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4C5" w:rsidRPr="0067765D" w:rsidRDefault="007E24C5" w:rsidP="007E24C5">
      <w:pPr>
        <w:suppressAutoHyphens/>
        <w:spacing w:after="0" w:line="240" w:lineRule="auto"/>
        <w:jc w:val="center"/>
        <w:rPr>
          <w:rFonts w:ascii="Times New Roman" w:eastAsia="Times New Roman" w:hAnsi="Times New Roman" w:cs="Times New Roman"/>
          <w:sz w:val="28"/>
          <w:szCs w:val="28"/>
        </w:rPr>
      </w:pPr>
      <w:bookmarkStart w:id="0" w:name="__DdeLink__3388_2671535794"/>
      <w:bookmarkEnd w:id="0"/>
      <w:r w:rsidRPr="0067765D">
        <w:rPr>
          <w:rFonts w:ascii="Times New Roman" w:eastAsia="Times New Roman" w:hAnsi="Times New Roman" w:cs="Times New Roman"/>
          <w:sz w:val="28"/>
          <w:szCs w:val="28"/>
        </w:rPr>
        <w:t>МИНИСТЕРСТВО ПРОСВЕЩЕНИЯ РОССИЙСКОЙ ФЕДЕРАЦИИ</w:t>
      </w:r>
    </w:p>
    <w:p w:rsidR="007E24C5" w:rsidRPr="0067765D" w:rsidRDefault="007E24C5" w:rsidP="007E24C5">
      <w:pPr>
        <w:suppressAutoHyphens/>
        <w:spacing w:after="0" w:line="240" w:lineRule="auto"/>
        <w:jc w:val="center"/>
        <w:rPr>
          <w:rFonts w:ascii="Times New Roman" w:eastAsia="Times New Roman" w:hAnsi="Times New Roman" w:cs="Times New Roman"/>
          <w:sz w:val="28"/>
          <w:szCs w:val="28"/>
        </w:rPr>
      </w:pPr>
      <w:r w:rsidRPr="0067765D">
        <w:rPr>
          <w:rFonts w:ascii="Times New Roman" w:eastAsia="Times New Roman" w:hAnsi="Times New Roman" w:cs="Times New Roman"/>
          <w:sz w:val="28"/>
          <w:szCs w:val="28"/>
        </w:rPr>
        <w:t>федеральное государственное бюджетное образовательное учреждение</w:t>
      </w:r>
    </w:p>
    <w:p w:rsidR="007E24C5" w:rsidRPr="0067765D" w:rsidRDefault="007E24C5" w:rsidP="007E24C5">
      <w:pPr>
        <w:suppressAutoHyphens/>
        <w:spacing w:after="0" w:line="240" w:lineRule="auto"/>
        <w:jc w:val="center"/>
        <w:rPr>
          <w:rFonts w:ascii="Times New Roman" w:eastAsia="Times New Roman" w:hAnsi="Times New Roman" w:cs="Times New Roman"/>
          <w:sz w:val="28"/>
          <w:szCs w:val="28"/>
        </w:rPr>
      </w:pPr>
      <w:r w:rsidRPr="0067765D">
        <w:rPr>
          <w:rFonts w:ascii="Times New Roman" w:eastAsia="Times New Roman" w:hAnsi="Times New Roman" w:cs="Times New Roman"/>
          <w:sz w:val="28"/>
          <w:szCs w:val="28"/>
        </w:rPr>
        <w:t>высшего образования</w:t>
      </w:r>
    </w:p>
    <w:p w:rsidR="007E24C5" w:rsidRPr="0067765D" w:rsidRDefault="007E24C5" w:rsidP="007E24C5">
      <w:pPr>
        <w:suppressAutoHyphens/>
        <w:spacing w:after="0" w:line="240" w:lineRule="auto"/>
        <w:jc w:val="center"/>
        <w:rPr>
          <w:rFonts w:ascii=".AppleSystemUIFont" w:eastAsia="Times New Roman" w:hAnsi=".AppleSystemUIFont" w:cs="Times New Roman"/>
          <w:sz w:val="26"/>
          <w:szCs w:val="26"/>
        </w:rPr>
      </w:pPr>
      <w:r w:rsidRPr="0067765D">
        <w:rPr>
          <w:rFonts w:ascii="Times New Roman" w:eastAsia="Times New Roman" w:hAnsi="Times New Roman" w:cs="Times New Roman"/>
          <w:sz w:val="28"/>
          <w:szCs w:val="28"/>
        </w:rPr>
        <w:t>КРАСНОЯРСКИЙ ГОСУДАРСТВЕННЫЙ ПЕДАГОГИЧЕСКИЙ УНИВЕРСИТЕТ им. В.П. АСТАФЬЕВА</w:t>
      </w:r>
    </w:p>
    <w:p w:rsidR="007E24C5" w:rsidRPr="0067765D" w:rsidRDefault="007E24C5" w:rsidP="007E24C5">
      <w:pPr>
        <w:suppressAutoHyphens/>
        <w:spacing w:after="0" w:line="240" w:lineRule="auto"/>
        <w:jc w:val="center"/>
        <w:rPr>
          <w:rFonts w:ascii="Times New Roman" w:eastAsia="Times New Roman" w:hAnsi="Times New Roman" w:cs="Times New Roman"/>
          <w:sz w:val="28"/>
          <w:szCs w:val="28"/>
        </w:rPr>
      </w:pPr>
      <w:r w:rsidRPr="0067765D">
        <w:rPr>
          <w:rFonts w:ascii="Times New Roman" w:eastAsia="Times New Roman" w:hAnsi="Times New Roman" w:cs="Times New Roman"/>
          <w:sz w:val="28"/>
          <w:szCs w:val="28"/>
        </w:rPr>
        <w:t>(КГПУ им. В.П. Астафьева)</w:t>
      </w:r>
    </w:p>
    <w:p w:rsidR="007E24C5" w:rsidRPr="0067765D" w:rsidRDefault="007E24C5" w:rsidP="007E24C5">
      <w:pPr>
        <w:suppressAutoHyphens/>
        <w:spacing w:after="0" w:line="240" w:lineRule="auto"/>
        <w:jc w:val="center"/>
        <w:rPr>
          <w:rFonts w:ascii="Times New Roman" w:eastAsia="Times New Roman" w:hAnsi="Times New Roman" w:cs="Times New Roman"/>
          <w:sz w:val="28"/>
          <w:szCs w:val="28"/>
        </w:rPr>
      </w:pPr>
    </w:p>
    <w:p w:rsidR="007E24C5" w:rsidRPr="0067765D" w:rsidRDefault="007E24C5" w:rsidP="007E24C5">
      <w:pPr>
        <w:suppressAutoHyphens/>
        <w:spacing w:after="0" w:line="240" w:lineRule="auto"/>
        <w:jc w:val="center"/>
        <w:rPr>
          <w:rFonts w:ascii=".AppleSystemUIFont" w:eastAsia="Times New Roman" w:hAnsi=".AppleSystemUIFont" w:cs="Times New Roman"/>
          <w:sz w:val="26"/>
          <w:szCs w:val="26"/>
        </w:rPr>
      </w:pPr>
      <w:r w:rsidRPr="0067765D">
        <w:rPr>
          <w:rFonts w:ascii="Times New Roman" w:eastAsia="Times New Roman" w:hAnsi="Times New Roman" w:cs="Times New Roman"/>
          <w:sz w:val="28"/>
          <w:szCs w:val="28"/>
        </w:rPr>
        <w:t>Институт физической культуры, спорта и здоровья им. И.С. Ярыгина</w:t>
      </w:r>
    </w:p>
    <w:p w:rsidR="007E24C5" w:rsidRPr="0067765D" w:rsidRDefault="007E24C5" w:rsidP="007E24C5">
      <w:pPr>
        <w:widowControl w:val="0"/>
        <w:autoSpaceDE w:val="0"/>
        <w:autoSpaceDN w:val="0"/>
        <w:spacing w:after="0" w:line="240" w:lineRule="auto"/>
        <w:ind w:left="493" w:right="513" w:firstLine="7"/>
        <w:jc w:val="center"/>
        <w:rPr>
          <w:rFonts w:ascii="Times New Roman" w:eastAsia="Times New Roman" w:hAnsi="Times New Roman" w:cs="Times New Roman"/>
          <w:sz w:val="28"/>
          <w:szCs w:val="28"/>
        </w:rPr>
      </w:pPr>
      <w:r w:rsidRPr="0067765D">
        <w:rPr>
          <w:rFonts w:ascii="Times New Roman" w:eastAsia="Times New Roman" w:hAnsi="Times New Roman" w:cs="Times New Roman"/>
          <w:sz w:val="28"/>
          <w:szCs w:val="28"/>
        </w:rPr>
        <w:t>Выпускающая кафедра методики преподавания спортивных дисциплин и национальных видов</w:t>
      </w:r>
      <w:r w:rsidR="00AC2767">
        <w:rPr>
          <w:rFonts w:ascii="Times New Roman" w:eastAsia="Times New Roman" w:hAnsi="Times New Roman" w:cs="Times New Roman"/>
          <w:sz w:val="28"/>
          <w:szCs w:val="28"/>
        </w:rPr>
        <w:t xml:space="preserve"> </w:t>
      </w:r>
      <w:r w:rsidRPr="0067765D">
        <w:rPr>
          <w:rFonts w:ascii="Times New Roman" w:eastAsia="Times New Roman" w:hAnsi="Times New Roman" w:cs="Times New Roman"/>
          <w:sz w:val="28"/>
          <w:szCs w:val="28"/>
        </w:rPr>
        <w:t>спорта</w:t>
      </w:r>
    </w:p>
    <w:p w:rsidR="007E24C5" w:rsidRPr="0067765D" w:rsidRDefault="007E24C5" w:rsidP="007E24C5">
      <w:pPr>
        <w:suppressAutoHyphens/>
        <w:spacing w:after="0" w:line="240" w:lineRule="auto"/>
        <w:jc w:val="center"/>
        <w:rPr>
          <w:rFonts w:ascii="Times New Roman" w:eastAsia="Times New Roman" w:hAnsi="Times New Roman" w:cs="Times New Roman"/>
          <w:sz w:val="28"/>
          <w:szCs w:val="28"/>
        </w:rPr>
      </w:pPr>
    </w:p>
    <w:p w:rsidR="007E24C5" w:rsidRPr="007E24C5" w:rsidRDefault="007E24C5" w:rsidP="007E24C5">
      <w:pPr>
        <w:suppressAutoHyphens/>
        <w:spacing w:after="0" w:line="240" w:lineRule="auto"/>
        <w:jc w:val="center"/>
        <w:rPr>
          <w:rFonts w:ascii="Times New Roman" w:eastAsia="Times New Roman" w:hAnsi="Times New Roman" w:cs="Times New Roman"/>
          <w:b/>
          <w:bCs/>
          <w:sz w:val="28"/>
          <w:szCs w:val="28"/>
        </w:rPr>
      </w:pPr>
      <w:r w:rsidRPr="007E24C5">
        <w:rPr>
          <w:rFonts w:ascii="Times New Roman" w:eastAsia="Times New Roman" w:hAnsi="Times New Roman" w:cs="Times New Roman"/>
          <w:b/>
          <w:bCs/>
          <w:sz w:val="28"/>
          <w:szCs w:val="28"/>
        </w:rPr>
        <w:t>Ткаченко Нина Александровна</w:t>
      </w:r>
    </w:p>
    <w:p w:rsidR="007E24C5" w:rsidRPr="0067765D" w:rsidRDefault="007E24C5" w:rsidP="007E24C5">
      <w:pPr>
        <w:suppressAutoHyphens/>
        <w:spacing w:after="0" w:line="240" w:lineRule="auto"/>
        <w:jc w:val="center"/>
        <w:rPr>
          <w:rFonts w:ascii="Times New Roman" w:eastAsia="Times New Roman" w:hAnsi="Times New Roman" w:cs="Times New Roman"/>
          <w:b/>
          <w:bCs/>
          <w:sz w:val="28"/>
          <w:szCs w:val="28"/>
        </w:rPr>
      </w:pPr>
    </w:p>
    <w:p w:rsidR="007E24C5" w:rsidRPr="0067765D" w:rsidRDefault="007E24C5" w:rsidP="007E24C5">
      <w:pPr>
        <w:suppressAutoHyphens/>
        <w:spacing w:after="0" w:line="240" w:lineRule="auto"/>
        <w:jc w:val="center"/>
        <w:rPr>
          <w:rFonts w:ascii="Times New Roman" w:eastAsia="Times New Roman" w:hAnsi="Times New Roman" w:cs="Times New Roman"/>
          <w:sz w:val="28"/>
          <w:szCs w:val="28"/>
        </w:rPr>
      </w:pPr>
      <w:r w:rsidRPr="0067765D">
        <w:rPr>
          <w:rFonts w:ascii="Times New Roman" w:eastAsia="Times New Roman" w:hAnsi="Times New Roman" w:cs="Times New Roman"/>
          <w:sz w:val="28"/>
          <w:szCs w:val="28"/>
        </w:rPr>
        <w:t>ВЫПУСКНАЯ КВАЛИФИКАЦИОННАЯ РАБОТА</w:t>
      </w:r>
    </w:p>
    <w:p w:rsidR="007E24C5" w:rsidRPr="0067765D" w:rsidRDefault="007E24C5" w:rsidP="007E24C5">
      <w:pPr>
        <w:suppressAutoHyphens/>
        <w:spacing w:after="0" w:line="240" w:lineRule="auto"/>
        <w:jc w:val="center"/>
        <w:rPr>
          <w:rFonts w:ascii="Times New Roman" w:eastAsia="Times New Roman" w:hAnsi="Times New Roman" w:cs="Times New Roman"/>
          <w:sz w:val="28"/>
          <w:szCs w:val="28"/>
        </w:rPr>
      </w:pPr>
    </w:p>
    <w:p w:rsidR="007E24C5" w:rsidRPr="007E24C5" w:rsidRDefault="007E24C5" w:rsidP="007E24C5">
      <w:pPr>
        <w:jc w:val="center"/>
        <w:rPr>
          <w:rFonts w:ascii="Times New Roman" w:eastAsia="Times New Roman" w:hAnsi="Times New Roman" w:cs="Times New Roman"/>
          <w:b/>
          <w:sz w:val="28"/>
          <w:szCs w:val="28"/>
        </w:rPr>
      </w:pPr>
      <w:r w:rsidRPr="007E24C5">
        <w:rPr>
          <w:rFonts w:ascii="Times New Roman" w:hAnsi="Times New Roman" w:cs="Times New Roman"/>
          <w:b/>
          <w:bCs/>
          <w:sz w:val="28"/>
          <w:szCs w:val="28"/>
        </w:rPr>
        <w:t>Игровой метод обучения плаванию детей дошкольного возраста</w:t>
      </w:r>
    </w:p>
    <w:p w:rsidR="007E24C5" w:rsidRPr="0067765D" w:rsidRDefault="007E24C5" w:rsidP="007E24C5">
      <w:pPr>
        <w:suppressAutoHyphens/>
        <w:spacing w:after="0" w:line="240" w:lineRule="auto"/>
        <w:jc w:val="center"/>
        <w:rPr>
          <w:rFonts w:ascii="Times New Roman" w:eastAsia="Times New Roman" w:hAnsi="Times New Roman" w:cs="Times New Roman"/>
          <w:b/>
          <w:bCs/>
          <w:sz w:val="28"/>
          <w:szCs w:val="28"/>
        </w:rPr>
      </w:pPr>
    </w:p>
    <w:p w:rsidR="007E24C5" w:rsidRPr="007E24C5" w:rsidRDefault="007E24C5" w:rsidP="007E24C5">
      <w:pPr>
        <w:rPr>
          <w:rFonts w:ascii="Times New Roman" w:eastAsia="Times New Roman" w:hAnsi="Times New Roman" w:cs="Times New Roman"/>
          <w:sz w:val="28"/>
          <w:szCs w:val="28"/>
        </w:rPr>
      </w:pPr>
      <w:r w:rsidRPr="0067765D">
        <w:rPr>
          <w:rFonts w:ascii="Times New Roman" w:eastAsia="Times New Roman" w:hAnsi="Times New Roman" w:cs="Times New Roman"/>
          <w:sz w:val="28"/>
          <w:szCs w:val="28"/>
        </w:rPr>
        <w:t xml:space="preserve">Направление подготовки </w:t>
      </w:r>
      <w:r w:rsidRPr="001E07F3">
        <w:rPr>
          <w:rFonts w:ascii="Times New Roman" w:hAnsi="Times New Roman" w:cs="Times New Roman"/>
          <w:color w:val="000000"/>
          <w:sz w:val="28"/>
          <w:szCs w:val="28"/>
          <w:shd w:val="clear" w:color="auto" w:fill="FFFFFF"/>
        </w:rPr>
        <w:t>44.03.05 Педагогическое образование (с двумя профилями подготовки)</w:t>
      </w:r>
    </w:p>
    <w:p w:rsidR="007E24C5" w:rsidRPr="0067765D" w:rsidRDefault="007E24C5" w:rsidP="007E24C5">
      <w:pPr>
        <w:suppressAutoHyphens/>
        <w:spacing w:after="0" w:line="240" w:lineRule="auto"/>
        <w:jc w:val="center"/>
        <w:rPr>
          <w:rFonts w:ascii=".AppleSystemUIFont" w:eastAsia="Times New Roman" w:hAnsi=".AppleSystemUIFont" w:cs="Times New Roman"/>
          <w:sz w:val="26"/>
          <w:szCs w:val="26"/>
        </w:rPr>
      </w:pPr>
    </w:p>
    <w:p w:rsidR="007E24C5" w:rsidRPr="007E24C5" w:rsidRDefault="007E24C5" w:rsidP="007E24C5">
      <w:pPr>
        <w:suppressAutoHyphens/>
        <w:spacing w:after="0" w:line="240" w:lineRule="auto"/>
        <w:rPr>
          <w:rFonts w:ascii="Times New Roman" w:eastAsia="Times New Roman" w:hAnsi="Times New Roman" w:cs="Times New Roman"/>
          <w:sz w:val="28"/>
          <w:szCs w:val="28"/>
        </w:rPr>
      </w:pPr>
      <w:r w:rsidRPr="0067765D">
        <w:rPr>
          <w:rFonts w:ascii="Times New Roman" w:eastAsia="Times New Roman" w:hAnsi="Times New Roman" w:cs="Times New Roman"/>
          <w:sz w:val="28"/>
          <w:szCs w:val="28"/>
        </w:rPr>
        <w:t>Направленность (профиль) образовательной программы</w:t>
      </w:r>
      <w:r w:rsidR="00631CA7">
        <w:rPr>
          <w:rFonts w:ascii="Times New Roman" w:eastAsia="Times New Roman" w:hAnsi="Times New Roman" w:cs="Times New Roman"/>
          <w:sz w:val="28"/>
          <w:szCs w:val="28"/>
        </w:rPr>
        <w:t xml:space="preserve"> </w:t>
      </w:r>
      <w:r w:rsidRPr="0067765D">
        <w:rPr>
          <w:rFonts w:ascii="Times New Roman" w:eastAsia="Times New Roman" w:hAnsi="Times New Roman" w:cs="Times New Roman"/>
          <w:sz w:val="28"/>
          <w:szCs w:val="28"/>
        </w:rPr>
        <w:t>Физическая культура</w:t>
      </w:r>
      <w:r>
        <w:rPr>
          <w:rFonts w:ascii="Times New Roman" w:eastAsia="Times New Roman" w:hAnsi="Times New Roman" w:cs="Times New Roman"/>
          <w:sz w:val="28"/>
          <w:szCs w:val="28"/>
        </w:rPr>
        <w:t xml:space="preserve"> и безопасность жизнедеятельности</w:t>
      </w:r>
    </w:p>
    <w:p w:rsidR="007E24C5" w:rsidRPr="0067765D" w:rsidRDefault="007E24C5" w:rsidP="007E24C5">
      <w:pPr>
        <w:suppressAutoHyphens/>
        <w:spacing w:after="0" w:line="240" w:lineRule="auto"/>
        <w:jc w:val="center"/>
        <w:rPr>
          <w:rFonts w:ascii="Times New Roman" w:eastAsia="Times New Roman" w:hAnsi="Times New Roman" w:cs="Times New Roman"/>
          <w:sz w:val="28"/>
          <w:szCs w:val="28"/>
        </w:rPr>
      </w:pPr>
    </w:p>
    <w:p w:rsidR="007E24C5" w:rsidRPr="0067765D" w:rsidRDefault="007E24C5" w:rsidP="007E24C5">
      <w:pPr>
        <w:suppressAutoHyphens/>
        <w:spacing w:after="0" w:line="240" w:lineRule="auto"/>
        <w:jc w:val="center"/>
        <w:rPr>
          <w:rFonts w:ascii="Times New Roman" w:eastAsia="Times New Roman" w:hAnsi="Times New Roman" w:cs="Times New Roman"/>
          <w:sz w:val="28"/>
          <w:szCs w:val="28"/>
        </w:rPr>
      </w:pPr>
    </w:p>
    <w:p w:rsidR="007E24C5" w:rsidRPr="0067765D" w:rsidRDefault="007E24C5" w:rsidP="007E24C5">
      <w:pPr>
        <w:suppressAutoHyphens/>
        <w:spacing w:after="0" w:line="240" w:lineRule="auto"/>
        <w:jc w:val="center"/>
        <w:rPr>
          <w:rFonts w:ascii="Times New Roman" w:eastAsia="Times New Roman" w:hAnsi="Times New Roman" w:cs="Times New Roman"/>
          <w:sz w:val="28"/>
          <w:szCs w:val="28"/>
        </w:rPr>
      </w:pPr>
    </w:p>
    <w:p w:rsidR="007E24C5" w:rsidRPr="0067765D" w:rsidRDefault="007E24C5" w:rsidP="007E24C5">
      <w:pPr>
        <w:suppressAutoHyphens/>
        <w:spacing w:after="0" w:line="240" w:lineRule="auto"/>
        <w:jc w:val="right"/>
        <w:rPr>
          <w:rFonts w:ascii=".AppleSystemUIFont" w:eastAsia="Times New Roman" w:hAnsi=".AppleSystemUIFont" w:cs="Times New Roman"/>
          <w:sz w:val="26"/>
          <w:szCs w:val="26"/>
        </w:rPr>
      </w:pPr>
      <w:r w:rsidRPr="0067765D">
        <w:rPr>
          <w:rFonts w:ascii="Times New Roman" w:eastAsia="Times New Roman" w:hAnsi="Times New Roman" w:cs="Times New Roman"/>
          <w:sz w:val="28"/>
          <w:szCs w:val="28"/>
        </w:rPr>
        <w:t>ДОПУСКАЮ К ЗАЩИТЕ</w:t>
      </w:r>
    </w:p>
    <w:p w:rsidR="007E24C5" w:rsidRPr="0067765D" w:rsidRDefault="007E24C5" w:rsidP="007E24C5">
      <w:pPr>
        <w:suppressAutoHyphens/>
        <w:spacing w:after="0" w:line="240" w:lineRule="auto"/>
        <w:jc w:val="right"/>
        <w:rPr>
          <w:rFonts w:ascii=".AppleSystemUIFont" w:eastAsia="Times New Roman" w:hAnsi=".AppleSystemUIFont" w:cs="Times New Roman"/>
          <w:sz w:val="26"/>
          <w:szCs w:val="26"/>
        </w:rPr>
      </w:pPr>
      <w:r w:rsidRPr="007E24C5">
        <w:rPr>
          <w:rFonts w:ascii="Times New Roman" w:eastAsia="Times New Roman" w:hAnsi="Times New Roman" w:cs="Times New Roman"/>
          <w:sz w:val="28"/>
          <w:szCs w:val="28"/>
        </w:rPr>
        <w:t>Зав. кафедрой д.п.н., профессор Янова М.Г.</w:t>
      </w:r>
      <w:r w:rsidRPr="0067765D">
        <w:rPr>
          <w:rFonts w:ascii="Times New Roman" w:eastAsia="Times New Roman" w:hAnsi="Times New Roman" w:cs="Times New Roman"/>
          <w:sz w:val="28"/>
          <w:szCs w:val="28"/>
        </w:rPr>
        <w:t>______________________________</w:t>
      </w:r>
    </w:p>
    <w:p w:rsidR="007E24C5" w:rsidRPr="0067765D" w:rsidRDefault="007E24C5" w:rsidP="007E24C5">
      <w:pPr>
        <w:suppressAutoHyphens/>
        <w:spacing w:after="0" w:line="240" w:lineRule="auto"/>
        <w:jc w:val="right"/>
        <w:rPr>
          <w:rFonts w:ascii="Times New Roman" w:eastAsia="Times New Roman" w:hAnsi="Times New Roman" w:cs="Times New Roman"/>
          <w:sz w:val="28"/>
          <w:szCs w:val="28"/>
        </w:rPr>
      </w:pPr>
      <w:r w:rsidRPr="0067765D">
        <w:rPr>
          <w:rFonts w:ascii="Times New Roman" w:eastAsia="Times New Roman" w:hAnsi="Times New Roman" w:cs="Times New Roman"/>
          <w:sz w:val="28"/>
          <w:szCs w:val="28"/>
        </w:rPr>
        <w:t xml:space="preserve">Научный руководитель д.п.н., </w:t>
      </w:r>
    </w:p>
    <w:p w:rsidR="007E24C5" w:rsidRPr="0067765D" w:rsidRDefault="007E24C5" w:rsidP="007E24C5">
      <w:pPr>
        <w:suppressAutoHyphens/>
        <w:spacing w:after="0" w:line="240" w:lineRule="auto"/>
        <w:jc w:val="right"/>
        <w:rPr>
          <w:rFonts w:ascii="Times New Roman" w:eastAsia="Times New Roman" w:hAnsi="Times New Roman" w:cs="Times New Roman"/>
          <w:sz w:val="28"/>
          <w:szCs w:val="28"/>
        </w:rPr>
      </w:pPr>
      <w:r w:rsidRPr="0067765D">
        <w:rPr>
          <w:rFonts w:ascii="Times New Roman" w:eastAsia="Times New Roman" w:hAnsi="Times New Roman" w:cs="Times New Roman"/>
          <w:sz w:val="28"/>
          <w:szCs w:val="28"/>
        </w:rPr>
        <w:t>профессор Янова М.Г.</w:t>
      </w:r>
    </w:p>
    <w:p w:rsidR="007E24C5" w:rsidRPr="0067765D" w:rsidRDefault="007E24C5" w:rsidP="007E24C5">
      <w:pPr>
        <w:suppressAutoHyphens/>
        <w:spacing w:after="0" w:line="240" w:lineRule="auto"/>
        <w:jc w:val="right"/>
        <w:rPr>
          <w:rFonts w:ascii=".AppleSystemUIFont" w:eastAsia="Times New Roman" w:hAnsi=".AppleSystemUIFont" w:cs="Times New Roman"/>
          <w:sz w:val="26"/>
          <w:szCs w:val="26"/>
        </w:rPr>
      </w:pPr>
      <w:r w:rsidRPr="0067765D">
        <w:rPr>
          <w:rFonts w:ascii="Times New Roman" w:eastAsia="Times New Roman" w:hAnsi="Times New Roman" w:cs="Times New Roman"/>
          <w:sz w:val="28"/>
          <w:szCs w:val="28"/>
        </w:rPr>
        <w:t>______________________________</w:t>
      </w:r>
    </w:p>
    <w:p w:rsidR="007E24C5" w:rsidRPr="0067765D" w:rsidRDefault="007E24C5" w:rsidP="007E24C5">
      <w:pPr>
        <w:suppressAutoHyphens/>
        <w:spacing w:after="0" w:line="240" w:lineRule="auto"/>
        <w:jc w:val="right"/>
        <w:rPr>
          <w:rFonts w:ascii="Times New Roman" w:eastAsia="Times New Roman" w:hAnsi="Times New Roman" w:cs="Times New Roman"/>
          <w:sz w:val="28"/>
          <w:szCs w:val="28"/>
        </w:rPr>
      </w:pPr>
      <w:r w:rsidRPr="0067765D">
        <w:rPr>
          <w:rFonts w:ascii="Times New Roman" w:eastAsia="Times New Roman" w:hAnsi="Times New Roman" w:cs="Times New Roman"/>
          <w:sz w:val="28"/>
          <w:szCs w:val="28"/>
        </w:rPr>
        <w:t>Дата защиты</w:t>
      </w:r>
    </w:p>
    <w:p w:rsidR="007E24C5" w:rsidRPr="0067765D" w:rsidRDefault="007E24C5" w:rsidP="007E24C5">
      <w:pPr>
        <w:suppressAutoHyphens/>
        <w:spacing w:after="0" w:line="240" w:lineRule="auto"/>
        <w:jc w:val="right"/>
        <w:rPr>
          <w:rFonts w:ascii="Times New Roman" w:eastAsia="Times New Roman" w:hAnsi="Times New Roman" w:cs="Times New Roman"/>
          <w:sz w:val="28"/>
          <w:szCs w:val="28"/>
        </w:rPr>
      </w:pPr>
      <w:r w:rsidRPr="0067765D">
        <w:rPr>
          <w:rFonts w:ascii="Times New Roman" w:eastAsia="Times New Roman" w:hAnsi="Times New Roman" w:cs="Times New Roman"/>
          <w:sz w:val="28"/>
          <w:szCs w:val="28"/>
        </w:rPr>
        <w:t>______________________________</w:t>
      </w:r>
    </w:p>
    <w:p w:rsidR="007E24C5" w:rsidRPr="0067765D" w:rsidRDefault="007E24C5" w:rsidP="007E24C5">
      <w:pPr>
        <w:suppressAutoHyphens/>
        <w:spacing w:after="0" w:line="240" w:lineRule="auto"/>
        <w:jc w:val="right"/>
        <w:rPr>
          <w:rFonts w:ascii="Times New Roman" w:eastAsia="Times New Roman" w:hAnsi="Times New Roman" w:cs="Times New Roman"/>
          <w:sz w:val="28"/>
        </w:rPr>
      </w:pPr>
      <w:r w:rsidRPr="0067765D">
        <w:rPr>
          <w:rFonts w:ascii="Times New Roman" w:eastAsia="Times New Roman" w:hAnsi="Times New Roman" w:cs="Times New Roman"/>
          <w:sz w:val="28"/>
        </w:rPr>
        <w:t xml:space="preserve">Обучающийся </w:t>
      </w:r>
      <w:r w:rsidRPr="0067765D">
        <w:rPr>
          <w:rFonts w:ascii="Times New Roman" w:eastAsia="Times New Roman" w:hAnsi="Times New Roman" w:cs="Times New Roman"/>
          <w:sz w:val="28"/>
          <w:lang w:val="en-US"/>
        </w:rPr>
        <w:t>JO</w:t>
      </w:r>
      <w:r w:rsidRPr="0067765D">
        <w:rPr>
          <w:rFonts w:ascii="Times New Roman" w:eastAsia="Times New Roman" w:hAnsi="Times New Roman" w:cs="Times New Roman"/>
          <w:sz w:val="28"/>
        </w:rPr>
        <w:t>-Б17</w:t>
      </w:r>
      <w:r w:rsidR="00336D21">
        <w:rPr>
          <w:rFonts w:ascii="Times New Roman" w:eastAsia="Times New Roman" w:hAnsi="Times New Roman" w:cs="Times New Roman"/>
          <w:sz w:val="28"/>
        </w:rPr>
        <w:t>Б</w:t>
      </w:r>
      <w:r w:rsidRPr="0067765D">
        <w:rPr>
          <w:rFonts w:ascii="Times New Roman" w:eastAsia="Times New Roman" w:hAnsi="Times New Roman" w:cs="Times New Roman"/>
          <w:sz w:val="28"/>
        </w:rPr>
        <w:t xml:space="preserve">-01 </w:t>
      </w:r>
    </w:p>
    <w:p w:rsidR="007E24C5" w:rsidRPr="0067765D" w:rsidRDefault="00336D21" w:rsidP="007E24C5">
      <w:pPr>
        <w:suppressAutoHyphens/>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rPr>
        <w:t>Ткаченко Н.А.</w:t>
      </w:r>
    </w:p>
    <w:p w:rsidR="007E24C5" w:rsidRPr="0067765D" w:rsidRDefault="007E24C5" w:rsidP="007E24C5">
      <w:pPr>
        <w:suppressAutoHyphens/>
        <w:spacing w:after="0" w:line="240" w:lineRule="auto"/>
        <w:jc w:val="right"/>
        <w:rPr>
          <w:rFonts w:ascii="Times New Roman" w:eastAsia="Times New Roman" w:hAnsi="Times New Roman" w:cs="Times New Roman"/>
          <w:sz w:val="28"/>
          <w:szCs w:val="28"/>
        </w:rPr>
      </w:pPr>
      <w:r w:rsidRPr="0067765D">
        <w:rPr>
          <w:rFonts w:ascii="Times New Roman" w:eastAsia="Times New Roman" w:hAnsi="Times New Roman" w:cs="Times New Roman"/>
          <w:sz w:val="28"/>
          <w:szCs w:val="28"/>
        </w:rPr>
        <w:t>______________________________</w:t>
      </w:r>
    </w:p>
    <w:p w:rsidR="007E24C5" w:rsidRPr="0067765D" w:rsidRDefault="007E24C5" w:rsidP="007E24C5">
      <w:pPr>
        <w:suppressAutoHyphens/>
        <w:spacing w:after="0" w:line="240" w:lineRule="auto"/>
        <w:jc w:val="right"/>
        <w:rPr>
          <w:rFonts w:ascii="Times New Roman" w:eastAsia="Times New Roman" w:hAnsi="Times New Roman" w:cs="Times New Roman"/>
          <w:sz w:val="28"/>
          <w:szCs w:val="28"/>
        </w:rPr>
      </w:pPr>
      <w:r w:rsidRPr="0067765D">
        <w:rPr>
          <w:rFonts w:ascii="Times New Roman" w:eastAsia="Times New Roman" w:hAnsi="Times New Roman" w:cs="Times New Roman"/>
          <w:sz w:val="28"/>
          <w:szCs w:val="28"/>
        </w:rPr>
        <w:t>Оценка________________________</w:t>
      </w:r>
    </w:p>
    <w:p w:rsidR="007E24C5" w:rsidRPr="0067765D" w:rsidRDefault="007E24C5" w:rsidP="007E24C5">
      <w:pPr>
        <w:suppressAutoHyphens/>
        <w:spacing w:after="0" w:line="240" w:lineRule="auto"/>
        <w:jc w:val="right"/>
        <w:rPr>
          <w:rFonts w:ascii="Times New Roman" w:eastAsia="Times New Roman" w:hAnsi="Times New Roman" w:cs="Times New Roman"/>
          <w:b/>
          <w:bCs/>
          <w:sz w:val="28"/>
          <w:szCs w:val="28"/>
        </w:rPr>
      </w:pPr>
    </w:p>
    <w:p w:rsidR="007E24C5" w:rsidRPr="0067765D" w:rsidRDefault="007E24C5" w:rsidP="007E24C5">
      <w:pPr>
        <w:suppressAutoHyphens/>
        <w:spacing w:after="0" w:line="240" w:lineRule="auto"/>
        <w:jc w:val="center"/>
        <w:rPr>
          <w:rFonts w:ascii="Times New Roman" w:eastAsia="Times New Roman" w:hAnsi="Times New Roman" w:cs="Times New Roman"/>
          <w:b/>
          <w:bCs/>
          <w:sz w:val="28"/>
          <w:szCs w:val="28"/>
        </w:rPr>
      </w:pPr>
    </w:p>
    <w:p w:rsidR="007E24C5" w:rsidRPr="0067765D" w:rsidRDefault="007E24C5" w:rsidP="007E24C5">
      <w:pPr>
        <w:suppressAutoHyphens/>
        <w:spacing w:after="0" w:line="240" w:lineRule="auto"/>
        <w:rPr>
          <w:rFonts w:ascii="Times New Roman" w:eastAsia="Times New Roman" w:hAnsi="Times New Roman" w:cs="Times New Roman"/>
          <w:b/>
          <w:bCs/>
          <w:sz w:val="28"/>
          <w:szCs w:val="28"/>
        </w:rPr>
      </w:pPr>
    </w:p>
    <w:p w:rsidR="007E24C5" w:rsidRPr="0067765D" w:rsidRDefault="007E24C5" w:rsidP="007E24C5">
      <w:pPr>
        <w:suppressAutoHyphens/>
        <w:spacing w:after="0" w:line="240" w:lineRule="auto"/>
        <w:jc w:val="center"/>
        <w:rPr>
          <w:rFonts w:ascii="Times New Roman" w:eastAsia="Times New Roman" w:hAnsi="Times New Roman" w:cs="Times New Roman"/>
          <w:b/>
          <w:bCs/>
          <w:sz w:val="28"/>
          <w:szCs w:val="28"/>
        </w:rPr>
      </w:pPr>
    </w:p>
    <w:p w:rsidR="007E24C5" w:rsidRPr="0067765D" w:rsidRDefault="007E24C5" w:rsidP="007E24C5">
      <w:pPr>
        <w:suppressAutoHyphens/>
        <w:spacing w:after="0" w:line="240" w:lineRule="auto"/>
        <w:rPr>
          <w:rFonts w:ascii="Times New Roman" w:eastAsia="Times New Roman" w:hAnsi="Times New Roman" w:cs="Times New Roman"/>
          <w:b/>
          <w:bCs/>
          <w:sz w:val="28"/>
          <w:szCs w:val="28"/>
        </w:rPr>
      </w:pPr>
    </w:p>
    <w:p w:rsidR="001E07F3" w:rsidRPr="00336D21" w:rsidRDefault="00CD20E7" w:rsidP="00336D21">
      <w:pPr>
        <w:jc w:val="center"/>
        <w:rPr>
          <w:rFonts w:ascii="Times New Roman" w:eastAsia="Times New Roman" w:hAnsi="Times New Roman" w:cs="Times New Roman"/>
          <w:sz w:val="28"/>
          <w:szCs w:val="28"/>
        </w:rPr>
      </w:pPr>
      <w:r w:rsidRPr="00CD20E7">
        <w:rPr>
          <w:rFonts w:ascii="Times New Roman" w:eastAsia="Times New Roman" w:hAnsi="Times New Roman" w:cs="Times New Roman"/>
          <w:b/>
          <w:bCs/>
          <w:noProof/>
          <w:sz w:val="28"/>
          <w:szCs w:val="28"/>
        </w:rPr>
        <w:pict>
          <v:rect id="_x0000_s1029" style="position:absolute;left:0;text-align:left;margin-left:214.95pt;margin-top:19.25pt;width:32.25pt;height:16.5pt;z-index:251668480" fillcolor="white [3201]" stroked="f" strokecolor="black [3200]" strokeweight="1pt">
            <v:stroke dashstyle="dash"/>
            <v:shadow color="#868686"/>
          </v:rect>
        </w:pict>
      </w:r>
      <w:r w:rsidR="007E24C5">
        <w:rPr>
          <w:rFonts w:ascii="Times New Roman" w:eastAsia="Times New Roman" w:hAnsi="Times New Roman" w:cs="Times New Roman"/>
          <w:sz w:val="28"/>
          <w:szCs w:val="28"/>
        </w:rPr>
        <w:t>Красноярск 2022</w:t>
      </w:r>
      <w:r w:rsidR="007E24C5">
        <w:rPr>
          <w:rFonts w:ascii="Times New Roman" w:hAnsi="Times New Roman" w:cs="Times New Roman"/>
          <w:sz w:val="28"/>
          <w:szCs w:val="28"/>
        </w:rPr>
        <w:br w:type="page"/>
      </w:r>
    </w:p>
    <w:p w:rsidR="001E07F3" w:rsidRPr="00E07E3C" w:rsidRDefault="00E07E3C" w:rsidP="00E07E3C">
      <w:pPr>
        <w:jc w:val="center"/>
        <w:rPr>
          <w:rFonts w:ascii="Times New Roman" w:hAnsi="Times New Roman" w:cs="Times New Roman"/>
          <w:sz w:val="28"/>
          <w:szCs w:val="28"/>
        </w:rPr>
      </w:pPr>
      <w:r w:rsidRPr="00E07E3C">
        <w:rPr>
          <w:rFonts w:ascii="Times New Roman" w:hAnsi="Times New Roman" w:cs="Times New Roman"/>
          <w:sz w:val="28"/>
          <w:szCs w:val="28"/>
        </w:rPr>
        <w:lastRenderedPageBreak/>
        <w:t>СОДЕРЖАНИЕ</w:t>
      </w:r>
    </w:p>
    <w:tbl>
      <w:tblPr>
        <w:tblW w:w="10393" w:type="dxa"/>
        <w:tblInd w:w="-822" w:type="dxa"/>
        <w:tblLayout w:type="fixed"/>
        <w:tblLook w:val="00A0"/>
      </w:tblPr>
      <w:tblGrid>
        <w:gridCol w:w="9861"/>
        <w:gridCol w:w="532"/>
      </w:tblGrid>
      <w:tr w:rsidR="00BF3C5A" w:rsidRPr="00740083" w:rsidTr="00395801">
        <w:trPr>
          <w:trHeight w:val="393"/>
        </w:trPr>
        <w:tc>
          <w:tcPr>
            <w:tcW w:w="9861" w:type="dxa"/>
            <w:vAlign w:val="center"/>
          </w:tcPr>
          <w:p w:rsidR="00BF3C5A" w:rsidRPr="00740083" w:rsidRDefault="00BF3C5A" w:rsidP="00395801">
            <w:pPr>
              <w:spacing w:after="0" w:line="240" w:lineRule="auto"/>
              <w:jc w:val="both"/>
              <w:rPr>
                <w:rFonts w:ascii="Times New Roman" w:hAnsi="Times New Roman" w:cs="Times New Roman"/>
                <w:sz w:val="28"/>
                <w:szCs w:val="28"/>
              </w:rPr>
            </w:pPr>
            <w:r w:rsidRPr="00740083">
              <w:rPr>
                <w:rFonts w:ascii="Times New Roman" w:hAnsi="Times New Roman" w:cs="Times New Roman"/>
                <w:caps/>
                <w:sz w:val="28"/>
                <w:szCs w:val="28"/>
              </w:rPr>
              <w:t>Введение</w:t>
            </w:r>
            <w:r w:rsidRPr="00740083">
              <w:rPr>
                <w:rFonts w:ascii="Times New Roman" w:hAnsi="Times New Roman" w:cs="Times New Roman"/>
                <w:sz w:val="28"/>
                <w:szCs w:val="28"/>
              </w:rPr>
              <w:t>………………………………………………………………………</w:t>
            </w:r>
            <w:r w:rsidR="00395801">
              <w:rPr>
                <w:rFonts w:ascii="Times New Roman" w:hAnsi="Times New Roman" w:cs="Times New Roman"/>
                <w:sz w:val="28"/>
                <w:szCs w:val="28"/>
              </w:rPr>
              <w:t>……</w:t>
            </w:r>
          </w:p>
        </w:tc>
        <w:tc>
          <w:tcPr>
            <w:tcW w:w="532" w:type="dxa"/>
            <w:vAlign w:val="center"/>
          </w:tcPr>
          <w:p w:rsidR="00BF3C5A" w:rsidRPr="00740083" w:rsidRDefault="00BF3C5A" w:rsidP="00395801">
            <w:pPr>
              <w:spacing w:after="0" w:line="240" w:lineRule="auto"/>
              <w:jc w:val="both"/>
              <w:rPr>
                <w:rFonts w:ascii="Times New Roman" w:hAnsi="Times New Roman" w:cs="Times New Roman"/>
                <w:sz w:val="28"/>
                <w:szCs w:val="28"/>
              </w:rPr>
            </w:pPr>
            <w:r w:rsidRPr="00740083">
              <w:rPr>
                <w:rFonts w:ascii="Times New Roman" w:hAnsi="Times New Roman" w:cs="Times New Roman"/>
                <w:sz w:val="28"/>
                <w:szCs w:val="28"/>
              </w:rPr>
              <w:t>3</w:t>
            </w:r>
          </w:p>
        </w:tc>
      </w:tr>
      <w:tr w:rsidR="00BF3C5A" w:rsidRPr="00740083" w:rsidTr="00395801">
        <w:trPr>
          <w:trHeight w:val="393"/>
        </w:trPr>
        <w:tc>
          <w:tcPr>
            <w:tcW w:w="9861" w:type="dxa"/>
            <w:vAlign w:val="center"/>
          </w:tcPr>
          <w:p w:rsidR="00BF3C5A" w:rsidRPr="00740083" w:rsidRDefault="00395801" w:rsidP="00395801">
            <w:pPr>
              <w:spacing w:after="0" w:line="240" w:lineRule="auto"/>
              <w:ind w:left="851" w:hanging="851"/>
              <w:jc w:val="both"/>
              <w:rPr>
                <w:rFonts w:ascii="Times New Roman" w:hAnsi="Times New Roman" w:cs="Times New Roman"/>
                <w:sz w:val="28"/>
                <w:szCs w:val="28"/>
              </w:rPr>
            </w:pPr>
            <w:r>
              <w:rPr>
                <w:rFonts w:ascii="Times New Roman" w:hAnsi="Times New Roman" w:cs="Times New Roman"/>
                <w:sz w:val="28"/>
                <w:szCs w:val="28"/>
              </w:rPr>
              <w:t>Глава</w:t>
            </w:r>
            <w:r w:rsidR="00BF3C5A" w:rsidRPr="00740083">
              <w:rPr>
                <w:rFonts w:ascii="Times New Roman" w:hAnsi="Times New Roman" w:cs="Times New Roman"/>
                <w:sz w:val="28"/>
                <w:szCs w:val="28"/>
              </w:rPr>
              <w:t>1</w:t>
            </w:r>
            <w:r w:rsidR="003C5BB8">
              <w:rPr>
                <w:rFonts w:ascii="Times New Roman" w:hAnsi="Times New Roman" w:cs="Times New Roman"/>
                <w:sz w:val="28"/>
                <w:szCs w:val="28"/>
              </w:rPr>
              <w:t>.</w:t>
            </w:r>
            <w:r>
              <w:rPr>
                <w:rFonts w:ascii="Times New Roman" w:hAnsi="Times New Roman" w:cs="Times New Roman"/>
                <w:sz w:val="28"/>
                <w:szCs w:val="28"/>
              </w:rPr>
              <w:t xml:space="preserve"> </w:t>
            </w:r>
            <w:r w:rsidR="003C5BB8">
              <w:rPr>
                <w:rFonts w:ascii="Times New Roman" w:hAnsi="Times New Roman" w:cs="Times New Roman"/>
                <w:sz w:val="28"/>
                <w:szCs w:val="28"/>
              </w:rPr>
              <w:t>Теоретические аспекты обучения плаванию детей дошкольного возраста</w:t>
            </w:r>
            <w:r w:rsidR="00BF3C5A" w:rsidRPr="00740083">
              <w:rPr>
                <w:rFonts w:ascii="Times New Roman" w:hAnsi="Times New Roman" w:cs="Times New Roman"/>
                <w:sz w:val="28"/>
                <w:szCs w:val="28"/>
              </w:rPr>
              <w:t>.</w:t>
            </w:r>
            <w:r w:rsidR="00BF3C5A" w:rsidRPr="00740083">
              <w:rPr>
                <w:rFonts w:ascii="Times New Roman" w:hAnsi="Times New Roman" w:cs="Times New Roman"/>
                <w:caps/>
                <w:sz w:val="28"/>
                <w:szCs w:val="28"/>
              </w:rPr>
              <w:t>.............</w:t>
            </w:r>
            <w:r>
              <w:rPr>
                <w:rFonts w:ascii="Times New Roman" w:hAnsi="Times New Roman" w:cs="Times New Roman"/>
                <w:caps/>
                <w:sz w:val="28"/>
                <w:szCs w:val="28"/>
              </w:rPr>
              <w:t>.................................................................................................</w:t>
            </w:r>
          </w:p>
        </w:tc>
        <w:tc>
          <w:tcPr>
            <w:tcW w:w="532" w:type="dxa"/>
            <w:vAlign w:val="center"/>
          </w:tcPr>
          <w:p w:rsidR="00923401" w:rsidRPr="00740083" w:rsidRDefault="00395801" w:rsidP="003958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C5AC9">
              <w:rPr>
                <w:rFonts w:ascii="Times New Roman" w:hAnsi="Times New Roman" w:cs="Times New Roman"/>
                <w:sz w:val="28"/>
                <w:szCs w:val="28"/>
              </w:rPr>
              <w:t>7</w:t>
            </w:r>
          </w:p>
        </w:tc>
      </w:tr>
      <w:tr w:rsidR="00923401" w:rsidRPr="00740083" w:rsidTr="00395801">
        <w:trPr>
          <w:trHeight w:val="396"/>
        </w:trPr>
        <w:tc>
          <w:tcPr>
            <w:tcW w:w="9861" w:type="dxa"/>
            <w:vAlign w:val="center"/>
          </w:tcPr>
          <w:p w:rsidR="00923401" w:rsidRPr="00E07E3C" w:rsidRDefault="00167F17" w:rsidP="00395801">
            <w:pPr>
              <w:pStyle w:val="a3"/>
              <w:numPr>
                <w:ilvl w:val="1"/>
                <w:numId w:val="7"/>
              </w:numPr>
              <w:spacing w:after="0" w:line="240" w:lineRule="auto"/>
              <w:ind w:left="1389" w:hanging="567"/>
              <w:rPr>
                <w:rFonts w:ascii="Times New Roman" w:eastAsia="Times New Roman" w:hAnsi="Times New Roman" w:cs="Times New Roman"/>
                <w:sz w:val="28"/>
                <w:szCs w:val="28"/>
              </w:rPr>
            </w:pPr>
            <w:r w:rsidRPr="0089146B">
              <w:rPr>
                <w:rFonts w:ascii="Times New Roman" w:hAnsi="Times New Roman" w:cs="Times New Roman"/>
                <w:sz w:val="28"/>
                <w:szCs w:val="28"/>
              </w:rPr>
              <w:t>Воспитательное, прикладное и оздоровительное значение плавания</w:t>
            </w:r>
            <w:r w:rsidR="00E07E3C">
              <w:rPr>
                <w:rFonts w:ascii="Times New Roman" w:hAnsi="Times New Roman" w:cs="Times New Roman"/>
                <w:sz w:val="28"/>
                <w:szCs w:val="28"/>
              </w:rPr>
              <w:t xml:space="preserve"> .</w:t>
            </w:r>
          </w:p>
        </w:tc>
        <w:tc>
          <w:tcPr>
            <w:tcW w:w="532" w:type="dxa"/>
            <w:vAlign w:val="center"/>
          </w:tcPr>
          <w:p w:rsidR="00923401" w:rsidRPr="00740083" w:rsidRDefault="006C5AC9" w:rsidP="003958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w:t>
            </w:r>
          </w:p>
        </w:tc>
      </w:tr>
      <w:tr w:rsidR="00BF3C5A" w:rsidRPr="00740083" w:rsidTr="00395801">
        <w:trPr>
          <w:trHeight w:val="393"/>
        </w:trPr>
        <w:tc>
          <w:tcPr>
            <w:tcW w:w="9861" w:type="dxa"/>
            <w:vAlign w:val="center"/>
          </w:tcPr>
          <w:p w:rsidR="00BF3C5A" w:rsidRPr="0089146B" w:rsidRDefault="00BF3C5A" w:rsidP="00395801">
            <w:pPr>
              <w:pStyle w:val="a3"/>
              <w:numPr>
                <w:ilvl w:val="1"/>
                <w:numId w:val="7"/>
              </w:numPr>
              <w:spacing w:after="0" w:line="240" w:lineRule="auto"/>
              <w:ind w:left="1389" w:hanging="567"/>
              <w:jc w:val="both"/>
              <w:rPr>
                <w:rFonts w:ascii="Times New Roman" w:hAnsi="Times New Roman" w:cs="Times New Roman"/>
                <w:sz w:val="28"/>
                <w:szCs w:val="28"/>
              </w:rPr>
            </w:pPr>
            <w:r w:rsidRPr="0089146B">
              <w:rPr>
                <w:rFonts w:ascii="Times New Roman" w:hAnsi="Times New Roman" w:cs="Times New Roman"/>
                <w:sz w:val="28"/>
                <w:szCs w:val="28"/>
              </w:rPr>
              <w:t>Особенности развития детей дошкольно</w:t>
            </w:r>
            <w:r w:rsidR="00E07E3C">
              <w:rPr>
                <w:rFonts w:ascii="Times New Roman" w:hAnsi="Times New Roman" w:cs="Times New Roman"/>
                <w:sz w:val="28"/>
                <w:szCs w:val="28"/>
              </w:rPr>
              <w:t>го возраста……….................</w:t>
            </w:r>
          </w:p>
          <w:p w:rsidR="00167F17" w:rsidRPr="00167F17" w:rsidRDefault="00167F17" w:rsidP="00395801">
            <w:pPr>
              <w:spacing w:after="0" w:line="240" w:lineRule="auto"/>
              <w:ind w:left="1389"/>
              <w:jc w:val="both"/>
              <w:rPr>
                <w:rFonts w:ascii="Times New Roman" w:hAnsi="Times New Roman" w:cs="Times New Roman"/>
                <w:sz w:val="28"/>
                <w:szCs w:val="28"/>
              </w:rPr>
            </w:pPr>
            <w:r>
              <w:rPr>
                <w:rFonts w:ascii="Times New Roman" w:hAnsi="Times New Roman" w:cs="Times New Roman"/>
                <w:sz w:val="28"/>
                <w:szCs w:val="28"/>
              </w:rPr>
              <w:t xml:space="preserve">1.2.1. Психическое развитие </w:t>
            </w:r>
            <w:r w:rsidR="003C5BB8">
              <w:rPr>
                <w:rFonts w:ascii="Times New Roman" w:hAnsi="Times New Roman" w:cs="Times New Roman"/>
                <w:sz w:val="28"/>
                <w:szCs w:val="28"/>
              </w:rPr>
              <w:t>детей дошкольного возраста</w:t>
            </w:r>
            <w:r w:rsidR="00E07E3C">
              <w:rPr>
                <w:rFonts w:ascii="Times New Roman" w:hAnsi="Times New Roman" w:cs="Times New Roman"/>
                <w:sz w:val="28"/>
                <w:szCs w:val="28"/>
              </w:rPr>
              <w:t>……………………</w:t>
            </w:r>
            <w:r w:rsidR="00395801">
              <w:rPr>
                <w:rFonts w:ascii="Times New Roman" w:hAnsi="Times New Roman" w:cs="Times New Roman"/>
                <w:sz w:val="28"/>
                <w:szCs w:val="28"/>
              </w:rPr>
              <w:t>……………………………………………...</w:t>
            </w:r>
          </w:p>
        </w:tc>
        <w:tc>
          <w:tcPr>
            <w:tcW w:w="532" w:type="dxa"/>
            <w:vAlign w:val="center"/>
          </w:tcPr>
          <w:p w:rsidR="00395801" w:rsidRDefault="00395801" w:rsidP="00395801">
            <w:pPr>
              <w:spacing w:after="0" w:line="240" w:lineRule="auto"/>
              <w:jc w:val="both"/>
              <w:rPr>
                <w:rFonts w:ascii="Times New Roman" w:hAnsi="Times New Roman" w:cs="Times New Roman"/>
                <w:sz w:val="28"/>
                <w:szCs w:val="28"/>
              </w:rPr>
            </w:pPr>
          </w:p>
          <w:p w:rsidR="00BF3C5A" w:rsidRPr="00740083" w:rsidRDefault="006C5AC9" w:rsidP="003958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w:t>
            </w:r>
          </w:p>
        </w:tc>
      </w:tr>
      <w:tr w:rsidR="00167F17" w:rsidRPr="00740083" w:rsidTr="00395801">
        <w:trPr>
          <w:trHeight w:val="393"/>
        </w:trPr>
        <w:tc>
          <w:tcPr>
            <w:tcW w:w="9861" w:type="dxa"/>
            <w:vAlign w:val="center"/>
          </w:tcPr>
          <w:p w:rsidR="00167F17" w:rsidRPr="0089146B" w:rsidRDefault="0089146B" w:rsidP="00395801">
            <w:pPr>
              <w:spacing w:after="0" w:line="240" w:lineRule="auto"/>
              <w:ind w:firstLine="1389"/>
              <w:jc w:val="both"/>
              <w:rPr>
                <w:rFonts w:ascii="Times New Roman" w:hAnsi="Times New Roman" w:cs="Times New Roman"/>
                <w:sz w:val="28"/>
                <w:szCs w:val="28"/>
              </w:rPr>
            </w:pPr>
            <w:r>
              <w:rPr>
                <w:rFonts w:ascii="Times New Roman" w:hAnsi="Times New Roman" w:cs="Times New Roman"/>
                <w:sz w:val="28"/>
                <w:szCs w:val="28"/>
              </w:rPr>
              <w:t xml:space="preserve">1.2.2. Физическое развитие </w:t>
            </w:r>
            <w:r w:rsidR="003C5BB8">
              <w:rPr>
                <w:rFonts w:ascii="Times New Roman" w:hAnsi="Times New Roman" w:cs="Times New Roman"/>
                <w:sz w:val="28"/>
                <w:szCs w:val="28"/>
              </w:rPr>
              <w:t>детей дошкольного возраста</w:t>
            </w:r>
            <w:r w:rsidR="00E07E3C">
              <w:rPr>
                <w:rFonts w:ascii="Times New Roman" w:hAnsi="Times New Roman" w:cs="Times New Roman"/>
                <w:sz w:val="28"/>
                <w:szCs w:val="28"/>
              </w:rPr>
              <w:t>……………………</w:t>
            </w:r>
            <w:r w:rsidR="00395801">
              <w:rPr>
                <w:rFonts w:ascii="Times New Roman" w:hAnsi="Times New Roman" w:cs="Times New Roman"/>
                <w:sz w:val="28"/>
                <w:szCs w:val="28"/>
              </w:rPr>
              <w:t>…………………………………………………………..</w:t>
            </w:r>
          </w:p>
        </w:tc>
        <w:tc>
          <w:tcPr>
            <w:tcW w:w="532" w:type="dxa"/>
            <w:vAlign w:val="center"/>
          </w:tcPr>
          <w:p w:rsidR="00167F17" w:rsidRPr="00740083" w:rsidRDefault="00395801" w:rsidP="003958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C5AC9">
              <w:rPr>
                <w:rFonts w:ascii="Times New Roman" w:hAnsi="Times New Roman" w:cs="Times New Roman"/>
                <w:sz w:val="28"/>
                <w:szCs w:val="28"/>
              </w:rPr>
              <w:t>16</w:t>
            </w:r>
          </w:p>
        </w:tc>
      </w:tr>
      <w:tr w:rsidR="00BF3C5A" w:rsidRPr="00740083" w:rsidTr="00395801">
        <w:trPr>
          <w:trHeight w:val="393"/>
        </w:trPr>
        <w:tc>
          <w:tcPr>
            <w:tcW w:w="9861" w:type="dxa"/>
            <w:vAlign w:val="center"/>
          </w:tcPr>
          <w:p w:rsidR="00BF3C5A" w:rsidRPr="0089146B" w:rsidRDefault="0089146B" w:rsidP="003958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2. Организация и методы исследования</w:t>
            </w:r>
            <w:r w:rsidR="00BF3C5A" w:rsidRPr="0089146B">
              <w:rPr>
                <w:rFonts w:ascii="Times New Roman" w:hAnsi="Times New Roman" w:cs="Times New Roman"/>
                <w:sz w:val="28"/>
                <w:szCs w:val="28"/>
              </w:rPr>
              <w:t xml:space="preserve"> ……………………….…..…</w:t>
            </w:r>
            <w:r w:rsidR="00E07E3C">
              <w:rPr>
                <w:rFonts w:ascii="Times New Roman" w:hAnsi="Times New Roman" w:cs="Times New Roman"/>
                <w:sz w:val="28"/>
                <w:szCs w:val="28"/>
              </w:rPr>
              <w:t>……...</w:t>
            </w:r>
          </w:p>
        </w:tc>
        <w:tc>
          <w:tcPr>
            <w:tcW w:w="532" w:type="dxa"/>
            <w:vAlign w:val="center"/>
          </w:tcPr>
          <w:p w:rsidR="00BF3C5A" w:rsidRPr="00740083" w:rsidRDefault="0022449B" w:rsidP="003958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BF3C5A" w:rsidRPr="00740083">
              <w:rPr>
                <w:rFonts w:ascii="Times New Roman" w:hAnsi="Times New Roman" w:cs="Times New Roman"/>
                <w:sz w:val="28"/>
                <w:szCs w:val="28"/>
              </w:rPr>
              <w:t>0</w:t>
            </w:r>
          </w:p>
        </w:tc>
      </w:tr>
      <w:tr w:rsidR="00BF3C5A" w:rsidRPr="00740083" w:rsidTr="00395801">
        <w:trPr>
          <w:trHeight w:val="393"/>
        </w:trPr>
        <w:tc>
          <w:tcPr>
            <w:tcW w:w="9861" w:type="dxa"/>
            <w:vAlign w:val="center"/>
          </w:tcPr>
          <w:p w:rsidR="00BF3C5A" w:rsidRPr="00740083" w:rsidRDefault="0089146B" w:rsidP="00395801">
            <w:pPr>
              <w:spacing w:after="0" w:line="240" w:lineRule="auto"/>
              <w:ind w:firstLine="822"/>
              <w:jc w:val="both"/>
              <w:rPr>
                <w:rFonts w:ascii="Times New Roman" w:hAnsi="Times New Roman" w:cs="Times New Roman"/>
                <w:sz w:val="28"/>
                <w:szCs w:val="28"/>
              </w:rPr>
            </w:pPr>
            <w:r>
              <w:rPr>
                <w:rFonts w:ascii="Times New Roman" w:hAnsi="Times New Roman" w:cs="Times New Roman"/>
                <w:sz w:val="28"/>
                <w:szCs w:val="28"/>
              </w:rPr>
              <w:t>2.1Организация исследования</w:t>
            </w:r>
            <w:r w:rsidR="00BF3C5A" w:rsidRPr="00740083">
              <w:rPr>
                <w:rFonts w:ascii="Times New Roman" w:hAnsi="Times New Roman" w:cs="Times New Roman"/>
                <w:sz w:val="28"/>
                <w:szCs w:val="28"/>
              </w:rPr>
              <w:t xml:space="preserve"> …………….…....</w:t>
            </w:r>
            <w:r w:rsidR="00E07E3C">
              <w:rPr>
                <w:rFonts w:ascii="Times New Roman" w:hAnsi="Times New Roman" w:cs="Times New Roman"/>
                <w:sz w:val="28"/>
                <w:szCs w:val="28"/>
              </w:rPr>
              <w:t>...........................................</w:t>
            </w:r>
          </w:p>
        </w:tc>
        <w:tc>
          <w:tcPr>
            <w:tcW w:w="532" w:type="dxa"/>
            <w:vAlign w:val="center"/>
          </w:tcPr>
          <w:p w:rsidR="00BF3C5A" w:rsidRPr="00740083" w:rsidRDefault="00003EFB" w:rsidP="003958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w:t>
            </w:r>
          </w:p>
        </w:tc>
      </w:tr>
      <w:tr w:rsidR="00BF3C5A" w:rsidRPr="00740083" w:rsidTr="00395801">
        <w:trPr>
          <w:trHeight w:val="393"/>
        </w:trPr>
        <w:tc>
          <w:tcPr>
            <w:tcW w:w="9861" w:type="dxa"/>
            <w:vAlign w:val="center"/>
          </w:tcPr>
          <w:p w:rsidR="00BF3C5A" w:rsidRPr="00740083" w:rsidRDefault="0089146B" w:rsidP="00395801">
            <w:pPr>
              <w:spacing w:after="0" w:line="240" w:lineRule="auto"/>
              <w:ind w:firstLine="822"/>
              <w:jc w:val="both"/>
              <w:rPr>
                <w:rFonts w:ascii="Times New Roman" w:hAnsi="Times New Roman" w:cs="Times New Roman"/>
                <w:sz w:val="28"/>
                <w:szCs w:val="28"/>
              </w:rPr>
            </w:pPr>
            <w:r>
              <w:rPr>
                <w:rFonts w:ascii="Times New Roman" w:hAnsi="Times New Roman" w:cs="Times New Roman"/>
                <w:sz w:val="28"/>
                <w:szCs w:val="28"/>
              </w:rPr>
              <w:t>2.2 Методы исследования</w:t>
            </w:r>
            <w:r w:rsidR="00BF3C5A" w:rsidRPr="00740083">
              <w:rPr>
                <w:rFonts w:ascii="Times New Roman" w:hAnsi="Times New Roman" w:cs="Times New Roman"/>
                <w:caps/>
                <w:sz w:val="28"/>
                <w:szCs w:val="28"/>
              </w:rPr>
              <w:t>…………......</w:t>
            </w:r>
            <w:r w:rsidR="00B9378D" w:rsidRPr="00740083">
              <w:rPr>
                <w:rFonts w:ascii="Times New Roman" w:hAnsi="Times New Roman" w:cs="Times New Roman"/>
                <w:caps/>
                <w:sz w:val="28"/>
                <w:szCs w:val="28"/>
              </w:rPr>
              <w:t>..............</w:t>
            </w:r>
            <w:r w:rsidR="00BF3C5A" w:rsidRPr="00740083">
              <w:rPr>
                <w:rFonts w:ascii="Times New Roman" w:hAnsi="Times New Roman" w:cs="Times New Roman"/>
                <w:caps/>
                <w:sz w:val="28"/>
                <w:szCs w:val="28"/>
              </w:rPr>
              <w:t>.</w:t>
            </w:r>
            <w:r w:rsidR="00E07E3C">
              <w:rPr>
                <w:rFonts w:ascii="Times New Roman" w:hAnsi="Times New Roman" w:cs="Times New Roman"/>
                <w:caps/>
                <w:sz w:val="28"/>
                <w:szCs w:val="28"/>
              </w:rPr>
              <w:t>............................................</w:t>
            </w:r>
          </w:p>
        </w:tc>
        <w:tc>
          <w:tcPr>
            <w:tcW w:w="532" w:type="dxa"/>
            <w:vAlign w:val="center"/>
          </w:tcPr>
          <w:p w:rsidR="00BF3C5A" w:rsidRPr="00740083" w:rsidRDefault="00003EFB" w:rsidP="003958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w:t>
            </w:r>
          </w:p>
        </w:tc>
      </w:tr>
      <w:tr w:rsidR="00BF3C5A" w:rsidRPr="00740083" w:rsidTr="00395801">
        <w:trPr>
          <w:trHeight w:val="413"/>
        </w:trPr>
        <w:tc>
          <w:tcPr>
            <w:tcW w:w="9861" w:type="dxa"/>
            <w:vAlign w:val="center"/>
          </w:tcPr>
          <w:p w:rsidR="00BF3C5A" w:rsidRPr="00740083" w:rsidRDefault="0089146B" w:rsidP="003958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Глава 3. </w:t>
            </w:r>
            <w:r w:rsidR="00E07E3C">
              <w:rPr>
                <w:rFonts w:ascii="Times New Roman" w:hAnsi="Times New Roman" w:cs="Times New Roman"/>
                <w:sz w:val="28"/>
                <w:szCs w:val="28"/>
              </w:rPr>
              <w:t>Экспериментальная</w:t>
            </w:r>
            <w:r>
              <w:rPr>
                <w:rFonts w:ascii="Times New Roman" w:hAnsi="Times New Roman" w:cs="Times New Roman"/>
                <w:sz w:val="28"/>
                <w:szCs w:val="28"/>
              </w:rPr>
              <w:t xml:space="preserve"> работа </w:t>
            </w:r>
            <w:r w:rsidR="00BF3C5A" w:rsidRPr="00740083">
              <w:rPr>
                <w:rFonts w:ascii="Times New Roman" w:hAnsi="Times New Roman" w:cs="Times New Roman"/>
                <w:sz w:val="28"/>
                <w:szCs w:val="28"/>
              </w:rPr>
              <w:t>…………</w:t>
            </w:r>
            <w:r w:rsidR="00B9378D" w:rsidRPr="00740083">
              <w:rPr>
                <w:rFonts w:ascii="Times New Roman" w:hAnsi="Times New Roman" w:cs="Times New Roman"/>
                <w:sz w:val="28"/>
                <w:szCs w:val="28"/>
              </w:rPr>
              <w:t>….</w:t>
            </w:r>
            <w:r w:rsidR="00BF3C5A" w:rsidRPr="00740083">
              <w:rPr>
                <w:rFonts w:ascii="Times New Roman" w:hAnsi="Times New Roman" w:cs="Times New Roman"/>
                <w:sz w:val="28"/>
                <w:szCs w:val="28"/>
              </w:rPr>
              <w:t>…</w:t>
            </w:r>
            <w:r w:rsidR="00E07E3C">
              <w:rPr>
                <w:rFonts w:ascii="Times New Roman" w:hAnsi="Times New Roman" w:cs="Times New Roman"/>
                <w:sz w:val="28"/>
                <w:szCs w:val="28"/>
              </w:rPr>
              <w:t>………………………………</w:t>
            </w:r>
          </w:p>
        </w:tc>
        <w:tc>
          <w:tcPr>
            <w:tcW w:w="532" w:type="dxa"/>
            <w:vAlign w:val="center"/>
          </w:tcPr>
          <w:p w:rsidR="00BF3C5A" w:rsidRPr="00740083" w:rsidRDefault="00003EFB" w:rsidP="003958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25</w:t>
            </w:r>
          </w:p>
        </w:tc>
      </w:tr>
      <w:tr w:rsidR="00BF3C5A" w:rsidRPr="00740083" w:rsidTr="00395801">
        <w:trPr>
          <w:trHeight w:val="393"/>
        </w:trPr>
        <w:tc>
          <w:tcPr>
            <w:tcW w:w="9861" w:type="dxa"/>
            <w:vAlign w:val="center"/>
          </w:tcPr>
          <w:p w:rsidR="00BF3C5A" w:rsidRPr="00740083" w:rsidRDefault="0089146B" w:rsidP="00395801">
            <w:pPr>
              <w:spacing w:after="0" w:line="240" w:lineRule="auto"/>
              <w:ind w:left="1389" w:hanging="567"/>
              <w:jc w:val="both"/>
              <w:rPr>
                <w:rFonts w:ascii="Times New Roman" w:hAnsi="Times New Roman" w:cs="Times New Roman"/>
                <w:sz w:val="28"/>
                <w:szCs w:val="28"/>
              </w:rPr>
            </w:pPr>
            <w:r>
              <w:rPr>
                <w:rFonts w:ascii="Times New Roman" w:hAnsi="Times New Roman" w:cs="Times New Roman"/>
                <w:sz w:val="28"/>
                <w:szCs w:val="28"/>
              </w:rPr>
              <w:t xml:space="preserve">3.1. </w:t>
            </w:r>
            <w:r w:rsidR="003C5BB8">
              <w:rPr>
                <w:rFonts w:ascii="Times New Roman" w:hAnsi="Times New Roman" w:cs="Times New Roman"/>
                <w:sz w:val="28"/>
                <w:szCs w:val="28"/>
              </w:rPr>
              <w:t>Разработка и р</w:t>
            </w:r>
            <w:r>
              <w:rPr>
                <w:rFonts w:ascii="Times New Roman" w:hAnsi="Times New Roman" w:cs="Times New Roman"/>
                <w:sz w:val="28"/>
                <w:szCs w:val="28"/>
              </w:rPr>
              <w:t>еализация программы по обучению плаванию детей дошкольного возраста путем игрового метода</w:t>
            </w:r>
            <w:r w:rsidR="00B9378D" w:rsidRPr="00740083">
              <w:rPr>
                <w:rFonts w:ascii="Times New Roman" w:hAnsi="Times New Roman" w:cs="Times New Roman"/>
                <w:sz w:val="28"/>
                <w:szCs w:val="28"/>
              </w:rPr>
              <w:t>…</w:t>
            </w:r>
            <w:r w:rsidR="00E07E3C">
              <w:rPr>
                <w:rFonts w:ascii="Times New Roman" w:hAnsi="Times New Roman" w:cs="Times New Roman"/>
                <w:sz w:val="28"/>
                <w:szCs w:val="28"/>
              </w:rPr>
              <w:t>………</w:t>
            </w:r>
            <w:r w:rsidR="00395801">
              <w:rPr>
                <w:rFonts w:ascii="Times New Roman" w:hAnsi="Times New Roman" w:cs="Times New Roman"/>
                <w:sz w:val="28"/>
                <w:szCs w:val="28"/>
              </w:rPr>
              <w:t>……………..</w:t>
            </w:r>
          </w:p>
        </w:tc>
        <w:tc>
          <w:tcPr>
            <w:tcW w:w="532" w:type="dxa"/>
            <w:vAlign w:val="center"/>
          </w:tcPr>
          <w:p w:rsidR="00395801" w:rsidRDefault="00395801" w:rsidP="00395801">
            <w:pPr>
              <w:spacing w:after="0" w:line="240" w:lineRule="auto"/>
              <w:jc w:val="both"/>
              <w:rPr>
                <w:rFonts w:ascii="Times New Roman" w:hAnsi="Times New Roman" w:cs="Times New Roman"/>
                <w:sz w:val="28"/>
                <w:szCs w:val="28"/>
              </w:rPr>
            </w:pPr>
          </w:p>
          <w:p w:rsidR="00BF3C5A" w:rsidRPr="00740083" w:rsidRDefault="00003EFB" w:rsidP="003958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25</w:t>
            </w:r>
          </w:p>
        </w:tc>
      </w:tr>
      <w:tr w:rsidR="00BF3C5A" w:rsidRPr="00740083" w:rsidTr="00395801">
        <w:trPr>
          <w:trHeight w:val="393"/>
        </w:trPr>
        <w:tc>
          <w:tcPr>
            <w:tcW w:w="9861" w:type="dxa"/>
            <w:vAlign w:val="center"/>
          </w:tcPr>
          <w:p w:rsidR="00BF3C5A" w:rsidRPr="00740083" w:rsidRDefault="0089146B" w:rsidP="00395801">
            <w:pPr>
              <w:spacing w:after="0" w:line="240" w:lineRule="auto"/>
              <w:ind w:firstLine="822"/>
              <w:jc w:val="both"/>
              <w:rPr>
                <w:rFonts w:ascii="Times New Roman" w:hAnsi="Times New Roman" w:cs="Times New Roman"/>
                <w:sz w:val="28"/>
                <w:szCs w:val="28"/>
              </w:rPr>
            </w:pPr>
            <w:r>
              <w:rPr>
                <w:rFonts w:ascii="Times New Roman" w:hAnsi="Times New Roman" w:cs="Times New Roman"/>
                <w:sz w:val="28"/>
                <w:szCs w:val="28"/>
              </w:rPr>
              <w:t>3.2. Обсуждение результатов исследования</w:t>
            </w:r>
            <w:r w:rsidR="00BF3C5A" w:rsidRPr="00740083">
              <w:rPr>
                <w:rFonts w:ascii="Times New Roman" w:hAnsi="Times New Roman" w:cs="Times New Roman"/>
                <w:bCs/>
                <w:sz w:val="28"/>
                <w:szCs w:val="28"/>
              </w:rPr>
              <w:t>…………………………………</w:t>
            </w:r>
          </w:p>
        </w:tc>
        <w:tc>
          <w:tcPr>
            <w:tcW w:w="532" w:type="dxa"/>
            <w:vAlign w:val="center"/>
          </w:tcPr>
          <w:p w:rsidR="00BF3C5A" w:rsidRPr="00740083" w:rsidRDefault="00003EFB" w:rsidP="003958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28</w:t>
            </w:r>
          </w:p>
        </w:tc>
      </w:tr>
      <w:tr w:rsidR="00BF3C5A" w:rsidRPr="00740083" w:rsidTr="00395801">
        <w:trPr>
          <w:trHeight w:val="393"/>
        </w:trPr>
        <w:tc>
          <w:tcPr>
            <w:tcW w:w="9861" w:type="dxa"/>
            <w:vAlign w:val="center"/>
          </w:tcPr>
          <w:p w:rsidR="00BF3C5A" w:rsidRPr="00740083" w:rsidRDefault="002D169C" w:rsidP="00395801">
            <w:pPr>
              <w:spacing w:after="0" w:line="240" w:lineRule="auto"/>
              <w:jc w:val="both"/>
              <w:rPr>
                <w:rFonts w:ascii="Times New Roman" w:hAnsi="Times New Roman" w:cs="Times New Roman"/>
                <w:caps/>
                <w:sz w:val="28"/>
                <w:szCs w:val="28"/>
              </w:rPr>
            </w:pPr>
            <w:r>
              <w:rPr>
                <w:rFonts w:ascii="Times New Roman" w:hAnsi="Times New Roman" w:cs="Times New Roman"/>
                <w:sz w:val="28"/>
                <w:szCs w:val="28"/>
              </w:rPr>
              <w:t>ЗАКЛЮЧЕНИЕ</w:t>
            </w:r>
            <w:r w:rsidR="00BF3C5A" w:rsidRPr="00740083">
              <w:rPr>
                <w:rFonts w:ascii="Times New Roman" w:hAnsi="Times New Roman" w:cs="Times New Roman"/>
                <w:sz w:val="28"/>
                <w:szCs w:val="28"/>
              </w:rPr>
              <w:t>…………………...………………………………………….……......</w:t>
            </w:r>
          </w:p>
        </w:tc>
        <w:tc>
          <w:tcPr>
            <w:tcW w:w="532" w:type="dxa"/>
            <w:vAlign w:val="center"/>
          </w:tcPr>
          <w:p w:rsidR="00BF3C5A" w:rsidRPr="00740083" w:rsidRDefault="00003EFB" w:rsidP="003958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35</w:t>
            </w:r>
          </w:p>
        </w:tc>
      </w:tr>
      <w:tr w:rsidR="00BF3C5A" w:rsidRPr="00740083" w:rsidTr="00395801">
        <w:trPr>
          <w:trHeight w:val="393"/>
        </w:trPr>
        <w:tc>
          <w:tcPr>
            <w:tcW w:w="9861" w:type="dxa"/>
            <w:vAlign w:val="center"/>
          </w:tcPr>
          <w:p w:rsidR="00BF3C5A" w:rsidRPr="00740083" w:rsidRDefault="00BF3C5A" w:rsidP="00395801">
            <w:pPr>
              <w:spacing w:after="0" w:line="240" w:lineRule="auto"/>
              <w:jc w:val="both"/>
              <w:rPr>
                <w:rFonts w:ascii="Times New Roman" w:hAnsi="Times New Roman" w:cs="Times New Roman"/>
                <w:caps/>
                <w:sz w:val="28"/>
                <w:szCs w:val="28"/>
              </w:rPr>
            </w:pPr>
            <w:r w:rsidRPr="00740083">
              <w:rPr>
                <w:rFonts w:ascii="Times New Roman" w:hAnsi="Times New Roman" w:cs="Times New Roman"/>
                <w:caps/>
                <w:sz w:val="28"/>
                <w:szCs w:val="28"/>
              </w:rPr>
              <w:t>Список используемой литературы……………………………….…</w:t>
            </w:r>
            <w:r w:rsidR="00E07E3C">
              <w:rPr>
                <w:rFonts w:ascii="Times New Roman" w:hAnsi="Times New Roman" w:cs="Times New Roman"/>
                <w:caps/>
                <w:sz w:val="28"/>
                <w:szCs w:val="28"/>
              </w:rPr>
              <w:t>…..</w:t>
            </w:r>
          </w:p>
        </w:tc>
        <w:tc>
          <w:tcPr>
            <w:tcW w:w="532" w:type="dxa"/>
            <w:vAlign w:val="center"/>
          </w:tcPr>
          <w:p w:rsidR="00BF3C5A" w:rsidRPr="00740083" w:rsidRDefault="00003EFB" w:rsidP="003958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37</w:t>
            </w:r>
          </w:p>
        </w:tc>
      </w:tr>
      <w:tr w:rsidR="00BF3C5A" w:rsidRPr="00740083" w:rsidTr="00395801">
        <w:trPr>
          <w:trHeight w:val="393"/>
        </w:trPr>
        <w:tc>
          <w:tcPr>
            <w:tcW w:w="9861" w:type="dxa"/>
            <w:vAlign w:val="center"/>
          </w:tcPr>
          <w:p w:rsidR="00BF3C5A" w:rsidRPr="00740083" w:rsidRDefault="001E07F3" w:rsidP="00395801">
            <w:pPr>
              <w:spacing w:after="0" w:line="240" w:lineRule="auto"/>
              <w:jc w:val="both"/>
              <w:rPr>
                <w:rFonts w:ascii="Times New Roman" w:hAnsi="Times New Roman" w:cs="Times New Roman"/>
                <w:caps/>
                <w:sz w:val="28"/>
                <w:szCs w:val="28"/>
              </w:rPr>
            </w:pPr>
            <w:r>
              <w:rPr>
                <w:rFonts w:ascii="Times New Roman" w:hAnsi="Times New Roman" w:cs="Times New Roman"/>
                <w:caps/>
                <w:sz w:val="28"/>
                <w:szCs w:val="28"/>
              </w:rPr>
              <w:t>ПриложениЕ</w:t>
            </w:r>
            <w:r w:rsidR="00BF3C5A" w:rsidRPr="00740083">
              <w:rPr>
                <w:rFonts w:ascii="Times New Roman" w:hAnsi="Times New Roman" w:cs="Times New Roman"/>
                <w:caps/>
                <w:sz w:val="28"/>
                <w:szCs w:val="28"/>
              </w:rPr>
              <w:t>……………………………………………………………….…...</w:t>
            </w:r>
            <w:r w:rsidR="00E07E3C">
              <w:rPr>
                <w:rFonts w:ascii="Times New Roman" w:hAnsi="Times New Roman" w:cs="Times New Roman"/>
                <w:caps/>
                <w:sz w:val="28"/>
                <w:szCs w:val="28"/>
              </w:rPr>
              <w:t>.....</w:t>
            </w:r>
          </w:p>
        </w:tc>
        <w:tc>
          <w:tcPr>
            <w:tcW w:w="532" w:type="dxa"/>
            <w:vAlign w:val="center"/>
          </w:tcPr>
          <w:p w:rsidR="00BF3C5A" w:rsidRPr="00740083" w:rsidRDefault="00003EFB" w:rsidP="003958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w:t>
            </w:r>
          </w:p>
        </w:tc>
      </w:tr>
    </w:tbl>
    <w:p w:rsidR="00225B87" w:rsidRDefault="00225B87" w:rsidP="00740083">
      <w:pPr>
        <w:spacing w:line="360" w:lineRule="auto"/>
        <w:jc w:val="both"/>
        <w:rPr>
          <w:rFonts w:ascii="Times New Roman" w:hAnsi="Times New Roman" w:cs="Times New Roman"/>
          <w:sz w:val="28"/>
          <w:szCs w:val="28"/>
        </w:rPr>
      </w:pPr>
    </w:p>
    <w:p w:rsidR="00E07E3C" w:rsidRDefault="00E07E3C" w:rsidP="00740083">
      <w:pPr>
        <w:spacing w:line="360" w:lineRule="auto"/>
        <w:jc w:val="both"/>
        <w:rPr>
          <w:rFonts w:ascii="Times New Roman" w:hAnsi="Times New Roman" w:cs="Times New Roman"/>
          <w:sz w:val="28"/>
          <w:szCs w:val="28"/>
        </w:rPr>
      </w:pPr>
    </w:p>
    <w:p w:rsidR="00E07E3C" w:rsidRDefault="00E07E3C" w:rsidP="00740083">
      <w:pPr>
        <w:spacing w:line="360" w:lineRule="auto"/>
        <w:jc w:val="both"/>
        <w:rPr>
          <w:rFonts w:ascii="Times New Roman" w:hAnsi="Times New Roman" w:cs="Times New Roman"/>
          <w:sz w:val="28"/>
          <w:szCs w:val="28"/>
        </w:rPr>
      </w:pPr>
    </w:p>
    <w:p w:rsidR="00E07E3C" w:rsidRDefault="00E07E3C" w:rsidP="00740083">
      <w:pPr>
        <w:spacing w:line="360" w:lineRule="auto"/>
        <w:jc w:val="both"/>
        <w:rPr>
          <w:rFonts w:ascii="Times New Roman" w:hAnsi="Times New Roman" w:cs="Times New Roman"/>
          <w:sz w:val="28"/>
          <w:szCs w:val="28"/>
        </w:rPr>
      </w:pPr>
    </w:p>
    <w:p w:rsidR="00E07E3C" w:rsidRDefault="00E07E3C" w:rsidP="00740083">
      <w:pPr>
        <w:spacing w:line="360" w:lineRule="auto"/>
        <w:jc w:val="both"/>
        <w:rPr>
          <w:rFonts w:ascii="Times New Roman" w:hAnsi="Times New Roman" w:cs="Times New Roman"/>
          <w:sz w:val="28"/>
          <w:szCs w:val="28"/>
        </w:rPr>
      </w:pPr>
    </w:p>
    <w:p w:rsidR="00E07E3C" w:rsidRDefault="00E07E3C" w:rsidP="00740083">
      <w:pPr>
        <w:spacing w:line="360" w:lineRule="auto"/>
        <w:jc w:val="both"/>
        <w:rPr>
          <w:rFonts w:ascii="Times New Roman" w:hAnsi="Times New Roman" w:cs="Times New Roman"/>
          <w:sz w:val="28"/>
          <w:szCs w:val="28"/>
        </w:rPr>
      </w:pPr>
    </w:p>
    <w:p w:rsidR="00E07E3C" w:rsidRDefault="00E07E3C" w:rsidP="00740083">
      <w:pPr>
        <w:spacing w:line="360" w:lineRule="auto"/>
        <w:jc w:val="both"/>
        <w:rPr>
          <w:rFonts w:ascii="Times New Roman" w:hAnsi="Times New Roman" w:cs="Times New Roman"/>
          <w:sz w:val="28"/>
          <w:szCs w:val="28"/>
        </w:rPr>
      </w:pPr>
    </w:p>
    <w:p w:rsidR="00E07E3C" w:rsidRDefault="00E07E3C" w:rsidP="00740083">
      <w:pPr>
        <w:spacing w:line="360" w:lineRule="auto"/>
        <w:jc w:val="both"/>
        <w:rPr>
          <w:rFonts w:ascii="Times New Roman" w:hAnsi="Times New Roman" w:cs="Times New Roman"/>
          <w:sz w:val="28"/>
          <w:szCs w:val="28"/>
        </w:rPr>
      </w:pPr>
    </w:p>
    <w:p w:rsidR="00557640" w:rsidRDefault="00557640" w:rsidP="00740083">
      <w:pPr>
        <w:spacing w:line="360" w:lineRule="auto"/>
        <w:jc w:val="both"/>
        <w:rPr>
          <w:rFonts w:ascii="Times New Roman" w:hAnsi="Times New Roman" w:cs="Times New Roman"/>
          <w:sz w:val="28"/>
          <w:szCs w:val="28"/>
        </w:rPr>
      </w:pPr>
    </w:p>
    <w:p w:rsidR="00395801" w:rsidRPr="00740083" w:rsidRDefault="00395801" w:rsidP="00740083">
      <w:pPr>
        <w:spacing w:line="360" w:lineRule="auto"/>
        <w:jc w:val="both"/>
        <w:rPr>
          <w:rFonts w:ascii="Times New Roman" w:hAnsi="Times New Roman" w:cs="Times New Roman"/>
          <w:sz w:val="28"/>
          <w:szCs w:val="28"/>
        </w:rPr>
      </w:pPr>
    </w:p>
    <w:p w:rsidR="00362220" w:rsidRPr="00740083" w:rsidRDefault="00362220" w:rsidP="00E07E3C">
      <w:pPr>
        <w:spacing w:line="360" w:lineRule="auto"/>
        <w:jc w:val="center"/>
        <w:rPr>
          <w:rFonts w:ascii="Times New Roman" w:hAnsi="Times New Roman" w:cs="Times New Roman"/>
          <w:sz w:val="28"/>
          <w:szCs w:val="28"/>
        </w:rPr>
      </w:pPr>
      <w:r w:rsidRPr="00740083">
        <w:rPr>
          <w:rFonts w:ascii="Times New Roman" w:hAnsi="Times New Roman" w:cs="Times New Roman"/>
          <w:sz w:val="28"/>
          <w:szCs w:val="28"/>
        </w:rPr>
        <w:lastRenderedPageBreak/>
        <w:t>ВВЕДЕНИЕ</w:t>
      </w:r>
    </w:p>
    <w:p w:rsidR="007A31ED" w:rsidRPr="007A31ED" w:rsidRDefault="007A31ED" w:rsidP="00E07E3C">
      <w:pPr>
        <w:spacing w:after="0" w:line="360" w:lineRule="auto"/>
        <w:ind w:firstLine="708"/>
        <w:jc w:val="both"/>
        <w:rPr>
          <w:rFonts w:ascii="Times New Roman" w:hAnsi="Times New Roman" w:cs="Times New Roman"/>
          <w:bCs/>
          <w:sz w:val="28"/>
          <w:szCs w:val="28"/>
        </w:rPr>
      </w:pPr>
      <w:r w:rsidRPr="007A31ED">
        <w:rPr>
          <w:rFonts w:ascii="Times New Roman" w:hAnsi="Times New Roman" w:cs="Times New Roman"/>
          <w:bCs/>
          <w:sz w:val="28"/>
          <w:szCs w:val="28"/>
        </w:rPr>
        <w:t>Классическая методика обучения плаванию детей дошкольного возраста не в полной мере учитывает эмоционально-возрастные потребности детей. В связи с этим возникает актуальность поиска новой методики по обучению плаванию на основе игровых комплексов упражнений, которые будут способствовать более б</w:t>
      </w:r>
      <w:r>
        <w:rPr>
          <w:rFonts w:ascii="Times New Roman" w:hAnsi="Times New Roman" w:cs="Times New Roman"/>
          <w:bCs/>
          <w:sz w:val="28"/>
          <w:szCs w:val="28"/>
        </w:rPr>
        <w:t xml:space="preserve">ыстрому и эффективному обучению плаванию, так как </w:t>
      </w:r>
      <w:r>
        <w:rPr>
          <w:rFonts w:ascii="Times New Roman" w:hAnsi="Times New Roman" w:cs="Times New Roman"/>
          <w:sz w:val="28"/>
          <w:szCs w:val="28"/>
        </w:rPr>
        <w:t>в младшем и дошкольном возрасте основной формой обучения выступает игра, построенная на знакомых ребенку образах и ситуациях.</w:t>
      </w:r>
    </w:p>
    <w:p w:rsidR="00324A0E" w:rsidRDefault="00FF7264" w:rsidP="00E07E3C">
      <w:pPr>
        <w:spacing w:after="0" w:line="360" w:lineRule="auto"/>
        <w:ind w:firstLine="708"/>
        <w:jc w:val="both"/>
        <w:rPr>
          <w:rFonts w:ascii="Times New Roman" w:hAnsi="Times New Roman" w:cs="Times New Roman"/>
          <w:sz w:val="28"/>
          <w:szCs w:val="28"/>
        </w:rPr>
      </w:pPr>
      <w:r w:rsidRPr="00740083">
        <w:rPr>
          <w:rFonts w:ascii="Times New Roman" w:hAnsi="Times New Roman" w:cs="Times New Roman"/>
          <w:sz w:val="28"/>
          <w:szCs w:val="28"/>
        </w:rPr>
        <w:t>Для того, что бы уверенно и комфортно находиться в водной среде, не обязательно владеть незаурядными способностями, но</w:t>
      </w:r>
      <w:r w:rsidR="007A31ED">
        <w:rPr>
          <w:rFonts w:ascii="Times New Roman" w:hAnsi="Times New Roman" w:cs="Times New Roman"/>
          <w:sz w:val="28"/>
          <w:szCs w:val="28"/>
        </w:rPr>
        <w:t>,</w:t>
      </w:r>
      <w:r w:rsidRPr="00740083">
        <w:rPr>
          <w:rFonts w:ascii="Times New Roman" w:hAnsi="Times New Roman" w:cs="Times New Roman"/>
          <w:sz w:val="28"/>
          <w:szCs w:val="28"/>
        </w:rPr>
        <w:t xml:space="preserve"> тем не менее</w:t>
      </w:r>
      <w:r w:rsidR="007A31ED">
        <w:rPr>
          <w:rFonts w:ascii="Times New Roman" w:hAnsi="Times New Roman" w:cs="Times New Roman"/>
          <w:sz w:val="28"/>
          <w:szCs w:val="28"/>
        </w:rPr>
        <w:t>,</w:t>
      </w:r>
      <w:r w:rsidRPr="00740083">
        <w:rPr>
          <w:rFonts w:ascii="Times New Roman" w:hAnsi="Times New Roman" w:cs="Times New Roman"/>
          <w:sz w:val="28"/>
          <w:szCs w:val="28"/>
        </w:rPr>
        <w:t xml:space="preserve"> ежегодно </w:t>
      </w:r>
      <w:r w:rsidR="00B779E7" w:rsidRPr="00740083">
        <w:rPr>
          <w:rFonts w:ascii="Times New Roman" w:hAnsi="Times New Roman" w:cs="Times New Roman"/>
          <w:sz w:val="28"/>
          <w:szCs w:val="28"/>
        </w:rPr>
        <w:t>происходят несчаст</w:t>
      </w:r>
      <w:r w:rsidR="007A31ED">
        <w:rPr>
          <w:rFonts w:ascii="Times New Roman" w:hAnsi="Times New Roman" w:cs="Times New Roman"/>
          <w:sz w:val="28"/>
          <w:szCs w:val="28"/>
        </w:rPr>
        <w:t xml:space="preserve">ные случаи на воде – утопления, а самыми уязвимыми людьми в данной проблеме являются дети. </w:t>
      </w:r>
      <w:r w:rsidR="00B779E7" w:rsidRPr="00740083">
        <w:rPr>
          <w:rFonts w:ascii="Times New Roman" w:hAnsi="Times New Roman" w:cs="Times New Roman"/>
          <w:sz w:val="28"/>
          <w:szCs w:val="28"/>
        </w:rPr>
        <w:t>В связи с этим, массовому обучению плава</w:t>
      </w:r>
      <w:r w:rsidR="00B91ADB" w:rsidRPr="00740083">
        <w:rPr>
          <w:rFonts w:ascii="Times New Roman" w:hAnsi="Times New Roman" w:cs="Times New Roman"/>
          <w:sz w:val="28"/>
          <w:szCs w:val="28"/>
        </w:rPr>
        <w:t>нию уделяется большое внимание среди обучающихся школ</w:t>
      </w:r>
      <w:r w:rsidR="00B779E7" w:rsidRPr="00740083">
        <w:rPr>
          <w:rFonts w:ascii="Times New Roman" w:hAnsi="Times New Roman" w:cs="Times New Roman"/>
          <w:sz w:val="28"/>
          <w:szCs w:val="28"/>
        </w:rPr>
        <w:t xml:space="preserve">, </w:t>
      </w:r>
      <w:r w:rsidR="00D050F4" w:rsidRPr="00740083">
        <w:rPr>
          <w:rFonts w:ascii="Times New Roman" w:hAnsi="Times New Roman" w:cs="Times New Roman"/>
          <w:sz w:val="28"/>
          <w:szCs w:val="28"/>
        </w:rPr>
        <w:t>высших у</w:t>
      </w:r>
      <w:r w:rsidR="00B91ADB" w:rsidRPr="00740083">
        <w:rPr>
          <w:rFonts w:ascii="Times New Roman" w:hAnsi="Times New Roman" w:cs="Times New Roman"/>
          <w:sz w:val="28"/>
          <w:szCs w:val="28"/>
        </w:rPr>
        <w:t>чебных заведений</w:t>
      </w:r>
      <w:r w:rsidR="00D050F4" w:rsidRPr="00740083">
        <w:rPr>
          <w:rFonts w:ascii="Times New Roman" w:hAnsi="Times New Roman" w:cs="Times New Roman"/>
          <w:sz w:val="28"/>
          <w:szCs w:val="28"/>
        </w:rPr>
        <w:t xml:space="preserve"> и  </w:t>
      </w:r>
      <w:r w:rsidR="00B91ADB" w:rsidRPr="00740083">
        <w:rPr>
          <w:rFonts w:ascii="Times New Roman" w:hAnsi="Times New Roman" w:cs="Times New Roman"/>
          <w:sz w:val="28"/>
          <w:szCs w:val="28"/>
        </w:rPr>
        <w:t>учреждений</w:t>
      </w:r>
      <w:r w:rsidR="00D050F4" w:rsidRPr="00740083">
        <w:rPr>
          <w:rFonts w:ascii="Times New Roman" w:hAnsi="Times New Roman" w:cs="Times New Roman"/>
          <w:sz w:val="28"/>
          <w:szCs w:val="28"/>
        </w:rPr>
        <w:t xml:space="preserve"> среднего профессионального образования</w:t>
      </w:r>
      <w:r w:rsidR="00B91ADB" w:rsidRPr="00740083">
        <w:rPr>
          <w:rFonts w:ascii="Times New Roman" w:hAnsi="Times New Roman" w:cs="Times New Roman"/>
          <w:sz w:val="28"/>
          <w:szCs w:val="28"/>
        </w:rPr>
        <w:t>, в которых эта спортивная дисциплина обязательно включена в каждую учебную прог</w:t>
      </w:r>
      <w:r w:rsidR="007A31ED">
        <w:rPr>
          <w:rFonts w:ascii="Times New Roman" w:hAnsi="Times New Roman" w:cs="Times New Roman"/>
          <w:sz w:val="28"/>
          <w:szCs w:val="28"/>
        </w:rPr>
        <w:t>рамму по физическому воспитанию, а для детей младшего и дошкольного возраста с каждым днем открывается большое количество частных бассейнов.</w:t>
      </w:r>
      <w:r w:rsidR="00B91ADB" w:rsidRPr="00740083">
        <w:rPr>
          <w:rFonts w:ascii="Times New Roman" w:hAnsi="Times New Roman" w:cs="Times New Roman"/>
          <w:sz w:val="28"/>
          <w:szCs w:val="28"/>
        </w:rPr>
        <w:t xml:space="preserve"> Также плавание является обязательным разделом        спортивно-массовой работы в летних спортивно-оздоровительных лагерях для школьников разных возрастов. </w:t>
      </w:r>
    </w:p>
    <w:p w:rsidR="007A31ED" w:rsidRPr="00740083" w:rsidRDefault="007A31ED" w:rsidP="00E07E3C">
      <w:pPr>
        <w:spacing w:after="0" w:line="360" w:lineRule="auto"/>
        <w:ind w:firstLine="708"/>
        <w:jc w:val="both"/>
        <w:rPr>
          <w:rFonts w:ascii="Times New Roman" w:hAnsi="Times New Roman" w:cs="Times New Roman"/>
          <w:sz w:val="28"/>
          <w:szCs w:val="28"/>
        </w:rPr>
      </w:pPr>
      <w:r w:rsidRPr="00740083">
        <w:rPr>
          <w:rFonts w:ascii="Times New Roman" w:hAnsi="Times New Roman" w:cs="Times New Roman"/>
          <w:sz w:val="28"/>
          <w:szCs w:val="28"/>
        </w:rPr>
        <w:t>«Вода - ваш друг ... вам не нужно сражаться с водой, вам нужно только разделить тот же дух, и тогда он позволит вам двигаться» - Александр Попов.</w:t>
      </w:r>
    </w:p>
    <w:p w:rsidR="00B91ADB" w:rsidRDefault="00B91ADB" w:rsidP="00E07E3C">
      <w:pPr>
        <w:spacing w:after="0" w:line="360" w:lineRule="auto"/>
        <w:ind w:firstLine="708"/>
        <w:jc w:val="both"/>
        <w:rPr>
          <w:rFonts w:ascii="Times New Roman" w:hAnsi="Times New Roman" w:cs="Times New Roman"/>
          <w:sz w:val="28"/>
          <w:szCs w:val="28"/>
        </w:rPr>
      </w:pPr>
      <w:r w:rsidRPr="00740083">
        <w:rPr>
          <w:rFonts w:ascii="Times New Roman" w:hAnsi="Times New Roman" w:cs="Times New Roman"/>
          <w:sz w:val="28"/>
          <w:szCs w:val="28"/>
        </w:rPr>
        <w:t xml:space="preserve">Как правило, при составлении рабочей программы </w:t>
      </w:r>
      <w:r w:rsidR="007A31ED">
        <w:rPr>
          <w:rFonts w:ascii="Times New Roman" w:hAnsi="Times New Roman" w:cs="Times New Roman"/>
          <w:sz w:val="28"/>
          <w:szCs w:val="28"/>
        </w:rPr>
        <w:t xml:space="preserve">по обучению плаванию </w:t>
      </w:r>
      <w:r w:rsidRPr="00740083">
        <w:rPr>
          <w:rFonts w:ascii="Times New Roman" w:hAnsi="Times New Roman" w:cs="Times New Roman"/>
          <w:sz w:val="28"/>
          <w:szCs w:val="28"/>
        </w:rPr>
        <w:t xml:space="preserve">учитываются такие факторы </w:t>
      </w:r>
      <w:r w:rsidR="003A1DE8" w:rsidRPr="00740083">
        <w:rPr>
          <w:rFonts w:ascii="Times New Roman" w:hAnsi="Times New Roman" w:cs="Times New Roman"/>
          <w:sz w:val="28"/>
          <w:szCs w:val="28"/>
        </w:rPr>
        <w:t xml:space="preserve">как возрастные особенности, уровень подготовки обучающегося и возможности здоровья. На данный момент существует большое количество программ и методик для </w:t>
      </w:r>
      <w:r w:rsidR="007A31ED">
        <w:rPr>
          <w:rFonts w:ascii="Times New Roman" w:hAnsi="Times New Roman" w:cs="Times New Roman"/>
          <w:sz w:val="28"/>
          <w:szCs w:val="28"/>
        </w:rPr>
        <w:t>детей</w:t>
      </w:r>
      <w:r w:rsidR="003A1DE8" w:rsidRPr="00740083">
        <w:rPr>
          <w:rFonts w:ascii="Times New Roman" w:hAnsi="Times New Roman" w:cs="Times New Roman"/>
          <w:sz w:val="28"/>
          <w:szCs w:val="28"/>
        </w:rPr>
        <w:t xml:space="preserve"> разных возрастов, разработанных тренерами, педагогами, докторами. Они делали выборку упражнений, определяли их дозировку, </w:t>
      </w:r>
      <w:r w:rsidR="006E37B2" w:rsidRPr="00740083">
        <w:rPr>
          <w:rFonts w:ascii="Times New Roman" w:hAnsi="Times New Roman" w:cs="Times New Roman"/>
          <w:sz w:val="28"/>
          <w:szCs w:val="28"/>
        </w:rPr>
        <w:t xml:space="preserve">устанавливали порядок выполнения и даже по-разному трактовали и соблюдали технику </w:t>
      </w:r>
      <w:r w:rsidR="006E37B2" w:rsidRPr="00740083">
        <w:rPr>
          <w:rFonts w:ascii="Times New Roman" w:hAnsi="Times New Roman" w:cs="Times New Roman"/>
          <w:sz w:val="28"/>
          <w:szCs w:val="28"/>
        </w:rPr>
        <w:lastRenderedPageBreak/>
        <w:t xml:space="preserve">безопасности в своей работе. По этой причине у авторов методик и их последователей ни раз возникали споры касательно того или иного видения обучения плаванию и подхода к нему. У современных преподавателей </w:t>
      </w:r>
      <w:r w:rsidR="00740083" w:rsidRPr="00740083">
        <w:rPr>
          <w:rFonts w:ascii="Times New Roman" w:hAnsi="Times New Roman" w:cs="Times New Roman"/>
          <w:sz w:val="28"/>
          <w:szCs w:val="28"/>
        </w:rPr>
        <w:t>есть</w:t>
      </w:r>
      <w:r w:rsidR="00740083">
        <w:rPr>
          <w:rFonts w:ascii="Times New Roman" w:hAnsi="Times New Roman" w:cs="Times New Roman"/>
          <w:sz w:val="28"/>
          <w:szCs w:val="28"/>
        </w:rPr>
        <w:t xml:space="preserve"> возможность разработать свою методику обучения, следовать какой-либо одной ранее созданной, либо совмещать в своей работе разные приёмы из разных программ.</w:t>
      </w:r>
    </w:p>
    <w:p w:rsidR="007A31ED" w:rsidRDefault="007A31ED" w:rsidP="00E07E3C">
      <w:pPr>
        <w:spacing w:after="0" w:line="360" w:lineRule="auto"/>
        <w:ind w:firstLine="708"/>
        <w:jc w:val="both"/>
        <w:rPr>
          <w:rFonts w:ascii="Times New Roman" w:hAnsi="Times New Roman" w:cs="Times New Roman"/>
          <w:sz w:val="28"/>
          <w:szCs w:val="28"/>
        </w:rPr>
      </w:pPr>
      <w:r w:rsidRPr="00740083">
        <w:rPr>
          <w:rFonts w:ascii="Times New Roman" w:hAnsi="Times New Roman" w:cs="Times New Roman"/>
          <w:sz w:val="28"/>
          <w:szCs w:val="28"/>
        </w:rPr>
        <w:t>В современных реалиях плавание набирает всё большую популярность, как среди взрослых, так и среди детей. Также широко распространено грудничковое плавание, в которое с каждым днём всё больше родителей отдают своих детей, начиная уже с первого месяца жизни. Занятия по плаванию для людей стали доступнее, открываются новые бассейны, разрабатывается много методик преподавания, а пропаганда здорового образа жизни стремительно растёт. Компетентный преподаватель и правильно выстроенная программа занятий на воде позволяют человеку, а тем более ребёнку раскрыть свой потенциал, адаптироваться в новой среде, развить морально-волевые качества. Также занятия в воде являются хорошей профилактикой респираторных заболеваний, способствуют закаливанию организма, укреплению нервной системы и гармоничному развитию. Нет необходимости доказывать, что умение плавать может оградить человека от несчастного случая не только на открытой воде (в некоторых случаях и в бассейне), даже если он сумеет проплывать хотя бы небольшое расстояние. Так же хотелось бы отметить, что навык, приобретенный в детстве, умения плавать сохраняется на всю жизнь.</w:t>
      </w:r>
    </w:p>
    <w:p w:rsidR="00B30DEC" w:rsidRDefault="007E211B" w:rsidP="00E07E3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На основе вышесказанного можно сказать, что тема обучения плаванию</w:t>
      </w:r>
      <w:r w:rsidR="007A31ED">
        <w:rPr>
          <w:rFonts w:ascii="Times New Roman" w:hAnsi="Times New Roman" w:cs="Times New Roman"/>
          <w:sz w:val="28"/>
          <w:szCs w:val="28"/>
        </w:rPr>
        <w:t xml:space="preserve"> детей дошкольного возрастана основе игрового метода </w:t>
      </w:r>
      <w:r>
        <w:rPr>
          <w:rFonts w:ascii="Times New Roman" w:hAnsi="Times New Roman" w:cs="Times New Roman"/>
          <w:sz w:val="28"/>
          <w:szCs w:val="28"/>
        </w:rPr>
        <w:t xml:space="preserve">является актуальной во все времена и требует более детального рассмотрения. </w:t>
      </w:r>
    </w:p>
    <w:p w:rsidR="00395801" w:rsidRDefault="00395801" w:rsidP="00E07E3C">
      <w:pPr>
        <w:spacing w:after="0" w:line="360" w:lineRule="auto"/>
        <w:ind w:firstLine="708"/>
        <w:jc w:val="both"/>
        <w:rPr>
          <w:rFonts w:ascii="Times New Roman" w:hAnsi="Times New Roman" w:cs="Times New Roman"/>
          <w:sz w:val="28"/>
          <w:szCs w:val="28"/>
        </w:rPr>
      </w:pPr>
    </w:p>
    <w:p w:rsidR="00395801" w:rsidRDefault="00395801" w:rsidP="00E07E3C">
      <w:pPr>
        <w:spacing w:after="0" w:line="360" w:lineRule="auto"/>
        <w:ind w:firstLine="708"/>
        <w:jc w:val="both"/>
        <w:rPr>
          <w:rFonts w:ascii="Times New Roman" w:hAnsi="Times New Roman" w:cs="Times New Roman"/>
          <w:sz w:val="28"/>
          <w:szCs w:val="28"/>
        </w:rPr>
      </w:pPr>
    </w:p>
    <w:p w:rsidR="00395801" w:rsidRDefault="00395801" w:rsidP="00E07E3C">
      <w:pPr>
        <w:spacing w:after="0" w:line="360" w:lineRule="auto"/>
        <w:ind w:firstLine="708"/>
        <w:jc w:val="both"/>
        <w:rPr>
          <w:rFonts w:ascii="Times New Roman" w:hAnsi="Times New Roman" w:cs="Times New Roman"/>
          <w:sz w:val="28"/>
          <w:szCs w:val="28"/>
        </w:rPr>
      </w:pPr>
    </w:p>
    <w:p w:rsidR="00395801" w:rsidRDefault="00395801" w:rsidP="00E07E3C">
      <w:pPr>
        <w:spacing w:after="0" w:line="360" w:lineRule="auto"/>
        <w:ind w:firstLine="708"/>
        <w:jc w:val="both"/>
        <w:rPr>
          <w:rFonts w:ascii="Times New Roman" w:hAnsi="Times New Roman" w:cs="Times New Roman"/>
          <w:sz w:val="28"/>
          <w:szCs w:val="28"/>
        </w:rPr>
      </w:pPr>
    </w:p>
    <w:p w:rsidR="00772DB8" w:rsidRDefault="00925884" w:rsidP="00E07E3C">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Объект</w:t>
      </w:r>
      <w:r w:rsidR="00CF53FD">
        <w:rPr>
          <w:rFonts w:ascii="Times New Roman" w:hAnsi="Times New Roman" w:cs="Times New Roman"/>
          <w:b/>
          <w:sz w:val="28"/>
          <w:szCs w:val="28"/>
        </w:rPr>
        <w:t xml:space="preserve"> </w:t>
      </w:r>
      <w:r w:rsidR="00772DB8">
        <w:rPr>
          <w:rFonts w:ascii="Times New Roman" w:hAnsi="Times New Roman" w:cs="Times New Roman"/>
          <w:b/>
          <w:sz w:val="28"/>
          <w:szCs w:val="28"/>
        </w:rPr>
        <w:t xml:space="preserve">исследования: </w:t>
      </w:r>
    </w:p>
    <w:p w:rsidR="00557640" w:rsidRDefault="00E4084D" w:rsidP="00557640">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Физическое воспитание</w:t>
      </w:r>
      <w:r w:rsidR="00B20C01">
        <w:rPr>
          <w:rFonts w:ascii="Times New Roman" w:hAnsi="Times New Roman" w:cs="Times New Roman"/>
          <w:sz w:val="28"/>
          <w:szCs w:val="28"/>
        </w:rPr>
        <w:t xml:space="preserve"> детей дошкольного возраста посредством занятий по плаванию.</w:t>
      </w:r>
    </w:p>
    <w:p w:rsidR="00772DB8" w:rsidRDefault="00772DB8" w:rsidP="00557640">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Предмет исследования: </w:t>
      </w:r>
    </w:p>
    <w:p w:rsidR="00772DB8" w:rsidRDefault="00772DB8" w:rsidP="009E65F3">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ab/>
      </w:r>
      <w:r w:rsidR="00653134">
        <w:rPr>
          <w:rFonts w:ascii="Times New Roman" w:hAnsi="Times New Roman" w:cs="Times New Roman"/>
          <w:sz w:val="28"/>
          <w:szCs w:val="28"/>
        </w:rPr>
        <w:t xml:space="preserve">Программа обучения плаванию детей дошкольного возраста посредством игрового метода. </w:t>
      </w:r>
    </w:p>
    <w:p w:rsidR="00772DB8" w:rsidRPr="00087E4D" w:rsidRDefault="00772DB8" w:rsidP="00772DB8">
      <w:pPr>
        <w:spacing w:after="0" w:line="360" w:lineRule="auto"/>
        <w:jc w:val="both"/>
        <w:rPr>
          <w:rFonts w:ascii="Times New Roman" w:eastAsia="Times New Roman" w:hAnsi="Times New Roman" w:cs="Times New Roman"/>
          <w:b/>
          <w:sz w:val="28"/>
          <w:szCs w:val="28"/>
        </w:rPr>
      </w:pPr>
      <w:r w:rsidRPr="00087E4D">
        <w:rPr>
          <w:rFonts w:ascii="Times New Roman" w:eastAsia="Times New Roman" w:hAnsi="Times New Roman" w:cs="Times New Roman"/>
          <w:b/>
          <w:sz w:val="28"/>
          <w:szCs w:val="28"/>
        </w:rPr>
        <w:t>Цель исследования:</w:t>
      </w:r>
    </w:p>
    <w:p w:rsidR="00772DB8" w:rsidRDefault="00653134" w:rsidP="00772DB8">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Теоретическое обоснование</w:t>
      </w:r>
      <w:r w:rsidR="00FA037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разработка</w:t>
      </w:r>
      <w:r w:rsidR="00E4084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программы</w:t>
      </w:r>
      <w:r w:rsidR="00772DB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обучения</w:t>
      </w:r>
      <w:r w:rsidR="00096835">
        <w:rPr>
          <w:rFonts w:ascii="Times New Roman" w:eastAsia="Times New Roman" w:hAnsi="Times New Roman" w:cs="Times New Roman"/>
          <w:sz w:val="28"/>
          <w:szCs w:val="28"/>
        </w:rPr>
        <w:t xml:space="preserve"> плаванию</w:t>
      </w:r>
      <w:r>
        <w:rPr>
          <w:rFonts w:ascii="Times New Roman" w:eastAsia="Times New Roman" w:hAnsi="Times New Roman" w:cs="Times New Roman"/>
          <w:sz w:val="28"/>
          <w:szCs w:val="28"/>
        </w:rPr>
        <w:t xml:space="preserve"> </w:t>
      </w:r>
      <w:r w:rsidR="00096835">
        <w:rPr>
          <w:rFonts w:ascii="Times New Roman" w:eastAsia="Times New Roman" w:hAnsi="Times New Roman" w:cs="Times New Roman"/>
          <w:sz w:val="28"/>
          <w:szCs w:val="28"/>
        </w:rPr>
        <w:t xml:space="preserve">детей </w:t>
      </w:r>
      <w:r w:rsidR="00E4084D">
        <w:rPr>
          <w:rFonts w:ascii="Times New Roman" w:eastAsia="Times New Roman" w:hAnsi="Times New Roman" w:cs="Times New Roman"/>
          <w:sz w:val="28"/>
          <w:szCs w:val="28"/>
        </w:rPr>
        <w:t xml:space="preserve">дошкольного возраста, </w:t>
      </w:r>
      <w:r>
        <w:rPr>
          <w:rFonts w:ascii="Times New Roman" w:eastAsia="Times New Roman" w:hAnsi="Times New Roman" w:cs="Times New Roman"/>
          <w:sz w:val="28"/>
          <w:szCs w:val="28"/>
        </w:rPr>
        <w:t xml:space="preserve">ее </w:t>
      </w:r>
      <w:r w:rsidR="00732AF1">
        <w:rPr>
          <w:rFonts w:ascii="Times New Roman" w:eastAsia="Times New Roman" w:hAnsi="Times New Roman" w:cs="Times New Roman"/>
          <w:sz w:val="28"/>
          <w:szCs w:val="28"/>
        </w:rPr>
        <w:t xml:space="preserve">реализация и экспериментальная проверка </w:t>
      </w:r>
      <w:r w:rsidR="00096835">
        <w:rPr>
          <w:rFonts w:ascii="Times New Roman" w:eastAsia="Times New Roman" w:hAnsi="Times New Roman" w:cs="Times New Roman"/>
          <w:sz w:val="28"/>
          <w:szCs w:val="28"/>
        </w:rPr>
        <w:t xml:space="preserve">в </w:t>
      </w:r>
      <w:r w:rsidR="00732AF1">
        <w:rPr>
          <w:rFonts w:ascii="Times New Roman" w:eastAsia="Times New Roman" w:hAnsi="Times New Roman" w:cs="Times New Roman"/>
          <w:sz w:val="28"/>
          <w:szCs w:val="28"/>
        </w:rPr>
        <w:t>процессе физического воспитания</w:t>
      </w:r>
      <w:r w:rsidR="00096835">
        <w:rPr>
          <w:rFonts w:ascii="Times New Roman" w:eastAsia="Times New Roman" w:hAnsi="Times New Roman" w:cs="Times New Roman"/>
          <w:sz w:val="28"/>
          <w:szCs w:val="28"/>
        </w:rPr>
        <w:t>.</w:t>
      </w:r>
    </w:p>
    <w:p w:rsidR="00096835" w:rsidRDefault="00096835" w:rsidP="00096835">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Гипотеза исследования:</w:t>
      </w:r>
    </w:p>
    <w:p w:rsidR="00096835" w:rsidRDefault="00CB230D" w:rsidP="00096835">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Предполагается, что </w:t>
      </w:r>
      <w:r w:rsidR="00D65DFD">
        <w:rPr>
          <w:rFonts w:ascii="Times New Roman" w:eastAsia="Times New Roman" w:hAnsi="Times New Roman" w:cs="Times New Roman"/>
          <w:sz w:val="28"/>
          <w:szCs w:val="28"/>
        </w:rPr>
        <w:t>применение игрового</w:t>
      </w:r>
      <w:r>
        <w:rPr>
          <w:rFonts w:ascii="Times New Roman" w:eastAsia="Times New Roman" w:hAnsi="Times New Roman" w:cs="Times New Roman"/>
          <w:sz w:val="28"/>
          <w:szCs w:val="28"/>
        </w:rPr>
        <w:t xml:space="preserve"> метод</w:t>
      </w:r>
      <w:r w:rsidR="00D65DFD">
        <w:rPr>
          <w:rFonts w:ascii="Times New Roman" w:eastAsia="Times New Roman" w:hAnsi="Times New Roman" w:cs="Times New Roman"/>
          <w:sz w:val="28"/>
          <w:szCs w:val="28"/>
        </w:rPr>
        <w:t>а</w:t>
      </w:r>
      <w:r w:rsidR="00096835">
        <w:rPr>
          <w:rFonts w:ascii="Times New Roman" w:eastAsia="Times New Roman" w:hAnsi="Times New Roman" w:cs="Times New Roman"/>
          <w:sz w:val="28"/>
          <w:szCs w:val="28"/>
        </w:rPr>
        <w:t xml:space="preserve"> обучения плаванию </w:t>
      </w:r>
      <w:r>
        <w:rPr>
          <w:rFonts w:ascii="Times New Roman" w:eastAsia="Times New Roman" w:hAnsi="Times New Roman" w:cs="Times New Roman"/>
          <w:sz w:val="28"/>
          <w:szCs w:val="28"/>
        </w:rPr>
        <w:t xml:space="preserve">детей дошкольного возраста будет </w:t>
      </w:r>
      <w:r w:rsidR="00732AF1">
        <w:rPr>
          <w:rFonts w:ascii="Times New Roman" w:eastAsia="Times New Roman" w:hAnsi="Times New Roman" w:cs="Times New Roman"/>
          <w:sz w:val="28"/>
          <w:szCs w:val="28"/>
        </w:rPr>
        <w:t>эффективным</w:t>
      </w:r>
      <w:r w:rsidR="00096835">
        <w:rPr>
          <w:rFonts w:ascii="Times New Roman" w:eastAsia="Times New Roman" w:hAnsi="Times New Roman" w:cs="Times New Roman"/>
          <w:sz w:val="28"/>
          <w:szCs w:val="28"/>
        </w:rPr>
        <w:t>, если:</w:t>
      </w:r>
    </w:p>
    <w:p w:rsidR="00544F7A" w:rsidRDefault="00E4084D" w:rsidP="009E65F3">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65DFD">
        <w:rPr>
          <w:rFonts w:ascii="Times New Roman" w:eastAsia="Times New Roman" w:hAnsi="Times New Roman" w:cs="Times New Roman"/>
          <w:sz w:val="28"/>
          <w:szCs w:val="28"/>
        </w:rPr>
        <w:t>проанализировать</w:t>
      </w:r>
      <w:r w:rsidR="00544F7A">
        <w:rPr>
          <w:rFonts w:ascii="Times New Roman" w:eastAsia="Times New Roman" w:hAnsi="Times New Roman" w:cs="Times New Roman"/>
          <w:sz w:val="28"/>
          <w:szCs w:val="28"/>
        </w:rPr>
        <w:t xml:space="preserve"> теоретические положения и практический опыт по проблеме исследования;</w:t>
      </w:r>
    </w:p>
    <w:p w:rsidR="00544F7A" w:rsidRDefault="00544F7A" w:rsidP="009E65F3">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4084D">
        <w:rPr>
          <w:rFonts w:ascii="Times New Roman" w:eastAsia="Times New Roman" w:hAnsi="Times New Roman" w:cs="Times New Roman"/>
          <w:sz w:val="28"/>
          <w:szCs w:val="28"/>
        </w:rPr>
        <w:t>изучить и учесть</w:t>
      </w:r>
      <w:r>
        <w:rPr>
          <w:rFonts w:ascii="Times New Roman" w:eastAsia="Times New Roman" w:hAnsi="Times New Roman" w:cs="Times New Roman"/>
          <w:sz w:val="28"/>
          <w:szCs w:val="28"/>
        </w:rPr>
        <w:t xml:space="preserve"> возрастные особенности </w:t>
      </w:r>
      <w:r w:rsidR="00003EFB">
        <w:rPr>
          <w:rFonts w:ascii="Times New Roman" w:eastAsia="Times New Roman" w:hAnsi="Times New Roman" w:cs="Times New Roman"/>
          <w:sz w:val="28"/>
          <w:szCs w:val="28"/>
        </w:rPr>
        <w:t>детей</w:t>
      </w:r>
      <w:r>
        <w:rPr>
          <w:rFonts w:ascii="Times New Roman" w:eastAsia="Times New Roman" w:hAnsi="Times New Roman" w:cs="Times New Roman"/>
          <w:sz w:val="28"/>
          <w:szCs w:val="28"/>
        </w:rPr>
        <w:t xml:space="preserve"> дошкольного возраста и уровень подготовленности;</w:t>
      </w:r>
    </w:p>
    <w:p w:rsidR="00544F7A" w:rsidRDefault="00E4084D" w:rsidP="009E65F3">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разработать и </w:t>
      </w:r>
      <w:r w:rsidR="00732AF1">
        <w:rPr>
          <w:rFonts w:ascii="Times New Roman" w:eastAsia="Times New Roman" w:hAnsi="Times New Roman" w:cs="Times New Roman"/>
          <w:sz w:val="28"/>
          <w:szCs w:val="28"/>
        </w:rPr>
        <w:t>реализовать</w:t>
      </w:r>
      <w:r w:rsidR="00D65DFD">
        <w:rPr>
          <w:rFonts w:ascii="Times New Roman" w:eastAsia="Times New Roman" w:hAnsi="Times New Roman" w:cs="Times New Roman"/>
          <w:sz w:val="28"/>
          <w:szCs w:val="28"/>
        </w:rPr>
        <w:t xml:space="preserve"> программу</w:t>
      </w:r>
      <w:r w:rsidR="00732AF1">
        <w:rPr>
          <w:rFonts w:ascii="Times New Roman" w:eastAsia="Times New Roman" w:hAnsi="Times New Roman" w:cs="Times New Roman"/>
          <w:sz w:val="28"/>
          <w:szCs w:val="28"/>
        </w:rPr>
        <w:t xml:space="preserve"> по обучению</w:t>
      </w:r>
      <w:r w:rsidR="00D65DFD">
        <w:rPr>
          <w:rFonts w:ascii="Times New Roman" w:eastAsia="Times New Roman" w:hAnsi="Times New Roman" w:cs="Times New Roman"/>
          <w:sz w:val="28"/>
          <w:szCs w:val="28"/>
        </w:rPr>
        <w:t xml:space="preserve"> </w:t>
      </w:r>
      <w:r w:rsidR="00732AF1">
        <w:rPr>
          <w:rFonts w:ascii="Times New Roman" w:eastAsia="Times New Roman" w:hAnsi="Times New Roman" w:cs="Times New Roman"/>
          <w:sz w:val="28"/>
          <w:szCs w:val="28"/>
        </w:rPr>
        <w:t xml:space="preserve">плаванию </w:t>
      </w:r>
      <w:r w:rsidR="00003EFB">
        <w:rPr>
          <w:rFonts w:ascii="Times New Roman" w:eastAsia="Times New Roman" w:hAnsi="Times New Roman" w:cs="Times New Roman"/>
          <w:sz w:val="28"/>
          <w:szCs w:val="28"/>
        </w:rPr>
        <w:t>детей</w:t>
      </w:r>
      <w:r w:rsidR="00B64E8E">
        <w:rPr>
          <w:rFonts w:ascii="Times New Roman" w:eastAsia="Times New Roman" w:hAnsi="Times New Roman" w:cs="Times New Roman"/>
          <w:sz w:val="28"/>
          <w:szCs w:val="28"/>
        </w:rPr>
        <w:t xml:space="preserve"> дошкольного возраста.</w:t>
      </w:r>
    </w:p>
    <w:p w:rsidR="00B30DEC" w:rsidRDefault="00B30DEC" w:rsidP="00096835">
      <w:pPr>
        <w:spacing w:after="0" w:line="360" w:lineRule="auto"/>
        <w:jc w:val="both"/>
        <w:rPr>
          <w:rFonts w:ascii="Times New Roman" w:eastAsia="Times New Roman" w:hAnsi="Times New Roman" w:cs="Times New Roman"/>
          <w:b/>
          <w:sz w:val="28"/>
          <w:szCs w:val="28"/>
        </w:rPr>
      </w:pPr>
      <w:r w:rsidRPr="00B30DEC">
        <w:rPr>
          <w:rFonts w:ascii="Times New Roman" w:eastAsia="Times New Roman" w:hAnsi="Times New Roman" w:cs="Times New Roman"/>
          <w:b/>
          <w:sz w:val="28"/>
          <w:szCs w:val="28"/>
        </w:rPr>
        <w:t>Задачи исследования:</w:t>
      </w:r>
    </w:p>
    <w:p w:rsidR="00B30DEC" w:rsidRDefault="00B30DEC" w:rsidP="00B30DEC">
      <w:pPr>
        <w:pStyle w:val="a3"/>
        <w:numPr>
          <w:ilvl w:val="0"/>
          <w:numId w:val="10"/>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Осуществить анализ накопленного в теории и практике опыта по проблеме обучения плаванию дошкольников </w:t>
      </w:r>
      <w:r w:rsidR="00E4084D">
        <w:rPr>
          <w:rFonts w:ascii="Times New Roman" w:eastAsia="Times New Roman" w:hAnsi="Times New Roman" w:cs="Times New Roman"/>
          <w:sz w:val="28"/>
          <w:szCs w:val="28"/>
        </w:rPr>
        <w:t xml:space="preserve">посредством </w:t>
      </w:r>
      <w:r>
        <w:rPr>
          <w:rFonts w:ascii="Times New Roman" w:eastAsia="Times New Roman" w:hAnsi="Times New Roman" w:cs="Times New Roman"/>
          <w:sz w:val="28"/>
          <w:szCs w:val="28"/>
        </w:rPr>
        <w:t xml:space="preserve"> игрового метода</w:t>
      </w:r>
      <w:r w:rsidR="00CB230D">
        <w:rPr>
          <w:rFonts w:ascii="Times New Roman" w:eastAsia="Times New Roman" w:hAnsi="Times New Roman" w:cs="Times New Roman"/>
          <w:sz w:val="28"/>
          <w:szCs w:val="28"/>
        </w:rPr>
        <w:t>;</w:t>
      </w:r>
    </w:p>
    <w:p w:rsidR="00B30DEC" w:rsidRDefault="00B30DEC" w:rsidP="00B30DEC">
      <w:pPr>
        <w:pStyle w:val="a3"/>
        <w:numPr>
          <w:ilvl w:val="0"/>
          <w:numId w:val="10"/>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Разработать </w:t>
      </w:r>
      <w:r w:rsidR="00D65DFD">
        <w:rPr>
          <w:rFonts w:ascii="Times New Roman" w:eastAsia="Times New Roman" w:hAnsi="Times New Roman" w:cs="Times New Roman"/>
          <w:sz w:val="28"/>
          <w:szCs w:val="28"/>
        </w:rPr>
        <w:t>программу</w:t>
      </w:r>
      <w:r>
        <w:rPr>
          <w:rFonts w:ascii="Times New Roman" w:eastAsia="Times New Roman" w:hAnsi="Times New Roman" w:cs="Times New Roman"/>
          <w:sz w:val="28"/>
          <w:szCs w:val="28"/>
        </w:rPr>
        <w:t xml:space="preserve"> по </w:t>
      </w:r>
      <w:r w:rsidR="00E4084D">
        <w:rPr>
          <w:rFonts w:ascii="Times New Roman" w:eastAsia="Times New Roman" w:hAnsi="Times New Roman" w:cs="Times New Roman"/>
          <w:sz w:val="28"/>
          <w:szCs w:val="28"/>
        </w:rPr>
        <w:t xml:space="preserve">обучению </w:t>
      </w:r>
      <w:r w:rsidR="00732AF1">
        <w:rPr>
          <w:rFonts w:ascii="Times New Roman" w:eastAsia="Times New Roman" w:hAnsi="Times New Roman" w:cs="Times New Roman"/>
          <w:sz w:val="28"/>
          <w:szCs w:val="28"/>
        </w:rPr>
        <w:t xml:space="preserve">плаванию </w:t>
      </w:r>
      <w:r w:rsidR="00E4084D">
        <w:rPr>
          <w:rFonts w:ascii="Times New Roman" w:eastAsia="Times New Roman" w:hAnsi="Times New Roman" w:cs="Times New Roman"/>
          <w:sz w:val="28"/>
          <w:szCs w:val="28"/>
        </w:rPr>
        <w:t>детей</w:t>
      </w:r>
      <w:r>
        <w:rPr>
          <w:rFonts w:ascii="Times New Roman" w:eastAsia="Times New Roman" w:hAnsi="Times New Roman" w:cs="Times New Roman"/>
          <w:sz w:val="28"/>
          <w:szCs w:val="28"/>
        </w:rPr>
        <w:t xml:space="preserve"> дошкольного возраста</w:t>
      </w:r>
      <w:r w:rsidR="00CB230D">
        <w:rPr>
          <w:rFonts w:ascii="Times New Roman" w:eastAsia="Times New Roman" w:hAnsi="Times New Roman" w:cs="Times New Roman"/>
          <w:sz w:val="28"/>
          <w:szCs w:val="28"/>
        </w:rPr>
        <w:t>;</w:t>
      </w:r>
    </w:p>
    <w:p w:rsidR="00B30DEC" w:rsidRDefault="00B30DEC" w:rsidP="00B30DEC">
      <w:pPr>
        <w:pStyle w:val="a3"/>
        <w:numPr>
          <w:ilvl w:val="0"/>
          <w:numId w:val="10"/>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Экспериментальным путем проверить эффективность </w:t>
      </w:r>
      <w:r w:rsidR="00FA037E">
        <w:rPr>
          <w:rFonts w:ascii="Times New Roman" w:eastAsia="Times New Roman" w:hAnsi="Times New Roman" w:cs="Times New Roman"/>
          <w:sz w:val="28"/>
          <w:szCs w:val="28"/>
        </w:rPr>
        <w:t>реализации</w:t>
      </w:r>
      <w:r w:rsidR="00CF53FD">
        <w:rPr>
          <w:rFonts w:ascii="Times New Roman" w:eastAsia="Times New Roman" w:hAnsi="Times New Roman" w:cs="Times New Roman"/>
          <w:sz w:val="28"/>
          <w:szCs w:val="28"/>
        </w:rPr>
        <w:t xml:space="preserve"> разработанной программы</w:t>
      </w:r>
      <w:r w:rsidR="00732AF1">
        <w:rPr>
          <w:rFonts w:ascii="Times New Roman" w:eastAsia="Times New Roman" w:hAnsi="Times New Roman" w:cs="Times New Roman"/>
          <w:sz w:val="28"/>
          <w:szCs w:val="28"/>
        </w:rPr>
        <w:t xml:space="preserve"> </w:t>
      </w:r>
      <w:r w:rsidR="00AF48C6">
        <w:rPr>
          <w:rFonts w:ascii="Times New Roman" w:eastAsia="Times New Roman" w:hAnsi="Times New Roman" w:cs="Times New Roman"/>
          <w:sz w:val="28"/>
          <w:szCs w:val="28"/>
        </w:rPr>
        <w:t>по плаванию.</w:t>
      </w:r>
    </w:p>
    <w:p w:rsidR="00096835" w:rsidRDefault="005077A4" w:rsidP="001605F7">
      <w:pPr>
        <w:spacing w:after="0" w:line="360" w:lineRule="auto"/>
        <w:ind w:firstLine="851"/>
        <w:jc w:val="both"/>
        <w:rPr>
          <w:rFonts w:ascii="Times New Roman" w:eastAsia="Times New Roman" w:hAnsi="Times New Roman" w:cs="Times New Roman"/>
          <w:sz w:val="28"/>
          <w:szCs w:val="28"/>
        </w:rPr>
      </w:pPr>
      <w:r w:rsidRPr="005077A4">
        <w:rPr>
          <w:rFonts w:ascii="Times New Roman" w:eastAsia="Times New Roman" w:hAnsi="Times New Roman" w:cs="Times New Roman"/>
          <w:b/>
          <w:sz w:val="28"/>
          <w:szCs w:val="28"/>
        </w:rPr>
        <w:t xml:space="preserve">Теоретическая значимость: </w:t>
      </w:r>
      <w:r>
        <w:rPr>
          <w:rFonts w:ascii="Times New Roman" w:eastAsia="Times New Roman" w:hAnsi="Times New Roman" w:cs="Times New Roman"/>
          <w:sz w:val="28"/>
          <w:szCs w:val="28"/>
        </w:rPr>
        <w:t>заключается в</w:t>
      </w:r>
      <w:r w:rsidR="00B20C01">
        <w:rPr>
          <w:rFonts w:ascii="Times New Roman" w:eastAsia="Times New Roman" w:hAnsi="Times New Roman" w:cs="Times New Roman"/>
          <w:sz w:val="28"/>
          <w:szCs w:val="28"/>
        </w:rPr>
        <w:t xml:space="preserve"> анализе и</w:t>
      </w:r>
      <w:r>
        <w:rPr>
          <w:rFonts w:ascii="Times New Roman" w:eastAsia="Times New Roman" w:hAnsi="Times New Roman" w:cs="Times New Roman"/>
          <w:sz w:val="28"/>
          <w:szCs w:val="28"/>
        </w:rPr>
        <w:t xml:space="preserve"> разработке </w:t>
      </w:r>
      <w:r w:rsidR="00714B9B">
        <w:rPr>
          <w:rFonts w:ascii="Times New Roman" w:eastAsia="Times New Roman" w:hAnsi="Times New Roman" w:cs="Times New Roman"/>
          <w:sz w:val="28"/>
          <w:szCs w:val="28"/>
        </w:rPr>
        <w:t>программы</w:t>
      </w:r>
      <w:r w:rsidR="001605F7">
        <w:rPr>
          <w:rFonts w:ascii="Times New Roman" w:eastAsia="Times New Roman" w:hAnsi="Times New Roman" w:cs="Times New Roman"/>
          <w:sz w:val="28"/>
          <w:szCs w:val="28"/>
        </w:rPr>
        <w:t xml:space="preserve"> по </w:t>
      </w:r>
      <w:r w:rsidR="00714B9B">
        <w:rPr>
          <w:rFonts w:ascii="Times New Roman" w:eastAsia="Times New Roman" w:hAnsi="Times New Roman" w:cs="Times New Roman"/>
          <w:sz w:val="28"/>
          <w:szCs w:val="28"/>
        </w:rPr>
        <w:t xml:space="preserve">обучению </w:t>
      </w:r>
      <w:r w:rsidR="001605F7">
        <w:rPr>
          <w:rFonts w:ascii="Times New Roman" w:eastAsia="Times New Roman" w:hAnsi="Times New Roman" w:cs="Times New Roman"/>
          <w:sz w:val="28"/>
          <w:szCs w:val="28"/>
        </w:rPr>
        <w:t>плаванию</w:t>
      </w:r>
      <w:r w:rsidR="00714B9B">
        <w:rPr>
          <w:rFonts w:ascii="Times New Roman" w:eastAsia="Times New Roman" w:hAnsi="Times New Roman" w:cs="Times New Roman"/>
          <w:sz w:val="28"/>
          <w:szCs w:val="28"/>
        </w:rPr>
        <w:t xml:space="preserve"> </w:t>
      </w:r>
      <w:r w:rsidR="00567597">
        <w:rPr>
          <w:rFonts w:ascii="Times New Roman" w:eastAsia="Times New Roman" w:hAnsi="Times New Roman" w:cs="Times New Roman"/>
          <w:sz w:val="28"/>
          <w:szCs w:val="28"/>
        </w:rPr>
        <w:t>посредством</w:t>
      </w:r>
      <w:r w:rsidR="00714B9B">
        <w:rPr>
          <w:rFonts w:ascii="Times New Roman" w:eastAsia="Times New Roman" w:hAnsi="Times New Roman" w:cs="Times New Roman"/>
          <w:sz w:val="28"/>
          <w:szCs w:val="28"/>
        </w:rPr>
        <w:t xml:space="preserve"> игрового метода</w:t>
      </w:r>
      <w:r w:rsidR="00FA037E">
        <w:rPr>
          <w:rFonts w:ascii="Times New Roman" w:eastAsia="Times New Roman" w:hAnsi="Times New Roman" w:cs="Times New Roman"/>
          <w:sz w:val="28"/>
          <w:szCs w:val="28"/>
        </w:rPr>
        <w:t>.</w:t>
      </w:r>
    </w:p>
    <w:p w:rsidR="00B46B48" w:rsidRDefault="001605F7" w:rsidP="003159B4">
      <w:pPr>
        <w:spacing w:after="0" w:line="360" w:lineRule="auto"/>
        <w:ind w:firstLine="851"/>
        <w:jc w:val="both"/>
        <w:rPr>
          <w:rFonts w:ascii="Times New Roman" w:eastAsia="Times New Roman" w:hAnsi="Times New Roman" w:cs="Times New Roman"/>
          <w:sz w:val="28"/>
          <w:szCs w:val="28"/>
        </w:rPr>
      </w:pPr>
      <w:r w:rsidRPr="001605F7">
        <w:rPr>
          <w:rFonts w:ascii="Times New Roman" w:eastAsia="Times New Roman" w:hAnsi="Times New Roman" w:cs="Times New Roman"/>
          <w:b/>
          <w:sz w:val="28"/>
          <w:szCs w:val="28"/>
        </w:rPr>
        <w:lastRenderedPageBreak/>
        <w:t>Практическая значимость:</w:t>
      </w:r>
      <w:r w:rsidR="00CF53FD">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полученные результаты могут быть использованы инструкторами по плаванию в дошкольных учреждениях и частных детских бассейнах.</w:t>
      </w:r>
    </w:p>
    <w:p w:rsidR="00B46B48" w:rsidRPr="00A70A90" w:rsidRDefault="00CF53FD" w:rsidP="00A70A90">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Структура</w:t>
      </w:r>
      <w:r w:rsidR="00A70A90">
        <w:rPr>
          <w:rFonts w:ascii="Times New Roman" w:eastAsia="Times New Roman" w:hAnsi="Times New Roman" w:cs="Times New Roman"/>
          <w:b/>
          <w:sz w:val="28"/>
          <w:szCs w:val="28"/>
        </w:rPr>
        <w:t xml:space="preserve">: </w:t>
      </w:r>
      <w:r w:rsidR="00A70A90">
        <w:rPr>
          <w:rFonts w:ascii="Times New Roman" w:eastAsia="Times New Roman" w:hAnsi="Times New Roman" w:cs="Times New Roman"/>
          <w:sz w:val="28"/>
          <w:szCs w:val="28"/>
        </w:rPr>
        <w:t>выпускная квалификационная работа включает введение, три главы, заключение,</w:t>
      </w:r>
      <w:r w:rsidR="00092D11">
        <w:rPr>
          <w:rFonts w:ascii="Times New Roman" w:eastAsia="Times New Roman" w:hAnsi="Times New Roman" w:cs="Times New Roman"/>
          <w:sz w:val="28"/>
          <w:szCs w:val="28"/>
        </w:rPr>
        <w:t xml:space="preserve"> библиографический список из 33</w:t>
      </w:r>
      <w:r w:rsidR="00143EEC">
        <w:rPr>
          <w:rFonts w:ascii="Times New Roman" w:eastAsia="Times New Roman" w:hAnsi="Times New Roman" w:cs="Times New Roman"/>
          <w:sz w:val="28"/>
          <w:szCs w:val="28"/>
        </w:rPr>
        <w:t>-х</w:t>
      </w:r>
      <w:r w:rsidR="00092D11">
        <w:rPr>
          <w:rFonts w:ascii="Times New Roman" w:eastAsia="Times New Roman" w:hAnsi="Times New Roman" w:cs="Times New Roman"/>
          <w:sz w:val="28"/>
          <w:szCs w:val="28"/>
        </w:rPr>
        <w:t xml:space="preserve"> источников и приложения. Материал выпускной квалификационной работы сопровождается иллюстрированными таблицами в количестве 5</w:t>
      </w:r>
      <w:r w:rsidR="00143EEC">
        <w:rPr>
          <w:rFonts w:ascii="Times New Roman" w:eastAsia="Times New Roman" w:hAnsi="Times New Roman" w:cs="Times New Roman"/>
          <w:sz w:val="28"/>
          <w:szCs w:val="28"/>
        </w:rPr>
        <w:t>-ти</w:t>
      </w:r>
      <w:r w:rsidR="00092D11">
        <w:rPr>
          <w:rFonts w:ascii="Times New Roman" w:eastAsia="Times New Roman" w:hAnsi="Times New Roman" w:cs="Times New Roman"/>
          <w:sz w:val="28"/>
          <w:szCs w:val="28"/>
        </w:rPr>
        <w:t xml:space="preserve"> штук,</w:t>
      </w:r>
      <w:r w:rsidR="00143EEC">
        <w:rPr>
          <w:rFonts w:ascii="Times New Roman" w:eastAsia="Times New Roman" w:hAnsi="Times New Roman" w:cs="Times New Roman"/>
          <w:sz w:val="28"/>
          <w:szCs w:val="28"/>
        </w:rPr>
        <w:t xml:space="preserve"> рисунками в количестве 3-х штук</w:t>
      </w:r>
      <w:r w:rsidR="00092D11">
        <w:rPr>
          <w:rFonts w:ascii="Times New Roman" w:eastAsia="Times New Roman" w:hAnsi="Times New Roman" w:cs="Times New Roman"/>
          <w:sz w:val="28"/>
          <w:szCs w:val="28"/>
        </w:rPr>
        <w:t xml:space="preserve"> объем печатной работы составляет 46 страниц. </w:t>
      </w:r>
    </w:p>
    <w:p w:rsidR="00336D21" w:rsidRDefault="00336D21" w:rsidP="00F712F2">
      <w:pPr>
        <w:spacing w:after="0" w:line="360" w:lineRule="auto"/>
        <w:jc w:val="center"/>
        <w:rPr>
          <w:rFonts w:ascii="Times New Roman" w:eastAsia="Times New Roman" w:hAnsi="Times New Roman" w:cs="Times New Roman"/>
          <w:sz w:val="28"/>
          <w:szCs w:val="28"/>
        </w:rPr>
      </w:pPr>
    </w:p>
    <w:p w:rsidR="00336D21" w:rsidRDefault="00336D21" w:rsidP="00F712F2">
      <w:pPr>
        <w:spacing w:after="0" w:line="360" w:lineRule="auto"/>
        <w:jc w:val="center"/>
        <w:rPr>
          <w:rFonts w:ascii="Times New Roman" w:eastAsia="Times New Roman" w:hAnsi="Times New Roman" w:cs="Times New Roman"/>
          <w:sz w:val="28"/>
          <w:szCs w:val="28"/>
        </w:rPr>
      </w:pPr>
    </w:p>
    <w:p w:rsidR="00336D21" w:rsidRDefault="00336D21" w:rsidP="00F712F2">
      <w:pPr>
        <w:spacing w:after="0" w:line="360" w:lineRule="auto"/>
        <w:jc w:val="center"/>
        <w:rPr>
          <w:rFonts w:ascii="Times New Roman" w:eastAsia="Times New Roman" w:hAnsi="Times New Roman" w:cs="Times New Roman"/>
          <w:sz w:val="28"/>
          <w:szCs w:val="28"/>
        </w:rPr>
      </w:pPr>
    </w:p>
    <w:p w:rsidR="00336D21" w:rsidRDefault="00336D21" w:rsidP="00F712F2">
      <w:pPr>
        <w:spacing w:after="0" w:line="360" w:lineRule="auto"/>
        <w:jc w:val="center"/>
        <w:rPr>
          <w:rFonts w:ascii="Times New Roman" w:eastAsia="Times New Roman" w:hAnsi="Times New Roman" w:cs="Times New Roman"/>
          <w:sz w:val="28"/>
          <w:szCs w:val="28"/>
        </w:rPr>
      </w:pPr>
    </w:p>
    <w:p w:rsidR="00336D21" w:rsidRDefault="00336D21" w:rsidP="00F712F2">
      <w:pPr>
        <w:spacing w:after="0" w:line="360" w:lineRule="auto"/>
        <w:jc w:val="center"/>
        <w:rPr>
          <w:rFonts w:ascii="Times New Roman" w:eastAsia="Times New Roman" w:hAnsi="Times New Roman" w:cs="Times New Roman"/>
          <w:sz w:val="28"/>
          <w:szCs w:val="28"/>
        </w:rPr>
      </w:pPr>
    </w:p>
    <w:p w:rsidR="00336D21" w:rsidRDefault="00336D21" w:rsidP="00F712F2">
      <w:pPr>
        <w:spacing w:after="0" w:line="360" w:lineRule="auto"/>
        <w:jc w:val="center"/>
        <w:rPr>
          <w:rFonts w:ascii="Times New Roman" w:eastAsia="Times New Roman" w:hAnsi="Times New Roman" w:cs="Times New Roman"/>
          <w:sz w:val="28"/>
          <w:szCs w:val="28"/>
        </w:rPr>
      </w:pPr>
    </w:p>
    <w:p w:rsidR="00336D21" w:rsidRDefault="00336D21" w:rsidP="00F712F2">
      <w:pPr>
        <w:spacing w:after="0" w:line="360" w:lineRule="auto"/>
        <w:jc w:val="center"/>
        <w:rPr>
          <w:rFonts w:ascii="Times New Roman" w:eastAsia="Times New Roman" w:hAnsi="Times New Roman" w:cs="Times New Roman"/>
          <w:sz w:val="28"/>
          <w:szCs w:val="28"/>
        </w:rPr>
      </w:pPr>
    </w:p>
    <w:p w:rsidR="00336D21" w:rsidRDefault="00336D21" w:rsidP="00F712F2">
      <w:pPr>
        <w:spacing w:after="0" w:line="360" w:lineRule="auto"/>
        <w:jc w:val="center"/>
        <w:rPr>
          <w:rFonts w:ascii="Times New Roman" w:eastAsia="Times New Roman" w:hAnsi="Times New Roman" w:cs="Times New Roman"/>
          <w:sz w:val="28"/>
          <w:szCs w:val="28"/>
        </w:rPr>
      </w:pPr>
    </w:p>
    <w:p w:rsidR="00336D21" w:rsidRDefault="00336D21" w:rsidP="00F712F2">
      <w:pPr>
        <w:spacing w:after="0" w:line="360" w:lineRule="auto"/>
        <w:jc w:val="center"/>
        <w:rPr>
          <w:rFonts w:ascii="Times New Roman" w:eastAsia="Times New Roman" w:hAnsi="Times New Roman" w:cs="Times New Roman"/>
          <w:sz w:val="28"/>
          <w:szCs w:val="28"/>
        </w:rPr>
      </w:pPr>
    </w:p>
    <w:p w:rsidR="00336D21" w:rsidRDefault="00336D21" w:rsidP="00F712F2">
      <w:pPr>
        <w:spacing w:after="0" w:line="360" w:lineRule="auto"/>
        <w:jc w:val="center"/>
        <w:rPr>
          <w:rFonts w:ascii="Times New Roman" w:eastAsia="Times New Roman" w:hAnsi="Times New Roman" w:cs="Times New Roman"/>
          <w:sz w:val="28"/>
          <w:szCs w:val="28"/>
        </w:rPr>
      </w:pPr>
    </w:p>
    <w:p w:rsidR="00336D21" w:rsidRDefault="00336D21" w:rsidP="00F712F2">
      <w:pPr>
        <w:spacing w:after="0" w:line="360" w:lineRule="auto"/>
        <w:jc w:val="center"/>
        <w:rPr>
          <w:rFonts w:ascii="Times New Roman" w:eastAsia="Times New Roman" w:hAnsi="Times New Roman" w:cs="Times New Roman"/>
          <w:sz w:val="28"/>
          <w:szCs w:val="28"/>
        </w:rPr>
      </w:pPr>
    </w:p>
    <w:p w:rsidR="00336D21" w:rsidRDefault="00336D21" w:rsidP="00F712F2">
      <w:pPr>
        <w:spacing w:after="0" w:line="360" w:lineRule="auto"/>
        <w:jc w:val="center"/>
        <w:rPr>
          <w:rFonts w:ascii="Times New Roman" w:eastAsia="Times New Roman" w:hAnsi="Times New Roman" w:cs="Times New Roman"/>
          <w:sz w:val="28"/>
          <w:szCs w:val="28"/>
        </w:rPr>
      </w:pPr>
    </w:p>
    <w:p w:rsidR="00FA037E" w:rsidRDefault="00FA037E" w:rsidP="00F712F2">
      <w:pPr>
        <w:spacing w:after="0" w:line="360" w:lineRule="auto"/>
        <w:jc w:val="center"/>
        <w:rPr>
          <w:rFonts w:ascii="Times New Roman" w:eastAsia="Times New Roman" w:hAnsi="Times New Roman" w:cs="Times New Roman"/>
          <w:sz w:val="28"/>
          <w:szCs w:val="28"/>
        </w:rPr>
      </w:pPr>
    </w:p>
    <w:p w:rsidR="00FA037E" w:rsidRDefault="00FA037E" w:rsidP="00F712F2">
      <w:pPr>
        <w:spacing w:after="0" w:line="360" w:lineRule="auto"/>
        <w:jc w:val="center"/>
        <w:rPr>
          <w:rFonts w:ascii="Times New Roman" w:eastAsia="Times New Roman" w:hAnsi="Times New Roman" w:cs="Times New Roman"/>
          <w:sz w:val="28"/>
          <w:szCs w:val="28"/>
        </w:rPr>
      </w:pPr>
    </w:p>
    <w:p w:rsidR="00FA037E" w:rsidRDefault="00FA037E" w:rsidP="00F712F2">
      <w:pPr>
        <w:spacing w:after="0" w:line="360" w:lineRule="auto"/>
        <w:jc w:val="center"/>
        <w:rPr>
          <w:rFonts w:ascii="Times New Roman" w:eastAsia="Times New Roman" w:hAnsi="Times New Roman" w:cs="Times New Roman"/>
          <w:sz w:val="28"/>
          <w:szCs w:val="28"/>
        </w:rPr>
      </w:pPr>
    </w:p>
    <w:p w:rsidR="00FA037E" w:rsidRDefault="00FA037E" w:rsidP="00F712F2">
      <w:pPr>
        <w:spacing w:after="0" w:line="360" w:lineRule="auto"/>
        <w:jc w:val="center"/>
        <w:rPr>
          <w:rFonts w:ascii="Times New Roman" w:eastAsia="Times New Roman" w:hAnsi="Times New Roman" w:cs="Times New Roman"/>
          <w:sz w:val="28"/>
          <w:szCs w:val="28"/>
        </w:rPr>
      </w:pPr>
    </w:p>
    <w:p w:rsidR="00FA037E" w:rsidRDefault="00FA037E" w:rsidP="00F712F2">
      <w:pPr>
        <w:spacing w:after="0" w:line="360" w:lineRule="auto"/>
        <w:jc w:val="center"/>
        <w:rPr>
          <w:rFonts w:ascii="Times New Roman" w:eastAsia="Times New Roman" w:hAnsi="Times New Roman" w:cs="Times New Roman"/>
          <w:sz w:val="28"/>
          <w:szCs w:val="28"/>
        </w:rPr>
      </w:pPr>
    </w:p>
    <w:p w:rsidR="00FA037E" w:rsidRDefault="00FA037E" w:rsidP="00F712F2">
      <w:pPr>
        <w:spacing w:after="0" w:line="360" w:lineRule="auto"/>
        <w:jc w:val="center"/>
        <w:rPr>
          <w:rFonts w:ascii="Times New Roman" w:eastAsia="Times New Roman" w:hAnsi="Times New Roman" w:cs="Times New Roman"/>
          <w:sz w:val="28"/>
          <w:szCs w:val="28"/>
        </w:rPr>
      </w:pPr>
    </w:p>
    <w:p w:rsidR="00336D21" w:rsidRDefault="00336D21" w:rsidP="00F712F2">
      <w:pPr>
        <w:spacing w:after="0" w:line="360" w:lineRule="auto"/>
        <w:jc w:val="center"/>
        <w:rPr>
          <w:rFonts w:ascii="Times New Roman" w:eastAsia="Times New Roman" w:hAnsi="Times New Roman" w:cs="Times New Roman"/>
          <w:sz w:val="28"/>
          <w:szCs w:val="28"/>
        </w:rPr>
      </w:pPr>
    </w:p>
    <w:p w:rsidR="009E65F3" w:rsidRDefault="009E65F3" w:rsidP="00D8055C">
      <w:pPr>
        <w:spacing w:after="0" w:line="360" w:lineRule="auto"/>
        <w:rPr>
          <w:rFonts w:ascii="Times New Roman" w:eastAsia="Times New Roman" w:hAnsi="Times New Roman" w:cs="Times New Roman"/>
          <w:sz w:val="28"/>
          <w:szCs w:val="28"/>
        </w:rPr>
      </w:pPr>
    </w:p>
    <w:p w:rsidR="00336D21" w:rsidRDefault="00336D21" w:rsidP="00D8055C">
      <w:pPr>
        <w:spacing w:after="0" w:line="360" w:lineRule="auto"/>
        <w:rPr>
          <w:rFonts w:ascii="Times New Roman" w:eastAsia="Times New Roman" w:hAnsi="Times New Roman" w:cs="Times New Roman"/>
          <w:sz w:val="28"/>
          <w:szCs w:val="28"/>
        </w:rPr>
      </w:pPr>
    </w:p>
    <w:p w:rsidR="00544F7A" w:rsidRPr="009E65F3" w:rsidRDefault="00F24C96" w:rsidP="009E65F3">
      <w:pPr>
        <w:spacing w:after="0" w:line="360" w:lineRule="auto"/>
        <w:jc w:val="center"/>
        <w:rPr>
          <w:rFonts w:ascii="Times New Roman" w:eastAsia="Times New Roman" w:hAnsi="Times New Roman" w:cs="Times New Roman"/>
          <w:sz w:val="28"/>
          <w:szCs w:val="28"/>
        </w:rPr>
      </w:pPr>
      <w:r w:rsidRPr="009E65F3">
        <w:rPr>
          <w:rFonts w:ascii="Times New Roman" w:eastAsia="Times New Roman" w:hAnsi="Times New Roman" w:cs="Times New Roman"/>
          <w:sz w:val="28"/>
          <w:szCs w:val="28"/>
        </w:rPr>
        <w:lastRenderedPageBreak/>
        <w:t>Глава</w:t>
      </w:r>
      <w:r w:rsidR="00B64E8E" w:rsidRPr="009E65F3">
        <w:rPr>
          <w:rFonts w:ascii="Times New Roman" w:eastAsia="Times New Roman" w:hAnsi="Times New Roman" w:cs="Times New Roman"/>
          <w:sz w:val="28"/>
          <w:szCs w:val="28"/>
        </w:rPr>
        <w:t xml:space="preserve"> 1.</w:t>
      </w:r>
      <w:r w:rsidR="003C5BB8">
        <w:rPr>
          <w:rFonts w:ascii="Times New Roman" w:eastAsia="Times New Roman" w:hAnsi="Times New Roman" w:cs="Times New Roman"/>
          <w:sz w:val="28"/>
          <w:szCs w:val="28"/>
        </w:rPr>
        <w:t xml:space="preserve"> Теоретические аспекты обучения плаванию детей дошкольного возраста</w:t>
      </w:r>
    </w:p>
    <w:p w:rsidR="009E65F3" w:rsidRDefault="001221D4" w:rsidP="009E65F3">
      <w:pPr>
        <w:pStyle w:val="a3"/>
        <w:numPr>
          <w:ilvl w:val="1"/>
          <w:numId w:val="9"/>
        </w:numPr>
        <w:spacing w:line="360" w:lineRule="auto"/>
        <w:jc w:val="center"/>
        <w:rPr>
          <w:rFonts w:ascii="Times New Roman" w:eastAsia="Times New Roman" w:hAnsi="Times New Roman" w:cs="Times New Roman"/>
          <w:sz w:val="28"/>
          <w:szCs w:val="28"/>
        </w:rPr>
      </w:pPr>
      <w:r w:rsidRPr="009E65F3">
        <w:rPr>
          <w:rFonts w:ascii="Times New Roman" w:hAnsi="Times New Roman" w:cs="Times New Roman"/>
          <w:sz w:val="28"/>
          <w:szCs w:val="28"/>
        </w:rPr>
        <w:t>Воспитательное, прикладное и оздоровительное значение плавания</w:t>
      </w:r>
    </w:p>
    <w:p w:rsidR="001221D4" w:rsidRDefault="001221D4" w:rsidP="009E65F3">
      <w:pPr>
        <w:spacing w:after="0" w:line="360" w:lineRule="auto"/>
        <w:ind w:firstLine="375"/>
        <w:jc w:val="both"/>
        <w:rPr>
          <w:rFonts w:ascii="Times New Roman" w:hAnsi="Times New Roman" w:cs="Times New Roman"/>
          <w:sz w:val="28"/>
          <w:szCs w:val="28"/>
        </w:rPr>
      </w:pPr>
      <w:r w:rsidRPr="009E65F3">
        <w:rPr>
          <w:rFonts w:ascii="Times New Roman" w:hAnsi="Times New Roman" w:cs="Times New Roman"/>
          <w:sz w:val="28"/>
          <w:szCs w:val="28"/>
        </w:rPr>
        <w:t xml:space="preserve">Плавание – один из тех видов спорта, </w:t>
      </w:r>
      <w:r w:rsidR="009E65F3" w:rsidRPr="009E65F3">
        <w:rPr>
          <w:rFonts w:ascii="Times New Roman" w:hAnsi="Times New Roman" w:cs="Times New Roman"/>
          <w:sz w:val="28"/>
          <w:szCs w:val="28"/>
        </w:rPr>
        <w:t xml:space="preserve">который разносторонне влияет на </w:t>
      </w:r>
      <w:r w:rsidRPr="009E65F3">
        <w:rPr>
          <w:rFonts w:ascii="Times New Roman" w:hAnsi="Times New Roman" w:cs="Times New Roman"/>
          <w:sz w:val="28"/>
          <w:szCs w:val="28"/>
        </w:rPr>
        <w:t>гармоничное развитие организма человека. Навыки плавания жизненно необходимы и людям разных возрастов в их повседневной учебной и трудовой деятельности.</w:t>
      </w:r>
      <w:r w:rsidR="006642A7">
        <w:rPr>
          <w:rFonts w:ascii="Times New Roman" w:hAnsi="Times New Roman" w:cs="Times New Roman"/>
          <w:sz w:val="28"/>
          <w:szCs w:val="28"/>
        </w:rPr>
        <w:t xml:space="preserve"> </w:t>
      </w:r>
      <w:r w:rsidRPr="001221D4">
        <w:rPr>
          <w:rFonts w:ascii="Times New Roman" w:hAnsi="Times New Roman" w:cs="Times New Roman"/>
          <w:sz w:val="28"/>
          <w:szCs w:val="28"/>
        </w:rPr>
        <w:t>Плавание по праву занимает ведущее место в советской системе физического воспитания. Нормативы но плаванию включены во все ступени Всесоюзного физкультурного комплекса «Готов к труду и обороне СССР» (ГТО).</w:t>
      </w:r>
    </w:p>
    <w:p w:rsidR="00B64E8E" w:rsidRPr="001221D4" w:rsidRDefault="001221D4" w:rsidP="009E65F3">
      <w:pPr>
        <w:pStyle w:val="a3"/>
        <w:spacing w:after="0" w:line="360" w:lineRule="auto"/>
        <w:ind w:left="0" w:firstLine="708"/>
        <w:jc w:val="both"/>
        <w:rPr>
          <w:rFonts w:ascii="Times New Roman" w:hAnsi="Times New Roman" w:cs="Times New Roman"/>
          <w:sz w:val="28"/>
          <w:szCs w:val="28"/>
        </w:rPr>
      </w:pPr>
      <w:r w:rsidRPr="001221D4">
        <w:rPr>
          <w:rFonts w:ascii="Times New Roman" w:hAnsi="Times New Roman" w:cs="Times New Roman"/>
          <w:sz w:val="28"/>
          <w:szCs w:val="28"/>
        </w:rPr>
        <w:t>Занятия плаванием имеют большое воспитательное значение. Они помогают ребятам стать дисциплинированными, собранными, смелыми, решительными и находчивыми. Эти и другие морально-волевые качества формируются в ходе правильно организованных и регулярных уроков, учебно-тренировочных занятий, а также во время соревнований.</w:t>
      </w:r>
      <w:r w:rsidR="006642A7">
        <w:rPr>
          <w:rFonts w:ascii="Times New Roman" w:hAnsi="Times New Roman" w:cs="Times New Roman"/>
          <w:sz w:val="28"/>
          <w:szCs w:val="28"/>
        </w:rPr>
        <w:t xml:space="preserve"> </w:t>
      </w:r>
      <w:r w:rsidRPr="001221D4">
        <w:rPr>
          <w:rFonts w:ascii="Times New Roman" w:hAnsi="Times New Roman" w:cs="Times New Roman"/>
          <w:sz w:val="28"/>
          <w:szCs w:val="28"/>
        </w:rPr>
        <w:t>Весьма важно прикладное значение плавания. К прикладному плаванию относят ныряние в длину и глубину, плавание в одежде, переправы вплавь, простые прыжки в воду и другое. Эти навыки могут понадобиться людям самых разных профессий: рыбакам, геологам, морякам, водолазам и другое. Воинам российской армии необходимо уметь преодолевать водные преграды для того, чтобы выполнять любые задания командования. Каждый человек должен при необходимости уметь спасти утопающего и оказать ему первую помощь.</w:t>
      </w:r>
    </w:p>
    <w:p w:rsidR="001221D4" w:rsidRPr="001221D4" w:rsidRDefault="001221D4" w:rsidP="009E65F3">
      <w:pPr>
        <w:spacing w:after="0" w:line="360" w:lineRule="auto"/>
        <w:ind w:firstLine="708"/>
        <w:jc w:val="both"/>
        <w:rPr>
          <w:rFonts w:ascii="Times New Roman" w:hAnsi="Times New Roman" w:cs="Times New Roman"/>
          <w:sz w:val="28"/>
          <w:szCs w:val="28"/>
        </w:rPr>
      </w:pPr>
      <w:r w:rsidRPr="001221D4">
        <w:rPr>
          <w:rFonts w:ascii="Times New Roman" w:hAnsi="Times New Roman" w:cs="Times New Roman"/>
          <w:sz w:val="28"/>
          <w:szCs w:val="28"/>
        </w:rPr>
        <w:t>Не менее важно и оздоровительное значение плавания. Правильно организованные занятия плаванием разносторонне и гармонично развивают человека, способствуют формированию силы, выносливости, ловкости, координации, быстроты и других качеств.</w:t>
      </w:r>
    </w:p>
    <w:p w:rsidR="001221D4" w:rsidRPr="001221D4" w:rsidRDefault="001221D4" w:rsidP="009E65F3">
      <w:pPr>
        <w:spacing w:after="0" w:line="360" w:lineRule="auto"/>
        <w:ind w:firstLine="708"/>
        <w:jc w:val="both"/>
        <w:rPr>
          <w:rFonts w:ascii="Times New Roman" w:hAnsi="Times New Roman" w:cs="Times New Roman"/>
          <w:sz w:val="28"/>
          <w:szCs w:val="28"/>
        </w:rPr>
      </w:pPr>
      <w:r w:rsidRPr="001221D4">
        <w:rPr>
          <w:rFonts w:ascii="Times New Roman" w:hAnsi="Times New Roman" w:cs="Times New Roman"/>
          <w:sz w:val="28"/>
          <w:szCs w:val="28"/>
        </w:rPr>
        <w:t xml:space="preserve">Нахождение в водной среде оказывает благоприятное влияние на организм человека, существенно уменьшается вес тела, облегчается отток </w:t>
      </w:r>
      <w:r w:rsidRPr="001221D4">
        <w:rPr>
          <w:rFonts w:ascii="Times New Roman" w:hAnsi="Times New Roman" w:cs="Times New Roman"/>
          <w:sz w:val="28"/>
          <w:szCs w:val="28"/>
        </w:rPr>
        <w:lastRenderedPageBreak/>
        <w:t>крови от периферии к центру, наблюдается состояние близкое к невесомости. Пребывание в воде оказывает гигиеническое воздействие на кожный покров человека. В результате дозированного плавания число сердечных сокращений уменьшается, улучшается состав крови, что экономит резервы сердца и повышает защитные силы организма.</w:t>
      </w:r>
    </w:p>
    <w:p w:rsidR="001221D4" w:rsidRPr="001221D4" w:rsidRDefault="001221D4" w:rsidP="009E65F3">
      <w:pPr>
        <w:spacing w:after="0" w:line="360" w:lineRule="auto"/>
        <w:ind w:firstLine="708"/>
        <w:jc w:val="both"/>
        <w:rPr>
          <w:rFonts w:ascii="Times New Roman" w:hAnsi="Times New Roman" w:cs="Times New Roman"/>
          <w:sz w:val="28"/>
          <w:szCs w:val="28"/>
        </w:rPr>
      </w:pPr>
      <w:r w:rsidRPr="001221D4">
        <w:rPr>
          <w:rFonts w:ascii="Times New Roman" w:hAnsi="Times New Roman" w:cs="Times New Roman"/>
          <w:sz w:val="28"/>
          <w:szCs w:val="28"/>
        </w:rPr>
        <w:t>Специалистами подмечено, что нахождение человека в воде с головой усиливает эффект охлаждения, вызывая более высокое напряжение вегетативных функций организма. Человек, не прошедший закаливающих процедур и оказавшийся в воде с температурой 0°С, может потерять сознание через 12 мин, а через 18 мин – погибнуть. При температуре 10°С опасные для жизни рубежи отодвигаются соответственно до 25–55 мин, а при 20°С они составляют уже 135–360 мин. Все это указывает сначала на необходимость прохождения закаливающих процедур, а в дальнейшем на систематичность закаливания как оздоровительного воздействия на человеческий организм.</w:t>
      </w:r>
    </w:p>
    <w:p w:rsidR="001221D4" w:rsidRPr="001221D4" w:rsidRDefault="001221D4" w:rsidP="00B4057F">
      <w:pPr>
        <w:spacing w:line="360" w:lineRule="auto"/>
        <w:ind w:firstLine="708"/>
        <w:jc w:val="both"/>
        <w:rPr>
          <w:rFonts w:ascii="Times New Roman" w:hAnsi="Times New Roman" w:cs="Times New Roman"/>
          <w:sz w:val="28"/>
          <w:szCs w:val="28"/>
        </w:rPr>
      </w:pPr>
      <w:r w:rsidRPr="001221D4">
        <w:rPr>
          <w:rFonts w:ascii="Times New Roman" w:hAnsi="Times New Roman" w:cs="Times New Roman"/>
          <w:sz w:val="28"/>
          <w:szCs w:val="28"/>
        </w:rPr>
        <w:t>Регулярные занятия плаванием положительно влияют на физическое развитие человека, особенно в детском возрасте. Известно, что в воде тело человека находится во взвешенном состоянии. Относительная невесомость тела, горизонтальное положение в воде расслабляют опорно</w:t>
      </w:r>
      <w:r w:rsidR="009E65F3">
        <w:rPr>
          <w:rFonts w:ascii="Times New Roman" w:hAnsi="Times New Roman" w:cs="Times New Roman"/>
          <w:sz w:val="28"/>
          <w:szCs w:val="28"/>
        </w:rPr>
        <w:t>-</w:t>
      </w:r>
      <w:r w:rsidRPr="001221D4">
        <w:rPr>
          <w:rFonts w:ascii="Times New Roman" w:hAnsi="Times New Roman" w:cs="Times New Roman"/>
          <w:sz w:val="28"/>
          <w:szCs w:val="28"/>
        </w:rPr>
        <w:t xml:space="preserve">двигательный аппарат, способствуют развитию различных систем организма, облегчают деятельность внутренних органов. Горизонтальное положение тела пловца в воде способствует нормальному кровообращению, закаливающий фактор оказывает влияние на самочувствие человека, термическое свойство воды массирующее действие на тело человека, стимулирует выдох, но в какой-то мере затрудняет работу дыхательной системы, затрудняя выдох и развивая дыхательную мускулатуру. К тому же вода, очищая кожу, улучшает кожное дыхание. Минеральные вещества, находящиеся в воде, также положительно влияют на организм занимающегося. Поэтому плавание со своими динамическими характеристиками является одним из доступных средств </w:t>
      </w:r>
      <w:r w:rsidRPr="001221D4">
        <w:rPr>
          <w:rFonts w:ascii="Times New Roman" w:hAnsi="Times New Roman" w:cs="Times New Roman"/>
          <w:sz w:val="28"/>
          <w:szCs w:val="28"/>
        </w:rPr>
        <w:lastRenderedPageBreak/>
        <w:t>физического воспитания занимающихся различного возраста и подготовленности.</w:t>
      </w:r>
    </w:p>
    <w:p w:rsidR="001221D4" w:rsidRPr="000B21D6" w:rsidRDefault="001221D4" w:rsidP="009E65F3">
      <w:pPr>
        <w:spacing w:after="0" w:line="360" w:lineRule="auto"/>
        <w:ind w:firstLine="708"/>
        <w:jc w:val="both"/>
        <w:rPr>
          <w:rFonts w:ascii="Times New Roman" w:hAnsi="Times New Roman" w:cs="Times New Roman"/>
          <w:sz w:val="28"/>
          <w:szCs w:val="28"/>
        </w:rPr>
      </w:pPr>
      <w:r w:rsidRPr="001221D4">
        <w:rPr>
          <w:rFonts w:ascii="Times New Roman" w:hAnsi="Times New Roman" w:cs="Times New Roman"/>
          <w:sz w:val="28"/>
          <w:szCs w:val="28"/>
        </w:rPr>
        <w:t>При правильно проводимых занятиях у детей и взрослых повышаются функциональные возможности сердечнососудистой системы, укрепляется дыхательная мускулатура, увеличивается жизненная емкость легких. Плавание положительно влияет также на состоя</w:t>
      </w:r>
      <w:r w:rsidR="000B21D6">
        <w:rPr>
          <w:rFonts w:ascii="Times New Roman" w:hAnsi="Times New Roman" w:cs="Times New Roman"/>
          <w:sz w:val="28"/>
          <w:szCs w:val="28"/>
        </w:rPr>
        <w:t xml:space="preserve">ние центральной нервной системы </w:t>
      </w:r>
      <w:r w:rsidR="000B21D6" w:rsidRPr="00623E65">
        <w:rPr>
          <w:rFonts w:ascii="Times New Roman" w:hAnsi="Times New Roman" w:cs="Times New Roman"/>
          <w:sz w:val="28"/>
          <w:szCs w:val="28"/>
        </w:rPr>
        <w:t>[</w:t>
      </w:r>
      <w:r w:rsidR="000B21D6">
        <w:rPr>
          <w:rFonts w:ascii="Times New Roman" w:hAnsi="Times New Roman" w:cs="Times New Roman"/>
          <w:sz w:val="28"/>
          <w:szCs w:val="28"/>
        </w:rPr>
        <w:t>3</w:t>
      </w:r>
      <w:r w:rsidR="00714B9B">
        <w:rPr>
          <w:rFonts w:ascii="Times New Roman" w:hAnsi="Times New Roman" w:cs="Times New Roman"/>
          <w:sz w:val="28"/>
          <w:szCs w:val="28"/>
        </w:rPr>
        <w:t>3</w:t>
      </w:r>
      <w:r w:rsidR="000B21D6" w:rsidRPr="00623E65">
        <w:rPr>
          <w:rFonts w:ascii="Times New Roman" w:hAnsi="Times New Roman" w:cs="Times New Roman"/>
          <w:sz w:val="28"/>
          <w:szCs w:val="28"/>
        </w:rPr>
        <w:t>]</w:t>
      </w:r>
      <w:r w:rsidR="000B21D6">
        <w:rPr>
          <w:rFonts w:ascii="Times New Roman" w:hAnsi="Times New Roman" w:cs="Times New Roman"/>
          <w:sz w:val="28"/>
          <w:szCs w:val="28"/>
        </w:rPr>
        <w:t>.</w:t>
      </w:r>
    </w:p>
    <w:p w:rsidR="000B21D6" w:rsidRPr="000B21D6" w:rsidRDefault="000B21D6" w:rsidP="009E65F3">
      <w:pPr>
        <w:spacing w:after="0" w:line="360" w:lineRule="auto"/>
        <w:ind w:firstLine="708"/>
        <w:jc w:val="both"/>
        <w:rPr>
          <w:rFonts w:ascii="Times New Roman" w:hAnsi="Times New Roman" w:cs="Times New Roman"/>
          <w:i/>
          <w:sz w:val="28"/>
          <w:szCs w:val="28"/>
        </w:rPr>
      </w:pPr>
      <w:r w:rsidRPr="000B21D6">
        <w:rPr>
          <w:rFonts w:ascii="Times New Roman" w:hAnsi="Times New Roman" w:cs="Times New Roman"/>
          <w:sz w:val="28"/>
          <w:szCs w:val="28"/>
        </w:rPr>
        <w:t xml:space="preserve">В настоящее время в зависимости от задач, решаемых в ходе занятия, выделяют несколько видов плавания:  </w:t>
      </w:r>
      <w:r w:rsidRPr="000B21D6">
        <w:rPr>
          <w:rFonts w:ascii="Times New Roman" w:hAnsi="Times New Roman" w:cs="Times New Roman"/>
          <w:i/>
          <w:sz w:val="28"/>
          <w:szCs w:val="28"/>
        </w:rPr>
        <w:t>рекреати</w:t>
      </w:r>
      <w:r w:rsidR="009E65F3">
        <w:rPr>
          <w:rFonts w:ascii="Times New Roman" w:hAnsi="Times New Roman" w:cs="Times New Roman"/>
          <w:i/>
          <w:sz w:val="28"/>
          <w:szCs w:val="28"/>
        </w:rPr>
        <w:t>вно; оздоровительное; лечебное (реабилитационное); кондиционное;</w:t>
      </w:r>
      <w:r w:rsidRPr="000B21D6">
        <w:rPr>
          <w:rFonts w:ascii="Times New Roman" w:hAnsi="Times New Roman" w:cs="Times New Roman"/>
          <w:i/>
          <w:sz w:val="28"/>
          <w:szCs w:val="28"/>
        </w:rPr>
        <w:t xml:space="preserve"> адаптивное</w:t>
      </w:r>
      <w:r w:rsidR="009E65F3">
        <w:rPr>
          <w:rFonts w:ascii="Times New Roman" w:hAnsi="Times New Roman" w:cs="Times New Roman"/>
          <w:i/>
          <w:sz w:val="28"/>
          <w:szCs w:val="28"/>
        </w:rPr>
        <w:t>;</w:t>
      </w:r>
      <w:r w:rsidRPr="000B21D6">
        <w:rPr>
          <w:rFonts w:ascii="Times New Roman" w:hAnsi="Times New Roman" w:cs="Times New Roman"/>
          <w:i/>
          <w:sz w:val="28"/>
          <w:szCs w:val="28"/>
        </w:rPr>
        <w:t xml:space="preserve"> спортивное плавание. </w:t>
      </w:r>
    </w:p>
    <w:p w:rsidR="000B21D6" w:rsidRPr="000B21D6" w:rsidRDefault="000B21D6" w:rsidP="009E65F3">
      <w:pPr>
        <w:spacing w:after="0" w:line="360" w:lineRule="auto"/>
        <w:ind w:firstLine="708"/>
        <w:jc w:val="both"/>
        <w:rPr>
          <w:rFonts w:ascii="Times New Roman" w:hAnsi="Times New Roman" w:cs="Times New Roman"/>
          <w:sz w:val="28"/>
          <w:szCs w:val="28"/>
        </w:rPr>
      </w:pPr>
      <w:r w:rsidRPr="000B21D6">
        <w:rPr>
          <w:rFonts w:ascii="Times New Roman" w:hAnsi="Times New Roman" w:cs="Times New Roman"/>
          <w:sz w:val="28"/>
          <w:szCs w:val="28"/>
        </w:rPr>
        <w:t xml:space="preserve">Рекреативное плавание направлено на улучшение физического и психоэмоционального состояния людей. Во время активного отдыха, развлечений и досуга используются средства плавания и купания. Обычно используются самостоятельные занятия нерегулярного характера (плавание в выходные дни, посещение аквапарка). </w:t>
      </w:r>
    </w:p>
    <w:p w:rsidR="000B21D6" w:rsidRPr="000B21D6" w:rsidRDefault="000B21D6" w:rsidP="009E65F3">
      <w:pPr>
        <w:spacing w:after="0" w:line="360" w:lineRule="auto"/>
        <w:ind w:firstLine="708"/>
        <w:jc w:val="both"/>
        <w:rPr>
          <w:rFonts w:ascii="Times New Roman" w:hAnsi="Times New Roman" w:cs="Times New Roman"/>
          <w:sz w:val="28"/>
          <w:szCs w:val="28"/>
        </w:rPr>
      </w:pPr>
      <w:r w:rsidRPr="000B21D6">
        <w:rPr>
          <w:rFonts w:ascii="Times New Roman" w:hAnsi="Times New Roman" w:cs="Times New Roman"/>
          <w:sz w:val="28"/>
          <w:szCs w:val="28"/>
        </w:rPr>
        <w:t xml:space="preserve">Основными задачами оздоровительного плавания являются достижение и поддержание желаемого уровня здоровья, профилактика заболеваний. </w:t>
      </w:r>
    </w:p>
    <w:p w:rsidR="00557640" w:rsidRDefault="000B21D6" w:rsidP="00557640">
      <w:pPr>
        <w:spacing w:after="0" w:line="360" w:lineRule="auto"/>
        <w:ind w:firstLine="708"/>
        <w:jc w:val="both"/>
        <w:rPr>
          <w:rFonts w:ascii="Times New Roman" w:hAnsi="Times New Roman" w:cs="Times New Roman"/>
          <w:sz w:val="28"/>
          <w:szCs w:val="28"/>
        </w:rPr>
      </w:pPr>
      <w:r w:rsidRPr="000B21D6">
        <w:rPr>
          <w:rFonts w:ascii="Times New Roman" w:hAnsi="Times New Roman" w:cs="Times New Roman"/>
          <w:sz w:val="28"/>
          <w:szCs w:val="28"/>
        </w:rPr>
        <w:t>Лечебное (реабил</w:t>
      </w:r>
      <w:r w:rsidR="00F9323D">
        <w:rPr>
          <w:rFonts w:ascii="Times New Roman" w:hAnsi="Times New Roman" w:cs="Times New Roman"/>
          <w:sz w:val="28"/>
          <w:szCs w:val="28"/>
        </w:rPr>
        <w:t xml:space="preserve">итационное) плавание отличается                                </w:t>
      </w:r>
      <w:r w:rsidRPr="000B21D6">
        <w:rPr>
          <w:rFonts w:ascii="Times New Roman" w:hAnsi="Times New Roman" w:cs="Times New Roman"/>
          <w:sz w:val="28"/>
          <w:szCs w:val="28"/>
        </w:rPr>
        <w:t xml:space="preserve">от оздоровительного вида контингентом занимающихся. Им занимаются люди, имеющие ухудшение в состоянии здоровья, которое можно исправить или компенсировать с помощью специально подобранных средств, используемых в водной среде. </w:t>
      </w:r>
    </w:p>
    <w:p w:rsidR="000B21D6" w:rsidRPr="000B21D6" w:rsidRDefault="000B21D6" w:rsidP="00557640">
      <w:pPr>
        <w:spacing w:after="0" w:line="360" w:lineRule="auto"/>
        <w:ind w:firstLine="708"/>
        <w:jc w:val="both"/>
        <w:rPr>
          <w:rFonts w:ascii="Times New Roman" w:hAnsi="Times New Roman" w:cs="Times New Roman"/>
          <w:sz w:val="28"/>
          <w:szCs w:val="28"/>
        </w:rPr>
      </w:pPr>
      <w:r w:rsidRPr="000B21D6">
        <w:rPr>
          <w:rFonts w:ascii="Times New Roman" w:hAnsi="Times New Roman" w:cs="Times New Roman"/>
          <w:sz w:val="28"/>
          <w:szCs w:val="28"/>
        </w:rPr>
        <w:t xml:space="preserve">Нагрузки кондиционного плавания заметно превышают нагрузки, применяемые в оздоровительной тренировке, поэтому они используются для достижения более высокого уровня плавательной подготовленности. К кондиционному плаванию можно отнести и поддержание спортивного долголетия. </w:t>
      </w:r>
    </w:p>
    <w:p w:rsidR="000B21D6" w:rsidRPr="000B21D6" w:rsidRDefault="000B21D6" w:rsidP="009E65F3">
      <w:pPr>
        <w:spacing w:after="0" w:line="360" w:lineRule="auto"/>
        <w:ind w:firstLine="708"/>
        <w:jc w:val="both"/>
        <w:rPr>
          <w:rFonts w:ascii="Times New Roman" w:hAnsi="Times New Roman" w:cs="Times New Roman"/>
          <w:sz w:val="28"/>
          <w:szCs w:val="28"/>
        </w:rPr>
      </w:pPr>
      <w:r w:rsidRPr="000B21D6">
        <w:rPr>
          <w:rFonts w:ascii="Times New Roman" w:hAnsi="Times New Roman" w:cs="Times New Roman"/>
          <w:sz w:val="28"/>
          <w:szCs w:val="28"/>
        </w:rPr>
        <w:lastRenderedPageBreak/>
        <w:t xml:space="preserve">Адаптивное плавание — обучение плаванию лиц с ограниченными возможностями здоровья (инвалиды), совершенствование двигательных способностей и плавательной подготовленности. </w:t>
      </w:r>
    </w:p>
    <w:p w:rsidR="000B21D6" w:rsidRPr="000B21D6" w:rsidRDefault="000B21D6" w:rsidP="009E65F3">
      <w:pPr>
        <w:spacing w:after="0" w:line="360" w:lineRule="auto"/>
        <w:ind w:firstLine="708"/>
        <w:jc w:val="both"/>
        <w:rPr>
          <w:rFonts w:ascii="Times New Roman" w:hAnsi="Times New Roman" w:cs="Times New Roman"/>
          <w:sz w:val="28"/>
          <w:szCs w:val="28"/>
        </w:rPr>
      </w:pPr>
      <w:r w:rsidRPr="000B21D6">
        <w:rPr>
          <w:rFonts w:ascii="Times New Roman" w:hAnsi="Times New Roman" w:cs="Times New Roman"/>
          <w:sz w:val="28"/>
          <w:szCs w:val="28"/>
        </w:rPr>
        <w:t>Задачей спортивной тренировки (в спорте высших достижений) является демонстрация наивысшего индивидуально доступного результата, требующая много</w:t>
      </w:r>
      <w:r w:rsidR="00714B9B">
        <w:rPr>
          <w:rFonts w:ascii="Times New Roman" w:hAnsi="Times New Roman" w:cs="Times New Roman"/>
          <w:sz w:val="28"/>
          <w:szCs w:val="28"/>
        </w:rPr>
        <w:t>летних напряженных тренировок [24</w:t>
      </w:r>
      <w:r w:rsidRPr="000B21D6">
        <w:rPr>
          <w:rFonts w:ascii="Times New Roman" w:hAnsi="Times New Roman" w:cs="Times New Roman"/>
          <w:sz w:val="28"/>
          <w:szCs w:val="28"/>
        </w:rPr>
        <w:t>].</w:t>
      </w:r>
    </w:p>
    <w:p w:rsidR="00557640" w:rsidRDefault="001221D4" w:rsidP="00557640">
      <w:pPr>
        <w:spacing w:after="0" w:line="360" w:lineRule="auto"/>
        <w:ind w:firstLine="708"/>
        <w:jc w:val="both"/>
        <w:rPr>
          <w:rFonts w:ascii="Times New Roman" w:hAnsi="Times New Roman" w:cs="Times New Roman"/>
          <w:sz w:val="28"/>
          <w:szCs w:val="28"/>
        </w:rPr>
      </w:pPr>
      <w:r w:rsidRPr="001221D4">
        <w:rPr>
          <w:rFonts w:ascii="Times New Roman" w:hAnsi="Times New Roman" w:cs="Times New Roman"/>
          <w:sz w:val="28"/>
          <w:szCs w:val="28"/>
        </w:rPr>
        <w:t>Начинать заниматься плаванием лучше в детском возрасте. Доказано, что дети быстро овладевают техникой плавания спортивными способами. Этому способствует лучшая, чем у взрослых, плавучесть и обтекаемость их тела.</w:t>
      </w:r>
    </w:p>
    <w:p w:rsidR="00B46B48" w:rsidRDefault="001221D4" w:rsidP="00557640">
      <w:pPr>
        <w:spacing w:after="0" w:line="360" w:lineRule="auto"/>
        <w:ind w:firstLine="708"/>
        <w:jc w:val="both"/>
        <w:rPr>
          <w:rFonts w:ascii="Times New Roman" w:hAnsi="Times New Roman" w:cs="Times New Roman"/>
          <w:sz w:val="28"/>
          <w:szCs w:val="28"/>
        </w:rPr>
      </w:pPr>
      <w:r w:rsidRPr="001221D4">
        <w:rPr>
          <w:rFonts w:ascii="Times New Roman" w:hAnsi="Times New Roman" w:cs="Times New Roman"/>
          <w:sz w:val="28"/>
          <w:szCs w:val="28"/>
        </w:rPr>
        <w:t>Спортивным плаванием сейч</w:t>
      </w:r>
      <w:r w:rsidR="00F9323D">
        <w:rPr>
          <w:rFonts w:ascii="Times New Roman" w:hAnsi="Times New Roman" w:cs="Times New Roman"/>
          <w:sz w:val="28"/>
          <w:szCs w:val="28"/>
        </w:rPr>
        <w:t xml:space="preserve">ас занимаются тысячи школьников.           </w:t>
      </w:r>
      <w:r w:rsidRPr="001221D4">
        <w:rPr>
          <w:rFonts w:ascii="Times New Roman" w:hAnsi="Times New Roman" w:cs="Times New Roman"/>
          <w:sz w:val="28"/>
          <w:szCs w:val="28"/>
        </w:rPr>
        <w:t>В настоящее время проводятся соревнования и регистрируются рекорды в плавании кролем на груди, брассом, баттерфляем, кролем на спине, а также в комплексном плавании и эстафетах (4х100 и 4х200 м). Дистанции в разных способах от 50 до 1500 м.</w:t>
      </w:r>
      <w:r w:rsidR="002C2367" w:rsidRPr="00557640">
        <w:rPr>
          <w:rFonts w:ascii="Times New Roman" w:hAnsi="Times New Roman" w:cs="Times New Roman"/>
          <w:sz w:val="28"/>
          <w:szCs w:val="28"/>
        </w:rPr>
        <w:t>[</w:t>
      </w:r>
      <w:r w:rsidR="002C2367">
        <w:rPr>
          <w:rFonts w:ascii="Times New Roman" w:hAnsi="Times New Roman" w:cs="Times New Roman"/>
          <w:sz w:val="28"/>
          <w:szCs w:val="28"/>
        </w:rPr>
        <w:t>3</w:t>
      </w:r>
      <w:r w:rsidR="00714B9B">
        <w:rPr>
          <w:rFonts w:ascii="Times New Roman" w:hAnsi="Times New Roman" w:cs="Times New Roman"/>
          <w:sz w:val="28"/>
          <w:szCs w:val="28"/>
        </w:rPr>
        <w:t>3</w:t>
      </w:r>
      <w:r w:rsidR="002C2367" w:rsidRPr="00557640">
        <w:rPr>
          <w:rFonts w:ascii="Times New Roman" w:hAnsi="Times New Roman" w:cs="Times New Roman"/>
          <w:sz w:val="28"/>
          <w:szCs w:val="28"/>
        </w:rPr>
        <w:t>]</w:t>
      </w:r>
      <w:r w:rsidR="006F3E6D">
        <w:rPr>
          <w:rFonts w:ascii="Times New Roman" w:hAnsi="Times New Roman" w:cs="Times New Roman"/>
          <w:sz w:val="28"/>
          <w:szCs w:val="28"/>
        </w:rPr>
        <w:t>.</w:t>
      </w:r>
    </w:p>
    <w:p w:rsidR="00167F17" w:rsidRPr="009E65F3" w:rsidRDefault="00167F17" w:rsidP="009E65F3">
      <w:pPr>
        <w:pStyle w:val="a3"/>
        <w:numPr>
          <w:ilvl w:val="1"/>
          <w:numId w:val="9"/>
        </w:numPr>
        <w:spacing w:line="360" w:lineRule="auto"/>
        <w:ind w:left="0" w:firstLine="709"/>
        <w:jc w:val="center"/>
        <w:rPr>
          <w:rFonts w:ascii="Times New Roman" w:hAnsi="Times New Roman" w:cs="Times New Roman"/>
          <w:sz w:val="28"/>
          <w:szCs w:val="28"/>
        </w:rPr>
      </w:pPr>
      <w:r w:rsidRPr="009E65F3">
        <w:rPr>
          <w:rFonts w:ascii="Times New Roman" w:hAnsi="Times New Roman" w:cs="Times New Roman"/>
          <w:sz w:val="28"/>
          <w:szCs w:val="28"/>
        </w:rPr>
        <w:t>Особенности развития детей дошкольного возраста</w:t>
      </w:r>
    </w:p>
    <w:p w:rsidR="00167F17" w:rsidRPr="009E65F3" w:rsidRDefault="00167F17" w:rsidP="009E65F3">
      <w:pPr>
        <w:pStyle w:val="a3"/>
        <w:numPr>
          <w:ilvl w:val="2"/>
          <w:numId w:val="9"/>
        </w:numPr>
        <w:spacing w:line="360" w:lineRule="auto"/>
        <w:ind w:left="0" w:firstLine="750"/>
        <w:jc w:val="center"/>
        <w:rPr>
          <w:rFonts w:ascii="Times New Roman" w:hAnsi="Times New Roman" w:cs="Times New Roman"/>
          <w:sz w:val="28"/>
          <w:szCs w:val="28"/>
        </w:rPr>
      </w:pPr>
      <w:r w:rsidRPr="009E65F3">
        <w:rPr>
          <w:rFonts w:ascii="Times New Roman" w:hAnsi="Times New Roman" w:cs="Times New Roman"/>
          <w:sz w:val="28"/>
          <w:szCs w:val="28"/>
        </w:rPr>
        <w:t xml:space="preserve">Психическое развитие </w:t>
      </w:r>
      <w:r w:rsidR="003C5BB8">
        <w:rPr>
          <w:rFonts w:ascii="Times New Roman" w:hAnsi="Times New Roman" w:cs="Times New Roman"/>
          <w:sz w:val="28"/>
          <w:szCs w:val="28"/>
        </w:rPr>
        <w:t>детей дошкольного возраста</w:t>
      </w:r>
    </w:p>
    <w:p w:rsidR="00737BF4" w:rsidRPr="00737BF4" w:rsidRDefault="00737BF4" w:rsidP="009E65F3">
      <w:pPr>
        <w:spacing w:after="0" w:line="360" w:lineRule="auto"/>
        <w:ind w:firstLine="709"/>
        <w:jc w:val="both"/>
        <w:rPr>
          <w:rFonts w:ascii="Times New Roman" w:hAnsi="Times New Roman" w:cs="Times New Roman"/>
          <w:sz w:val="28"/>
          <w:szCs w:val="28"/>
        </w:rPr>
      </w:pPr>
      <w:r w:rsidRPr="00737BF4">
        <w:rPr>
          <w:rFonts w:ascii="Times New Roman" w:hAnsi="Times New Roman" w:cs="Times New Roman"/>
          <w:sz w:val="28"/>
          <w:szCs w:val="28"/>
        </w:rPr>
        <w:t xml:space="preserve">В раннем детстве ребенок познавал социальную действительность со стороны предметов, созданных людьми. Перед дошкольником «открывается» мир взрослых со стороны их взаимоотношений и деятельности. Социальная ситуация развития в дошкольном возрасте перестраивается в следующее соотношение: ребенок-предмет-взрослый. </w:t>
      </w:r>
    </w:p>
    <w:p w:rsidR="00737BF4" w:rsidRPr="00833691" w:rsidRDefault="00737BF4" w:rsidP="009E65F3">
      <w:pPr>
        <w:spacing w:after="0" w:line="360" w:lineRule="auto"/>
        <w:ind w:firstLine="666"/>
        <w:jc w:val="both"/>
        <w:rPr>
          <w:rFonts w:ascii="Times New Roman" w:hAnsi="Times New Roman" w:cs="Times New Roman"/>
          <w:sz w:val="28"/>
          <w:szCs w:val="28"/>
        </w:rPr>
      </w:pPr>
      <w:r w:rsidRPr="00737BF4">
        <w:rPr>
          <w:rFonts w:ascii="Times New Roman" w:hAnsi="Times New Roman" w:cs="Times New Roman"/>
          <w:sz w:val="28"/>
          <w:szCs w:val="28"/>
        </w:rPr>
        <w:t xml:space="preserve">Главная потребность ребенка состоит в том, чтобы войти в мир взрослых, быть как они и действовать вместе с ними. Но реально выполнять функции старших ребенок не может. Поэтому складывается противоречие между его потребностью быть как взрослый и ограниченными реальными возможностями. Данная потребность удовлетворяется в новых видах деятельности, которые осваивает дошкольник. Спектр его деятельности значительно расширяется. Все виды деятельности дошкольника объединяет </w:t>
      </w:r>
      <w:r w:rsidRPr="00737BF4">
        <w:rPr>
          <w:rFonts w:ascii="Times New Roman" w:hAnsi="Times New Roman" w:cs="Times New Roman"/>
          <w:sz w:val="28"/>
          <w:szCs w:val="28"/>
        </w:rPr>
        <w:lastRenderedPageBreak/>
        <w:t>их моделирующий характер. Дети моделируют взаимоотношения людей, когда разыгрывают какой-либо сюжет в игре. Они создают модели, отражающие взаимосвязи между предметами, когда используют заместители вместо реальных предметов. Рисунок является наглядной моделью изображаемого объекта или ситуации. Создаваемые конструкции представ</w:t>
      </w:r>
      <w:r w:rsidR="00833691">
        <w:rPr>
          <w:rFonts w:ascii="Times New Roman" w:hAnsi="Times New Roman" w:cs="Times New Roman"/>
          <w:sz w:val="28"/>
          <w:szCs w:val="28"/>
        </w:rPr>
        <w:t xml:space="preserve">ляют объемные модели предметов </w:t>
      </w:r>
      <w:r w:rsidR="00833691" w:rsidRPr="00C27BCD">
        <w:rPr>
          <w:rFonts w:ascii="Times New Roman" w:hAnsi="Times New Roman" w:cs="Times New Roman"/>
          <w:sz w:val="28"/>
          <w:szCs w:val="28"/>
        </w:rPr>
        <w:t>[</w:t>
      </w:r>
      <w:r w:rsidR="008F0A4E">
        <w:rPr>
          <w:rFonts w:ascii="Times New Roman" w:hAnsi="Times New Roman" w:cs="Times New Roman"/>
          <w:sz w:val="28"/>
          <w:szCs w:val="28"/>
        </w:rPr>
        <w:t>28</w:t>
      </w:r>
      <w:r w:rsidR="00833691" w:rsidRPr="00C27BCD">
        <w:rPr>
          <w:rFonts w:ascii="Times New Roman" w:hAnsi="Times New Roman" w:cs="Times New Roman"/>
          <w:sz w:val="28"/>
          <w:szCs w:val="28"/>
        </w:rPr>
        <w:t>]</w:t>
      </w:r>
      <w:r w:rsidR="00833691">
        <w:rPr>
          <w:rFonts w:ascii="Times New Roman" w:hAnsi="Times New Roman" w:cs="Times New Roman"/>
          <w:sz w:val="28"/>
          <w:szCs w:val="28"/>
        </w:rPr>
        <w:t>.</w:t>
      </w:r>
    </w:p>
    <w:p w:rsidR="00737BF4" w:rsidRPr="00737BF4" w:rsidRDefault="00737BF4" w:rsidP="009E65F3">
      <w:pPr>
        <w:spacing w:after="0" w:line="360" w:lineRule="auto"/>
        <w:ind w:firstLine="709"/>
        <w:jc w:val="both"/>
        <w:rPr>
          <w:rFonts w:ascii="Times New Roman" w:hAnsi="Times New Roman" w:cs="Times New Roman"/>
          <w:sz w:val="28"/>
          <w:szCs w:val="28"/>
        </w:rPr>
      </w:pPr>
      <w:r w:rsidRPr="00737BF4">
        <w:rPr>
          <w:rFonts w:ascii="Times New Roman" w:hAnsi="Times New Roman" w:cs="Times New Roman"/>
          <w:sz w:val="28"/>
          <w:szCs w:val="28"/>
        </w:rPr>
        <w:t xml:space="preserve">В то же время виды деятельности дошкольника различаются с точки зрения отношений, которые складываются между ребенком и взрослым, то есть по тому, в какой форме взрослый присутствует в </w:t>
      </w:r>
      <w:r w:rsidR="00A3675A">
        <w:rPr>
          <w:rFonts w:ascii="Times New Roman" w:hAnsi="Times New Roman" w:cs="Times New Roman"/>
          <w:sz w:val="28"/>
          <w:szCs w:val="28"/>
        </w:rPr>
        <w:t>той или иной деятельности ребенка</w:t>
      </w:r>
      <w:r w:rsidRPr="00737BF4">
        <w:rPr>
          <w:rFonts w:ascii="Times New Roman" w:hAnsi="Times New Roman" w:cs="Times New Roman"/>
          <w:sz w:val="28"/>
          <w:szCs w:val="28"/>
        </w:rPr>
        <w:t>. В игре взрослый, его общественные функции, отношения к вещам и другим людям присутствуют опосредованно, через роль. Благодаря роли, ее действенному воплощению дошкольник усваивает принятые в обществе отношения к людям и вещам. Близко к игре стоят продуктивные виды деятельности. В них окружающая действительность опосредуется в форме представления р</w:t>
      </w:r>
      <w:r w:rsidR="009E65F3">
        <w:rPr>
          <w:rFonts w:ascii="Times New Roman" w:hAnsi="Times New Roman" w:cs="Times New Roman"/>
          <w:sz w:val="28"/>
          <w:szCs w:val="28"/>
        </w:rPr>
        <w:t xml:space="preserve">ебенка о предметах и ситуациях. </w:t>
      </w:r>
      <w:r w:rsidRPr="00737BF4">
        <w:rPr>
          <w:rFonts w:ascii="Times New Roman" w:hAnsi="Times New Roman" w:cs="Times New Roman"/>
          <w:sz w:val="28"/>
          <w:szCs w:val="28"/>
        </w:rPr>
        <w:t xml:space="preserve">В бытовой деятельности, связанной с выполнением режимных процессов, ребенок действует в реальной ситуации так же, как и взрослый. </w:t>
      </w:r>
    </w:p>
    <w:p w:rsidR="00737BF4" w:rsidRPr="00737BF4" w:rsidRDefault="00737BF4" w:rsidP="009E65F3">
      <w:pPr>
        <w:spacing w:after="0" w:line="360" w:lineRule="auto"/>
        <w:ind w:left="142" w:firstLine="666"/>
        <w:jc w:val="both"/>
        <w:rPr>
          <w:rFonts w:ascii="Times New Roman" w:hAnsi="Times New Roman" w:cs="Times New Roman"/>
          <w:sz w:val="28"/>
          <w:szCs w:val="28"/>
        </w:rPr>
      </w:pPr>
      <w:r w:rsidRPr="00737BF4">
        <w:rPr>
          <w:rFonts w:ascii="Times New Roman" w:hAnsi="Times New Roman" w:cs="Times New Roman"/>
          <w:sz w:val="28"/>
          <w:szCs w:val="28"/>
        </w:rPr>
        <w:t xml:space="preserve">В различных видах труда, доступных дошкольнику, он становится непосредственным сотрудником взрослого, как и в бытовой деятельности. И в тоже время ребенок вступает в отношения </w:t>
      </w:r>
      <w:r w:rsidR="009E65F3" w:rsidRPr="00737BF4">
        <w:rPr>
          <w:rFonts w:ascii="Times New Roman" w:hAnsi="Times New Roman" w:cs="Times New Roman"/>
          <w:sz w:val="28"/>
          <w:szCs w:val="28"/>
        </w:rPr>
        <w:t>с</w:t>
      </w:r>
      <w:r w:rsidRPr="00737BF4">
        <w:rPr>
          <w:rFonts w:ascii="Times New Roman" w:hAnsi="Times New Roman" w:cs="Times New Roman"/>
          <w:sz w:val="28"/>
          <w:szCs w:val="28"/>
        </w:rPr>
        <w:t xml:space="preserve"> взрослым через социально з</w:t>
      </w:r>
      <w:r w:rsidR="009E65F3">
        <w:rPr>
          <w:rFonts w:ascii="Times New Roman" w:hAnsi="Times New Roman" w:cs="Times New Roman"/>
          <w:sz w:val="28"/>
          <w:szCs w:val="28"/>
        </w:rPr>
        <w:t xml:space="preserve">начимый результат своего труда. </w:t>
      </w:r>
      <w:r w:rsidRPr="00737BF4">
        <w:rPr>
          <w:rFonts w:ascii="Times New Roman" w:hAnsi="Times New Roman" w:cs="Times New Roman"/>
          <w:sz w:val="28"/>
          <w:szCs w:val="28"/>
        </w:rPr>
        <w:t xml:space="preserve">В дошкольном возрасте происходит значительное расширение рамок общения со взрослым прежде всего за счет овладения речью, которая выводит коммуникативные контакты за пределы конкретной ситуации, расширяет их границы. Теперь общение происходит по поводу познавательных, нравственных, личностных проблем. К тому же ребенок общается не только с близкими людьми, педагогами, </w:t>
      </w:r>
      <w:r w:rsidR="00C27BCD">
        <w:rPr>
          <w:rFonts w:ascii="Times New Roman" w:hAnsi="Times New Roman" w:cs="Times New Roman"/>
          <w:sz w:val="28"/>
          <w:szCs w:val="28"/>
        </w:rPr>
        <w:t xml:space="preserve">                      но и </w:t>
      </w:r>
      <w:r w:rsidRPr="00737BF4">
        <w:rPr>
          <w:rFonts w:ascii="Times New Roman" w:hAnsi="Times New Roman" w:cs="Times New Roman"/>
          <w:sz w:val="28"/>
          <w:szCs w:val="28"/>
        </w:rPr>
        <w:t xml:space="preserve">с посторонними, интенсивно развиваются формы и содержание общения со сверстниками, превращаясь в мощный фактор психического развития, который влечет за собой освоение соответствующих коммуникативных умений и навыков. </w:t>
      </w:r>
    </w:p>
    <w:p w:rsidR="00737BF4" w:rsidRPr="00737BF4" w:rsidRDefault="00737BF4" w:rsidP="009E65F3">
      <w:pPr>
        <w:spacing w:after="0" w:line="360" w:lineRule="auto"/>
        <w:ind w:left="142" w:firstLine="709"/>
        <w:jc w:val="both"/>
        <w:rPr>
          <w:rFonts w:ascii="Times New Roman" w:hAnsi="Times New Roman" w:cs="Times New Roman"/>
          <w:sz w:val="28"/>
          <w:szCs w:val="28"/>
        </w:rPr>
      </w:pPr>
      <w:r w:rsidRPr="00737BF4">
        <w:rPr>
          <w:rFonts w:ascii="Times New Roman" w:hAnsi="Times New Roman" w:cs="Times New Roman"/>
          <w:sz w:val="28"/>
          <w:szCs w:val="28"/>
        </w:rPr>
        <w:lastRenderedPageBreak/>
        <w:t xml:space="preserve">Ведущим видом деятельности выступает сюжетно-ролевая игра. Именно в ней ребенок берет на себя роль взрослого, выполняя его социальные, общественные функции. </w:t>
      </w:r>
    </w:p>
    <w:p w:rsidR="00737BF4" w:rsidRPr="00737BF4" w:rsidRDefault="00737BF4" w:rsidP="009E65F3">
      <w:pPr>
        <w:spacing w:after="0" w:line="360" w:lineRule="auto"/>
        <w:ind w:left="142" w:firstLine="709"/>
        <w:jc w:val="both"/>
        <w:rPr>
          <w:rFonts w:ascii="Times New Roman" w:hAnsi="Times New Roman" w:cs="Times New Roman"/>
          <w:sz w:val="28"/>
          <w:szCs w:val="28"/>
        </w:rPr>
      </w:pPr>
      <w:r w:rsidRPr="00737BF4">
        <w:rPr>
          <w:rFonts w:ascii="Times New Roman" w:hAnsi="Times New Roman" w:cs="Times New Roman"/>
          <w:sz w:val="28"/>
          <w:szCs w:val="28"/>
        </w:rPr>
        <w:t>Таким образом, дошкольный возраст можно назвать периодом наиболее интенсивного освоения смыслов и целей человеческой деятельности, периодом интенсивной ориентации в них. Главным новообразованием становится новая внутренняя позиция, новый уровень осознания своего места в системе общественных отношений. Если ребенок в конце раннего детства говорит: «Я большой», - то дошкольник к 7 годам начинает считать себя маленьким. Такое понимание основано на осознании своих возможностей и способностей. Ребенок понимает, что для того, чтобы включиться в мир взрослых, необходимо долго учиться. Конец дошкольного детства знаменует собой стремление занять более взрослую позицию, то есть пойти в школу, выполнять более высоко оцениваемую обществом и более значимую для него деятельность - учебную.</w:t>
      </w:r>
    </w:p>
    <w:p w:rsidR="00737BF4" w:rsidRPr="00B13ABA" w:rsidRDefault="00737BF4" w:rsidP="009E65F3">
      <w:pPr>
        <w:spacing w:after="0" w:line="360" w:lineRule="auto"/>
        <w:ind w:left="142" w:firstLine="709"/>
        <w:jc w:val="both"/>
        <w:rPr>
          <w:rFonts w:ascii="Times New Roman" w:hAnsi="Times New Roman" w:cs="Times New Roman"/>
          <w:sz w:val="28"/>
          <w:szCs w:val="28"/>
        </w:rPr>
      </w:pPr>
      <w:r w:rsidRPr="00737BF4">
        <w:rPr>
          <w:rFonts w:ascii="Times New Roman" w:hAnsi="Times New Roman" w:cs="Times New Roman"/>
          <w:sz w:val="28"/>
          <w:szCs w:val="28"/>
        </w:rPr>
        <w:t xml:space="preserve"> В дошкольном детстве значительные изменения происходят всех сферах психического развития ребенка. Как ни в каком другом возрасте, ребенок осваивает широкий круг деятельности игровую, труд</w:t>
      </w:r>
      <w:r w:rsidR="007964D7">
        <w:rPr>
          <w:rFonts w:ascii="Times New Roman" w:hAnsi="Times New Roman" w:cs="Times New Roman"/>
          <w:sz w:val="28"/>
          <w:szCs w:val="28"/>
        </w:rPr>
        <w:t>овую, продуктивную</w:t>
      </w:r>
      <w:r w:rsidRPr="00737BF4">
        <w:rPr>
          <w:rFonts w:ascii="Times New Roman" w:hAnsi="Times New Roman" w:cs="Times New Roman"/>
          <w:sz w:val="28"/>
          <w:szCs w:val="28"/>
        </w:rPr>
        <w:t>, бытовую, общение, формируется как их техническая сторо</w:t>
      </w:r>
      <w:r w:rsidR="00B13ABA">
        <w:rPr>
          <w:rFonts w:ascii="Times New Roman" w:hAnsi="Times New Roman" w:cs="Times New Roman"/>
          <w:sz w:val="28"/>
          <w:szCs w:val="28"/>
        </w:rPr>
        <w:t xml:space="preserve">на, так и мотивационно-целевая </w:t>
      </w:r>
      <w:r w:rsidR="00B13ABA" w:rsidRPr="00B13ABA">
        <w:rPr>
          <w:rFonts w:ascii="Times New Roman" w:hAnsi="Times New Roman" w:cs="Times New Roman"/>
          <w:sz w:val="28"/>
          <w:szCs w:val="28"/>
        </w:rPr>
        <w:t>[</w:t>
      </w:r>
      <w:r w:rsidR="008F0A4E">
        <w:rPr>
          <w:rFonts w:ascii="Times New Roman" w:hAnsi="Times New Roman" w:cs="Times New Roman"/>
          <w:sz w:val="28"/>
          <w:szCs w:val="28"/>
        </w:rPr>
        <w:t>2</w:t>
      </w:r>
      <w:r w:rsidR="00B13ABA">
        <w:rPr>
          <w:rFonts w:ascii="Times New Roman" w:hAnsi="Times New Roman" w:cs="Times New Roman"/>
          <w:sz w:val="28"/>
          <w:szCs w:val="28"/>
        </w:rPr>
        <w:t>5</w:t>
      </w:r>
      <w:r w:rsidR="00B13ABA" w:rsidRPr="00B13ABA">
        <w:rPr>
          <w:rFonts w:ascii="Times New Roman" w:hAnsi="Times New Roman" w:cs="Times New Roman"/>
          <w:sz w:val="28"/>
          <w:szCs w:val="28"/>
        </w:rPr>
        <w:t>]</w:t>
      </w:r>
      <w:r w:rsidR="00B13ABA">
        <w:rPr>
          <w:rFonts w:ascii="Times New Roman" w:hAnsi="Times New Roman" w:cs="Times New Roman"/>
          <w:sz w:val="28"/>
          <w:szCs w:val="28"/>
        </w:rPr>
        <w:t>.</w:t>
      </w:r>
    </w:p>
    <w:p w:rsidR="00737BF4" w:rsidRPr="00833691" w:rsidRDefault="00737BF4" w:rsidP="009E65F3">
      <w:pPr>
        <w:spacing w:after="0" w:line="360" w:lineRule="auto"/>
        <w:ind w:left="142" w:firstLine="709"/>
        <w:jc w:val="both"/>
        <w:rPr>
          <w:rFonts w:ascii="Times New Roman" w:hAnsi="Times New Roman" w:cs="Times New Roman"/>
          <w:sz w:val="28"/>
          <w:szCs w:val="28"/>
        </w:rPr>
      </w:pPr>
      <w:r w:rsidRPr="00737BF4">
        <w:rPr>
          <w:rFonts w:ascii="Times New Roman" w:hAnsi="Times New Roman" w:cs="Times New Roman"/>
          <w:sz w:val="28"/>
          <w:szCs w:val="28"/>
        </w:rPr>
        <w:t xml:space="preserve">Главным итогом развития всех видов деятельности, с одной стороны, выступает овладение </w:t>
      </w:r>
      <w:r w:rsidR="00266505">
        <w:rPr>
          <w:rFonts w:ascii="Times New Roman" w:hAnsi="Times New Roman" w:cs="Times New Roman"/>
          <w:sz w:val="28"/>
          <w:szCs w:val="28"/>
        </w:rPr>
        <w:t>моделированием как центральной, так и</w:t>
      </w:r>
      <w:r w:rsidRPr="00737BF4">
        <w:rPr>
          <w:rFonts w:ascii="Times New Roman" w:hAnsi="Times New Roman" w:cs="Times New Roman"/>
          <w:sz w:val="28"/>
          <w:szCs w:val="28"/>
        </w:rPr>
        <w:t xml:space="preserve"> умственной способностью (Л.</w:t>
      </w:r>
      <w:r w:rsidR="00143EEC">
        <w:rPr>
          <w:rFonts w:ascii="Times New Roman" w:hAnsi="Times New Roman" w:cs="Times New Roman"/>
          <w:sz w:val="28"/>
          <w:szCs w:val="28"/>
        </w:rPr>
        <w:t xml:space="preserve"> </w:t>
      </w:r>
      <w:r w:rsidRPr="00737BF4">
        <w:rPr>
          <w:rFonts w:ascii="Times New Roman" w:hAnsi="Times New Roman" w:cs="Times New Roman"/>
          <w:sz w:val="28"/>
          <w:szCs w:val="28"/>
        </w:rPr>
        <w:t>А.</w:t>
      </w:r>
      <w:r w:rsidR="00143EEC">
        <w:rPr>
          <w:rFonts w:ascii="Times New Roman" w:hAnsi="Times New Roman" w:cs="Times New Roman"/>
          <w:sz w:val="28"/>
          <w:szCs w:val="28"/>
        </w:rPr>
        <w:t xml:space="preserve"> </w:t>
      </w:r>
      <w:r w:rsidRPr="00737BF4">
        <w:rPr>
          <w:rFonts w:ascii="Times New Roman" w:hAnsi="Times New Roman" w:cs="Times New Roman"/>
          <w:sz w:val="28"/>
          <w:szCs w:val="28"/>
        </w:rPr>
        <w:t>Венгер), с другой стороны, формирование произвольного поведения (А.</w:t>
      </w:r>
      <w:r w:rsidR="00143EEC">
        <w:rPr>
          <w:rFonts w:ascii="Times New Roman" w:hAnsi="Times New Roman" w:cs="Times New Roman"/>
          <w:sz w:val="28"/>
          <w:szCs w:val="28"/>
        </w:rPr>
        <w:t xml:space="preserve"> </w:t>
      </w:r>
      <w:r w:rsidRPr="00737BF4">
        <w:rPr>
          <w:rFonts w:ascii="Times New Roman" w:hAnsi="Times New Roman" w:cs="Times New Roman"/>
          <w:sz w:val="28"/>
          <w:szCs w:val="28"/>
        </w:rPr>
        <w:t>Н. Леонтьев, Д.</w:t>
      </w:r>
      <w:r w:rsidR="00143EEC">
        <w:rPr>
          <w:rFonts w:ascii="Times New Roman" w:hAnsi="Times New Roman" w:cs="Times New Roman"/>
          <w:sz w:val="28"/>
          <w:szCs w:val="28"/>
        </w:rPr>
        <w:t xml:space="preserve"> </w:t>
      </w:r>
      <w:r w:rsidRPr="00737BF4">
        <w:rPr>
          <w:rFonts w:ascii="Times New Roman" w:hAnsi="Times New Roman" w:cs="Times New Roman"/>
          <w:sz w:val="28"/>
          <w:szCs w:val="28"/>
        </w:rPr>
        <w:t>Б.</w:t>
      </w:r>
      <w:r w:rsidR="00143EEC">
        <w:rPr>
          <w:rFonts w:ascii="Times New Roman" w:hAnsi="Times New Roman" w:cs="Times New Roman"/>
          <w:sz w:val="28"/>
          <w:szCs w:val="28"/>
        </w:rPr>
        <w:t xml:space="preserve"> </w:t>
      </w:r>
      <w:r w:rsidRPr="00737BF4">
        <w:rPr>
          <w:rFonts w:ascii="Times New Roman" w:hAnsi="Times New Roman" w:cs="Times New Roman"/>
          <w:sz w:val="28"/>
          <w:szCs w:val="28"/>
        </w:rPr>
        <w:t>Эльконин). Дошкольник учится ставить более отдаленные цели, опосредованные представлением, и стремиться к их дости</w:t>
      </w:r>
      <w:r w:rsidR="00833691">
        <w:rPr>
          <w:rFonts w:ascii="Times New Roman" w:hAnsi="Times New Roman" w:cs="Times New Roman"/>
          <w:sz w:val="28"/>
          <w:szCs w:val="28"/>
        </w:rPr>
        <w:t xml:space="preserve">жению, несмотря на препятствия </w:t>
      </w:r>
      <w:r w:rsidR="00833691" w:rsidRPr="00833691">
        <w:rPr>
          <w:rFonts w:ascii="Times New Roman" w:hAnsi="Times New Roman" w:cs="Times New Roman"/>
          <w:sz w:val="28"/>
          <w:szCs w:val="28"/>
        </w:rPr>
        <w:t>[</w:t>
      </w:r>
      <w:r w:rsidR="008F0A4E">
        <w:rPr>
          <w:rFonts w:ascii="Times New Roman" w:hAnsi="Times New Roman" w:cs="Times New Roman"/>
          <w:sz w:val="28"/>
          <w:szCs w:val="28"/>
        </w:rPr>
        <w:t>28</w:t>
      </w:r>
      <w:r w:rsidR="00833691" w:rsidRPr="00833691">
        <w:rPr>
          <w:rFonts w:ascii="Times New Roman" w:hAnsi="Times New Roman" w:cs="Times New Roman"/>
          <w:sz w:val="28"/>
          <w:szCs w:val="28"/>
        </w:rPr>
        <w:t>]</w:t>
      </w:r>
      <w:r w:rsidR="00833691">
        <w:rPr>
          <w:rFonts w:ascii="Times New Roman" w:hAnsi="Times New Roman" w:cs="Times New Roman"/>
          <w:sz w:val="28"/>
          <w:szCs w:val="28"/>
        </w:rPr>
        <w:t>.</w:t>
      </w:r>
    </w:p>
    <w:p w:rsidR="00737BF4" w:rsidRPr="00737BF4" w:rsidRDefault="00737BF4" w:rsidP="009E65F3">
      <w:pPr>
        <w:spacing w:after="0" w:line="360" w:lineRule="auto"/>
        <w:ind w:left="142" w:firstLine="709"/>
        <w:jc w:val="both"/>
        <w:rPr>
          <w:rFonts w:ascii="Times New Roman" w:hAnsi="Times New Roman" w:cs="Times New Roman"/>
          <w:sz w:val="28"/>
          <w:szCs w:val="28"/>
        </w:rPr>
      </w:pPr>
      <w:r w:rsidRPr="00737BF4">
        <w:rPr>
          <w:rFonts w:ascii="Times New Roman" w:hAnsi="Times New Roman" w:cs="Times New Roman"/>
          <w:sz w:val="28"/>
          <w:szCs w:val="28"/>
        </w:rPr>
        <w:t xml:space="preserve">В познавательной сфере главным достижением является освоение средств и способов познавательной деятельности. Между познавательными процессами устанавливаются тесные взаимосвязи, они все более и более интеллектуализируются, осознаются, приобретают произвольный, </w:t>
      </w:r>
      <w:r w:rsidRPr="00737BF4">
        <w:rPr>
          <w:rFonts w:ascii="Times New Roman" w:hAnsi="Times New Roman" w:cs="Times New Roman"/>
          <w:sz w:val="28"/>
          <w:szCs w:val="28"/>
        </w:rPr>
        <w:lastRenderedPageBreak/>
        <w:t xml:space="preserve">управляемый характер. Складывается первый схематический абрис детского мировоззрения на основе дифференциации природных и общественных явлений, живой и неживой природы, растительного и животного мира. </w:t>
      </w:r>
    </w:p>
    <w:p w:rsidR="00381241" w:rsidRPr="00353396" w:rsidRDefault="00737BF4" w:rsidP="000B52DC">
      <w:pPr>
        <w:spacing w:after="0" w:line="360" w:lineRule="auto"/>
        <w:ind w:left="142" w:firstLine="709"/>
        <w:jc w:val="both"/>
        <w:rPr>
          <w:rFonts w:ascii="Times New Roman" w:hAnsi="Times New Roman" w:cs="Times New Roman"/>
          <w:sz w:val="28"/>
          <w:szCs w:val="28"/>
        </w:rPr>
      </w:pPr>
      <w:r w:rsidRPr="00737BF4">
        <w:rPr>
          <w:rFonts w:ascii="Times New Roman" w:hAnsi="Times New Roman" w:cs="Times New Roman"/>
          <w:sz w:val="28"/>
          <w:szCs w:val="28"/>
        </w:rPr>
        <w:t>В сфере развития личности возникают первые этические инстанции, складывается соподчинение мотивов, формируется дифференцированная с</w:t>
      </w:r>
      <w:r w:rsidR="00353396">
        <w:rPr>
          <w:rFonts w:ascii="Times New Roman" w:hAnsi="Times New Roman" w:cs="Times New Roman"/>
          <w:sz w:val="28"/>
          <w:szCs w:val="28"/>
        </w:rPr>
        <w:t xml:space="preserve">амооценка и личностное сознание </w:t>
      </w:r>
      <w:r w:rsidR="00353396" w:rsidRPr="00353396">
        <w:rPr>
          <w:rFonts w:ascii="Times New Roman" w:hAnsi="Times New Roman" w:cs="Times New Roman"/>
          <w:sz w:val="28"/>
          <w:szCs w:val="28"/>
        </w:rPr>
        <w:t>[</w:t>
      </w:r>
      <w:r w:rsidR="008F0A4E">
        <w:rPr>
          <w:rFonts w:ascii="Times New Roman" w:hAnsi="Times New Roman" w:cs="Times New Roman"/>
          <w:sz w:val="28"/>
          <w:szCs w:val="28"/>
        </w:rPr>
        <w:t>7</w:t>
      </w:r>
      <w:r w:rsidR="00353396" w:rsidRPr="00353396">
        <w:rPr>
          <w:rFonts w:ascii="Times New Roman" w:hAnsi="Times New Roman" w:cs="Times New Roman"/>
          <w:sz w:val="28"/>
          <w:szCs w:val="28"/>
        </w:rPr>
        <w:t>]</w:t>
      </w:r>
      <w:r w:rsidR="00353396">
        <w:rPr>
          <w:rFonts w:ascii="Times New Roman" w:hAnsi="Times New Roman" w:cs="Times New Roman"/>
          <w:sz w:val="28"/>
          <w:szCs w:val="28"/>
        </w:rPr>
        <w:t>.</w:t>
      </w:r>
    </w:p>
    <w:p w:rsidR="00A5328C" w:rsidRDefault="00A5328C" w:rsidP="000B52DC">
      <w:pPr>
        <w:spacing w:line="360" w:lineRule="auto"/>
        <w:ind w:left="142" w:firstLine="709"/>
        <w:jc w:val="center"/>
        <w:rPr>
          <w:rFonts w:ascii="Times New Roman" w:hAnsi="Times New Roman" w:cs="Times New Roman"/>
          <w:sz w:val="28"/>
          <w:szCs w:val="28"/>
        </w:rPr>
      </w:pPr>
      <w:r>
        <w:rPr>
          <w:rFonts w:ascii="Times New Roman" w:hAnsi="Times New Roman" w:cs="Times New Roman"/>
          <w:sz w:val="28"/>
          <w:szCs w:val="28"/>
        </w:rPr>
        <w:t>Развитие внимания в дошкольном возрасте.</w:t>
      </w:r>
    </w:p>
    <w:p w:rsidR="000B52DC" w:rsidRDefault="00A5328C" w:rsidP="0022449B">
      <w:pPr>
        <w:pStyle w:val="c1"/>
        <w:shd w:val="clear" w:color="auto" w:fill="FFFFFF"/>
        <w:spacing w:before="0" w:beforeAutospacing="0" w:after="0" w:afterAutospacing="0" w:line="360" w:lineRule="auto"/>
        <w:ind w:firstLine="710"/>
        <w:jc w:val="both"/>
        <w:rPr>
          <w:rStyle w:val="c2"/>
          <w:color w:val="000000"/>
          <w:sz w:val="28"/>
          <w:szCs w:val="28"/>
        </w:rPr>
      </w:pPr>
      <w:r>
        <w:rPr>
          <w:rStyle w:val="c2"/>
          <w:color w:val="000000"/>
          <w:sz w:val="28"/>
          <w:szCs w:val="28"/>
        </w:rPr>
        <w:t xml:space="preserve">Развитие внимания дошкольника связано с тем, что изменяется организация его жизни, он осваивает новые виды деятельности (игровую, трудовую, продуктивную). В 4-5 лет ребенок направляет свои действия под влиянием взрослого. Воспитатель все чаще говорит дошкольнику: «Будь внимательным», «Слушай внимательно», «Смотри внимательно». Выполняя требования взрослого, ребенок должен управлять своим вниманием. Развитие произвольного внимания связано с усвоением средств управления им. Первоначально - это внешние средства, указательный жест, слово взрослого. В старшем дошкольном возрасте таким средством становится речь самого ребенка, которая приобретает планирующую функцию. «Я хочу посмотреть сначала обезьянок, а потом крокодильчиков», - говорит малыш по дороге в зоопарк. Он намечает цель «посмотреть», а затем внимательно рассматривает интересующие его объекты. Таким образом, развитие произвольного внимания тесно связано не только с развитием речи, но и с пониманием значения предстоящей деятельности, осознанием ее цели. Развитие этого вида внимания также связано с освоением норм и правил поведения, становлением волевого действия. Например, </w:t>
      </w:r>
      <w:r w:rsidR="006C5AC9">
        <w:rPr>
          <w:rStyle w:val="c2"/>
          <w:color w:val="000000"/>
          <w:sz w:val="28"/>
          <w:szCs w:val="28"/>
        </w:rPr>
        <w:t>ребенок хочет</w:t>
      </w:r>
      <w:r>
        <w:rPr>
          <w:rStyle w:val="c2"/>
          <w:color w:val="000000"/>
          <w:sz w:val="28"/>
          <w:szCs w:val="28"/>
        </w:rPr>
        <w:t xml:space="preserve"> присоединиться к игре других детей, но нельзя. Он сегодня дежурит по столовой. Сначала нужно помочь взрослому накрыть на стол. И </w:t>
      </w:r>
      <w:r w:rsidR="00B13ABA">
        <w:rPr>
          <w:rStyle w:val="c2"/>
          <w:color w:val="000000"/>
          <w:sz w:val="28"/>
          <w:szCs w:val="28"/>
        </w:rPr>
        <w:t>ребенок</w:t>
      </w:r>
      <w:r>
        <w:rPr>
          <w:rStyle w:val="c2"/>
          <w:color w:val="000000"/>
          <w:sz w:val="28"/>
          <w:szCs w:val="28"/>
        </w:rPr>
        <w:t xml:space="preserve"> сосредоточивается на выполнении этой работы. Постепенно его привлекает сам процесс дежурства, ему нравится, какой красиво расставляет приборы, и волевых усилий для поддер</w:t>
      </w:r>
      <w:r w:rsidR="0022449B">
        <w:rPr>
          <w:rStyle w:val="c2"/>
          <w:color w:val="000000"/>
          <w:sz w:val="28"/>
          <w:szCs w:val="28"/>
        </w:rPr>
        <w:t>жания внимания уже не требуется.</w:t>
      </w:r>
    </w:p>
    <w:p w:rsidR="001D57DF" w:rsidRDefault="001D57DF" w:rsidP="00A5328C">
      <w:pPr>
        <w:pStyle w:val="c1"/>
        <w:shd w:val="clear" w:color="auto" w:fill="FFFFFF"/>
        <w:spacing w:before="0" w:beforeAutospacing="0" w:after="0" w:afterAutospacing="0"/>
        <w:ind w:firstLine="710"/>
        <w:jc w:val="both"/>
        <w:rPr>
          <w:rStyle w:val="c2"/>
          <w:color w:val="000000"/>
          <w:sz w:val="28"/>
          <w:szCs w:val="28"/>
        </w:rPr>
      </w:pPr>
    </w:p>
    <w:tbl>
      <w:tblPr>
        <w:tblStyle w:val="a6"/>
        <w:tblW w:w="0" w:type="auto"/>
        <w:tblInd w:w="-601" w:type="dxa"/>
        <w:tblLook w:val="04A0"/>
      </w:tblPr>
      <w:tblGrid>
        <w:gridCol w:w="2410"/>
        <w:gridCol w:w="2835"/>
        <w:gridCol w:w="2534"/>
        <w:gridCol w:w="2393"/>
      </w:tblGrid>
      <w:tr w:rsidR="00A5328C" w:rsidRPr="00A9567F" w:rsidTr="00A9567F">
        <w:tc>
          <w:tcPr>
            <w:tcW w:w="2410" w:type="dxa"/>
          </w:tcPr>
          <w:p w:rsidR="00A5328C" w:rsidRPr="00A9567F" w:rsidRDefault="00A5328C">
            <w:pPr>
              <w:pStyle w:val="c3"/>
              <w:spacing w:before="0" w:beforeAutospacing="0" w:after="0" w:afterAutospacing="0" w:line="0" w:lineRule="atLeast"/>
              <w:jc w:val="center"/>
              <w:rPr>
                <w:color w:val="000000"/>
              </w:rPr>
            </w:pPr>
            <w:r w:rsidRPr="00A9567F">
              <w:rPr>
                <w:rStyle w:val="c14"/>
                <w:color w:val="000000"/>
              </w:rPr>
              <w:t>Вид внимания</w:t>
            </w:r>
          </w:p>
        </w:tc>
        <w:tc>
          <w:tcPr>
            <w:tcW w:w="2835" w:type="dxa"/>
          </w:tcPr>
          <w:p w:rsidR="00A5328C" w:rsidRPr="00A9567F" w:rsidRDefault="00A5328C">
            <w:pPr>
              <w:pStyle w:val="c3"/>
              <w:spacing w:before="0" w:beforeAutospacing="0" w:after="0" w:afterAutospacing="0" w:line="0" w:lineRule="atLeast"/>
              <w:jc w:val="center"/>
              <w:rPr>
                <w:color w:val="000000"/>
              </w:rPr>
            </w:pPr>
            <w:r w:rsidRPr="00A9567F">
              <w:rPr>
                <w:rStyle w:val="c14"/>
                <w:color w:val="000000"/>
              </w:rPr>
              <w:t>Условие возникновения</w:t>
            </w:r>
          </w:p>
        </w:tc>
        <w:tc>
          <w:tcPr>
            <w:tcW w:w="2534" w:type="dxa"/>
          </w:tcPr>
          <w:p w:rsidR="00A5328C" w:rsidRPr="00A9567F" w:rsidRDefault="00A5328C">
            <w:pPr>
              <w:pStyle w:val="c3"/>
              <w:spacing w:before="0" w:beforeAutospacing="0" w:after="0" w:afterAutospacing="0" w:line="0" w:lineRule="atLeast"/>
              <w:jc w:val="center"/>
              <w:rPr>
                <w:color w:val="000000"/>
              </w:rPr>
            </w:pPr>
            <w:r w:rsidRPr="00A9567F">
              <w:rPr>
                <w:rStyle w:val="c14"/>
                <w:color w:val="000000"/>
              </w:rPr>
              <w:t>Основная характеристика</w:t>
            </w:r>
          </w:p>
        </w:tc>
        <w:tc>
          <w:tcPr>
            <w:tcW w:w="2393" w:type="dxa"/>
          </w:tcPr>
          <w:p w:rsidR="00A5328C" w:rsidRPr="00A9567F" w:rsidRDefault="00A5328C">
            <w:pPr>
              <w:pStyle w:val="c3"/>
              <w:spacing w:before="0" w:beforeAutospacing="0" w:after="0" w:afterAutospacing="0" w:line="0" w:lineRule="atLeast"/>
              <w:jc w:val="center"/>
              <w:rPr>
                <w:color w:val="000000"/>
              </w:rPr>
            </w:pPr>
            <w:r w:rsidRPr="00A9567F">
              <w:rPr>
                <w:rStyle w:val="c14"/>
                <w:color w:val="000000"/>
              </w:rPr>
              <w:t>Механизм</w:t>
            </w:r>
          </w:p>
        </w:tc>
      </w:tr>
      <w:tr w:rsidR="00A5328C" w:rsidRPr="00A9567F" w:rsidTr="00A9567F">
        <w:tc>
          <w:tcPr>
            <w:tcW w:w="2410" w:type="dxa"/>
          </w:tcPr>
          <w:p w:rsidR="00A5328C" w:rsidRPr="00A9567F" w:rsidRDefault="00A5328C" w:rsidP="000B52DC">
            <w:pPr>
              <w:pStyle w:val="c3"/>
              <w:spacing w:before="0" w:beforeAutospacing="0" w:after="0" w:afterAutospacing="0" w:line="0" w:lineRule="atLeast"/>
              <w:jc w:val="both"/>
              <w:rPr>
                <w:color w:val="000000"/>
              </w:rPr>
            </w:pPr>
            <w:r w:rsidRPr="00A9567F">
              <w:rPr>
                <w:rStyle w:val="c14"/>
                <w:color w:val="000000"/>
              </w:rPr>
              <w:t>Непроизвольное</w:t>
            </w:r>
          </w:p>
        </w:tc>
        <w:tc>
          <w:tcPr>
            <w:tcW w:w="2835" w:type="dxa"/>
          </w:tcPr>
          <w:p w:rsidR="00A5328C" w:rsidRPr="00A9567F" w:rsidRDefault="00A5328C" w:rsidP="000B52DC">
            <w:pPr>
              <w:pStyle w:val="c3"/>
              <w:spacing w:before="0" w:beforeAutospacing="0" w:after="0" w:afterAutospacing="0" w:line="0" w:lineRule="atLeast"/>
              <w:jc w:val="both"/>
              <w:rPr>
                <w:color w:val="000000"/>
              </w:rPr>
            </w:pPr>
            <w:r w:rsidRPr="00A9567F">
              <w:rPr>
                <w:rStyle w:val="c14"/>
                <w:color w:val="000000"/>
              </w:rPr>
              <w:t>Действие сильного, контрастного или значимого и вызывающего эмоциональный отклик раздражителя</w:t>
            </w:r>
          </w:p>
        </w:tc>
        <w:tc>
          <w:tcPr>
            <w:tcW w:w="2534" w:type="dxa"/>
          </w:tcPr>
          <w:p w:rsidR="00A5328C" w:rsidRPr="00A9567F" w:rsidRDefault="00A5328C" w:rsidP="000B52DC">
            <w:pPr>
              <w:pStyle w:val="c3"/>
              <w:spacing w:before="0" w:beforeAutospacing="0" w:after="0" w:afterAutospacing="0" w:line="0" w:lineRule="atLeast"/>
              <w:jc w:val="both"/>
              <w:rPr>
                <w:color w:val="000000"/>
              </w:rPr>
            </w:pPr>
            <w:r w:rsidRPr="00A9567F">
              <w:rPr>
                <w:rStyle w:val="c14"/>
                <w:color w:val="000000"/>
              </w:rPr>
              <w:t>Непроизвольность, легкость возникновения и переключения</w:t>
            </w:r>
          </w:p>
        </w:tc>
        <w:tc>
          <w:tcPr>
            <w:tcW w:w="2393" w:type="dxa"/>
          </w:tcPr>
          <w:p w:rsidR="00A5328C" w:rsidRPr="00A9567F" w:rsidRDefault="00A5328C" w:rsidP="000B52DC">
            <w:pPr>
              <w:pStyle w:val="c3"/>
              <w:spacing w:before="0" w:beforeAutospacing="0" w:after="0" w:afterAutospacing="0" w:line="0" w:lineRule="atLeast"/>
              <w:jc w:val="both"/>
              <w:rPr>
                <w:color w:val="000000"/>
              </w:rPr>
            </w:pPr>
            <w:r w:rsidRPr="00A9567F">
              <w:rPr>
                <w:rStyle w:val="c14"/>
                <w:color w:val="000000"/>
              </w:rPr>
              <w:t>Ориентировочный рефлекс или доминанта, характеризующая более или менее устойчивый интерес личности</w:t>
            </w:r>
          </w:p>
        </w:tc>
      </w:tr>
      <w:tr w:rsidR="00A5328C" w:rsidRPr="00A9567F" w:rsidTr="00A9567F">
        <w:tc>
          <w:tcPr>
            <w:tcW w:w="2410" w:type="dxa"/>
          </w:tcPr>
          <w:p w:rsidR="00A5328C" w:rsidRPr="00A9567F" w:rsidRDefault="00A5328C" w:rsidP="000B52DC">
            <w:pPr>
              <w:pStyle w:val="c3"/>
              <w:spacing w:before="0" w:beforeAutospacing="0" w:after="0" w:afterAutospacing="0" w:line="0" w:lineRule="atLeast"/>
              <w:jc w:val="both"/>
              <w:rPr>
                <w:color w:val="000000"/>
              </w:rPr>
            </w:pPr>
            <w:r w:rsidRPr="00A9567F">
              <w:rPr>
                <w:rStyle w:val="c14"/>
                <w:color w:val="000000"/>
              </w:rPr>
              <w:t>Произвольное</w:t>
            </w:r>
          </w:p>
        </w:tc>
        <w:tc>
          <w:tcPr>
            <w:tcW w:w="2835" w:type="dxa"/>
          </w:tcPr>
          <w:p w:rsidR="00A5328C" w:rsidRPr="00A9567F" w:rsidRDefault="00A5328C" w:rsidP="000B52DC">
            <w:pPr>
              <w:pStyle w:val="c3"/>
              <w:spacing w:before="0" w:beforeAutospacing="0" w:after="0" w:afterAutospacing="0"/>
              <w:jc w:val="both"/>
              <w:rPr>
                <w:color w:val="000000"/>
              </w:rPr>
            </w:pPr>
            <w:r w:rsidRPr="00A9567F">
              <w:rPr>
                <w:rStyle w:val="c14"/>
                <w:color w:val="000000"/>
              </w:rPr>
              <w:t>Постановка</w:t>
            </w:r>
          </w:p>
          <w:p w:rsidR="00A5328C" w:rsidRPr="00A9567F" w:rsidRDefault="00A5328C" w:rsidP="000B52DC">
            <w:pPr>
              <w:pStyle w:val="c3"/>
              <w:spacing w:before="0" w:beforeAutospacing="0" w:after="0" w:afterAutospacing="0"/>
              <w:jc w:val="both"/>
              <w:rPr>
                <w:color w:val="000000"/>
              </w:rPr>
            </w:pPr>
            <w:r w:rsidRPr="00A9567F">
              <w:rPr>
                <w:rStyle w:val="c14"/>
                <w:color w:val="000000"/>
              </w:rPr>
              <w:t>(принятие)</w:t>
            </w:r>
          </w:p>
          <w:p w:rsidR="00A5328C" w:rsidRPr="00A9567F" w:rsidRDefault="00A5328C" w:rsidP="000B52DC">
            <w:pPr>
              <w:pStyle w:val="c3"/>
              <w:spacing w:before="0" w:beforeAutospacing="0" w:after="0" w:afterAutospacing="0" w:line="0" w:lineRule="atLeast"/>
              <w:jc w:val="both"/>
              <w:rPr>
                <w:color w:val="000000"/>
              </w:rPr>
            </w:pPr>
            <w:r w:rsidRPr="00A9567F">
              <w:rPr>
                <w:rStyle w:val="c14"/>
                <w:color w:val="000000"/>
              </w:rPr>
              <w:t> задачи</w:t>
            </w:r>
          </w:p>
        </w:tc>
        <w:tc>
          <w:tcPr>
            <w:tcW w:w="2534" w:type="dxa"/>
          </w:tcPr>
          <w:p w:rsidR="00A5328C" w:rsidRPr="00A9567F" w:rsidRDefault="00A5328C" w:rsidP="000B52DC">
            <w:pPr>
              <w:pStyle w:val="c3"/>
              <w:spacing w:before="0" w:beforeAutospacing="0" w:after="0" w:afterAutospacing="0" w:line="0" w:lineRule="atLeast"/>
              <w:jc w:val="both"/>
              <w:rPr>
                <w:color w:val="000000"/>
              </w:rPr>
            </w:pPr>
            <w:r w:rsidRPr="00A9567F">
              <w:rPr>
                <w:rStyle w:val="c14"/>
                <w:color w:val="000000"/>
              </w:rPr>
              <w:t>Направленность в соответствии с задачей. Требует волевых усилий, утомляет</w:t>
            </w:r>
          </w:p>
        </w:tc>
        <w:tc>
          <w:tcPr>
            <w:tcW w:w="2393" w:type="dxa"/>
          </w:tcPr>
          <w:p w:rsidR="00A5328C" w:rsidRPr="00A9567F" w:rsidRDefault="00A5328C" w:rsidP="000B52DC">
            <w:pPr>
              <w:pStyle w:val="c3"/>
              <w:spacing w:before="0" w:beforeAutospacing="0" w:after="0" w:afterAutospacing="0" w:line="0" w:lineRule="atLeast"/>
              <w:jc w:val="both"/>
              <w:rPr>
                <w:color w:val="000000"/>
              </w:rPr>
            </w:pPr>
            <w:r w:rsidRPr="00A9567F">
              <w:rPr>
                <w:rStyle w:val="c14"/>
                <w:color w:val="000000"/>
              </w:rPr>
              <w:t>Ведущая роль второй сигнальной системы (слова, речь)</w:t>
            </w:r>
          </w:p>
        </w:tc>
      </w:tr>
      <w:tr w:rsidR="00A5328C" w:rsidRPr="00A9567F" w:rsidTr="00A9567F">
        <w:tc>
          <w:tcPr>
            <w:tcW w:w="2410" w:type="dxa"/>
          </w:tcPr>
          <w:p w:rsidR="00A5328C" w:rsidRPr="00A9567F" w:rsidRDefault="00A5328C" w:rsidP="000B52DC">
            <w:pPr>
              <w:pStyle w:val="c3"/>
              <w:spacing w:before="0" w:beforeAutospacing="0" w:after="0" w:afterAutospacing="0" w:line="0" w:lineRule="atLeast"/>
              <w:jc w:val="both"/>
              <w:rPr>
                <w:color w:val="000000"/>
              </w:rPr>
            </w:pPr>
            <w:r w:rsidRPr="00A9567F">
              <w:rPr>
                <w:rStyle w:val="c14"/>
                <w:color w:val="000000"/>
              </w:rPr>
              <w:t>Послепроизвольное</w:t>
            </w:r>
          </w:p>
        </w:tc>
        <w:tc>
          <w:tcPr>
            <w:tcW w:w="2835" w:type="dxa"/>
          </w:tcPr>
          <w:p w:rsidR="00A5328C" w:rsidRPr="00A9567F" w:rsidRDefault="00A5328C" w:rsidP="000B52DC">
            <w:pPr>
              <w:pStyle w:val="c3"/>
              <w:spacing w:before="0" w:beforeAutospacing="0" w:after="0" w:afterAutospacing="0" w:line="0" w:lineRule="atLeast"/>
              <w:jc w:val="both"/>
              <w:rPr>
                <w:color w:val="000000"/>
              </w:rPr>
            </w:pPr>
            <w:r w:rsidRPr="00A9567F">
              <w:rPr>
                <w:rStyle w:val="c14"/>
                <w:color w:val="000000"/>
              </w:rPr>
              <w:t>Вхождение в деятельность и возникающий в связи с этим интерес</w:t>
            </w:r>
          </w:p>
        </w:tc>
        <w:tc>
          <w:tcPr>
            <w:tcW w:w="2534" w:type="dxa"/>
          </w:tcPr>
          <w:p w:rsidR="00A5328C" w:rsidRPr="00A9567F" w:rsidRDefault="00A5328C" w:rsidP="000B52DC">
            <w:pPr>
              <w:pStyle w:val="c3"/>
              <w:spacing w:before="0" w:beforeAutospacing="0" w:after="0" w:afterAutospacing="0" w:line="0" w:lineRule="atLeast"/>
              <w:jc w:val="both"/>
              <w:rPr>
                <w:color w:val="000000"/>
              </w:rPr>
            </w:pPr>
            <w:r w:rsidRPr="00A9567F">
              <w:rPr>
                <w:rStyle w:val="c14"/>
                <w:color w:val="000000"/>
              </w:rPr>
              <w:t>Сохраняется целенаправленность, снимается напряжение</w:t>
            </w:r>
          </w:p>
        </w:tc>
        <w:tc>
          <w:tcPr>
            <w:tcW w:w="2393" w:type="dxa"/>
          </w:tcPr>
          <w:p w:rsidR="00A5328C" w:rsidRPr="00A9567F" w:rsidRDefault="00A5328C" w:rsidP="000B52DC">
            <w:pPr>
              <w:pStyle w:val="c3"/>
              <w:spacing w:before="0" w:beforeAutospacing="0" w:after="0" w:afterAutospacing="0" w:line="0" w:lineRule="atLeast"/>
              <w:jc w:val="both"/>
              <w:rPr>
                <w:color w:val="000000"/>
              </w:rPr>
            </w:pPr>
            <w:r w:rsidRPr="00A9567F">
              <w:rPr>
                <w:rStyle w:val="c14"/>
                <w:color w:val="000000"/>
              </w:rPr>
              <w:t>Доминанта, характеризующая возникший в процессе данной деятельности интерес</w:t>
            </w:r>
          </w:p>
        </w:tc>
      </w:tr>
    </w:tbl>
    <w:p w:rsidR="00A5328C" w:rsidRDefault="00A5328C" w:rsidP="000B52DC">
      <w:pPr>
        <w:pStyle w:val="c1"/>
        <w:shd w:val="clear" w:color="auto" w:fill="FFFFFF"/>
        <w:spacing w:before="0" w:beforeAutospacing="0" w:after="0" w:afterAutospacing="0"/>
        <w:jc w:val="both"/>
        <w:rPr>
          <w:color w:val="000000"/>
          <w:sz w:val="20"/>
          <w:szCs w:val="20"/>
        </w:rPr>
      </w:pPr>
    </w:p>
    <w:p w:rsidR="00A5328C" w:rsidRDefault="00A5328C" w:rsidP="0026182E">
      <w:pPr>
        <w:pStyle w:val="c1"/>
        <w:shd w:val="clear" w:color="auto" w:fill="FFFFFF"/>
        <w:spacing w:before="0" w:beforeAutospacing="0" w:after="0" w:afterAutospacing="0" w:line="360" w:lineRule="auto"/>
        <w:ind w:firstLine="710"/>
        <w:jc w:val="both"/>
        <w:rPr>
          <w:color w:val="000000"/>
          <w:sz w:val="20"/>
          <w:szCs w:val="20"/>
        </w:rPr>
      </w:pPr>
      <w:r>
        <w:rPr>
          <w:rStyle w:val="c2"/>
          <w:color w:val="000000"/>
          <w:sz w:val="28"/>
          <w:szCs w:val="28"/>
        </w:rPr>
        <w:t>Таким образом, развитие послепроизвольного внимания происходит через становление произвольного, оно также связано с привычкой прилагать волевые усилия для достижения цели.</w:t>
      </w:r>
    </w:p>
    <w:p w:rsidR="00A5328C" w:rsidRDefault="00A5328C" w:rsidP="000B52DC">
      <w:pPr>
        <w:pStyle w:val="c1"/>
        <w:shd w:val="clear" w:color="auto" w:fill="FFFFFF"/>
        <w:spacing w:before="0" w:beforeAutospacing="0" w:after="0" w:afterAutospacing="0" w:line="360" w:lineRule="auto"/>
        <w:jc w:val="both"/>
        <w:rPr>
          <w:color w:val="000000"/>
          <w:sz w:val="20"/>
          <w:szCs w:val="20"/>
        </w:rPr>
      </w:pPr>
      <w:r>
        <w:rPr>
          <w:rStyle w:val="c2"/>
          <w:color w:val="000000"/>
          <w:sz w:val="28"/>
          <w:szCs w:val="28"/>
        </w:rPr>
        <w:t>Укажем особенности развития внимания в дошкольном возрасте:</w:t>
      </w:r>
    </w:p>
    <w:p w:rsidR="00A5328C" w:rsidRDefault="00A5328C" w:rsidP="0026182E">
      <w:pPr>
        <w:pStyle w:val="c1"/>
        <w:shd w:val="clear" w:color="auto" w:fill="FFFFFF"/>
        <w:spacing w:before="0" w:beforeAutospacing="0" w:after="0" w:afterAutospacing="0" w:line="360" w:lineRule="auto"/>
        <w:ind w:firstLine="710"/>
        <w:jc w:val="both"/>
        <w:rPr>
          <w:color w:val="000000"/>
          <w:sz w:val="20"/>
          <w:szCs w:val="20"/>
        </w:rPr>
      </w:pPr>
      <w:r>
        <w:rPr>
          <w:rStyle w:val="c2"/>
          <w:color w:val="000000"/>
          <w:sz w:val="28"/>
          <w:szCs w:val="28"/>
        </w:rPr>
        <w:t>- значительно возрастает его концентрация, объем и устойчивость;</w:t>
      </w:r>
    </w:p>
    <w:p w:rsidR="00A5328C" w:rsidRDefault="00A5328C" w:rsidP="0026182E">
      <w:pPr>
        <w:pStyle w:val="c1"/>
        <w:shd w:val="clear" w:color="auto" w:fill="FFFFFF"/>
        <w:spacing w:before="0" w:beforeAutospacing="0" w:after="0" w:afterAutospacing="0" w:line="360" w:lineRule="auto"/>
        <w:ind w:firstLine="710"/>
        <w:jc w:val="both"/>
        <w:rPr>
          <w:color w:val="000000"/>
          <w:sz w:val="20"/>
          <w:szCs w:val="20"/>
        </w:rPr>
      </w:pPr>
      <w:r>
        <w:rPr>
          <w:rStyle w:val="c2"/>
          <w:color w:val="000000"/>
          <w:sz w:val="28"/>
          <w:szCs w:val="28"/>
        </w:rPr>
        <w:t>- складываются элементы произвольности в управлении вниманием на основе развития речи, познавательных интересов;</w:t>
      </w:r>
    </w:p>
    <w:p w:rsidR="00A5328C" w:rsidRDefault="00A5328C" w:rsidP="0026182E">
      <w:pPr>
        <w:pStyle w:val="c1"/>
        <w:shd w:val="clear" w:color="auto" w:fill="FFFFFF"/>
        <w:spacing w:before="0" w:beforeAutospacing="0" w:after="0" w:afterAutospacing="0" w:line="360" w:lineRule="auto"/>
        <w:ind w:firstLine="710"/>
        <w:jc w:val="both"/>
        <w:rPr>
          <w:color w:val="000000"/>
          <w:sz w:val="20"/>
          <w:szCs w:val="20"/>
        </w:rPr>
      </w:pPr>
      <w:r>
        <w:rPr>
          <w:rStyle w:val="c2"/>
          <w:color w:val="000000"/>
          <w:sz w:val="28"/>
          <w:szCs w:val="28"/>
        </w:rPr>
        <w:t>- внимание становится опосредованным;</w:t>
      </w:r>
    </w:p>
    <w:p w:rsidR="00A5328C" w:rsidRPr="00686B0A" w:rsidRDefault="00A5328C" w:rsidP="0026182E">
      <w:pPr>
        <w:pStyle w:val="c1"/>
        <w:shd w:val="clear" w:color="auto" w:fill="FFFFFF"/>
        <w:spacing w:before="0" w:beforeAutospacing="0" w:after="0" w:afterAutospacing="0" w:line="360" w:lineRule="auto"/>
        <w:ind w:firstLine="710"/>
        <w:jc w:val="both"/>
        <w:rPr>
          <w:color w:val="000000"/>
          <w:sz w:val="20"/>
          <w:szCs w:val="20"/>
        </w:rPr>
      </w:pPr>
      <w:r>
        <w:rPr>
          <w:rStyle w:val="c2"/>
          <w:color w:val="000000"/>
          <w:sz w:val="28"/>
          <w:szCs w:val="28"/>
        </w:rPr>
        <w:t>- появляются элементы послепроизвольного внимания</w:t>
      </w:r>
      <w:r w:rsidR="00567597">
        <w:rPr>
          <w:rStyle w:val="c2"/>
          <w:color w:val="000000"/>
          <w:sz w:val="28"/>
          <w:szCs w:val="28"/>
        </w:rPr>
        <w:t xml:space="preserve"> </w:t>
      </w:r>
      <w:r w:rsidR="00686B0A" w:rsidRPr="00623E65">
        <w:rPr>
          <w:rStyle w:val="c2"/>
          <w:color w:val="000000"/>
          <w:sz w:val="28"/>
          <w:szCs w:val="28"/>
        </w:rPr>
        <w:t>[</w:t>
      </w:r>
      <w:r w:rsidR="008F0A4E">
        <w:rPr>
          <w:rStyle w:val="c2"/>
          <w:color w:val="000000"/>
          <w:sz w:val="28"/>
          <w:szCs w:val="28"/>
        </w:rPr>
        <w:t>28</w:t>
      </w:r>
      <w:r w:rsidR="00686B0A" w:rsidRPr="00623E65">
        <w:rPr>
          <w:rStyle w:val="c2"/>
          <w:color w:val="000000"/>
          <w:sz w:val="28"/>
          <w:szCs w:val="28"/>
        </w:rPr>
        <w:t>]</w:t>
      </w:r>
      <w:r w:rsidR="00686B0A">
        <w:rPr>
          <w:rStyle w:val="c2"/>
          <w:color w:val="000000"/>
          <w:sz w:val="28"/>
          <w:szCs w:val="28"/>
        </w:rPr>
        <w:t>.</w:t>
      </w:r>
    </w:p>
    <w:p w:rsidR="00A5328C" w:rsidRPr="00336D21" w:rsidRDefault="00A5328C" w:rsidP="0026182E">
      <w:pPr>
        <w:pStyle w:val="c1"/>
        <w:shd w:val="clear" w:color="auto" w:fill="FFFFFF"/>
        <w:spacing w:before="0" w:beforeAutospacing="0" w:after="0" w:afterAutospacing="0" w:line="360" w:lineRule="auto"/>
        <w:ind w:firstLine="710"/>
        <w:jc w:val="both"/>
        <w:rPr>
          <w:color w:val="000000"/>
          <w:sz w:val="20"/>
          <w:szCs w:val="20"/>
        </w:rPr>
      </w:pPr>
      <w:r>
        <w:rPr>
          <w:rStyle w:val="c2"/>
          <w:color w:val="000000"/>
          <w:sz w:val="28"/>
          <w:szCs w:val="28"/>
        </w:rPr>
        <w:t>Внимание - это важнейшее качество, которое характеризует процесс отбора нужной информации и отбрасывания лишней. Дело в том, что в человеческий мозг ежесекундно поступают тысячи сигналов из внешнего мира. Если бы не существовало внимания (своеобразного фильтра), то наш мозг не смог бы избежать перегрузки</w:t>
      </w:r>
      <w:r w:rsidR="00567597">
        <w:rPr>
          <w:rStyle w:val="c2"/>
          <w:color w:val="000000"/>
          <w:sz w:val="28"/>
          <w:szCs w:val="28"/>
        </w:rPr>
        <w:t xml:space="preserve"> </w:t>
      </w:r>
      <w:r w:rsidR="00336D21" w:rsidRPr="00336D21">
        <w:rPr>
          <w:rStyle w:val="c2"/>
          <w:color w:val="000000"/>
          <w:sz w:val="28"/>
          <w:szCs w:val="28"/>
        </w:rPr>
        <w:t>[</w:t>
      </w:r>
      <w:r w:rsidR="008F0A4E">
        <w:rPr>
          <w:rStyle w:val="c2"/>
          <w:color w:val="000000"/>
          <w:sz w:val="28"/>
          <w:szCs w:val="28"/>
        </w:rPr>
        <w:t>25</w:t>
      </w:r>
      <w:r w:rsidR="00336D21" w:rsidRPr="00336D21">
        <w:rPr>
          <w:rStyle w:val="c2"/>
          <w:color w:val="000000"/>
          <w:sz w:val="28"/>
          <w:szCs w:val="28"/>
        </w:rPr>
        <w:t>]</w:t>
      </w:r>
      <w:r w:rsidR="00336D21">
        <w:rPr>
          <w:rStyle w:val="c2"/>
          <w:color w:val="000000"/>
          <w:sz w:val="28"/>
          <w:szCs w:val="28"/>
        </w:rPr>
        <w:t>.</w:t>
      </w:r>
    </w:p>
    <w:p w:rsidR="00A5328C" w:rsidRDefault="00A5328C" w:rsidP="000B52DC">
      <w:pPr>
        <w:pStyle w:val="c1"/>
        <w:shd w:val="clear" w:color="auto" w:fill="FFFFFF"/>
        <w:spacing w:before="0" w:beforeAutospacing="0" w:after="0" w:afterAutospacing="0" w:line="360" w:lineRule="auto"/>
        <w:ind w:firstLine="710"/>
        <w:jc w:val="both"/>
        <w:rPr>
          <w:color w:val="000000"/>
          <w:sz w:val="20"/>
          <w:szCs w:val="20"/>
        </w:rPr>
      </w:pPr>
      <w:r>
        <w:rPr>
          <w:rStyle w:val="c2"/>
          <w:color w:val="000000"/>
          <w:sz w:val="28"/>
          <w:szCs w:val="28"/>
        </w:rPr>
        <w:t xml:space="preserve">Внимание обладает определенными свойствами: объемом, устойчивостью, концентрацией, избирательностью, распределением, переключаемостью и произвольностью. Нарушение каждого из </w:t>
      </w:r>
      <w:r>
        <w:rPr>
          <w:rStyle w:val="c2"/>
          <w:color w:val="000000"/>
          <w:sz w:val="28"/>
          <w:szCs w:val="28"/>
        </w:rPr>
        <w:lastRenderedPageBreak/>
        <w:t>перечисленных свойств приводит к отклонениям в поведении и деятельности ребенка.</w:t>
      </w:r>
      <w:r w:rsidR="006642A7">
        <w:rPr>
          <w:rStyle w:val="c2"/>
          <w:color w:val="000000"/>
          <w:sz w:val="28"/>
          <w:szCs w:val="28"/>
        </w:rPr>
        <w:t xml:space="preserve"> </w:t>
      </w:r>
      <w:r>
        <w:rPr>
          <w:rStyle w:val="c2"/>
          <w:color w:val="000000"/>
          <w:sz w:val="28"/>
          <w:szCs w:val="28"/>
        </w:rPr>
        <w:t>Маленький объем внимания - это невозможность сконцентрироваться одновременно на нескольких предметах, удерживать их в уме.</w:t>
      </w:r>
    </w:p>
    <w:p w:rsidR="00A5328C" w:rsidRDefault="00A5328C" w:rsidP="0026182E">
      <w:pPr>
        <w:pStyle w:val="c1"/>
        <w:shd w:val="clear" w:color="auto" w:fill="FFFFFF"/>
        <w:spacing w:before="0" w:beforeAutospacing="0" w:after="0" w:afterAutospacing="0" w:line="360" w:lineRule="auto"/>
        <w:ind w:firstLine="710"/>
        <w:jc w:val="both"/>
        <w:rPr>
          <w:color w:val="000000"/>
          <w:sz w:val="20"/>
          <w:szCs w:val="20"/>
        </w:rPr>
      </w:pPr>
      <w:r>
        <w:rPr>
          <w:rStyle w:val="c2"/>
          <w:color w:val="000000"/>
          <w:sz w:val="28"/>
          <w:szCs w:val="28"/>
        </w:rPr>
        <w:t>Недостаточная концентрация и устойчивость внимания - ребенку трудно долго сохранять внимание, не отвлекаясь и не ослабляя его.</w:t>
      </w:r>
    </w:p>
    <w:p w:rsidR="00A5328C" w:rsidRDefault="00A5328C" w:rsidP="0026182E">
      <w:pPr>
        <w:pStyle w:val="c1"/>
        <w:shd w:val="clear" w:color="auto" w:fill="FFFFFF"/>
        <w:spacing w:before="0" w:beforeAutospacing="0" w:after="0" w:afterAutospacing="0" w:line="360" w:lineRule="auto"/>
        <w:ind w:firstLine="710"/>
        <w:jc w:val="both"/>
        <w:rPr>
          <w:color w:val="000000"/>
          <w:sz w:val="20"/>
          <w:szCs w:val="20"/>
        </w:rPr>
      </w:pPr>
      <w:r>
        <w:rPr>
          <w:rStyle w:val="c2"/>
          <w:color w:val="000000"/>
          <w:sz w:val="28"/>
          <w:szCs w:val="28"/>
        </w:rPr>
        <w:t>Недостаточная избирательность внимания - ребенок не может сконцентрироваться именно на той части материала, которая необходима для решения поставленной задачи.</w:t>
      </w:r>
    </w:p>
    <w:p w:rsidR="00A5328C" w:rsidRDefault="007425A8" w:rsidP="0026182E">
      <w:pPr>
        <w:pStyle w:val="c1"/>
        <w:shd w:val="clear" w:color="auto" w:fill="FFFFFF"/>
        <w:spacing w:before="0" w:beforeAutospacing="0" w:after="0" w:afterAutospacing="0" w:line="360" w:lineRule="auto"/>
        <w:ind w:firstLine="710"/>
        <w:jc w:val="both"/>
        <w:rPr>
          <w:color w:val="000000"/>
          <w:sz w:val="20"/>
          <w:szCs w:val="20"/>
        </w:rPr>
      </w:pPr>
      <w:r>
        <w:rPr>
          <w:rStyle w:val="c2"/>
          <w:color w:val="000000"/>
          <w:sz w:val="28"/>
          <w:szCs w:val="28"/>
        </w:rPr>
        <w:t xml:space="preserve">Плохо </w:t>
      </w:r>
      <w:r w:rsidR="00A5328C">
        <w:rPr>
          <w:rStyle w:val="c2"/>
          <w:color w:val="000000"/>
          <w:sz w:val="28"/>
          <w:szCs w:val="28"/>
        </w:rPr>
        <w:t xml:space="preserve">развитая переключаемостью внимания - ребенку трудно переключаться с выполнения одного вида деятельности на другой. Например, если вы сначала проверяли, как ваш </w:t>
      </w:r>
      <w:r>
        <w:rPr>
          <w:rStyle w:val="c2"/>
          <w:color w:val="000000"/>
          <w:sz w:val="28"/>
          <w:szCs w:val="28"/>
        </w:rPr>
        <w:t>ребенок</w:t>
      </w:r>
      <w:r w:rsidR="00A5328C">
        <w:rPr>
          <w:rStyle w:val="c2"/>
          <w:color w:val="000000"/>
          <w:sz w:val="28"/>
          <w:szCs w:val="28"/>
        </w:rPr>
        <w:t xml:space="preserve"> сделал домашнее задание по математике, а потом, заодно, решили проэкзаменовать его по русскому языку, то он не сможет вам хорошо ответить. Ребенок допустит много ошибок, хотя и знает правильные ответы. Просто ему тяжело быстро переключиться с одного вида заданий (математических) на другой (по русскому языку).</w:t>
      </w:r>
    </w:p>
    <w:p w:rsidR="00A5328C" w:rsidRDefault="00A5328C" w:rsidP="0026182E">
      <w:pPr>
        <w:pStyle w:val="c1"/>
        <w:shd w:val="clear" w:color="auto" w:fill="FFFFFF"/>
        <w:spacing w:before="0" w:beforeAutospacing="0" w:after="0" w:afterAutospacing="0" w:line="360" w:lineRule="auto"/>
        <w:ind w:firstLine="710"/>
        <w:jc w:val="both"/>
        <w:rPr>
          <w:color w:val="000000"/>
          <w:sz w:val="20"/>
          <w:szCs w:val="20"/>
        </w:rPr>
      </w:pPr>
      <w:r>
        <w:rPr>
          <w:rStyle w:val="c2"/>
          <w:color w:val="000000"/>
          <w:sz w:val="28"/>
          <w:szCs w:val="28"/>
        </w:rPr>
        <w:t>Плохо развитая способность распределения внимания - неумение эффективно (без ошибок) выполнять одновременно несколько дел.</w:t>
      </w:r>
    </w:p>
    <w:p w:rsidR="00A5328C" w:rsidRDefault="00A5328C" w:rsidP="0026182E">
      <w:pPr>
        <w:pStyle w:val="c1"/>
        <w:shd w:val="clear" w:color="auto" w:fill="FFFFFF"/>
        <w:spacing w:before="0" w:beforeAutospacing="0" w:after="0" w:afterAutospacing="0" w:line="360" w:lineRule="auto"/>
        <w:ind w:firstLine="710"/>
        <w:jc w:val="both"/>
        <w:rPr>
          <w:color w:val="000000"/>
          <w:sz w:val="20"/>
          <w:szCs w:val="20"/>
        </w:rPr>
      </w:pPr>
      <w:r>
        <w:rPr>
          <w:rStyle w:val="c2"/>
          <w:color w:val="000000"/>
          <w:sz w:val="28"/>
          <w:szCs w:val="28"/>
        </w:rPr>
        <w:t>Недостаточная произвольность внимания - ребенок затрудняется сосредоточивать внимание по требованию.</w:t>
      </w:r>
    </w:p>
    <w:p w:rsidR="00B46B48" w:rsidRPr="000B52DC" w:rsidRDefault="00A5328C" w:rsidP="000B52DC">
      <w:pPr>
        <w:pStyle w:val="c1"/>
        <w:shd w:val="clear" w:color="auto" w:fill="FFFFFF"/>
        <w:spacing w:before="0" w:beforeAutospacing="0" w:after="0" w:afterAutospacing="0" w:line="360" w:lineRule="auto"/>
        <w:ind w:firstLine="710"/>
        <w:jc w:val="both"/>
        <w:rPr>
          <w:color w:val="000000"/>
          <w:sz w:val="28"/>
          <w:szCs w:val="28"/>
        </w:rPr>
      </w:pPr>
      <w:r>
        <w:rPr>
          <w:rStyle w:val="c2"/>
          <w:color w:val="000000"/>
          <w:sz w:val="28"/>
          <w:szCs w:val="28"/>
        </w:rPr>
        <w:t>Подобные недостатки не могут быть устранены фрагментарно включаемыми "упражнениями на внимание" в процессе занятий с ребенком и требуют, как показывают исследования, для их преодоления специально организованной работы.</w:t>
      </w:r>
    </w:p>
    <w:p w:rsidR="00A5328C" w:rsidRDefault="00A5328C" w:rsidP="0026182E">
      <w:pPr>
        <w:pStyle w:val="c1"/>
        <w:shd w:val="clear" w:color="auto" w:fill="FFFFFF"/>
        <w:spacing w:before="0" w:beforeAutospacing="0" w:after="0" w:afterAutospacing="0" w:line="360" w:lineRule="auto"/>
        <w:ind w:firstLine="710"/>
        <w:jc w:val="both"/>
        <w:rPr>
          <w:color w:val="000000"/>
          <w:sz w:val="20"/>
          <w:szCs w:val="20"/>
        </w:rPr>
      </w:pPr>
      <w:r>
        <w:rPr>
          <w:rStyle w:val="c2"/>
          <w:color w:val="000000"/>
          <w:sz w:val="28"/>
          <w:szCs w:val="28"/>
        </w:rPr>
        <w:t>Такая работа должна вестись по двум направлениям:</w:t>
      </w:r>
    </w:p>
    <w:p w:rsidR="00A5328C" w:rsidRDefault="00A5328C" w:rsidP="0026182E">
      <w:pPr>
        <w:pStyle w:val="c1"/>
        <w:shd w:val="clear" w:color="auto" w:fill="FFFFFF"/>
        <w:spacing w:before="0" w:beforeAutospacing="0" w:after="0" w:afterAutospacing="0" w:line="360" w:lineRule="auto"/>
        <w:ind w:firstLine="710"/>
        <w:jc w:val="both"/>
        <w:rPr>
          <w:color w:val="000000"/>
          <w:sz w:val="20"/>
          <w:szCs w:val="20"/>
        </w:rPr>
      </w:pPr>
      <w:r>
        <w:rPr>
          <w:rStyle w:val="c2"/>
          <w:color w:val="000000"/>
          <w:sz w:val="28"/>
          <w:szCs w:val="28"/>
        </w:rPr>
        <w:t>1. Использование специальных упражнений, тренирующих основные свойства внимания: объем, распределение, концентрацию, устойчивость и переключение.</w:t>
      </w:r>
    </w:p>
    <w:p w:rsidR="00A5328C" w:rsidRPr="00686B0A" w:rsidRDefault="00A5328C" w:rsidP="0026182E">
      <w:pPr>
        <w:pStyle w:val="c1"/>
        <w:shd w:val="clear" w:color="auto" w:fill="FFFFFF"/>
        <w:spacing w:before="0" w:beforeAutospacing="0" w:after="0" w:afterAutospacing="0" w:line="360" w:lineRule="auto"/>
        <w:ind w:firstLine="710"/>
        <w:jc w:val="both"/>
        <w:rPr>
          <w:rStyle w:val="c2"/>
          <w:color w:val="000000"/>
          <w:sz w:val="28"/>
          <w:szCs w:val="28"/>
        </w:rPr>
      </w:pPr>
      <w:r>
        <w:rPr>
          <w:rStyle w:val="c2"/>
          <w:color w:val="000000"/>
          <w:sz w:val="28"/>
          <w:szCs w:val="28"/>
        </w:rPr>
        <w:lastRenderedPageBreak/>
        <w:t xml:space="preserve">2. Использование упражнений, на основе которых формируется внимательность как свойство личности. Обычно причина глобальной невнимательности заключается в ориентации детей на общий смысл текста, фразы, слова, арифметической задачи или выражения - дети схватывают этот смысл и, довольствуясь им, "пренебрегают частностями". В связи с этим главная задача таких занятий: преодоление этого глобального восприятия, попытка научить воспринимать содержание с учетом </w:t>
      </w:r>
      <w:r w:rsidR="00686B0A">
        <w:rPr>
          <w:rStyle w:val="c2"/>
          <w:color w:val="000000"/>
          <w:sz w:val="28"/>
          <w:szCs w:val="28"/>
        </w:rPr>
        <w:t xml:space="preserve">элементов на фоне смысла целого </w:t>
      </w:r>
      <w:r w:rsidR="00686B0A" w:rsidRPr="00686B0A">
        <w:rPr>
          <w:rStyle w:val="c2"/>
          <w:color w:val="000000"/>
          <w:sz w:val="28"/>
          <w:szCs w:val="28"/>
        </w:rPr>
        <w:t>[</w:t>
      </w:r>
      <w:r w:rsidR="008F0A4E">
        <w:rPr>
          <w:rStyle w:val="c2"/>
          <w:color w:val="000000"/>
          <w:sz w:val="28"/>
          <w:szCs w:val="28"/>
        </w:rPr>
        <w:t>29</w:t>
      </w:r>
      <w:r w:rsidR="00686B0A" w:rsidRPr="00686B0A">
        <w:rPr>
          <w:rStyle w:val="c2"/>
          <w:color w:val="000000"/>
          <w:sz w:val="28"/>
          <w:szCs w:val="28"/>
        </w:rPr>
        <w:t>]</w:t>
      </w:r>
      <w:r w:rsidR="00686B0A">
        <w:rPr>
          <w:rStyle w:val="c2"/>
          <w:color w:val="000000"/>
          <w:sz w:val="28"/>
          <w:szCs w:val="28"/>
        </w:rPr>
        <w:t>.</w:t>
      </w:r>
    </w:p>
    <w:p w:rsidR="00C074FA" w:rsidRPr="000B52DC" w:rsidRDefault="00C074FA" w:rsidP="000B52DC">
      <w:pPr>
        <w:pStyle w:val="a3"/>
        <w:numPr>
          <w:ilvl w:val="2"/>
          <w:numId w:val="9"/>
        </w:numPr>
        <w:spacing w:line="360" w:lineRule="auto"/>
        <w:jc w:val="center"/>
        <w:rPr>
          <w:rFonts w:ascii="Times New Roman" w:hAnsi="Times New Roman" w:cs="Times New Roman"/>
          <w:sz w:val="28"/>
          <w:szCs w:val="28"/>
        </w:rPr>
      </w:pPr>
      <w:r w:rsidRPr="000B52DC">
        <w:rPr>
          <w:rFonts w:ascii="Times New Roman" w:hAnsi="Times New Roman" w:cs="Times New Roman"/>
          <w:sz w:val="28"/>
          <w:szCs w:val="28"/>
        </w:rPr>
        <w:t xml:space="preserve">Физическое развитие </w:t>
      </w:r>
      <w:r w:rsidR="003C5BB8">
        <w:rPr>
          <w:rFonts w:ascii="Times New Roman" w:hAnsi="Times New Roman" w:cs="Times New Roman"/>
          <w:sz w:val="28"/>
          <w:szCs w:val="28"/>
        </w:rPr>
        <w:t>детей дошкольного возраста</w:t>
      </w:r>
    </w:p>
    <w:p w:rsidR="00F73D4C" w:rsidRDefault="00D93051" w:rsidP="000B52DC">
      <w:pPr>
        <w:spacing w:after="0" w:line="360" w:lineRule="auto"/>
        <w:ind w:firstLine="708"/>
        <w:jc w:val="both"/>
        <w:rPr>
          <w:rFonts w:ascii="Times New Roman" w:hAnsi="Times New Roman" w:cs="Times New Roman"/>
          <w:sz w:val="28"/>
          <w:szCs w:val="28"/>
        </w:rPr>
      </w:pPr>
      <w:r w:rsidRPr="00D93051">
        <w:rPr>
          <w:rFonts w:ascii="Times New Roman" w:hAnsi="Times New Roman" w:cs="Times New Roman"/>
          <w:sz w:val="28"/>
          <w:szCs w:val="28"/>
        </w:rPr>
        <w:t>У ребенка с 3 до 7 лет жизни под воздействием обучения условные связи закрепляются и совершенствуются. Повышается физическая подготовленность, совершенствуются психофизические качества (таблица 1)</w:t>
      </w:r>
      <w:r w:rsidR="00F73D4C">
        <w:rPr>
          <w:rFonts w:ascii="Times New Roman" w:hAnsi="Times New Roman" w:cs="Times New Roman"/>
          <w:sz w:val="28"/>
          <w:szCs w:val="28"/>
        </w:rPr>
        <w:t>.</w:t>
      </w:r>
    </w:p>
    <w:p w:rsidR="005D43FC" w:rsidRDefault="00D93051" w:rsidP="00A9567F">
      <w:pPr>
        <w:spacing w:after="0" w:line="360" w:lineRule="auto"/>
        <w:ind w:firstLine="708"/>
        <w:jc w:val="both"/>
        <w:rPr>
          <w:rFonts w:ascii="Times New Roman" w:hAnsi="Times New Roman" w:cs="Times New Roman"/>
          <w:sz w:val="28"/>
          <w:szCs w:val="28"/>
        </w:rPr>
      </w:pPr>
      <w:r w:rsidRPr="00D93051">
        <w:rPr>
          <w:rFonts w:ascii="Times New Roman" w:hAnsi="Times New Roman" w:cs="Times New Roman"/>
          <w:sz w:val="28"/>
          <w:szCs w:val="28"/>
        </w:rPr>
        <w:t>Таким образом, понимание особенностей развития нервной системы ребенка позволяет педагогам посредством упражнений и подвижных игр укреплять и совершенствовать его нервную систему.</w:t>
      </w:r>
      <w:r w:rsidR="003A31BF">
        <w:rPr>
          <w:rFonts w:ascii="Times New Roman" w:hAnsi="Times New Roman" w:cs="Times New Roman"/>
          <w:sz w:val="28"/>
          <w:szCs w:val="28"/>
        </w:rPr>
        <w:t xml:space="preserve"> </w:t>
      </w:r>
      <w:r w:rsidRPr="00D93051">
        <w:rPr>
          <w:rFonts w:ascii="Times New Roman" w:hAnsi="Times New Roman" w:cs="Times New Roman"/>
          <w:sz w:val="28"/>
          <w:szCs w:val="28"/>
        </w:rPr>
        <w:t>За период раннего и дошкольного детства непрерывно изменяются показатели физического развития: роста, массы тела, окр</w:t>
      </w:r>
      <w:r w:rsidR="00F73D4C">
        <w:rPr>
          <w:rFonts w:ascii="Times New Roman" w:hAnsi="Times New Roman" w:cs="Times New Roman"/>
          <w:sz w:val="28"/>
          <w:szCs w:val="28"/>
        </w:rPr>
        <w:t>ужности головы, грудной клетки.</w:t>
      </w:r>
      <w:r w:rsidR="006642A7">
        <w:rPr>
          <w:rFonts w:ascii="Times New Roman" w:hAnsi="Times New Roman" w:cs="Times New Roman"/>
          <w:sz w:val="28"/>
          <w:szCs w:val="28"/>
        </w:rPr>
        <w:t xml:space="preserve"> </w:t>
      </w:r>
      <w:r w:rsidRPr="00D93051">
        <w:rPr>
          <w:rFonts w:ascii="Times New Roman" w:hAnsi="Times New Roman" w:cs="Times New Roman"/>
          <w:sz w:val="28"/>
          <w:szCs w:val="28"/>
        </w:rPr>
        <w:t xml:space="preserve">За первый год жизни </w:t>
      </w:r>
      <w:r w:rsidRPr="00F73D4C">
        <w:rPr>
          <w:rFonts w:ascii="Times New Roman" w:hAnsi="Times New Roman" w:cs="Times New Roman"/>
          <w:i/>
          <w:sz w:val="28"/>
          <w:szCs w:val="28"/>
        </w:rPr>
        <w:t xml:space="preserve">рост </w:t>
      </w:r>
      <w:r w:rsidRPr="00F73D4C">
        <w:rPr>
          <w:rFonts w:ascii="Times New Roman" w:hAnsi="Times New Roman" w:cs="Times New Roman"/>
          <w:sz w:val="28"/>
          <w:szCs w:val="28"/>
        </w:rPr>
        <w:t>ребенка</w:t>
      </w:r>
      <w:r w:rsidRPr="00D93051">
        <w:rPr>
          <w:rFonts w:ascii="Times New Roman" w:hAnsi="Times New Roman" w:cs="Times New Roman"/>
          <w:sz w:val="28"/>
          <w:szCs w:val="28"/>
        </w:rPr>
        <w:t xml:space="preserve"> увеличивается примерно на 25 см. К 5 годам он удваивается</w:t>
      </w:r>
      <w:r w:rsidR="00F73D4C">
        <w:rPr>
          <w:rFonts w:ascii="Times New Roman" w:hAnsi="Times New Roman" w:cs="Times New Roman"/>
          <w:sz w:val="28"/>
          <w:szCs w:val="28"/>
        </w:rPr>
        <w:t xml:space="preserve"> по сравнению с первоначальным.</w:t>
      </w:r>
      <w:r w:rsidR="003A31BF">
        <w:rPr>
          <w:rFonts w:ascii="Times New Roman" w:hAnsi="Times New Roman" w:cs="Times New Roman"/>
          <w:sz w:val="28"/>
          <w:szCs w:val="28"/>
        </w:rPr>
        <w:t xml:space="preserve"> </w:t>
      </w:r>
      <w:r w:rsidRPr="00F73D4C">
        <w:rPr>
          <w:rFonts w:ascii="Times New Roman" w:hAnsi="Times New Roman" w:cs="Times New Roman"/>
          <w:i/>
          <w:sz w:val="28"/>
          <w:szCs w:val="28"/>
        </w:rPr>
        <w:t>Масса тела</w:t>
      </w:r>
      <w:r w:rsidRPr="00D93051">
        <w:rPr>
          <w:rFonts w:ascii="Times New Roman" w:hAnsi="Times New Roman" w:cs="Times New Roman"/>
          <w:sz w:val="28"/>
          <w:szCs w:val="28"/>
        </w:rPr>
        <w:t xml:space="preserve"> ребенка на первом году жизни утраивается по сравнению с массой при рождении. После года отмечаются прибавки на каждом г</w:t>
      </w:r>
      <w:r w:rsidR="00B3628B">
        <w:rPr>
          <w:rFonts w:ascii="Times New Roman" w:hAnsi="Times New Roman" w:cs="Times New Roman"/>
          <w:sz w:val="28"/>
          <w:szCs w:val="28"/>
        </w:rPr>
        <w:t>оду жизни по 2-2,5 кг. К 6-</w:t>
      </w:r>
      <w:r w:rsidRPr="00D93051">
        <w:rPr>
          <w:rFonts w:ascii="Times New Roman" w:hAnsi="Times New Roman" w:cs="Times New Roman"/>
          <w:sz w:val="28"/>
          <w:szCs w:val="28"/>
        </w:rPr>
        <w:t>7 годам она удваивается по сравнению с показателями годовалого ребенка.</w:t>
      </w:r>
    </w:p>
    <w:p w:rsidR="003C5BB8" w:rsidRDefault="003C5BB8" w:rsidP="00A9567F">
      <w:pPr>
        <w:spacing w:after="0" w:line="360" w:lineRule="auto"/>
        <w:ind w:firstLine="708"/>
        <w:jc w:val="both"/>
        <w:rPr>
          <w:rFonts w:ascii="Times New Roman" w:hAnsi="Times New Roman" w:cs="Times New Roman"/>
          <w:sz w:val="28"/>
          <w:szCs w:val="28"/>
        </w:rPr>
      </w:pPr>
    </w:p>
    <w:p w:rsidR="0032248F" w:rsidRDefault="0032248F" w:rsidP="00A9567F">
      <w:pPr>
        <w:spacing w:after="0" w:line="360" w:lineRule="auto"/>
        <w:ind w:firstLine="708"/>
        <w:jc w:val="both"/>
        <w:rPr>
          <w:rFonts w:ascii="Times New Roman" w:hAnsi="Times New Roman" w:cs="Times New Roman"/>
          <w:sz w:val="28"/>
          <w:szCs w:val="28"/>
        </w:rPr>
      </w:pPr>
    </w:p>
    <w:p w:rsidR="003C5BB8" w:rsidRDefault="003C5BB8" w:rsidP="00A9567F">
      <w:pPr>
        <w:spacing w:after="0" w:line="360" w:lineRule="auto"/>
        <w:ind w:firstLine="708"/>
        <w:jc w:val="both"/>
        <w:rPr>
          <w:rFonts w:ascii="Times New Roman" w:hAnsi="Times New Roman" w:cs="Times New Roman"/>
          <w:sz w:val="28"/>
          <w:szCs w:val="28"/>
        </w:rPr>
      </w:pPr>
    </w:p>
    <w:p w:rsidR="003C5BB8" w:rsidRDefault="003C5BB8" w:rsidP="00A9567F">
      <w:pPr>
        <w:spacing w:after="0" w:line="360" w:lineRule="auto"/>
        <w:ind w:firstLine="708"/>
        <w:jc w:val="both"/>
        <w:rPr>
          <w:rFonts w:ascii="Times New Roman" w:hAnsi="Times New Roman" w:cs="Times New Roman"/>
          <w:sz w:val="28"/>
          <w:szCs w:val="28"/>
        </w:rPr>
      </w:pPr>
    </w:p>
    <w:p w:rsidR="0022449B" w:rsidRDefault="0022449B" w:rsidP="00A9567F">
      <w:pPr>
        <w:spacing w:after="0" w:line="360" w:lineRule="auto"/>
        <w:ind w:firstLine="708"/>
        <w:jc w:val="both"/>
        <w:rPr>
          <w:rFonts w:ascii="Times New Roman" w:hAnsi="Times New Roman" w:cs="Times New Roman"/>
          <w:sz w:val="28"/>
          <w:szCs w:val="28"/>
        </w:rPr>
      </w:pPr>
    </w:p>
    <w:p w:rsidR="0022449B" w:rsidRDefault="0022449B" w:rsidP="00A9567F">
      <w:pPr>
        <w:spacing w:after="0" w:line="360" w:lineRule="auto"/>
        <w:ind w:firstLine="708"/>
        <w:jc w:val="both"/>
        <w:rPr>
          <w:rFonts w:ascii="Times New Roman" w:hAnsi="Times New Roman" w:cs="Times New Roman"/>
          <w:sz w:val="28"/>
          <w:szCs w:val="28"/>
        </w:rPr>
      </w:pPr>
    </w:p>
    <w:p w:rsidR="0022449B" w:rsidRPr="00D93051" w:rsidRDefault="0022449B" w:rsidP="00A9567F">
      <w:pPr>
        <w:spacing w:after="0" w:line="360" w:lineRule="auto"/>
        <w:ind w:firstLine="708"/>
        <w:jc w:val="both"/>
        <w:rPr>
          <w:rFonts w:ascii="Times New Roman" w:hAnsi="Times New Roman" w:cs="Times New Roman"/>
          <w:sz w:val="28"/>
          <w:szCs w:val="28"/>
        </w:rPr>
      </w:pPr>
    </w:p>
    <w:p w:rsidR="00D93051" w:rsidRDefault="00D93051" w:rsidP="00A9567F">
      <w:pPr>
        <w:spacing w:after="0"/>
        <w:ind w:firstLine="708"/>
        <w:jc w:val="both"/>
        <w:rPr>
          <w:rFonts w:ascii="Times New Roman" w:hAnsi="Times New Roman" w:cs="Times New Roman"/>
          <w:sz w:val="28"/>
          <w:szCs w:val="28"/>
        </w:rPr>
      </w:pPr>
      <w:r w:rsidRPr="00D93051">
        <w:rPr>
          <w:rFonts w:ascii="Times New Roman" w:hAnsi="Times New Roman" w:cs="Times New Roman"/>
          <w:sz w:val="28"/>
          <w:szCs w:val="28"/>
        </w:rPr>
        <w:lastRenderedPageBreak/>
        <w:t>Таблица 1.</w:t>
      </w:r>
    </w:p>
    <w:p w:rsidR="00772716" w:rsidRDefault="00772716" w:rsidP="00772716">
      <w:pPr>
        <w:ind w:firstLine="708"/>
        <w:jc w:val="center"/>
        <w:rPr>
          <w:rFonts w:ascii="Times New Roman" w:hAnsi="Times New Roman" w:cs="Times New Roman"/>
          <w:sz w:val="28"/>
          <w:szCs w:val="28"/>
        </w:rPr>
      </w:pPr>
      <w:r>
        <w:rPr>
          <w:rFonts w:ascii="Times New Roman" w:hAnsi="Times New Roman" w:cs="Times New Roman"/>
          <w:sz w:val="28"/>
          <w:szCs w:val="28"/>
        </w:rPr>
        <w:t>Средние физиометрические показатели детей 3-7 лет</w:t>
      </w:r>
    </w:p>
    <w:tbl>
      <w:tblPr>
        <w:tblStyle w:val="a6"/>
        <w:tblW w:w="0" w:type="auto"/>
        <w:tblInd w:w="-459" w:type="dxa"/>
        <w:tblLook w:val="04A0"/>
      </w:tblPr>
      <w:tblGrid>
        <w:gridCol w:w="1418"/>
        <w:gridCol w:w="1984"/>
        <w:gridCol w:w="1842"/>
        <w:gridCol w:w="1595"/>
        <w:gridCol w:w="1595"/>
        <w:gridCol w:w="1596"/>
      </w:tblGrid>
      <w:tr w:rsidR="00D93051" w:rsidRPr="000B52DC" w:rsidTr="00A9567F">
        <w:tc>
          <w:tcPr>
            <w:tcW w:w="1418" w:type="dxa"/>
          </w:tcPr>
          <w:p w:rsidR="00D93051" w:rsidRPr="000B52DC" w:rsidRDefault="00D93051" w:rsidP="00D93051">
            <w:pPr>
              <w:jc w:val="both"/>
              <w:rPr>
                <w:rFonts w:ascii="Times New Roman" w:hAnsi="Times New Roman" w:cs="Times New Roman"/>
                <w:sz w:val="24"/>
                <w:szCs w:val="24"/>
              </w:rPr>
            </w:pPr>
            <w:r w:rsidRPr="000B52DC">
              <w:rPr>
                <w:rFonts w:ascii="Times New Roman" w:hAnsi="Times New Roman" w:cs="Times New Roman"/>
                <w:sz w:val="24"/>
                <w:szCs w:val="24"/>
              </w:rPr>
              <w:t>Пол</w:t>
            </w:r>
          </w:p>
        </w:tc>
        <w:tc>
          <w:tcPr>
            <w:tcW w:w="1984" w:type="dxa"/>
          </w:tcPr>
          <w:p w:rsidR="00D93051" w:rsidRPr="000B52DC" w:rsidRDefault="00D93051" w:rsidP="00D93051">
            <w:pPr>
              <w:jc w:val="both"/>
              <w:rPr>
                <w:rFonts w:ascii="Times New Roman" w:hAnsi="Times New Roman" w:cs="Times New Roman"/>
                <w:sz w:val="24"/>
                <w:szCs w:val="24"/>
              </w:rPr>
            </w:pPr>
            <w:r w:rsidRPr="000B52DC">
              <w:rPr>
                <w:rFonts w:ascii="Times New Roman" w:hAnsi="Times New Roman" w:cs="Times New Roman"/>
                <w:sz w:val="24"/>
                <w:szCs w:val="24"/>
              </w:rPr>
              <w:t>Возраст (годы)</w:t>
            </w:r>
          </w:p>
        </w:tc>
        <w:tc>
          <w:tcPr>
            <w:tcW w:w="1842" w:type="dxa"/>
          </w:tcPr>
          <w:p w:rsidR="00D93051" w:rsidRPr="000B52DC" w:rsidRDefault="00D93051" w:rsidP="00D93051">
            <w:pPr>
              <w:jc w:val="both"/>
              <w:rPr>
                <w:rFonts w:ascii="Times New Roman" w:hAnsi="Times New Roman" w:cs="Times New Roman"/>
                <w:sz w:val="24"/>
                <w:szCs w:val="24"/>
              </w:rPr>
            </w:pPr>
            <w:r w:rsidRPr="000B52DC">
              <w:rPr>
                <w:rFonts w:ascii="Times New Roman" w:hAnsi="Times New Roman" w:cs="Times New Roman"/>
                <w:sz w:val="24"/>
                <w:szCs w:val="24"/>
              </w:rPr>
              <w:t>Жизненная емкость легких (мл)</w:t>
            </w:r>
          </w:p>
        </w:tc>
        <w:tc>
          <w:tcPr>
            <w:tcW w:w="1595" w:type="dxa"/>
          </w:tcPr>
          <w:p w:rsidR="00D93051" w:rsidRPr="000B52DC" w:rsidRDefault="00D93051" w:rsidP="00D93051">
            <w:pPr>
              <w:jc w:val="both"/>
              <w:rPr>
                <w:rFonts w:ascii="Times New Roman" w:hAnsi="Times New Roman" w:cs="Times New Roman"/>
                <w:sz w:val="24"/>
                <w:szCs w:val="24"/>
              </w:rPr>
            </w:pPr>
            <w:r w:rsidRPr="000B52DC">
              <w:rPr>
                <w:rFonts w:ascii="Times New Roman" w:hAnsi="Times New Roman" w:cs="Times New Roman"/>
                <w:sz w:val="24"/>
                <w:szCs w:val="24"/>
              </w:rPr>
              <w:t>Сила мышц правой кисти (кг)</w:t>
            </w:r>
          </w:p>
        </w:tc>
        <w:tc>
          <w:tcPr>
            <w:tcW w:w="1595" w:type="dxa"/>
          </w:tcPr>
          <w:p w:rsidR="00D93051" w:rsidRPr="000B52DC" w:rsidRDefault="00D93051" w:rsidP="00D93051">
            <w:pPr>
              <w:jc w:val="both"/>
              <w:rPr>
                <w:rFonts w:ascii="Times New Roman" w:hAnsi="Times New Roman" w:cs="Times New Roman"/>
                <w:sz w:val="24"/>
                <w:szCs w:val="24"/>
              </w:rPr>
            </w:pPr>
            <w:r w:rsidRPr="000B52DC">
              <w:rPr>
                <w:rFonts w:ascii="Times New Roman" w:hAnsi="Times New Roman" w:cs="Times New Roman"/>
                <w:sz w:val="24"/>
                <w:szCs w:val="24"/>
              </w:rPr>
              <w:t>Сила мышц левой кисти (кг)</w:t>
            </w:r>
          </w:p>
        </w:tc>
        <w:tc>
          <w:tcPr>
            <w:tcW w:w="1596" w:type="dxa"/>
          </w:tcPr>
          <w:p w:rsidR="00D93051" w:rsidRPr="000B52DC" w:rsidRDefault="00D93051" w:rsidP="00D93051">
            <w:pPr>
              <w:jc w:val="both"/>
              <w:rPr>
                <w:rFonts w:ascii="Times New Roman" w:hAnsi="Times New Roman" w:cs="Times New Roman"/>
                <w:sz w:val="24"/>
                <w:szCs w:val="24"/>
              </w:rPr>
            </w:pPr>
            <w:r w:rsidRPr="000B52DC">
              <w:rPr>
                <w:rFonts w:ascii="Times New Roman" w:hAnsi="Times New Roman" w:cs="Times New Roman"/>
                <w:sz w:val="24"/>
                <w:szCs w:val="24"/>
              </w:rPr>
              <w:t>Становая сила (кг)</w:t>
            </w:r>
          </w:p>
        </w:tc>
      </w:tr>
      <w:tr w:rsidR="00D93051" w:rsidRPr="000B52DC" w:rsidTr="00A9567F">
        <w:tc>
          <w:tcPr>
            <w:tcW w:w="1418" w:type="dxa"/>
          </w:tcPr>
          <w:p w:rsidR="00D93051" w:rsidRPr="000B52DC" w:rsidRDefault="00D93051" w:rsidP="00D93051">
            <w:pPr>
              <w:jc w:val="both"/>
              <w:rPr>
                <w:rFonts w:ascii="Times New Roman" w:hAnsi="Times New Roman" w:cs="Times New Roman"/>
                <w:sz w:val="24"/>
                <w:szCs w:val="24"/>
              </w:rPr>
            </w:pPr>
            <w:r w:rsidRPr="000B52DC">
              <w:rPr>
                <w:rFonts w:ascii="Times New Roman" w:hAnsi="Times New Roman" w:cs="Times New Roman"/>
                <w:sz w:val="24"/>
                <w:szCs w:val="24"/>
              </w:rPr>
              <w:t>Мальчики</w:t>
            </w:r>
          </w:p>
        </w:tc>
        <w:tc>
          <w:tcPr>
            <w:tcW w:w="1984" w:type="dxa"/>
          </w:tcPr>
          <w:p w:rsidR="00D93051" w:rsidRPr="000B52DC" w:rsidRDefault="00D93051" w:rsidP="00D93051">
            <w:pPr>
              <w:jc w:val="both"/>
              <w:rPr>
                <w:rFonts w:ascii="Times New Roman" w:hAnsi="Times New Roman" w:cs="Times New Roman"/>
                <w:sz w:val="24"/>
                <w:szCs w:val="24"/>
              </w:rPr>
            </w:pPr>
            <w:r w:rsidRPr="000B52DC">
              <w:rPr>
                <w:rFonts w:ascii="Times New Roman" w:hAnsi="Times New Roman" w:cs="Times New Roman"/>
                <w:sz w:val="24"/>
                <w:szCs w:val="24"/>
              </w:rPr>
              <w:t>3</w:t>
            </w:r>
          </w:p>
          <w:p w:rsidR="00D93051" w:rsidRPr="000B52DC" w:rsidRDefault="00D93051" w:rsidP="00D93051">
            <w:pPr>
              <w:jc w:val="both"/>
              <w:rPr>
                <w:rFonts w:ascii="Times New Roman" w:hAnsi="Times New Roman" w:cs="Times New Roman"/>
                <w:sz w:val="24"/>
                <w:szCs w:val="24"/>
              </w:rPr>
            </w:pPr>
            <w:r w:rsidRPr="000B52DC">
              <w:rPr>
                <w:rFonts w:ascii="Times New Roman" w:hAnsi="Times New Roman" w:cs="Times New Roman"/>
                <w:sz w:val="24"/>
                <w:szCs w:val="24"/>
              </w:rPr>
              <w:t>4</w:t>
            </w:r>
          </w:p>
          <w:p w:rsidR="00D93051" w:rsidRPr="000B52DC" w:rsidRDefault="00D93051" w:rsidP="00D93051">
            <w:pPr>
              <w:jc w:val="both"/>
              <w:rPr>
                <w:rFonts w:ascii="Times New Roman" w:hAnsi="Times New Roman" w:cs="Times New Roman"/>
                <w:sz w:val="24"/>
                <w:szCs w:val="24"/>
              </w:rPr>
            </w:pPr>
            <w:r w:rsidRPr="000B52DC">
              <w:rPr>
                <w:rFonts w:ascii="Times New Roman" w:hAnsi="Times New Roman" w:cs="Times New Roman"/>
                <w:sz w:val="24"/>
                <w:szCs w:val="24"/>
              </w:rPr>
              <w:t>5</w:t>
            </w:r>
          </w:p>
          <w:p w:rsidR="00D93051" w:rsidRPr="000B52DC" w:rsidRDefault="00D93051" w:rsidP="00D93051">
            <w:pPr>
              <w:jc w:val="both"/>
              <w:rPr>
                <w:rFonts w:ascii="Times New Roman" w:hAnsi="Times New Roman" w:cs="Times New Roman"/>
                <w:sz w:val="24"/>
                <w:szCs w:val="24"/>
              </w:rPr>
            </w:pPr>
            <w:r w:rsidRPr="000B52DC">
              <w:rPr>
                <w:rFonts w:ascii="Times New Roman" w:hAnsi="Times New Roman" w:cs="Times New Roman"/>
                <w:sz w:val="24"/>
                <w:szCs w:val="24"/>
              </w:rPr>
              <w:t>6</w:t>
            </w:r>
          </w:p>
          <w:p w:rsidR="00D93051" w:rsidRPr="000B52DC" w:rsidRDefault="00D93051" w:rsidP="00D93051">
            <w:pPr>
              <w:jc w:val="both"/>
              <w:rPr>
                <w:rFonts w:ascii="Times New Roman" w:hAnsi="Times New Roman" w:cs="Times New Roman"/>
                <w:sz w:val="24"/>
                <w:szCs w:val="24"/>
              </w:rPr>
            </w:pPr>
            <w:r w:rsidRPr="000B52DC">
              <w:rPr>
                <w:rFonts w:ascii="Times New Roman" w:hAnsi="Times New Roman" w:cs="Times New Roman"/>
                <w:sz w:val="24"/>
                <w:szCs w:val="24"/>
              </w:rPr>
              <w:t>7</w:t>
            </w:r>
          </w:p>
        </w:tc>
        <w:tc>
          <w:tcPr>
            <w:tcW w:w="1842" w:type="dxa"/>
          </w:tcPr>
          <w:p w:rsidR="00D93051" w:rsidRPr="000B52DC" w:rsidRDefault="00D93051" w:rsidP="00D93051">
            <w:pPr>
              <w:jc w:val="both"/>
              <w:rPr>
                <w:rFonts w:ascii="Times New Roman" w:hAnsi="Times New Roman" w:cs="Times New Roman"/>
                <w:sz w:val="24"/>
                <w:szCs w:val="24"/>
              </w:rPr>
            </w:pPr>
            <w:r w:rsidRPr="000B52DC">
              <w:rPr>
                <w:rFonts w:ascii="Times New Roman" w:hAnsi="Times New Roman" w:cs="Times New Roman"/>
                <w:sz w:val="24"/>
                <w:szCs w:val="24"/>
              </w:rPr>
              <w:t>500-800</w:t>
            </w:r>
          </w:p>
          <w:p w:rsidR="00D93051" w:rsidRPr="000B52DC" w:rsidRDefault="00D93051" w:rsidP="00D93051">
            <w:pPr>
              <w:jc w:val="both"/>
              <w:rPr>
                <w:rFonts w:ascii="Times New Roman" w:hAnsi="Times New Roman" w:cs="Times New Roman"/>
                <w:sz w:val="24"/>
                <w:szCs w:val="24"/>
              </w:rPr>
            </w:pPr>
            <w:r w:rsidRPr="000B52DC">
              <w:rPr>
                <w:rFonts w:ascii="Times New Roman" w:hAnsi="Times New Roman" w:cs="Times New Roman"/>
                <w:sz w:val="24"/>
                <w:szCs w:val="24"/>
              </w:rPr>
              <w:t>650-1000</w:t>
            </w:r>
          </w:p>
          <w:p w:rsidR="00D93051" w:rsidRPr="000B52DC" w:rsidRDefault="00D93051" w:rsidP="00D93051">
            <w:pPr>
              <w:jc w:val="both"/>
              <w:rPr>
                <w:rFonts w:ascii="Times New Roman" w:hAnsi="Times New Roman" w:cs="Times New Roman"/>
                <w:sz w:val="24"/>
                <w:szCs w:val="24"/>
              </w:rPr>
            </w:pPr>
            <w:r w:rsidRPr="000B52DC">
              <w:rPr>
                <w:rFonts w:ascii="Times New Roman" w:hAnsi="Times New Roman" w:cs="Times New Roman"/>
                <w:sz w:val="24"/>
                <w:szCs w:val="24"/>
              </w:rPr>
              <w:t>1100-1500</w:t>
            </w:r>
          </w:p>
          <w:p w:rsidR="00D93051" w:rsidRPr="000B52DC" w:rsidRDefault="00D93051" w:rsidP="00D93051">
            <w:pPr>
              <w:jc w:val="both"/>
              <w:rPr>
                <w:rFonts w:ascii="Times New Roman" w:hAnsi="Times New Roman" w:cs="Times New Roman"/>
                <w:sz w:val="24"/>
                <w:szCs w:val="24"/>
              </w:rPr>
            </w:pPr>
            <w:r w:rsidRPr="000B52DC">
              <w:rPr>
                <w:rFonts w:ascii="Times New Roman" w:hAnsi="Times New Roman" w:cs="Times New Roman"/>
                <w:sz w:val="24"/>
                <w:szCs w:val="24"/>
              </w:rPr>
              <w:t>1500-1800</w:t>
            </w:r>
          </w:p>
          <w:p w:rsidR="00D93051" w:rsidRPr="000B52DC" w:rsidRDefault="00D93051" w:rsidP="00D93051">
            <w:pPr>
              <w:jc w:val="both"/>
              <w:rPr>
                <w:rFonts w:ascii="Times New Roman" w:hAnsi="Times New Roman" w:cs="Times New Roman"/>
                <w:sz w:val="24"/>
                <w:szCs w:val="24"/>
              </w:rPr>
            </w:pPr>
            <w:r w:rsidRPr="000B52DC">
              <w:rPr>
                <w:rFonts w:ascii="Times New Roman" w:hAnsi="Times New Roman" w:cs="Times New Roman"/>
                <w:sz w:val="24"/>
                <w:szCs w:val="24"/>
              </w:rPr>
              <w:t>1700-2200</w:t>
            </w:r>
          </w:p>
        </w:tc>
        <w:tc>
          <w:tcPr>
            <w:tcW w:w="1595" w:type="dxa"/>
          </w:tcPr>
          <w:p w:rsidR="00D93051" w:rsidRPr="000B52DC" w:rsidRDefault="00D93051" w:rsidP="00D93051">
            <w:pPr>
              <w:jc w:val="both"/>
              <w:rPr>
                <w:rFonts w:ascii="Times New Roman" w:hAnsi="Times New Roman" w:cs="Times New Roman"/>
                <w:sz w:val="24"/>
                <w:szCs w:val="24"/>
              </w:rPr>
            </w:pPr>
            <w:r w:rsidRPr="000B52DC">
              <w:rPr>
                <w:rFonts w:ascii="Times New Roman" w:hAnsi="Times New Roman" w:cs="Times New Roman"/>
                <w:sz w:val="24"/>
                <w:szCs w:val="24"/>
              </w:rPr>
              <w:t>3.4-6.2</w:t>
            </w:r>
          </w:p>
          <w:p w:rsidR="00D93051" w:rsidRPr="000B52DC" w:rsidRDefault="00D93051" w:rsidP="00D93051">
            <w:pPr>
              <w:jc w:val="both"/>
              <w:rPr>
                <w:rFonts w:ascii="Times New Roman" w:hAnsi="Times New Roman" w:cs="Times New Roman"/>
                <w:sz w:val="24"/>
                <w:szCs w:val="24"/>
              </w:rPr>
            </w:pPr>
            <w:r w:rsidRPr="000B52DC">
              <w:rPr>
                <w:rFonts w:ascii="Times New Roman" w:hAnsi="Times New Roman" w:cs="Times New Roman"/>
                <w:sz w:val="24"/>
                <w:szCs w:val="24"/>
              </w:rPr>
              <w:t>3.9-7.5</w:t>
            </w:r>
          </w:p>
          <w:p w:rsidR="00D93051" w:rsidRPr="000B52DC" w:rsidRDefault="00D93051" w:rsidP="00D93051">
            <w:pPr>
              <w:jc w:val="both"/>
              <w:rPr>
                <w:rFonts w:ascii="Times New Roman" w:hAnsi="Times New Roman" w:cs="Times New Roman"/>
                <w:sz w:val="24"/>
                <w:szCs w:val="24"/>
              </w:rPr>
            </w:pPr>
            <w:r w:rsidRPr="000B52DC">
              <w:rPr>
                <w:rFonts w:ascii="Times New Roman" w:hAnsi="Times New Roman" w:cs="Times New Roman"/>
                <w:sz w:val="24"/>
                <w:szCs w:val="24"/>
              </w:rPr>
              <w:t>6.5-10.3</w:t>
            </w:r>
          </w:p>
          <w:p w:rsidR="00D93051" w:rsidRPr="000B52DC" w:rsidRDefault="00D93051" w:rsidP="00D93051">
            <w:pPr>
              <w:jc w:val="both"/>
              <w:rPr>
                <w:rFonts w:ascii="Times New Roman" w:hAnsi="Times New Roman" w:cs="Times New Roman"/>
                <w:sz w:val="24"/>
                <w:szCs w:val="24"/>
              </w:rPr>
            </w:pPr>
            <w:r w:rsidRPr="000B52DC">
              <w:rPr>
                <w:rFonts w:ascii="Times New Roman" w:hAnsi="Times New Roman" w:cs="Times New Roman"/>
                <w:sz w:val="24"/>
                <w:szCs w:val="24"/>
              </w:rPr>
              <w:t>9.6-14.4</w:t>
            </w:r>
          </w:p>
          <w:p w:rsidR="00D93051" w:rsidRPr="000B52DC" w:rsidRDefault="00D93051" w:rsidP="00D93051">
            <w:pPr>
              <w:jc w:val="both"/>
              <w:rPr>
                <w:rFonts w:ascii="Times New Roman" w:hAnsi="Times New Roman" w:cs="Times New Roman"/>
                <w:sz w:val="24"/>
                <w:szCs w:val="24"/>
              </w:rPr>
            </w:pPr>
            <w:r w:rsidRPr="000B52DC">
              <w:rPr>
                <w:rFonts w:ascii="Times New Roman" w:hAnsi="Times New Roman" w:cs="Times New Roman"/>
                <w:sz w:val="24"/>
                <w:szCs w:val="24"/>
              </w:rPr>
              <w:t>11.6-15.0</w:t>
            </w:r>
          </w:p>
        </w:tc>
        <w:tc>
          <w:tcPr>
            <w:tcW w:w="1595" w:type="dxa"/>
          </w:tcPr>
          <w:p w:rsidR="00D93051" w:rsidRPr="000B52DC" w:rsidRDefault="00D93051" w:rsidP="00D93051">
            <w:pPr>
              <w:jc w:val="both"/>
              <w:rPr>
                <w:rFonts w:ascii="Times New Roman" w:hAnsi="Times New Roman" w:cs="Times New Roman"/>
                <w:sz w:val="24"/>
                <w:szCs w:val="24"/>
              </w:rPr>
            </w:pPr>
            <w:r w:rsidRPr="000B52DC">
              <w:rPr>
                <w:rFonts w:ascii="Times New Roman" w:hAnsi="Times New Roman" w:cs="Times New Roman"/>
                <w:sz w:val="24"/>
                <w:szCs w:val="24"/>
              </w:rPr>
              <w:t>3.1-5.5</w:t>
            </w:r>
          </w:p>
          <w:p w:rsidR="00D93051" w:rsidRPr="000B52DC" w:rsidRDefault="00D93051" w:rsidP="00D93051">
            <w:pPr>
              <w:jc w:val="both"/>
              <w:rPr>
                <w:rFonts w:ascii="Times New Roman" w:hAnsi="Times New Roman" w:cs="Times New Roman"/>
                <w:sz w:val="24"/>
                <w:szCs w:val="24"/>
              </w:rPr>
            </w:pPr>
            <w:r w:rsidRPr="000B52DC">
              <w:rPr>
                <w:rFonts w:ascii="Times New Roman" w:hAnsi="Times New Roman" w:cs="Times New Roman"/>
                <w:sz w:val="24"/>
                <w:szCs w:val="24"/>
              </w:rPr>
              <w:t>3.5-7.1</w:t>
            </w:r>
          </w:p>
          <w:p w:rsidR="00D93051" w:rsidRPr="000B52DC" w:rsidRDefault="00D93051" w:rsidP="00D93051">
            <w:pPr>
              <w:jc w:val="both"/>
              <w:rPr>
                <w:rFonts w:ascii="Times New Roman" w:hAnsi="Times New Roman" w:cs="Times New Roman"/>
                <w:sz w:val="24"/>
                <w:szCs w:val="24"/>
              </w:rPr>
            </w:pPr>
            <w:r w:rsidRPr="000B52DC">
              <w:rPr>
                <w:rFonts w:ascii="Times New Roman" w:hAnsi="Times New Roman" w:cs="Times New Roman"/>
                <w:sz w:val="24"/>
                <w:szCs w:val="24"/>
              </w:rPr>
              <w:t>6.1-9.5</w:t>
            </w:r>
          </w:p>
          <w:p w:rsidR="00D93051" w:rsidRPr="000B52DC" w:rsidRDefault="00D93051" w:rsidP="00D93051">
            <w:pPr>
              <w:jc w:val="both"/>
              <w:rPr>
                <w:rFonts w:ascii="Times New Roman" w:hAnsi="Times New Roman" w:cs="Times New Roman"/>
                <w:sz w:val="24"/>
                <w:szCs w:val="24"/>
              </w:rPr>
            </w:pPr>
            <w:r w:rsidRPr="000B52DC">
              <w:rPr>
                <w:rFonts w:ascii="Times New Roman" w:hAnsi="Times New Roman" w:cs="Times New Roman"/>
                <w:sz w:val="24"/>
                <w:szCs w:val="24"/>
              </w:rPr>
              <w:t>9.2-13.4</w:t>
            </w:r>
          </w:p>
          <w:p w:rsidR="00D93051" w:rsidRPr="000B52DC" w:rsidRDefault="00D93051" w:rsidP="00D93051">
            <w:pPr>
              <w:jc w:val="both"/>
              <w:rPr>
                <w:rFonts w:ascii="Times New Roman" w:hAnsi="Times New Roman" w:cs="Times New Roman"/>
                <w:sz w:val="24"/>
                <w:szCs w:val="24"/>
              </w:rPr>
            </w:pPr>
            <w:r w:rsidRPr="000B52DC">
              <w:rPr>
                <w:rFonts w:ascii="Times New Roman" w:hAnsi="Times New Roman" w:cs="Times New Roman"/>
                <w:sz w:val="24"/>
                <w:szCs w:val="24"/>
              </w:rPr>
              <w:t>10.5-14.1</w:t>
            </w:r>
          </w:p>
        </w:tc>
        <w:tc>
          <w:tcPr>
            <w:tcW w:w="1596" w:type="dxa"/>
          </w:tcPr>
          <w:p w:rsidR="00D93051" w:rsidRPr="000B52DC" w:rsidRDefault="00D93051" w:rsidP="00D93051">
            <w:pPr>
              <w:jc w:val="both"/>
              <w:rPr>
                <w:rFonts w:ascii="Times New Roman" w:hAnsi="Times New Roman" w:cs="Times New Roman"/>
                <w:sz w:val="24"/>
                <w:szCs w:val="24"/>
              </w:rPr>
            </w:pPr>
            <w:r w:rsidRPr="000B52DC">
              <w:rPr>
                <w:rFonts w:ascii="Times New Roman" w:hAnsi="Times New Roman" w:cs="Times New Roman"/>
                <w:sz w:val="24"/>
                <w:szCs w:val="24"/>
              </w:rPr>
              <w:t>13.6-19.6</w:t>
            </w:r>
          </w:p>
          <w:p w:rsidR="00D93051" w:rsidRPr="000B52DC" w:rsidRDefault="00D93051" w:rsidP="00D93051">
            <w:pPr>
              <w:jc w:val="both"/>
              <w:rPr>
                <w:rFonts w:ascii="Times New Roman" w:hAnsi="Times New Roman" w:cs="Times New Roman"/>
                <w:sz w:val="24"/>
                <w:szCs w:val="24"/>
              </w:rPr>
            </w:pPr>
            <w:r w:rsidRPr="000B52DC">
              <w:rPr>
                <w:rFonts w:ascii="Times New Roman" w:hAnsi="Times New Roman" w:cs="Times New Roman"/>
                <w:sz w:val="24"/>
                <w:szCs w:val="24"/>
              </w:rPr>
              <w:t>17.6-22.4</w:t>
            </w:r>
          </w:p>
          <w:p w:rsidR="00D93051" w:rsidRPr="000B52DC" w:rsidRDefault="00D93051" w:rsidP="00D93051">
            <w:pPr>
              <w:jc w:val="both"/>
              <w:rPr>
                <w:rFonts w:ascii="Times New Roman" w:hAnsi="Times New Roman" w:cs="Times New Roman"/>
                <w:sz w:val="24"/>
                <w:szCs w:val="24"/>
              </w:rPr>
            </w:pPr>
            <w:r w:rsidRPr="000B52DC">
              <w:rPr>
                <w:rFonts w:ascii="Times New Roman" w:hAnsi="Times New Roman" w:cs="Times New Roman"/>
                <w:sz w:val="24"/>
                <w:szCs w:val="24"/>
              </w:rPr>
              <w:t>19.7-28.2</w:t>
            </w:r>
          </w:p>
          <w:p w:rsidR="00D93051" w:rsidRPr="000B52DC" w:rsidRDefault="00D93051" w:rsidP="00D93051">
            <w:pPr>
              <w:jc w:val="both"/>
              <w:rPr>
                <w:rFonts w:ascii="Times New Roman" w:hAnsi="Times New Roman" w:cs="Times New Roman"/>
                <w:sz w:val="24"/>
                <w:szCs w:val="24"/>
              </w:rPr>
            </w:pPr>
            <w:r w:rsidRPr="000B52DC">
              <w:rPr>
                <w:rFonts w:ascii="Times New Roman" w:hAnsi="Times New Roman" w:cs="Times New Roman"/>
                <w:sz w:val="24"/>
                <w:szCs w:val="24"/>
              </w:rPr>
              <w:t>28.9</w:t>
            </w:r>
          </w:p>
          <w:p w:rsidR="00D93051" w:rsidRPr="000B52DC" w:rsidRDefault="00D93051" w:rsidP="00D93051">
            <w:pPr>
              <w:jc w:val="both"/>
              <w:rPr>
                <w:rFonts w:ascii="Times New Roman" w:hAnsi="Times New Roman" w:cs="Times New Roman"/>
                <w:sz w:val="24"/>
                <w:szCs w:val="24"/>
              </w:rPr>
            </w:pPr>
            <w:r w:rsidRPr="000B52DC">
              <w:rPr>
                <w:rFonts w:ascii="Times New Roman" w:hAnsi="Times New Roman" w:cs="Times New Roman"/>
                <w:sz w:val="24"/>
                <w:szCs w:val="24"/>
              </w:rPr>
              <w:t>28.7-39.9</w:t>
            </w:r>
          </w:p>
        </w:tc>
      </w:tr>
      <w:tr w:rsidR="00D93051" w:rsidRPr="000B52DC" w:rsidTr="00A9567F">
        <w:tc>
          <w:tcPr>
            <w:tcW w:w="1418" w:type="dxa"/>
          </w:tcPr>
          <w:p w:rsidR="00D93051" w:rsidRPr="000B52DC" w:rsidRDefault="00D93051" w:rsidP="00D93051">
            <w:pPr>
              <w:jc w:val="both"/>
              <w:rPr>
                <w:rFonts w:ascii="Times New Roman" w:hAnsi="Times New Roman" w:cs="Times New Roman"/>
                <w:sz w:val="24"/>
                <w:szCs w:val="24"/>
              </w:rPr>
            </w:pPr>
            <w:r w:rsidRPr="000B52DC">
              <w:rPr>
                <w:rFonts w:ascii="Times New Roman" w:hAnsi="Times New Roman" w:cs="Times New Roman"/>
                <w:sz w:val="24"/>
                <w:szCs w:val="24"/>
              </w:rPr>
              <w:t>Девочки</w:t>
            </w:r>
          </w:p>
        </w:tc>
        <w:tc>
          <w:tcPr>
            <w:tcW w:w="1984" w:type="dxa"/>
          </w:tcPr>
          <w:p w:rsidR="00D93051" w:rsidRPr="000B52DC" w:rsidRDefault="00D93051" w:rsidP="00D93051">
            <w:pPr>
              <w:jc w:val="both"/>
              <w:rPr>
                <w:rFonts w:ascii="Times New Roman" w:hAnsi="Times New Roman" w:cs="Times New Roman"/>
                <w:sz w:val="24"/>
                <w:szCs w:val="24"/>
              </w:rPr>
            </w:pPr>
            <w:r w:rsidRPr="000B52DC">
              <w:rPr>
                <w:rFonts w:ascii="Times New Roman" w:hAnsi="Times New Roman" w:cs="Times New Roman"/>
                <w:sz w:val="24"/>
                <w:szCs w:val="24"/>
              </w:rPr>
              <w:t>3</w:t>
            </w:r>
          </w:p>
          <w:p w:rsidR="00D93051" w:rsidRPr="000B52DC" w:rsidRDefault="00D93051" w:rsidP="00D93051">
            <w:pPr>
              <w:jc w:val="both"/>
              <w:rPr>
                <w:rFonts w:ascii="Times New Roman" w:hAnsi="Times New Roman" w:cs="Times New Roman"/>
                <w:sz w:val="24"/>
                <w:szCs w:val="24"/>
              </w:rPr>
            </w:pPr>
            <w:r w:rsidRPr="000B52DC">
              <w:rPr>
                <w:rFonts w:ascii="Times New Roman" w:hAnsi="Times New Roman" w:cs="Times New Roman"/>
                <w:sz w:val="24"/>
                <w:szCs w:val="24"/>
              </w:rPr>
              <w:t>4</w:t>
            </w:r>
          </w:p>
          <w:p w:rsidR="00D93051" w:rsidRPr="000B52DC" w:rsidRDefault="00D93051" w:rsidP="00D93051">
            <w:pPr>
              <w:jc w:val="both"/>
              <w:rPr>
                <w:rFonts w:ascii="Times New Roman" w:hAnsi="Times New Roman" w:cs="Times New Roman"/>
                <w:sz w:val="24"/>
                <w:szCs w:val="24"/>
              </w:rPr>
            </w:pPr>
            <w:r w:rsidRPr="000B52DC">
              <w:rPr>
                <w:rFonts w:ascii="Times New Roman" w:hAnsi="Times New Roman" w:cs="Times New Roman"/>
                <w:sz w:val="24"/>
                <w:szCs w:val="24"/>
              </w:rPr>
              <w:t>5</w:t>
            </w:r>
          </w:p>
          <w:p w:rsidR="00D93051" w:rsidRPr="000B52DC" w:rsidRDefault="00D93051" w:rsidP="00D93051">
            <w:pPr>
              <w:jc w:val="both"/>
              <w:rPr>
                <w:rFonts w:ascii="Times New Roman" w:hAnsi="Times New Roman" w:cs="Times New Roman"/>
                <w:sz w:val="24"/>
                <w:szCs w:val="24"/>
              </w:rPr>
            </w:pPr>
            <w:r w:rsidRPr="000B52DC">
              <w:rPr>
                <w:rFonts w:ascii="Times New Roman" w:hAnsi="Times New Roman" w:cs="Times New Roman"/>
                <w:sz w:val="24"/>
                <w:szCs w:val="24"/>
              </w:rPr>
              <w:t>6</w:t>
            </w:r>
          </w:p>
          <w:p w:rsidR="00D93051" w:rsidRPr="000B52DC" w:rsidRDefault="00D93051" w:rsidP="00D93051">
            <w:pPr>
              <w:jc w:val="both"/>
              <w:rPr>
                <w:rFonts w:ascii="Times New Roman" w:hAnsi="Times New Roman" w:cs="Times New Roman"/>
                <w:sz w:val="24"/>
                <w:szCs w:val="24"/>
              </w:rPr>
            </w:pPr>
            <w:r w:rsidRPr="000B52DC">
              <w:rPr>
                <w:rFonts w:ascii="Times New Roman" w:hAnsi="Times New Roman" w:cs="Times New Roman"/>
                <w:sz w:val="24"/>
                <w:szCs w:val="24"/>
              </w:rPr>
              <w:t>7</w:t>
            </w:r>
          </w:p>
        </w:tc>
        <w:tc>
          <w:tcPr>
            <w:tcW w:w="1842" w:type="dxa"/>
          </w:tcPr>
          <w:p w:rsidR="00D93051" w:rsidRPr="000B52DC" w:rsidRDefault="00D93051" w:rsidP="00D93051">
            <w:pPr>
              <w:jc w:val="both"/>
              <w:rPr>
                <w:rFonts w:ascii="Times New Roman" w:hAnsi="Times New Roman" w:cs="Times New Roman"/>
                <w:sz w:val="24"/>
                <w:szCs w:val="24"/>
              </w:rPr>
            </w:pPr>
            <w:r w:rsidRPr="000B52DC">
              <w:rPr>
                <w:rFonts w:ascii="Times New Roman" w:hAnsi="Times New Roman" w:cs="Times New Roman"/>
                <w:sz w:val="24"/>
                <w:szCs w:val="24"/>
              </w:rPr>
              <w:t>400-800</w:t>
            </w:r>
          </w:p>
          <w:p w:rsidR="00D93051" w:rsidRPr="000B52DC" w:rsidRDefault="00D93051" w:rsidP="00D93051">
            <w:pPr>
              <w:jc w:val="both"/>
              <w:rPr>
                <w:rFonts w:ascii="Times New Roman" w:hAnsi="Times New Roman" w:cs="Times New Roman"/>
                <w:sz w:val="24"/>
                <w:szCs w:val="24"/>
              </w:rPr>
            </w:pPr>
            <w:r w:rsidRPr="000B52DC">
              <w:rPr>
                <w:rFonts w:ascii="Times New Roman" w:hAnsi="Times New Roman" w:cs="Times New Roman"/>
                <w:sz w:val="24"/>
                <w:szCs w:val="24"/>
              </w:rPr>
              <w:t>650-1000</w:t>
            </w:r>
          </w:p>
          <w:p w:rsidR="00D93051" w:rsidRPr="000B52DC" w:rsidRDefault="00D93051" w:rsidP="00D93051">
            <w:pPr>
              <w:jc w:val="both"/>
              <w:rPr>
                <w:rFonts w:ascii="Times New Roman" w:hAnsi="Times New Roman" w:cs="Times New Roman"/>
                <w:sz w:val="24"/>
                <w:szCs w:val="24"/>
              </w:rPr>
            </w:pPr>
            <w:r w:rsidRPr="000B52DC">
              <w:rPr>
                <w:rFonts w:ascii="Times New Roman" w:hAnsi="Times New Roman" w:cs="Times New Roman"/>
                <w:sz w:val="24"/>
                <w:szCs w:val="24"/>
              </w:rPr>
              <w:t>1100-1400</w:t>
            </w:r>
          </w:p>
          <w:p w:rsidR="00D93051" w:rsidRPr="000B52DC" w:rsidRDefault="00D93051" w:rsidP="00D93051">
            <w:pPr>
              <w:jc w:val="both"/>
              <w:rPr>
                <w:rFonts w:ascii="Times New Roman" w:hAnsi="Times New Roman" w:cs="Times New Roman"/>
                <w:sz w:val="24"/>
                <w:szCs w:val="24"/>
              </w:rPr>
            </w:pPr>
            <w:r w:rsidRPr="000B52DC">
              <w:rPr>
                <w:rFonts w:ascii="Times New Roman" w:hAnsi="Times New Roman" w:cs="Times New Roman"/>
                <w:sz w:val="24"/>
                <w:szCs w:val="24"/>
              </w:rPr>
              <w:t>1300-1800</w:t>
            </w:r>
          </w:p>
          <w:p w:rsidR="00D93051" w:rsidRPr="000B52DC" w:rsidRDefault="00D93051" w:rsidP="00D93051">
            <w:pPr>
              <w:jc w:val="both"/>
              <w:rPr>
                <w:rFonts w:ascii="Times New Roman" w:hAnsi="Times New Roman" w:cs="Times New Roman"/>
                <w:sz w:val="24"/>
                <w:szCs w:val="24"/>
              </w:rPr>
            </w:pPr>
            <w:r w:rsidRPr="000B52DC">
              <w:rPr>
                <w:rFonts w:ascii="Times New Roman" w:hAnsi="Times New Roman" w:cs="Times New Roman"/>
                <w:sz w:val="24"/>
                <w:szCs w:val="24"/>
              </w:rPr>
              <w:t>1500-2000</w:t>
            </w:r>
          </w:p>
        </w:tc>
        <w:tc>
          <w:tcPr>
            <w:tcW w:w="1595" w:type="dxa"/>
          </w:tcPr>
          <w:p w:rsidR="00D93051" w:rsidRPr="000B52DC" w:rsidRDefault="00D93051" w:rsidP="00D93051">
            <w:pPr>
              <w:jc w:val="both"/>
              <w:rPr>
                <w:rFonts w:ascii="Times New Roman" w:hAnsi="Times New Roman" w:cs="Times New Roman"/>
                <w:sz w:val="24"/>
                <w:szCs w:val="24"/>
              </w:rPr>
            </w:pPr>
            <w:r w:rsidRPr="000B52DC">
              <w:rPr>
                <w:rFonts w:ascii="Times New Roman" w:hAnsi="Times New Roman" w:cs="Times New Roman"/>
                <w:sz w:val="24"/>
                <w:szCs w:val="24"/>
              </w:rPr>
              <w:t>2.6-5.0</w:t>
            </w:r>
          </w:p>
          <w:p w:rsidR="00D93051" w:rsidRPr="000B52DC" w:rsidRDefault="00D93051" w:rsidP="00D93051">
            <w:pPr>
              <w:jc w:val="both"/>
              <w:rPr>
                <w:rFonts w:ascii="Times New Roman" w:hAnsi="Times New Roman" w:cs="Times New Roman"/>
                <w:sz w:val="24"/>
                <w:szCs w:val="24"/>
              </w:rPr>
            </w:pPr>
            <w:r w:rsidRPr="000B52DC">
              <w:rPr>
                <w:rFonts w:ascii="Times New Roman" w:hAnsi="Times New Roman" w:cs="Times New Roman"/>
                <w:sz w:val="24"/>
                <w:szCs w:val="24"/>
              </w:rPr>
              <w:t>3.1-6.0</w:t>
            </w:r>
          </w:p>
          <w:p w:rsidR="00D93051" w:rsidRPr="000B52DC" w:rsidRDefault="00D93051" w:rsidP="00D93051">
            <w:pPr>
              <w:jc w:val="both"/>
              <w:rPr>
                <w:rFonts w:ascii="Times New Roman" w:hAnsi="Times New Roman" w:cs="Times New Roman"/>
                <w:sz w:val="24"/>
                <w:szCs w:val="24"/>
              </w:rPr>
            </w:pPr>
            <w:r w:rsidRPr="000B52DC">
              <w:rPr>
                <w:rFonts w:ascii="Times New Roman" w:hAnsi="Times New Roman" w:cs="Times New Roman"/>
                <w:sz w:val="24"/>
                <w:szCs w:val="24"/>
              </w:rPr>
              <w:t>4.9-8.7</w:t>
            </w:r>
          </w:p>
          <w:p w:rsidR="00D93051" w:rsidRPr="000B52DC" w:rsidRDefault="00D93051" w:rsidP="00D93051">
            <w:pPr>
              <w:jc w:val="both"/>
              <w:rPr>
                <w:rFonts w:ascii="Times New Roman" w:hAnsi="Times New Roman" w:cs="Times New Roman"/>
                <w:sz w:val="24"/>
                <w:szCs w:val="24"/>
              </w:rPr>
            </w:pPr>
            <w:r w:rsidRPr="000B52DC">
              <w:rPr>
                <w:rFonts w:ascii="Times New Roman" w:hAnsi="Times New Roman" w:cs="Times New Roman"/>
                <w:sz w:val="24"/>
                <w:szCs w:val="24"/>
              </w:rPr>
              <w:t>7.9-11.9</w:t>
            </w:r>
          </w:p>
          <w:p w:rsidR="00D93051" w:rsidRPr="000B52DC" w:rsidRDefault="00D93051" w:rsidP="00D93051">
            <w:pPr>
              <w:jc w:val="both"/>
              <w:rPr>
                <w:rFonts w:ascii="Times New Roman" w:hAnsi="Times New Roman" w:cs="Times New Roman"/>
                <w:sz w:val="24"/>
                <w:szCs w:val="24"/>
              </w:rPr>
            </w:pPr>
            <w:r w:rsidRPr="000B52DC">
              <w:rPr>
                <w:rFonts w:ascii="Times New Roman" w:hAnsi="Times New Roman" w:cs="Times New Roman"/>
                <w:sz w:val="24"/>
                <w:szCs w:val="24"/>
              </w:rPr>
              <w:t>9.4-14.4</w:t>
            </w:r>
          </w:p>
        </w:tc>
        <w:tc>
          <w:tcPr>
            <w:tcW w:w="1595" w:type="dxa"/>
          </w:tcPr>
          <w:p w:rsidR="00D93051" w:rsidRPr="000B52DC" w:rsidRDefault="00D93051" w:rsidP="00D93051">
            <w:pPr>
              <w:jc w:val="both"/>
              <w:rPr>
                <w:rFonts w:ascii="Times New Roman" w:hAnsi="Times New Roman" w:cs="Times New Roman"/>
                <w:sz w:val="24"/>
                <w:szCs w:val="24"/>
              </w:rPr>
            </w:pPr>
            <w:r w:rsidRPr="000B52DC">
              <w:rPr>
                <w:rFonts w:ascii="Times New Roman" w:hAnsi="Times New Roman" w:cs="Times New Roman"/>
                <w:sz w:val="24"/>
                <w:szCs w:val="24"/>
              </w:rPr>
              <w:t>2.5-4.9</w:t>
            </w:r>
          </w:p>
          <w:p w:rsidR="00D93051" w:rsidRPr="000B52DC" w:rsidRDefault="00D93051" w:rsidP="00D93051">
            <w:pPr>
              <w:jc w:val="both"/>
              <w:rPr>
                <w:rFonts w:ascii="Times New Roman" w:hAnsi="Times New Roman" w:cs="Times New Roman"/>
                <w:sz w:val="24"/>
                <w:szCs w:val="24"/>
              </w:rPr>
            </w:pPr>
            <w:r w:rsidRPr="000B52DC">
              <w:rPr>
                <w:rFonts w:ascii="Times New Roman" w:hAnsi="Times New Roman" w:cs="Times New Roman"/>
                <w:sz w:val="24"/>
                <w:szCs w:val="24"/>
              </w:rPr>
              <w:t>3.2-5.6</w:t>
            </w:r>
          </w:p>
          <w:p w:rsidR="00D93051" w:rsidRPr="000B52DC" w:rsidRDefault="00D93051" w:rsidP="00D93051">
            <w:pPr>
              <w:jc w:val="both"/>
              <w:rPr>
                <w:rFonts w:ascii="Times New Roman" w:hAnsi="Times New Roman" w:cs="Times New Roman"/>
                <w:sz w:val="24"/>
                <w:szCs w:val="24"/>
              </w:rPr>
            </w:pPr>
            <w:r w:rsidRPr="000B52DC">
              <w:rPr>
                <w:rFonts w:ascii="Times New Roman" w:hAnsi="Times New Roman" w:cs="Times New Roman"/>
                <w:sz w:val="24"/>
                <w:szCs w:val="24"/>
              </w:rPr>
              <w:t>5.1-8.7</w:t>
            </w:r>
          </w:p>
          <w:p w:rsidR="00D93051" w:rsidRPr="000B52DC" w:rsidRDefault="00D93051" w:rsidP="00D93051">
            <w:pPr>
              <w:jc w:val="both"/>
              <w:rPr>
                <w:rFonts w:ascii="Times New Roman" w:hAnsi="Times New Roman" w:cs="Times New Roman"/>
                <w:sz w:val="24"/>
                <w:szCs w:val="24"/>
              </w:rPr>
            </w:pPr>
            <w:r w:rsidRPr="000B52DC">
              <w:rPr>
                <w:rFonts w:ascii="Times New Roman" w:hAnsi="Times New Roman" w:cs="Times New Roman"/>
                <w:sz w:val="24"/>
                <w:szCs w:val="24"/>
              </w:rPr>
              <w:t>6.8-11.6</w:t>
            </w:r>
          </w:p>
          <w:p w:rsidR="00D93051" w:rsidRPr="000B52DC" w:rsidRDefault="00D93051" w:rsidP="00D93051">
            <w:pPr>
              <w:jc w:val="both"/>
              <w:rPr>
                <w:rFonts w:ascii="Times New Roman" w:hAnsi="Times New Roman" w:cs="Times New Roman"/>
                <w:sz w:val="24"/>
                <w:szCs w:val="24"/>
              </w:rPr>
            </w:pPr>
            <w:r w:rsidRPr="000B52DC">
              <w:rPr>
                <w:rFonts w:ascii="Times New Roman" w:hAnsi="Times New Roman" w:cs="Times New Roman"/>
                <w:sz w:val="24"/>
                <w:szCs w:val="24"/>
              </w:rPr>
              <w:t>8.6-13.2</w:t>
            </w:r>
          </w:p>
        </w:tc>
        <w:tc>
          <w:tcPr>
            <w:tcW w:w="1596" w:type="dxa"/>
          </w:tcPr>
          <w:p w:rsidR="00D93051" w:rsidRPr="000B52DC" w:rsidRDefault="00D93051" w:rsidP="00D93051">
            <w:pPr>
              <w:jc w:val="both"/>
              <w:rPr>
                <w:rFonts w:ascii="Times New Roman" w:hAnsi="Times New Roman" w:cs="Times New Roman"/>
                <w:sz w:val="24"/>
                <w:szCs w:val="24"/>
              </w:rPr>
            </w:pPr>
            <w:r w:rsidRPr="000B52DC">
              <w:rPr>
                <w:rFonts w:ascii="Times New Roman" w:hAnsi="Times New Roman" w:cs="Times New Roman"/>
                <w:sz w:val="24"/>
                <w:szCs w:val="24"/>
              </w:rPr>
              <w:t>12.4-17.22</w:t>
            </w:r>
          </w:p>
          <w:p w:rsidR="00D93051" w:rsidRPr="000B52DC" w:rsidRDefault="00D93051" w:rsidP="00D93051">
            <w:pPr>
              <w:jc w:val="both"/>
              <w:rPr>
                <w:rFonts w:ascii="Times New Roman" w:hAnsi="Times New Roman" w:cs="Times New Roman"/>
                <w:sz w:val="24"/>
                <w:szCs w:val="24"/>
              </w:rPr>
            </w:pPr>
            <w:r w:rsidRPr="000B52DC">
              <w:rPr>
                <w:rFonts w:ascii="Times New Roman" w:hAnsi="Times New Roman" w:cs="Times New Roman"/>
                <w:sz w:val="24"/>
                <w:szCs w:val="24"/>
              </w:rPr>
              <w:t>14.5-19.7</w:t>
            </w:r>
          </w:p>
          <w:p w:rsidR="00D93051" w:rsidRPr="000B52DC" w:rsidRDefault="00D93051" w:rsidP="00D93051">
            <w:pPr>
              <w:jc w:val="both"/>
              <w:rPr>
                <w:rFonts w:ascii="Times New Roman" w:hAnsi="Times New Roman" w:cs="Times New Roman"/>
                <w:sz w:val="24"/>
                <w:szCs w:val="24"/>
              </w:rPr>
            </w:pPr>
            <w:r w:rsidRPr="000B52DC">
              <w:rPr>
                <w:rFonts w:ascii="Times New Roman" w:hAnsi="Times New Roman" w:cs="Times New Roman"/>
                <w:sz w:val="24"/>
                <w:szCs w:val="24"/>
              </w:rPr>
              <w:t>16.3-22.5</w:t>
            </w:r>
          </w:p>
          <w:p w:rsidR="00D93051" w:rsidRPr="000B52DC" w:rsidRDefault="00D93051" w:rsidP="00D93051">
            <w:pPr>
              <w:jc w:val="both"/>
              <w:rPr>
                <w:rFonts w:ascii="Times New Roman" w:hAnsi="Times New Roman" w:cs="Times New Roman"/>
                <w:sz w:val="24"/>
                <w:szCs w:val="24"/>
              </w:rPr>
            </w:pPr>
            <w:r w:rsidRPr="000B52DC">
              <w:rPr>
                <w:rFonts w:ascii="Times New Roman" w:hAnsi="Times New Roman" w:cs="Times New Roman"/>
                <w:sz w:val="24"/>
                <w:szCs w:val="24"/>
              </w:rPr>
              <w:t>24.5-32.9</w:t>
            </w:r>
          </w:p>
          <w:p w:rsidR="00D93051" w:rsidRPr="000B52DC" w:rsidRDefault="00D93051" w:rsidP="00D93051">
            <w:pPr>
              <w:jc w:val="both"/>
              <w:rPr>
                <w:rFonts w:ascii="Times New Roman" w:hAnsi="Times New Roman" w:cs="Times New Roman"/>
                <w:sz w:val="24"/>
                <w:szCs w:val="24"/>
              </w:rPr>
            </w:pPr>
            <w:r w:rsidRPr="000B52DC">
              <w:rPr>
                <w:rFonts w:ascii="Times New Roman" w:hAnsi="Times New Roman" w:cs="Times New Roman"/>
                <w:sz w:val="24"/>
                <w:szCs w:val="24"/>
              </w:rPr>
              <w:t>25.0-35.0</w:t>
            </w:r>
          </w:p>
        </w:tc>
      </w:tr>
    </w:tbl>
    <w:p w:rsidR="00F73D4C" w:rsidRDefault="00F73D4C" w:rsidP="000B52DC">
      <w:pPr>
        <w:spacing w:after="0" w:line="360" w:lineRule="auto"/>
        <w:ind w:firstLine="708"/>
        <w:jc w:val="both"/>
        <w:rPr>
          <w:rFonts w:ascii="Times New Roman" w:hAnsi="Times New Roman" w:cs="Times New Roman"/>
          <w:sz w:val="28"/>
          <w:szCs w:val="28"/>
        </w:rPr>
      </w:pPr>
      <w:r w:rsidRPr="00F73D4C">
        <w:rPr>
          <w:rFonts w:ascii="Times New Roman" w:hAnsi="Times New Roman" w:cs="Times New Roman"/>
          <w:i/>
          <w:sz w:val="28"/>
          <w:szCs w:val="28"/>
        </w:rPr>
        <w:t>Костная система</w:t>
      </w:r>
      <w:r w:rsidRPr="00F73D4C">
        <w:rPr>
          <w:rFonts w:ascii="Times New Roman" w:hAnsi="Times New Roman" w:cs="Times New Roman"/>
          <w:sz w:val="28"/>
          <w:szCs w:val="28"/>
        </w:rPr>
        <w:t xml:space="preserve"> ребенка богата хрящевой тканью. Кости его мягкие, гибкие, недостаточно прочные, поэтому они легко поддаются как благоприятным, так и неблагоприятным воздействиям. Эти особенности костной системы требуют внимания педагогов к подбору физических упражнений, мебели, одежды и обуви в соответствии с функциональными и воз</w:t>
      </w:r>
      <w:r>
        <w:rPr>
          <w:rFonts w:ascii="Times New Roman" w:hAnsi="Times New Roman" w:cs="Times New Roman"/>
          <w:sz w:val="28"/>
          <w:szCs w:val="28"/>
        </w:rPr>
        <w:t>растными возможностями ребенка.</w:t>
      </w:r>
    </w:p>
    <w:p w:rsidR="00F73D4C" w:rsidRDefault="00F73D4C" w:rsidP="000B52DC">
      <w:pPr>
        <w:spacing w:after="0" w:line="360" w:lineRule="auto"/>
        <w:ind w:firstLine="708"/>
        <w:jc w:val="both"/>
        <w:rPr>
          <w:rFonts w:ascii="Times New Roman" w:hAnsi="Times New Roman" w:cs="Times New Roman"/>
          <w:sz w:val="28"/>
          <w:szCs w:val="28"/>
        </w:rPr>
      </w:pPr>
      <w:r w:rsidRPr="00F73D4C">
        <w:rPr>
          <w:rFonts w:ascii="Times New Roman" w:hAnsi="Times New Roman" w:cs="Times New Roman"/>
          <w:sz w:val="28"/>
          <w:szCs w:val="28"/>
        </w:rPr>
        <w:t>Окостенение опорно-двигат</w:t>
      </w:r>
      <w:r w:rsidR="00A9567F">
        <w:rPr>
          <w:rFonts w:ascii="Times New Roman" w:hAnsi="Times New Roman" w:cs="Times New Roman"/>
          <w:sz w:val="28"/>
          <w:szCs w:val="28"/>
        </w:rPr>
        <w:t>ельного аппарата начинается с 2-</w:t>
      </w:r>
      <w:r w:rsidRPr="00F73D4C">
        <w:rPr>
          <w:rFonts w:ascii="Times New Roman" w:hAnsi="Times New Roman" w:cs="Times New Roman"/>
          <w:sz w:val="28"/>
          <w:szCs w:val="28"/>
        </w:rPr>
        <w:t>3 лет. Оно происходит постепенно в течение всего дошкольного детства. В этот период формируются изгибы в шейном, грудном, поясничном отделах позвоночника. Физиологическое развитие позвоночника играет жизненно важную роль и влияет на формирование правильной осанки, техники движений, состояние внутренних органов, дыхательную и нервную системы. S-образный изгиб позвоночника предохраняет скелет от травм при вы</w:t>
      </w:r>
      <w:r>
        <w:rPr>
          <w:rFonts w:ascii="Times New Roman" w:hAnsi="Times New Roman" w:cs="Times New Roman"/>
          <w:sz w:val="28"/>
          <w:szCs w:val="28"/>
        </w:rPr>
        <w:t>полнении физических упражнений.</w:t>
      </w:r>
    </w:p>
    <w:p w:rsidR="00F73D4C" w:rsidRDefault="00F73D4C" w:rsidP="000B52DC">
      <w:pPr>
        <w:spacing w:after="0" w:line="360" w:lineRule="auto"/>
        <w:ind w:firstLine="708"/>
        <w:jc w:val="both"/>
        <w:rPr>
          <w:rFonts w:ascii="Times New Roman" w:hAnsi="Times New Roman" w:cs="Times New Roman"/>
          <w:sz w:val="28"/>
          <w:szCs w:val="28"/>
        </w:rPr>
      </w:pPr>
      <w:r w:rsidRPr="00F73D4C">
        <w:rPr>
          <w:rFonts w:ascii="Times New Roman" w:hAnsi="Times New Roman" w:cs="Times New Roman"/>
          <w:sz w:val="28"/>
          <w:szCs w:val="28"/>
        </w:rPr>
        <w:t xml:space="preserve">В дошкольном детстве происходит формирование </w:t>
      </w:r>
      <w:r w:rsidRPr="00F73D4C">
        <w:rPr>
          <w:rFonts w:ascii="Times New Roman" w:hAnsi="Times New Roman" w:cs="Times New Roman"/>
          <w:i/>
          <w:sz w:val="28"/>
          <w:szCs w:val="28"/>
        </w:rPr>
        <w:t>свода стопы</w:t>
      </w:r>
      <w:r w:rsidRPr="00F73D4C">
        <w:rPr>
          <w:rFonts w:ascii="Times New Roman" w:hAnsi="Times New Roman" w:cs="Times New Roman"/>
          <w:sz w:val="28"/>
          <w:szCs w:val="28"/>
        </w:rPr>
        <w:t xml:space="preserve">. Оно начинается на первом году жизни и интенсивно продолжается с освоением ребенком ходьбы весь дошкольный период. В укреплении свода стопы важнейшую роль играют физические упражнения. Важно также подобрать ребенку соответствующую обувь. </w:t>
      </w:r>
    </w:p>
    <w:p w:rsidR="00F73D4C" w:rsidRDefault="00F73D4C" w:rsidP="000B52DC">
      <w:pPr>
        <w:spacing w:after="0" w:line="360" w:lineRule="auto"/>
        <w:ind w:firstLine="708"/>
        <w:jc w:val="both"/>
        <w:rPr>
          <w:rFonts w:ascii="Times New Roman" w:hAnsi="Times New Roman" w:cs="Times New Roman"/>
          <w:sz w:val="28"/>
          <w:szCs w:val="28"/>
        </w:rPr>
      </w:pPr>
      <w:r w:rsidRPr="00F73D4C">
        <w:rPr>
          <w:rFonts w:ascii="Times New Roman" w:hAnsi="Times New Roman" w:cs="Times New Roman"/>
          <w:sz w:val="28"/>
          <w:szCs w:val="28"/>
        </w:rPr>
        <w:lastRenderedPageBreak/>
        <w:t xml:space="preserve">Развитие костной системы скелета тесно связано с развитием мускулатуры, сухожилий, связочно-суставного аппарата. </w:t>
      </w:r>
    </w:p>
    <w:p w:rsidR="00F73D4C" w:rsidRDefault="00F73D4C" w:rsidP="000B52DC">
      <w:pPr>
        <w:spacing w:after="0" w:line="360" w:lineRule="auto"/>
        <w:ind w:firstLine="708"/>
        <w:jc w:val="both"/>
        <w:rPr>
          <w:rFonts w:ascii="Times New Roman" w:hAnsi="Times New Roman" w:cs="Times New Roman"/>
          <w:sz w:val="28"/>
          <w:szCs w:val="28"/>
        </w:rPr>
      </w:pPr>
      <w:r w:rsidRPr="00F73D4C">
        <w:rPr>
          <w:rFonts w:ascii="Times New Roman" w:hAnsi="Times New Roman" w:cs="Times New Roman"/>
          <w:i/>
          <w:sz w:val="28"/>
          <w:szCs w:val="28"/>
        </w:rPr>
        <w:t>Мышечная система</w:t>
      </w:r>
      <w:r w:rsidRPr="00F73D4C">
        <w:rPr>
          <w:rFonts w:ascii="Times New Roman" w:hAnsi="Times New Roman" w:cs="Times New Roman"/>
          <w:sz w:val="28"/>
          <w:szCs w:val="28"/>
        </w:rPr>
        <w:t xml:space="preserve"> у ребенка раннего возраста развита недостаточно, мышечная масса у него составляет около 25 % массы тела. По мере развития движений ребенка увеличиваются масса и сократительная способность мышечной ткани. Под воздействием физических упражнений происходит увеличение силы мышц.</w:t>
      </w:r>
    </w:p>
    <w:p w:rsidR="00F73D4C" w:rsidRDefault="00F73D4C" w:rsidP="000B52DC">
      <w:pPr>
        <w:spacing w:after="0" w:line="360" w:lineRule="auto"/>
        <w:ind w:firstLine="708"/>
        <w:jc w:val="both"/>
        <w:rPr>
          <w:rFonts w:ascii="Times New Roman" w:hAnsi="Times New Roman" w:cs="Times New Roman"/>
          <w:sz w:val="28"/>
          <w:szCs w:val="28"/>
        </w:rPr>
      </w:pPr>
      <w:r w:rsidRPr="00F73D4C">
        <w:rPr>
          <w:rFonts w:ascii="Times New Roman" w:hAnsi="Times New Roman" w:cs="Times New Roman"/>
          <w:sz w:val="28"/>
          <w:szCs w:val="28"/>
        </w:rPr>
        <w:t xml:space="preserve"> В младшем возрасте у ребенка </w:t>
      </w:r>
      <w:r w:rsidRPr="00F73D4C">
        <w:rPr>
          <w:rFonts w:ascii="Times New Roman" w:hAnsi="Times New Roman" w:cs="Times New Roman"/>
          <w:i/>
          <w:sz w:val="28"/>
          <w:szCs w:val="28"/>
        </w:rPr>
        <w:t>мышцы-сгибатели</w:t>
      </w:r>
      <w:r w:rsidRPr="00F73D4C">
        <w:rPr>
          <w:rFonts w:ascii="Times New Roman" w:hAnsi="Times New Roman" w:cs="Times New Roman"/>
          <w:sz w:val="28"/>
          <w:szCs w:val="28"/>
        </w:rPr>
        <w:t xml:space="preserve"> развиты больше, чем </w:t>
      </w:r>
      <w:r w:rsidRPr="00F73D4C">
        <w:rPr>
          <w:rFonts w:ascii="Times New Roman" w:hAnsi="Times New Roman" w:cs="Times New Roman"/>
          <w:i/>
          <w:sz w:val="28"/>
          <w:szCs w:val="28"/>
        </w:rPr>
        <w:t>разгибатели</w:t>
      </w:r>
      <w:r w:rsidRPr="00F73D4C">
        <w:rPr>
          <w:rFonts w:ascii="Times New Roman" w:hAnsi="Times New Roman" w:cs="Times New Roman"/>
          <w:sz w:val="28"/>
          <w:szCs w:val="28"/>
        </w:rPr>
        <w:t>, поэтому часто его движения и осанка бывают неправильными: сутулая спина, опущенная голова, сведенные плечи и т.д. К 5 годам увеличивается мышечная масса, нарастает мускулатура нижних конечностей, увеличиваются сила и работоспособность мышц</w:t>
      </w:r>
      <w:r w:rsidR="00B3628B">
        <w:rPr>
          <w:rFonts w:ascii="Times New Roman" w:hAnsi="Times New Roman" w:cs="Times New Roman"/>
          <w:sz w:val="28"/>
          <w:szCs w:val="28"/>
        </w:rPr>
        <w:t>. Сила мышц увеличивается с 3,5-</w:t>
      </w:r>
      <w:r w:rsidRPr="00F73D4C">
        <w:rPr>
          <w:rFonts w:ascii="Times New Roman" w:hAnsi="Times New Roman" w:cs="Times New Roman"/>
          <w:sz w:val="28"/>
          <w:szCs w:val="28"/>
        </w:rPr>
        <w:t>4 кг в млад</w:t>
      </w:r>
      <w:r w:rsidR="00A9567F">
        <w:rPr>
          <w:rFonts w:ascii="Times New Roman" w:hAnsi="Times New Roman" w:cs="Times New Roman"/>
          <w:sz w:val="28"/>
          <w:szCs w:val="28"/>
        </w:rPr>
        <w:t>шем дошкольном возрасте (3-</w:t>
      </w:r>
      <w:r w:rsidR="00B3628B">
        <w:rPr>
          <w:rFonts w:ascii="Times New Roman" w:hAnsi="Times New Roman" w:cs="Times New Roman"/>
          <w:sz w:val="28"/>
          <w:szCs w:val="28"/>
        </w:rPr>
        <w:t>4 года) до 13-</w:t>
      </w:r>
      <w:r w:rsidRPr="00F73D4C">
        <w:rPr>
          <w:rFonts w:ascii="Times New Roman" w:hAnsi="Times New Roman" w:cs="Times New Roman"/>
          <w:sz w:val="28"/>
          <w:szCs w:val="28"/>
        </w:rPr>
        <w:t>15 кг к 7 годам. С 4 лет появляются различия в показателях у мальчиков и девочек. Значительн</w:t>
      </w:r>
      <w:r w:rsidR="00B3628B">
        <w:rPr>
          <w:rFonts w:ascii="Times New Roman" w:hAnsi="Times New Roman" w:cs="Times New Roman"/>
          <w:sz w:val="28"/>
          <w:szCs w:val="28"/>
        </w:rPr>
        <w:t xml:space="preserve">о увеличивается становая сила - </w:t>
      </w:r>
      <w:r w:rsidRPr="00F73D4C">
        <w:rPr>
          <w:rFonts w:ascii="Times New Roman" w:hAnsi="Times New Roman" w:cs="Times New Roman"/>
          <w:sz w:val="28"/>
          <w:szCs w:val="28"/>
        </w:rPr>
        <w:t>сила мышц туловища. Он</w:t>
      </w:r>
      <w:r w:rsidR="00A9567F">
        <w:rPr>
          <w:rFonts w:ascii="Times New Roman" w:hAnsi="Times New Roman" w:cs="Times New Roman"/>
          <w:sz w:val="28"/>
          <w:szCs w:val="28"/>
        </w:rPr>
        <w:t>а увеличивается к 7 годам до 32-</w:t>
      </w:r>
      <w:r w:rsidR="00B3628B">
        <w:rPr>
          <w:rFonts w:ascii="Times New Roman" w:hAnsi="Times New Roman" w:cs="Times New Roman"/>
          <w:sz w:val="28"/>
          <w:szCs w:val="28"/>
        </w:rPr>
        <w:t>34 кг по сравнению с 15-17 кг  3-</w:t>
      </w:r>
      <w:r w:rsidRPr="00F73D4C">
        <w:rPr>
          <w:rFonts w:ascii="Times New Roman" w:hAnsi="Times New Roman" w:cs="Times New Roman"/>
          <w:sz w:val="28"/>
          <w:szCs w:val="28"/>
        </w:rPr>
        <w:t xml:space="preserve">4 года. </w:t>
      </w:r>
    </w:p>
    <w:p w:rsidR="00F73D4C" w:rsidRDefault="00F73D4C" w:rsidP="000B52DC">
      <w:pPr>
        <w:spacing w:after="0" w:line="360" w:lineRule="auto"/>
        <w:ind w:firstLine="708"/>
        <w:jc w:val="both"/>
        <w:rPr>
          <w:rFonts w:ascii="Times New Roman" w:hAnsi="Times New Roman" w:cs="Times New Roman"/>
          <w:sz w:val="28"/>
          <w:szCs w:val="28"/>
        </w:rPr>
      </w:pPr>
      <w:r w:rsidRPr="00F73D4C">
        <w:rPr>
          <w:rFonts w:ascii="Times New Roman" w:hAnsi="Times New Roman" w:cs="Times New Roman"/>
          <w:sz w:val="28"/>
          <w:szCs w:val="28"/>
        </w:rPr>
        <w:t>Статическое состояние мыш</w:t>
      </w:r>
      <w:r>
        <w:rPr>
          <w:rFonts w:ascii="Times New Roman" w:hAnsi="Times New Roman" w:cs="Times New Roman"/>
          <w:sz w:val="28"/>
          <w:szCs w:val="28"/>
        </w:rPr>
        <w:t>ц называется мышечным тонусом</w:t>
      </w:r>
      <w:r w:rsidR="00B3628B">
        <w:rPr>
          <w:rFonts w:ascii="Times New Roman" w:hAnsi="Times New Roman" w:cs="Times New Roman"/>
          <w:sz w:val="28"/>
          <w:szCs w:val="28"/>
        </w:rPr>
        <w:t xml:space="preserve">.              </w:t>
      </w:r>
      <w:r w:rsidRPr="00F73D4C">
        <w:rPr>
          <w:rFonts w:ascii="Times New Roman" w:hAnsi="Times New Roman" w:cs="Times New Roman"/>
          <w:sz w:val="28"/>
          <w:szCs w:val="28"/>
        </w:rPr>
        <w:t>В первые месяцы жизни у ребенка преобладает тонус мышц</w:t>
      </w:r>
      <w:r>
        <w:rPr>
          <w:rFonts w:ascii="Times New Roman" w:hAnsi="Times New Roman" w:cs="Times New Roman"/>
          <w:sz w:val="28"/>
          <w:szCs w:val="28"/>
        </w:rPr>
        <w:t>-</w:t>
      </w:r>
      <w:r w:rsidRPr="00F73D4C">
        <w:rPr>
          <w:rFonts w:ascii="Times New Roman" w:hAnsi="Times New Roman" w:cs="Times New Roman"/>
          <w:sz w:val="28"/>
          <w:szCs w:val="28"/>
        </w:rPr>
        <w:t xml:space="preserve">сгибателей над разгибателями. В раннем возрасте мышечный тонус уменьшается под воздействием гимнастики и массажа. </w:t>
      </w:r>
    </w:p>
    <w:p w:rsidR="00F73D4C" w:rsidRDefault="00F73D4C" w:rsidP="000B52DC">
      <w:pPr>
        <w:spacing w:after="0" w:line="360" w:lineRule="auto"/>
        <w:ind w:firstLine="708"/>
        <w:jc w:val="both"/>
        <w:rPr>
          <w:rFonts w:ascii="Times New Roman" w:hAnsi="Times New Roman" w:cs="Times New Roman"/>
          <w:sz w:val="28"/>
          <w:szCs w:val="28"/>
        </w:rPr>
      </w:pPr>
      <w:r w:rsidRPr="00F73D4C">
        <w:rPr>
          <w:rFonts w:ascii="Times New Roman" w:hAnsi="Times New Roman" w:cs="Times New Roman"/>
          <w:sz w:val="28"/>
          <w:szCs w:val="28"/>
        </w:rPr>
        <w:t xml:space="preserve">Мышечный тонус в дошкольном возрасте имеет большое значение для формирования правильной осанки. Мышечный тонус туловища создает естественный «мышечный корсет». С годами у ребенка укрепляются мышцы спины и живота. Это является результатом как регуляторного функционирования центральной нервной системы, так и положительным воздействием физических упражнений. </w:t>
      </w:r>
    </w:p>
    <w:p w:rsidR="005D43FC" w:rsidRDefault="00F73D4C" w:rsidP="000B52DC">
      <w:pPr>
        <w:spacing w:after="0" w:line="360" w:lineRule="auto"/>
        <w:ind w:firstLine="708"/>
        <w:jc w:val="both"/>
        <w:rPr>
          <w:rFonts w:ascii="Times New Roman" w:hAnsi="Times New Roman" w:cs="Times New Roman"/>
          <w:sz w:val="28"/>
          <w:szCs w:val="28"/>
        </w:rPr>
      </w:pPr>
      <w:r w:rsidRPr="00F73D4C">
        <w:rPr>
          <w:rFonts w:ascii="Times New Roman" w:hAnsi="Times New Roman" w:cs="Times New Roman"/>
          <w:sz w:val="28"/>
          <w:szCs w:val="28"/>
        </w:rPr>
        <w:t xml:space="preserve">В дошкольном возрасте </w:t>
      </w:r>
      <w:r w:rsidRPr="00F73D4C">
        <w:rPr>
          <w:rFonts w:ascii="Times New Roman" w:hAnsi="Times New Roman" w:cs="Times New Roman"/>
          <w:i/>
          <w:sz w:val="28"/>
          <w:szCs w:val="28"/>
        </w:rPr>
        <w:t>сердечно-сосудистая</w:t>
      </w:r>
      <w:r w:rsidRPr="00F73D4C">
        <w:rPr>
          <w:rFonts w:ascii="Times New Roman" w:hAnsi="Times New Roman" w:cs="Times New Roman"/>
          <w:sz w:val="28"/>
          <w:szCs w:val="28"/>
        </w:rPr>
        <w:t xml:space="preserve"> система претерпевает морфологические и функциональные изменения. Масса сердца увеличивается с 70,8</w:t>
      </w:r>
      <w:r w:rsidR="00B3628B">
        <w:rPr>
          <w:rFonts w:ascii="Times New Roman" w:hAnsi="Times New Roman" w:cs="Times New Roman"/>
          <w:sz w:val="28"/>
          <w:szCs w:val="28"/>
        </w:rPr>
        <w:t xml:space="preserve"> г. у 3-</w:t>
      </w:r>
      <w:r>
        <w:rPr>
          <w:rFonts w:ascii="Times New Roman" w:hAnsi="Times New Roman" w:cs="Times New Roman"/>
          <w:sz w:val="28"/>
          <w:szCs w:val="28"/>
        </w:rPr>
        <w:t>4-летнего и до 92,3 г. у 6</w:t>
      </w:r>
      <w:r w:rsidR="00B3628B">
        <w:rPr>
          <w:rFonts w:ascii="Times New Roman" w:hAnsi="Times New Roman" w:cs="Times New Roman"/>
          <w:sz w:val="28"/>
          <w:szCs w:val="28"/>
        </w:rPr>
        <w:t>-</w:t>
      </w:r>
      <w:r w:rsidRPr="00F73D4C">
        <w:rPr>
          <w:rFonts w:ascii="Times New Roman" w:hAnsi="Times New Roman" w:cs="Times New Roman"/>
          <w:sz w:val="28"/>
          <w:szCs w:val="28"/>
        </w:rPr>
        <w:t xml:space="preserve">7-летнего. </w:t>
      </w:r>
      <w:r w:rsidRPr="00F73D4C">
        <w:rPr>
          <w:rFonts w:ascii="Times New Roman" w:hAnsi="Times New Roman" w:cs="Times New Roman"/>
          <w:sz w:val="28"/>
          <w:szCs w:val="28"/>
        </w:rPr>
        <w:lastRenderedPageBreak/>
        <w:t xml:space="preserve">Увеличивается сила сердечных сокращений, повышается работоспособность сердца. </w:t>
      </w:r>
    </w:p>
    <w:p w:rsidR="005D43FC" w:rsidRDefault="00F73D4C" w:rsidP="000B52DC">
      <w:pPr>
        <w:spacing w:after="0" w:line="360" w:lineRule="auto"/>
        <w:ind w:firstLine="708"/>
        <w:jc w:val="both"/>
        <w:rPr>
          <w:rFonts w:ascii="Times New Roman" w:hAnsi="Times New Roman" w:cs="Times New Roman"/>
          <w:sz w:val="28"/>
          <w:szCs w:val="28"/>
        </w:rPr>
      </w:pPr>
      <w:r w:rsidRPr="00F73D4C">
        <w:rPr>
          <w:rFonts w:ascii="Times New Roman" w:hAnsi="Times New Roman" w:cs="Times New Roman"/>
          <w:sz w:val="28"/>
          <w:szCs w:val="28"/>
        </w:rPr>
        <w:t xml:space="preserve">С возрастом поднимается </w:t>
      </w:r>
      <w:r w:rsidRPr="005D43FC">
        <w:rPr>
          <w:rFonts w:ascii="Times New Roman" w:hAnsi="Times New Roman" w:cs="Times New Roman"/>
          <w:i/>
          <w:sz w:val="28"/>
          <w:szCs w:val="28"/>
        </w:rPr>
        <w:t>артериальное давление</w:t>
      </w:r>
      <w:r w:rsidRPr="00F73D4C">
        <w:rPr>
          <w:rFonts w:ascii="Times New Roman" w:hAnsi="Times New Roman" w:cs="Times New Roman"/>
          <w:sz w:val="28"/>
          <w:szCs w:val="28"/>
        </w:rPr>
        <w:t>: на первом го</w:t>
      </w:r>
      <w:r w:rsidR="00B3628B">
        <w:rPr>
          <w:rFonts w:ascii="Times New Roman" w:hAnsi="Times New Roman" w:cs="Times New Roman"/>
          <w:sz w:val="28"/>
          <w:szCs w:val="28"/>
        </w:rPr>
        <w:t>ду жизни оно составляет 80/55-</w:t>
      </w:r>
      <w:r w:rsidRPr="00F73D4C">
        <w:rPr>
          <w:rFonts w:ascii="Times New Roman" w:hAnsi="Times New Roman" w:cs="Times New Roman"/>
          <w:sz w:val="28"/>
          <w:szCs w:val="28"/>
        </w:rPr>
        <w:t>85/60 мм рт.ст., а в в</w:t>
      </w:r>
      <w:r w:rsidR="00B3628B">
        <w:rPr>
          <w:rFonts w:ascii="Times New Roman" w:hAnsi="Times New Roman" w:cs="Times New Roman"/>
          <w:sz w:val="28"/>
          <w:szCs w:val="28"/>
        </w:rPr>
        <w:t>озрасте 3-7 лет оно уже в пределах 80/50-</w:t>
      </w:r>
      <w:r w:rsidRPr="00F73D4C">
        <w:rPr>
          <w:rFonts w:ascii="Times New Roman" w:hAnsi="Times New Roman" w:cs="Times New Roman"/>
          <w:sz w:val="28"/>
          <w:szCs w:val="28"/>
        </w:rPr>
        <w:t xml:space="preserve">110/70 мм рт.ст. </w:t>
      </w:r>
    </w:p>
    <w:p w:rsidR="005D43FC" w:rsidRPr="00B13ABA" w:rsidRDefault="00F73D4C" w:rsidP="005D43FC">
      <w:pPr>
        <w:spacing w:line="360" w:lineRule="auto"/>
        <w:ind w:firstLine="708"/>
        <w:jc w:val="both"/>
        <w:rPr>
          <w:rFonts w:ascii="Times New Roman" w:hAnsi="Times New Roman" w:cs="Times New Roman"/>
          <w:sz w:val="28"/>
          <w:szCs w:val="28"/>
        </w:rPr>
      </w:pPr>
      <w:r w:rsidRPr="00F73D4C">
        <w:rPr>
          <w:rFonts w:ascii="Times New Roman" w:hAnsi="Times New Roman" w:cs="Times New Roman"/>
          <w:sz w:val="28"/>
          <w:szCs w:val="28"/>
        </w:rPr>
        <w:t xml:space="preserve">По мере развития ребенка уменьшается частота дыхания: к концу </w:t>
      </w:r>
      <w:r w:rsidR="00B3628B">
        <w:rPr>
          <w:rFonts w:ascii="Times New Roman" w:hAnsi="Times New Roman" w:cs="Times New Roman"/>
          <w:sz w:val="28"/>
          <w:szCs w:val="28"/>
        </w:rPr>
        <w:t>первого года жизни она равна 30-</w:t>
      </w:r>
      <w:r w:rsidRPr="00F73D4C">
        <w:rPr>
          <w:rFonts w:ascii="Times New Roman" w:hAnsi="Times New Roman" w:cs="Times New Roman"/>
          <w:sz w:val="28"/>
          <w:szCs w:val="28"/>
        </w:rPr>
        <w:t xml:space="preserve">35 </w:t>
      </w:r>
      <w:r w:rsidR="00B3628B">
        <w:rPr>
          <w:rFonts w:ascii="Times New Roman" w:hAnsi="Times New Roman" w:cs="Times New Roman"/>
          <w:sz w:val="28"/>
          <w:szCs w:val="28"/>
        </w:rPr>
        <w:t>в минуту, к концу третьего — 25-30, а в 4-7 лет — 22-</w:t>
      </w:r>
      <w:r w:rsidRPr="00F73D4C">
        <w:rPr>
          <w:rFonts w:ascii="Times New Roman" w:hAnsi="Times New Roman" w:cs="Times New Roman"/>
          <w:sz w:val="28"/>
          <w:szCs w:val="28"/>
        </w:rPr>
        <w:t>26. У ребенка нарастают глубина дыхания и легочная вентиляция. Это свидетельствует о расширении двигательных возможностей детей. В процессе развития у ребенка увеличиваются морфологические и функциональные возможности: повышается тренированность мышц, работоспособност</w:t>
      </w:r>
      <w:r w:rsidR="00B13ABA">
        <w:rPr>
          <w:rFonts w:ascii="Times New Roman" w:hAnsi="Times New Roman" w:cs="Times New Roman"/>
          <w:sz w:val="28"/>
          <w:szCs w:val="28"/>
        </w:rPr>
        <w:t xml:space="preserve">ь, совершенствование организма </w:t>
      </w:r>
      <w:r w:rsidR="00B13ABA" w:rsidRPr="00B13ABA">
        <w:rPr>
          <w:rFonts w:ascii="Times New Roman" w:hAnsi="Times New Roman" w:cs="Times New Roman"/>
          <w:sz w:val="28"/>
          <w:szCs w:val="28"/>
        </w:rPr>
        <w:t>[</w:t>
      </w:r>
      <w:r w:rsidR="00B13ABA">
        <w:rPr>
          <w:rFonts w:ascii="Times New Roman" w:hAnsi="Times New Roman" w:cs="Times New Roman"/>
          <w:sz w:val="28"/>
          <w:szCs w:val="28"/>
        </w:rPr>
        <w:t>2</w:t>
      </w:r>
      <w:r w:rsidR="008F0A4E">
        <w:rPr>
          <w:rFonts w:ascii="Times New Roman" w:hAnsi="Times New Roman" w:cs="Times New Roman"/>
          <w:sz w:val="28"/>
          <w:szCs w:val="28"/>
        </w:rPr>
        <w:t>6</w:t>
      </w:r>
      <w:r w:rsidR="00B13ABA" w:rsidRPr="00B13ABA">
        <w:rPr>
          <w:rFonts w:ascii="Times New Roman" w:hAnsi="Times New Roman" w:cs="Times New Roman"/>
          <w:sz w:val="28"/>
          <w:szCs w:val="28"/>
        </w:rPr>
        <w:t>]</w:t>
      </w:r>
      <w:r w:rsidR="00B13ABA">
        <w:rPr>
          <w:rFonts w:ascii="Times New Roman" w:hAnsi="Times New Roman" w:cs="Times New Roman"/>
          <w:sz w:val="28"/>
          <w:szCs w:val="28"/>
        </w:rPr>
        <w:t>.</w:t>
      </w:r>
    </w:p>
    <w:p w:rsidR="005D43FC" w:rsidRDefault="00F73D4C" w:rsidP="000B52DC">
      <w:pPr>
        <w:spacing w:after="0" w:line="360" w:lineRule="auto"/>
        <w:ind w:firstLine="708"/>
        <w:jc w:val="both"/>
        <w:rPr>
          <w:rFonts w:ascii="Times New Roman" w:hAnsi="Times New Roman" w:cs="Times New Roman"/>
          <w:sz w:val="28"/>
          <w:szCs w:val="28"/>
        </w:rPr>
      </w:pPr>
      <w:r w:rsidRPr="00F73D4C">
        <w:rPr>
          <w:rFonts w:ascii="Times New Roman" w:hAnsi="Times New Roman" w:cs="Times New Roman"/>
          <w:sz w:val="28"/>
          <w:szCs w:val="28"/>
        </w:rPr>
        <w:t xml:space="preserve">В процессе возрастного развития ребенка установлены критические этапы совокупности морфологических и функциональных особенностей, отличных от смежных возрастов. Исследования показали, что с 3 до 7 лет выделяются третий, пятый и седьмой год жизни. В этот период происходит не только количественный рост, но и существенная перестройка функций организма. Возраст от 4 до 5 лет отличается наибольшей интенсивностью и гармоничностью физического и умственного развития. </w:t>
      </w:r>
    </w:p>
    <w:p w:rsidR="000F502C" w:rsidRPr="007425A8" w:rsidRDefault="00F73D4C" w:rsidP="005D43FC">
      <w:pPr>
        <w:spacing w:line="360" w:lineRule="auto"/>
        <w:ind w:firstLine="708"/>
        <w:jc w:val="both"/>
        <w:rPr>
          <w:rFonts w:ascii="Times New Roman" w:hAnsi="Times New Roman" w:cs="Times New Roman"/>
          <w:sz w:val="28"/>
          <w:szCs w:val="28"/>
        </w:rPr>
      </w:pPr>
      <w:r w:rsidRPr="00F73D4C">
        <w:rPr>
          <w:rFonts w:ascii="Times New Roman" w:hAnsi="Times New Roman" w:cs="Times New Roman"/>
          <w:sz w:val="28"/>
          <w:szCs w:val="28"/>
        </w:rPr>
        <w:t xml:space="preserve">Таким образом, познание особенностей психофизического развития, формирования двигательных функций позволяет сделать вывод о необходимости создания для ребенка возможности правильно двигаться, т.е. заложить у </w:t>
      </w:r>
      <w:r w:rsidR="005D43FC">
        <w:rPr>
          <w:rFonts w:ascii="Times New Roman" w:hAnsi="Times New Roman" w:cs="Times New Roman"/>
          <w:sz w:val="28"/>
          <w:szCs w:val="28"/>
        </w:rPr>
        <w:t>него основы физической культуры</w:t>
      </w:r>
      <w:r w:rsidRPr="00F73D4C">
        <w:rPr>
          <w:rFonts w:ascii="Times New Roman" w:hAnsi="Times New Roman" w:cs="Times New Roman"/>
          <w:sz w:val="28"/>
          <w:szCs w:val="28"/>
        </w:rPr>
        <w:t>. Важную роль здесь</w:t>
      </w:r>
      <w:r w:rsidR="006642A7">
        <w:rPr>
          <w:rFonts w:ascii="Times New Roman" w:hAnsi="Times New Roman" w:cs="Times New Roman"/>
          <w:sz w:val="28"/>
          <w:szCs w:val="28"/>
        </w:rPr>
        <w:t xml:space="preserve"> </w:t>
      </w:r>
      <w:r w:rsidR="007425A8">
        <w:rPr>
          <w:rFonts w:ascii="Times New Roman" w:hAnsi="Times New Roman" w:cs="Times New Roman"/>
          <w:sz w:val="28"/>
          <w:szCs w:val="28"/>
        </w:rPr>
        <w:t xml:space="preserve">играют воспитание и обучение </w:t>
      </w:r>
      <w:r w:rsidR="007425A8" w:rsidRPr="00623E65">
        <w:rPr>
          <w:rFonts w:ascii="Times New Roman" w:hAnsi="Times New Roman" w:cs="Times New Roman"/>
          <w:sz w:val="28"/>
          <w:szCs w:val="28"/>
        </w:rPr>
        <w:t>[</w:t>
      </w:r>
      <w:r w:rsidR="008F0A4E">
        <w:rPr>
          <w:rFonts w:ascii="Times New Roman" w:hAnsi="Times New Roman" w:cs="Times New Roman"/>
          <w:sz w:val="28"/>
          <w:szCs w:val="28"/>
        </w:rPr>
        <w:t>5</w:t>
      </w:r>
      <w:r w:rsidR="007425A8" w:rsidRPr="00623E65">
        <w:rPr>
          <w:rFonts w:ascii="Times New Roman" w:hAnsi="Times New Roman" w:cs="Times New Roman"/>
          <w:sz w:val="28"/>
          <w:szCs w:val="28"/>
        </w:rPr>
        <w:t>]</w:t>
      </w:r>
      <w:r w:rsidR="007425A8">
        <w:rPr>
          <w:rFonts w:ascii="Times New Roman" w:hAnsi="Times New Roman" w:cs="Times New Roman"/>
          <w:sz w:val="28"/>
          <w:szCs w:val="28"/>
        </w:rPr>
        <w:t>.</w:t>
      </w:r>
    </w:p>
    <w:p w:rsidR="00D93051" w:rsidRDefault="000F502C" w:rsidP="000F502C">
      <w:pPr>
        <w:tabs>
          <w:tab w:val="left" w:pos="7410"/>
        </w:tabs>
        <w:rPr>
          <w:rFonts w:ascii="Times New Roman" w:hAnsi="Times New Roman" w:cs="Times New Roman"/>
          <w:sz w:val="28"/>
          <w:szCs w:val="28"/>
        </w:rPr>
      </w:pPr>
      <w:r>
        <w:rPr>
          <w:rFonts w:ascii="Times New Roman" w:hAnsi="Times New Roman" w:cs="Times New Roman"/>
          <w:sz w:val="28"/>
          <w:szCs w:val="28"/>
        </w:rPr>
        <w:tab/>
      </w:r>
    </w:p>
    <w:p w:rsidR="000F502C" w:rsidRDefault="000F502C" w:rsidP="000F502C">
      <w:pPr>
        <w:tabs>
          <w:tab w:val="left" w:pos="7410"/>
        </w:tabs>
        <w:rPr>
          <w:rFonts w:ascii="Times New Roman" w:hAnsi="Times New Roman" w:cs="Times New Roman"/>
          <w:sz w:val="28"/>
          <w:szCs w:val="28"/>
        </w:rPr>
      </w:pPr>
    </w:p>
    <w:p w:rsidR="00336D21" w:rsidRDefault="00336D21" w:rsidP="0073171B">
      <w:pPr>
        <w:tabs>
          <w:tab w:val="left" w:pos="7410"/>
        </w:tabs>
        <w:rPr>
          <w:rFonts w:ascii="Times New Roman" w:hAnsi="Times New Roman" w:cs="Times New Roman"/>
          <w:sz w:val="28"/>
          <w:szCs w:val="28"/>
        </w:rPr>
      </w:pPr>
    </w:p>
    <w:p w:rsidR="000B52DC" w:rsidRPr="000B52DC" w:rsidRDefault="000B52DC" w:rsidP="000B52DC">
      <w:pPr>
        <w:tabs>
          <w:tab w:val="left" w:pos="7410"/>
        </w:tabs>
        <w:rPr>
          <w:rFonts w:ascii="Times New Roman" w:hAnsi="Times New Roman" w:cs="Times New Roman"/>
          <w:sz w:val="28"/>
          <w:szCs w:val="28"/>
        </w:rPr>
      </w:pPr>
    </w:p>
    <w:p w:rsidR="00E44AFE" w:rsidRPr="000B52DC" w:rsidRDefault="00E44AFE" w:rsidP="00471715">
      <w:pPr>
        <w:pStyle w:val="a3"/>
        <w:tabs>
          <w:tab w:val="left" w:pos="7410"/>
        </w:tabs>
        <w:spacing w:line="360" w:lineRule="auto"/>
        <w:ind w:left="1095"/>
        <w:jc w:val="center"/>
        <w:rPr>
          <w:rFonts w:ascii="Times New Roman" w:hAnsi="Times New Roman" w:cs="Times New Roman"/>
          <w:sz w:val="28"/>
          <w:szCs w:val="28"/>
        </w:rPr>
      </w:pPr>
      <w:r w:rsidRPr="000B52DC">
        <w:rPr>
          <w:rFonts w:ascii="Times New Roman" w:hAnsi="Times New Roman" w:cs="Times New Roman"/>
          <w:sz w:val="28"/>
          <w:szCs w:val="28"/>
        </w:rPr>
        <w:lastRenderedPageBreak/>
        <w:t xml:space="preserve">Глава 2. </w:t>
      </w:r>
      <w:r w:rsidR="00BA7D11" w:rsidRPr="000B52DC">
        <w:rPr>
          <w:rFonts w:ascii="Times New Roman" w:hAnsi="Times New Roman" w:cs="Times New Roman"/>
          <w:sz w:val="28"/>
          <w:szCs w:val="28"/>
        </w:rPr>
        <w:t>Организация</w:t>
      </w:r>
      <w:r w:rsidRPr="000B52DC">
        <w:rPr>
          <w:rFonts w:ascii="Times New Roman" w:hAnsi="Times New Roman" w:cs="Times New Roman"/>
          <w:sz w:val="28"/>
          <w:szCs w:val="28"/>
        </w:rPr>
        <w:t xml:space="preserve"> и методы исследования.</w:t>
      </w:r>
    </w:p>
    <w:p w:rsidR="00E44AFE" w:rsidRPr="000B52DC" w:rsidRDefault="00FA7E59" w:rsidP="00471715">
      <w:pPr>
        <w:pStyle w:val="a3"/>
        <w:tabs>
          <w:tab w:val="left" w:pos="7410"/>
        </w:tabs>
        <w:spacing w:line="360" w:lineRule="auto"/>
        <w:ind w:left="1095"/>
        <w:jc w:val="center"/>
        <w:rPr>
          <w:rFonts w:ascii="Times New Roman" w:hAnsi="Times New Roman" w:cs="Times New Roman"/>
          <w:sz w:val="28"/>
          <w:szCs w:val="28"/>
        </w:rPr>
      </w:pPr>
      <w:r w:rsidRPr="000B52DC">
        <w:rPr>
          <w:rFonts w:ascii="Times New Roman" w:hAnsi="Times New Roman" w:cs="Times New Roman"/>
          <w:sz w:val="28"/>
          <w:szCs w:val="28"/>
        </w:rPr>
        <w:t>2.1. Организация исследования</w:t>
      </w:r>
    </w:p>
    <w:p w:rsidR="00E44AFE" w:rsidRPr="00B4057F" w:rsidRDefault="00E44AFE" w:rsidP="00B4057F">
      <w:pPr>
        <w:pStyle w:val="a3"/>
        <w:tabs>
          <w:tab w:val="left" w:pos="7410"/>
        </w:tabs>
        <w:spacing w:line="360" w:lineRule="auto"/>
        <w:ind w:left="0" w:firstLine="709"/>
        <w:jc w:val="both"/>
        <w:rPr>
          <w:rFonts w:ascii="Times New Roman" w:hAnsi="Times New Roman" w:cs="Times New Roman"/>
          <w:sz w:val="28"/>
          <w:szCs w:val="28"/>
        </w:rPr>
      </w:pPr>
      <w:r w:rsidRPr="00B4057F">
        <w:rPr>
          <w:rFonts w:ascii="Times New Roman" w:hAnsi="Times New Roman" w:cs="Times New Roman"/>
          <w:sz w:val="28"/>
          <w:szCs w:val="28"/>
        </w:rPr>
        <w:t xml:space="preserve">На основе </w:t>
      </w:r>
      <w:r w:rsidR="00BA7D11" w:rsidRPr="00B4057F">
        <w:rPr>
          <w:rFonts w:ascii="Times New Roman" w:hAnsi="Times New Roman" w:cs="Times New Roman"/>
          <w:sz w:val="28"/>
          <w:szCs w:val="28"/>
        </w:rPr>
        <w:t>задач</w:t>
      </w:r>
      <w:r w:rsidR="000B6DFE" w:rsidRPr="00B4057F">
        <w:rPr>
          <w:rFonts w:ascii="Times New Roman" w:hAnsi="Times New Roman" w:cs="Times New Roman"/>
          <w:sz w:val="28"/>
          <w:szCs w:val="28"/>
        </w:rPr>
        <w:t xml:space="preserve"> исследовательский</w:t>
      </w:r>
      <w:r w:rsidR="00BA7D11" w:rsidRPr="00B4057F">
        <w:rPr>
          <w:rFonts w:ascii="Times New Roman" w:hAnsi="Times New Roman" w:cs="Times New Roman"/>
          <w:sz w:val="28"/>
          <w:szCs w:val="28"/>
        </w:rPr>
        <w:t xml:space="preserve"> эксперимент проводился в три этапа</w:t>
      </w:r>
      <w:r w:rsidRPr="00B4057F">
        <w:rPr>
          <w:rFonts w:ascii="Times New Roman" w:hAnsi="Times New Roman" w:cs="Times New Roman"/>
          <w:sz w:val="28"/>
          <w:szCs w:val="28"/>
        </w:rPr>
        <w:t>. Временные рамки исследования – сентябрь 2021 года -  май 2022 года. Рассмотрим подробнее каждый этап исследования:</w:t>
      </w:r>
    </w:p>
    <w:p w:rsidR="00E44AFE" w:rsidRPr="00B4057F" w:rsidRDefault="00E44AFE" w:rsidP="00B4057F">
      <w:pPr>
        <w:pStyle w:val="a3"/>
        <w:tabs>
          <w:tab w:val="left" w:pos="7410"/>
        </w:tabs>
        <w:spacing w:line="360" w:lineRule="auto"/>
        <w:ind w:left="0" w:firstLine="709"/>
        <w:jc w:val="both"/>
        <w:rPr>
          <w:rFonts w:ascii="Times New Roman" w:hAnsi="Times New Roman" w:cs="Times New Roman"/>
          <w:sz w:val="28"/>
          <w:szCs w:val="28"/>
        </w:rPr>
      </w:pPr>
      <w:r w:rsidRPr="00B4057F">
        <w:rPr>
          <w:rFonts w:ascii="Times New Roman" w:hAnsi="Times New Roman" w:cs="Times New Roman"/>
          <w:sz w:val="28"/>
          <w:szCs w:val="28"/>
          <w:lang w:val="en-US"/>
        </w:rPr>
        <w:t>I</w:t>
      </w:r>
      <w:r w:rsidRPr="00B4057F">
        <w:rPr>
          <w:rFonts w:ascii="Times New Roman" w:hAnsi="Times New Roman" w:cs="Times New Roman"/>
          <w:sz w:val="28"/>
          <w:szCs w:val="28"/>
        </w:rPr>
        <w:t xml:space="preserve"> этап (сентябрь – ноябрь 2021 года) – определ</w:t>
      </w:r>
      <w:r w:rsidR="00BA7D11" w:rsidRPr="00B4057F">
        <w:rPr>
          <w:rFonts w:ascii="Times New Roman" w:hAnsi="Times New Roman" w:cs="Times New Roman"/>
          <w:sz w:val="28"/>
          <w:szCs w:val="28"/>
        </w:rPr>
        <w:t>ялась</w:t>
      </w:r>
      <w:r w:rsidRPr="00B4057F">
        <w:rPr>
          <w:rFonts w:ascii="Times New Roman" w:hAnsi="Times New Roman" w:cs="Times New Roman"/>
          <w:sz w:val="28"/>
          <w:szCs w:val="28"/>
        </w:rPr>
        <w:t xml:space="preserve"> цель, сформированы задачи и гипотеза исследования, было опреде</w:t>
      </w:r>
      <w:r w:rsidR="00BA7D11" w:rsidRPr="00B4057F">
        <w:rPr>
          <w:rFonts w:ascii="Times New Roman" w:hAnsi="Times New Roman" w:cs="Times New Roman"/>
          <w:sz w:val="28"/>
          <w:szCs w:val="28"/>
        </w:rPr>
        <w:t>лено место и сроки исследования, а также подготовка к эксперименту.</w:t>
      </w:r>
    </w:p>
    <w:p w:rsidR="00E44AFE" w:rsidRPr="00B4057F" w:rsidRDefault="00E44AFE" w:rsidP="00B4057F">
      <w:pPr>
        <w:pStyle w:val="a3"/>
        <w:tabs>
          <w:tab w:val="left" w:pos="7410"/>
        </w:tabs>
        <w:spacing w:line="360" w:lineRule="auto"/>
        <w:ind w:left="0" w:firstLine="709"/>
        <w:jc w:val="both"/>
        <w:rPr>
          <w:rFonts w:ascii="Times New Roman" w:hAnsi="Times New Roman" w:cs="Times New Roman"/>
          <w:sz w:val="28"/>
          <w:szCs w:val="28"/>
        </w:rPr>
      </w:pPr>
      <w:r w:rsidRPr="00B4057F">
        <w:rPr>
          <w:rFonts w:ascii="Times New Roman" w:hAnsi="Times New Roman" w:cs="Times New Roman"/>
          <w:sz w:val="28"/>
          <w:szCs w:val="28"/>
          <w:lang w:val="en-US"/>
        </w:rPr>
        <w:t>II</w:t>
      </w:r>
      <w:r w:rsidRPr="00B4057F">
        <w:rPr>
          <w:rFonts w:ascii="Times New Roman" w:hAnsi="Times New Roman" w:cs="Times New Roman"/>
          <w:sz w:val="28"/>
          <w:szCs w:val="28"/>
        </w:rPr>
        <w:t xml:space="preserve"> этап (ноябрь 2021 – апрель 2022 года) – проведение проверки эффективности эксперимента, </w:t>
      </w:r>
      <w:r w:rsidR="00FA4DA5" w:rsidRPr="00B4057F">
        <w:rPr>
          <w:rFonts w:ascii="Times New Roman" w:hAnsi="Times New Roman" w:cs="Times New Roman"/>
          <w:sz w:val="28"/>
          <w:szCs w:val="28"/>
        </w:rPr>
        <w:t xml:space="preserve">включающий </w:t>
      </w:r>
      <w:r w:rsidRPr="00B4057F">
        <w:rPr>
          <w:rFonts w:ascii="Times New Roman" w:hAnsi="Times New Roman" w:cs="Times New Roman"/>
          <w:sz w:val="28"/>
          <w:szCs w:val="28"/>
        </w:rPr>
        <w:t>педагогическое наблюд</w:t>
      </w:r>
      <w:r w:rsidR="00FA4DA5" w:rsidRPr="00B4057F">
        <w:rPr>
          <w:rFonts w:ascii="Times New Roman" w:hAnsi="Times New Roman" w:cs="Times New Roman"/>
          <w:sz w:val="28"/>
          <w:szCs w:val="28"/>
        </w:rPr>
        <w:t>ение, тестирование и контрольные испытания</w:t>
      </w:r>
      <w:r w:rsidR="00FA7E59" w:rsidRPr="00B4057F">
        <w:rPr>
          <w:rFonts w:ascii="Times New Roman" w:hAnsi="Times New Roman" w:cs="Times New Roman"/>
          <w:sz w:val="28"/>
          <w:szCs w:val="28"/>
        </w:rPr>
        <w:t>, сбор полученной информации.</w:t>
      </w:r>
    </w:p>
    <w:p w:rsidR="00FA7E59" w:rsidRPr="00B4057F" w:rsidRDefault="00FA7E59" w:rsidP="00B4057F">
      <w:pPr>
        <w:pStyle w:val="a3"/>
        <w:tabs>
          <w:tab w:val="left" w:pos="7410"/>
        </w:tabs>
        <w:spacing w:line="360" w:lineRule="auto"/>
        <w:ind w:left="0" w:firstLine="709"/>
        <w:jc w:val="both"/>
        <w:rPr>
          <w:rFonts w:ascii="Times New Roman" w:hAnsi="Times New Roman" w:cs="Times New Roman"/>
          <w:sz w:val="28"/>
          <w:szCs w:val="28"/>
        </w:rPr>
      </w:pPr>
      <w:r w:rsidRPr="00B4057F">
        <w:rPr>
          <w:rFonts w:ascii="Times New Roman" w:hAnsi="Times New Roman" w:cs="Times New Roman"/>
          <w:sz w:val="28"/>
          <w:szCs w:val="28"/>
          <w:lang w:val="en-US"/>
        </w:rPr>
        <w:t>III</w:t>
      </w:r>
      <w:r w:rsidRPr="00B4057F">
        <w:rPr>
          <w:rFonts w:ascii="Times New Roman" w:hAnsi="Times New Roman" w:cs="Times New Roman"/>
          <w:sz w:val="28"/>
          <w:szCs w:val="28"/>
        </w:rPr>
        <w:t xml:space="preserve"> этап (апрель – май 2022 года) – проведение итогового тестирования, оформление материала исследования и их математическая обработка, был проведен анализ ресурсов эксперимента и сделаны соответствующие выводы.</w:t>
      </w:r>
    </w:p>
    <w:p w:rsidR="00FA7E59" w:rsidRPr="00B4057F" w:rsidRDefault="00FA7E59" w:rsidP="00B4057F">
      <w:pPr>
        <w:pStyle w:val="a3"/>
        <w:tabs>
          <w:tab w:val="left" w:pos="7410"/>
        </w:tabs>
        <w:spacing w:line="360" w:lineRule="auto"/>
        <w:ind w:left="0" w:firstLine="709"/>
        <w:jc w:val="both"/>
        <w:rPr>
          <w:rFonts w:ascii="Times New Roman" w:hAnsi="Times New Roman" w:cs="Times New Roman"/>
          <w:sz w:val="28"/>
          <w:szCs w:val="28"/>
        </w:rPr>
      </w:pPr>
      <w:r w:rsidRPr="00B4057F">
        <w:rPr>
          <w:rFonts w:ascii="Times New Roman" w:hAnsi="Times New Roman" w:cs="Times New Roman"/>
          <w:sz w:val="28"/>
          <w:szCs w:val="28"/>
        </w:rPr>
        <w:t>Исследование</w:t>
      </w:r>
      <w:r w:rsidR="000B6DFE" w:rsidRPr="00B4057F">
        <w:rPr>
          <w:rFonts w:ascii="Times New Roman" w:hAnsi="Times New Roman" w:cs="Times New Roman"/>
          <w:sz w:val="28"/>
          <w:szCs w:val="28"/>
        </w:rPr>
        <w:t xml:space="preserve"> организовывалось и</w:t>
      </w:r>
      <w:r w:rsidRPr="00B4057F">
        <w:rPr>
          <w:rFonts w:ascii="Times New Roman" w:hAnsi="Times New Roman" w:cs="Times New Roman"/>
          <w:sz w:val="28"/>
          <w:szCs w:val="28"/>
        </w:rPr>
        <w:t xml:space="preserve"> проводилось</w:t>
      </w:r>
      <w:r w:rsidR="000B6DFE" w:rsidRPr="00B4057F">
        <w:rPr>
          <w:rFonts w:ascii="Times New Roman" w:hAnsi="Times New Roman" w:cs="Times New Roman"/>
          <w:sz w:val="28"/>
          <w:szCs w:val="28"/>
        </w:rPr>
        <w:t xml:space="preserve"> в рамках вн</w:t>
      </w:r>
      <w:r w:rsidR="005E11B2" w:rsidRPr="00B4057F">
        <w:rPr>
          <w:rFonts w:ascii="Times New Roman" w:hAnsi="Times New Roman" w:cs="Times New Roman"/>
          <w:sz w:val="28"/>
          <w:szCs w:val="28"/>
        </w:rPr>
        <w:t>еучебной деятельности с детьми 5-ти</w:t>
      </w:r>
      <w:r w:rsidR="00777D66">
        <w:rPr>
          <w:rFonts w:ascii="Times New Roman" w:hAnsi="Times New Roman" w:cs="Times New Roman"/>
          <w:sz w:val="28"/>
          <w:szCs w:val="28"/>
        </w:rPr>
        <w:t xml:space="preserve"> </w:t>
      </w:r>
      <w:r w:rsidR="000B6DFE" w:rsidRPr="00B4057F">
        <w:rPr>
          <w:rFonts w:ascii="Times New Roman" w:hAnsi="Times New Roman" w:cs="Times New Roman"/>
          <w:sz w:val="28"/>
          <w:szCs w:val="28"/>
        </w:rPr>
        <w:t>лет</w:t>
      </w:r>
      <w:r w:rsidRPr="00B4057F">
        <w:rPr>
          <w:rFonts w:ascii="Times New Roman" w:hAnsi="Times New Roman" w:cs="Times New Roman"/>
          <w:sz w:val="28"/>
          <w:szCs w:val="28"/>
        </w:rPr>
        <w:t xml:space="preserve"> в акваклубе</w:t>
      </w:r>
      <w:r w:rsidR="00777D66">
        <w:rPr>
          <w:rFonts w:ascii="Times New Roman" w:hAnsi="Times New Roman" w:cs="Times New Roman"/>
          <w:sz w:val="28"/>
          <w:szCs w:val="28"/>
        </w:rPr>
        <w:t xml:space="preserve"> </w:t>
      </w:r>
      <w:r w:rsidR="000B6DFE" w:rsidRPr="00B4057F">
        <w:rPr>
          <w:rFonts w:ascii="Times New Roman" w:hAnsi="Times New Roman" w:cs="Times New Roman"/>
          <w:sz w:val="28"/>
          <w:szCs w:val="28"/>
        </w:rPr>
        <w:t xml:space="preserve">грудничкового, раннего и дошкольного плавания </w:t>
      </w:r>
      <w:r w:rsidRPr="00B4057F">
        <w:rPr>
          <w:rFonts w:ascii="Times New Roman" w:hAnsi="Times New Roman" w:cs="Times New Roman"/>
          <w:sz w:val="28"/>
          <w:szCs w:val="28"/>
        </w:rPr>
        <w:t>«Ныряйка» г. Красноярск.</w:t>
      </w:r>
    </w:p>
    <w:p w:rsidR="00E44AFE" w:rsidRPr="000B52DC" w:rsidRDefault="00FA7E59" w:rsidP="000B52DC">
      <w:pPr>
        <w:pStyle w:val="a3"/>
        <w:tabs>
          <w:tab w:val="left" w:pos="7410"/>
        </w:tabs>
        <w:spacing w:line="360" w:lineRule="auto"/>
        <w:ind w:left="0" w:firstLine="709"/>
        <w:jc w:val="both"/>
        <w:rPr>
          <w:rFonts w:ascii="Times New Roman" w:hAnsi="Times New Roman" w:cs="Times New Roman"/>
          <w:sz w:val="28"/>
          <w:szCs w:val="28"/>
        </w:rPr>
      </w:pPr>
      <w:r w:rsidRPr="00B4057F">
        <w:rPr>
          <w:rFonts w:ascii="Times New Roman" w:hAnsi="Times New Roman" w:cs="Times New Roman"/>
          <w:sz w:val="28"/>
          <w:szCs w:val="28"/>
        </w:rPr>
        <w:t>Всего в исследовании участвовало 14 обучающихся, по 7 участников в контрольной и экспериментальной группах соответственно.</w:t>
      </w:r>
    </w:p>
    <w:p w:rsidR="00FA7E59" w:rsidRPr="000B52DC" w:rsidRDefault="00FA7E59" w:rsidP="000B52DC">
      <w:pPr>
        <w:pStyle w:val="a3"/>
        <w:tabs>
          <w:tab w:val="left" w:pos="7410"/>
        </w:tabs>
        <w:spacing w:line="360" w:lineRule="auto"/>
        <w:ind w:left="1095"/>
        <w:jc w:val="center"/>
        <w:rPr>
          <w:rFonts w:ascii="Times New Roman" w:hAnsi="Times New Roman" w:cs="Times New Roman"/>
          <w:sz w:val="28"/>
          <w:szCs w:val="28"/>
        </w:rPr>
      </w:pPr>
      <w:r w:rsidRPr="000B52DC">
        <w:rPr>
          <w:rFonts w:ascii="Times New Roman" w:hAnsi="Times New Roman" w:cs="Times New Roman"/>
          <w:sz w:val="28"/>
          <w:szCs w:val="28"/>
        </w:rPr>
        <w:t>2.2 Методы исследования</w:t>
      </w:r>
    </w:p>
    <w:p w:rsidR="00FA7E59" w:rsidRPr="00B4057F" w:rsidRDefault="00FA7E59" w:rsidP="00B4057F">
      <w:pPr>
        <w:pStyle w:val="a3"/>
        <w:tabs>
          <w:tab w:val="left" w:pos="7410"/>
        </w:tabs>
        <w:spacing w:line="360" w:lineRule="auto"/>
        <w:ind w:left="0" w:firstLine="709"/>
        <w:jc w:val="both"/>
        <w:rPr>
          <w:rFonts w:ascii="Times New Roman" w:hAnsi="Times New Roman" w:cs="Times New Roman"/>
          <w:sz w:val="28"/>
          <w:szCs w:val="28"/>
        </w:rPr>
      </w:pPr>
      <w:r w:rsidRPr="00B4057F">
        <w:rPr>
          <w:rFonts w:ascii="Times New Roman" w:hAnsi="Times New Roman" w:cs="Times New Roman"/>
          <w:sz w:val="28"/>
          <w:szCs w:val="28"/>
        </w:rPr>
        <w:t>Целью</w:t>
      </w:r>
      <w:r w:rsidR="00FA4DA5" w:rsidRPr="00B4057F">
        <w:rPr>
          <w:rFonts w:ascii="Times New Roman" w:hAnsi="Times New Roman" w:cs="Times New Roman"/>
          <w:sz w:val="28"/>
          <w:szCs w:val="28"/>
        </w:rPr>
        <w:t xml:space="preserve"> данного</w:t>
      </w:r>
      <w:r w:rsidRPr="00B4057F">
        <w:rPr>
          <w:rFonts w:ascii="Times New Roman" w:hAnsi="Times New Roman" w:cs="Times New Roman"/>
          <w:sz w:val="28"/>
          <w:szCs w:val="28"/>
        </w:rPr>
        <w:t xml:space="preserve"> исследования </w:t>
      </w:r>
      <w:r w:rsidR="00FA4DA5" w:rsidRPr="00B4057F">
        <w:rPr>
          <w:rFonts w:ascii="Times New Roman" w:hAnsi="Times New Roman" w:cs="Times New Roman"/>
          <w:sz w:val="28"/>
          <w:szCs w:val="28"/>
        </w:rPr>
        <w:t>является</w:t>
      </w:r>
      <w:r w:rsidRPr="00B4057F">
        <w:rPr>
          <w:rFonts w:ascii="Times New Roman" w:hAnsi="Times New Roman" w:cs="Times New Roman"/>
          <w:sz w:val="28"/>
          <w:szCs w:val="28"/>
        </w:rPr>
        <w:t xml:space="preserve"> теоретическое обоснование эффективности игрового метода обучения плаванию детей дошкольного возраста и разработка соответствующих упражнений </w:t>
      </w:r>
      <w:r w:rsidR="001606BE" w:rsidRPr="00B4057F">
        <w:rPr>
          <w:rFonts w:ascii="Times New Roman" w:hAnsi="Times New Roman" w:cs="Times New Roman"/>
          <w:sz w:val="28"/>
          <w:szCs w:val="28"/>
        </w:rPr>
        <w:t xml:space="preserve">во внеучебной деятельности, применение и проверка его результативности в образовательном процессе. </w:t>
      </w:r>
    </w:p>
    <w:p w:rsidR="001606BE" w:rsidRPr="00B4057F" w:rsidRDefault="00FA4DA5" w:rsidP="00B4057F">
      <w:pPr>
        <w:pStyle w:val="a3"/>
        <w:tabs>
          <w:tab w:val="left" w:pos="7410"/>
        </w:tabs>
        <w:spacing w:line="360" w:lineRule="auto"/>
        <w:ind w:left="0" w:firstLine="709"/>
        <w:jc w:val="both"/>
        <w:rPr>
          <w:rFonts w:ascii="Times New Roman" w:hAnsi="Times New Roman" w:cs="Times New Roman"/>
          <w:sz w:val="28"/>
          <w:szCs w:val="28"/>
        </w:rPr>
      </w:pPr>
      <w:r w:rsidRPr="00B4057F">
        <w:rPr>
          <w:rFonts w:ascii="Times New Roman" w:hAnsi="Times New Roman" w:cs="Times New Roman"/>
          <w:sz w:val="28"/>
          <w:szCs w:val="28"/>
        </w:rPr>
        <w:t>Исходя из поставленной цели</w:t>
      </w:r>
      <w:r w:rsidR="001606BE" w:rsidRPr="00B4057F">
        <w:rPr>
          <w:rFonts w:ascii="Times New Roman" w:hAnsi="Times New Roman" w:cs="Times New Roman"/>
          <w:sz w:val="28"/>
          <w:szCs w:val="28"/>
        </w:rPr>
        <w:t xml:space="preserve"> были выбраны следующие методы исследования:</w:t>
      </w:r>
    </w:p>
    <w:p w:rsidR="001606BE" w:rsidRPr="00B4057F" w:rsidRDefault="001606BE" w:rsidP="00B4057F">
      <w:pPr>
        <w:pStyle w:val="a3"/>
        <w:numPr>
          <w:ilvl w:val="0"/>
          <w:numId w:val="13"/>
        </w:numPr>
        <w:tabs>
          <w:tab w:val="left" w:pos="7410"/>
        </w:tabs>
        <w:spacing w:line="360" w:lineRule="auto"/>
        <w:jc w:val="both"/>
        <w:rPr>
          <w:rFonts w:ascii="Times New Roman" w:hAnsi="Times New Roman" w:cs="Times New Roman"/>
          <w:sz w:val="28"/>
          <w:szCs w:val="28"/>
        </w:rPr>
      </w:pPr>
      <w:r w:rsidRPr="00B4057F">
        <w:rPr>
          <w:rFonts w:ascii="Times New Roman" w:hAnsi="Times New Roman" w:cs="Times New Roman"/>
          <w:sz w:val="28"/>
          <w:szCs w:val="28"/>
        </w:rPr>
        <w:t>Анализ теоретического и практического опыта по проблеме обучения плаванию детей дошкольного возраста.</w:t>
      </w:r>
    </w:p>
    <w:p w:rsidR="001606BE" w:rsidRPr="00B4057F" w:rsidRDefault="001606BE" w:rsidP="00B4057F">
      <w:pPr>
        <w:pStyle w:val="a3"/>
        <w:tabs>
          <w:tab w:val="left" w:pos="7410"/>
        </w:tabs>
        <w:spacing w:line="360" w:lineRule="auto"/>
        <w:ind w:left="0" w:firstLine="709"/>
        <w:jc w:val="both"/>
        <w:rPr>
          <w:rFonts w:ascii="Times New Roman" w:hAnsi="Times New Roman" w:cs="Times New Roman"/>
          <w:sz w:val="28"/>
          <w:szCs w:val="28"/>
        </w:rPr>
      </w:pPr>
      <w:r w:rsidRPr="00B4057F">
        <w:rPr>
          <w:rFonts w:ascii="Times New Roman" w:hAnsi="Times New Roman" w:cs="Times New Roman"/>
          <w:sz w:val="28"/>
          <w:szCs w:val="28"/>
        </w:rPr>
        <w:lastRenderedPageBreak/>
        <w:t>Благодаря проведенному анализу теоретического и практического опыта по проблеме обучения плаванию было сформировано представление исследуемого вопроса, проведено обобщение имеющихся данных и мнений специалистов, которые касаются вопросов обучения плаванию.</w:t>
      </w:r>
    </w:p>
    <w:p w:rsidR="001606BE" w:rsidRPr="00B4057F" w:rsidRDefault="001606BE" w:rsidP="00B4057F">
      <w:pPr>
        <w:pStyle w:val="a3"/>
        <w:numPr>
          <w:ilvl w:val="0"/>
          <w:numId w:val="13"/>
        </w:numPr>
        <w:tabs>
          <w:tab w:val="left" w:pos="7410"/>
        </w:tabs>
        <w:spacing w:line="360" w:lineRule="auto"/>
        <w:jc w:val="both"/>
        <w:rPr>
          <w:rFonts w:ascii="Times New Roman" w:hAnsi="Times New Roman" w:cs="Times New Roman"/>
          <w:sz w:val="28"/>
          <w:szCs w:val="28"/>
        </w:rPr>
      </w:pPr>
      <w:r w:rsidRPr="00B4057F">
        <w:rPr>
          <w:rFonts w:ascii="Times New Roman" w:hAnsi="Times New Roman" w:cs="Times New Roman"/>
          <w:sz w:val="28"/>
          <w:szCs w:val="28"/>
        </w:rPr>
        <w:t>Педагогическое наблюдение.</w:t>
      </w:r>
    </w:p>
    <w:p w:rsidR="001606BE" w:rsidRPr="00B4057F" w:rsidRDefault="002507B4" w:rsidP="00B4057F">
      <w:pPr>
        <w:pStyle w:val="a3"/>
        <w:tabs>
          <w:tab w:val="left" w:pos="7410"/>
        </w:tabs>
        <w:spacing w:line="360" w:lineRule="auto"/>
        <w:ind w:left="0" w:firstLine="709"/>
        <w:jc w:val="both"/>
        <w:rPr>
          <w:rFonts w:ascii="Times New Roman" w:hAnsi="Times New Roman" w:cs="Times New Roman"/>
          <w:sz w:val="28"/>
          <w:szCs w:val="28"/>
        </w:rPr>
      </w:pPr>
      <w:r w:rsidRPr="00B4057F">
        <w:rPr>
          <w:rFonts w:ascii="Times New Roman" w:hAnsi="Times New Roman" w:cs="Times New Roman"/>
          <w:sz w:val="28"/>
          <w:szCs w:val="28"/>
        </w:rPr>
        <w:t>Представляет собой метод продолжительного и целенаправленного отображения особенностей, которые проявляются в деятельности и поведении обучающихся, основываясь на их прямом восприятии с обязательной систематизацией полученных знаний и формулированием верных заключений.</w:t>
      </w:r>
    </w:p>
    <w:p w:rsidR="002507B4" w:rsidRPr="00B4057F" w:rsidRDefault="002507B4" w:rsidP="00B4057F">
      <w:pPr>
        <w:pStyle w:val="a3"/>
        <w:tabs>
          <w:tab w:val="left" w:pos="7410"/>
        </w:tabs>
        <w:spacing w:line="360" w:lineRule="auto"/>
        <w:ind w:left="0" w:firstLine="709"/>
        <w:jc w:val="both"/>
        <w:rPr>
          <w:rFonts w:ascii="Times New Roman" w:hAnsi="Times New Roman" w:cs="Times New Roman"/>
          <w:sz w:val="28"/>
          <w:szCs w:val="28"/>
        </w:rPr>
      </w:pPr>
      <w:r w:rsidRPr="00B4057F">
        <w:rPr>
          <w:rFonts w:ascii="Times New Roman" w:hAnsi="Times New Roman" w:cs="Times New Roman"/>
          <w:sz w:val="28"/>
          <w:szCs w:val="28"/>
        </w:rPr>
        <w:t>Научное наблюдение предполагает соблюдение следующих требований:</w:t>
      </w:r>
    </w:p>
    <w:p w:rsidR="002507B4" w:rsidRPr="00B4057F" w:rsidRDefault="002507B4" w:rsidP="00B4057F">
      <w:pPr>
        <w:pStyle w:val="a3"/>
        <w:numPr>
          <w:ilvl w:val="0"/>
          <w:numId w:val="14"/>
        </w:numPr>
        <w:tabs>
          <w:tab w:val="left" w:pos="7410"/>
        </w:tabs>
        <w:spacing w:line="360" w:lineRule="auto"/>
        <w:jc w:val="both"/>
        <w:rPr>
          <w:rFonts w:ascii="Times New Roman" w:hAnsi="Times New Roman" w:cs="Times New Roman"/>
          <w:sz w:val="28"/>
          <w:szCs w:val="28"/>
        </w:rPr>
      </w:pPr>
      <w:r w:rsidRPr="00B4057F">
        <w:rPr>
          <w:rFonts w:ascii="Times New Roman" w:hAnsi="Times New Roman" w:cs="Times New Roman"/>
          <w:sz w:val="28"/>
          <w:szCs w:val="28"/>
        </w:rPr>
        <w:t>Целенаправленность – наблюдение осуществляется не за учениками в целом, а за проявлением конкретных отличительных черт.</w:t>
      </w:r>
    </w:p>
    <w:p w:rsidR="002507B4" w:rsidRPr="00B4057F" w:rsidRDefault="002507B4" w:rsidP="00B4057F">
      <w:pPr>
        <w:pStyle w:val="a3"/>
        <w:numPr>
          <w:ilvl w:val="0"/>
          <w:numId w:val="14"/>
        </w:numPr>
        <w:tabs>
          <w:tab w:val="left" w:pos="7410"/>
        </w:tabs>
        <w:spacing w:line="360" w:lineRule="auto"/>
        <w:jc w:val="both"/>
        <w:rPr>
          <w:rFonts w:ascii="Times New Roman" w:hAnsi="Times New Roman" w:cs="Times New Roman"/>
          <w:sz w:val="28"/>
          <w:szCs w:val="28"/>
        </w:rPr>
      </w:pPr>
      <w:r w:rsidRPr="00B4057F">
        <w:rPr>
          <w:rFonts w:ascii="Times New Roman" w:hAnsi="Times New Roman" w:cs="Times New Roman"/>
          <w:sz w:val="28"/>
          <w:szCs w:val="28"/>
        </w:rPr>
        <w:t xml:space="preserve">Планирование – перед началом наблюдения </w:t>
      </w:r>
      <w:r w:rsidR="00B528B6" w:rsidRPr="00B4057F">
        <w:rPr>
          <w:rFonts w:ascii="Times New Roman" w:hAnsi="Times New Roman" w:cs="Times New Roman"/>
          <w:sz w:val="28"/>
          <w:szCs w:val="28"/>
        </w:rPr>
        <w:t>необходимо</w:t>
      </w:r>
      <w:r w:rsidRPr="00B4057F">
        <w:rPr>
          <w:rFonts w:ascii="Times New Roman" w:hAnsi="Times New Roman" w:cs="Times New Roman"/>
          <w:sz w:val="28"/>
          <w:szCs w:val="28"/>
        </w:rPr>
        <w:t xml:space="preserve"> обозначить </w:t>
      </w:r>
      <w:r w:rsidR="00B528B6" w:rsidRPr="00B4057F">
        <w:rPr>
          <w:rFonts w:ascii="Times New Roman" w:hAnsi="Times New Roman" w:cs="Times New Roman"/>
          <w:sz w:val="28"/>
          <w:szCs w:val="28"/>
        </w:rPr>
        <w:t>конкретные задачи (за чем наблюдать), обдумать план (сроки и ресурсы), характеристики (что закрепить), возможные просчеты и пути их предотвращения, предполагаемые итоги.</w:t>
      </w:r>
    </w:p>
    <w:p w:rsidR="00B528B6" w:rsidRPr="00B4057F" w:rsidRDefault="00B528B6" w:rsidP="00B4057F">
      <w:pPr>
        <w:pStyle w:val="a3"/>
        <w:numPr>
          <w:ilvl w:val="0"/>
          <w:numId w:val="14"/>
        </w:numPr>
        <w:tabs>
          <w:tab w:val="left" w:pos="7410"/>
        </w:tabs>
        <w:spacing w:line="360" w:lineRule="auto"/>
        <w:jc w:val="both"/>
        <w:rPr>
          <w:rFonts w:ascii="Times New Roman" w:hAnsi="Times New Roman" w:cs="Times New Roman"/>
          <w:sz w:val="28"/>
          <w:szCs w:val="28"/>
        </w:rPr>
      </w:pPr>
      <w:r w:rsidRPr="00B4057F">
        <w:rPr>
          <w:rFonts w:ascii="Times New Roman" w:hAnsi="Times New Roman" w:cs="Times New Roman"/>
          <w:sz w:val="28"/>
          <w:szCs w:val="28"/>
        </w:rPr>
        <w:t>Самостоятельность – наблюдение должно быть самостоятельной, а не попутной задачей.</w:t>
      </w:r>
    </w:p>
    <w:p w:rsidR="00B528B6" w:rsidRPr="00B4057F" w:rsidRDefault="00267375" w:rsidP="00B4057F">
      <w:pPr>
        <w:pStyle w:val="a3"/>
        <w:numPr>
          <w:ilvl w:val="0"/>
          <w:numId w:val="14"/>
        </w:numPr>
        <w:tabs>
          <w:tab w:val="left" w:pos="7410"/>
        </w:tabs>
        <w:spacing w:line="360" w:lineRule="auto"/>
        <w:jc w:val="both"/>
        <w:rPr>
          <w:rFonts w:ascii="Times New Roman" w:hAnsi="Times New Roman" w:cs="Times New Roman"/>
          <w:sz w:val="28"/>
          <w:szCs w:val="28"/>
        </w:rPr>
      </w:pPr>
      <w:r w:rsidRPr="00B4057F">
        <w:rPr>
          <w:rFonts w:ascii="Times New Roman" w:hAnsi="Times New Roman" w:cs="Times New Roman"/>
          <w:sz w:val="28"/>
          <w:szCs w:val="28"/>
        </w:rPr>
        <w:t>Систематичность – наблюдение должно вестись систематически, в соответствии с планом.</w:t>
      </w:r>
    </w:p>
    <w:p w:rsidR="00267375" w:rsidRPr="00B4057F" w:rsidRDefault="00267375" w:rsidP="00B4057F">
      <w:pPr>
        <w:pStyle w:val="a3"/>
        <w:numPr>
          <w:ilvl w:val="0"/>
          <w:numId w:val="14"/>
        </w:numPr>
        <w:tabs>
          <w:tab w:val="left" w:pos="7410"/>
        </w:tabs>
        <w:spacing w:line="360" w:lineRule="auto"/>
        <w:jc w:val="both"/>
        <w:rPr>
          <w:rFonts w:ascii="Times New Roman" w:hAnsi="Times New Roman" w:cs="Times New Roman"/>
          <w:sz w:val="28"/>
          <w:szCs w:val="28"/>
        </w:rPr>
      </w:pPr>
      <w:r w:rsidRPr="00B4057F">
        <w:rPr>
          <w:rFonts w:ascii="Times New Roman" w:hAnsi="Times New Roman" w:cs="Times New Roman"/>
          <w:sz w:val="28"/>
          <w:szCs w:val="28"/>
        </w:rPr>
        <w:t>Объективность – должен объективно оценивать результаты обучающихся, которые принимают участие в научном эксперименте.</w:t>
      </w:r>
    </w:p>
    <w:p w:rsidR="00267375" w:rsidRPr="00B4057F" w:rsidRDefault="00267375" w:rsidP="00B4057F">
      <w:pPr>
        <w:pStyle w:val="a3"/>
        <w:numPr>
          <w:ilvl w:val="0"/>
          <w:numId w:val="14"/>
        </w:numPr>
        <w:tabs>
          <w:tab w:val="left" w:pos="7410"/>
        </w:tabs>
        <w:spacing w:line="360" w:lineRule="auto"/>
        <w:jc w:val="both"/>
        <w:rPr>
          <w:rFonts w:ascii="Times New Roman" w:hAnsi="Times New Roman" w:cs="Times New Roman"/>
          <w:sz w:val="28"/>
          <w:szCs w:val="28"/>
        </w:rPr>
      </w:pPr>
      <w:r w:rsidRPr="00B4057F">
        <w:rPr>
          <w:rFonts w:ascii="Times New Roman" w:hAnsi="Times New Roman" w:cs="Times New Roman"/>
          <w:sz w:val="28"/>
          <w:szCs w:val="28"/>
        </w:rPr>
        <w:t>Фиксация – данные необходимо фиксировать в ходе наблюдения или сразу после него.</w:t>
      </w:r>
    </w:p>
    <w:p w:rsidR="00267375" w:rsidRPr="00B4057F" w:rsidRDefault="00267375" w:rsidP="00B4057F">
      <w:pPr>
        <w:pStyle w:val="a3"/>
        <w:numPr>
          <w:ilvl w:val="0"/>
          <w:numId w:val="13"/>
        </w:numPr>
        <w:tabs>
          <w:tab w:val="left" w:pos="7410"/>
        </w:tabs>
        <w:spacing w:line="360" w:lineRule="auto"/>
        <w:jc w:val="both"/>
        <w:rPr>
          <w:rFonts w:ascii="Times New Roman" w:hAnsi="Times New Roman" w:cs="Times New Roman"/>
          <w:sz w:val="28"/>
          <w:szCs w:val="28"/>
        </w:rPr>
      </w:pPr>
      <w:r w:rsidRPr="00B4057F">
        <w:rPr>
          <w:rFonts w:ascii="Times New Roman" w:hAnsi="Times New Roman" w:cs="Times New Roman"/>
          <w:sz w:val="28"/>
          <w:szCs w:val="28"/>
        </w:rPr>
        <w:t>Тестирование.</w:t>
      </w:r>
    </w:p>
    <w:p w:rsidR="0091742B" w:rsidRPr="000B52DC" w:rsidRDefault="00267375" w:rsidP="000B52DC">
      <w:pPr>
        <w:pStyle w:val="a3"/>
        <w:tabs>
          <w:tab w:val="left" w:pos="7410"/>
        </w:tabs>
        <w:spacing w:line="360" w:lineRule="auto"/>
        <w:ind w:left="0" w:firstLine="709"/>
        <w:jc w:val="both"/>
        <w:rPr>
          <w:rFonts w:ascii="Times New Roman" w:hAnsi="Times New Roman" w:cs="Times New Roman"/>
          <w:sz w:val="28"/>
          <w:szCs w:val="28"/>
        </w:rPr>
      </w:pPr>
      <w:r w:rsidRPr="00B4057F">
        <w:rPr>
          <w:rFonts w:ascii="Times New Roman" w:hAnsi="Times New Roman" w:cs="Times New Roman"/>
          <w:sz w:val="28"/>
          <w:szCs w:val="28"/>
        </w:rPr>
        <w:t xml:space="preserve">В научном эксперименте были использованы </w:t>
      </w:r>
      <w:r w:rsidR="00A30BBF" w:rsidRPr="00B4057F">
        <w:rPr>
          <w:rFonts w:ascii="Times New Roman" w:hAnsi="Times New Roman" w:cs="Times New Roman"/>
          <w:sz w:val="28"/>
          <w:szCs w:val="28"/>
        </w:rPr>
        <w:t xml:space="preserve">последовательные </w:t>
      </w:r>
      <w:r w:rsidRPr="00B4057F">
        <w:rPr>
          <w:rFonts w:ascii="Times New Roman" w:hAnsi="Times New Roman" w:cs="Times New Roman"/>
          <w:sz w:val="28"/>
          <w:szCs w:val="28"/>
        </w:rPr>
        <w:t>тесты, позволяющие оценить плавательный уровень детей</w:t>
      </w:r>
      <w:r w:rsidR="0091742B" w:rsidRPr="00B4057F">
        <w:rPr>
          <w:rFonts w:ascii="Times New Roman" w:hAnsi="Times New Roman" w:cs="Times New Roman"/>
          <w:sz w:val="28"/>
          <w:szCs w:val="28"/>
        </w:rPr>
        <w:t xml:space="preserve"> и их готовность к </w:t>
      </w:r>
      <w:r w:rsidR="0091742B" w:rsidRPr="00B4057F">
        <w:rPr>
          <w:rFonts w:ascii="Times New Roman" w:hAnsi="Times New Roman" w:cs="Times New Roman"/>
          <w:sz w:val="28"/>
          <w:szCs w:val="28"/>
        </w:rPr>
        <w:lastRenderedPageBreak/>
        <w:t>изучению нового материал</w:t>
      </w:r>
      <w:r w:rsidR="002127E0" w:rsidRPr="00B4057F">
        <w:rPr>
          <w:rFonts w:ascii="Times New Roman" w:hAnsi="Times New Roman" w:cs="Times New Roman"/>
          <w:sz w:val="28"/>
          <w:szCs w:val="28"/>
        </w:rPr>
        <w:t>а, а конкретно стилей плавания [СМ ПРИЛОЖЕНИЕ].</w:t>
      </w:r>
    </w:p>
    <w:p w:rsidR="0091742B" w:rsidRPr="00B4057F" w:rsidRDefault="0091742B" w:rsidP="00B4057F">
      <w:pPr>
        <w:pStyle w:val="a3"/>
        <w:numPr>
          <w:ilvl w:val="0"/>
          <w:numId w:val="17"/>
        </w:numPr>
        <w:tabs>
          <w:tab w:val="left" w:pos="7410"/>
        </w:tabs>
        <w:spacing w:line="360" w:lineRule="auto"/>
        <w:jc w:val="both"/>
        <w:rPr>
          <w:rFonts w:ascii="Times New Roman" w:hAnsi="Times New Roman" w:cs="Times New Roman"/>
          <w:i/>
          <w:sz w:val="28"/>
          <w:szCs w:val="28"/>
        </w:rPr>
      </w:pPr>
      <w:r w:rsidRPr="00B4057F">
        <w:rPr>
          <w:rFonts w:ascii="Times New Roman" w:hAnsi="Times New Roman" w:cs="Times New Roman"/>
          <w:i/>
          <w:sz w:val="28"/>
          <w:szCs w:val="28"/>
        </w:rPr>
        <w:t>Погружение под воду.</w:t>
      </w:r>
    </w:p>
    <w:p w:rsidR="0091742B" w:rsidRPr="00B4057F" w:rsidRDefault="0091742B" w:rsidP="00B4057F">
      <w:pPr>
        <w:pStyle w:val="a3"/>
        <w:tabs>
          <w:tab w:val="left" w:pos="7410"/>
        </w:tabs>
        <w:spacing w:line="360" w:lineRule="auto"/>
        <w:ind w:left="0" w:firstLine="709"/>
        <w:jc w:val="both"/>
        <w:rPr>
          <w:rFonts w:ascii="Times New Roman" w:hAnsi="Times New Roman" w:cs="Times New Roman"/>
          <w:sz w:val="28"/>
          <w:szCs w:val="28"/>
        </w:rPr>
      </w:pPr>
      <w:r w:rsidRPr="00B4057F">
        <w:rPr>
          <w:rFonts w:ascii="Times New Roman" w:hAnsi="Times New Roman" w:cs="Times New Roman"/>
          <w:sz w:val="28"/>
          <w:szCs w:val="28"/>
        </w:rPr>
        <w:t>Для проведения этого теста у тренера должно быть представление о том, насколько хорошо ребенок может задерживать дыхание под водой, а конкретно – продолжительность задержки дыхания и отсутствие случайного «хватания»</w:t>
      </w:r>
      <w:r w:rsidR="003E4B5E" w:rsidRPr="00B4057F">
        <w:rPr>
          <w:rFonts w:ascii="Times New Roman" w:hAnsi="Times New Roman" w:cs="Times New Roman"/>
          <w:sz w:val="28"/>
          <w:szCs w:val="28"/>
        </w:rPr>
        <w:t xml:space="preserve"> воды ртом или носом, что</w:t>
      </w:r>
      <w:r w:rsidRPr="00B4057F">
        <w:rPr>
          <w:rFonts w:ascii="Times New Roman" w:hAnsi="Times New Roman" w:cs="Times New Roman"/>
          <w:sz w:val="28"/>
          <w:szCs w:val="28"/>
        </w:rPr>
        <w:t xml:space="preserve">бы не допустить </w:t>
      </w:r>
      <w:r w:rsidR="003E4B5E" w:rsidRPr="00B4057F">
        <w:rPr>
          <w:rFonts w:ascii="Times New Roman" w:hAnsi="Times New Roman" w:cs="Times New Roman"/>
          <w:sz w:val="28"/>
          <w:szCs w:val="28"/>
        </w:rPr>
        <w:t>«</w:t>
      </w:r>
      <w:r w:rsidRPr="00B4057F">
        <w:rPr>
          <w:rFonts w:ascii="Times New Roman" w:hAnsi="Times New Roman" w:cs="Times New Roman"/>
          <w:sz w:val="28"/>
          <w:szCs w:val="28"/>
        </w:rPr>
        <w:t>закашливания</w:t>
      </w:r>
      <w:r w:rsidR="003E4B5E" w:rsidRPr="00B4057F">
        <w:rPr>
          <w:rFonts w:ascii="Times New Roman" w:hAnsi="Times New Roman" w:cs="Times New Roman"/>
          <w:sz w:val="28"/>
          <w:szCs w:val="28"/>
        </w:rPr>
        <w:t>»</w:t>
      </w:r>
      <w:r w:rsidRPr="00B4057F">
        <w:rPr>
          <w:rFonts w:ascii="Times New Roman" w:hAnsi="Times New Roman" w:cs="Times New Roman"/>
          <w:sz w:val="28"/>
          <w:szCs w:val="28"/>
        </w:rPr>
        <w:t xml:space="preserve">. </w:t>
      </w:r>
      <w:r w:rsidR="003E4B5E" w:rsidRPr="00B4057F">
        <w:rPr>
          <w:rFonts w:ascii="Times New Roman" w:hAnsi="Times New Roman" w:cs="Times New Roman"/>
          <w:sz w:val="28"/>
          <w:szCs w:val="28"/>
        </w:rPr>
        <w:t>Для проведения данного теста мы рассмотри пару упражнений:</w:t>
      </w:r>
    </w:p>
    <w:p w:rsidR="003E4B5E" w:rsidRPr="00B4057F" w:rsidRDefault="003E4B5E" w:rsidP="00B4057F">
      <w:pPr>
        <w:pStyle w:val="a3"/>
        <w:numPr>
          <w:ilvl w:val="0"/>
          <w:numId w:val="15"/>
        </w:numPr>
        <w:tabs>
          <w:tab w:val="left" w:pos="7410"/>
        </w:tabs>
        <w:spacing w:line="360" w:lineRule="auto"/>
        <w:jc w:val="both"/>
        <w:rPr>
          <w:rFonts w:ascii="Times New Roman" w:hAnsi="Times New Roman" w:cs="Times New Roman"/>
          <w:sz w:val="28"/>
          <w:szCs w:val="28"/>
        </w:rPr>
      </w:pPr>
      <w:r w:rsidRPr="00B4057F">
        <w:rPr>
          <w:rFonts w:ascii="Times New Roman" w:hAnsi="Times New Roman" w:cs="Times New Roman"/>
          <w:sz w:val="28"/>
          <w:szCs w:val="28"/>
        </w:rPr>
        <w:t xml:space="preserve">«Хомячок». </w:t>
      </w:r>
      <w:r w:rsidR="00D62017" w:rsidRPr="00B4057F">
        <w:rPr>
          <w:rFonts w:ascii="Times New Roman" w:hAnsi="Times New Roman" w:cs="Times New Roman"/>
          <w:sz w:val="28"/>
          <w:szCs w:val="28"/>
        </w:rPr>
        <w:t xml:space="preserve">Ребенок стоит в бассейне на небольшой глубине.          </w:t>
      </w:r>
      <w:r w:rsidRPr="00B4057F">
        <w:rPr>
          <w:rFonts w:ascii="Times New Roman" w:hAnsi="Times New Roman" w:cs="Times New Roman"/>
          <w:sz w:val="28"/>
          <w:szCs w:val="28"/>
        </w:rPr>
        <w:t xml:space="preserve">По команде тренера «хомячок!» </w:t>
      </w:r>
      <w:r w:rsidR="00D62017" w:rsidRPr="00B4057F">
        <w:rPr>
          <w:rFonts w:ascii="Times New Roman" w:hAnsi="Times New Roman" w:cs="Times New Roman"/>
          <w:sz w:val="28"/>
          <w:szCs w:val="28"/>
        </w:rPr>
        <w:t>он совершает</w:t>
      </w:r>
      <w:r w:rsidRPr="00B4057F">
        <w:rPr>
          <w:rFonts w:ascii="Times New Roman" w:hAnsi="Times New Roman" w:cs="Times New Roman"/>
          <w:sz w:val="28"/>
          <w:szCs w:val="28"/>
        </w:rPr>
        <w:t xml:space="preserve"> глубокий вхо</w:t>
      </w:r>
      <w:r w:rsidR="00D62017" w:rsidRPr="00B4057F">
        <w:rPr>
          <w:rFonts w:ascii="Times New Roman" w:hAnsi="Times New Roman" w:cs="Times New Roman"/>
          <w:sz w:val="28"/>
          <w:szCs w:val="28"/>
        </w:rPr>
        <w:t>д с надуванием щек и погружается</w:t>
      </w:r>
      <w:r w:rsidRPr="00B4057F">
        <w:rPr>
          <w:rFonts w:ascii="Times New Roman" w:hAnsi="Times New Roman" w:cs="Times New Roman"/>
          <w:sz w:val="28"/>
          <w:szCs w:val="28"/>
        </w:rPr>
        <w:t xml:space="preserve"> под воду</w:t>
      </w:r>
      <w:r w:rsidR="001B54E0" w:rsidRPr="00B4057F">
        <w:rPr>
          <w:rFonts w:ascii="Times New Roman" w:hAnsi="Times New Roman" w:cs="Times New Roman"/>
          <w:sz w:val="28"/>
          <w:szCs w:val="28"/>
        </w:rPr>
        <w:t xml:space="preserve"> на </w:t>
      </w:r>
      <w:r w:rsidR="0008542C" w:rsidRPr="00B4057F">
        <w:rPr>
          <w:rFonts w:ascii="Times New Roman" w:hAnsi="Times New Roman" w:cs="Times New Roman"/>
          <w:sz w:val="28"/>
          <w:szCs w:val="28"/>
        </w:rPr>
        <w:t>максимально возможное количество времени (с</w:t>
      </w:r>
      <w:r w:rsidR="006377B2" w:rsidRPr="00B4057F">
        <w:rPr>
          <w:rFonts w:ascii="Times New Roman" w:hAnsi="Times New Roman" w:cs="Times New Roman"/>
          <w:sz w:val="28"/>
          <w:szCs w:val="28"/>
        </w:rPr>
        <w:t>ек</w:t>
      </w:r>
      <w:r w:rsidR="0008542C" w:rsidRPr="00B4057F">
        <w:rPr>
          <w:rFonts w:ascii="Times New Roman" w:hAnsi="Times New Roman" w:cs="Times New Roman"/>
          <w:sz w:val="28"/>
          <w:szCs w:val="28"/>
        </w:rPr>
        <w:t>)</w:t>
      </w:r>
      <w:r w:rsidRPr="00B4057F">
        <w:rPr>
          <w:rFonts w:ascii="Times New Roman" w:hAnsi="Times New Roman" w:cs="Times New Roman"/>
          <w:sz w:val="28"/>
          <w:szCs w:val="28"/>
        </w:rPr>
        <w:t xml:space="preserve">. </w:t>
      </w:r>
      <w:r w:rsidR="001B54E0" w:rsidRPr="00B4057F">
        <w:rPr>
          <w:rFonts w:ascii="Times New Roman" w:hAnsi="Times New Roman" w:cs="Times New Roman"/>
          <w:sz w:val="28"/>
          <w:szCs w:val="28"/>
        </w:rPr>
        <w:t>Упражнение</w:t>
      </w:r>
      <w:r w:rsidR="00607813" w:rsidRPr="00B4057F">
        <w:rPr>
          <w:rFonts w:ascii="Times New Roman" w:hAnsi="Times New Roman" w:cs="Times New Roman"/>
          <w:sz w:val="28"/>
          <w:szCs w:val="28"/>
        </w:rPr>
        <w:t xml:space="preserve"> необходимо </w:t>
      </w:r>
      <w:r w:rsidR="00B3628B">
        <w:rPr>
          <w:rFonts w:ascii="Times New Roman" w:hAnsi="Times New Roman" w:cs="Times New Roman"/>
          <w:sz w:val="28"/>
          <w:szCs w:val="28"/>
        </w:rPr>
        <w:t xml:space="preserve">выполнить </w:t>
      </w:r>
      <w:r w:rsidR="0008542C" w:rsidRPr="00B4057F">
        <w:rPr>
          <w:rFonts w:ascii="Times New Roman" w:hAnsi="Times New Roman" w:cs="Times New Roman"/>
          <w:sz w:val="28"/>
          <w:szCs w:val="28"/>
        </w:rPr>
        <w:t>1 раз</w:t>
      </w:r>
      <w:r w:rsidR="00D62017" w:rsidRPr="00B4057F">
        <w:rPr>
          <w:rFonts w:ascii="Times New Roman" w:hAnsi="Times New Roman" w:cs="Times New Roman"/>
          <w:sz w:val="28"/>
          <w:szCs w:val="28"/>
        </w:rPr>
        <w:t>.</w:t>
      </w:r>
      <w:r w:rsidR="006642A7">
        <w:rPr>
          <w:rFonts w:ascii="Times New Roman" w:hAnsi="Times New Roman" w:cs="Times New Roman"/>
          <w:sz w:val="28"/>
          <w:szCs w:val="28"/>
        </w:rPr>
        <w:t xml:space="preserve"> </w:t>
      </w:r>
      <w:r w:rsidR="001B54E0" w:rsidRPr="00B4057F">
        <w:rPr>
          <w:rFonts w:ascii="Times New Roman" w:hAnsi="Times New Roman" w:cs="Times New Roman"/>
          <w:sz w:val="28"/>
          <w:szCs w:val="28"/>
        </w:rPr>
        <w:t>Полученный результат оценивае</w:t>
      </w:r>
      <w:r w:rsidR="00D62017" w:rsidRPr="00B4057F">
        <w:rPr>
          <w:rFonts w:ascii="Times New Roman" w:hAnsi="Times New Roman" w:cs="Times New Roman"/>
          <w:sz w:val="28"/>
          <w:szCs w:val="28"/>
        </w:rPr>
        <w:t>тся</w:t>
      </w:r>
      <w:r w:rsidR="002127E0" w:rsidRPr="00B4057F">
        <w:rPr>
          <w:rFonts w:ascii="Times New Roman" w:hAnsi="Times New Roman" w:cs="Times New Roman"/>
          <w:sz w:val="28"/>
          <w:szCs w:val="28"/>
        </w:rPr>
        <w:t xml:space="preserve"> по максимальному количеству времени</w:t>
      </w:r>
      <w:r w:rsidR="006377B2" w:rsidRPr="00B4057F">
        <w:rPr>
          <w:rFonts w:ascii="Times New Roman" w:hAnsi="Times New Roman" w:cs="Times New Roman"/>
          <w:sz w:val="28"/>
          <w:szCs w:val="28"/>
        </w:rPr>
        <w:t xml:space="preserve"> (сек</w:t>
      </w:r>
      <w:r w:rsidR="00607813" w:rsidRPr="00B4057F">
        <w:rPr>
          <w:rFonts w:ascii="Times New Roman" w:hAnsi="Times New Roman" w:cs="Times New Roman"/>
          <w:sz w:val="28"/>
          <w:szCs w:val="28"/>
        </w:rPr>
        <w:t xml:space="preserve">), проведенному под водой. </w:t>
      </w:r>
    </w:p>
    <w:p w:rsidR="000C5927" w:rsidRPr="000B52DC" w:rsidRDefault="001B54E0" w:rsidP="000B52DC">
      <w:pPr>
        <w:pStyle w:val="a3"/>
        <w:numPr>
          <w:ilvl w:val="0"/>
          <w:numId w:val="15"/>
        </w:numPr>
        <w:tabs>
          <w:tab w:val="left" w:pos="7410"/>
        </w:tabs>
        <w:spacing w:line="360" w:lineRule="auto"/>
        <w:jc w:val="both"/>
        <w:rPr>
          <w:rFonts w:ascii="Times New Roman" w:hAnsi="Times New Roman" w:cs="Times New Roman"/>
          <w:sz w:val="28"/>
          <w:szCs w:val="28"/>
        </w:rPr>
      </w:pPr>
      <w:r w:rsidRPr="00B4057F">
        <w:rPr>
          <w:rFonts w:ascii="Times New Roman" w:hAnsi="Times New Roman" w:cs="Times New Roman"/>
          <w:sz w:val="28"/>
          <w:szCs w:val="28"/>
        </w:rPr>
        <w:t xml:space="preserve">«Водолаз». </w:t>
      </w:r>
      <w:r w:rsidR="00D62017" w:rsidRPr="00B4057F">
        <w:rPr>
          <w:rFonts w:ascii="Times New Roman" w:hAnsi="Times New Roman" w:cs="Times New Roman"/>
          <w:sz w:val="28"/>
          <w:szCs w:val="28"/>
        </w:rPr>
        <w:t>Задача «водолаза</w:t>
      </w:r>
      <w:r w:rsidRPr="00B4057F">
        <w:rPr>
          <w:rFonts w:ascii="Times New Roman" w:hAnsi="Times New Roman" w:cs="Times New Roman"/>
          <w:sz w:val="28"/>
          <w:szCs w:val="28"/>
        </w:rPr>
        <w:t xml:space="preserve">» во время погружения </w:t>
      </w:r>
      <w:r w:rsidR="00D62017" w:rsidRPr="00B4057F">
        <w:rPr>
          <w:rFonts w:ascii="Times New Roman" w:hAnsi="Times New Roman" w:cs="Times New Roman"/>
          <w:sz w:val="28"/>
          <w:szCs w:val="28"/>
        </w:rPr>
        <w:t>совершить выдох под водой через нос</w:t>
      </w:r>
      <w:r w:rsidR="00701541" w:rsidRPr="00B4057F">
        <w:rPr>
          <w:rFonts w:ascii="Times New Roman" w:hAnsi="Times New Roman" w:cs="Times New Roman"/>
          <w:sz w:val="28"/>
          <w:szCs w:val="28"/>
        </w:rPr>
        <w:t xml:space="preserve">. </w:t>
      </w:r>
      <w:r w:rsidR="00C16440" w:rsidRPr="00B4057F">
        <w:rPr>
          <w:rFonts w:ascii="Times New Roman" w:hAnsi="Times New Roman" w:cs="Times New Roman"/>
          <w:sz w:val="28"/>
          <w:szCs w:val="28"/>
        </w:rPr>
        <w:t xml:space="preserve">Результат теста оценивается так же в секундах, пока ученик выдувает пузыри. </w:t>
      </w:r>
    </w:p>
    <w:p w:rsidR="000C5927" w:rsidRPr="00B4057F" w:rsidRDefault="000C5927" w:rsidP="00B4057F">
      <w:pPr>
        <w:pStyle w:val="a3"/>
        <w:numPr>
          <w:ilvl w:val="0"/>
          <w:numId w:val="17"/>
        </w:numPr>
        <w:tabs>
          <w:tab w:val="left" w:pos="7410"/>
        </w:tabs>
        <w:spacing w:line="360" w:lineRule="auto"/>
        <w:jc w:val="both"/>
        <w:rPr>
          <w:rFonts w:ascii="Times New Roman" w:hAnsi="Times New Roman" w:cs="Times New Roman"/>
          <w:i/>
          <w:sz w:val="28"/>
          <w:szCs w:val="28"/>
        </w:rPr>
      </w:pPr>
      <w:r w:rsidRPr="00B4057F">
        <w:rPr>
          <w:rFonts w:ascii="Times New Roman" w:hAnsi="Times New Roman" w:cs="Times New Roman"/>
          <w:i/>
          <w:sz w:val="28"/>
          <w:szCs w:val="28"/>
        </w:rPr>
        <w:t>Попеременная работа ног.</w:t>
      </w:r>
    </w:p>
    <w:p w:rsidR="000C5927" w:rsidRPr="00B4057F" w:rsidRDefault="00A30BBF" w:rsidP="00B4057F">
      <w:pPr>
        <w:pStyle w:val="a3"/>
        <w:tabs>
          <w:tab w:val="left" w:pos="284"/>
        </w:tabs>
        <w:spacing w:line="360" w:lineRule="auto"/>
        <w:ind w:left="0" w:firstLine="709"/>
        <w:jc w:val="both"/>
        <w:rPr>
          <w:rFonts w:ascii="Times New Roman" w:hAnsi="Times New Roman" w:cs="Times New Roman"/>
          <w:sz w:val="28"/>
          <w:szCs w:val="28"/>
        </w:rPr>
      </w:pPr>
      <w:r w:rsidRPr="00B4057F">
        <w:rPr>
          <w:rFonts w:ascii="Times New Roman" w:hAnsi="Times New Roman" w:cs="Times New Roman"/>
          <w:sz w:val="28"/>
          <w:szCs w:val="28"/>
        </w:rPr>
        <w:t>Во время проведения</w:t>
      </w:r>
      <w:r w:rsidR="005C332E" w:rsidRPr="00B4057F">
        <w:rPr>
          <w:rFonts w:ascii="Times New Roman" w:hAnsi="Times New Roman" w:cs="Times New Roman"/>
          <w:sz w:val="28"/>
          <w:szCs w:val="28"/>
        </w:rPr>
        <w:t xml:space="preserve"> данного теста </w:t>
      </w:r>
      <w:r w:rsidR="00EF5CA9" w:rsidRPr="00B4057F">
        <w:rPr>
          <w:rFonts w:ascii="Times New Roman" w:hAnsi="Times New Roman" w:cs="Times New Roman"/>
          <w:sz w:val="28"/>
          <w:szCs w:val="28"/>
        </w:rPr>
        <w:t>ученик держится прямыми</w:t>
      </w:r>
      <w:r w:rsidR="005C332E" w:rsidRPr="00B4057F">
        <w:rPr>
          <w:rFonts w:ascii="Times New Roman" w:hAnsi="Times New Roman" w:cs="Times New Roman"/>
          <w:sz w:val="28"/>
          <w:szCs w:val="28"/>
        </w:rPr>
        <w:t xml:space="preserve"> руками за бортик,</w:t>
      </w:r>
      <w:r w:rsidR="00EF5CA9" w:rsidRPr="00B4057F">
        <w:rPr>
          <w:rFonts w:ascii="Times New Roman" w:hAnsi="Times New Roman" w:cs="Times New Roman"/>
          <w:sz w:val="28"/>
          <w:szCs w:val="28"/>
        </w:rPr>
        <w:t xml:space="preserve"> поручень или ступеньку лестницы, под пояс кладется нудл. Задача ученика – сохранять ровное положение тела на поверхности воды, не сгибая рук в локтях, выполняя попеременную работу ног поднимая и опуская их. </w:t>
      </w:r>
      <w:r w:rsidR="00A728AF" w:rsidRPr="00B4057F">
        <w:rPr>
          <w:rFonts w:ascii="Times New Roman" w:hAnsi="Times New Roman" w:cs="Times New Roman"/>
          <w:sz w:val="28"/>
          <w:szCs w:val="28"/>
        </w:rPr>
        <w:t>Е</w:t>
      </w:r>
      <w:r w:rsidR="00EF5CA9" w:rsidRPr="00B4057F">
        <w:rPr>
          <w:rFonts w:ascii="Times New Roman" w:hAnsi="Times New Roman" w:cs="Times New Roman"/>
          <w:sz w:val="28"/>
          <w:szCs w:val="28"/>
        </w:rPr>
        <w:t>го цель – добиться правильной попеременной работы ног с умеренным сгиб</w:t>
      </w:r>
      <w:r w:rsidR="00D756AC" w:rsidRPr="00B4057F">
        <w:rPr>
          <w:rFonts w:ascii="Times New Roman" w:hAnsi="Times New Roman" w:cs="Times New Roman"/>
          <w:sz w:val="28"/>
          <w:szCs w:val="28"/>
        </w:rPr>
        <w:t xml:space="preserve">анием колена. </w:t>
      </w:r>
      <w:r w:rsidR="00A728AF" w:rsidRPr="00B4057F">
        <w:rPr>
          <w:rFonts w:ascii="Times New Roman" w:hAnsi="Times New Roman" w:cs="Times New Roman"/>
          <w:sz w:val="28"/>
          <w:szCs w:val="28"/>
        </w:rPr>
        <w:t>Затем</w:t>
      </w:r>
      <w:r w:rsidR="00D756AC" w:rsidRPr="00B4057F">
        <w:rPr>
          <w:rFonts w:ascii="Times New Roman" w:hAnsi="Times New Roman" w:cs="Times New Roman"/>
          <w:sz w:val="28"/>
          <w:szCs w:val="28"/>
        </w:rPr>
        <w:t xml:space="preserve"> тренер </w:t>
      </w:r>
      <w:r w:rsidR="00A728AF" w:rsidRPr="00B4057F">
        <w:rPr>
          <w:rFonts w:ascii="Times New Roman" w:hAnsi="Times New Roman" w:cs="Times New Roman"/>
          <w:sz w:val="28"/>
          <w:szCs w:val="28"/>
        </w:rPr>
        <w:t>от</w:t>
      </w:r>
      <w:r w:rsidR="00D756AC" w:rsidRPr="00B4057F">
        <w:rPr>
          <w:rFonts w:ascii="Times New Roman" w:hAnsi="Times New Roman" w:cs="Times New Roman"/>
          <w:sz w:val="28"/>
          <w:szCs w:val="28"/>
        </w:rPr>
        <w:t xml:space="preserve">дает команду опустить лицо в воду на 3 секунды, не прекращая поочередно сгибать-разгибать ноги. Тест проводится в течение </w:t>
      </w:r>
      <w:r w:rsidR="00CC77BA" w:rsidRPr="00B4057F">
        <w:rPr>
          <w:rFonts w:ascii="Times New Roman" w:hAnsi="Times New Roman" w:cs="Times New Roman"/>
          <w:sz w:val="28"/>
          <w:szCs w:val="28"/>
        </w:rPr>
        <w:t>1 минуты</w:t>
      </w:r>
      <w:r w:rsidR="00D756AC" w:rsidRPr="00B4057F">
        <w:rPr>
          <w:rFonts w:ascii="Times New Roman" w:hAnsi="Times New Roman" w:cs="Times New Roman"/>
          <w:sz w:val="28"/>
          <w:szCs w:val="28"/>
        </w:rPr>
        <w:t>, после чего оценивается пра</w:t>
      </w:r>
      <w:r w:rsidR="00C16440" w:rsidRPr="00B4057F">
        <w:rPr>
          <w:rFonts w:ascii="Times New Roman" w:hAnsi="Times New Roman" w:cs="Times New Roman"/>
          <w:sz w:val="28"/>
          <w:szCs w:val="28"/>
        </w:rPr>
        <w:t>вильность выполненного задания по 5-ти бальной системе.</w:t>
      </w:r>
    </w:p>
    <w:p w:rsidR="00C16440" w:rsidRPr="00B4057F" w:rsidRDefault="00C16440" w:rsidP="00B4057F">
      <w:pPr>
        <w:pStyle w:val="a3"/>
        <w:tabs>
          <w:tab w:val="left" w:pos="7410"/>
        </w:tabs>
        <w:spacing w:line="360" w:lineRule="auto"/>
        <w:ind w:left="0" w:firstLine="709"/>
        <w:jc w:val="both"/>
        <w:rPr>
          <w:rFonts w:ascii="Times New Roman" w:hAnsi="Times New Roman" w:cs="Times New Roman"/>
          <w:sz w:val="28"/>
          <w:szCs w:val="28"/>
        </w:rPr>
      </w:pPr>
      <w:r w:rsidRPr="00B4057F">
        <w:rPr>
          <w:rFonts w:ascii="Times New Roman" w:hAnsi="Times New Roman" w:cs="Times New Roman"/>
          <w:sz w:val="28"/>
          <w:szCs w:val="28"/>
        </w:rPr>
        <w:t xml:space="preserve">5 баллов – «отлично» </w:t>
      </w:r>
      <w:r w:rsidR="00A728AF" w:rsidRPr="00B4057F">
        <w:rPr>
          <w:rFonts w:ascii="Times New Roman" w:hAnsi="Times New Roman" w:cs="Times New Roman"/>
          <w:sz w:val="28"/>
          <w:szCs w:val="28"/>
        </w:rPr>
        <w:t>(у</w:t>
      </w:r>
      <w:r w:rsidR="009052D2" w:rsidRPr="00B4057F">
        <w:rPr>
          <w:rFonts w:ascii="Times New Roman" w:hAnsi="Times New Roman" w:cs="Times New Roman"/>
          <w:sz w:val="28"/>
          <w:szCs w:val="28"/>
        </w:rPr>
        <w:t>пражнение выполнено без ошибок);</w:t>
      </w:r>
    </w:p>
    <w:p w:rsidR="00A728AF" w:rsidRPr="00B4057F" w:rsidRDefault="00A728AF" w:rsidP="00B4057F">
      <w:pPr>
        <w:pStyle w:val="a3"/>
        <w:tabs>
          <w:tab w:val="left" w:pos="7410"/>
        </w:tabs>
        <w:spacing w:line="360" w:lineRule="auto"/>
        <w:ind w:left="0" w:firstLine="709"/>
        <w:jc w:val="both"/>
        <w:rPr>
          <w:rFonts w:ascii="Times New Roman" w:hAnsi="Times New Roman" w:cs="Times New Roman"/>
          <w:sz w:val="28"/>
          <w:szCs w:val="28"/>
        </w:rPr>
      </w:pPr>
      <w:r w:rsidRPr="00B4057F">
        <w:rPr>
          <w:rFonts w:ascii="Times New Roman" w:hAnsi="Times New Roman" w:cs="Times New Roman"/>
          <w:sz w:val="28"/>
          <w:szCs w:val="28"/>
        </w:rPr>
        <w:t>4 балла – «хорошо» (упражнение выполнено с одной ошибкой)</w:t>
      </w:r>
      <w:r w:rsidR="009052D2" w:rsidRPr="00B4057F">
        <w:rPr>
          <w:rFonts w:ascii="Times New Roman" w:hAnsi="Times New Roman" w:cs="Times New Roman"/>
          <w:sz w:val="28"/>
          <w:szCs w:val="28"/>
        </w:rPr>
        <w:t>;</w:t>
      </w:r>
    </w:p>
    <w:p w:rsidR="00A728AF" w:rsidRPr="00B4057F" w:rsidRDefault="00A728AF" w:rsidP="000B52DC">
      <w:pPr>
        <w:pStyle w:val="a3"/>
        <w:tabs>
          <w:tab w:val="left" w:pos="7410"/>
        </w:tabs>
        <w:spacing w:after="0" w:line="360" w:lineRule="auto"/>
        <w:ind w:left="0" w:firstLine="709"/>
        <w:jc w:val="both"/>
        <w:rPr>
          <w:rFonts w:ascii="Times New Roman" w:hAnsi="Times New Roman" w:cs="Times New Roman"/>
          <w:sz w:val="28"/>
          <w:szCs w:val="28"/>
        </w:rPr>
      </w:pPr>
      <w:r w:rsidRPr="00B4057F">
        <w:rPr>
          <w:rFonts w:ascii="Times New Roman" w:hAnsi="Times New Roman" w:cs="Times New Roman"/>
          <w:sz w:val="28"/>
          <w:szCs w:val="28"/>
        </w:rPr>
        <w:lastRenderedPageBreak/>
        <w:t>3 балла – «удовлетворительно» (упражнение выполнено с двумя ошибками)</w:t>
      </w:r>
      <w:r w:rsidR="009052D2" w:rsidRPr="00B4057F">
        <w:rPr>
          <w:rFonts w:ascii="Times New Roman" w:hAnsi="Times New Roman" w:cs="Times New Roman"/>
          <w:sz w:val="28"/>
          <w:szCs w:val="28"/>
        </w:rPr>
        <w:t>;</w:t>
      </w:r>
    </w:p>
    <w:p w:rsidR="00A728AF" w:rsidRPr="00B4057F" w:rsidRDefault="00A728AF" w:rsidP="000B52DC">
      <w:pPr>
        <w:pStyle w:val="a3"/>
        <w:tabs>
          <w:tab w:val="left" w:pos="7410"/>
        </w:tabs>
        <w:spacing w:after="0" w:line="360" w:lineRule="auto"/>
        <w:ind w:left="0" w:firstLine="709"/>
        <w:jc w:val="both"/>
        <w:rPr>
          <w:rFonts w:ascii="Times New Roman" w:hAnsi="Times New Roman" w:cs="Times New Roman"/>
          <w:sz w:val="28"/>
          <w:szCs w:val="28"/>
        </w:rPr>
      </w:pPr>
      <w:r w:rsidRPr="00B4057F">
        <w:rPr>
          <w:rFonts w:ascii="Times New Roman" w:hAnsi="Times New Roman" w:cs="Times New Roman"/>
          <w:sz w:val="28"/>
          <w:szCs w:val="28"/>
        </w:rPr>
        <w:t>2 балла – «неудовлетворительно» (упражнение выполнено с тремя ошибками)</w:t>
      </w:r>
      <w:r w:rsidR="009052D2" w:rsidRPr="00B4057F">
        <w:rPr>
          <w:rFonts w:ascii="Times New Roman" w:hAnsi="Times New Roman" w:cs="Times New Roman"/>
          <w:sz w:val="28"/>
          <w:szCs w:val="28"/>
        </w:rPr>
        <w:t>;</w:t>
      </w:r>
    </w:p>
    <w:p w:rsidR="00A728AF" w:rsidRPr="00B4057F" w:rsidRDefault="00A728AF" w:rsidP="000B52DC">
      <w:pPr>
        <w:pStyle w:val="a3"/>
        <w:tabs>
          <w:tab w:val="left" w:pos="7410"/>
        </w:tabs>
        <w:spacing w:after="0" w:line="360" w:lineRule="auto"/>
        <w:ind w:left="0" w:firstLine="709"/>
        <w:jc w:val="both"/>
        <w:rPr>
          <w:rFonts w:ascii="Times New Roman" w:hAnsi="Times New Roman" w:cs="Times New Roman"/>
          <w:sz w:val="28"/>
          <w:szCs w:val="28"/>
        </w:rPr>
      </w:pPr>
      <w:r w:rsidRPr="00B4057F">
        <w:rPr>
          <w:rFonts w:ascii="Times New Roman" w:hAnsi="Times New Roman" w:cs="Times New Roman"/>
          <w:sz w:val="28"/>
          <w:szCs w:val="28"/>
        </w:rPr>
        <w:t xml:space="preserve">1 балл – </w:t>
      </w:r>
      <w:r w:rsidR="009052D2" w:rsidRPr="00B4057F">
        <w:rPr>
          <w:rFonts w:ascii="Times New Roman" w:hAnsi="Times New Roman" w:cs="Times New Roman"/>
          <w:sz w:val="28"/>
          <w:szCs w:val="28"/>
        </w:rPr>
        <w:t>«плохо» (</w:t>
      </w:r>
      <w:r w:rsidRPr="00B4057F">
        <w:rPr>
          <w:rFonts w:ascii="Times New Roman" w:hAnsi="Times New Roman" w:cs="Times New Roman"/>
          <w:sz w:val="28"/>
          <w:szCs w:val="28"/>
        </w:rPr>
        <w:t>упражнение выполнено</w:t>
      </w:r>
      <w:r w:rsidR="009052D2" w:rsidRPr="00B4057F">
        <w:rPr>
          <w:rFonts w:ascii="Times New Roman" w:hAnsi="Times New Roman" w:cs="Times New Roman"/>
          <w:sz w:val="28"/>
          <w:szCs w:val="28"/>
        </w:rPr>
        <w:t xml:space="preserve"> с четырьмя и более ошибками);</w:t>
      </w:r>
    </w:p>
    <w:p w:rsidR="009052D2" w:rsidRPr="00B4057F" w:rsidRDefault="009052D2" w:rsidP="000B52DC">
      <w:pPr>
        <w:pStyle w:val="a3"/>
        <w:tabs>
          <w:tab w:val="left" w:pos="7410"/>
        </w:tabs>
        <w:spacing w:after="0" w:line="360" w:lineRule="auto"/>
        <w:ind w:left="0" w:firstLine="709"/>
        <w:jc w:val="both"/>
        <w:rPr>
          <w:rFonts w:ascii="Times New Roman" w:hAnsi="Times New Roman" w:cs="Times New Roman"/>
          <w:sz w:val="28"/>
          <w:szCs w:val="28"/>
        </w:rPr>
      </w:pPr>
      <w:r w:rsidRPr="00B4057F">
        <w:rPr>
          <w:rFonts w:ascii="Times New Roman" w:hAnsi="Times New Roman" w:cs="Times New Roman"/>
          <w:sz w:val="28"/>
          <w:szCs w:val="28"/>
        </w:rPr>
        <w:t>0 баллов – упражнение не выполнено.</w:t>
      </w:r>
    </w:p>
    <w:p w:rsidR="005E7BF8" w:rsidRPr="00B4057F" w:rsidRDefault="00A728AF" w:rsidP="00B4057F">
      <w:pPr>
        <w:pStyle w:val="a3"/>
        <w:tabs>
          <w:tab w:val="left" w:pos="7410"/>
        </w:tabs>
        <w:spacing w:line="360" w:lineRule="auto"/>
        <w:ind w:left="0" w:firstLine="709"/>
        <w:jc w:val="both"/>
        <w:rPr>
          <w:rFonts w:ascii="Times New Roman" w:hAnsi="Times New Roman" w:cs="Times New Roman"/>
          <w:sz w:val="28"/>
          <w:szCs w:val="28"/>
        </w:rPr>
      </w:pPr>
      <w:r w:rsidRPr="00B4057F">
        <w:rPr>
          <w:rFonts w:ascii="Times New Roman" w:hAnsi="Times New Roman" w:cs="Times New Roman"/>
          <w:sz w:val="28"/>
          <w:szCs w:val="28"/>
        </w:rPr>
        <w:t xml:space="preserve">Ошибки: согнутые </w:t>
      </w:r>
      <w:r w:rsidR="009052D2" w:rsidRPr="00B4057F">
        <w:rPr>
          <w:rFonts w:ascii="Times New Roman" w:hAnsi="Times New Roman" w:cs="Times New Roman"/>
          <w:sz w:val="28"/>
          <w:szCs w:val="28"/>
        </w:rPr>
        <w:t xml:space="preserve">руки </w:t>
      </w:r>
      <w:r w:rsidRPr="00B4057F">
        <w:rPr>
          <w:rFonts w:ascii="Times New Roman" w:hAnsi="Times New Roman" w:cs="Times New Roman"/>
          <w:sz w:val="28"/>
          <w:szCs w:val="28"/>
        </w:rPr>
        <w:t>в локтевом суставе</w:t>
      </w:r>
      <w:r w:rsidR="009052D2" w:rsidRPr="00B4057F">
        <w:rPr>
          <w:rFonts w:ascii="Times New Roman" w:hAnsi="Times New Roman" w:cs="Times New Roman"/>
          <w:sz w:val="28"/>
          <w:szCs w:val="28"/>
        </w:rPr>
        <w:t>; неровное положение тела в воде;одновременная работа ног; чрезмерное сгибание ног в коленном суставе; подтягивание колен к груди – движение, напоминающее езду на велосипеде;</w:t>
      </w:r>
      <w:r w:rsidR="005E7BF8" w:rsidRPr="00B4057F">
        <w:rPr>
          <w:rFonts w:ascii="Times New Roman" w:hAnsi="Times New Roman" w:cs="Times New Roman"/>
          <w:sz w:val="28"/>
          <w:szCs w:val="28"/>
        </w:rPr>
        <w:t xml:space="preserve"> неправильное положение стоп; «закашливание» - попытка вдоха под водой.</w:t>
      </w:r>
    </w:p>
    <w:p w:rsidR="00A30BBF" w:rsidRPr="00B4057F" w:rsidRDefault="00A30BBF" w:rsidP="00B4057F">
      <w:pPr>
        <w:pStyle w:val="a3"/>
        <w:numPr>
          <w:ilvl w:val="0"/>
          <w:numId w:val="17"/>
        </w:numPr>
        <w:tabs>
          <w:tab w:val="left" w:pos="5392"/>
        </w:tabs>
        <w:spacing w:line="360" w:lineRule="auto"/>
        <w:jc w:val="both"/>
        <w:rPr>
          <w:rFonts w:ascii="Times New Roman" w:hAnsi="Times New Roman" w:cs="Times New Roman"/>
          <w:i/>
          <w:sz w:val="28"/>
          <w:szCs w:val="28"/>
        </w:rPr>
      </w:pPr>
      <w:r w:rsidRPr="00B4057F">
        <w:rPr>
          <w:rFonts w:ascii="Times New Roman" w:hAnsi="Times New Roman" w:cs="Times New Roman"/>
          <w:i/>
          <w:sz w:val="28"/>
          <w:szCs w:val="28"/>
        </w:rPr>
        <w:t xml:space="preserve">Заплыв на дистанцию </w:t>
      </w:r>
      <w:r w:rsidR="00625DB5" w:rsidRPr="00B4057F">
        <w:rPr>
          <w:rFonts w:ascii="Times New Roman" w:hAnsi="Times New Roman" w:cs="Times New Roman"/>
          <w:i/>
          <w:sz w:val="28"/>
          <w:szCs w:val="28"/>
        </w:rPr>
        <w:t>7</w:t>
      </w:r>
      <w:r w:rsidRPr="00B4057F">
        <w:rPr>
          <w:rFonts w:ascii="Times New Roman" w:hAnsi="Times New Roman" w:cs="Times New Roman"/>
          <w:i/>
          <w:sz w:val="28"/>
          <w:szCs w:val="28"/>
        </w:rPr>
        <w:t xml:space="preserve"> метров.</w:t>
      </w:r>
      <w:r w:rsidRPr="00B4057F">
        <w:rPr>
          <w:rFonts w:ascii="Times New Roman" w:hAnsi="Times New Roman" w:cs="Times New Roman"/>
          <w:i/>
          <w:sz w:val="28"/>
          <w:szCs w:val="28"/>
        </w:rPr>
        <w:tab/>
      </w:r>
    </w:p>
    <w:p w:rsidR="00A30BBF" w:rsidRPr="00B4057F" w:rsidRDefault="00A30BBF" w:rsidP="000B52DC">
      <w:pPr>
        <w:pStyle w:val="a3"/>
        <w:tabs>
          <w:tab w:val="left" w:pos="7410"/>
        </w:tabs>
        <w:spacing w:after="0" w:line="360" w:lineRule="auto"/>
        <w:ind w:left="0" w:firstLine="709"/>
        <w:jc w:val="both"/>
        <w:rPr>
          <w:rFonts w:ascii="Times New Roman" w:hAnsi="Times New Roman" w:cs="Times New Roman"/>
          <w:sz w:val="28"/>
          <w:szCs w:val="28"/>
        </w:rPr>
      </w:pPr>
      <w:r w:rsidRPr="00B4057F">
        <w:rPr>
          <w:rFonts w:ascii="Times New Roman" w:hAnsi="Times New Roman" w:cs="Times New Roman"/>
          <w:sz w:val="28"/>
          <w:szCs w:val="28"/>
        </w:rPr>
        <w:t xml:space="preserve">При проведении данного теста ученик должен стартовать от бортика бассейна и преодолеть дистанцию </w:t>
      </w:r>
      <w:r w:rsidR="00625DB5" w:rsidRPr="00B4057F">
        <w:rPr>
          <w:rFonts w:ascii="Times New Roman" w:hAnsi="Times New Roman" w:cs="Times New Roman"/>
          <w:sz w:val="28"/>
          <w:szCs w:val="28"/>
        </w:rPr>
        <w:t>7</w:t>
      </w:r>
      <w:r w:rsidR="000E45C6" w:rsidRPr="00B4057F">
        <w:rPr>
          <w:rFonts w:ascii="Times New Roman" w:hAnsi="Times New Roman" w:cs="Times New Roman"/>
          <w:sz w:val="28"/>
          <w:szCs w:val="28"/>
        </w:rPr>
        <w:t xml:space="preserve"> метров </w:t>
      </w:r>
      <w:r w:rsidR="008F2477" w:rsidRPr="00B4057F">
        <w:rPr>
          <w:rFonts w:ascii="Times New Roman" w:hAnsi="Times New Roman" w:cs="Times New Roman"/>
          <w:sz w:val="28"/>
          <w:szCs w:val="28"/>
        </w:rPr>
        <w:t xml:space="preserve">«своим собственным стилем» </w:t>
      </w:r>
      <w:r w:rsidRPr="00B4057F">
        <w:rPr>
          <w:rFonts w:ascii="Times New Roman" w:hAnsi="Times New Roman" w:cs="Times New Roman"/>
          <w:sz w:val="28"/>
          <w:szCs w:val="28"/>
        </w:rPr>
        <w:t>вплавь</w:t>
      </w:r>
      <w:r w:rsidR="000E45C6" w:rsidRPr="00B4057F">
        <w:rPr>
          <w:rFonts w:ascii="Times New Roman" w:hAnsi="Times New Roman" w:cs="Times New Roman"/>
          <w:sz w:val="28"/>
          <w:szCs w:val="28"/>
        </w:rPr>
        <w:t>без какого-либо плавательного инвентаря</w:t>
      </w:r>
      <w:r w:rsidR="008F2477" w:rsidRPr="00B4057F">
        <w:rPr>
          <w:rFonts w:ascii="Times New Roman" w:hAnsi="Times New Roman" w:cs="Times New Roman"/>
          <w:sz w:val="28"/>
          <w:szCs w:val="28"/>
        </w:rPr>
        <w:t xml:space="preserve">. </w:t>
      </w:r>
      <w:r w:rsidR="000E45C6" w:rsidRPr="00B4057F">
        <w:rPr>
          <w:rFonts w:ascii="Times New Roman" w:hAnsi="Times New Roman" w:cs="Times New Roman"/>
          <w:sz w:val="28"/>
          <w:szCs w:val="28"/>
        </w:rPr>
        <w:t>Результат оценивается исходя из пре</w:t>
      </w:r>
      <w:r w:rsidR="00076738" w:rsidRPr="00B4057F">
        <w:rPr>
          <w:rFonts w:ascii="Times New Roman" w:hAnsi="Times New Roman" w:cs="Times New Roman"/>
          <w:sz w:val="28"/>
          <w:szCs w:val="28"/>
        </w:rPr>
        <w:t xml:space="preserve">одоленной дистанции, а также </w:t>
      </w:r>
      <w:r w:rsidR="00C16440" w:rsidRPr="00B4057F">
        <w:rPr>
          <w:rFonts w:ascii="Times New Roman" w:hAnsi="Times New Roman" w:cs="Times New Roman"/>
          <w:sz w:val="28"/>
          <w:szCs w:val="28"/>
        </w:rPr>
        <w:t xml:space="preserve">по техническим критериям по 5-ти бальной системе. </w:t>
      </w:r>
    </w:p>
    <w:p w:rsidR="005E7BF8" w:rsidRPr="00B4057F" w:rsidRDefault="005E7BF8" w:rsidP="00B4057F">
      <w:pPr>
        <w:pStyle w:val="a3"/>
        <w:tabs>
          <w:tab w:val="left" w:pos="7410"/>
        </w:tabs>
        <w:spacing w:line="360" w:lineRule="auto"/>
        <w:ind w:left="0" w:firstLine="709"/>
        <w:jc w:val="both"/>
        <w:rPr>
          <w:rFonts w:ascii="Times New Roman" w:hAnsi="Times New Roman" w:cs="Times New Roman"/>
          <w:sz w:val="28"/>
          <w:szCs w:val="28"/>
        </w:rPr>
      </w:pPr>
      <w:r w:rsidRPr="00B4057F">
        <w:rPr>
          <w:rFonts w:ascii="Times New Roman" w:hAnsi="Times New Roman" w:cs="Times New Roman"/>
          <w:sz w:val="28"/>
          <w:szCs w:val="28"/>
        </w:rPr>
        <w:t>5 баллов – «отлично» (упражнение выполнено без ошибок);</w:t>
      </w:r>
    </w:p>
    <w:p w:rsidR="005E7BF8" w:rsidRPr="00B4057F" w:rsidRDefault="005E7BF8" w:rsidP="00B4057F">
      <w:pPr>
        <w:pStyle w:val="a3"/>
        <w:tabs>
          <w:tab w:val="left" w:pos="7410"/>
        </w:tabs>
        <w:spacing w:line="360" w:lineRule="auto"/>
        <w:ind w:left="0" w:firstLine="709"/>
        <w:jc w:val="both"/>
        <w:rPr>
          <w:rFonts w:ascii="Times New Roman" w:hAnsi="Times New Roman" w:cs="Times New Roman"/>
          <w:sz w:val="28"/>
          <w:szCs w:val="28"/>
        </w:rPr>
      </w:pPr>
      <w:r w:rsidRPr="00B4057F">
        <w:rPr>
          <w:rFonts w:ascii="Times New Roman" w:hAnsi="Times New Roman" w:cs="Times New Roman"/>
          <w:sz w:val="28"/>
          <w:szCs w:val="28"/>
        </w:rPr>
        <w:t>4 балла – «хорошо» (упражнение выполнено с одной ошибкой);</w:t>
      </w:r>
    </w:p>
    <w:p w:rsidR="005E7BF8" w:rsidRPr="00B4057F" w:rsidRDefault="005E7BF8" w:rsidP="00B4057F">
      <w:pPr>
        <w:pStyle w:val="a3"/>
        <w:tabs>
          <w:tab w:val="left" w:pos="7410"/>
        </w:tabs>
        <w:spacing w:line="360" w:lineRule="auto"/>
        <w:ind w:left="0" w:firstLine="709"/>
        <w:jc w:val="both"/>
        <w:rPr>
          <w:rFonts w:ascii="Times New Roman" w:hAnsi="Times New Roman" w:cs="Times New Roman"/>
          <w:sz w:val="28"/>
          <w:szCs w:val="28"/>
        </w:rPr>
      </w:pPr>
      <w:r w:rsidRPr="00B4057F">
        <w:rPr>
          <w:rFonts w:ascii="Times New Roman" w:hAnsi="Times New Roman" w:cs="Times New Roman"/>
          <w:sz w:val="28"/>
          <w:szCs w:val="28"/>
        </w:rPr>
        <w:t>3 балла – «удовлетворительно» (упражнение выполнено с двумя ошибками);</w:t>
      </w:r>
    </w:p>
    <w:p w:rsidR="005E7BF8" w:rsidRPr="00B4057F" w:rsidRDefault="005E7BF8" w:rsidP="00B4057F">
      <w:pPr>
        <w:pStyle w:val="a3"/>
        <w:tabs>
          <w:tab w:val="left" w:pos="7410"/>
        </w:tabs>
        <w:spacing w:line="360" w:lineRule="auto"/>
        <w:ind w:left="0" w:firstLine="709"/>
        <w:jc w:val="both"/>
        <w:rPr>
          <w:rFonts w:ascii="Times New Roman" w:hAnsi="Times New Roman" w:cs="Times New Roman"/>
          <w:sz w:val="28"/>
          <w:szCs w:val="28"/>
        </w:rPr>
      </w:pPr>
      <w:r w:rsidRPr="00B4057F">
        <w:rPr>
          <w:rFonts w:ascii="Times New Roman" w:hAnsi="Times New Roman" w:cs="Times New Roman"/>
          <w:sz w:val="28"/>
          <w:szCs w:val="28"/>
        </w:rPr>
        <w:t>2 балла – «неудовлетворительно» (упражнение выполнено с тремя ошибками);</w:t>
      </w:r>
    </w:p>
    <w:p w:rsidR="005E7BF8" w:rsidRPr="00B4057F" w:rsidRDefault="005E7BF8" w:rsidP="00B4057F">
      <w:pPr>
        <w:pStyle w:val="a3"/>
        <w:tabs>
          <w:tab w:val="left" w:pos="7410"/>
        </w:tabs>
        <w:spacing w:line="360" w:lineRule="auto"/>
        <w:ind w:left="0" w:firstLine="709"/>
        <w:jc w:val="both"/>
        <w:rPr>
          <w:rFonts w:ascii="Times New Roman" w:hAnsi="Times New Roman" w:cs="Times New Roman"/>
          <w:sz w:val="28"/>
          <w:szCs w:val="28"/>
        </w:rPr>
      </w:pPr>
      <w:r w:rsidRPr="00B4057F">
        <w:rPr>
          <w:rFonts w:ascii="Times New Roman" w:hAnsi="Times New Roman" w:cs="Times New Roman"/>
          <w:sz w:val="28"/>
          <w:szCs w:val="28"/>
        </w:rPr>
        <w:t>1 балл – «плохо» (упражнение выполнено с четырьмя и более ошибками);</w:t>
      </w:r>
    </w:p>
    <w:p w:rsidR="005E7BF8" w:rsidRPr="00B4057F" w:rsidRDefault="005E7BF8" w:rsidP="00B4057F">
      <w:pPr>
        <w:pStyle w:val="a3"/>
        <w:tabs>
          <w:tab w:val="left" w:pos="7410"/>
        </w:tabs>
        <w:spacing w:line="360" w:lineRule="auto"/>
        <w:ind w:left="0" w:firstLine="709"/>
        <w:jc w:val="both"/>
        <w:rPr>
          <w:rFonts w:ascii="Times New Roman" w:hAnsi="Times New Roman" w:cs="Times New Roman"/>
          <w:sz w:val="28"/>
          <w:szCs w:val="28"/>
        </w:rPr>
      </w:pPr>
      <w:r w:rsidRPr="00B4057F">
        <w:rPr>
          <w:rFonts w:ascii="Times New Roman" w:hAnsi="Times New Roman" w:cs="Times New Roman"/>
          <w:sz w:val="28"/>
          <w:szCs w:val="28"/>
        </w:rPr>
        <w:t>0 баллов – упражнение не выполнено.</w:t>
      </w:r>
    </w:p>
    <w:p w:rsidR="005E7BF8" w:rsidRPr="000B52DC" w:rsidRDefault="005E7BF8" w:rsidP="000B52DC">
      <w:pPr>
        <w:pStyle w:val="a3"/>
        <w:tabs>
          <w:tab w:val="left" w:pos="7410"/>
        </w:tabs>
        <w:spacing w:line="360" w:lineRule="auto"/>
        <w:ind w:left="0" w:firstLine="709"/>
        <w:jc w:val="both"/>
        <w:rPr>
          <w:rFonts w:ascii="Times New Roman" w:hAnsi="Times New Roman" w:cs="Times New Roman"/>
          <w:sz w:val="28"/>
          <w:szCs w:val="28"/>
        </w:rPr>
      </w:pPr>
      <w:r w:rsidRPr="00B4057F">
        <w:rPr>
          <w:rFonts w:ascii="Times New Roman" w:hAnsi="Times New Roman" w:cs="Times New Roman"/>
          <w:sz w:val="28"/>
          <w:szCs w:val="28"/>
        </w:rPr>
        <w:t xml:space="preserve">Ошибки: неровное положение тела в воде; одновременная работа ног; чрезмерное сгибание ног в коленном суставе; подтягивание колен к груди – движение, напоминающее езду на велосипеде; неправильное положение </w:t>
      </w:r>
      <w:r w:rsidRPr="00B4057F">
        <w:rPr>
          <w:rFonts w:ascii="Times New Roman" w:hAnsi="Times New Roman" w:cs="Times New Roman"/>
          <w:sz w:val="28"/>
          <w:szCs w:val="28"/>
        </w:rPr>
        <w:lastRenderedPageBreak/>
        <w:t>стоп; касание ногами дна бассейна</w:t>
      </w:r>
      <w:r w:rsidR="00035D5D" w:rsidRPr="00B4057F">
        <w:rPr>
          <w:rFonts w:ascii="Times New Roman" w:hAnsi="Times New Roman" w:cs="Times New Roman"/>
          <w:sz w:val="28"/>
          <w:szCs w:val="28"/>
        </w:rPr>
        <w:t xml:space="preserve"> более двух раз</w:t>
      </w:r>
      <w:r w:rsidRPr="00B4057F">
        <w:rPr>
          <w:rFonts w:ascii="Times New Roman" w:hAnsi="Times New Roman" w:cs="Times New Roman"/>
          <w:sz w:val="28"/>
          <w:szCs w:val="28"/>
        </w:rPr>
        <w:t>; «закашливание» - попытка вдоха под водой.</w:t>
      </w:r>
    </w:p>
    <w:p w:rsidR="00E506E5" w:rsidRPr="00B4057F" w:rsidRDefault="00E506E5" w:rsidP="00B4057F">
      <w:pPr>
        <w:pStyle w:val="a3"/>
        <w:numPr>
          <w:ilvl w:val="0"/>
          <w:numId w:val="17"/>
        </w:numPr>
        <w:tabs>
          <w:tab w:val="left" w:pos="7410"/>
        </w:tabs>
        <w:spacing w:line="360" w:lineRule="auto"/>
        <w:jc w:val="both"/>
        <w:rPr>
          <w:rFonts w:ascii="Times New Roman" w:hAnsi="Times New Roman" w:cs="Times New Roman"/>
          <w:sz w:val="28"/>
          <w:szCs w:val="28"/>
        </w:rPr>
      </w:pPr>
      <w:r w:rsidRPr="00B4057F">
        <w:rPr>
          <w:rFonts w:ascii="Times New Roman" w:hAnsi="Times New Roman" w:cs="Times New Roman"/>
          <w:sz w:val="28"/>
          <w:szCs w:val="28"/>
        </w:rPr>
        <w:t>Педагогический эксперимент</w:t>
      </w:r>
    </w:p>
    <w:p w:rsidR="00E506E5" w:rsidRPr="00B4057F" w:rsidRDefault="00E506E5" w:rsidP="00B4057F">
      <w:pPr>
        <w:pStyle w:val="a3"/>
        <w:tabs>
          <w:tab w:val="left" w:pos="7410"/>
        </w:tabs>
        <w:spacing w:line="360" w:lineRule="auto"/>
        <w:ind w:left="0" w:firstLine="709"/>
        <w:jc w:val="both"/>
        <w:rPr>
          <w:rFonts w:ascii="Times New Roman" w:hAnsi="Times New Roman" w:cs="Times New Roman"/>
          <w:sz w:val="28"/>
          <w:szCs w:val="28"/>
        </w:rPr>
      </w:pPr>
      <w:r w:rsidRPr="00B4057F">
        <w:rPr>
          <w:rFonts w:ascii="Times New Roman" w:hAnsi="Times New Roman" w:cs="Times New Roman"/>
          <w:sz w:val="28"/>
          <w:szCs w:val="28"/>
        </w:rPr>
        <w:t xml:space="preserve">Педагогический эксперимент проводился в рамках внеучебной деятельности с детьми </w:t>
      </w:r>
      <w:r w:rsidR="00E47F60" w:rsidRPr="00B4057F">
        <w:rPr>
          <w:rFonts w:ascii="Times New Roman" w:hAnsi="Times New Roman" w:cs="Times New Roman"/>
          <w:sz w:val="28"/>
          <w:szCs w:val="28"/>
        </w:rPr>
        <w:t>5-ти</w:t>
      </w:r>
      <w:r w:rsidRPr="00B4057F">
        <w:rPr>
          <w:rFonts w:ascii="Times New Roman" w:hAnsi="Times New Roman" w:cs="Times New Roman"/>
          <w:sz w:val="28"/>
          <w:szCs w:val="28"/>
        </w:rPr>
        <w:t xml:space="preserve"> лет в акваклубе</w:t>
      </w:r>
      <w:r w:rsidR="00777D66">
        <w:rPr>
          <w:rFonts w:ascii="Times New Roman" w:hAnsi="Times New Roman" w:cs="Times New Roman"/>
          <w:sz w:val="28"/>
          <w:szCs w:val="28"/>
        </w:rPr>
        <w:t xml:space="preserve"> </w:t>
      </w:r>
      <w:r w:rsidR="00EC62B0" w:rsidRPr="00B4057F">
        <w:rPr>
          <w:rFonts w:ascii="Times New Roman" w:hAnsi="Times New Roman" w:cs="Times New Roman"/>
          <w:sz w:val="28"/>
          <w:szCs w:val="28"/>
        </w:rPr>
        <w:t>«Ныряйка» г. Красноярск. В исследовании приминали участие 14 учеников по 7 в контрольной и экспериментальной группах соответственно.</w:t>
      </w:r>
      <w:r w:rsidR="00E47F60" w:rsidRPr="00B4057F">
        <w:rPr>
          <w:rFonts w:ascii="Times New Roman" w:hAnsi="Times New Roman" w:cs="Times New Roman"/>
          <w:sz w:val="28"/>
          <w:szCs w:val="28"/>
        </w:rPr>
        <w:t xml:space="preserve"> Все участники эксперимента были выбраны строго по некоторым критериям: одинаковый возраст, одинаковое телосложение, одинаковый уровень физической подго</w:t>
      </w:r>
      <w:r w:rsidR="00BB0E60" w:rsidRPr="00B4057F">
        <w:rPr>
          <w:rFonts w:ascii="Times New Roman" w:hAnsi="Times New Roman" w:cs="Times New Roman"/>
          <w:sz w:val="28"/>
          <w:szCs w:val="28"/>
        </w:rPr>
        <w:t xml:space="preserve">товки и плавательный стаж – </w:t>
      </w:r>
      <w:r w:rsidR="00296A27" w:rsidRPr="00B4057F">
        <w:rPr>
          <w:rFonts w:ascii="Times New Roman" w:hAnsi="Times New Roman" w:cs="Times New Roman"/>
          <w:sz w:val="28"/>
          <w:szCs w:val="28"/>
        </w:rPr>
        <w:t>две недели</w:t>
      </w:r>
      <w:r w:rsidR="00BB0E60" w:rsidRPr="00B4057F">
        <w:rPr>
          <w:rFonts w:ascii="Times New Roman" w:hAnsi="Times New Roman" w:cs="Times New Roman"/>
          <w:sz w:val="28"/>
          <w:szCs w:val="28"/>
        </w:rPr>
        <w:t xml:space="preserve">. </w:t>
      </w:r>
    </w:p>
    <w:p w:rsidR="00EC62B0" w:rsidRPr="00B4057F" w:rsidRDefault="00EC62B0" w:rsidP="00B4057F">
      <w:pPr>
        <w:pStyle w:val="a3"/>
        <w:tabs>
          <w:tab w:val="left" w:pos="7410"/>
        </w:tabs>
        <w:spacing w:line="360" w:lineRule="auto"/>
        <w:ind w:left="0" w:firstLine="709"/>
        <w:jc w:val="both"/>
        <w:rPr>
          <w:rFonts w:ascii="Times New Roman" w:hAnsi="Times New Roman" w:cs="Times New Roman"/>
          <w:sz w:val="28"/>
          <w:szCs w:val="28"/>
        </w:rPr>
      </w:pPr>
      <w:r w:rsidRPr="00B4057F">
        <w:rPr>
          <w:rFonts w:ascii="Times New Roman" w:hAnsi="Times New Roman" w:cs="Times New Roman"/>
          <w:sz w:val="28"/>
          <w:szCs w:val="28"/>
        </w:rPr>
        <w:t>Занятия в обеих группах проводились 2 раза в неделю по 30 минут.</w:t>
      </w:r>
      <w:r w:rsidR="006642A7">
        <w:rPr>
          <w:rFonts w:ascii="Times New Roman" w:hAnsi="Times New Roman" w:cs="Times New Roman"/>
          <w:sz w:val="28"/>
          <w:szCs w:val="28"/>
        </w:rPr>
        <w:t xml:space="preserve"> </w:t>
      </w:r>
      <w:r w:rsidR="0082531F" w:rsidRPr="00B4057F">
        <w:rPr>
          <w:rFonts w:ascii="Times New Roman" w:hAnsi="Times New Roman" w:cs="Times New Roman"/>
          <w:sz w:val="28"/>
          <w:szCs w:val="28"/>
        </w:rPr>
        <w:t>В контрольной группе занятия проводились согласно методике, предложенной инструктором по плаванию. Методика предполагала частое использование плавательного инвентаря такого как плавательная доска и нудл, а так</w:t>
      </w:r>
      <w:r w:rsidR="00B4057F">
        <w:rPr>
          <w:rFonts w:ascii="Times New Roman" w:hAnsi="Times New Roman" w:cs="Times New Roman"/>
          <w:sz w:val="28"/>
          <w:szCs w:val="28"/>
        </w:rPr>
        <w:t>же четкие методические указания научным языком от тренера, который во время занятий находился за бортом бассейна.</w:t>
      </w:r>
    </w:p>
    <w:p w:rsidR="0082531F" w:rsidRPr="00B4057F" w:rsidRDefault="0082531F" w:rsidP="00B4057F">
      <w:pPr>
        <w:pStyle w:val="a3"/>
        <w:tabs>
          <w:tab w:val="left" w:pos="7410"/>
        </w:tabs>
        <w:spacing w:line="360" w:lineRule="auto"/>
        <w:ind w:left="0" w:firstLine="709"/>
        <w:jc w:val="both"/>
        <w:rPr>
          <w:rFonts w:ascii="Times New Roman" w:hAnsi="Times New Roman" w:cs="Times New Roman"/>
          <w:sz w:val="28"/>
          <w:szCs w:val="28"/>
        </w:rPr>
      </w:pPr>
      <w:r w:rsidRPr="00B4057F">
        <w:rPr>
          <w:rFonts w:ascii="Times New Roman" w:hAnsi="Times New Roman" w:cs="Times New Roman"/>
          <w:sz w:val="28"/>
          <w:szCs w:val="28"/>
        </w:rPr>
        <w:t xml:space="preserve">В экспериментальной группе занятия проводились по методике игрового </w:t>
      </w:r>
      <w:r w:rsidR="00471715">
        <w:rPr>
          <w:rFonts w:ascii="Times New Roman" w:hAnsi="Times New Roman" w:cs="Times New Roman"/>
          <w:sz w:val="28"/>
          <w:szCs w:val="28"/>
        </w:rPr>
        <w:t xml:space="preserve">метода </w:t>
      </w:r>
      <w:r w:rsidRPr="00B4057F">
        <w:rPr>
          <w:rFonts w:ascii="Times New Roman" w:hAnsi="Times New Roman" w:cs="Times New Roman"/>
          <w:sz w:val="28"/>
          <w:szCs w:val="28"/>
        </w:rPr>
        <w:t xml:space="preserve">обучения плаванию, при которой тренер вместе с учениками находился в воде, </w:t>
      </w:r>
      <w:r w:rsidR="00E47F60" w:rsidRPr="00B4057F">
        <w:rPr>
          <w:rFonts w:ascii="Times New Roman" w:hAnsi="Times New Roman" w:cs="Times New Roman"/>
          <w:sz w:val="28"/>
          <w:szCs w:val="28"/>
        </w:rPr>
        <w:t xml:space="preserve">вместе с ними выполнял упражнения, </w:t>
      </w:r>
      <w:r w:rsidRPr="00B4057F">
        <w:rPr>
          <w:rFonts w:ascii="Times New Roman" w:hAnsi="Times New Roman" w:cs="Times New Roman"/>
          <w:sz w:val="28"/>
          <w:szCs w:val="28"/>
        </w:rPr>
        <w:t xml:space="preserve">а также иногда прибегал к использованию в своей работе различных игрушек </w:t>
      </w:r>
      <w:r w:rsidR="004A4E37" w:rsidRPr="00B4057F">
        <w:rPr>
          <w:rFonts w:ascii="Times New Roman" w:hAnsi="Times New Roman" w:cs="Times New Roman"/>
          <w:sz w:val="28"/>
          <w:szCs w:val="28"/>
        </w:rPr>
        <w:t>и редко – к плавательному инвентарю.</w:t>
      </w:r>
    </w:p>
    <w:p w:rsidR="000F502C" w:rsidRPr="00B4057F" w:rsidRDefault="00D92E9F" w:rsidP="00B4057F">
      <w:pPr>
        <w:pStyle w:val="a3"/>
        <w:tabs>
          <w:tab w:val="left" w:pos="7410"/>
        </w:tabs>
        <w:spacing w:line="360" w:lineRule="auto"/>
        <w:ind w:left="0" w:firstLine="709"/>
        <w:jc w:val="both"/>
        <w:rPr>
          <w:rFonts w:ascii="Times New Roman" w:hAnsi="Times New Roman" w:cs="Times New Roman"/>
          <w:b/>
          <w:sz w:val="28"/>
          <w:szCs w:val="28"/>
        </w:rPr>
      </w:pPr>
      <w:r w:rsidRPr="00B4057F">
        <w:rPr>
          <w:rFonts w:ascii="Times New Roman" w:hAnsi="Times New Roman" w:cs="Times New Roman"/>
          <w:b/>
          <w:sz w:val="28"/>
          <w:szCs w:val="28"/>
        </w:rPr>
        <w:tab/>
      </w:r>
    </w:p>
    <w:p w:rsidR="0073171B" w:rsidRDefault="0073171B" w:rsidP="00B4057F">
      <w:pPr>
        <w:pStyle w:val="a3"/>
        <w:tabs>
          <w:tab w:val="left" w:pos="7410"/>
        </w:tabs>
        <w:spacing w:line="360" w:lineRule="auto"/>
        <w:ind w:left="0" w:firstLine="709"/>
        <w:jc w:val="both"/>
        <w:rPr>
          <w:rFonts w:ascii="Times New Roman" w:hAnsi="Times New Roman" w:cs="Times New Roman"/>
          <w:b/>
          <w:sz w:val="28"/>
          <w:szCs w:val="28"/>
        </w:rPr>
      </w:pPr>
    </w:p>
    <w:p w:rsidR="000B52DC" w:rsidRDefault="000B52DC" w:rsidP="00B4057F">
      <w:pPr>
        <w:pStyle w:val="a3"/>
        <w:tabs>
          <w:tab w:val="left" w:pos="7410"/>
        </w:tabs>
        <w:spacing w:line="360" w:lineRule="auto"/>
        <w:ind w:left="0" w:firstLine="709"/>
        <w:jc w:val="both"/>
        <w:rPr>
          <w:rFonts w:ascii="Times New Roman" w:hAnsi="Times New Roman" w:cs="Times New Roman"/>
          <w:b/>
          <w:sz w:val="28"/>
          <w:szCs w:val="28"/>
        </w:rPr>
      </w:pPr>
    </w:p>
    <w:p w:rsidR="000B52DC" w:rsidRDefault="000B52DC" w:rsidP="00B4057F">
      <w:pPr>
        <w:pStyle w:val="a3"/>
        <w:tabs>
          <w:tab w:val="left" w:pos="7410"/>
        </w:tabs>
        <w:spacing w:line="360" w:lineRule="auto"/>
        <w:ind w:left="0" w:firstLine="709"/>
        <w:jc w:val="both"/>
        <w:rPr>
          <w:rFonts w:ascii="Times New Roman" w:hAnsi="Times New Roman" w:cs="Times New Roman"/>
          <w:b/>
          <w:sz w:val="28"/>
          <w:szCs w:val="28"/>
        </w:rPr>
      </w:pPr>
    </w:p>
    <w:p w:rsidR="000B52DC" w:rsidRPr="00B4057F" w:rsidRDefault="000B52DC" w:rsidP="00B4057F">
      <w:pPr>
        <w:pStyle w:val="a3"/>
        <w:tabs>
          <w:tab w:val="left" w:pos="7410"/>
        </w:tabs>
        <w:spacing w:line="360" w:lineRule="auto"/>
        <w:ind w:left="0" w:firstLine="709"/>
        <w:jc w:val="both"/>
        <w:rPr>
          <w:rFonts w:ascii="Times New Roman" w:hAnsi="Times New Roman" w:cs="Times New Roman"/>
          <w:b/>
          <w:sz w:val="28"/>
          <w:szCs w:val="28"/>
        </w:rPr>
      </w:pPr>
    </w:p>
    <w:p w:rsidR="00336D21" w:rsidRPr="00B4057F" w:rsidRDefault="00336D21" w:rsidP="00B4057F">
      <w:pPr>
        <w:pStyle w:val="a3"/>
        <w:tabs>
          <w:tab w:val="left" w:pos="7410"/>
        </w:tabs>
        <w:spacing w:line="360" w:lineRule="auto"/>
        <w:ind w:left="0" w:firstLine="709"/>
        <w:jc w:val="both"/>
        <w:rPr>
          <w:rFonts w:ascii="Times New Roman" w:hAnsi="Times New Roman" w:cs="Times New Roman"/>
          <w:b/>
          <w:sz w:val="28"/>
          <w:szCs w:val="28"/>
        </w:rPr>
      </w:pPr>
    </w:p>
    <w:p w:rsidR="00336D21" w:rsidRPr="00B4057F" w:rsidRDefault="00336D21" w:rsidP="00B4057F">
      <w:pPr>
        <w:pStyle w:val="a3"/>
        <w:tabs>
          <w:tab w:val="left" w:pos="7410"/>
        </w:tabs>
        <w:spacing w:line="360" w:lineRule="auto"/>
        <w:ind w:left="0" w:firstLine="709"/>
        <w:jc w:val="both"/>
        <w:rPr>
          <w:rFonts w:ascii="Times New Roman" w:hAnsi="Times New Roman" w:cs="Times New Roman"/>
          <w:b/>
          <w:sz w:val="28"/>
          <w:szCs w:val="28"/>
        </w:rPr>
      </w:pPr>
    </w:p>
    <w:p w:rsidR="00336D21" w:rsidRPr="00B4057F" w:rsidRDefault="00336D21" w:rsidP="00B4057F">
      <w:pPr>
        <w:pStyle w:val="a3"/>
        <w:tabs>
          <w:tab w:val="left" w:pos="7410"/>
        </w:tabs>
        <w:spacing w:line="360" w:lineRule="auto"/>
        <w:ind w:left="0" w:firstLine="709"/>
        <w:jc w:val="both"/>
        <w:rPr>
          <w:rFonts w:ascii="Times New Roman" w:hAnsi="Times New Roman" w:cs="Times New Roman"/>
          <w:b/>
          <w:sz w:val="28"/>
          <w:szCs w:val="28"/>
        </w:rPr>
      </w:pPr>
    </w:p>
    <w:p w:rsidR="0073171B" w:rsidRPr="00B4057F" w:rsidRDefault="0073171B" w:rsidP="00B4057F">
      <w:pPr>
        <w:pStyle w:val="a3"/>
        <w:tabs>
          <w:tab w:val="left" w:pos="7410"/>
        </w:tabs>
        <w:spacing w:line="360" w:lineRule="auto"/>
        <w:ind w:left="0" w:firstLine="709"/>
        <w:jc w:val="both"/>
        <w:rPr>
          <w:rFonts w:ascii="Times New Roman" w:hAnsi="Times New Roman" w:cs="Times New Roman"/>
          <w:b/>
          <w:sz w:val="28"/>
          <w:szCs w:val="28"/>
        </w:rPr>
      </w:pPr>
    </w:p>
    <w:p w:rsidR="00312421" w:rsidRPr="000B52DC" w:rsidRDefault="0073171B" w:rsidP="00471715">
      <w:pPr>
        <w:pStyle w:val="a3"/>
        <w:tabs>
          <w:tab w:val="left" w:pos="7410"/>
        </w:tabs>
        <w:spacing w:line="360" w:lineRule="auto"/>
        <w:ind w:left="0" w:firstLine="709"/>
        <w:jc w:val="center"/>
        <w:rPr>
          <w:rFonts w:ascii="Times New Roman" w:hAnsi="Times New Roman" w:cs="Times New Roman"/>
          <w:sz w:val="28"/>
          <w:szCs w:val="28"/>
        </w:rPr>
      </w:pPr>
      <w:r w:rsidRPr="000B52DC">
        <w:rPr>
          <w:rFonts w:ascii="Times New Roman" w:hAnsi="Times New Roman" w:cs="Times New Roman"/>
          <w:sz w:val="28"/>
          <w:szCs w:val="28"/>
        </w:rPr>
        <w:lastRenderedPageBreak/>
        <w:t>Глава 3. Экспериментальная работа.</w:t>
      </w:r>
    </w:p>
    <w:p w:rsidR="00312421" w:rsidRPr="000B52DC" w:rsidRDefault="003C5BB8" w:rsidP="000B52DC">
      <w:pPr>
        <w:pStyle w:val="a3"/>
        <w:numPr>
          <w:ilvl w:val="1"/>
          <w:numId w:val="10"/>
        </w:numPr>
        <w:tabs>
          <w:tab w:val="left" w:pos="7410"/>
        </w:tabs>
        <w:spacing w:line="360" w:lineRule="auto"/>
        <w:jc w:val="center"/>
        <w:rPr>
          <w:rFonts w:ascii="Times New Roman" w:hAnsi="Times New Roman" w:cs="Times New Roman"/>
          <w:sz w:val="28"/>
          <w:szCs w:val="28"/>
        </w:rPr>
      </w:pPr>
      <w:r>
        <w:rPr>
          <w:rFonts w:ascii="Times New Roman" w:hAnsi="Times New Roman" w:cs="Times New Roman"/>
          <w:sz w:val="28"/>
          <w:szCs w:val="28"/>
        </w:rPr>
        <w:t>Разработка и р</w:t>
      </w:r>
      <w:r w:rsidR="003271DD" w:rsidRPr="000B52DC">
        <w:rPr>
          <w:rFonts w:ascii="Times New Roman" w:hAnsi="Times New Roman" w:cs="Times New Roman"/>
          <w:sz w:val="28"/>
          <w:szCs w:val="28"/>
        </w:rPr>
        <w:t>еализация программы по обучению плаванию детей дошкольного возраста путем игрового</w:t>
      </w:r>
      <w:r w:rsidR="0073171B" w:rsidRPr="000B52DC">
        <w:rPr>
          <w:rFonts w:ascii="Times New Roman" w:hAnsi="Times New Roman" w:cs="Times New Roman"/>
          <w:sz w:val="28"/>
          <w:szCs w:val="28"/>
        </w:rPr>
        <w:t xml:space="preserve"> метод</w:t>
      </w:r>
      <w:r w:rsidR="003271DD" w:rsidRPr="000B52DC">
        <w:rPr>
          <w:rFonts w:ascii="Times New Roman" w:hAnsi="Times New Roman" w:cs="Times New Roman"/>
          <w:sz w:val="28"/>
          <w:szCs w:val="28"/>
        </w:rPr>
        <w:t>а</w:t>
      </w:r>
      <w:r w:rsidR="0073171B" w:rsidRPr="000B52DC">
        <w:rPr>
          <w:rFonts w:ascii="Times New Roman" w:hAnsi="Times New Roman" w:cs="Times New Roman"/>
          <w:sz w:val="28"/>
          <w:szCs w:val="28"/>
        </w:rPr>
        <w:t>.</w:t>
      </w:r>
    </w:p>
    <w:p w:rsidR="0073171B" w:rsidRDefault="00C80B44" w:rsidP="00471715">
      <w:pPr>
        <w:pStyle w:val="a3"/>
        <w:tabs>
          <w:tab w:val="left" w:pos="1560"/>
          <w:tab w:val="left" w:pos="7410"/>
        </w:tabs>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Процесс формирования плавательного навыка</w:t>
      </w:r>
      <w:r w:rsidR="0073171B">
        <w:rPr>
          <w:rFonts w:ascii="Times New Roman" w:hAnsi="Times New Roman" w:cs="Times New Roman"/>
          <w:sz w:val="28"/>
          <w:szCs w:val="28"/>
        </w:rPr>
        <w:t xml:space="preserve"> требует от юного пловца немало энергетических и умственных затрат, особенно если речь идет о ребенке дошкольного возраста, а также</w:t>
      </w:r>
      <w:r w:rsidR="004A41F0">
        <w:rPr>
          <w:rFonts w:ascii="Times New Roman" w:hAnsi="Times New Roman" w:cs="Times New Roman"/>
          <w:sz w:val="28"/>
          <w:szCs w:val="28"/>
        </w:rPr>
        <w:t xml:space="preserve"> оно требует</w:t>
      </w:r>
      <w:r w:rsidR="0073171B">
        <w:rPr>
          <w:rFonts w:ascii="Times New Roman" w:hAnsi="Times New Roman" w:cs="Times New Roman"/>
          <w:sz w:val="28"/>
          <w:szCs w:val="28"/>
        </w:rPr>
        <w:t xml:space="preserve"> хорошей концентрации внимания во время разучивания того или иного элемента. Стандартный метод обучения для ребенка этого возраста скорее будет скучным и сложным, если тренер будет использовать «взрослую»</w:t>
      </w:r>
      <w:r w:rsidR="004A41F0">
        <w:rPr>
          <w:rFonts w:ascii="Times New Roman" w:hAnsi="Times New Roman" w:cs="Times New Roman"/>
          <w:sz w:val="28"/>
          <w:szCs w:val="28"/>
        </w:rPr>
        <w:t xml:space="preserve">, научную </w:t>
      </w:r>
      <w:r w:rsidR="0073171B">
        <w:rPr>
          <w:rFonts w:ascii="Times New Roman" w:hAnsi="Times New Roman" w:cs="Times New Roman"/>
          <w:sz w:val="28"/>
          <w:szCs w:val="28"/>
        </w:rPr>
        <w:t xml:space="preserve"> терминологию во время занятия.</w:t>
      </w:r>
    </w:p>
    <w:p w:rsidR="004A41F0" w:rsidRDefault="0073171B" w:rsidP="00471715">
      <w:pPr>
        <w:pStyle w:val="a3"/>
        <w:tabs>
          <w:tab w:val="left" w:pos="1560"/>
          <w:tab w:val="left" w:pos="7410"/>
        </w:tabs>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 младшем и дошкольном возрасте основной формой обучения выступает игра, построенная на знакомых ребенку образах и ситуациях, сопровождаемая выразительным и иногда даже эмоциональным показом.</w:t>
      </w:r>
    </w:p>
    <w:p w:rsidR="0073171B" w:rsidRDefault="004A41F0" w:rsidP="00471715">
      <w:pPr>
        <w:pStyle w:val="a3"/>
        <w:tabs>
          <w:tab w:val="left" w:pos="1560"/>
          <w:tab w:val="left" w:pos="7410"/>
        </w:tabs>
        <w:spacing w:line="360" w:lineRule="auto"/>
        <w:ind w:left="0" w:firstLine="709"/>
        <w:jc w:val="both"/>
        <w:rPr>
          <w:rFonts w:ascii="Times New Roman" w:hAnsi="Times New Roman" w:cs="Times New Roman"/>
          <w:sz w:val="28"/>
          <w:szCs w:val="28"/>
        </w:rPr>
      </w:pPr>
      <w:r w:rsidRPr="004A41F0">
        <w:rPr>
          <w:rFonts w:ascii="Times New Roman" w:hAnsi="Times New Roman" w:cs="Times New Roman"/>
          <w:sz w:val="28"/>
          <w:szCs w:val="28"/>
        </w:rPr>
        <w:t xml:space="preserve">Превращению игровой ситуации в учебную способствует последовательный переход от простого передвижения по дну (привыкание к воде) к разучиванию определенных плавательных движений. Педагогический принцип перехода от простого к сложному выступает как условие усвоения более сложных приемов, их техники и приучения ребенка к самостоятельному выполнению упражнений </w:t>
      </w:r>
      <w:r w:rsidR="00C80B44">
        <w:rPr>
          <w:rFonts w:ascii="Times New Roman" w:hAnsi="Times New Roman" w:cs="Times New Roman"/>
          <w:sz w:val="28"/>
          <w:szCs w:val="28"/>
        </w:rPr>
        <w:t xml:space="preserve">уже на </w:t>
      </w:r>
      <w:r w:rsidRPr="004A41F0">
        <w:rPr>
          <w:rFonts w:ascii="Times New Roman" w:hAnsi="Times New Roman" w:cs="Times New Roman"/>
          <w:sz w:val="28"/>
          <w:szCs w:val="28"/>
        </w:rPr>
        <w:t>большей глубине.</w:t>
      </w:r>
    </w:p>
    <w:p w:rsidR="004A41F0" w:rsidRDefault="004A41F0" w:rsidP="00471715">
      <w:pPr>
        <w:pStyle w:val="a3"/>
        <w:tabs>
          <w:tab w:val="left" w:pos="1560"/>
          <w:tab w:val="left" w:pos="7410"/>
        </w:tabs>
        <w:spacing w:line="360" w:lineRule="auto"/>
        <w:ind w:left="0" w:firstLine="709"/>
        <w:jc w:val="both"/>
        <w:rPr>
          <w:rFonts w:ascii="Times New Roman" w:hAnsi="Times New Roman" w:cs="Times New Roman"/>
          <w:sz w:val="28"/>
          <w:szCs w:val="28"/>
        </w:rPr>
      </w:pPr>
      <w:r w:rsidRPr="004A41F0">
        <w:rPr>
          <w:rFonts w:ascii="Times New Roman" w:hAnsi="Times New Roman" w:cs="Times New Roman"/>
          <w:sz w:val="28"/>
          <w:szCs w:val="28"/>
        </w:rPr>
        <w:t xml:space="preserve">Однако физическая нагрузка </w:t>
      </w:r>
      <w:r>
        <w:rPr>
          <w:rFonts w:ascii="Times New Roman" w:hAnsi="Times New Roman" w:cs="Times New Roman"/>
          <w:sz w:val="28"/>
          <w:szCs w:val="28"/>
        </w:rPr>
        <w:t xml:space="preserve">дошкольников </w:t>
      </w:r>
      <w:r w:rsidRPr="004A41F0">
        <w:rPr>
          <w:rFonts w:ascii="Times New Roman" w:hAnsi="Times New Roman" w:cs="Times New Roman"/>
          <w:sz w:val="28"/>
          <w:szCs w:val="28"/>
        </w:rPr>
        <w:t>при</w:t>
      </w:r>
      <w:r w:rsidR="00C80B44">
        <w:rPr>
          <w:rFonts w:ascii="Times New Roman" w:hAnsi="Times New Roman" w:cs="Times New Roman"/>
          <w:sz w:val="28"/>
          <w:szCs w:val="28"/>
        </w:rPr>
        <w:t xml:space="preserve"> тренировках и</w:t>
      </w:r>
      <w:r w:rsidRPr="004A41F0">
        <w:rPr>
          <w:rFonts w:ascii="Times New Roman" w:hAnsi="Times New Roman" w:cs="Times New Roman"/>
          <w:sz w:val="28"/>
          <w:szCs w:val="28"/>
        </w:rPr>
        <w:t xml:space="preserve"> играх в воде превышает аналогичную на суше, и опыт показывает, что дети непроизвольно самостоятельно регулируют её. Организм ребенка даже в условиях систематической тренировки не приобретает той экономизации функций, которая наблюдается у взрослых. Это позволяет говорить о низком «коэффициенте полезного действия» детского организма.</w:t>
      </w:r>
    </w:p>
    <w:p w:rsidR="00074E6C" w:rsidRPr="005E7BF8" w:rsidRDefault="00074E6C" w:rsidP="00471715">
      <w:pPr>
        <w:pStyle w:val="a3"/>
        <w:tabs>
          <w:tab w:val="left" w:pos="1560"/>
          <w:tab w:val="left" w:pos="7410"/>
        </w:tabs>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Для того что бы восполнить энергетические и умственные затраты ученика, с</w:t>
      </w:r>
      <w:r w:rsidR="005E4FDA">
        <w:rPr>
          <w:rFonts w:ascii="Times New Roman" w:hAnsi="Times New Roman" w:cs="Times New Roman"/>
          <w:sz w:val="28"/>
          <w:szCs w:val="28"/>
        </w:rPr>
        <w:t>уществуют так называемые «игры на паузе»,  п</w:t>
      </w:r>
      <w:r w:rsidR="00F43E9D" w:rsidRPr="00F43E9D">
        <w:rPr>
          <w:rFonts w:ascii="Times New Roman" w:hAnsi="Times New Roman" w:cs="Times New Roman"/>
          <w:sz w:val="28"/>
          <w:szCs w:val="28"/>
        </w:rPr>
        <w:t xml:space="preserve">рименение </w:t>
      </w:r>
      <w:r w:rsidR="005E4FDA">
        <w:rPr>
          <w:rFonts w:ascii="Times New Roman" w:hAnsi="Times New Roman" w:cs="Times New Roman"/>
          <w:sz w:val="28"/>
          <w:szCs w:val="28"/>
        </w:rPr>
        <w:t>которых</w:t>
      </w:r>
      <w:r w:rsidR="00F43E9D" w:rsidRPr="00F43E9D">
        <w:rPr>
          <w:rFonts w:ascii="Times New Roman" w:hAnsi="Times New Roman" w:cs="Times New Roman"/>
          <w:sz w:val="28"/>
          <w:szCs w:val="28"/>
        </w:rPr>
        <w:t xml:space="preserve"> в начальном обучении плаванию помогает об</w:t>
      </w:r>
      <w:r w:rsidR="00F43E9D">
        <w:rPr>
          <w:rFonts w:ascii="Times New Roman" w:hAnsi="Times New Roman" w:cs="Times New Roman"/>
          <w:sz w:val="28"/>
          <w:szCs w:val="28"/>
        </w:rPr>
        <w:t>еспечить эмоциональность занятия</w:t>
      </w:r>
      <w:r w:rsidR="00F43E9D" w:rsidRPr="00F43E9D">
        <w:rPr>
          <w:rFonts w:ascii="Times New Roman" w:hAnsi="Times New Roman" w:cs="Times New Roman"/>
          <w:sz w:val="28"/>
          <w:szCs w:val="28"/>
        </w:rPr>
        <w:t xml:space="preserve">. Игра на воде </w:t>
      </w:r>
      <w:r w:rsidR="00F43E9D">
        <w:rPr>
          <w:rFonts w:ascii="Times New Roman" w:hAnsi="Times New Roman" w:cs="Times New Roman"/>
          <w:sz w:val="28"/>
          <w:szCs w:val="28"/>
        </w:rPr>
        <w:t>способствует избавлению</w:t>
      </w:r>
      <w:r w:rsidR="00F43E9D" w:rsidRPr="00F43E9D">
        <w:rPr>
          <w:rFonts w:ascii="Times New Roman" w:hAnsi="Times New Roman" w:cs="Times New Roman"/>
          <w:sz w:val="28"/>
          <w:szCs w:val="28"/>
        </w:rPr>
        <w:t xml:space="preserve"> от страха,</w:t>
      </w:r>
      <w:r w:rsidR="00F43E9D">
        <w:rPr>
          <w:rFonts w:ascii="Times New Roman" w:hAnsi="Times New Roman" w:cs="Times New Roman"/>
          <w:sz w:val="28"/>
          <w:szCs w:val="28"/>
        </w:rPr>
        <w:t xml:space="preserve"> изучению </w:t>
      </w:r>
      <w:r w:rsidR="005E4FDA">
        <w:rPr>
          <w:rFonts w:ascii="Times New Roman" w:hAnsi="Times New Roman" w:cs="Times New Roman"/>
          <w:sz w:val="28"/>
          <w:szCs w:val="28"/>
        </w:rPr>
        <w:t xml:space="preserve">несложных </w:t>
      </w:r>
      <w:r w:rsidR="00F43E9D">
        <w:rPr>
          <w:rFonts w:ascii="Times New Roman" w:hAnsi="Times New Roman" w:cs="Times New Roman"/>
          <w:sz w:val="28"/>
          <w:szCs w:val="28"/>
        </w:rPr>
        <w:t>плавательных движений, а также</w:t>
      </w:r>
      <w:r w:rsidR="005E4FDA">
        <w:rPr>
          <w:rFonts w:ascii="Times New Roman" w:hAnsi="Times New Roman" w:cs="Times New Roman"/>
          <w:sz w:val="28"/>
          <w:szCs w:val="28"/>
        </w:rPr>
        <w:t xml:space="preserve"> помогает</w:t>
      </w:r>
      <w:r w:rsidR="00F43E9D">
        <w:rPr>
          <w:rFonts w:ascii="Times New Roman" w:hAnsi="Times New Roman" w:cs="Times New Roman"/>
          <w:sz w:val="28"/>
          <w:szCs w:val="28"/>
        </w:rPr>
        <w:t xml:space="preserve"> «успокоить» </w:t>
      </w:r>
      <w:r w:rsidR="00F43E9D">
        <w:rPr>
          <w:rFonts w:ascii="Times New Roman" w:hAnsi="Times New Roman" w:cs="Times New Roman"/>
          <w:sz w:val="28"/>
          <w:szCs w:val="28"/>
        </w:rPr>
        <w:lastRenderedPageBreak/>
        <w:t xml:space="preserve">центральную нервную систему – дать ученику </w:t>
      </w:r>
      <w:r w:rsidR="005E4FDA">
        <w:rPr>
          <w:rFonts w:ascii="Times New Roman" w:hAnsi="Times New Roman" w:cs="Times New Roman"/>
          <w:sz w:val="28"/>
          <w:szCs w:val="28"/>
        </w:rPr>
        <w:t xml:space="preserve">возможность отдохнуть </w:t>
      </w:r>
      <w:r w:rsidR="00777D66">
        <w:rPr>
          <w:rFonts w:ascii="Times New Roman" w:hAnsi="Times New Roman" w:cs="Times New Roman"/>
          <w:sz w:val="28"/>
          <w:szCs w:val="28"/>
        </w:rPr>
        <w:t xml:space="preserve">          </w:t>
      </w:r>
      <w:r w:rsidR="005E4FDA">
        <w:rPr>
          <w:rFonts w:ascii="Times New Roman" w:hAnsi="Times New Roman" w:cs="Times New Roman"/>
          <w:sz w:val="28"/>
          <w:szCs w:val="28"/>
        </w:rPr>
        <w:t>с пользой между упражнениями, направленными на обучение плаванию.</w:t>
      </w:r>
      <w:r w:rsidR="00777D66">
        <w:rPr>
          <w:rFonts w:ascii="Times New Roman" w:hAnsi="Times New Roman" w:cs="Times New Roman"/>
          <w:sz w:val="28"/>
          <w:szCs w:val="28"/>
        </w:rPr>
        <w:t xml:space="preserve"> </w:t>
      </w:r>
      <w:r w:rsidR="00F43E9D" w:rsidRPr="00F43E9D">
        <w:rPr>
          <w:rFonts w:ascii="Times New Roman" w:hAnsi="Times New Roman" w:cs="Times New Roman"/>
          <w:sz w:val="28"/>
          <w:szCs w:val="28"/>
        </w:rPr>
        <w:t>Разнообразные по своему содержанию игры</w:t>
      </w:r>
      <w:r w:rsidR="005E4FDA">
        <w:rPr>
          <w:rFonts w:ascii="Times New Roman" w:hAnsi="Times New Roman" w:cs="Times New Roman"/>
          <w:sz w:val="28"/>
          <w:szCs w:val="28"/>
        </w:rPr>
        <w:t xml:space="preserve"> и</w:t>
      </w:r>
      <w:r w:rsidR="006642A7">
        <w:rPr>
          <w:rFonts w:ascii="Times New Roman" w:hAnsi="Times New Roman" w:cs="Times New Roman"/>
          <w:sz w:val="28"/>
          <w:szCs w:val="28"/>
        </w:rPr>
        <w:t xml:space="preserve"> </w:t>
      </w:r>
      <w:r>
        <w:rPr>
          <w:rFonts w:ascii="Times New Roman" w:hAnsi="Times New Roman" w:cs="Times New Roman"/>
          <w:sz w:val="28"/>
          <w:szCs w:val="28"/>
        </w:rPr>
        <w:t xml:space="preserve">использование игрушек для воды </w:t>
      </w:r>
      <w:r w:rsidR="00F43E9D" w:rsidRPr="00F43E9D">
        <w:rPr>
          <w:rFonts w:ascii="Times New Roman" w:hAnsi="Times New Roman" w:cs="Times New Roman"/>
          <w:sz w:val="28"/>
          <w:szCs w:val="28"/>
        </w:rPr>
        <w:t xml:space="preserve">содействуют </w:t>
      </w:r>
      <w:r>
        <w:rPr>
          <w:rFonts w:ascii="Times New Roman" w:hAnsi="Times New Roman" w:cs="Times New Roman"/>
          <w:sz w:val="28"/>
          <w:szCs w:val="28"/>
        </w:rPr>
        <w:t>развитию воображения ребенка, помогают укрепить доверительные отношения тренера и ученика, временно отвлекают юного пловца от неу</w:t>
      </w:r>
      <w:r w:rsidR="00576A6E">
        <w:rPr>
          <w:rFonts w:ascii="Times New Roman" w:hAnsi="Times New Roman" w:cs="Times New Roman"/>
          <w:sz w:val="28"/>
          <w:szCs w:val="28"/>
        </w:rPr>
        <w:t>дач</w:t>
      </w:r>
      <w:r w:rsidR="005E7BF8">
        <w:rPr>
          <w:rFonts w:ascii="Times New Roman" w:hAnsi="Times New Roman" w:cs="Times New Roman"/>
          <w:sz w:val="28"/>
          <w:szCs w:val="28"/>
        </w:rPr>
        <w:t>.</w:t>
      </w:r>
    </w:p>
    <w:p w:rsidR="00F43E9D" w:rsidRDefault="00074E6C" w:rsidP="000B52DC">
      <w:pPr>
        <w:pStyle w:val="a3"/>
        <w:tabs>
          <w:tab w:val="left" w:pos="1560"/>
          <w:tab w:val="left" w:pos="741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И</w:t>
      </w:r>
      <w:r w:rsidR="00F43E9D" w:rsidRPr="00F43E9D">
        <w:rPr>
          <w:rFonts w:ascii="Times New Roman" w:hAnsi="Times New Roman" w:cs="Times New Roman"/>
          <w:sz w:val="28"/>
          <w:szCs w:val="28"/>
        </w:rPr>
        <w:t xml:space="preserve">гра является основным видом деятельности дошкольника и занимает большое место </w:t>
      </w:r>
      <w:r w:rsidR="00EF0C66">
        <w:rPr>
          <w:rFonts w:ascii="Times New Roman" w:hAnsi="Times New Roman" w:cs="Times New Roman"/>
          <w:sz w:val="28"/>
          <w:szCs w:val="28"/>
        </w:rPr>
        <w:t>в его жизни, соответственно</w:t>
      </w:r>
      <w:r w:rsidR="00F43E9D" w:rsidRPr="00F43E9D">
        <w:rPr>
          <w:rFonts w:ascii="Times New Roman" w:hAnsi="Times New Roman" w:cs="Times New Roman"/>
          <w:sz w:val="28"/>
          <w:szCs w:val="28"/>
        </w:rPr>
        <w:t xml:space="preserve"> занятия с детьми </w:t>
      </w:r>
      <w:r w:rsidR="00EF0C66">
        <w:rPr>
          <w:rFonts w:ascii="Times New Roman" w:hAnsi="Times New Roman" w:cs="Times New Roman"/>
          <w:sz w:val="28"/>
          <w:szCs w:val="28"/>
        </w:rPr>
        <w:t>данного</w:t>
      </w:r>
      <w:r w:rsidR="00F43E9D" w:rsidRPr="00F43E9D">
        <w:rPr>
          <w:rFonts w:ascii="Times New Roman" w:hAnsi="Times New Roman" w:cs="Times New Roman"/>
          <w:sz w:val="28"/>
          <w:szCs w:val="28"/>
        </w:rPr>
        <w:t xml:space="preserve"> возраста </w:t>
      </w:r>
      <w:r w:rsidR="00EF0C66">
        <w:rPr>
          <w:rFonts w:ascii="Times New Roman" w:hAnsi="Times New Roman" w:cs="Times New Roman"/>
          <w:sz w:val="28"/>
          <w:szCs w:val="28"/>
        </w:rPr>
        <w:t>следует</w:t>
      </w:r>
      <w:r w:rsidR="00F43E9D" w:rsidRPr="00F43E9D">
        <w:rPr>
          <w:rFonts w:ascii="Times New Roman" w:hAnsi="Times New Roman" w:cs="Times New Roman"/>
          <w:sz w:val="28"/>
          <w:szCs w:val="28"/>
        </w:rPr>
        <w:t xml:space="preserve"> проводить в </w:t>
      </w:r>
      <w:r w:rsidR="00EF0C66">
        <w:rPr>
          <w:rFonts w:ascii="Times New Roman" w:hAnsi="Times New Roman" w:cs="Times New Roman"/>
          <w:sz w:val="28"/>
          <w:szCs w:val="28"/>
        </w:rPr>
        <w:t xml:space="preserve">игровой форме, </w:t>
      </w:r>
      <w:r w:rsidR="00F43E9D" w:rsidRPr="00F43E9D">
        <w:rPr>
          <w:rFonts w:ascii="Times New Roman" w:hAnsi="Times New Roman" w:cs="Times New Roman"/>
          <w:sz w:val="28"/>
          <w:szCs w:val="28"/>
        </w:rPr>
        <w:t xml:space="preserve">используя для примера сказочных </w:t>
      </w:r>
      <w:r w:rsidR="00EF0C66">
        <w:rPr>
          <w:rFonts w:ascii="Times New Roman" w:hAnsi="Times New Roman" w:cs="Times New Roman"/>
          <w:sz w:val="28"/>
          <w:szCs w:val="28"/>
        </w:rPr>
        <w:t xml:space="preserve">и мультипликационных персонажей, животных, </w:t>
      </w:r>
      <w:r w:rsidR="00F43E9D" w:rsidRPr="00F43E9D">
        <w:rPr>
          <w:rFonts w:ascii="Times New Roman" w:hAnsi="Times New Roman" w:cs="Times New Roman"/>
          <w:sz w:val="28"/>
          <w:szCs w:val="28"/>
        </w:rPr>
        <w:t>птиц.</w:t>
      </w:r>
      <w:r w:rsidR="00777D66">
        <w:rPr>
          <w:rFonts w:ascii="Times New Roman" w:hAnsi="Times New Roman" w:cs="Times New Roman"/>
          <w:sz w:val="28"/>
          <w:szCs w:val="28"/>
        </w:rPr>
        <w:t xml:space="preserve"> </w:t>
      </w:r>
      <w:r w:rsidR="00EF0C66">
        <w:rPr>
          <w:rFonts w:ascii="Times New Roman" w:hAnsi="Times New Roman" w:cs="Times New Roman"/>
          <w:sz w:val="28"/>
          <w:szCs w:val="28"/>
        </w:rPr>
        <w:t xml:space="preserve">Также стоит отметить, что проведение занятий в игровом формате способствует развитию воображения, фантазии и смекалки самого тренера, так как перед ним стоит непростая задача – систематически придумывать для своих учеников </w:t>
      </w:r>
      <w:r w:rsidR="00AD590E">
        <w:rPr>
          <w:rFonts w:ascii="Times New Roman" w:hAnsi="Times New Roman" w:cs="Times New Roman"/>
          <w:sz w:val="28"/>
          <w:szCs w:val="28"/>
        </w:rPr>
        <w:t xml:space="preserve">игровые ситуации (учебные ролевые игры, дискуссионные занятия) и следовать игровым принципам активного обучения, реализация которых происходит в условиях свободной организационной структурой деятельности. </w:t>
      </w:r>
    </w:p>
    <w:p w:rsidR="003271DD" w:rsidRDefault="003271DD" w:rsidP="000B52DC">
      <w:pPr>
        <w:spacing w:after="0" w:line="360" w:lineRule="auto"/>
        <w:ind w:right="-1" w:firstLine="708"/>
        <w:jc w:val="both"/>
        <w:rPr>
          <w:rFonts w:ascii="Times New Roman" w:hAnsi="Times New Roman" w:cs="Times New Roman"/>
          <w:bCs/>
          <w:iCs/>
          <w:color w:val="000000"/>
          <w:sz w:val="28"/>
          <w:szCs w:val="28"/>
        </w:rPr>
      </w:pPr>
      <w:r>
        <w:rPr>
          <w:rFonts w:ascii="Times New Roman" w:hAnsi="Times New Roman" w:cs="Times New Roman"/>
          <w:bCs/>
          <w:iCs/>
          <w:color w:val="000000"/>
          <w:sz w:val="28"/>
          <w:szCs w:val="28"/>
        </w:rPr>
        <w:t>Ниже описан комплекс упражнений</w:t>
      </w:r>
      <w:r w:rsidRPr="0065161D">
        <w:rPr>
          <w:rFonts w:ascii="Times New Roman" w:hAnsi="Times New Roman" w:cs="Times New Roman"/>
          <w:bCs/>
          <w:iCs/>
          <w:color w:val="000000"/>
          <w:sz w:val="28"/>
          <w:szCs w:val="28"/>
        </w:rPr>
        <w:t>,</w:t>
      </w:r>
      <w:r w:rsidR="00B17300">
        <w:rPr>
          <w:rFonts w:ascii="Times New Roman" w:hAnsi="Times New Roman" w:cs="Times New Roman"/>
          <w:bCs/>
          <w:iCs/>
          <w:color w:val="000000"/>
          <w:sz w:val="28"/>
          <w:szCs w:val="28"/>
        </w:rPr>
        <w:t xml:space="preserve"> </w:t>
      </w:r>
      <w:r w:rsidR="00572298">
        <w:rPr>
          <w:rFonts w:ascii="Times New Roman" w:hAnsi="Times New Roman" w:cs="Times New Roman"/>
          <w:bCs/>
          <w:iCs/>
          <w:color w:val="000000"/>
          <w:sz w:val="28"/>
          <w:szCs w:val="28"/>
        </w:rPr>
        <w:t>разработанный</w:t>
      </w:r>
      <w:r>
        <w:rPr>
          <w:rFonts w:ascii="Times New Roman" w:hAnsi="Times New Roman" w:cs="Times New Roman"/>
          <w:bCs/>
          <w:iCs/>
          <w:color w:val="000000"/>
          <w:sz w:val="28"/>
          <w:szCs w:val="28"/>
        </w:rPr>
        <w:t xml:space="preserve"> для обучающихся </w:t>
      </w:r>
      <w:r w:rsidRPr="0065161D">
        <w:rPr>
          <w:rFonts w:ascii="Times New Roman" w:hAnsi="Times New Roman" w:cs="Times New Roman"/>
          <w:bCs/>
          <w:iCs/>
          <w:color w:val="000000"/>
          <w:sz w:val="28"/>
          <w:szCs w:val="28"/>
        </w:rPr>
        <w:t xml:space="preserve">экспериментальной группы. Основная цель применения данных упражнений- эффективное </w:t>
      </w:r>
      <w:r>
        <w:rPr>
          <w:rFonts w:ascii="Times New Roman" w:hAnsi="Times New Roman" w:cs="Times New Roman"/>
          <w:bCs/>
          <w:iCs/>
          <w:color w:val="000000"/>
          <w:sz w:val="28"/>
          <w:szCs w:val="28"/>
        </w:rPr>
        <w:t>обучение плаванию</w:t>
      </w:r>
      <w:r w:rsidRPr="0065161D">
        <w:rPr>
          <w:rFonts w:ascii="Times New Roman" w:hAnsi="Times New Roman" w:cs="Times New Roman"/>
          <w:bCs/>
          <w:iCs/>
          <w:color w:val="000000"/>
          <w:sz w:val="28"/>
          <w:szCs w:val="28"/>
        </w:rPr>
        <w:t>:</w:t>
      </w:r>
    </w:p>
    <w:p w:rsidR="003271DD" w:rsidRPr="003271DD" w:rsidRDefault="003271DD" w:rsidP="00471715">
      <w:pPr>
        <w:pStyle w:val="a3"/>
        <w:numPr>
          <w:ilvl w:val="0"/>
          <w:numId w:val="16"/>
        </w:numPr>
        <w:spacing w:line="360" w:lineRule="auto"/>
        <w:jc w:val="both"/>
        <w:rPr>
          <w:rFonts w:ascii="Times New Roman" w:hAnsi="Times New Roman" w:cs="Times New Roman"/>
          <w:sz w:val="28"/>
          <w:szCs w:val="28"/>
        </w:rPr>
      </w:pPr>
      <w:r w:rsidRPr="003271DD">
        <w:rPr>
          <w:rFonts w:ascii="Times New Roman" w:hAnsi="Times New Roman" w:cs="Times New Roman"/>
          <w:sz w:val="28"/>
          <w:szCs w:val="28"/>
        </w:rPr>
        <w:t>«</w:t>
      </w:r>
      <w:r>
        <w:rPr>
          <w:rFonts w:ascii="Times New Roman" w:hAnsi="Times New Roman" w:cs="Times New Roman"/>
          <w:sz w:val="28"/>
          <w:szCs w:val="28"/>
        </w:rPr>
        <w:t>Два в</w:t>
      </w:r>
      <w:r w:rsidRPr="003271DD">
        <w:rPr>
          <w:rFonts w:ascii="Times New Roman" w:hAnsi="Times New Roman" w:cs="Times New Roman"/>
          <w:sz w:val="28"/>
          <w:szCs w:val="28"/>
        </w:rPr>
        <w:t>одолаз</w:t>
      </w:r>
      <w:r w:rsidR="009A5EB2">
        <w:rPr>
          <w:rFonts w:ascii="Times New Roman" w:hAnsi="Times New Roman" w:cs="Times New Roman"/>
          <w:sz w:val="28"/>
          <w:szCs w:val="28"/>
        </w:rPr>
        <w:t>а</w:t>
      </w:r>
      <w:r w:rsidRPr="003271DD">
        <w:rPr>
          <w:rFonts w:ascii="Times New Roman" w:hAnsi="Times New Roman" w:cs="Times New Roman"/>
          <w:sz w:val="28"/>
          <w:szCs w:val="28"/>
        </w:rPr>
        <w:t xml:space="preserve">». </w:t>
      </w:r>
      <w:r>
        <w:rPr>
          <w:rFonts w:ascii="Times New Roman" w:hAnsi="Times New Roman" w:cs="Times New Roman"/>
          <w:sz w:val="28"/>
          <w:szCs w:val="28"/>
        </w:rPr>
        <w:t>Тренер находится в воде напротив ученика</w:t>
      </w:r>
      <w:r w:rsidR="00C12C03">
        <w:rPr>
          <w:rFonts w:ascii="Times New Roman" w:hAnsi="Times New Roman" w:cs="Times New Roman"/>
          <w:sz w:val="28"/>
          <w:szCs w:val="28"/>
        </w:rPr>
        <w:t>, затем оба погружаются под воду с головой. Задача двух «водолазов» выстроить коммуникацию на языке жестов.</w:t>
      </w:r>
      <w:r w:rsidR="006642A7">
        <w:rPr>
          <w:rFonts w:ascii="Times New Roman" w:hAnsi="Times New Roman" w:cs="Times New Roman"/>
          <w:sz w:val="28"/>
          <w:szCs w:val="28"/>
        </w:rPr>
        <w:t xml:space="preserve"> </w:t>
      </w:r>
      <w:r w:rsidRPr="003271DD">
        <w:rPr>
          <w:rFonts w:ascii="Times New Roman" w:hAnsi="Times New Roman" w:cs="Times New Roman"/>
          <w:sz w:val="28"/>
          <w:szCs w:val="28"/>
        </w:rPr>
        <w:t>Сначала тренер показывает ученику пальцами 1-2 жеста, которые тот должен за ним повторить. После чего происходит смена ролей и ведущим «водолазом» становится ребенок</w:t>
      </w:r>
      <w:r w:rsidR="00D709BC">
        <w:rPr>
          <w:rFonts w:ascii="Times New Roman" w:hAnsi="Times New Roman" w:cs="Times New Roman"/>
          <w:sz w:val="28"/>
          <w:szCs w:val="28"/>
        </w:rPr>
        <w:t xml:space="preserve"> (4 раза. </w:t>
      </w:r>
      <w:r w:rsidRPr="003271DD">
        <w:rPr>
          <w:rFonts w:ascii="Times New Roman" w:hAnsi="Times New Roman" w:cs="Times New Roman"/>
          <w:sz w:val="28"/>
          <w:szCs w:val="28"/>
        </w:rPr>
        <w:t>2 раза ведущ</w:t>
      </w:r>
      <w:r w:rsidR="00625DB5">
        <w:rPr>
          <w:rFonts w:ascii="Times New Roman" w:hAnsi="Times New Roman" w:cs="Times New Roman"/>
          <w:sz w:val="28"/>
          <w:szCs w:val="28"/>
        </w:rPr>
        <w:t>ий – ребенок, 2 раза – тренер);</w:t>
      </w:r>
    </w:p>
    <w:p w:rsidR="003271DD" w:rsidRDefault="00C12C03" w:rsidP="00471715">
      <w:pPr>
        <w:pStyle w:val="a3"/>
        <w:numPr>
          <w:ilvl w:val="0"/>
          <w:numId w:val="16"/>
        </w:numPr>
        <w:spacing w:line="360" w:lineRule="auto"/>
        <w:ind w:right="-1"/>
        <w:jc w:val="both"/>
        <w:rPr>
          <w:rFonts w:ascii="Times New Roman" w:hAnsi="Times New Roman" w:cs="Times New Roman"/>
          <w:bCs/>
          <w:iCs/>
          <w:color w:val="000000"/>
          <w:sz w:val="28"/>
          <w:szCs w:val="28"/>
        </w:rPr>
      </w:pPr>
      <w:r>
        <w:rPr>
          <w:rFonts w:ascii="Times New Roman" w:hAnsi="Times New Roman" w:cs="Times New Roman"/>
          <w:bCs/>
          <w:iCs/>
          <w:color w:val="000000"/>
          <w:sz w:val="28"/>
          <w:szCs w:val="28"/>
        </w:rPr>
        <w:t xml:space="preserve">Ловля мяча на поверхности воды </w:t>
      </w:r>
      <w:r w:rsidR="00296060">
        <w:rPr>
          <w:rFonts w:ascii="Times New Roman" w:hAnsi="Times New Roman" w:cs="Times New Roman"/>
          <w:bCs/>
          <w:iCs/>
          <w:color w:val="000000"/>
          <w:sz w:val="28"/>
          <w:szCs w:val="28"/>
        </w:rPr>
        <w:t>прямыми ногами и подъем его над головой</w:t>
      </w:r>
      <w:r>
        <w:rPr>
          <w:rFonts w:ascii="Times New Roman" w:hAnsi="Times New Roman" w:cs="Times New Roman"/>
          <w:bCs/>
          <w:iCs/>
          <w:color w:val="000000"/>
          <w:sz w:val="28"/>
          <w:szCs w:val="28"/>
        </w:rPr>
        <w:t xml:space="preserve">, </w:t>
      </w:r>
      <w:r w:rsidR="00296060">
        <w:rPr>
          <w:rFonts w:ascii="Times New Roman" w:hAnsi="Times New Roman" w:cs="Times New Roman"/>
          <w:bCs/>
          <w:iCs/>
          <w:color w:val="000000"/>
          <w:sz w:val="28"/>
          <w:szCs w:val="28"/>
        </w:rPr>
        <w:t xml:space="preserve">держась </w:t>
      </w:r>
      <w:r w:rsidR="00D709BC">
        <w:rPr>
          <w:rFonts w:ascii="Times New Roman" w:hAnsi="Times New Roman" w:cs="Times New Roman"/>
          <w:bCs/>
          <w:iCs/>
          <w:color w:val="000000"/>
          <w:sz w:val="28"/>
          <w:szCs w:val="28"/>
        </w:rPr>
        <w:t>руками за гимнастические кольца</w:t>
      </w:r>
      <w:r w:rsidR="00625DB5">
        <w:rPr>
          <w:rFonts w:ascii="Times New Roman" w:hAnsi="Times New Roman" w:cs="Times New Roman"/>
          <w:bCs/>
          <w:iCs/>
          <w:color w:val="000000"/>
          <w:sz w:val="28"/>
          <w:szCs w:val="28"/>
        </w:rPr>
        <w:t xml:space="preserve"> (2-3 раза);</w:t>
      </w:r>
    </w:p>
    <w:p w:rsidR="00296060" w:rsidRDefault="00296060" w:rsidP="00471715">
      <w:pPr>
        <w:pStyle w:val="a3"/>
        <w:numPr>
          <w:ilvl w:val="0"/>
          <w:numId w:val="16"/>
        </w:numPr>
        <w:spacing w:line="360" w:lineRule="auto"/>
        <w:ind w:right="-1"/>
        <w:jc w:val="both"/>
        <w:rPr>
          <w:rFonts w:ascii="Times New Roman" w:hAnsi="Times New Roman" w:cs="Times New Roman"/>
          <w:bCs/>
          <w:iCs/>
          <w:color w:val="000000"/>
          <w:sz w:val="28"/>
          <w:szCs w:val="28"/>
        </w:rPr>
      </w:pPr>
      <w:r>
        <w:rPr>
          <w:rFonts w:ascii="Times New Roman" w:hAnsi="Times New Roman" w:cs="Times New Roman"/>
          <w:bCs/>
          <w:iCs/>
          <w:color w:val="000000"/>
          <w:sz w:val="28"/>
          <w:szCs w:val="28"/>
        </w:rPr>
        <w:lastRenderedPageBreak/>
        <w:t xml:space="preserve">«Самолет». Толчки от бортика двумя ногами одновременно, держась </w:t>
      </w:r>
      <w:r w:rsidR="00D709BC">
        <w:rPr>
          <w:rFonts w:ascii="Times New Roman" w:hAnsi="Times New Roman" w:cs="Times New Roman"/>
          <w:bCs/>
          <w:iCs/>
          <w:color w:val="000000"/>
          <w:sz w:val="28"/>
          <w:szCs w:val="28"/>
        </w:rPr>
        <w:t>руками за гимнастические кольца</w:t>
      </w:r>
      <w:r w:rsidR="00625DB5">
        <w:rPr>
          <w:rFonts w:ascii="Times New Roman" w:hAnsi="Times New Roman" w:cs="Times New Roman"/>
          <w:bCs/>
          <w:iCs/>
          <w:color w:val="000000"/>
          <w:sz w:val="28"/>
          <w:szCs w:val="28"/>
        </w:rPr>
        <w:t xml:space="preserve"> (2-3 раза);</w:t>
      </w:r>
    </w:p>
    <w:p w:rsidR="00296060" w:rsidRDefault="00296060" w:rsidP="00471715">
      <w:pPr>
        <w:pStyle w:val="a3"/>
        <w:numPr>
          <w:ilvl w:val="0"/>
          <w:numId w:val="16"/>
        </w:numPr>
        <w:spacing w:line="360" w:lineRule="auto"/>
        <w:ind w:right="-1"/>
        <w:jc w:val="both"/>
        <w:rPr>
          <w:rFonts w:ascii="Times New Roman" w:hAnsi="Times New Roman" w:cs="Times New Roman"/>
          <w:bCs/>
          <w:iCs/>
          <w:color w:val="000000"/>
          <w:sz w:val="28"/>
          <w:szCs w:val="28"/>
        </w:rPr>
      </w:pPr>
      <w:r>
        <w:rPr>
          <w:rFonts w:ascii="Times New Roman" w:hAnsi="Times New Roman" w:cs="Times New Roman"/>
          <w:bCs/>
          <w:iCs/>
          <w:color w:val="000000"/>
          <w:sz w:val="28"/>
          <w:szCs w:val="28"/>
        </w:rPr>
        <w:t>«Звездочка на спине». Лежа на спине</w:t>
      </w:r>
      <w:r w:rsidR="00D709BC">
        <w:rPr>
          <w:rFonts w:ascii="Times New Roman" w:hAnsi="Times New Roman" w:cs="Times New Roman"/>
          <w:bCs/>
          <w:iCs/>
          <w:color w:val="000000"/>
          <w:sz w:val="28"/>
          <w:szCs w:val="28"/>
        </w:rPr>
        <w:t>,</w:t>
      </w:r>
      <w:r>
        <w:rPr>
          <w:rFonts w:ascii="Times New Roman" w:hAnsi="Times New Roman" w:cs="Times New Roman"/>
          <w:bCs/>
          <w:iCs/>
          <w:color w:val="000000"/>
          <w:sz w:val="28"/>
          <w:szCs w:val="28"/>
        </w:rPr>
        <w:t xml:space="preserve"> на поверхности воды ученик разводит руки и ноги в стороны, сохраняя расслабленное положение тела (</w:t>
      </w:r>
      <w:r w:rsidR="00625DB5">
        <w:rPr>
          <w:rFonts w:ascii="Times New Roman" w:hAnsi="Times New Roman" w:cs="Times New Roman"/>
          <w:bCs/>
          <w:iCs/>
          <w:color w:val="000000"/>
          <w:sz w:val="28"/>
          <w:szCs w:val="28"/>
        </w:rPr>
        <w:t>10-20 сек.);</w:t>
      </w:r>
    </w:p>
    <w:p w:rsidR="00D709BC" w:rsidRDefault="00D709BC" w:rsidP="00471715">
      <w:pPr>
        <w:pStyle w:val="a3"/>
        <w:numPr>
          <w:ilvl w:val="0"/>
          <w:numId w:val="16"/>
        </w:numPr>
        <w:spacing w:line="360" w:lineRule="auto"/>
        <w:ind w:right="-1"/>
        <w:jc w:val="both"/>
        <w:rPr>
          <w:rFonts w:ascii="Times New Roman" w:hAnsi="Times New Roman" w:cs="Times New Roman"/>
          <w:bCs/>
          <w:iCs/>
          <w:color w:val="000000"/>
          <w:sz w:val="28"/>
          <w:szCs w:val="28"/>
        </w:rPr>
      </w:pPr>
      <w:r>
        <w:rPr>
          <w:rFonts w:ascii="Times New Roman" w:hAnsi="Times New Roman" w:cs="Times New Roman"/>
          <w:bCs/>
          <w:iCs/>
          <w:color w:val="000000"/>
          <w:sz w:val="28"/>
          <w:szCs w:val="28"/>
        </w:rPr>
        <w:t>«Медуза». Лежа на груди, на поверхности воды ученик опускает руки и ноги вниз, под воду. Опора на воду приходится на ли</w:t>
      </w:r>
      <w:r w:rsidR="00625DB5">
        <w:rPr>
          <w:rFonts w:ascii="Times New Roman" w:hAnsi="Times New Roman" w:cs="Times New Roman"/>
          <w:bCs/>
          <w:iCs/>
          <w:color w:val="000000"/>
          <w:sz w:val="28"/>
          <w:szCs w:val="28"/>
        </w:rPr>
        <w:t>цо, шея расслаблена (7-10 сек.);</w:t>
      </w:r>
    </w:p>
    <w:p w:rsidR="00D709BC" w:rsidRDefault="00D709BC" w:rsidP="00471715">
      <w:pPr>
        <w:pStyle w:val="a3"/>
        <w:numPr>
          <w:ilvl w:val="0"/>
          <w:numId w:val="16"/>
        </w:numPr>
        <w:spacing w:line="360" w:lineRule="auto"/>
        <w:ind w:right="-1"/>
        <w:jc w:val="both"/>
        <w:rPr>
          <w:rFonts w:ascii="Times New Roman" w:hAnsi="Times New Roman" w:cs="Times New Roman"/>
          <w:bCs/>
          <w:iCs/>
          <w:color w:val="000000"/>
          <w:sz w:val="28"/>
          <w:szCs w:val="28"/>
        </w:rPr>
      </w:pPr>
      <w:r>
        <w:rPr>
          <w:rFonts w:ascii="Times New Roman" w:hAnsi="Times New Roman" w:cs="Times New Roman"/>
          <w:bCs/>
          <w:iCs/>
          <w:color w:val="000000"/>
          <w:sz w:val="28"/>
          <w:szCs w:val="28"/>
        </w:rPr>
        <w:t>«Пингвин</w:t>
      </w:r>
      <w:r w:rsidR="00BA78AF">
        <w:rPr>
          <w:rFonts w:ascii="Times New Roman" w:hAnsi="Times New Roman" w:cs="Times New Roman"/>
          <w:bCs/>
          <w:iCs/>
          <w:color w:val="000000"/>
          <w:sz w:val="28"/>
          <w:szCs w:val="28"/>
        </w:rPr>
        <w:t>»</w:t>
      </w:r>
      <w:r w:rsidR="00625DB5">
        <w:rPr>
          <w:rFonts w:ascii="Times New Roman" w:hAnsi="Times New Roman" w:cs="Times New Roman"/>
          <w:bCs/>
          <w:iCs/>
          <w:color w:val="000000"/>
          <w:sz w:val="28"/>
          <w:szCs w:val="28"/>
        </w:rPr>
        <w:t xml:space="preserve"> на груди. Заплыв на груди -  руки прижаты к бедрам, положение тела ровное (5-7 м.);</w:t>
      </w:r>
    </w:p>
    <w:p w:rsidR="00625DB5" w:rsidRDefault="00BA78AF" w:rsidP="00471715">
      <w:pPr>
        <w:pStyle w:val="a3"/>
        <w:numPr>
          <w:ilvl w:val="0"/>
          <w:numId w:val="16"/>
        </w:numPr>
        <w:spacing w:line="360" w:lineRule="auto"/>
        <w:ind w:right="-1"/>
        <w:jc w:val="both"/>
        <w:rPr>
          <w:rFonts w:ascii="Times New Roman" w:hAnsi="Times New Roman" w:cs="Times New Roman"/>
          <w:bCs/>
          <w:iCs/>
          <w:color w:val="000000"/>
          <w:sz w:val="28"/>
          <w:szCs w:val="28"/>
        </w:rPr>
      </w:pPr>
      <w:r>
        <w:rPr>
          <w:rFonts w:ascii="Times New Roman" w:hAnsi="Times New Roman" w:cs="Times New Roman"/>
          <w:bCs/>
          <w:iCs/>
          <w:color w:val="000000"/>
          <w:sz w:val="28"/>
          <w:szCs w:val="28"/>
        </w:rPr>
        <w:t>«Пингвин» на спине</w:t>
      </w:r>
      <w:r w:rsidR="00625DB5">
        <w:rPr>
          <w:rFonts w:ascii="Times New Roman" w:hAnsi="Times New Roman" w:cs="Times New Roman"/>
          <w:bCs/>
          <w:iCs/>
          <w:color w:val="000000"/>
          <w:sz w:val="28"/>
          <w:szCs w:val="28"/>
        </w:rPr>
        <w:t>. Заплыв на спине – руки прижаты к бедрам, положение тела ровное (7 м.);</w:t>
      </w:r>
    </w:p>
    <w:p w:rsidR="00625DB5" w:rsidRDefault="00625DB5" w:rsidP="00471715">
      <w:pPr>
        <w:pStyle w:val="a3"/>
        <w:numPr>
          <w:ilvl w:val="0"/>
          <w:numId w:val="16"/>
        </w:numPr>
        <w:spacing w:line="360" w:lineRule="auto"/>
        <w:ind w:right="-1"/>
        <w:jc w:val="both"/>
        <w:rPr>
          <w:rFonts w:ascii="Times New Roman" w:hAnsi="Times New Roman" w:cs="Times New Roman"/>
          <w:bCs/>
          <w:iCs/>
          <w:color w:val="000000"/>
          <w:sz w:val="28"/>
          <w:szCs w:val="28"/>
        </w:rPr>
      </w:pPr>
      <w:r>
        <w:rPr>
          <w:rFonts w:ascii="Times New Roman" w:hAnsi="Times New Roman" w:cs="Times New Roman"/>
          <w:bCs/>
          <w:iCs/>
          <w:color w:val="000000"/>
          <w:sz w:val="28"/>
          <w:szCs w:val="28"/>
        </w:rPr>
        <w:t>«Супермен</w:t>
      </w:r>
      <w:r w:rsidR="00BA78AF">
        <w:rPr>
          <w:rFonts w:ascii="Times New Roman" w:hAnsi="Times New Roman" w:cs="Times New Roman"/>
          <w:bCs/>
          <w:iCs/>
          <w:color w:val="000000"/>
          <w:sz w:val="28"/>
          <w:szCs w:val="28"/>
        </w:rPr>
        <w:t>»на груди. И. п. в воде – руки прижаты к бедрам. По команде одна рука вытягивается наверх, заплыв в данном положении (5-7 м.);</w:t>
      </w:r>
    </w:p>
    <w:p w:rsidR="00BA78AF" w:rsidRDefault="00BA78AF" w:rsidP="00471715">
      <w:pPr>
        <w:pStyle w:val="a3"/>
        <w:numPr>
          <w:ilvl w:val="0"/>
          <w:numId w:val="16"/>
        </w:numPr>
        <w:spacing w:line="360" w:lineRule="auto"/>
        <w:ind w:right="-1"/>
        <w:jc w:val="both"/>
        <w:rPr>
          <w:rFonts w:ascii="Times New Roman" w:hAnsi="Times New Roman" w:cs="Times New Roman"/>
          <w:bCs/>
          <w:iCs/>
          <w:color w:val="000000"/>
          <w:sz w:val="28"/>
          <w:szCs w:val="28"/>
        </w:rPr>
      </w:pPr>
      <w:r>
        <w:rPr>
          <w:rFonts w:ascii="Times New Roman" w:hAnsi="Times New Roman" w:cs="Times New Roman"/>
          <w:bCs/>
          <w:iCs/>
          <w:color w:val="000000"/>
          <w:sz w:val="28"/>
          <w:szCs w:val="28"/>
        </w:rPr>
        <w:t>«Супермен» на спине. И. п. в воде – руки прижаты к бедрам. По команде одна рука вытягивается наверх, заплыв в данном положении (7 м.);</w:t>
      </w:r>
    </w:p>
    <w:p w:rsidR="00BA78AF" w:rsidRDefault="00600458" w:rsidP="00471715">
      <w:pPr>
        <w:pStyle w:val="a3"/>
        <w:numPr>
          <w:ilvl w:val="0"/>
          <w:numId w:val="16"/>
        </w:numPr>
        <w:spacing w:line="360" w:lineRule="auto"/>
        <w:ind w:right="-1"/>
        <w:jc w:val="both"/>
        <w:rPr>
          <w:rFonts w:ascii="Times New Roman" w:hAnsi="Times New Roman" w:cs="Times New Roman"/>
          <w:bCs/>
          <w:iCs/>
          <w:color w:val="000000"/>
          <w:sz w:val="28"/>
          <w:szCs w:val="28"/>
        </w:rPr>
      </w:pPr>
      <w:r>
        <w:rPr>
          <w:rFonts w:ascii="Times New Roman" w:hAnsi="Times New Roman" w:cs="Times New Roman"/>
          <w:bCs/>
          <w:iCs/>
          <w:color w:val="000000"/>
          <w:sz w:val="28"/>
          <w:szCs w:val="28"/>
        </w:rPr>
        <w:t>Ныряние с бортика «стрелочкой» в воду. На дне бассейна лежат 10 тонущих клеящихся игрушек. Ученику необходимо собрать со дна от трех до четырех игрушек в определенной последовательности, которую задает тренер и приклеить их в верном порядке на стенку бассейна. Например: первая – рыбка, вторая – кораблик, третья – морская звезда, четвертая – дельфин.</w:t>
      </w:r>
    </w:p>
    <w:p w:rsidR="00C045DA" w:rsidRPr="000B52DC" w:rsidRDefault="0048545F" w:rsidP="00C045DA">
      <w:pPr>
        <w:pStyle w:val="a3"/>
        <w:numPr>
          <w:ilvl w:val="0"/>
          <w:numId w:val="16"/>
        </w:numPr>
        <w:spacing w:line="360" w:lineRule="auto"/>
        <w:ind w:right="-1"/>
        <w:jc w:val="both"/>
        <w:rPr>
          <w:rFonts w:ascii="Times New Roman" w:hAnsi="Times New Roman" w:cs="Times New Roman"/>
          <w:bCs/>
          <w:iCs/>
          <w:color w:val="000000"/>
          <w:sz w:val="28"/>
          <w:szCs w:val="28"/>
        </w:rPr>
      </w:pPr>
      <w:r>
        <w:rPr>
          <w:rFonts w:ascii="Times New Roman" w:hAnsi="Times New Roman" w:cs="Times New Roman"/>
          <w:bCs/>
          <w:iCs/>
          <w:color w:val="000000"/>
          <w:sz w:val="28"/>
          <w:szCs w:val="28"/>
        </w:rPr>
        <w:t>«Пачка с печеньем». И.п. в наклоне, прямые руки над головой, кисти рук развернуты ладонями в стороны</w:t>
      </w:r>
      <w:r w:rsidR="009A5EB2">
        <w:rPr>
          <w:rFonts w:ascii="Times New Roman" w:hAnsi="Times New Roman" w:cs="Times New Roman"/>
          <w:bCs/>
          <w:iCs/>
          <w:color w:val="000000"/>
          <w:sz w:val="28"/>
          <w:szCs w:val="28"/>
        </w:rPr>
        <w:t xml:space="preserve"> «потянулись за пачкой печенья»</w:t>
      </w:r>
      <w:r>
        <w:rPr>
          <w:rFonts w:ascii="Times New Roman" w:hAnsi="Times New Roman" w:cs="Times New Roman"/>
          <w:bCs/>
          <w:iCs/>
          <w:color w:val="000000"/>
          <w:sz w:val="28"/>
          <w:szCs w:val="28"/>
        </w:rPr>
        <w:t xml:space="preserve">. Раз – руки </w:t>
      </w:r>
      <w:r w:rsidR="009A5EB2">
        <w:rPr>
          <w:rFonts w:ascii="Times New Roman" w:hAnsi="Times New Roman" w:cs="Times New Roman"/>
          <w:bCs/>
          <w:iCs/>
          <w:color w:val="000000"/>
          <w:sz w:val="28"/>
          <w:szCs w:val="28"/>
        </w:rPr>
        <w:t>разведены в стороны на 45 градусов – «открыли большую пачку печенья»; два – сгибая руки в локтях, кисти сведены в районе груди, ладони развернуты кверху – «забрали себе печенье»; три – и.п. «угостили друга печеньем».</w:t>
      </w:r>
      <w:r w:rsidR="00C520B5">
        <w:rPr>
          <w:rFonts w:ascii="Times New Roman" w:hAnsi="Times New Roman" w:cs="Times New Roman"/>
          <w:bCs/>
          <w:iCs/>
          <w:color w:val="000000"/>
          <w:sz w:val="28"/>
          <w:szCs w:val="28"/>
        </w:rPr>
        <w:t xml:space="preserve"> Данное </w:t>
      </w:r>
      <w:r w:rsidR="00C520B5">
        <w:rPr>
          <w:rFonts w:ascii="Times New Roman" w:hAnsi="Times New Roman" w:cs="Times New Roman"/>
          <w:bCs/>
          <w:iCs/>
          <w:color w:val="000000"/>
          <w:sz w:val="28"/>
          <w:szCs w:val="28"/>
        </w:rPr>
        <w:lastRenderedPageBreak/>
        <w:t xml:space="preserve">упражнение нацелено на частичное разучивание стиля плавания «брасс». </w:t>
      </w:r>
    </w:p>
    <w:p w:rsidR="00C045DA" w:rsidRPr="000B52DC" w:rsidRDefault="00C045DA" w:rsidP="00C045DA">
      <w:pPr>
        <w:pStyle w:val="a3"/>
        <w:numPr>
          <w:ilvl w:val="1"/>
          <w:numId w:val="10"/>
        </w:numPr>
        <w:spacing w:line="360" w:lineRule="auto"/>
        <w:ind w:right="-1"/>
        <w:jc w:val="center"/>
        <w:rPr>
          <w:rFonts w:ascii="Times New Roman" w:hAnsi="Times New Roman" w:cs="Times New Roman"/>
          <w:bCs/>
          <w:iCs/>
          <w:color w:val="000000"/>
          <w:sz w:val="28"/>
          <w:szCs w:val="28"/>
        </w:rPr>
      </w:pPr>
      <w:r w:rsidRPr="000B52DC">
        <w:rPr>
          <w:rFonts w:ascii="Times New Roman" w:hAnsi="Times New Roman" w:cs="Times New Roman"/>
          <w:bCs/>
          <w:iCs/>
          <w:color w:val="000000"/>
          <w:sz w:val="28"/>
          <w:szCs w:val="28"/>
        </w:rPr>
        <w:t>Обсу</w:t>
      </w:r>
      <w:r w:rsidR="003C5BB8">
        <w:rPr>
          <w:rFonts w:ascii="Times New Roman" w:hAnsi="Times New Roman" w:cs="Times New Roman"/>
          <w:bCs/>
          <w:iCs/>
          <w:color w:val="000000"/>
          <w:sz w:val="28"/>
          <w:szCs w:val="28"/>
        </w:rPr>
        <w:t>ждение результатов исследования</w:t>
      </w:r>
    </w:p>
    <w:p w:rsidR="00FF27B1" w:rsidRPr="00FF27B1" w:rsidRDefault="00FF27B1" w:rsidP="000B52DC">
      <w:pPr>
        <w:pStyle w:val="a3"/>
        <w:spacing w:after="0" w:line="360" w:lineRule="auto"/>
        <w:ind w:left="0" w:firstLine="709"/>
        <w:jc w:val="both"/>
        <w:rPr>
          <w:rFonts w:ascii="Times New Roman" w:hAnsi="Times New Roman" w:cs="Times New Roman"/>
          <w:sz w:val="28"/>
          <w:szCs w:val="28"/>
        </w:rPr>
      </w:pPr>
      <w:r w:rsidRPr="00FF27B1">
        <w:rPr>
          <w:rFonts w:ascii="Times New Roman" w:hAnsi="Times New Roman" w:cs="Times New Roman"/>
          <w:sz w:val="28"/>
          <w:szCs w:val="28"/>
        </w:rPr>
        <w:t xml:space="preserve">В ходе педагогического эксперимента </w:t>
      </w:r>
      <w:r>
        <w:rPr>
          <w:rFonts w:ascii="Times New Roman" w:hAnsi="Times New Roman" w:cs="Times New Roman"/>
          <w:sz w:val="28"/>
          <w:szCs w:val="28"/>
        </w:rPr>
        <w:t>проводилось первичное и контрольное тестирование.</w:t>
      </w:r>
    </w:p>
    <w:p w:rsidR="00FF27B1" w:rsidRPr="00B74287" w:rsidRDefault="00FF27B1" w:rsidP="00FF27B1">
      <w:pPr>
        <w:pStyle w:val="a7"/>
        <w:spacing w:line="36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rPr>
        <w:t xml:space="preserve">В таблицах приведены данные, полученные до и после проведения эксперимента. Чтобы сравнить данные, </w:t>
      </w:r>
      <w:r w:rsidRPr="00F25CC2">
        <w:rPr>
          <w:rFonts w:ascii="Times New Roman" w:hAnsi="Times New Roman" w:cs="Times New Roman"/>
          <w:sz w:val="28"/>
          <w:szCs w:val="28"/>
        </w:rPr>
        <w:t>был использован метод математической статистики</w:t>
      </w:r>
      <w:r>
        <w:rPr>
          <w:rFonts w:ascii="Times New Roman" w:hAnsi="Times New Roman" w:cs="Times New Roman"/>
          <w:sz w:val="28"/>
          <w:szCs w:val="28"/>
        </w:rPr>
        <w:t xml:space="preserve">. </w:t>
      </w:r>
      <w:r w:rsidRPr="006879BF">
        <w:rPr>
          <w:rFonts w:ascii="Times New Roman" w:eastAsia="Times New Roman" w:hAnsi="Times New Roman" w:cs="Times New Roman"/>
          <w:sz w:val="28"/>
          <w:szCs w:val="28"/>
        </w:rPr>
        <w:t xml:space="preserve">Высчитывался </w:t>
      </w:r>
      <w:r w:rsidRPr="006879BF">
        <w:rPr>
          <w:rFonts w:ascii="Times New Roman" w:hAnsi="Times New Roman" w:cs="Times New Roman"/>
          <w:sz w:val="28"/>
          <w:szCs w:val="28"/>
          <w:lang w:eastAsia="ru-RU"/>
        </w:rPr>
        <w:t>средний арифметический результат в группе</w:t>
      </w:r>
      <w:r>
        <w:rPr>
          <w:rFonts w:ascii="Times New Roman" w:hAnsi="Times New Roman" w:cs="Times New Roman"/>
          <w:sz w:val="28"/>
          <w:szCs w:val="28"/>
          <w:lang w:eastAsia="ru-RU"/>
        </w:rPr>
        <w:t xml:space="preserve"> и разницы</w:t>
      </w:r>
      <w:r w:rsidRPr="006879BF">
        <w:rPr>
          <w:rFonts w:ascii="Times New Roman" w:hAnsi="Times New Roman" w:cs="Times New Roman"/>
          <w:sz w:val="28"/>
          <w:szCs w:val="28"/>
          <w:lang w:eastAsia="ru-RU"/>
        </w:rPr>
        <w:t xml:space="preserve"> в показателях до и после педагогического эксперимента.</w:t>
      </w:r>
      <w:r w:rsidR="006642A7">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Так</w:t>
      </w:r>
      <w:r w:rsidRPr="00B74287">
        <w:rPr>
          <w:rFonts w:ascii="Times New Roman" w:hAnsi="Times New Roman" w:cs="Times New Roman"/>
          <w:sz w:val="28"/>
          <w:szCs w:val="28"/>
          <w:lang w:eastAsia="ru-RU"/>
        </w:rPr>
        <w:t>же проводилось вычисление процентных изменений.</w:t>
      </w:r>
    </w:p>
    <w:p w:rsidR="00FF27B1" w:rsidRPr="00B74287" w:rsidRDefault="00FF27B1" w:rsidP="00FF27B1">
      <w:pPr>
        <w:spacing w:after="0" w:line="360" w:lineRule="auto"/>
        <w:jc w:val="both"/>
        <w:rPr>
          <w:rFonts w:ascii="Times New Roman" w:hAnsi="Times New Roman" w:cs="Times New Roman"/>
          <w:sz w:val="28"/>
          <w:szCs w:val="28"/>
        </w:rPr>
      </w:pPr>
      <w:r w:rsidRPr="00B74287">
        <w:rPr>
          <w:rFonts w:ascii="Times New Roman" w:hAnsi="Times New Roman" w:cs="Times New Roman"/>
          <w:sz w:val="28"/>
          <w:szCs w:val="28"/>
        </w:rPr>
        <w:t>Среднее арифметическое (М)</w:t>
      </w:r>
    </w:p>
    <w:p w:rsidR="00FF27B1" w:rsidRDefault="00FF27B1" w:rsidP="00FF27B1">
      <w:pPr>
        <w:spacing w:after="0" w:line="360" w:lineRule="auto"/>
        <w:rPr>
          <w:rFonts w:ascii="Times New Roman" w:hAnsi="Times New Roman" w:cs="Times New Roman"/>
          <w:sz w:val="28"/>
          <w:szCs w:val="28"/>
        </w:rPr>
      </w:pPr>
      <w:r w:rsidRPr="00B74287">
        <w:rPr>
          <w:rFonts w:ascii="Times New Roman" w:hAnsi="Times New Roman" w:cs="Times New Roman"/>
          <w:b/>
          <w:position w:val="-24"/>
          <w:sz w:val="28"/>
          <w:szCs w:val="28"/>
        </w:rPr>
        <w:object w:dxaOrig="210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28.5pt" o:ole="" fillcolor="window">
            <v:imagedata r:id="rId8" o:title=""/>
          </v:shape>
          <o:OLEObject Type="Embed" ProgID="Equation.3" ShapeID="_x0000_i1025" DrawAspect="Content" ObjectID="_1717189870" r:id="rId9"/>
        </w:object>
      </w:r>
      <w:r w:rsidRPr="00B74287">
        <w:rPr>
          <w:rFonts w:ascii="Times New Roman" w:hAnsi="Times New Roman" w:cs="Times New Roman"/>
          <w:sz w:val="28"/>
          <w:szCs w:val="28"/>
        </w:rPr>
        <w:t>,</w:t>
      </w:r>
    </w:p>
    <w:p w:rsidR="00FF27B1" w:rsidRPr="00B74287" w:rsidRDefault="00FF27B1" w:rsidP="00FF27B1">
      <w:pPr>
        <w:spacing w:after="0" w:line="360" w:lineRule="auto"/>
        <w:rPr>
          <w:rFonts w:ascii="Times New Roman" w:hAnsi="Times New Roman" w:cs="Times New Roman"/>
          <w:sz w:val="28"/>
          <w:szCs w:val="28"/>
        </w:rPr>
      </w:pPr>
      <w:r>
        <w:rPr>
          <w:rFonts w:ascii="Times New Roman" w:hAnsi="Times New Roman" w:cs="Times New Roman"/>
          <w:sz w:val="28"/>
          <w:szCs w:val="28"/>
        </w:rPr>
        <w:t>Х</w:t>
      </w:r>
      <w:r w:rsidRPr="00B74287">
        <w:rPr>
          <w:rFonts w:ascii="Times New Roman" w:hAnsi="Times New Roman" w:cs="Times New Roman"/>
          <w:sz w:val="28"/>
          <w:szCs w:val="28"/>
        </w:rPr>
        <w:t xml:space="preserve"> - р</w:t>
      </w:r>
      <w:r>
        <w:rPr>
          <w:rFonts w:ascii="Times New Roman" w:hAnsi="Times New Roman" w:cs="Times New Roman"/>
          <w:sz w:val="28"/>
          <w:szCs w:val="28"/>
        </w:rPr>
        <w:t>езультат участника эксперимента</w:t>
      </w:r>
    </w:p>
    <w:p w:rsidR="00FF27B1" w:rsidRPr="00B74287" w:rsidRDefault="00FF27B1" w:rsidP="00FF27B1">
      <w:pPr>
        <w:spacing w:after="0" w:line="360" w:lineRule="auto"/>
        <w:jc w:val="both"/>
        <w:rPr>
          <w:rFonts w:ascii="Times New Roman" w:hAnsi="Times New Roman" w:cs="Times New Roman"/>
          <w:sz w:val="28"/>
          <w:szCs w:val="28"/>
        </w:rPr>
      </w:pPr>
      <w:r w:rsidRPr="00B74287">
        <w:rPr>
          <w:rFonts w:ascii="Times New Roman" w:hAnsi="Times New Roman" w:cs="Times New Roman"/>
          <w:sz w:val="28"/>
          <w:szCs w:val="28"/>
          <w:lang w:val="en-US"/>
        </w:rPr>
        <w:t>n</w:t>
      </w:r>
      <w:r w:rsidRPr="00B74287">
        <w:rPr>
          <w:rFonts w:ascii="Times New Roman" w:hAnsi="Times New Roman" w:cs="Times New Roman"/>
          <w:sz w:val="28"/>
          <w:szCs w:val="28"/>
        </w:rPr>
        <w:t xml:space="preserve"> -</w:t>
      </w:r>
      <w:r>
        <w:rPr>
          <w:rFonts w:ascii="Times New Roman" w:hAnsi="Times New Roman" w:cs="Times New Roman"/>
          <w:sz w:val="28"/>
          <w:szCs w:val="28"/>
        </w:rPr>
        <w:t>ч</w:t>
      </w:r>
      <w:r w:rsidRPr="00B74287">
        <w:rPr>
          <w:rFonts w:ascii="Times New Roman" w:hAnsi="Times New Roman" w:cs="Times New Roman"/>
          <w:sz w:val="28"/>
          <w:szCs w:val="28"/>
        </w:rPr>
        <w:t>исло участников</w:t>
      </w:r>
    </w:p>
    <w:p w:rsidR="00FF27B1" w:rsidRPr="00B74287" w:rsidRDefault="00FF27B1" w:rsidP="00FF27B1">
      <w:pPr>
        <w:shd w:val="clear" w:color="auto" w:fill="FFFFFF"/>
        <w:spacing w:after="0" w:line="360" w:lineRule="auto"/>
        <w:jc w:val="both"/>
        <w:rPr>
          <w:rFonts w:ascii="Times New Roman" w:hAnsi="Times New Roman" w:cs="Times New Roman"/>
          <w:sz w:val="28"/>
          <w:szCs w:val="28"/>
          <w:vertAlign w:val="subscript"/>
        </w:rPr>
      </w:pPr>
      <w:r w:rsidRPr="00B74287">
        <w:rPr>
          <w:rFonts w:ascii="Times New Roman" w:hAnsi="Times New Roman" w:cs="Times New Roman"/>
          <w:sz w:val="28"/>
          <w:szCs w:val="28"/>
        </w:rPr>
        <w:t xml:space="preserve">Абсолютная величина </w:t>
      </w:r>
      <w:r>
        <w:rPr>
          <w:rFonts w:ascii="Times New Roman" w:hAnsi="Times New Roman" w:cs="Times New Roman"/>
          <w:sz w:val="28"/>
          <w:szCs w:val="28"/>
        </w:rPr>
        <w:t>=</w:t>
      </w:r>
      <w:r w:rsidRPr="00B74287">
        <w:rPr>
          <w:rFonts w:ascii="Times New Roman" w:hAnsi="Times New Roman" w:cs="Times New Roman"/>
          <w:position w:val="-10"/>
          <w:sz w:val="28"/>
          <w:szCs w:val="28"/>
        </w:rPr>
        <w:object w:dxaOrig="180" w:dyaOrig="340">
          <v:shape id="_x0000_i1026" type="#_x0000_t75" style="width:9.75pt;height:15pt" o:ole="" fillcolor="window">
            <v:imagedata r:id="rId10" o:title=""/>
          </v:shape>
          <o:OLEObject Type="Embed" ProgID="Equation.3" ShapeID="_x0000_i1026" DrawAspect="Content" ObjectID="_1717189871" r:id="rId11"/>
        </w:object>
      </w:r>
      <w:r w:rsidRPr="00B74287">
        <w:rPr>
          <w:rFonts w:ascii="Times New Roman" w:hAnsi="Times New Roman" w:cs="Times New Roman"/>
          <w:sz w:val="28"/>
          <w:szCs w:val="28"/>
        </w:rPr>
        <w:t>Х</w:t>
      </w:r>
      <w:r w:rsidRPr="00B74287">
        <w:rPr>
          <w:rFonts w:ascii="Times New Roman" w:hAnsi="Times New Roman" w:cs="Times New Roman"/>
          <w:sz w:val="28"/>
          <w:szCs w:val="28"/>
          <w:vertAlign w:val="subscript"/>
        </w:rPr>
        <w:t>2</w:t>
      </w:r>
      <w:r w:rsidRPr="00B74287">
        <w:rPr>
          <w:rFonts w:ascii="Times New Roman" w:hAnsi="Times New Roman" w:cs="Times New Roman"/>
          <w:sz w:val="28"/>
          <w:szCs w:val="28"/>
        </w:rPr>
        <w:t>- Х</w:t>
      </w:r>
      <w:r w:rsidRPr="00B74287">
        <w:rPr>
          <w:rFonts w:ascii="Times New Roman" w:hAnsi="Times New Roman" w:cs="Times New Roman"/>
          <w:sz w:val="28"/>
          <w:szCs w:val="28"/>
          <w:vertAlign w:val="subscript"/>
        </w:rPr>
        <w:t>1</w:t>
      </w:r>
    </w:p>
    <w:p w:rsidR="00FF27B1" w:rsidRPr="00B74287" w:rsidRDefault="00FF27B1" w:rsidP="00FF27B1">
      <w:pPr>
        <w:shd w:val="clear" w:color="auto" w:fill="FFFFFF"/>
        <w:spacing w:after="0" w:line="360" w:lineRule="auto"/>
        <w:jc w:val="both"/>
        <w:rPr>
          <w:rFonts w:ascii="Times New Roman" w:hAnsi="Times New Roman" w:cs="Times New Roman"/>
          <w:sz w:val="28"/>
          <w:szCs w:val="28"/>
        </w:rPr>
      </w:pPr>
      <w:r w:rsidRPr="00B74287">
        <w:rPr>
          <w:rFonts w:ascii="Times New Roman" w:hAnsi="Times New Roman" w:cs="Times New Roman"/>
          <w:sz w:val="28"/>
          <w:szCs w:val="28"/>
        </w:rPr>
        <w:t>Х</w:t>
      </w:r>
      <w:r w:rsidRPr="00B74287">
        <w:rPr>
          <w:rFonts w:ascii="Times New Roman" w:hAnsi="Times New Roman" w:cs="Times New Roman"/>
          <w:sz w:val="28"/>
          <w:szCs w:val="28"/>
          <w:vertAlign w:val="subscript"/>
        </w:rPr>
        <w:t>1</w:t>
      </w:r>
      <w:r w:rsidRPr="00B74287">
        <w:rPr>
          <w:rFonts w:ascii="Times New Roman" w:hAnsi="Times New Roman" w:cs="Times New Roman"/>
          <w:sz w:val="28"/>
          <w:szCs w:val="28"/>
        </w:rPr>
        <w:t xml:space="preserve"> - средний р</w:t>
      </w:r>
      <w:r>
        <w:rPr>
          <w:rFonts w:ascii="Times New Roman" w:hAnsi="Times New Roman" w:cs="Times New Roman"/>
          <w:sz w:val="28"/>
          <w:szCs w:val="28"/>
        </w:rPr>
        <w:t>езультат группы до эксперимента</w:t>
      </w:r>
    </w:p>
    <w:p w:rsidR="00FF27B1" w:rsidRPr="00B74287" w:rsidRDefault="00FF27B1" w:rsidP="00FF27B1">
      <w:pPr>
        <w:shd w:val="clear" w:color="auto" w:fill="FFFFFF"/>
        <w:spacing w:after="0" w:line="360" w:lineRule="auto"/>
        <w:jc w:val="both"/>
        <w:rPr>
          <w:rFonts w:ascii="Times New Roman" w:hAnsi="Times New Roman" w:cs="Times New Roman"/>
          <w:sz w:val="28"/>
          <w:szCs w:val="28"/>
        </w:rPr>
      </w:pPr>
      <w:r w:rsidRPr="00B74287">
        <w:rPr>
          <w:rFonts w:ascii="Times New Roman" w:hAnsi="Times New Roman" w:cs="Times New Roman"/>
          <w:sz w:val="28"/>
          <w:szCs w:val="28"/>
        </w:rPr>
        <w:t>Х</w:t>
      </w:r>
      <w:r w:rsidRPr="00B74287">
        <w:rPr>
          <w:rFonts w:ascii="Times New Roman" w:hAnsi="Times New Roman" w:cs="Times New Roman"/>
          <w:sz w:val="28"/>
          <w:szCs w:val="28"/>
          <w:vertAlign w:val="subscript"/>
        </w:rPr>
        <w:t>2</w:t>
      </w:r>
      <w:r w:rsidRPr="00B74287">
        <w:rPr>
          <w:rFonts w:ascii="Times New Roman" w:hAnsi="Times New Roman" w:cs="Times New Roman"/>
          <w:sz w:val="28"/>
          <w:szCs w:val="28"/>
        </w:rPr>
        <w:t xml:space="preserve"> - средний резу</w:t>
      </w:r>
      <w:r>
        <w:rPr>
          <w:rFonts w:ascii="Times New Roman" w:hAnsi="Times New Roman" w:cs="Times New Roman"/>
          <w:sz w:val="28"/>
          <w:szCs w:val="28"/>
        </w:rPr>
        <w:t>льтат группы после эксперимента</w:t>
      </w:r>
    </w:p>
    <w:p w:rsidR="00FF27B1" w:rsidRPr="00B74287" w:rsidRDefault="00FF27B1" w:rsidP="00FF27B1">
      <w:pPr>
        <w:spacing w:after="0" w:line="360" w:lineRule="auto"/>
        <w:jc w:val="both"/>
        <w:rPr>
          <w:rFonts w:ascii="Times New Roman" w:hAnsi="Times New Roman" w:cs="Times New Roman"/>
          <w:sz w:val="28"/>
          <w:szCs w:val="28"/>
        </w:rPr>
      </w:pPr>
      <w:r w:rsidRPr="00B74287">
        <w:rPr>
          <w:rFonts w:ascii="Times New Roman" w:hAnsi="Times New Roman" w:cs="Times New Roman"/>
          <w:sz w:val="28"/>
          <w:szCs w:val="28"/>
        </w:rPr>
        <w:t>Прирост показателей в процентах</w:t>
      </w:r>
    </w:p>
    <w:p w:rsidR="00FF27B1" w:rsidRPr="0070774B" w:rsidRDefault="00FF27B1" w:rsidP="00FF27B1">
      <w:pPr>
        <w:shd w:val="clear" w:color="auto" w:fill="FFFFFF"/>
        <w:spacing w:after="0" w:line="360" w:lineRule="auto"/>
        <w:ind w:firstLine="709"/>
        <w:jc w:val="both"/>
        <w:rPr>
          <w:rFonts w:ascii="Times New Roman" w:hAnsi="Times New Roman" w:cs="Times New Roman"/>
          <w:sz w:val="28"/>
          <w:szCs w:val="28"/>
        </w:rPr>
      </w:pPr>
      <w:r w:rsidRPr="00B74287">
        <w:rPr>
          <w:rFonts w:ascii="Times New Roman" w:hAnsi="Times New Roman" w:cs="Times New Roman"/>
          <w:position w:val="-30"/>
          <w:sz w:val="28"/>
          <w:szCs w:val="28"/>
        </w:rPr>
        <w:object w:dxaOrig="3780" w:dyaOrig="680">
          <v:shape id="_x0000_i1027" type="#_x0000_t75" style="width:203.25pt;height:36pt" o:ole="" fillcolor="window">
            <v:imagedata r:id="rId12" o:title=""/>
          </v:shape>
          <o:OLEObject Type="Embed" ProgID="Equation.3" ShapeID="_x0000_i1027" DrawAspect="Content" ObjectID="_1717189872" r:id="rId13"/>
        </w:object>
      </w:r>
    </w:p>
    <w:p w:rsidR="00FF27B1" w:rsidRDefault="00FF27B1" w:rsidP="002D5A41">
      <w:pPr>
        <w:shd w:val="clear" w:color="auto" w:fill="FFFFFF"/>
        <w:spacing w:line="360" w:lineRule="auto"/>
        <w:jc w:val="both"/>
        <w:rPr>
          <w:rFonts w:ascii="Times New Roman" w:hAnsi="Times New Roman" w:cs="Times New Roman"/>
          <w:sz w:val="28"/>
          <w:szCs w:val="28"/>
        </w:rPr>
      </w:pPr>
      <w:r w:rsidRPr="0070774B">
        <w:rPr>
          <w:rFonts w:ascii="Times New Roman" w:hAnsi="Times New Roman" w:cs="Times New Roman"/>
          <w:sz w:val="28"/>
          <w:szCs w:val="28"/>
        </w:rPr>
        <w:t>где Х</w:t>
      </w:r>
      <w:r w:rsidRPr="0070774B">
        <w:rPr>
          <w:rFonts w:ascii="Times New Roman" w:hAnsi="Times New Roman" w:cs="Times New Roman"/>
          <w:sz w:val="28"/>
          <w:szCs w:val="28"/>
          <w:vertAlign w:val="subscript"/>
        </w:rPr>
        <w:t>1</w:t>
      </w:r>
      <w:r>
        <w:rPr>
          <w:rFonts w:ascii="Times New Roman" w:hAnsi="Times New Roman" w:cs="Times New Roman"/>
          <w:sz w:val="28"/>
          <w:szCs w:val="28"/>
        </w:rPr>
        <w:t xml:space="preserve"> -</w:t>
      </w:r>
      <w:r w:rsidRPr="0070774B">
        <w:rPr>
          <w:rFonts w:ascii="Times New Roman" w:hAnsi="Times New Roman" w:cs="Times New Roman"/>
          <w:sz w:val="28"/>
          <w:szCs w:val="28"/>
        </w:rPr>
        <w:t xml:space="preserve"> средний результат д</w:t>
      </w:r>
      <w:r>
        <w:rPr>
          <w:rFonts w:ascii="Times New Roman" w:hAnsi="Times New Roman" w:cs="Times New Roman"/>
          <w:sz w:val="28"/>
          <w:szCs w:val="28"/>
        </w:rPr>
        <w:t>о эксперимента</w:t>
      </w:r>
    </w:p>
    <w:p w:rsidR="003C5BB8" w:rsidRDefault="003C5BB8" w:rsidP="002D5A41">
      <w:pPr>
        <w:shd w:val="clear" w:color="auto" w:fill="FFFFFF"/>
        <w:spacing w:line="360" w:lineRule="auto"/>
        <w:jc w:val="both"/>
        <w:rPr>
          <w:rFonts w:ascii="Times New Roman" w:hAnsi="Times New Roman" w:cs="Times New Roman"/>
          <w:sz w:val="28"/>
          <w:szCs w:val="28"/>
        </w:rPr>
      </w:pPr>
    </w:p>
    <w:p w:rsidR="003C5BB8" w:rsidRDefault="003C5BB8" w:rsidP="002D5A41">
      <w:pPr>
        <w:shd w:val="clear" w:color="auto" w:fill="FFFFFF"/>
        <w:spacing w:line="360" w:lineRule="auto"/>
        <w:jc w:val="both"/>
        <w:rPr>
          <w:rFonts w:ascii="Times New Roman" w:hAnsi="Times New Roman" w:cs="Times New Roman"/>
          <w:sz w:val="28"/>
          <w:szCs w:val="28"/>
        </w:rPr>
      </w:pPr>
    </w:p>
    <w:p w:rsidR="003C5BB8" w:rsidRDefault="003C5BB8" w:rsidP="002D5A41">
      <w:pPr>
        <w:shd w:val="clear" w:color="auto" w:fill="FFFFFF"/>
        <w:spacing w:line="360" w:lineRule="auto"/>
        <w:jc w:val="both"/>
        <w:rPr>
          <w:rFonts w:ascii="Times New Roman" w:hAnsi="Times New Roman" w:cs="Times New Roman"/>
          <w:sz w:val="28"/>
          <w:szCs w:val="28"/>
        </w:rPr>
      </w:pPr>
    </w:p>
    <w:p w:rsidR="003C5BB8" w:rsidRDefault="003C5BB8" w:rsidP="002D5A41">
      <w:pPr>
        <w:shd w:val="clear" w:color="auto" w:fill="FFFFFF"/>
        <w:spacing w:line="360" w:lineRule="auto"/>
        <w:jc w:val="both"/>
        <w:rPr>
          <w:rFonts w:ascii="Times New Roman" w:hAnsi="Times New Roman" w:cs="Times New Roman"/>
          <w:sz w:val="28"/>
          <w:szCs w:val="28"/>
        </w:rPr>
      </w:pPr>
    </w:p>
    <w:p w:rsidR="003C5BB8" w:rsidRPr="002D5A41" w:rsidRDefault="003C5BB8" w:rsidP="002D5A41">
      <w:pPr>
        <w:shd w:val="clear" w:color="auto" w:fill="FFFFFF"/>
        <w:spacing w:line="360" w:lineRule="auto"/>
        <w:jc w:val="both"/>
        <w:rPr>
          <w:rFonts w:ascii="Times New Roman" w:hAnsi="Times New Roman" w:cs="Times New Roman"/>
          <w:sz w:val="28"/>
          <w:szCs w:val="28"/>
        </w:rPr>
      </w:pPr>
      <w:bookmarkStart w:id="1" w:name="_GoBack"/>
      <w:bookmarkEnd w:id="1"/>
    </w:p>
    <w:p w:rsidR="00FF27B1" w:rsidRPr="00AC6A83" w:rsidRDefault="00FF27B1" w:rsidP="0084750A">
      <w:pPr>
        <w:pStyle w:val="a3"/>
        <w:spacing w:after="240" w:line="240" w:lineRule="auto"/>
        <w:ind w:left="0" w:hanging="142"/>
        <w:jc w:val="center"/>
        <w:rPr>
          <w:rFonts w:ascii="Times New Roman" w:hAnsi="Times New Roman" w:cs="Times New Roman"/>
          <w:sz w:val="28"/>
          <w:szCs w:val="28"/>
        </w:rPr>
      </w:pPr>
      <w:r>
        <w:rPr>
          <w:rFonts w:ascii="Times New Roman" w:hAnsi="Times New Roman" w:cs="Times New Roman"/>
          <w:sz w:val="28"/>
          <w:szCs w:val="28"/>
        </w:rPr>
        <w:lastRenderedPageBreak/>
        <w:t xml:space="preserve">Показатели плавательных способностей детей 5-ти лет </w:t>
      </w:r>
      <w:r w:rsidRPr="00AC6A83">
        <w:rPr>
          <w:rFonts w:ascii="Times New Roman" w:hAnsi="Times New Roman" w:cs="Times New Roman"/>
          <w:sz w:val="28"/>
          <w:szCs w:val="28"/>
        </w:rPr>
        <w:t>до</w:t>
      </w:r>
      <w:r w:rsidR="006642A7">
        <w:rPr>
          <w:rFonts w:ascii="Times New Roman" w:hAnsi="Times New Roman" w:cs="Times New Roman"/>
          <w:sz w:val="28"/>
          <w:szCs w:val="28"/>
        </w:rPr>
        <w:t xml:space="preserve"> </w:t>
      </w:r>
      <w:r w:rsidRPr="00AC6A83">
        <w:rPr>
          <w:rFonts w:ascii="Times New Roman" w:hAnsi="Times New Roman" w:cs="Times New Roman"/>
          <w:sz w:val="28"/>
          <w:szCs w:val="28"/>
        </w:rPr>
        <w:t xml:space="preserve">эксперимента  </w:t>
      </w:r>
      <w:r>
        <w:rPr>
          <w:rFonts w:ascii="Times New Roman" w:hAnsi="Times New Roman" w:cs="Times New Roman"/>
          <w:sz w:val="28"/>
          <w:szCs w:val="28"/>
        </w:rPr>
        <w:t>в контрольной группе</w:t>
      </w:r>
      <w:r w:rsidR="00296A27">
        <w:rPr>
          <w:rFonts w:ascii="Times New Roman" w:hAnsi="Times New Roman" w:cs="Times New Roman"/>
          <w:sz w:val="28"/>
          <w:szCs w:val="28"/>
        </w:rPr>
        <w:t>.</w:t>
      </w:r>
    </w:p>
    <w:p w:rsidR="00FF27B1" w:rsidRDefault="00296A27" w:rsidP="00FF27B1">
      <w:pPr>
        <w:pStyle w:val="a3"/>
        <w:spacing w:after="240" w:line="360" w:lineRule="auto"/>
        <w:ind w:left="530"/>
        <w:jc w:val="both"/>
        <w:rPr>
          <w:rFonts w:ascii="Times New Roman" w:hAnsi="Times New Roman" w:cs="Times New Roman"/>
          <w:sz w:val="28"/>
          <w:szCs w:val="28"/>
        </w:rPr>
      </w:pPr>
      <w:r>
        <w:rPr>
          <w:rFonts w:ascii="Times New Roman" w:hAnsi="Times New Roman" w:cs="Times New Roman"/>
          <w:sz w:val="28"/>
          <w:szCs w:val="28"/>
        </w:rPr>
        <w:t>Таблица 1.</w:t>
      </w:r>
    </w:p>
    <w:tbl>
      <w:tblPr>
        <w:tblStyle w:val="a6"/>
        <w:tblW w:w="0" w:type="auto"/>
        <w:tblInd w:w="-34" w:type="dxa"/>
        <w:tblLook w:val="04A0"/>
      </w:tblPr>
      <w:tblGrid>
        <w:gridCol w:w="1781"/>
        <w:gridCol w:w="1562"/>
        <w:gridCol w:w="1506"/>
        <w:gridCol w:w="2466"/>
        <w:gridCol w:w="2290"/>
      </w:tblGrid>
      <w:tr w:rsidR="00296A27" w:rsidRPr="0084750A" w:rsidTr="00296A27">
        <w:trPr>
          <w:trHeight w:val="368"/>
        </w:trPr>
        <w:tc>
          <w:tcPr>
            <w:tcW w:w="1787" w:type="dxa"/>
            <w:vMerge w:val="restart"/>
          </w:tcPr>
          <w:p w:rsidR="00D2563F" w:rsidRPr="0084750A" w:rsidRDefault="00D2563F" w:rsidP="00296A27">
            <w:pPr>
              <w:pStyle w:val="a3"/>
              <w:ind w:left="0"/>
              <w:rPr>
                <w:rFonts w:ascii="Times New Roman" w:hAnsi="Times New Roman" w:cs="Times New Roman"/>
                <w:sz w:val="28"/>
                <w:szCs w:val="28"/>
              </w:rPr>
            </w:pPr>
            <w:r w:rsidRPr="0084750A">
              <w:rPr>
                <w:rFonts w:ascii="Times New Roman" w:hAnsi="Times New Roman" w:cs="Times New Roman"/>
                <w:sz w:val="28"/>
                <w:szCs w:val="28"/>
              </w:rPr>
              <w:t>Ученики</w:t>
            </w:r>
          </w:p>
        </w:tc>
        <w:tc>
          <w:tcPr>
            <w:tcW w:w="3030" w:type="dxa"/>
            <w:gridSpan w:val="2"/>
            <w:tcBorders>
              <w:bottom w:val="single" w:sz="4" w:space="0" w:color="auto"/>
            </w:tcBorders>
          </w:tcPr>
          <w:p w:rsidR="00D2563F" w:rsidRPr="0084750A" w:rsidRDefault="00D2563F" w:rsidP="00D2563F">
            <w:pPr>
              <w:pStyle w:val="a3"/>
              <w:ind w:left="0"/>
              <w:jc w:val="center"/>
              <w:rPr>
                <w:rFonts w:ascii="Times New Roman" w:hAnsi="Times New Roman" w:cs="Times New Roman"/>
                <w:sz w:val="28"/>
                <w:szCs w:val="28"/>
              </w:rPr>
            </w:pPr>
            <w:r w:rsidRPr="0084750A">
              <w:rPr>
                <w:rFonts w:ascii="Times New Roman" w:hAnsi="Times New Roman" w:cs="Times New Roman"/>
                <w:sz w:val="28"/>
                <w:szCs w:val="28"/>
              </w:rPr>
              <w:t xml:space="preserve">Погружение под воду </w:t>
            </w:r>
          </w:p>
        </w:tc>
        <w:tc>
          <w:tcPr>
            <w:tcW w:w="2476" w:type="dxa"/>
            <w:vMerge w:val="restart"/>
          </w:tcPr>
          <w:p w:rsidR="00D2563F" w:rsidRPr="0084750A" w:rsidRDefault="00296A27" w:rsidP="00296A27">
            <w:pPr>
              <w:pStyle w:val="a3"/>
              <w:ind w:left="0"/>
              <w:jc w:val="center"/>
              <w:rPr>
                <w:rFonts w:ascii="Times New Roman" w:hAnsi="Times New Roman" w:cs="Times New Roman"/>
                <w:sz w:val="28"/>
                <w:szCs w:val="28"/>
              </w:rPr>
            </w:pPr>
            <w:r w:rsidRPr="0084750A">
              <w:rPr>
                <w:rFonts w:ascii="Times New Roman" w:hAnsi="Times New Roman" w:cs="Times New Roman"/>
                <w:sz w:val="28"/>
                <w:szCs w:val="28"/>
              </w:rPr>
              <w:t>Попеременная работа ног (баллы)</w:t>
            </w:r>
          </w:p>
        </w:tc>
        <w:tc>
          <w:tcPr>
            <w:tcW w:w="2312" w:type="dxa"/>
            <w:vMerge w:val="restart"/>
          </w:tcPr>
          <w:p w:rsidR="00D2563F" w:rsidRPr="0084750A" w:rsidRDefault="00296A27" w:rsidP="00296A27">
            <w:pPr>
              <w:pStyle w:val="a3"/>
              <w:ind w:left="0"/>
              <w:jc w:val="center"/>
              <w:rPr>
                <w:rFonts w:ascii="Times New Roman" w:hAnsi="Times New Roman" w:cs="Times New Roman"/>
                <w:sz w:val="28"/>
                <w:szCs w:val="28"/>
              </w:rPr>
            </w:pPr>
            <w:r w:rsidRPr="0084750A">
              <w:rPr>
                <w:rFonts w:ascii="Times New Roman" w:hAnsi="Times New Roman" w:cs="Times New Roman"/>
                <w:sz w:val="28"/>
                <w:szCs w:val="28"/>
              </w:rPr>
              <w:t>Заплыв на 7 метров (баллы)</w:t>
            </w:r>
          </w:p>
        </w:tc>
      </w:tr>
      <w:tr w:rsidR="00296A27" w:rsidRPr="0084750A" w:rsidTr="00296A27">
        <w:trPr>
          <w:trHeight w:val="299"/>
        </w:trPr>
        <w:tc>
          <w:tcPr>
            <w:tcW w:w="1787" w:type="dxa"/>
            <w:vMerge/>
          </w:tcPr>
          <w:p w:rsidR="00D2563F" w:rsidRPr="0084750A" w:rsidRDefault="00D2563F" w:rsidP="00296A27">
            <w:pPr>
              <w:pStyle w:val="a3"/>
              <w:ind w:left="0"/>
              <w:rPr>
                <w:rFonts w:ascii="Times New Roman" w:hAnsi="Times New Roman" w:cs="Times New Roman"/>
                <w:sz w:val="28"/>
                <w:szCs w:val="28"/>
              </w:rPr>
            </w:pPr>
          </w:p>
        </w:tc>
        <w:tc>
          <w:tcPr>
            <w:tcW w:w="1527" w:type="dxa"/>
            <w:tcBorders>
              <w:top w:val="single" w:sz="4" w:space="0" w:color="auto"/>
              <w:right w:val="single" w:sz="4" w:space="0" w:color="auto"/>
            </w:tcBorders>
          </w:tcPr>
          <w:p w:rsidR="00D2563F" w:rsidRPr="0084750A" w:rsidRDefault="00D2563F" w:rsidP="00D2563F">
            <w:pPr>
              <w:pStyle w:val="a3"/>
              <w:ind w:left="0"/>
              <w:jc w:val="center"/>
              <w:rPr>
                <w:rFonts w:ascii="Times New Roman" w:hAnsi="Times New Roman" w:cs="Times New Roman"/>
                <w:sz w:val="28"/>
                <w:szCs w:val="28"/>
              </w:rPr>
            </w:pPr>
            <w:r w:rsidRPr="0084750A">
              <w:rPr>
                <w:rFonts w:ascii="Times New Roman" w:hAnsi="Times New Roman" w:cs="Times New Roman"/>
                <w:sz w:val="28"/>
                <w:szCs w:val="28"/>
              </w:rPr>
              <w:t xml:space="preserve">«Хомячок» (сек) </w:t>
            </w:r>
          </w:p>
        </w:tc>
        <w:tc>
          <w:tcPr>
            <w:tcW w:w="1503" w:type="dxa"/>
            <w:tcBorders>
              <w:top w:val="single" w:sz="4" w:space="0" w:color="auto"/>
              <w:left w:val="single" w:sz="4" w:space="0" w:color="auto"/>
            </w:tcBorders>
          </w:tcPr>
          <w:p w:rsidR="00D2563F" w:rsidRPr="0084750A" w:rsidRDefault="00D2563F" w:rsidP="00D2563F">
            <w:pPr>
              <w:pStyle w:val="a3"/>
              <w:ind w:left="0"/>
              <w:jc w:val="center"/>
              <w:rPr>
                <w:rFonts w:ascii="Times New Roman" w:hAnsi="Times New Roman" w:cs="Times New Roman"/>
                <w:sz w:val="28"/>
                <w:szCs w:val="28"/>
              </w:rPr>
            </w:pPr>
            <w:r w:rsidRPr="0084750A">
              <w:rPr>
                <w:rFonts w:ascii="Times New Roman" w:hAnsi="Times New Roman" w:cs="Times New Roman"/>
                <w:sz w:val="28"/>
                <w:szCs w:val="28"/>
              </w:rPr>
              <w:t>«Водолаз» (сек)</w:t>
            </w:r>
          </w:p>
        </w:tc>
        <w:tc>
          <w:tcPr>
            <w:tcW w:w="2476" w:type="dxa"/>
            <w:vMerge/>
          </w:tcPr>
          <w:p w:rsidR="00D2563F" w:rsidRPr="0084750A" w:rsidRDefault="00D2563F" w:rsidP="00296A27">
            <w:pPr>
              <w:pStyle w:val="a3"/>
              <w:ind w:left="0"/>
              <w:jc w:val="center"/>
              <w:rPr>
                <w:rFonts w:ascii="Times New Roman" w:hAnsi="Times New Roman" w:cs="Times New Roman"/>
                <w:sz w:val="28"/>
                <w:szCs w:val="28"/>
              </w:rPr>
            </w:pPr>
          </w:p>
        </w:tc>
        <w:tc>
          <w:tcPr>
            <w:tcW w:w="2312" w:type="dxa"/>
            <w:vMerge/>
          </w:tcPr>
          <w:p w:rsidR="00D2563F" w:rsidRPr="0084750A" w:rsidRDefault="00D2563F" w:rsidP="00296A27">
            <w:pPr>
              <w:pStyle w:val="a3"/>
              <w:ind w:left="0"/>
              <w:jc w:val="center"/>
              <w:rPr>
                <w:rFonts w:ascii="Times New Roman" w:hAnsi="Times New Roman" w:cs="Times New Roman"/>
                <w:sz w:val="28"/>
                <w:szCs w:val="28"/>
              </w:rPr>
            </w:pPr>
          </w:p>
        </w:tc>
      </w:tr>
      <w:tr w:rsidR="00296A27" w:rsidRPr="0084750A" w:rsidTr="00296A27">
        <w:trPr>
          <w:trHeight w:val="407"/>
        </w:trPr>
        <w:tc>
          <w:tcPr>
            <w:tcW w:w="1787" w:type="dxa"/>
          </w:tcPr>
          <w:p w:rsidR="00D2563F" w:rsidRPr="0084750A" w:rsidRDefault="00D2563F" w:rsidP="00296A27">
            <w:pPr>
              <w:pStyle w:val="a3"/>
              <w:spacing w:line="276" w:lineRule="auto"/>
              <w:ind w:left="0"/>
              <w:rPr>
                <w:rFonts w:ascii="Times New Roman" w:hAnsi="Times New Roman" w:cs="Times New Roman"/>
                <w:sz w:val="28"/>
                <w:szCs w:val="28"/>
              </w:rPr>
            </w:pPr>
            <w:r w:rsidRPr="0084750A">
              <w:rPr>
                <w:rFonts w:ascii="Times New Roman" w:hAnsi="Times New Roman" w:cs="Times New Roman"/>
                <w:sz w:val="28"/>
                <w:szCs w:val="28"/>
              </w:rPr>
              <w:t>Ученик 1.</w:t>
            </w:r>
          </w:p>
        </w:tc>
        <w:tc>
          <w:tcPr>
            <w:tcW w:w="1527" w:type="dxa"/>
            <w:tcBorders>
              <w:right w:val="single" w:sz="4" w:space="0" w:color="auto"/>
            </w:tcBorders>
          </w:tcPr>
          <w:p w:rsidR="00D2563F" w:rsidRPr="0084750A" w:rsidRDefault="00CF01EA" w:rsidP="00296A27">
            <w:pPr>
              <w:pStyle w:val="a3"/>
              <w:spacing w:line="276" w:lineRule="auto"/>
              <w:ind w:left="0"/>
              <w:jc w:val="center"/>
              <w:rPr>
                <w:rFonts w:ascii="Times New Roman" w:hAnsi="Times New Roman" w:cs="Times New Roman"/>
                <w:sz w:val="28"/>
                <w:szCs w:val="28"/>
              </w:rPr>
            </w:pPr>
            <w:r w:rsidRPr="0084750A">
              <w:rPr>
                <w:rFonts w:ascii="Times New Roman" w:hAnsi="Times New Roman" w:cs="Times New Roman"/>
                <w:sz w:val="28"/>
                <w:szCs w:val="28"/>
              </w:rPr>
              <w:t>3</w:t>
            </w:r>
            <w:r w:rsidR="00714861" w:rsidRPr="0084750A">
              <w:rPr>
                <w:rFonts w:ascii="Times New Roman" w:hAnsi="Times New Roman" w:cs="Times New Roman"/>
                <w:sz w:val="28"/>
                <w:szCs w:val="28"/>
              </w:rPr>
              <w:t>,3</w:t>
            </w:r>
          </w:p>
        </w:tc>
        <w:tc>
          <w:tcPr>
            <w:tcW w:w="1503" w:type="dxa"/>
            <w:tcBorders>
              <w:left w:val="single" w:sz="4" w:space="0" w:color="auto"/>
            </w:tcBorders>
          </w:tcPr>
          <w:p w:rsidR="00D2563F" w:rsidRPr="0084750A" w:rsidRDefault="00CF01EA" w:rsidP="00296A27">
            <w:pPr>
              <w:pStyle w:val="a3"/>
              <w:ind w:left="0"/>
              <w:jc w:val="center"/>
              <w:rPr>
                <w:rFonts w:ascii="Times New Roman" w:hAnsi="Times New Roman" w:cs="Times New Roman"/>
                <w:sz w:val="28"/>
                <w:szCs w:val="28"/>
              </w:rPr>
            </w:pPr>
            <w:r w:rsidRPr="0084750A">
              <w:rPr>
                <w:rFonts w:ascii="Times New Roman" w:hAnsi="Times New Roman" w:cs="Times New Roman"/>
                <w:sz w:val="28"/>
                <w:szCs w:val="28"/>
              </w:rPr>
              <w:t>2</w:t>
            </w:r>
            <w:r w:rsidR="00714861" w:rsidRPr="0084750A">
              <w:rPr>
                <w:rFonts w:ascii="Times New Roman" w:hAnsi="Times New Roman" w:cs="Times New Roman"/>
                <w:sz w:val="28"/>
                <w:szCs w:val="28"/>
              </w:rPr>
              <w:t>,5</w:t>
            </w:r>
          </w:p>
        </w:tc>
        <w:tc>
          <w:tcPr>
            <w:tcW w:w="2476" w:type="dxa"/>
          </w:tcPr>
          <w:p w:rsidR="00D2563F" w:rsidRPr="0084750A" w:rsidRDefault="00CF01EA" w:rsidP="00296A27">
            <w:pPr>
              <w:pStyle w:val="a3"/>
              <w:spacing w:line="276" w:lineRule="auto"/>
              <w:ind w:left="0"/>
              <w:jc w:val="center"/>
              <w:rPr>
                <w:rFonts w:ascii="Times New Roman" w:hAnsi="Times New Roman" w:cs="Times New Roman"/>
                <w:sz w:val="28"/>
                <w:szCs w:val="28"/>
              </w:rPr>
            </w:pPr>
            <w:r w:rsidRPr="0084750A">
              <w:rPr>
                <w:rFonts w:ascii="Times New Roman" w:hAnsi="Times New Roman" w:cs="Times New Roman"/>
                <w:sz w:val="28"/>
                <w:szCs w:val="28"/>
              </w:rPr>
              <w:t>2</w:t>
            </w:r>
          </w:p>
        </w:tc>
        <w:tc>
          <w:tcPr>
            <w:tcW w:w="2312" w:type="dxa"/>
          </w:tcPr>
          <w:p w:rsidR="00D2563F" w:rsidRPr="0084750A" w:rsidRDefault="00CC77BA" w:rsidP="00296A27">
            <w:pPr>
              <w:pStyle w:val="a3"/>
              <w:spacing w:line="276" w:lineRule="auto"/>
              <w:ind w:left="0"/>
              <w:jc w:val="center"/>
              <w:rPr>
                <w:rFonts w:ascii="Times New Roman" w:hAnsi="Times New Roman" w:cs="Times New Roman"/>
                <w:sz w:val="28"/>
                <w:szCs w:val="28"/>
              </w:rPr>
            </w:pPr>
            <w:r w:rsidRPr="0084750A">
              <w:rPr>
                <w:rFonts w:ascii="Times New Roman" w:hAnsi="Times New Roman" w:cs="Times New Roman"/>
                <w:sz w:val="28"/>
                <w:szCs w:val="28"/>
              </w:rPr>
              <w:t>1</w:t>
            </w:r>
          </w:p>
        </w:tc>
      </w:tr>
      <w:tr w:rsidR="00296A27" w:rsidRPr="0084750A" w:rsidTr="00296A27">
        <w:tc>
          <w:tcPr>
            <w:tcW w:w="1787" w:type="dxa"/>
          </w:tcPr>
          <w:p w:rsidR="00D2563F" w:rsidRPr="0084750A" w:rsidRDefault="00D2563F" w:rsidP="00296A27">
            <w:pPr>
              <w:pStyle w:val="a3"/>
              <w:spacing w:line="276" w:lineRule="auto"/>
              <w:ind w:left="0"/>
              <w:rPr>
                <w:rFonts w:ascii="Times New Roman" w:hAnsi="Times New Roman" w:cs="Times New Roman"/>
                <w:sz w:val="28"/>
                <w:szCs w:val="28"/>
              </w:rPr>
            </w:pPr>
            <w:r w:rsidRPr="0084750A">
              <w:rPr>
                <w:rFonts w:ascii="Times New Roman" w:hAnsi="Times New Roman" w:cs="Times New Roman"/>
                <w:sz w:val="28"/>
                <w:szCs w:val="28"/>
              </w:rPr>
              <w:t>Ученик 2.</w:t>
            </w:r>
          </w:p>
        </w:tc>
        <w:tc>
          <w:tcPr>
            <w:tcW w:w="1527" w:type="dxa"/>
            <w:tcBorders>
              <w:right w:val="single" w:sz="4" w:space="0" w:color="auto"/>
            </w:tcBorders>
          </w:tcPr>
          <w:p w:rsidR="00D2563F" w:rsidRPr="0084750A" w:rsidRDefault="00CF01EA" w:rsidP="00296A27">
            <w:pPr>
              <w:pStyle w:val="a3"/>
              <w:spacing w:line="276" w:lineRule="auto"/>
              <w:ind w:left="0"/>
              <w:jc w:val="center"/>
              <w:rPr>
                <w:rFonts w:ascii="Times New Roman" w:hAnsi="Times New Roman" w:cs="Times New Roman"/>
                <w:sz w:val="28"/>
                <w:szCs w:val="28"/>
              </w:rPr>
            </w:pPr>
            <w:r w:rsidRPr="0084750A">
              <w:rPr>
                <w:rFonts w:ascii="Times New Roman" w:hAnsi="Times New Roman" w:cs="Times New Roman"/>
                <w:sz w:val="28"/>
                <w:szCs w:val="28"/>
              </w:rPr>
              <w:t>4</w:t>
            </w:r>
            <w:r w:rsidR="00714861" w:rsidRPr="0084750A">
              <w:rPr>
                <w:rFonts w:ascii="Times New Roman" w:hAnsi="Times New Roman" w:cs="Times New Roman"/>
                <w:sz w:val="28"/>
                <w:szCs w:val="28"/>
              </w:rPr>
              <w:t>,2</w:t>
            </w:r>
          </w:p>
        </w:tc>
        <w:tc>
          <w:tcPr>
            <w:tcW w:w="1503" w:type="dxa"/>
            <w:tcBorders>
              <w:left w:val="single" w:sz="4" w:space="0" w:color="auto"/>
            </w:tcBorders>
          </w:tcPr>
          <w:p w:rsidR="00D2563F" w:rsidRPr="0084750A" w:rsidRDefault="00CF01EA" w:rsidP="00296A27">
            <w:pPr>
              <w:pStyle w:val="a3"/>
              <w:ind w:left="0"/>
              <w:jc w:val="center"/>
              <w:rPr>
                <w:rFonts w:ascii="Times New Roman" w:hAnsi="Times New Roman" w:cs="Times New Roman"/>
                <w:sz w:val="28"/>
                <w:szCs w:val="28"/>
              </w:rPr>
            </w:pPr>
            <w:r w:rsidRPr="0084750A">
              <w:rPr>
                <w:rFonts w:ascii="Times New Roman" w:hAnsi="Times New Roman" w:cs="Times New Roman"/>
                <w:sz w:val="28"/>
                <w:szCs w:val="28"/>
              </w:rPr>
              <w:t>3</w:t>
            </w:r>
            <w:r w:rsidR="00714861" w:rsidRPr="0084750A">
              <w:rPr>
                <w:rFonts w:ascii="Times New Roman" w:hAnsi="Times New Roman" w:cs="Times New Roman"/>
                <w:sz w:val="28"/>
                <w:szCs w:val="28"/>
              </w:rPr>
              <w:t>,5</w:t>
            </w:r>
          </w:p>
        </w:tc>
        <w:tc>
          <w:tcPr>
            <w:tcW w:w="2476" w:type="dxa"/>
          </w:tcPr>
          <w:p w:rsidR="00D2563F" w:rsidRPr="0084750A" w:rsidRDefault="00CC77BA" w:rsidP="00296A27">
            <w:pPr>
              <w:pStyle w:val="a3"/>
              <w:spacing w:line="276" w:lineRule="auto"/>
              <w:ind w:left="0"/>
              <w:jc w:val="center"/>
              <w:rPr>
                <w:rFonts w:ascii="Times New Roman" w:hAnsi="Times New Roman" w:cs="Times New Roman"/>
                <w:sz w:val="28"/>
                <w:szCs w:val="28"/>
              </w:rPr>
            </w:pPr>
            <w:r w:rsidRPr="0084750A">
              <w:rPr>
                <w:rFonts w:ascii="Times New Roman" w:hAnsi="Times New Roman" w:cs="Times New Roman"/>
                <w:sz w:val="28"/>
                <w:szCs w:val="28"/>
              </w:rPr>
              <w:t>3</w:t>
            </w:r>
          </w:p>
        </w:tc>
        <w:tc>
          <w:tcPr>
            <w:tcW w:w="2312" w:type="dxa"/>
          </w:tcPr>
          <w:p w:rsidR="00D2563F" w:rsidRPr="0084750A" w:rsidRDefault="00CC77BA" w:rsidP="00296A27">
            <w:pPr>
              <w:pStyle w:val="a3"/>
              <w:spacing w:line="276" w:lineRule="auto"/>
              <w:ind w:left="0"/>
              <w:jc w:val="center"/>
              <w:rPr>
                <w:rFonts w:ascii="Times New Roman" w:hAnsi="Times New Roman" w:cs="Times New Roman"/>
                <w:sz w:val="28"/>
                <w:szCs w:val="28"/>
              </w:rPr>
            </w:pPr>
            <w:r w:rsidRPr="0084750A">
              <w:rPr>
                <w:rFonts w:ascii="Times New Roman" w:hAnsi="Times New Roman" w:cs="Times New Roman"/>
                <w:sz w:val="28"/>
                <w:szCs w:val="28"/>
              </w:rPr>
              <w:t>2</w:t>
            </w:r>
          </w:p>
        </w:tc>
      </w:tr>
      <w:tr w:rsidR="00296A27" w:rsidRPr="0084750A" w:rsidTr="00296A27">
        <w:tc>
          <w:tcPr>
            <w:tcW w:w="1787" w:type="dxa"/>
          </w:tcPr>
          <w:p w:rsidR="00D2563F" w:rsidRPr="0084750A" w:rsidRDefault="00D2563F" w:rsidP="00296A27">
            <w:pPr>
              <w:pStyle w:val="a3"/>
              <w:spacing w:line="276" w:lineRule="auto"/>
              <w:ind w:left="0"/>
              <w:rPr>
                <w:rFonts w:ascii="Times New Roman" w:hAnsi="Times New Roman" w:cs="Times New Roman"/>
                <w:sz w:val="28"/>
                <w:szCs w:val="28"/>
              </w:rPr>
            </w:pPr>
            <w:r w:rsidRPr="0084750A">
              <w:rPr>
                <w:rFonts w:ascii="Times New Roman" w:hAnsi="Times New Roman" w:cs="Times New Roman"/>
                <w:sz w:val="28"/>
                <w:szCs w:val="28"/>
              </w:rPr>
              <w:t>Ученик 3.</w:t>
            </w:r>
          </w:p>
        </w:tc>
        <w:tc>
          <w:tcPr>
            <w:tcW w:w="1527" w:type="dxa"/>
            <w:tcBorders>
              <w:right w:val="single" w:sz="4" w:space="0" w:color="auto"/>
            </w:tcBorders>
          </w:tcPr>
          <w:p w:rsidR="00D2563F" w:rsidRPr="0084750A" w:rsidRDefault="00CF01EA" w:rsidP="00296A27">
            <w:pPr>
              <w:pStyle w:val="a3"/>
              <w:spacing w:line="276" w:lineRule="auto"/>
              <w:ind w:left="0"/>
              <w:jc w:val="center"/>
              <w:rPr>
                <w:rFonts w:ascii="Times New Roman" w:hAnsi="Times New Roman" w:cs="Times New Roman"/>
                <w:sz w:val="28"/>
                <w:szCs w:val="28"/>
              </w:rPr>
            </w:pPr>
            <w:r w:rsidRPr="0084750A">
              <w:rPr>
                <w:rFonts w:ascii="Times New Roman" w:hAnsi="Times New Roman" w:cs="Times New Roman"/>
                <w:sz w:val="28"/>
                <w:szCs w:val="28"/>
              </w:rPr>
              <w:t>2</w:t>
            </w:r>
            <w:r w:rsidR="00CC77BA" w:rsidRPr="0084750A">
              <w:rPr>
                <w:rFonts w:ascii="Times New Roman" w:hAnsi="Times New Roman" w:cs="Times New Roman"/>
                <w:sz w:val="28"/>
                <w:szCs w:val="28"/>
              </w:rPr>
              <w:t>,2</w:t>
            </w:r>
          </w:p>
        </w:tc>
        <w:tc>
          <w:tcPr>
            <w:tcW w:w="1503" w:type="dxa"/>
            <w:tcBorders>
              <w:left w:val="single" w:sz="4" w:space="0" w:color="auto"/>
            </w:tcBorders>
          </w:tcPr>
          <w:p w:rsidR="00D2563F" w:rsidRPr="0084750A" w:rsidRDefault="00CF01EA" w:rsidP="00296A27">
            <w:pPr>
              <w:pStyle w:val="a3"/>
              <w:ind w:left="0"/>
              <w:jc w:val="center"/>
              <w:rPr>
                <w:rFonts w:ascii="Times New Roman" w:hAnsi="Times New Roman" w:cs="Times New Roman"/>
                <w:sz w:val="28"/>
                <w:szCs w:val="28"/>
              </w:rPr>
            </w:pPr>
            <w:r w:rsidRPr="0084750A">
              <w:rPr>
                <w:rFonts w:ascii="Times New Roman" w:hAnsi="Times New Roman" w:cs="Times New Roman"/>
                <w:sz w:val="28"/>
                <w:szCs w:val="28"/>
              </w:rPr>
              <w:t>1</w:t>
            </w:r>
          </w:p>
        </w:tc>
        <w:tc>
          <w:tcPr>
            <w:tcW w:w="2476" w:type="dxa"/>
          </w:tcPr>
          <w:p w:rsidR="00D2563F" w:rsidRPr="0084750A" w:rsidRDefault="00CC77BA" w:rsidP="00296A27">
            <w:pPr>
              <w:pStyle w:val="a3"/>
              <w:spacing w:line="276" w:lineRule="auto"/>
              <w:ind w:left="0"/>
              <w:jc w:val="center"/>
              <w:rPr>
                <w:rFonts w:ascii="Times New Roman" w:hAnsi="Times New Roman" w:cs="Times New Roman"/>
                <w:sz w:val="28"/>
                <w:szCs w:val="28"/>
              </w:rPr>
            </w:pPr>
            <w:r w:rsidRPr="0084750A">
              <w:rPr>
                <w:rFonts w:ascii="Times New Roman" w:hAnsi="Times New Roman" w:cs="Times New Roman"/>
                <w:sz w:val="28"/>
                <w:szCs w:val="28"/>
              </w:rPr>
              <w:t>1</w:t>
            </w:r>
          </w:p>
        </w:tc>
        <w:tc>
          <w:tcPr>
            <w:tcW w:w="2312" w:type="dxa"/>
          </w:tcPr>
          <w:p w:rsidR="00D2563F" w:rsidRPr="0084750A" w:rsidRDefault="00CC77BA" w:rsidP="00296A27">
            <w:pPr>
              <w:pStyle w:val="a3"/>
              <w:spacing w:line="276" w:lineRule="auto"/>
              <w:ind w:left="0"/>
              <w:jc w:val="center"/>
              <w:rPr>
                <w:rFonts w:ascii="Times New Roman" w:hAnsi="Times New Roman" w:cs="Times New Roman"/>
                <w:sz w:val="28"/>
                <w:szCs w:val="28"/>
              </w:rPr>
            </w:pPr>
            <w:r w:rsidRPr="0084750A">
              <w:rPr>
                <w:rFonts w:ascii="Times New Roman" w:hAnsi="Times New Roman" w:cs="Times New Roman"/>
                <w:sz w:val="28"/>
                <w:szCs w:val="28"/>
              </w:rPr>
              <w:t>0</w:t>
            </w:r>
          </w:p>
        </w:tc>
      </w:tr>
      <w:tr w:rsidR="00296A27" w:rsidRPr="0084750A" w:rsidTr="00296A27">
        <w:tc>
          <w:tcPr>
            <w:tcW w:w="1787" w:type="dxa"/>
          </w:tcPr>
          <w:p w:rsidR="00D2563F" w:rsidRPr="0084750A" w:rsidRDefault="00D2563F" w:rsidP="00296A27">
            <w:pPr>
              <w:pStyle w:val="a3"/>
              <w:spacing w:line="276" w:lineRule="auto"/>
              <w:ind w:left="0"/>
              <w:rPr>
                <w:rFonts w:ascii="Times New Roman" w:hAnsi="Times New Roman" w:cs="Times New Roman"/>
                <w:sz w:val="28"/>
                <w:szCs w:val="28"/>
              </w:rPr>
            </w:pPr>
            <w:r w:rsidRPr="0084750A">
              <w:rPr>
                <w:rFonts w:ascii="Times New Roman" w:hAnsi="Times New Roman" w:cs="Times New Roman"/>
                <w:sz w:val="28"/>
                <w:szCs w:val="28"/>
              </w:rPr>
              <w:t>Ученик 4.</w:t>
            </w:r>
          </w:p>
        </w:tc>
        <w:tc>
          <w:tcPr>
            <w:tcW w:w="1527" w:type="dxa"/>
            <w:tcBorders>
              <w:right w:val="single" w:sz="4" w:space="0" w:color="auto"/>
            </w:tcBorders>
          </w:tcPr>
          <w:p w:rsidR="00D2563F" w:rsidRPr="0084750A" w:rsidRDefault="00CF01EA" w:rsidP="00296A27">
            <w:pPr>
              <w:pStyle w:val="a3"/>
              <w:spacing w:line="276" w:lineRule="auto"/>
              <w:ind w:left="0"/>
              <w:jc w:val="center"/>
              <w:rPr>
                <w:rFonts w:ascii="Times New Roman" w:hAnsi="Times New Roman" w:cs="Times New Roman"/>
                <w:sz w:val="28"/>
                <w:szCs w:val="28"/>
              </w:rPr>
            </w:pPr>
            <w:r w:rsidRPr="0084750A">
              <w:rPr>
                <w:rFonts w:ascii="Times New Roman" w:hAnsi="Times New Roman" w:cs="Times New Roman"/>
                <w:sz w:val="28"/>
                <w:szCs w:val="28"/>
              </w:rPr>
              <w:t>2</w:t>
            </w:r>
            <w:r w:rsidR="00CC77BA" w:rsidRPr="0084750A">
              <w:rPr>
                <w:rFonts w:ascii="Times New Roman" w:hAnsi="Times New Roman" w:cs="Times New Roman"/>
                <w:sz w:val="28"/>
                <w:szCs w:val="28"/>
              </w:rPr>
              <w:t>,3</w:t>
            </w:r>
          </w:p>
        </w:tc>
        <w:tc>
          <w:tcPr>
            <w:tcW w:w="1503" w:type="dxa"/>
            <w:tcBorders>
              <w:left w:val="single" w:sz="4" w:space="0" w:color="auto"/>
            </w:tcBorders>
          </w:tcPr>
          <w:p w:rsidR="00D2563F" w:rsidRPr="0084750A" w:rsidRDefault="00CC77BA" w:rsidP="00296A27">
            <w:pPr>
              <w:pStyle w:val="a3"/>
              <w:ind w:left="0"/>
              <w:jc w:val="center"/>
              <w:rPr>
                <w:rFonts w:ascii="Times New Roman" w:hAnsi="Times New Roman" w:cs="Times New Roman"/>
                <w:sz w:val="28"/>
                <w:szCs w:val="28"/>
              </w:rPr>
            </w:pPr>
            <w:r w:rsidRPr="0084750A">
              <w:rPr>
                <w:rFonts w:ascii="Times New Roman" w:hAnsi="Times New Roman" w:cs="Times New Roman"/>
                <w:sz w:val="28"/>
                <w:szCs w:val="28"/>
              </w:rPr>
              <w:t>1</w:t>
            </w:r>
            <w:r w:rsidR="00CF01EA" w:rsidRPr="0084750A">
              <w:rPr>
                <w:rFonts w:ascii="Times New Roman" w:hAnsi="Times New Roman" w:cs="Times New Roman"/>
                <w:sz w:val="28"/>
                <w:szCs w:val="28"/>
              </w:rPr>
              <w:t>,9</w:t>
            </w:r>
          </w:p>
        </w:tc>
        <w:tc>
          <w:tcPr>
            <w:tcW w:w="2476" w:type="dxa"/>
          </w:tcPr>
          <w:p w:rsidR="00D2563F" w:rsidRPr="0084750A" w:rsidRDefault="00CC77BA" w:rsidP="00296A27">
            <w:pPr>
              <w:pStyle w:val="a3"/>
              <w:spacing w:line="276" w:lineRule="auto"/>
              <w:ind w:left="0"/>
              <w:jc w:val="center"/>
              <w:rPr>
                <w:rFonts w:ascii="Times New Roman" w:hAnsi="Times New Roman" w:cs="Times New Roman"/>
                <w:sz w:val="28"/>
                <w:szCs w:val="28"/>
              </w:rPr>
            </w:pPr>
            <w:r w:rsidRPr="0084750A">
              <w:rPr>
                <w:rFonts w:ascii="Times New Roman" w:hAnsi="Times New Roman" w:cs="Times New Roman"/>
                <w:sz w:val="28"/>
                <w:szCs w:val="28"/>
              </w:rPr>
              <w:t>0</w:t>
            </w:r>
          </w:p>
        </w:tc>
        <w:tc>
          <w:tcPr>
            <w:tcW w:w="2312" w:type="dxa"/>
          </w:tcPr>
          <w:p w:rsidR="00D2563F" w:rsidRPr="0084750A" w:rsidRDefault="00CC77BA" w:rsidP="00296A27">
            <w:pPr>
              <w:pStyle w:val="a3"/>
              <w:spacing w:line="276" w:lineRule="auto"/>
              <w:ind w:left="0"/>
              <w:jc w:val="center"/>
              <w:rPr>
                <w:rFonts w:ascii="Times New Roman" w:hAnsi="Times New Roman" w:cs="Times New Roman"/>
                <w:sz w:val="28"/>
                <w:szCs w:val="28"/>
              </w:rPr>
            </w:pPr>
            <w:r w:rsidRPr="0084750A">
              <w:rPr>
                <w:rFonts w:ascii="Times New Roman" w:hAnsi="Times New Roman" w:cs="Times New Roman"/>
                <w:sz w:val="28"/>
                <w:szCs w:val="28"/>
              </w:rPr>
              <w:t>1</w:t>
            </w:r>
          </w:p>
        </w:tc>
      </w:tr>
      <w:tr w:rsidR="00296A27" w:rsidRPr="0084750A" w:rsidTr="00296A27">
        <w:tc>
          <w:tcPr>
            <w:tcW w:w="1787" w:type="dxa"/>
          </w:tcPr>
          <w:p w:rsidR="00D2563F" w:rsidRPr="0084750A" w:rsidRDefault="00D2563F" w:rsidP="00296A27">
            <w:pPr>
              <w:pStyle w:val="a3"/>
              <w:spacing w:line="276" w:lineRule="auto"/>
              <w:ind w:left="0"/>
              <w:rPr>
                <w:rFonts w:ascii="Times New Roman" w:hAnsi="Times New Roman" w:cs="Times New Roman"/>
                <w:sz w:val="28"/>
                <w:szCs w:val="28"/>
              </w:rPr>
            </w:pPr>
            <w:r w:rsidRPr="0084750A">
              <w:rPr>
                <w:rFonts w:ascii="Times New Roman" w:hAnsi="Times New Roman" w:cs="Times New Roman"/>
                <w:sz w:val="28"/>
                <w:szCs w:val="28"/>
              </w:rPr>
              <w:t>Ученик 5.</w:t>
            </w:r>
          </w:p>
        </w:tc>
        <w:tc>
          <w:tcPr>
            <w:tcW w:w="1527" w:type="dxa"/>
            <w:tcBorders>
              <w:right w:val="single" w:sz="4" w:space="0" w:color="auto"/>
            </w:tcBorders>
          </w:tcPr>
          <w:p w:rsidR="00D2563F" w:rsidRPr="0084750A" w:rsidRDefault="00CF01EA" w:rsidP="00296A27">
            <w:pPr>
              <w:pStyle w:val="a3"/>
              <w:spacing w:line="276" w:lineRule="auto"/>
              <w:ind w:left="0"/>
              <w:jc w:val="center"/>
              <w:rPr>
                <w:rFonts w:ascii="Times New Roman" w:hAnsi="Times New Roman" w:cs="Times New Roman"/>
                <w:sz w:val="28"/>
                <w:szCs w:val="28"/>
              </w:rPr>
            </w:pPr>
            <w:r w:rsidRPr="0084750A">
              <w:rPr>
                <w:rFonts w:ascii="Times New Roman" w:hAnsi="Times New Roman" w:cs="Times New Roman"/>
                <w:sz w:val="28"/>
                <w:szCs w:val="28"/>
              </w:rPr>
              <w:t>3</w:t>
            </w:r>
            <w:r w:rsidR="00CC77BA" w:rsidRPr="0084750A">
              <w:rPr>
                <w:rFonts w:ascii="Times New Roman" w:hAnsi="Times New Roman" w:cs="Times New Roman"/>
                <w:sz w:val="28"/>
                <w:szCs w:val="28"/>
              </w:rPr>
              <w:t>,1</w:t>
            </w:r>
          </w:p>
        </w:tc>
        <w:tc>
          <w:tcPr>
            <w:tcW w:w="1503" w:type="dxa"/>
            <w:tcBorders>
              <w:left w:val="single" w:sz="4" w:space="0" w:color="auto"/>
            </w:tcBorders>
          </w:tcPr>
          <w:p w:rsidR="00D2563F" w:rsidRPr="0084750A" w:rsidRDefault="00CF01EA" w:rsidP="00296A27">
            <w:pPr>
              <w:pStyle w:val="a3"/>
              <w:ind w:left="0"/>
              <w:jc w:val="center"/>
              <w:rPr>
                <w:rFonts w:ascii="Times New Roman" w:hAnsi="Times New Roman" w:cs="Times New Roman"/>
                <w:sz w:val="28"/>
                <w:szCs w:val="28"/>
              </w:rPr>
            </w:pPr>
            <w:r w:rsidRPr="0084750A">
              <w:rPr>
                <w:rFonts w:ascii="Times New Roman" w:hAnsi="Times New Roman" w:cs="Times New Roman"/>
                <w:sz w:val="28"/>
                <w:szCs w:val="28"/>
              </w:rPr>
              <w:t>3</w:t>
            </w:r>
            <w:r w:rsidR="00CC77BA" w:rsidRPr="0084750A">
              <w:rPr>
                <w:rFonts w:ascii="Times New Roman" w:hAnsi="Times New Roman" w:cs="Times New Roman"/>
                <w:sz w:val="28"/>
                <w:szCs w:val="28"/>
              </w:rPr>
              <w:t>,9</w:t>
            </w:r>
          </w:p>
        </w:tc>
        <w:tc>
          <w:tcPr>
            <w:tcW w:w="2476" w:type="dxa"/>
          </w:tcPr>
          <w:p w:rsidR="00D2563F" w:rsidRPr="0084750A" w:rsidRDefault="00CC77BA" w:rsidP="00296A27">
            <w:pPr>
              <w:pStyle w:val="a3"/>
              <w:spacing w:line="276" w:lineRule="auto"/>
              <w:ind w:left="0"/>
              <w:jc w:val="center"/>
              <w:rPr>
                <w:rFonts w:ascii="Times New Roman" w:hAnsi="Times New Roman" w:cs="Times New Roman"/>
                <w:sz w:val="28"/>
                <w:szCs w:val="28"/>
              </w:rPr>
            </w:pPr>
            <w:r w:rsidRPr="0084750A">
              <w:rPr>
                <w:rFonts w:ascii="Times New Roman" w:hAnsi="Times New Roman" w:cs="Times New Roman"/>
                <w:sz w:val="28"/>
                <w:szCs w:val="28"/>
              </w:rPr>
              <w:t>3</w:t>
            </w:r>
          </w:p>
        </w:tc>
        <w:tc>
          <w:tcPr>
            <w:tcW w:w="2312" w:type="dxa"/>
          </w:tcPr>
          <w:p w:rsidR="00D2563F" w:rsidRPr="0084750A" w:rsidRDefault="00CC77BA" w:rsidP="00296A27">
            <w:pPr>
              <w:pStyle w:val="a3"/>
              <w:spacing w:line="276" w:lineRule="auto"/>
              <w:ind w:left="0"/>
              <w:jc w:val="center"/>
              <w:rPr>
                <w:rFonts w:ascii="Times New Roman" w:hAnsi="Times New Roman" w:cs="Times New Roman"/>
                <w:sz w:val="28"/>
                <w:szCs w:val="28"/>
              </w:rPr>
            </w:pPr>
            <w:r w:rsidRPr="0084750A">
              <w:rPr>
                <w:rFonts w:ascii="Times New Roman" w:hAnsi="Times New Roman" w:cs="Times New Roman"/>
                <w:sz w:val="28"/>
                <w:szCs w:val="28"/>
              </w:rPr>
              <w:t>2</w:t>
            </w:r>
          </w:p>
        </w:tc>
      </w:tr>
      <w:tr w:rsidR="00296A27" w:rsidRPr="0084750A" w:rsidTr="00296A27">
        <w:trPr>
          <w:trHeight w:val="348"/>
        </w:trPr>
        <w:tc>
          <w:tcPr>
            <w:tcW w:w="1787" w:type="dxa"/>
          </w:tcPr>
          <w:p w:rsidR="00D2563F" w:rsidRPr="0084750A" w:rsidRDefault="00D2563F" w:rsidP="00D2563F">
            <w:pPr>
              <w:pStyle w:val="a3"/>
              <w:spacing w:line="276" w:lineRule="auto"/>
              <w:ind w:left="0"/>
              <w:rPr>
                <w:rFonts w:ascii="Times New Roman" w:hAnsi="Times New Roman" w:cs="Times New Roman"/>
                <w:sz w:val="28"/>
                <w:szCs w:val="28"/>
              </w:rPr>
            </w:pPr>
            <w:r w:rsidRPr="0084750A">
              <w:rPr>
                <w:rFonts w:ascii="Times New Roman" w:hAnsi="Times New Roman" w:cs="Times New Roman"/>
                <w:sz w:val="28"/>
                <w:szCs w:val="28"/>
              </w:rPr>
              <w:t>Ученик 6.</w:t>
            </w:r>
          </w:p>
        </w:tc>
        <w:tc>
          <w:tcPr>
            <w:tcW w:w="1527" w:type="dxa"/>
            <w:tcBorders>
              <w:right w:val="single" w:sz="4" w:space="0" w:color="auto"/>
            </w:tcBorders>
          </w:tcPr>
          <w:p w:rsidR="00D2563F" w:rsidRPr="0084750A" w:rsidRDefault="00CF01EA" w:rsidP="00296A27">
            <w:pPr>
              <w:pStyle w:val="a3"/>
              <w:spacing w:line="276" w:lineRule="auto"/>
              <w:ind w:left="0"/>
              <w:jc w:val="center"/>
              <w:rPr>
                <w:rFonts w:ascii="Times New Roman" w:hAnsi="Times New Roman" w:cs="Times New Roman"/>
                <w:sz w:val="28"/>
                <w:szCs w:val="28"/>
              </w:rPr>
            </w:pPr>
            <w:r w:rsidRPr="0084750A">
              <w:rPr>
                <w:rFonts w:ascii="Times New Roman" w:hAnsi="Times New Roman" w:cs="Times New Roman"/>
                <w:sz w:val="28"/>
                <w:szCs w:val="28"/>
              </w:rPr>
              <w:t>4</w:t>
            </w:r>
            <w:r w:rsidR="00CC77BA" w:rsidRPr="0084750A">
              <w:rPr>
                <w:rFonts w:ascii="Times New Roman" w:hAnsi="Times New Roman" w:cs="Times New Roman"/>
                <w:sz w:val="28"/>
                <w:szCs w:val="28"/>
              </w:rPr>
              <w:t>,</w:t>
            </w:r>
            <w:r w:rsidRPr="0084750A">
              <w:rPr>
                <w:rFonts w:ascii="Times New Roman" w:hAnsi="Times New Roman" w:cs="Times New Roman"/>
                <w:sz w:val="28"/>
                <w:szCs w:val="28"/>
              </w:rPr>
              <w:t>5</w:t>
            </w:r>
          </w:p>
        </w:tc>
        <w:tc>
          <w:tcPr>
            <w:tcW w:w="1503" w:type="dxa"/>
            <w:tcBorders>
              <w:left w:val="single" w:sz="4" w:space="0" w:color="auto"/>
            </w:tcBorders>
          </w:tcPr>
          <w:p w:rsidR="00D2563F" w:rsidRPr="0084750A" w:rsidRDefault="00CF01EA" w:rsidP="00296A27">
            <w:pPr>
              <w:pStyle w:val="a3"/>
              <w:ind w:left="0"/>
              <w:jc w:val="center"/>
              <w:rPr>
                <w:rFonts w:ascii="Times New Roman" w:hAnsi="Times New Roman" w:cs="Times New Roman"/>
                <w:sz w:val="28"/>
                <w:szCs w:val="28"/>
              </w:rPr>
            </w:pPr>
            <w:r w:rsidRPr="0084750A">
              <w:rPr>
                <w:rFonts w:ascii="Times New Roman" w:hAnsi="Times New Roman" w:cs="Times New Roman"/>
                <w:sz w:val="28"/>
                <w:szCs w:val="28"/>
              </w:rPr>
              <w:t>4</w:t>
            </w:r>
            <w:r w:rsidR="00CC77BA" w:rsidRPr="0084750A">
              <w:rPr>
                <w:rFonts w:ascii="Times New Roman" w:hAnsi="Times New Roman" w:cs="Times New Roman"/>
                <w:sz w:val="28"/>
                <w:szCs w:val="28"/>
              </w:rPr>
              <w:t>,1</w:t>
            </w:r>
          </w:p>
        </w:tc>
        <w:tc>
          <w:tcPr>
            <w:tcW w:w="2476" w:type="dxa"/>
          </w:tcPr>
          <w:p w:rsidR="00D2563F" w:rsidRPr="0084750A" w:rsidRDefault="00CC77BA" w:rsidP="00296A27">
            <w:pPr>
              <w:pStyle w:val="a3"/>
              <w:spacing w:line="276" w:lineRule="auto"/>
              <w:ind w:left="0"/>
              <w:jc w:val="center"/>
              <w:rPr>
                <w:rFonts w:ascii="Times New Roman" w:hAnsi="Times New Roman" w:cs="Times New Roman"/>
                <w:sz w:val="28"/>
                <w:szCs w:val="28"/>
              </w:rPr>
            </w:pPr>
            <w:r w:rsidRPr="0084750A">
              <w:rPr>
                <w:rFonts w:ascii="Times New Roman" w:hAnsi="Times New Roman" w:cs="Times New Roman"/>
                <w:sz w:val="28"/>
                <w:szCs w:val="28"/>
              </w:rPr>
              <w:t>3</w:t>
            </w:r>
          </w:p>
        </w:tc>
        <w:tc>
          <w:tcPr>
            <w:tcW w:w="2312" w:type="dxa"/>
          </w:tcPr>
          <w:p w:rsidR="00D2563F" w:rsidRPr="0084750A" w:rsidRDefault="00CC77BA" w:rsidP="00296A27">
            <w:pPr>
              <w:pStyle w:val="a3"/>
              <w:spacing w:line="276" w:lineRule="auto"/>
              <w:ind w:left="0"/>
              <w:jc w:val="center"/>
              <w:rPr>
                <w:rFonts w:ascii="Times New Roman" w:hAnsi="Times New Roman" w:cs="Times New Roman"/>
                <w:sz w:val="28"/>
                <w:szCs w:val="28"/>
              </w:rPr>
            </w:pPr>
            <w:r w:rsidRPr="0084750A">
              <w:rPr>
                <w:rFonts w:ascii="Times New Roman" w:hAnsi="Times New Roman" w:cs="Times New Roman"/>
                <w:sz w:val="28"/>
                <w:szCs w:val="28"/>
              </w:rPr>
              <w:t>2</w:t>
            </w:r>
          </w:p>
        </w:tc>
      </w:tr>
      <w:tr w:rsidR="00296A27" w:rsidRPr="0084750A" w:rsidTr="00296A27">
        <w:trPr>
          <w:trHeight w:val="348"/>
        </w:trPr>
        <w:tc>
          <w:tcPr>
            <w:tcW w:w="1787" w:type="dxa"/>
          </w:tcPr>
          <w:p w:rsidR="00D2563F" w:rsidRPr="0084750A" w:rsidRDefault="00D2563F" w:rsidP="00296A27">
            <w:pPr>
              <w:pStyle w:val="a3"/>
              <w:ind w:left="0"/>
              <w:rPr>
                <w:rFonts w:ascii="Times New Roman" w:hAnsi="Times New Roman" w:cs="Times New Roman"/>
                <w:sz w:val="28"/>
                <w:szCs w:val="28"/>
              </w:rPr>
            </w:pPr>
            <w:r w:rsidRPr="0084750A">
              <w:rPr>
                <w:rFonts w:ascii="Times New Roman" w:hAnsi="Times New Roman" w:cs="Times New Roman"/>
                <w:sz w:val="28"/>
                <w:szCs w:val="28"/>
              </w:rPr>
              <w:t>Ученик 7.</w:t>
            </w:r>
          </w:p>
        </w:tc>
        <w:tc>
          <w:tcPr>
            <w:tcW w:w="1527" w:type="dxa"/>
            <w:tcBorders>
              <w:right w:val="single" w:sz="4" w:space="0" w:color="auto"/>
            </w:tcBorders>
          </w:tcPr>
          <w:p w:rsidR="00D2563F" w:rsidRPr="0084750A" w:rsidRDefault="00CF01EA" w:rsidP="00296A27">
            <w:pPr>
              <w:pStyle w:val="a3"/>
              <w:ind w:left="0"/>
              <w:jc w:val="center"/>
              <w:rPr>
                <w:rFonts w:ascii="Times New Roman" w:hAnsi="Times New Roman" w:cs="Times New Roman"/>
                <w:sz w:val="28"/>
                <w:szCs w:val="28"/>
              </w:rPr>
            </w:pPr>
            <w:r w:rsidRPr="0084750A">
              <w:rPr>
                <w:rFonts w:ascii="Times New Roman" w:hAnsi="Times New Roman" w:cs="Times New Roman"/>
                <w:sz w:val="28"/>
                <w:szCs w:val="28"/>
              </w:rPr>
              <w:t>3</w:t>
            </w:r>
            <w:r w:rsidR="00CC77BA" w:rsidRPr="0084750A">
              <w:rPr>
                <w:rFonts w:ascii="Times New Roman" w:hAnsi="Times New Roman" w:cs="Times New Roman"/>
                <w:sz w:val="28"/>
                <w:szCs w:val="28"/>
              </w:rPr>
              <w:t>,7</w:t>
            </w:r>
          </w:p>
        </w:tc>
        <w:tc>
          <w:tcPr>
            <w:tcW w:w="1503" w:type="dxa"/>
            <w:tcBorders>
              <w:left w:val="single" w:sz="4" w:space="0" w:color="auto"/>
            </w:tcBorders>
          </w:tcPr>
          <w:p w:rsidR="00D2563F" w:rsidRPr="0084750A" w:rsidRDefault="00CF01EA" w:rsidP="00296A27">
            <w:pPr>
              <w:pStyle w:val="a3"/>
              <w:ind w:left="0"/>
              <w:jc w:val="center"/>
              <w:rPr>
                <w:rFonts w:ascii="Times New Roman" w:hAnsi="Times New Roman" w:cs="Times New Roman"/>
                <w:sz w:val="28"/>
                <w:szCs w:val="28"/>
              </w:rPr>
            </w:pPr>
            <w:r w:rsidRPr="0084750A">
              <w:rPr>
                <w:rFonts w:ascii="Times New Roman" w:hAnsi="Times New Roman" w:cs="Times New Roman"/>
                <w:sz w:val="28"/>
                <w:szCs w:val="28"/>
              </w:rPr>
              <w:t>3</w:t>
            </w:r>
          </w:p>
        </w:tc>
        <w:tc>
          <w:tcPr>
            <w:tcW w:w="2476" w:type="dxa"/>
          </w:tcPr>
          <w:p w:rsidR="00D2563F" w:rsidRPr="0084750A" w:rsidRDefault="00CF01EA" w:rsidP="00296A27">
            <w:pPr>
              <w:pStyle w:val="a3"/>
              <w:ind w:left="0"/>
              <w:jc w:val="center"/>
              <w:rPr>
                <w:rFonts w:ascii="Times New Roman" w:hAnsi="Times New Roman" w:cs="Times New Roman"/>
                <w:sz w:val="28"/>
                <w:szCs w:val="28"/>
              </w:rPr>
            </w:pPr>
            <w:r w:rsidRPr="0084750A">
              <w:rPr>
                <w:rFonts w:ascii="Times New Roman" w:hAnsi="Times New Roman" w:cs="Times New Roman"/>
                <w:sz w:val="28"/>
                <w:szCs w:val="28"/>
              </w:rPr>
              <w:t>2</w:t>
            </w:r>
          </w:p>
        </w:tc>
        <w:tc>
          <w:tcPr>
            <w:tcW w:w="2312" w:type="dxa"/>
          </w:tcPr>
          <w:p w:rsidR="00D2563F" w:rsidRPr="0084750A" w:rsidRDefault="00CC77BA" w:rsidP="00296A27">
            <w:pPr>
              <w:pStyle w:val="a3"/>
              <w:ind w:left="0"/>
              <w:jc w:val="center"/>
              <w:rPr>
                <w:rFonts w:ascii="Times New Roman" w:hAnsi="Times New Roman" w:cs="Times New Roman"/>
                <w:sz w:val="28"/>
                <w:szCs w:val="28"/>
              </w:rPr>
            </w:pPr>
            <w:r w:rsidRPr="0084750A">
              <w:rPr>
                <w:rFonts w:ascii="Times New Roman" w:hAnsi="Times New Roman" w:cs="Times New Roman"/>
                <w:sz w:val="28"/>
                <w:szCs w:val="28"/>
              </w:rPr>
              <w:t>0</w:t>
            </w:r>
          </w:p>
        </w:tc>
      </w:tr>
      <w:tr w:rsidR="00296A27" w:rsidRPr="0084750A" w:rsidTr="00296A27">
        <w:trPr>
          <w:trHeight w:val="457"/>
        </w:trPr>
        <w:tc>
          <w:tcPr>
            <w:tcW w:w="1787" w:type="dxa"/>
          </w:tcPr>
          <w:p w:rsidR="00296A27" w:rsidRPr="0084750A" w:rsidRDefault="00296A27" w:rsidP="00296A27">
            <w:pPr>
              <w:pStyle w:val="a3"/>
              <w:ind w:left="0"/>
              <w:rPr>
                <w:rFonts w:ascii="Times New Roman" w:hAnsi="Times New Roman" w:cs="Times New Roman"/>
                <w:sz w:val="28"/>
                <w:szCs w:val="28"/>
              </w:rPr>
            </w:pPr>
            <w:r w:rsidRPr="0084750A">
              <w:rPr>
                <w:rFonts w:ascii="Times New Roman" w:hAnsi="Times New Roman" w:cs="Times New Roman"/>
                <w:sz w:val="28"/>
                <w:szCs w:val="28"/>
              </w:rPr>
              <w:t>Средний показатель</w:t>
            </w:r>
          </w:p>
        </w:tc>
        <w:tc>
          <w:tcPr>
            <w:tcW w:w="1524" w:type="dxa"/>
            <w:tcBorders>
              <w:right w:val="single" w:sz="4" w:space="0" w:color="auto"/>
            </w:tcBorders>
          </w:tcPr>
          <w:p w:rsidR="00296A27" w:rsidRPr="0084750A" w:rsidRDefault="00CF01EA" w:rsidP="00296A27">
            <w:pPr>
              <w:pStyle w:val="a3"/>
              <w:spacing w:line="276" w:lineRule="auto"/>
              <w:ind w:left="0"/>
              <w:jc w:val="center"/>
              <w:rPr>
                <w:rFonts w:ascii="Times New Roman" w:hAnsi="Times New Roman" w:cs="Times New Roman"/>
                <w:sz w:val="28"/>
                <w:szCs w:val="28"/>
              </w:rPr>
            </w:pPr>
            <w:r w:rsidRPr="0084750A">
              <w:rPr>
                <w:rFonts w:ascii="Times New Roman" w:hAnsi="Times New Roman" w:cs="Times New Roman"/>
                <w:sz w:val="28"/>
                <w:szCs w:val="28"/>
              </w:rPr>
              <w:t>3,3</w:t>
            </w:r>
          </w:p>
        </w:tc>
        <w:tc>
          <w:tcPr>
            <w:tcW w:w="1506" w:type="dxa"/>
            <w:tcBorders>
              <w:left w:val="single" w:sz="4" w:space="0" w:color="auto"/>
            </w:tcBorders>
          </w:tcPr>
          <w:p w:rsidR="00296A27" w:rsidRPr="0084750A" w:rsidRDefault="00CF01EA" w:rsidP="00296A27">
            <w:pPr>
              <w:pStyle w:val="a3"/>
              <w:ind w:left="0"/>
              <w:jc w:val="center"/>
              <w:rPr>
                <w:rFonts w:ascii="Times New Roman" w:hAnsi="Times New Roman" w:cs="Times New Roman"/>
                <w:sz w:val="28"/>
                <w:szCs w:val="28"/>
              </w:rPr>
            </w:pPr>
            <w:r w:rsidRPr="0084750A">
              <w:rPr>
                <w:rFonts w:ascii="Times New Roman" w:hAnsi="Times New Roman" w:cs="Times New Roman"/>
                <w:sz w:val="28"/>
                <w:szCs w:val="28"/>
              </w:rPr>
              <w:t>2,8</w:t>
            </w:r>
          </w:p>
        </w:tc>
        <w:tc>
          <w:tcPr>
            <w:tcW w:w="2476" w:type="dxa"/>
          </w:tcPr>
          <w:p w:rsidR="00296A27" w:rsidRPr="0084750A" w:rsidRDefault="00CF01EA" w:rsidP="00296A27">
            <w:pPr>
              <w:pStyle w:val="a3"/>
              <w:spacing w:line="276" w:lineRule="auto"/>
              <w:ind w:left="0"/>
              <w:jc w:val="center"/>
              <w:rPr>
                <w:rFonts w:ascii="Times New Roman" w:hAnsi="Times New Roman" w:cs="Times New Roman"/>
                <w:sz w:val="28"/>
                <w:szCs w:val="28"/>
              </w:rPr>
            </w:pPr>
            <w:r w:rsidRPr="0084750A">
              <w:rPr>
                <w:rFonts w:ascii="Times New Roman" w:hAnsi="Times New Roman" w:cs="Times New Roman"/>
                <w:sz w:val="28"/>
                <w:szCs w:val="28"/>
              </w:rPr>
              <w:t>2</w:t>
            </w:r>
          </w:p>
        </w:tc>
        <w:tc>
          <w:tcPr>
            <w:tcW w:w="2312" w:type="dxa"/>
          </w:tcPr>
          <w:p w:rsidR="00296A27" w:rsidRPr="0084750A" w:rsidRDefault="00CF01EA" w:rsidP="00296A27">
            <w:pPr>
              <w:pStyle w:val="a3"/>
              <w:spacing w:line="276" w:lineRule="auto"/>
              <w:ind w:left="0"/>
              <w:jc w:val="center"/>
              <w:rPr>
                <w:rFonts w:ascii="Times New Roman" w:hAnsi="Times New Roman" w:cs="Times New Roman"/>
                <w:sz w:val="28"/>
                <w:szCs w:val="28"/>
              </w:rPr>
            </w:pPr>
            <w:r w:rsidRPr="0084750A">
              <w:rPr>
                <w:rFonts w:ascii="Times New Roman" w:hAnsi="Times New Roman" w:cs="Times New Roman"/>
                <w:sz w:val="28"/>
                <w:szCs w:val="28"/>
              </w:rPr>
              <w:t>1,1</w:t>
            </w:r>
          </w:p>
        </w:tc>
      </w:tr>
    </w:tbl>
    <w:p w:rsidR="0084750A" w:rsidRDefault="0084750A" w:rsidP="00471715">
      <w:pPr>
        <w:pStyle w:val="a3"/>
        <w:spacing w:after="240" w:line="360" w:lineRule="auto"/>
        <w:ind w:left="0" w:hanging="142"/>
        <w:jc w:val="center"/>
        <w:rPr>
          <w:rFonts w:ascii="Times New Roman" w:hAnsi="Times New Roman" w:cs="Times New Roman"/>
          <w:sz w:val="28"/>
          <w:szCs w:val="28"/>
        </w:rPr>
      </w:pPr>
    </w:p>
    <w:p w:rsidR="00296A27" w:rsidRPr="00AC6A83" w:rsidRDefault="00296A27" w:rsidP="0084750A">
      <w:pPr>
        <w:pStyle w:val="a3"/>
        <w:spacing w:after="240" w:line="240" w:lineRule="auto"/>
        <w:ind w:left="0" w:hanging="142"/>
        <w:jc w:val="center"/>
        <w:rPr>
          <w:rFonts w:ascii="Times New Roman" w:hAnsi="Times New Roman" w:cs="Times New Roman"/>
          <w:sz w:val="28"/>
          <w:szCs w:val="28"/>
        </w:rPr>
      </w:pPr>
      <w:r>
        <w:rPr>
          <w:rFonts w:ascii="Times New Roman" w:hAnsi="Times New Roman" w:cs="Times New Roman"/>
          <w:sz w:val="28"/>
          <w:szCs w:val="28"/>
        </w:rPr>
        <w:t xml:space="preserve">Показатели плавательных способностей детей 5-ти лет </w:t>
      </w:r>
      <w:r w:rsidRPr="00AC6A83">
        <w:rPr>
          <w:rFonts w:ascii="Times New Roman" w:hAnsi="Times New Roman" w:cs="Times New Roman"/>
          <w:sz w:val="28"/>
          <w:szCs w:val="28"/>
        </w:rPr>
        <w:t>до</w:t>
      </w:r>
      <w:r w:rsidR="006642A7">
        <w:rPr>
          <w:rFonts w:ascii="Times New Roman" w:hAnsi="Times New Roman" w:cs="Times New Roman"/>
          <w:sz w:val="28"/>
          <w:szCs w:val="28"/>
        </w:rPr>
        <w:t xml:space="preserve"> </w:t>
      </w:r>
      <w:r w:rsidRPr="00AC6A83">
        <w:rPr>
          <w:rFonts w:ascii="Times New Roman" w:hAnsi="Times New Roman" w:cs="Times New Roman"/>
          <w:sz w:val="28"/>
          <w:szCs w:val="28"/>
        </w:rPr>
        <w:t xml:space="preserve">эксперимента  </w:t>
      </w:r>
      <w:r>
        <w:rPr>
          <w:rFonts w:ascii="Times New Roman" w:hAnsi="Times New Roman" w:cs="Times New Roman"/>
          <w:sz w:val="28"/>
          <w:szCs w:val="28"/>
        </w:rPr>
        <w:t>в экспериментальной группе.</w:t>
      </w:r>
    </w:p>
    <w:p w:rsidR="00296A27" w:rsidRDefault="00296A27" w:rsidP="00296A27">
      <w:pPr>
        <w:pStyle w:val="a3"/>
        <w:spacing w:after="240" w:line="360" w:lineRule="auto"/>
        <w:ind w:left="530"/>
        <w:jc w:val="both"/>
        <w:rPr>
          <w:rFonts w:ascii="Times New Roman" w:hAnsi="Times New Roman" w:cs="Times New Roman"/>
          <w:sz w:val="28"/>
          <w:szCs w:val="28"/>
        </w:rPr>
      </w:pPr>
      <w:r>
        <w:rPr>
          <w:rFonts w:ascii="Times New Roman" w:hAnsi="Times New Roman" w:cs="Times New Roman"/>
          <w:sz w:val="28"/>
          <w:szCs w:val="28"/>
        </w:rPr>
        <w:t>Таблица 2.</w:t>
      </w:r>
    </w:p>
    <w:tbl>
      <w:tblPr>
        <w:tblStyle w:val="a6"/>
        <w:tblW w:w="0" w:type="auto"/>
        <w:tblInd w:w="-34" w:type="dxa"/>
        <w:tblLook w:val="04A0"/>
      </w:tblPr>
      <w:tblGrid>
        <w:gridCol w:w="1787"/>
        <w:gridCol w:w="1527"/>
        <w:gridCol w:w="1506"/>
        <w:gridCol w:w="2475"/>
        <w:gridCol w:w="2310"/>
      </w:tblGrid>
      <w:tr w:rsidR="00296A27" w:rsidTr="00296A27">
        <w:trPr>
          <w:trHeight w:val="368"/>
        </w:trPr>
        <w:tc>
          <w:tcPr>
            <w:tcW w:w="1787" w:type="dxa"/>
            <w:vMerge w:val="restart"/>
          </w:tcPr>
          <w:p w:rsidR="00296A27" w:rsidRPr="00342076" w:rsidRDefault="00296A27" w:rsidP="00296A27">
            <w:pPr>
              <w:pStyle w:val="a3"/>
              <w:ind w:left="0"/>
              <w:rPr>
                <w:sz w:val="28"/>
                <w:szCs w:val="28"/>
              </w:rPr>
            </w:pPr>
            <w:r>
              <w:rPr>
                <w:sz w:val="28"/>
                <w:szCs w:val="28"/>
              </w:rPr>
              <w:t>Ученики</w:t>
            </w:r>
          </w:p>
        </w:tc>
        <w:tc>
          <w:tcPr>
            <w:tcW w:w="3030" w:type="dxa"/>
            <w:gridSpan w:val="2"/>
            <w:tcBorders>
              <w:bottom w:val="single" w:sz="4" w:space="0" w:color="auto"/>
            </w:tcBorders>
          </w:tcPr>
          <w:p w:rsidR="00296A27" w:rsidRPr="00342076" w:rsidRDefault="00296A27" w:rsidP="00296A27">
            <w:pPr>
              <w:pStyle w:val="a3"/>
              <w:ind w:left="0"/>
              <w:jc w:val="center"/>
              <w:rPr>
                <w:sz w:val="28"/>
                <w:szCs w:val="28"/>
              </w:rPr>
            </w:pPr>
            <w:r>
              <w:rPr>
                <w:sz w:val="28"/>
                <w:szCs w:val="28"/>
              </w:rPr>
              <w:t xml:space="preserve">Погружение под воду </w:t>
            </w:r>
          </w:p>
        </w:tc>
        <w:tc>
          <w:tcPr>
            <w:tcW w:w="2476" w:type="dxa"/>
            <w:vMerge w:val="restart"/>
          </w:tcPr>
          <w:p w:rsidR="00296A27" w:rsidRPr="00342076" w:rsidRDefault="00296A27" w:rsidP="00296A27">
            <w:pPr>
              <w:pStyle w:val="a3"/>
              <w:ind w:left="0"/>
              <w:jc w:val="center"/>
              <w:rPr>
                <w:sz w:val="28"/>
                <w:szCs w:val="28"/>
              </w:rPr>
            </w:pPr>
            <w:r>
              <w:rPr>
                <w:sz w:val="28"/>
                <w:szCs w:val="28"/>
              </w:rPr>
              <w:t>Попеременная работа ног (баллы)</w:t>
            </w:r>
          </w:p>
        </w:tc>
        <w:tc>
          <w:tcPr>
            <w:tcW w:w="2312" w:type="dxa"/>
            <w:vMerge w:val="restart"/>
          </w:tcPr>
          <w:p w:rsidR="00296A27" w:rsidRPr="00342076" w:rsidRDefault="00296A27" w:rsidP="00296A27">
            <w:pPr>
              <w:pStyle w:val="a3"/>
              <w:ind w:left="0"/>
              <w:jc w:val="center"/>
              <w:rPr>
                <w:sz w:val="28"/>
                <w:szCs w:val="28"/>
              </w:rPr>
            </w:pPr>
            <w:r>
              <w:rPr>
                <w:sz w:val="28"/>
                <w:szCs w:val="28"/>
              </w:rPr>
              <w:t>Заплыв на 7 метров (баллы)</w:t>
            </w:r>
          </w:p>
        </w:tc>
      </w:tr>
      <w:tr w:rsidR="00296A27" w:rsidTr="00296A27">
        <w:trPr>
          <w:trHeight w:val="299"/>
        </w:trPr>
        <w:tc>
          <w:tcPr>
            <w:tcW w:w="1787" w:type="dxa"/>
            <w:vMerge/>
          </w:tcPr>
          <w:p w:rsidR="00296A27" w:rsidRDefault="00296A27" w:rsidP="00296A27">
            <w:pPr>
              <w:pStyle w:val="a3"/>
              <w:ind w:left="0"/>
              <w:rPr>
                <w:sz w:val="28"/>
                <w:szCs w:val="28"/>
              </w:rPr>
            </w:pPr>
          </w:p>
        </w:tc>
        <w:tc>
          <w:tcPr>
            <w:tcW w:w="1527" w:type="dxa"/>
            <w:tcBorders>
              <w:top w:val="single" w:sz="4" w:space="0" w:color="auto"/>
              <w:right w:val="single" w:sz="4" w:space="0" w:color="auto"/>
            </w:tcBorders>
          </w:tcPr>
          <w:p w:rsidR="00296A27" w:rsidRDefault="00296A27" w:rsidP="00296A27">
            <w:pPr>
              <w:pStyle w:val="a3"/>
              <w:ind w:left="0"/>
              <w:jc w:val="center"/>
              <w:rPr>
                <w:sz w:val="28"/>
                <w:szCs w:val="28"/>
              </w:rPr>
            </w:pPr>
            <w:r>
              <w:rPr>
                <w:sz w:val="28"/>
                <w:szCs w:val="28"/>
              </w:rPr>
              <w:t xml:space="preserve">«Хомячок» (сек) </w:t>
            </w:r>
          </w:p>
        </w:tc>
        <w:tc>
          <w:tcPr>
            <w:tcW w:w="1503" w:type="dxa"/>
            <w:tcBorders>
              <w:top w:val="single" w:sz="4" w:space="0" w:color="auto"/>
              <w:left w:val="single" w:sz="4" w:space="0" w:color="auto"/>
            </w:tcBorders>
          </w:tcPr>
          <w:p w:rsidR="00296A27" w:rsidRDefault="00296A27" w:rsidP="00296A27">
            <w:pPr>
              <w:pStyle w:val="a3"/>
              <w:ind w:left="0"/>
              <w:jc w:val="center"/>
              <w:rPr>
                <w:sz w:val="28"/>
                <w:szCs w:val="28"/>
              </w:rPr>
            </w:pPr>
            <w:r>
              <w:rPr>
                <w:sz w:val="28"/>
                <w:szCs w:val="28"/>
              </w:rPr>
              <w:t>«Водолаз» (сек)</w:t>
            </w:r>
          </w:p>
        </w:tc>
        <w:tc>
          <w:tcPr>
            <w:tcW w:w="2476" w:type="dxa"/>
            <w:vMerge/>
          </w:tcPr>
          <w:p w:rsidR="00296A27" w:rsidRPr="00342076" w:rsidRDefault="00296A27" w:rsidP="00296A27">
            <w:pPr>
              <w:pStyle w:val="a3"/>
              <w:ind w:left="0"/>
              <w:jc w:val="center"/>
              <w:rPr>
                <w:sz w:val="28"/>
                <w:szCs w:val="28"/>
              </w:rPr>
            </w:pPr>
          </w:p>
        </w:tc>
        <w:tc>
          <w:tcPr>
            <w:tcW w:w="2312" w:type="dxa"/>
            <w:vMerge/>
          </w:tcPr>
          <w:p w:rsidR="00296A27" w:rsidRDefault="00296A27" w:rsidP="00296A27">
            <w:pPr>
              <w:pStyle w:val="a3"/>
              <w:ind w:left="0"/>
              <w:jc w:val="center"/>
              <w:rPr>
                <w:sz w:val="28"/>
                <w:szCs w:val="28"/>
              </w:rPr>
            </w:pPr>
          </w:p>
        </w:tc>
      </w:tr>
      <w:tr w:rsidR="00296A27" w:rsidTr="00296A27">
        <w:trPr>
          <w:trHeight w:val="407"/>
        </w:trPr>
        <w:tc>
          <w:tcPr>
            <w:tcW w:w="1787" w:type="dxa"/>
          </w:tcPr>
          <w:p w:rsidR="00296A27" w:rsidRPr="00342076" w:rsidRDefault="00296A27" w:rsidP="00296A27">
            <w:pPr>
              <w:pStyle w:val="a3"/>
              <w:spacing w:line="276" w:lineRule="auto"/>
              <w:ind w:left="0"/>
              <w:rPr>
                <w:sz w:val="28"/>
                <w:szCs w:val="28"/>
              </w:rPr>
            </w:pPr>
            <w:r>
              <w:rPr>
                <w:sz w:val="28"/>
                <w:szCs w:val="28"/>
              </w:rPr>
              <w:t>Ученик 1.</w:t>
            </w:r>
          </w:p>
        </w:tc>
        <w:tc>
          <w:tcPr>
            <w:tcW w:w="1527" w:type="dxa"/>
            <w:tcBorders>
              <w:right w:val="single" w:sz="4" w:space="0" w:color="auto"/>
            </w:tcBorders>
          </w:tcPr>
          <w:p w:rsidR="00296A27" w:rsidRPr="00342076" w:rsidRDefault="00CF01EA" w:rsidP="00296A27">
            <w:pPr>
              <w:pStyle w:val="a3"/>
              <w:spacing w:line="276" w:lineRule="auto"/>
              <w:ind w:left="0"/>
              <w:jc w:val="center"/>
              <w:rPr>
                <w:sz w:val="28"/>
                <w:szCs w:val="28"/>
              </w:rPr>
            </w:pPr>
            <w:r>
              <w:rPr>
                <w:sz w:val="28"/>
                <w:szCs w:val="28"/>
              </w:rPr>
              <w:t>3,1</w:t>
            </w:r>
          </w:p>
        </w:tc>
        <w:tc>
          <w:tcPr>
            <w:tcW w:w="1503" w:type="dxa"/>
            <w:tcBorders>
              <w:left w:val="single" w:sz="4" w:space="0" w:color="auto"/>
            </w:tcBorders>
          </w:tcPr>
          <w:p w:rsidR="00296A27" w:rsidRPr="00342076" w:rsidRDefault="001F0F21" w:rsidP="00296A27">
            <w:pPr>
              <w:pStyle w:val="a3"/>
              <w:ind w:left="0"/>
              <w:jc w:val="center"/>
              <w:rPr>
                <w:sz w:val="28"/>
                <w:szCs w:val="28"/>
              </w:rPr>
            </w:pPr>
            <w:r>
              <w:rPr>
                <w:sz w:val="28"/>
                <w:szCs w:val="28"/>
              </w:rPr>
              <w:t>2</w:t>
            </w:r>
            <w:r w:rsidR="00CF01EA">
              <w:rPr>
                <w:sz w:val="28"/>
                <w:szCs w:val="28"/>
              </w:rPr>
              <w:t>,9</w:t>
            </w:r>
          </w:p>
        </w:tc>
        <w:tc>
          <w:tcPr>
            <w:tcW w:w="2476" w:type="dxa"/>
          </w:tcPr>
          <w:p w:rsidR="00296A27" w:rsidRPr="00342076" w:rsidRDefault="001F0F21" w:rsidP="00296A27">
            <w:pPr>
              <w:pStyle w:val="a3"/>
              <w:spacing w:line="276" w:lineRule="auto"/>
              <w:ind w:left="0"/>
              <w:jc w:val="center"/>
              <w:rPr>
                <w:sz w:val="28"/>
                <w:szCs w:val="28"/>
              </w:rPr>
            </w:pPr>
            <w:r>
              <w:rPr>
                <w:sz w:val="28"/>
                <w:szCs w:val="28"/>
              </w:rPr>
              <w:t>3</w:t>
            </w:r>
          </w:p>
        </w:tc>
        <w:tc>
          <w:tcPr>
            <w:tcW w:w="2312" w:type="dxa"/>
          </w:tcPr>
          <w:p w:rsidR="00296A27" w:rsidRPr="00342076" w:rsidRDefault="001F0F21" w:rsidP="00296A27">
            <w:pPr>
              <w:pStyle w:val="a3"/>
              <w:spacing w:line="276" w:lineRule="auto"/>
              <w:ind w:left="0"/>
              <w:jc w:val="center"/>
              <w:rPr>
                <w:sz w:val="28"/>
                <w:szCs w:val="28"/>
              </w:rPr>
            </w:pPr>
            <w:r>
              <w:rPr>
                <w:sz w:val="28"/>
                <w:szCs w:val="28"/>
              </w:rPr>
              <w:t>1</w:t>
            </w:r>
          </w:p>
        </w:tc>
      </w:tr>
      <w:tr w:rsidR="00296A27" w:rsidTr="00296A27">
        <w:tc>
          <w:tcPr>
            <w:tcW w:w="1787" w:type="dxa"/>
          </w:tcPr>
          <w:p w:rsidR="00296A27" w:rsidRPr="00342076" w:rsidRDefault="00296A27" w:rsidP="00296A27">
            <w:pPr>
              <w:pStyle w:val="a3"/>
              <w:spacing w:line="276" w:lineRule="auto"/>
              <w:ind w:left="0"/>
              <w:rPr>
                <w:sz w:val="28"/>
                <w:szCs w:val="28"/>
              </w:rPr>
            </w:pPr>
            <w:r>
              <w:rPr>
                <w:sz w:val="28"/>
                <w:szCs w:val="28"/>
              </w:rPr>
              <w:t>Ученик 2</w:t>
            </w:r>
            <w:r w:rsidRPr="00342076">
              <w:rPr>
                <w:sz w:val="28"/>
                <w:szCs w:val="28"/>
              </w:rPr>
              <w:t>.</w:t>
            </w:r>
          </w:p>
        </w:tc>
        <w:tc>
          <w:tcPr>
            <w:tcW w:w="1527" w:type="dxa"/>
            <w:tcBorders>
              <w:right w:val="single" w:sz="4" w:space="0" w:color="auto"/>
            </w:tcBorders>
          </w:tcPr>
          <w:p w:rsidR="00296A27" w:rsidRPr="00342076" w:rsidRDefault="00CF01EA" w:rsidP="00296A27">
            <w:pPr>
              <w:pStyle w:val="a3"/>
              <w:spacing w:line="276" w:lineRule="auto"/>
              <w:ind w:left="0"/>
              <w:jc w:val="center"/>
              <w:rPr>
                <w:sz w:val="28"/>
                <w:szCs w:val="28"/>
              </w:rPr>
            </w:pPr>
            <w:r>
              <w:rPr>
                <w:sz w:val="28"/>
                <w:szCs w:val="28"/>
              </w:rPr>
              <w:t>3,7</w:t>
            </w:r>
          </w:p>
        </w:tc>
        <w:tc>
          <w:tcPr>
            <w:tcW w:w="1503" w:type="dxa"/>
            <w:tcBorders>
              <w:left w:val="single" w:sz="4" w:space="0" w:color="auto"/>
            </w:tcBorders>
          </w:tcPr>
          <w:p w:rsidR="00296A27" w:rsidRPr="00342076" w:rsidRDefault="00CF01EA" w:rsidP="00296A27">
            <w:pPr>
              <w:pStyle w:val="a3"/>
              <w:ind w:left="0"/>
              <w:jc w:val="center"/>
              <w:rPr>
                <w:sz w:val="28"/>
                <w:szCs w:val="28"/>
              </w:rPr>
            </w:pPr>
            <w:r>
              <w:rPr>
                <w:sz w:val="28"/>
                <w:szCs w:val="28"/>
              </w:rPr>
              <w:t>2</w:t>
            </w:r>
            <w:r w:rsidR="004C705C">
              <w:rPr>
                <w:sz w:val="28"/>
                <w:szCs w:val="28"/>
              </w:rPr>
              <w:t>,9</w:t>
            </w:r>
          </w:p>
        </w:tc>
        <w:tc>
          <w:tcPr>
            <w:tcW w:w="2476" w:type="dxa"/>
          </w:tcPr>
          <w:p w:rsidR="00296A27" w:rsidRPr="00342076" w:rsidRDefault="001F0F21" w:rsidP="00296A27">
            <w:pPr>
              <w:pStyle w:val="a3"/>
              <w:spacing w:line="276" w:lineRule="auto"/>
              <w:ind w:left="0"/>
              <w:jc w:val="center"/>
              <w:rPr>
                <w:sz w:val="28"/>
                <w:szCs w:val="28"/>
              </w:rPr>
            </w:pPr>
            <w:r>
              <w:rPr>
                <w:sz w:val="28"/>
                <w:szCs w:val="28"/>
              </w:rPr>
              <w:t>1</w:t>
            </w:r>
          </w:p>
        </w:tc>
        <w:tc>
          <w:tcPr>
            <w:tcW w:w="2312" w:type="dxa"/>
          </w:tcPr>
          <w:p w:rsidR="00296A27" w:rsidRPr="00342076" w:rsidRDefault="001F0F21" w:rsidP="00296A27">
            <w:pPr>
              <w:pStyle w:val="a3"/>
              <w:spacing w:line="276" w:lineRule="auto"/>
              <w:ind w:left="0"/>
              <w:jc w:val="center"/>
              <w:rPr>
                <w:sz w:val="28"/>
                <w:szCs w:val="28"/>
              </w:rPr>
            </w:pPr>
            <w:r>
              <w:rPr>
                <w:sz w:val="28"/>
                <w:szCs w:val="28"/>
              </w:rPr>
              <w:t>0</w:t>
            </w:r>
          </w:p>
        </w:tc>
      </w:tr>
      <w:tr w:rsidR="00296A27" w:rsidTr="00296A27">
        <w:tc>
          <w:tcPr>
            <w:tcW w:w="1787" w:type="dxa"/>
          </w:tcPr>
          <w:p w:rsidR="00296A27" w:rsidRPr="00342076" w:rsidRDefault="00296A27" w:rsidP="00296A27">
            <w:pPr>
              <w:pStyle w:val="a3"/>
              <w:spacing w:line="276" w:lineRule="auto"/>
              <w:ind w:left="0"/>
              <w:rPr>
                <w:sz w:val="28"/>
                <w:szCs w:val="28"/>
              </w:rPr>
            </w:pPr>
            <w:r>
              <w:rPr>
                <w:sz w:val="28"/>
                <w:szCs w:val="28"/>
              </w:rPr>
              <w:t>Ученик 3</w:t>
            </w:r>
            <w:r w:rsidRPr="00342076">
              <w:rPr>
                <w:sz w:val="28"/>
                <w:szCs w:val="28"/>
              </w:rPr>
              <w:t>.</w:t>
            </w:r>
          </w:p>
        </w:tc>
        <w:tc>
          <w:tcPr>
            <w:tcW w:w="1527" w:type="dxa"/>
            <w:tcBorders>
              <w:right w:val="single" w:sz="4" w:space="0" w:color="auto"/>
            </w:tcBorders>
          </w:tcPr>
          <w:p w:rsidR="00296A27" w:rsidRPr="00BC55B9" w:rsidRDefault="00CF01EA" w:rsidP="00296A27">
            <w:pPr>
              <w:pStyle w:val="a3"/>
              <w:spacing w:line="276" w:lineRule="auto"/>
              <w:ind w:left="0"/>
              <w:jc w:val="center"/>
              <w:rPr>
                <w:rFonts w:ascii="Times New Roman" w:hAnsi="Times New Roman" w:cs="Times New Roman"/>
                <w:sz w:val="28"/>
                <w:szCs w:val="28"/>
              </w:rPr>
            </w:pPr>
            <w:r w:rsidRPr="00BC55B9">
              <w:rPr>
                <w:rFonts w:ascii="Times New Roman" w:hAnsi="Times New Roman" w:cs="Times New Roman"/>
                <w:sz w:val="28"/>
                <w:szCs w:val="28"/>
              </w:rPr>
              <w:t>4,2</w:t>
            </w:r>
          </w:p>
        </w:tc>
        <w:tc>
          <w:tcPr>
            <w:tcW w:w="1503" w:type="dxa"/>
            <w:tcBorders>
              <w:left w:val="single" w:sz="4" w:space="0" w:color="auto"/>
            </w:tcBorders>
          </w:tcPr>
          <w:p w:rsidR="00296A27" w:rsidRPr="00342076" w:rsidRDefault="00CF01EA" w:rsidP="00296A27">
            <w:pPr>
              <w:pStyle w:val="a3"/>
              <w:ind w:left="0"/>
              <w:jc w:val="center"/>
              <w:rPr>
                <w:sz w:val="28"/>
                <w:szCs w:val="28"/>
              </w:rPr>
            </w:pPr>
            <w:r>
              <w:rPr>
                <w:sz w:val="28"/>
                <w:szCs w:val="28"/>
              </w:rPr>
              <w:t>3,</w:t>
            </w:r>
            <w:r w:rsidR="004C705C">
              <w:rPr>
                <w:sz w:val="28"/>
                <w:szCs w:val="28"/>
              </w:rPr>
              <w:t>3</w:t>
            </w:r>
          </w:p>
        </w:tc>
        <w:tc>
          <w:tcPr>
            <w:tcW w:w="2476" w:type="dxa"/>
          </w:tcPr>
          <w:p w:rsidR="00296A27" w:rsidRPr="00342076" w:rsidRDefault="001F0F21" w:rsidP="00296A27">
            <w:pPr>
              <w:pStyle w:val="a3"/>
              <w:spacing w:line="276" w:lineRule="auto"/>
              <w:ind w:left="0"/>
              <w:jc w:val="center"/>
              <w:rPr>
                <w:sz w:val="28"/>
                <w:szCs w:val="28"/>
              </w:rPr>
            </w:pPr>
            <w:r>
              <w:rPr>
                <w:sz w:val="28"/>
                <w:szCs w:val="28"/>
              </w:rPr>
              <w:t>2</w:t>
            </w:r>
          </w:p>
        </w:tc>
        <w:tc>
          <w:tcPr>
            <w:tcW w:w="2312" w:type="dxa"/>
          </w:tcPr>
          <w:p w:rsidR="00296A27" w:rsidRPr="00342076" w:rsidRDefault="001F0F21" w:rsidP="00296A27">
            <w:pPr>
              <w:pStyle w:val="a3"/>
              <w:spacing w:line="276" w:lineRule="auto"/>
              <w:ind w:left="0"/>
              <w:jc w:val="center"/>
              <w:rPr>
                <w:sz w:val="28"/>
                <w:szCs w:val="28"/>
              </w:rPr>
            </w:pPr>
            <w:r>
              <w:rPr>
                <w:sz w:val="28"/>
                <w:szCs w:val="28"/>
              </w:rPr>
              <w:t>1</w:t>
            </w:r>
          </w:p>
        </w:tc>
      </w:tr>
      <w:tr w:rsidR="00296A27" w:rsidTr="00296A27">
        <w:tc>
          <w:tcPr>
            <w:tcW w:w="1787" w:type="dxa"/>
          </w:tcPr>
          <w:p w:rsidR="00296A27" w:rsidRPr="00342076" w:rsidRDefault="00296A27" w:rsidP="00296A27">
            <w:pPr>
              <w:pStyle w:val="a3"/>
              <w:spacing w:line="276" w:lineRule="auto"/>
              <w:ind w:left="0"/>
              <w:rPr>
                <w:sz w:val="28"/>
                <w:szCs w:val="28"/>
              </w:rPr>
            </w:pPr>
            <w:r>
              <w:rPr>
                <w:sz w:val="28"/>
                <w:szCs w:val="28"/>
              </w:rPr>
              <w:t>Ученик 4</w:t>
            </w:r>
            <w:r w:rsidRPr="00342076">
              <w:rPr>
                <w:sz w:val="28"/>
                <w:szCs w:val="28"/>
              </w:rPr>
              <w:t>.</w:t>
            </w:r>
          </w:p>
        </w:tc>
        <w:tc>
          <w:tcPr>
            <w:tcW w:w="1527" w:type="dxa"/>
            <w:tcBorders>
              <w:right w:val="single" w:sz="4" w:space="0" w:color="auto"/>
            </w:tcBorders>
          </w:tcPr>
          <w:p w:rsidR="00296A27" w:rsidRPr="00342076" w:rsidRDefault="00CF01EA" w:rsidP="00296A27">
            <w:pPr>
              <w:pStyle w:val="a3"/>
              <w:spacing w:line="276" w:lineRule="auto"/>
              <w:ind w:left="0"/>
              <w:jc w:val="center"/>
              <w:rPr>
                <w:sz w:val="28"/>
                <w:szCs w:val="28"/>
              </w:rPr>
            </w:pPr>
            <w:r>
              <w:rPr>
                <w:sz w:val="28"/>
                <w:szCs w:val="28"/>
              </w:rPr>
              <w:t>3,3</w:t>
            </w:r>
          </w:p>
        </w:tc>
        <w:tc>
          <w:tcPr>
            <w:tcW w:w="1503" w:type="dxa"/>
            <w:tcBorders>
              <w:left w:val="single" w:sz="4" w:space="0" w:color="auto"/>
            </w:tcBorders>
          </w:tcPr>
          <w:p w:rsidR="00296A27" w:rsidRPr="00342076" w:rsidRDefault="004C705C" w:rsidP="00296A27">
            <w:pPr>
              <w:pStyle w:val="a3"/>
              <w:ind w:left="0"/>
              <w:jc w:val="center"/>
              <w:rPr>
                <w:sz w:val="28"/>
                <w:szCs w:val="28"/>
              </w:rPr>
            </w:pPr>
            <w:r>
              <w:rPr>
                <w:sz w:val="28"/>
                <w:szCs w:val="28"/>
              </w:rPr>
              <w:t>3,1</w:t>
            </w:r>
          </w:p>
        </w:tc>
        <w:tc>
          <w:tcPr>
            <w:tcW w:w="2476" w:type="dxa"/>
          </w:tcPr>
          <w:p w:rsidR="00296A27" w:rsidRPr="00342076" w:rsidRDefault="001F0F21" w:rsidP="00296A27">
            <w:pPr>
              <w:pStyle w:val="a3"/>
              <w:spacing w:line="276" w:lineRule="auto"/>
              <w:ind w:left="0"/>
              <w:jc w:val="center"/>
              <w:rPr>
                <w:sz w:val="28"/>
                <w:szCs w:val="28"/>
              </w:rPr>
            </w:pPr>
            <w:r>
              <w:rPr>
                <w:sz w:val="28"/>
                <w:szCs w:val="28"/>
              </w:rPr>
              <w:t>2</w:t>
            </w:r>
          </w:p>
        </w:tc>
        <w:tc>
          <w:tcPr>
            <w:tcW w:w="2312" w:type="dxa"/>
          </w:tcPr>
          <w:p w:rsidR="00296A27" w:rsidRPr="00342076" w:rsidRDefault="001F0F21" w:rsidP="00296A27">
            <w:pPr>
              <w:pStyle w:val="a3"/>
              <w:spacing w:line="276" w:lineRule="auto"/>
              <w:ind w:left="0"/>
              <w:jc w:val="center"/>
              <w:rPr>
                <w:sz w:val="28"/>
                <w:szCs w:val="28"/>
              </w:rPr>
            </w:pPr>
            <w:r>
              <w:rPr>
                <w:sz w:val="28"/>
                <w:szCs w:val="28"/>
              </w:rPr>
              <w:t>2</w:t>
            </w:r>
          </w:p>
        </w:tc>
      </w:tr>
      <w:tr w:rsidR="00296A27" w:rsidTr="00296A27">
        <w:tc>
          <w:tcPr>
            <w:tcW w:w="1787" w:type="dxa"/>
          </w:tcPr>
          <w:p w:rsidR="00296A27" w:rsidRPr="00342076" w:rsidRDefault="00296A27" w:rsidP="00296A27">
            <w:pPr>
              <w:pStyle w:val="a3"/>
              <w:spacing w:line="276" w:lineRule="auto"/>
              <w:ind w:left="0"/>
              <w:rPr>
                <w:sz w:val="28"/>
                <w:szCs w:val="28"/>
              </w:rPr>
            </w:pPr>
            <w:r>
              <w:rPr>
                <w:sz w:val="28"/>
                <w:szCs w:val="28"/>
              </w:rPr>
              <w:t>Ученик 5</w:t>
            </w:r>
            <w:r w:rsidRPr="00342076">
              <w:rPr>
                <w:sz w:val="28"/>
                <w:szCs w:val="28"/>
              </w:rPr>
              <w:t>.</w:t>
            </w:r>
          </w:p>
        </w:tc>
        <w:tc>
          <w:tcPr>
            <w:tcW w:w="1527" w:type="dxa"/>
            <w:tcBorders>
              <w:right w:val="single" w:sz="4" w:space="0" w:color="auto"/>
            </w:tcBorders>
          </w:tcPr>
          <w:p w:rsidR="00296A27" w:rsidRPr="00342076" w:rsidRDefault="00CF01EA" w:rsidP="00296A27">
            <w:pPr>
              <w:pStyle w:val="a3"/>
              <w:spacing w:line="276" w:lineRule="auto"/>
              <w:ind w:left="0"/>
              <w:jc w:val="center"/>
              <w:rPr>
                <w:sz w:val="28"/>
                <w:szCs w:val="28"/>
              </w:rPr>
            </w:pPr>
            <w:r>
              <w:rPr>
                <w:sz w:val="28"/>
                <w:szCs w:val="28"/>
              </w:rPr>
              <w:t>4,8</w:t>
            </w:r>
          </w:p>
        </w:tc>
        <w:tc>
          <w:tcPr>
            <w:tcW w:w="1503" w:type="dxa"/>
            <w:tcBorders>
              <w:left w:val="single" w:sz="4" w:space="0" w:color="auto"/>
            </w:tcBorders>
          </w:tcPr>
          <w:p w:rsidR="00296A27" w:rsidRPr="00342076" w:rsidRDefault="001F0F21" w:rsidP="00296A27">
            <w:pPr>
              <w:pStyle w:val="a3"/>
              <w:ind w:left="0"/>
              <w:jc w:val="center"/>
              <w:rPr>
                <w:sz w:val="28"/>
                <w:szCs w:val="28"/>
              </w:rPr>
            </w:pPr>
            <w:r>
              <w:rPr>
                <w:sz w:val="28"/>
                <w:szCs w:val="28"/>
              </w:rPr>
              <w:t>3,</w:t>
            </w:r>
            <w:r w:rsidR="004C705C">
              <w:rPr>
                <w:sz w:val="28"/>
                <w:szCs w:val="28"/>
              </w:rPr>
              <w:t>5</w:t>
            </w:r>
          </w:p>
        </w:tc>
        <w:tc>
          <w:tcPr>
            <w:tcW w:w="2476" w:type="dxa"/>
          </w:tcPr>
          <w:p w:rsidR="00296A27" w:rsidRPr="00342076" w:rsidRDefault="001F0F21" w:rsidP="00296A27">
            <w:pPr>
              <w:pStyle w:val="a3"/>
              <w:spacing w:line="276" w:lineRule="auto"/>
              <w:ind w:left="0"/>
              <w:jc w:val="center"/>
              <w:rPr>
                <w:sz w:val="28"/>
                <w:szCs w:val="28"/>
              </w:rPr>
            </w:pPr>
            <w:r>
              <w:rPr>
                <w:sz w:val="28"/>
                <w:szCs w:val="28"/>
              </w:rPr>
              <w:t>3</w:t>
            </w:r>
          </w:p>
        </w:tc>
        <w:tc>
          <w:tcPr>
            <w:tcW w:w="2312" w:type="dxa"/>
          </w:tcPr>
          <w:p w:rsidR="00296A27" w:rsidRPr="00342076" w:rsidRDefault="001F0F21" w:rsidP="00296A27">
            <w:pPr>
              <w:pStyle w:val="a3"/>
              <w:spacing w:line="276" w:lineRule="auto"/>
              <w:ind w:left="0"/>
              <w:jc w:val="center"/>
              <w:rPr>
                <w:sz w:val="28"/>
                <w:szCs w:val="28"/>
              </w:rPr>
            </w:pPr>
            <w:r>
              <w:rPr>
                <w:sz w:val="28"/>
                <w:szCs w:val="28"/>
              </w:rPr>
              <w:t>3</w:t>
            </w:r>
          </w:p>
        </w:tc>
      </w:tr>
      <w:tr w:rsidR="00296A27" w:rsidTr="00296A27">
        <w:trPr>
          <w:trHeight w:val="348"/>
        </w:trPr>
        <w:tc>
          <w:tcPr>
            <w:tcW w:w="1787" w:type="dxa"/>
          </w:tcPr>
          <w:p w:rsidR="00296A27" w:rsidRPr="00342076" w:rsidRDefault="00296A27" w:rsidP="00296A27">
            <w:pPr>
              <w:pStyle w:val="a3"/>
              <w:spacing w:line="276" w:lineRule="auto"/>
              <w:ind w:left="0"/>
              <w:rPr>
                <w:sz w:val="28"/>
                <w:szCs w:val="28"/>
              </w:rPr>
            </w:pPr>
            <w:r>
              <w:rPr>
                <w:sz w:val="28"/>
                <w:szCs w:val="28"/>
              </w:rPr>
              <w:t>Ученик 6</w:t>
            </w:r>
            <w:r w:rsidRPr="00342076">
              <w:rPr>
                <w:sz w:val="28"/>
                <w:szCs w:val="28"/>
              </w:rPr>
              <w:t>.</w:t>
            </w:r>
          </w:p>
        </w:tc>
        <w:tc>
          <w:tcPr>
            <w:tcW w:w="1527" w:type="dxa"/>
            <w:tcBorders>
              <w:right w:val="single" w:sz="4" w:space="0" w:color="auto"/>
            </w:tcBorders>
          </w:tcPr>
          <w:p w:rsidR="00296A27" w:rsidRPr="00342076" w:rsidRDefault="00CF01EA" w:rsidP="00296A27">
            <w:pPr>
              <w:pStyle w:val="a3"/>
              <w:spacing w:line="276" w:lineRule="auto"/>
              <w:ind w:left="0"/>
              <w:jc w:val="center"/>
              <w:rPr>
                <w:sz w:val="28"/>
                <w:szCs w:val="28"/>
              </w:rPr>
            </w:pPr>
            <w:r>
              <w:rPr>
                <w:sz w:val="28"/>
                <w:szCs w:val="28"/>
              </w:rPr>
              <w:t>3,9</w:t>
            </w:r>
          </w:p>
        </w:tc>
        <w:tc>
          <w:tcPr>
            <w:tcW w:w="1503" w:type="dxa"/>
            <w:tcBorders>
              <w:left w:val="single" w:sz="4" w:space="0" w:color="auto"/>
            </w:tcBorders>
          </w:tcPr>
          <w:p w:rsidR="00296A27" w:rsidRPr="00342076" w:rsidRDefault="001F0F21" w:rsidP="00296A27">
            <w:pPr>
              <w:pStyle w:val="a3"/>
              <w:ind w:left="0"/>
              <w:jc w:val="center"/>
              <w:rPr>
                <w:sz w:val="28"/>
                <w:szCs w:val="28"/>
              </w:rPr>
            </w:pPr>
            <w:r>
              <w:rPr>
                <w:sz w:val="28"/>
                <w:szCs w:val="28"/>
              </w:rPr>
              <w:t>2,8</w:t>
            </w:r>
          </w:p>
        </w:tc>
        <w:tc>
          <w:tcPr>
            <w:tcW w:w="2476" w:type="dxa"/>
          </w:tcPr>
          <w:p w:rsidR="00296A27" w:rsidRPr="00342076" w:rsidRDefault="001F0F21" w:rsidP="00296A27">
            <w:pPr>
              <w:pStyle w:val="a3"/>
              <w:spacing w:line="276" w:lineRule="auto"/>
              <w:ind w:left="0"/>
              <w:jc w:val="center"/>
              <w:rPr>
                <w:sz w:val="28"/>
                <w:szCs w:val="28"/>
              </w:rPr>
            </w:pPr>
            <w:r>
              <w:rPr>
                <w:sz w:val="28"/>
                <w:szCs w:val="28"/>
              </w:rPr>
              <w:t>1</w:t>
            </w:r>
          </w:p>
        </w:tc>
        <w:tc>
          <w:tcPr>
            <w:tcW w:w="2312" w:type="dxa"/>
          </w:tcPr>
          <w:p w:rsidR="00296A27" w:rsidRPr="00342076" w:rsidRDefault="001F0F21" w:rsidP="00296A27">
            <w:pPr>
              <w:pStyle w:val="a3"/>
              <w:spacing w:line="276" w:lineRule="auto"/>
              <w:ind w:left="0"/>
              <w:jc w:val="center"/>
              <w:rPr>
                <w:sz w:val="28"/>
                <w:szCs w:val="28"/>
              </w:rPr>
            </w:pPr>
            <w:r>
              <w:rPr>
                <w:sz w:val="28"/>
                <w:szCs w:val="28"/>
              </w:rPr>
              <w:t>2</w:t>
            </w:r>
          </w:p>
        </w:tc>
      </w:tr>
      <w:tr w:rsidR="00296A27" w:rsidTr="00296A27">
        <w:trPr>
          <w:trHeight w:val="348"/>
        </w:trPr>
        <w:tc>
          <w:tcPr>
            <w:tcW w:w="1787" w:type="dxa"/>
          </w:tcPr>
          <w:p w:rsidR="00296A27" w:rsidRPr="00342076" w:rsidRDefault="00296A27" w:rsidP="00296A27">
            <w:pPr>
              <w:pStyle w:val="a3"/>
              <w:ind w:left="0"/>
              <w:rPr>
                <w:sz w:val="28"/>
                <w:szCs w:val="28"/>
              </w:rPr>
            </w:pPr>
            <w:r>
              <w:rPr>
                <w:sz w:val="28"/>
                <w:szCs w:val="28"/>
              </w:rPr>
              <w:t>Ученик 7.</w:t>
            </w:r>
          </w:p>
        </w:tc>
        <w:tc>
          <w:tcPr>
            <w:tcW w:w="1527" w:type="dxa"/>
            <w:tcBorders>
              <w:right w:val="single" w:sz="4" w:space="0" w:color="auto"/>
            </w:tcBorders>
          </w:tcPr>
          <w:p w:rsidR="00296A27" w:rsidRPr="00342076" w:rsidRDefault="00CF01EA" w:rsidP="00296A27">
            <w:pPr>
              <w:pStyle w:val="a3"/>
              <w:ind w:left="0"/>
              <w:jc w:val="center"/>
              <w:rPr>
                <w:sz w:val="28"/>
                <w:szCs w:val="28"/>
              </w:rPr>
            </w:pPr>
            <w:r>
              <w:rPr>
                <w:sz w:val="28"/>
                <w:szCs w:val="28"/>
              </w:rPr>
              <w:t>2,5</w:t>
            </w:r>
          </w:p>
        </w:tc>
        <w:tc>
          <w:tcPr>
            <w:tcW w:w="1503" w:type="dxa"/>
            <w:tcBorders>
              <w:left w:val="single" w:sz="4" w:space="0" w:color="auto"/>
            </w:tcBorders>
          </w:tcPr>
          <w:p w:rsidR="00296A27" w:rsidRPr="00342076" w:rsidRDefault="004C705C" w:rsidP="00296A27">
            <w:pPr>
              <w:pStyle w:val="a3"/>
              <w:ind w:left="0"/>
              <w:jc w:val="center"/>
              <w:rPr>
                <w:sz w:val="28"/>
                <w:szCs w:val="28"/>
              </w:rPr>
            </w:pPr>
            <w:r>
              <w:rPr>
                <w:sz w:val="28"/>
                <w:szCs w:val="28"/>
              </w:rPr>
              <w:t>2,1</w:t>
            </w:r>
          </w:p>
        </w:tc>
        <w:tc>
          <w:tcPr>
            <w:tcW w:w="2476" w:type="dxa"/>
          </w:tcPr>
          <w:p w:rsidR="00296A27" w:rsidRPr="00342076" w:rsidRDefault="001F0F21" w:rsidP="00296A27">
            <w:pPr>
              <w:pStyle w:val="a3"/>
              <w:ind w:left="0"/>
              <w:jc w:val="center"/>
              <w:rPr>
                <w:sz w:val="28"/>
                <w:szCs w:val="28"/>
              </w:rPr>
            </w:pPr>
            <w:r>
              <w:rPr>
                <w:sz w:val="28"/>
                <w:szCs w:val="28"/>
              </w:rPr>
              <w:t>0</w:t>
            </w:r>
          </w:p>
        </w:tc>
        <w:tc>
          <w:tcPr>
            <w:tcW w:w="2312" w:type="dxa"/>
          </w:tcPr>
          <w:p w:rsidR="00296A27" w:rsidRPr="00342076" w:rsidRDefault="001F0F21" w:rsidP="00296A27">
            <w:pPr>
              <w:pStyle w:val="a3"/>
              <w:ind w:left="0"/>
              <w:jc w:val="center"/>
              <w:rPr>
                <w:sz w:val="28"/>
                <w:szCs w:val="28"/>
              </w:rPr>
            </w:pPr>
            <w:r>
              <w:rPr>
                <w:sz w:val="28"/>
                <w:szCs w:val="28"/>
              </w:rPr>
              <w:t>0</w:t>
            </w:r>
          </w:p>
        </w:tc>
      </w:tr>
      <w:tr w:rsidR="00296A27" w:rsidTr="00296A27">
        <w:trPr>
          <w:trHeight w:val="457"/>
        </w:trPr>
        <w:tc>
          <w:tcPr>
            <w:tcW w:w="1787" w:type="dxa"/>
          </w:tcPr>
          <w:p w:rsidR="00296A27" w:rsidRPr="00342076" w:rsidRDefault="00296A27" w:rsidP="00296A27">
            <w:pPr>
              <w:pStyle w:val="a3"/>
              <w:ind w:left="0"/>
              <w:rPr>
                <w:sz w:val="28"/>
                <w:szCs w:val="28"/>
              </w:rPr>
            </w:pPr>
            <w:r w:rsidRPr="00342076">
              <w:rPr>
                <w:sz w:val="28"/>
                <w:szCs w:val="28"/>
              </w:rPr>
              <w:t>Средний показатель</w:t>
            </w:r>
          </w:p>
        </w:tc>
        <w:tc>
          <w:tcPr>
            <w:tcW w:w="1524" w:type="dxa"/>
            <w:tcBorders>
              <w:right w:val="single" w:sz="4" w:space="0" w:color="auto"/>
            </w:tcBorders>
          </w:tcPr>
          <w:p w:rsidR="00296A27" w:rsidRPr="00342076" w:rsidRDefault="001F0F21" w:rsidP="00296A27">
            <w:pPr>
              <w:pStyle w:val="a3"/>
              <w:spacing w:line="276" w:lineRule="auto"/>
              <w:ind w:left="0"/>
              <w:jc w:val="center"/>
              <w:rPr>
                <w:sz w:val="28"/>
                <w:szCs w:val="28"/>
              </w:rPr>
            </w:pPr>
            <w:r>
              <w:rPr>
                <w:sz w:val="28"/>
                <w:szCs w:val="28"/>
              </w:rPr>
              <w:t>3,6</w:t>
            </w:r>
          </w:p>
        </w:tc>
        <w:tc>
          <w:tcPr>
            <w:tcW w:w="1506" w:type="dxa"/>
            <w:tcBorders>
              <w:left w:val="single" w:sz="4" w:space="0" w:color="auto"/>
            </w:tcBorders>
          </w:tcPr>
          <w:p w:rsidR="004C705C" w:rsidRPr="004C705C" w:rsidRDefault="004C705C" w:rsidP="0032248F">
            <w:pPr>
              <w:pStyle w:val="a3"/>
              <w:ind w:left="0"/>
              <w:jc w:val="center"/>
              <w:rPr>
                <w:sz w:val="28"/>
                <w:szCs w:val="28"/>
              </w:rPr>
            </w:pPr>
            <w:r w:rsidRPr="004C705C">
              <w:rPr>
                <w:sz w:val="28"/>
                <w:szCs w:val="28"/>
              </w:rPr>
              <w:t>2,9</w:t>
            </w:r>
          </w:p>
        </w:tc>
        <w:tc>
          <w:tcPr>
            <w:tcW w:w="2476" w:type="dxa"/>
          </w:tcPr>
          <w:p w:rsidR="00296A27" w:rsidRPr="00342076" w:rsidRDefault="001F0F21" w:rsidP="00296A27">
            <w:pPr>
              <w:pStyle w:val="a3"/>
              <w:spacing w:line="276" w:lineRule="auto"/>
              <w:ind w:left="0"/>
              <w:jc w:val="center"/>
              <w:rPr>
                <w:sz w:val="28"/>
                <w:szCs w:val="28"/>
              </w:rPr>
            </w:pPr>
            <w:r>
              <w:rPr>
                <w:sz w:val="28"/>
                <w:szCs w:val="28"/>
              </w:rPr>
              <w:t>1,7</w:t>
            </w:r>
          </w:p>
        </w:tc>
        <w:tc>
          <w:tcPr>
            <w:tcW w:w="2312" w:type="dxa"/>
          </w:tcPr>
          <w:p w:rsidR="00296A27" w:rsidRPr="00342076" w:rsidRDefault="001F0F21" w:rsidP="00296A27">
            <w:pPr>
              <w:pStyle w:val="a3"/>
              <w:spacing w:line="276" w:lineRule="auto"/>
              <w:ind w:left="0"/>
              <w:jc w:val="center"/>
              <w:rPr>
                <w:sz w:val="28"/>
                <w:szCs w:val="28"/>
              </w:rPr>
            </w:pPr>
            <w:r>
              <w:rPr>
                <w:sz w:val="28"/>
                <w:szCs w:val="28"/>
              </w:rPr>
              <w:t>1,2</w:t>
            </w:r>
          </w:p>
        </w:tc>
      </w:tr>
    </w:tbl>
    <w:p w:rsidR="00296A27" w:rsidRDefault="00296A27" w:rsidP="00296A27">
      <w:pPr>
        <w:pStyle w:val="a3"/>
        <w:spacing w:after="240" w:line="240" w:lineRule="auto"/>
        <w:ind w:left="0" w:hanging="142"/>
        <w:jc w:val="center"/>
        <w:rPr>
          <w:rFonts w:ascii="Times New Roman" w:hAnsi="Times New Roman" w:cs="Times New Roman"/>
          <w:sz w:val="28"/>
          <w:szCs w:val="28"/>
        </w:rPr>
      </w:pPr>
    </w:p>
    <w:p w:rsidR="0073171B" w:rsidRDefault="0073171B" w:rsidP="00296A27">
      <w:pPr>
        <w:tabs>
          <w:tab w:val="left" w:pos="7410"/>
        </w:tabs>
        <w:rPr>
          <w:rFonts w:ascii="Times New Roman" w:hAnsi="Times New Roman" w:cs="Times New Roman"/>
          <w:b/>
          <w:sz w:val="28"/>
          <w:szCs w:val="28"/>
        </w:rPr>
      </w:pPr>
    </w:p>
    <w:p w:rsidR="00471715" w:rsidRDefault="00471715" w:rsidP="00296A27">
      <w:pPr>
        <w:tabs>
          <w:tab w:val="left" w:pos="7410"/>
        </w:tabs>
        <w:rPr>
          <w:rFonts w:ascii="Times New Roman" w:hAnsi="Times New Roman" w:cs="Times New Roman"/>
          <w:b/>
          <w:sz w:val="28"/>
          <w:szCs w:val="28"/>
        </w:rPr>
      </w:pPr>
    </w:p>
    <w:p w:rsidR="00296A27" w:rsidRDefault="00296A27" w:rsidP="00296A27">
      <w:pPr>
        <w:tabs>
          <w:tab w:val="left" w:pos="7410"/>
        </w:tabs>
        <w:rPr>
          <w:rFonts w:ascii="Times New Roman" w:hAnsi="Times New Roman" w:cs="Times New Roman"/>
          <w:b/>
          <w:sz w:val="28"/>
          <w:szCs w:val="28"/>
        </w:rPr>
      </w:pPr>
    </w:p>
    <w:p w:rsidR="00296A27" w:rsidRDefault="00296A27" w:rsidP="00296A27">
      <w:pPr>
        <w:tabs>
          <w:tab w:val="left" w:pos="7410"/>
        </w:tabs>
        <w:rPr>
          <w:rFonts w:ascii="Times New Roman" w:hAnsi="Times New Roman" w:cs="Times New Roman"/>
          <w:b/>
          <w:sz w:val="28"/>
          <w:szCs w:val="28"/>
        </w:rPr>
      </w:pPr>
    </w:p>
    <w:p w:rsidR="00296A27" w:rsidRPr="00AC6A83" w:rsidRDefault="00296A27" w:rsidP="0084750A">
      <w:pPr>
        <w:pStyle w:val="a3"/>
        <w:spacing w:after="240" w:line="240" w:lineRule="auto"/>
        <w:ind w:left="0" w:hanging="142"/>
        <w:jc w:val="center"/>
        <w:rPr>
          <w:rFonts w:ascii="Times New Roman" w:hAnsi="Times New Roman" w:cs="Times New Roman"/>
          <w:sz w:val="28"/>
          <w:szCs w:val="28"/>
        </w:rPr>
      </w:pPr>
      <w:r>
        <w:rPr>
          <w:rFonts w:ascii="Times New Roman" w:hAnsi="Times New Roman" w:cs="Times New Roman"/>
          <w:sz w:val="28"/>
          <w:szCs w:val="28"/>
        </w:rPr>
        <w:lastRenderedPageBreak/>
        <w:t xml:space="preserve">Показатели плавательных способностей детей 5-ти лет после </w:t>
      </w:r>
      <w:r w:rsidRPr="00AC6A83">
        <w:rPr>
          <w:rFonts w:ascii="Times New Roman" w:hAnsi="Times New Roman" w:cs="Times New Roman"/>
          <w:sz w:val="28"/>
          <w:szCs w:val="28"/>
        </w:rPr>
        <w:t xml:space="preserve">эксперимента  </w:t>
      </w:r>
      <w:r>
        <w:rPr>
          <w:rFonts w:ascii="Times New Roman" w:hAnsi="Times New Roman" w:cs="Times New Roman"/>
          <w:sz w:val="28"/>
          <w:szCs w:val="28"/>
        </w:rPr>
        <w:t>в контрольной группе.</w:t>
      </w:r>
    </w:p>
    <w:p w:rsidR="00296A27" w:rsidRDefault="00296A27" w:rsidP="00296A27">
      <w:pPr>
        <w:pStyle w:val="a3"/>
        <w:spacing w:after="240" w:line="360" w:lineRule="auto"/>
        <w:ind w:left="530"/>
        <w:jc w:val="both"/>
        <w:rPr>
          <w:rFonts w:ascii="Times New Roman" w:hAnsi="Times New Roman" w:cs="Times New Roman"/>
          <w:sz w:val="28"/>
          <w:szCs w:val="28"/>
        </w:rPr>
      </w:pPr>
      <w:r>
        <w:rPr>
          <w:rFonts w:ascii="Times New Roman" w:hAnsi="Times New Roman" w:cs="Times New Roman"/>
          <w:sz w:val="28"/>
          <w:szCs w:val="28"/>
        </w:rPr>
        <w:t>Таблица 3.</w:t>
      </w:r>
    </w:p>
    <w:tbl>
      <w:tblPr>
        <w:tblStyle w:val="a6"/>
        <w:tblW w:w="0" w:type="auto"/>
        <w:tblInd w:w="-34" w:type="dxa"/>
        <w:tblLook w:val="04A0"/>
      </w:tblPr>
      <w:tblGrid>
        <w:gridCol w:w="1787"/>
        <w:gridCol w:w="1527"/>
        <w:gridCol w:w="1506"/>
        <w:gridCol w:w="2475"/>
        <w:gridCol w:w="2310"/>
      </w:tblGrid>
      <w:tr w:rsidR="00296A27" w:rsidTr="00296A27">
        <w:trPr>
          <w:trHeight w:val="368"/>
        </w:trPr>
        <w:tc>
          <w:tcPr>
            <w:tcW w:w="1787" w:type="dxa"/>
            <w:vMerge w:val="restart"/>
          </w:tcPr>
          <w:p w:rsidR="00296A27" w:rsidRPr="00342076" w:rsidRDefault="00296A27" w:rsidP="00296A27">
            <w:pPr>
              <w:pStyle w:val="a3"/>
              <w:ind w:left="0"/>
              <w:rPr>
                <w:sz w:val="28"/>
                <w:szCs w:val="28"/>
              </w:rPr>
            </w:pPr>
            <w:r>
              <w:rPr>
                <w:sz w:val="28"/>
                <w:szCs w:val="28"/>
              </w:rPr>
              <w:t>Ученики</w:t>
            </w:r>
          </w:p>
        </w:tc>
        <w:tc>
          <w:tcPr>
            <w:tcW w:w="3030" w:type="dxa"/>
            <w:gridSpan w:val="2"/>
            <w:tcBorders>
              <w:bottom w:val="single" w:sz="4" w:space="0" w:color="auto"/>
            </w:tcBorders>
          </w:tcPr>
          <w:p w:rsidR="00296A27" w:rsidRPr="00342076" w:rsidRDefault="00296A27" w:rsidP="00296A27">
            <w:pPr>
              <w:pStyle w:val="a3"/>
              <w:ind w:left="0"/>
              <w:jc w:val="center"/>
              <w:rPr>
                <w:sz w:val="28"/>
                <w:szCs w:val="28"/>
              </w:rPr>
            </w:pPr>
            <w:r>
              <w:rPr>
                <w:sz w:val="28"/>
                <w:szCs w:val="28"/>
              </w:rPr>
              <w:t xml:space="preserve">Погружение под воду </w:t>
            </w:r>
          </w:p>
        </w:tc>
        <w:tc>
          <w:tcPr>
            <w:tcW w:w="2476" w:type="dxa"/>
            <w:vMerge w:val="restart"/>
          </w:tcPr>
          <w:p w:rsidR="00296A27" w:rsidRPr="00342076" w:rsidRDefault="00296A27" w:rsidP="00296A27">
            <w:pPr>
              <w:pStyle w:val="a3"/>
              <w:ind w:left="0"/>
              <w:jc w:val="center"/>
              <w:rPr>
                <w:sz w:val="28"/>
                <w:szCs w:val="28"/>
              </w:rPr>
            </w:pPr>
            <w:r>
              <w:rPr>
                <w:sz w:val="28"/>
                <w:szCs w:val="28"/>
              </w:rPr>
              <w:t>Попеременная работа ног (баллы)</w:t>
            </w:r>
          </w:p>
        </w:tc>
        <w:tc>
          <w:tcPr>
            <w:tcW w:w="2312" w:type="dxa"/>
            <w:vMerge w:val="restart"/>
          </w:tcPr>
          <w:p w:rsidR="00296A27" w:rsidRPr="00342076" w:rsidRDefault="00296A27" w:rsidP="00296A27">
            <w:pPr>
              <w:pStyle w:val="a3"/>
              <w:ind w:left="0"/>
              <w:jc w:val="center"/>
              <w:rPr>
                <w:sz w:val="28"/>
                <w:szCs w:val="28"/>
              </w:rPr>
            </w:pPr>
            <w:r>
              <w:rPr>
                <w:sz w:val="28"/>
                <w:szCs w:val="28"/>
              </w:rPr>
              <w:t>Заплыв на 7 метров (баллы)</w:t>
            </w:r>
          </w:p>
        </w:tc>
      </w:tr>
      <w:tr w:rsidR="00296A27" w:rsidTr="00296A27">
        <w:trPr>
          <w:trHeight w:val="299"/>
        </w:trPr>
        <w:tc>
          <w:tcPr>
            <w:tcW w:w="1787" w:type="dxa"/>
            <w:vMerge/>
          </w:tcPr>
          <w:p w:rsidR="00296A27" w:rsidRDefault="00296A27" w:rsidP="00296A27">
            <w:pPr>
              <w:pStyle w:val="a3"/>
              <w:ind w:left="0"/>
              <w:rPr>
                <w:sz w:val="28"/>
                <w:szCs w:val="28"/>
              </w:rPr>
            </w:pPr>
          </w:p>
        </w:tc>
        <w:tc>
          <w:tcPr>
            <w:tcW w:w="1527" w:type="dxa"/>
            <w:tcBorders>
              <w:top w:val="single" w:sz="4" w:space="0" w:color="auto"/>
              <w:right w:val="single" w:sz="4" w:space="0" w:color="auto"/>
            </w:tcBorders>
          </w:tcPr>
          <w:p w:rsidR="00296A27" w:rsidRDefault="00296A27" w:rsidP="00296A27">
            <w:pPr>
              <w:pStyle w:val="a3"/>
              <w:ind w:left="0"/>
              <w:jc w:val="center"/>
              <w:rPr>
                <w:sz w:val="28"/>
                <w:szCs w:val="28"/>
              </w:rPr>
            </w:pPr>
            <w:r>
              <w:rPr>
                <w:sz w:val="28"/>
                <w:szCs w:val="28"/>
              </w:rPr>
              <w:t xml:space="preserve">«Хомячок» (сек) </w:t>
            </w:r>
          </w:p>
        </w:tc>
        <w:tc>
          <w:tcPr>
            <w:tcW w:w="1503" w:type="dxa"/>
            <w:tcBorders>
              <w:top w:val="single" w:sz="4" w:space="0" w:color="auto"/>
              <w:left w:val="single" w:sz="4" w:space="0" w:color="auto"/>
            </w:tcBorders>
          </w:tcPr>
          <w:p w:rsidR="00296A27" w:rsidRDefault="00296A27" w:rsidP="00296A27">
            <w:pPr>
              <w:pStyle w:val="a3"/>
              <w:ind w:left="0"/>
              <w:jc w:val="center"/>
              <w:rPr>
                <w:sz w:val="28"/>
                <w:szCs w:val="28"/>
              </w:rPr>
            </w:pPr>
            <w:r>
              <w:rPr>
                <w:sz w:val="28"/>
                <w:szCs w:val="28"/>
              </w:rPr>
              <w:t>«Водолаз» (сек)</w:t>
            </w:r>
          </w:p>
        </w:tc>
        <w:tc>
          <w:tcPr>
            <w:tcW w:w="2476" w:type="dxa"/>
            <w:vMerge/>
          </w:tcPr>
          <w:p w:rsidR="00296A27" w:rsidRPr="00342076" w:rsidRDefault="00296A27" w:rsidP="00296A27">
            <w:pPr>
              <w:pStyle w:val="a3"/>
              <w:ind w:left="0"/>
              <w:jc w:val="center"/>
              <w:rPr>
                <w:sz w:val="28"/>
                <w:szCs w:val="28"/>
              </w:rPr>
            </w:pPr>
          </w:p>
        </w:tc>
        <w:tc>
          <w:tcPr>
            <w:tcW w:w="2312" w:type="dxa"/>
            <w:vMerge/>
          </w:tcPr>
          <w:p w:rsidR="00296A27" w:rsidRDefault="00296A27" w:rsidP="00296A27">
            <w:pPr>
              <w:pStyle w:val="a3"/>
              <w:ind w:left="0"/>
              <w:jc w:val="center"/>
              <w:rPr>
                <w:sz w:val="28"/>
                <w:szCs w:val="28"/>
              </w:rPr>
            </w:pPr>
          </w:p>
        </w:tc>
      </w:tr>
      <w:tr w:rsidR="00296A27" w:rsidTr="00296A27">
        <w:trPr>
          <w:trHeight w:val="407"/>
        </w:trPr>
        <w:tc>
          <w:tcPr>
            <w:tcW w:w="1787" w:type="dxa"/>
          </w:tcPr>
          <w:p w:rsidR="00296A27" w:rsidRPr="00342076" w:rsidRDefault="00296A27" w:rsidP="00296A27">
            <w:pPr>
              <w:pStyle w:val="a3"/>
              <w:spacing w:line="276" w:lineRule="auto"/>
              <w:ind w:left="0"/>
              <w:rPr>
                <w:sz w:val="28"/>
                <w:szCs w:val="28"/>
              </w:rPr>
            </w:pPr>
            <w:r>
              <w:rPr>
                <w:sz w:val="28"/>
                <w:szCs w:val="28"/>
              </w:rPr>
              <w:t>Ученик 1.</w:t>
            </w:r>
          </w:p>
        </w:tc>
        <w:tc>
          <w:tcPr>
            <w:tcW w:w="1527" w:type="dxa"/>
            <w:tcBorders>
              <w:right w:val="single" w:sz="4" w:space="0" w:color="auto"/>
            </w:tcBorders>
          </w:tcPr>
          <w:p w:rsidR="00296A27" w:rsidRPr="00342076" w:rsidRDefault="00F57F20" w:rsidP="00296A27">
            <w:pPr>
              <w:pStyle w:val="a3"/>
              <w:spacing w:line="276" w:lineRule="auto"/>
              <w:ind w:left="0"/>
              <w:jc w:val="center"/>
              <w:rPr>
                <w:sz w:val="28"/>
                <w:szCs w:val="28"/>
              </w:rPr>
            </w:pPr>
            <w:r>
              <w:rPr>
                <w:sz w:val="28"/>
                <w:szCs w:val="28"/>
              </w:rPr>
              <w:t>4</w:t>
            </w:r>
          </w:p>
        </w:tc>
        <w:tc>
          <w:tcPr>
            <w:tcW w:w="1503" w:type="dxa"/>
            <w:tcBorders>
              <w:left w:val="single" w:sz="4" w:space="0" w:color="auto"/>
            </w:tcBorders>
          </w:tcPr>
          <w:p w:rsidR="00296A27" w:rsidRPr="00342076" w:rsidRDefault="00CD2D98" w:rsidP="00296A27">
            <w:pPr>
              <w:pStyle w:val="a3"/>
              <w:ind w:left="0"/>
              <w:jc w:val="center"/>
              <w:rPr>
                <w:sz w:val="28"/>
                <w:szCs w:val="28"/>
              </w:rPr>
            </w:pPr>
            <w:r>
              <w:rPr>
                <w:sz w:val="28"/>
                <w:szCs w:val="28"/>
              </w:rPr>
              <w:t>3,1</w:t>
            </w:r>
          </w:p>
        </w:tc>
        <w:tc>
          <w:tcPr>
            <w:tcW w:w="2476" w:type="dxa"/>
          </w:tcPr>
          <w:p w:rsidR="00296A27" w:rsidRPr="00342076" w:rsidRDefault="00F57F20" w:rsidP="00296A27">
            <w:pPr>
              <w:pStyle w:val="a3"/>
              <w:spacing w:line="276" w:lineRule="auto"/>
              <w:ind w:left="0"/>
              <w:jc w:val="center"/>
              <w:rPr>
                <w:sz w:val="28"/>
                <w:szCs w:val="28"/>
              </w:rPr>
            </w:pPr>
            <w:r>
              <w:rPr>
                <w:sz w:val="28"/>
                <w:szCs w:val="28"/>
              </w:rPr>
              <w:t>2</w:t>
            </w:r>
          </w:p>
        </w:tc>
        <w:tc>
          <w:tcPr>
            <w:tcW w:w="2312" w:type="dxa"/>
          </w:tcPr>
          <w:p w:rsidR="00296A27" w:rsidRPr="00342076" w:rsidRDefault="00F57F20" w:rsidP="00296A27">
            <w:pPr>
              <w:pStyle w:val="a3"/>
              <w:spacing w:line="276" w:lineRule="auto"/>
              <w:ind w:left="0"/>
              <w:jc w:val="center"/>
              <w:rPr>
                <w:sz w:val="28"/>
                <w:szCs w:val="28"/>
              </w:rPr>
            </w:pPr>
            <w:r>
              <w:rPr>
                <w:sz w:val="28"/>
                <w:szCs w:val="28"/>
              </w:rPr>
              <w:t>2</w:t>
            </w:r>
          </w:p>
        </w:tc>
      </w:tr>
      <w:tr w:rsidR="00296A27" w:rsidTr="00296A27">
        <w:tc>
          <w:tcPr>
            <w:tcW w:w="1787" w:type="dxa"/>
          </w:tcPr>
          <w:p w:rsidR="00296A27" w:rsidRPr="00342076" w:rsidRDefault="00296A27" w:rsidP="00296A27">
            <w:pPr>
              <w:pStyle w:val="a3"/>
              <w:spacing w:line="276" w:lineRule="auto"/>
              <w:ind w:left="0"/>
              <w:rPr>
                <w:sz w:val="28"/>
                <w:szCs w:val="28"/>
              </w:rPr>
            </w:pPr>
            <w:r>
              <w:rPr>
                <w:sz w:val="28"/>
                <w:szCs w:val="28"/>
              </w:rPr>
              <w:t>Ученик 2</w:t>
            </w:r>
            <w:r w:rsidRPr="00342076">
              <w:rPr>
                <w:sz w:val="28"/>
                <w:szCs w:val="28"/>
              </w:rPr>
              <w:t>.</w:t>
            </w:r>
          </w:p>
        </w:tc>
        <w:tc>
          <w:tcPr>
            <w:tcW w:w="1527" w:type="dxa"/>
            <w:tcBorders>
              <w:right w:val="single" w:sz="4" w:space="0" w:color="auto"/>
            </w:tcBorders>
          </w:tcPr>
          <w:p w:rsidR="00296A27" w:rsidRPr="00342076" w:rsidRDefault="00F57F20" w:rsidP="00296A27">
            <w:pPr>
              <w:pStyle w:val="a3"/>
              <w:spacing w:line="276" w:lineRule="auto"/>
              <w:ind w:left="0"/>
              <w:jc w:val="center"/>
              <w:rPr>
                <w:sz w:val="28"/>
                <w:szCs w:val="28"/>
              </w:rPr>
            </w:pPr>
            <w:r>
              <w:rPr>
                <w:sz w:val="28"/>
                <w:szCs w:val="28"/>
              </w:rPr>
              <w:t>5,2</w:t>
            </w:r>
          </w:p>
        </w:tc>
        <w:tc>
          <w:tcPr>
            <w:tcW w:w="1503" w:type="dxa"/>
            <w:tcBorders>
              <w:left w:val="single" w:sz="4" w:space="0" w:color="auto"/>
            </w:tcBorders>
          </w:tcPr>
          <w:p w:rsidR="00296A27" w:rsidRPr="00342076" w:rsidRDefault="00F57F20" w:rsidP="00296A27">
            <w:pPr>
              <w:pStyle w:val="a3"/>
              <w:ind w:left="0"/>
              <w:jc w:val="center"/>
              <w:rPr>
                <w:sz w:val="28"/>
                <w:szCs w:val="28"/>
              </w:rPr>
            </w:pPr>
            <w:r>
              <w:rPr>
                <w:sz w:val="28"/>
                <w:szCs w:val="28"/>
              </w:rPr>
              <w:t>4,</w:t>
            </w:r>
            <w:r w:rsidR="00CD2D98">
              <w:rPr>
                <w:sz w:val="28"/>
                <w:szCs w:val="28"/>
              </w:rPr>
              <w:t>4</w:t>
            </w:r>
          </w:p>
        </w:tc>
        <w:tc>
          <w:tcPr>
            <w:tcW w:w="2476" w:type="dxa"/>
          </w:tcPr>
          <w:p w:rsidR="00296A27" w:rsidRPr="00342076" w:rsidRDefault="00F57F20" w:rsidP="00296A27">
            <w:pPr>
              <w:pStyle w:val="a3"/>
              <w:spacing w:line="276" w:lineRule="auto"/>
              <w:ind w:left="0"/>
              <w:jc w:val="center"/>
              <w:rPr>
                <w:sz w:val="28"/>
                <w:szCs w:val="28"/>
              </w:rPr>
            </w:pPr>
            <w:r>
              <w:rPr>
                <w:sz w:val="28"/>
                <w:szCs w:val="28"/>
              </w:rPr>
              <w:t>4</w:t>
            </w:r>
          </w:p>
        </w:tc>
        <w:tc>
          <w:tcPr>
            <w:tcW w:w="2312" w:type="dxa"/>
          </w:tcPr>
          <w:p w:rsidR="00296A27" w:rsidRPr="00342076" w:rsidRDefault="00C22E0F" w:rsidP="00296A27">
            <w:pPr>
              <w:pStyle w:val="a3"/>
              <w:spacing w:line="276" w:lineRule="auto"/>
              <w:ind w:left="0"/>
              <w:jc w:val="center"/>
              <w:rPr>
                <w:sz w:val="28"/>
                <w:szCs w:val="28"/>
              </w:rPr>
            </w:pPr>
            <w:r>
              <w:rPr>
                <w:sz w:val="28"/>
                <w:szCs w:val="28"/>
              </w:rPr>
              <w:t>1</w:t>
            </w:r>
          </w:p>
        </w:tc>
      </w:tr>
      <w:tr w:rsidR="00296A27" w:rsidTr="00296A27">
        <w:tc>
          <w:tcPr>
            <w:tcW w:w="1787" w:type="dxa"/>
          </w:tcPr>
          <w:p w:rsidR="00296A27" w:rsidRPr="00342076" w:rsidRDefault="00296A27" w:rsidP="00296A27">
            <w:pPr>
              <w:pStyle w:val="a3"/>
              <w:spacing w:line="276" w:lineRule="auto"/>
              <w:ind w:left="0"/>
              <w:rPr>
                <w:sz w:val="28"/>
                <w:szCs w:val="28"/>
              </w:rPr>
            </w:pPr>
            <w:r>
              <w:rPr>
                <w:sz w:val="28"/>
                <w:szCs w:val="28"/>
              </w:rPr>
              <w:t>Ученик 3</w:t>
            </w:r>
            <w:r w:rsidRPr="00342076">
              <w:rPr>
                <w:sz w:val="28"/>
                <w:szCs w:val="28"/>
              </w:rPr>
              <w:t>.</w:t>
            </w:r>
          </w:p>
        </w:tc>
        <w:tc>
          <w:tcPr>
            <w:tcW w:w="1527" w:type="dxa"/>
            <w:tcBorders>
              <w:right w:val="single" w:sz="4" w:space="0" w:color="auto"/>
            </w:tcBorders>
          </w:tcPr>
          <w:p w:rsidR="00296A27" w:rsidRPr="00342076" w:rsidRDefault="00F57F20" w:rsidP="00296A27">
            <w:pPr>
              <w:pStyle w:val="a3"/>
              <w:spacing w:line="276" w:lineRule="auto"/>
              <w:ind w:left="0"/>
              <w:jc w:val="center"/>
              <w:rPr>
                <w:sz w:val="28"/>
                <w:szCs w:val="28"/>
              </w:rPr>
            </w:pPr>
            <w:r>
              <w:rPr>
                <w:sz w:val="28"/>
                <w:szCs w:val="28"/>
              </w:rPr>
              <w:t>3,1</w:t>
            </w:r>
          </w:p>
        </w:tc>
        <w:tc>
          <w:tcPr>
            <w:tcW w:w="1503" w:type="dxa"/>
            <w:tcBorders>
              <w:left w:val="single" w:sz="4" w:space="0" w:color="auto"/>
            </w:tcBorders>
          </w:tcPr>
          <w:p w:rsidR="00296A27" w:rsidRPr="00342076" w:rsidRDefault="00F57F20" w:rsidP="00296A27">
            <w:pPr>
              <w:pStyle w:val="a3"/>
              <w:ind w:left="0"/>
              <w:jc w:val="center"/>
              <w:rPr>
                <w:sz w:val="28"/>
                <w:szCs w:val="28"/>
              </w:rPr>
            </w:pPr>
            <w:r>
              <w:rPr>
                <w:sz w:val="28"/>
                <w:szCs w:val="28"/>
              </w:rPr>
              <w:t>1,5</w:t>
            </w:r>
          </w:p>
        </w:tc>
        <w:tc>
          <w:tcPr>
            <w:tcW w:w="2476" w:type="dxa"/>
          </w:tcPr>
          <w:p w:rsidR="00296A27" w:rsidRPr="00342076" w:rsidRDefault="00F57F20" w:rsidP="00296A27">
            <w:pPr>
              <w:pStyle w:val="a3"/>
              <w:spacing w:line="276" w:lineRule="auto"/>
              <w:ind w:left="0"/>
              <w:jc w:val="center"/>
              <w:rPr>
                <w:sz w:val="28"/>
                <w:szCs w:val="28"/>
              </w:rPr>
            </w:pPr>
            <w:r>
              <w:rPr>
                <w:sz w:val="28"/>
                <w:szCs w:val="28"/>
              </w:rPr>
              <w:t>3</w:t>
            </w:r>
          </w:p>
        </w:tc>
        <w:tc>
          <w:tcPr>
            <w:tcW w:w="2312" w:type="dxa"/>
          </w:tcPr>
          <w:p w:rsidR="00296A27" w:rsidRPr="00342076" w:rsidRDefault="00F57F20" w:rsidP="00296A27">
            <w:pPr>
              <w:pStyle w:val="a3"/>
              <w:spacing w:line="276" w:lineRule="auto"/>
              <w:ind w:left="0"/>
              <w:jc w:val="center"/>
              <w:rPr>
                <w:sz w:val="28"/>
                <w:szCs w:val="28"/>
              </w:rPr>
            </w:pPr>
            <w:r>
              <w:rPr>
                <w:sz w:val="28"/>
                <w:szCs w:val="28"/>
              </w:rPr>
              <w:t>1</w:t>
            </w:r>
          </w:p>
        </w:tc>
      </w:tr>
      <w:tr w:rsidR="00296A27" w:rsidTr="00296A27">
        <w:tc>
          <w:tcPr>
            <w:tcW w:w="1787" w:type="dxa"/>
          </w:tcPr>
          <w:p w:rsidR="00296A27" w:rsidRPr="00342076" w:rsidRDefault="00296A27" w:rsidP="00296A27">
            <w:pPr>
              <w:pStyle w:val="a3"/>
              <w:spacing w:line="276" w:lineRule="auto"/>
              <w:ind w:left="0"/>
              <w:rPr>
                <w:sz w:val="28"/>
                <w:szCs w:val="28"/>
              </w:rPr>
            </w:pPr>
            <w:r>
              <w:rPr>
                <w:sz w:val="28"/>
                <w:szCs w:val="28"/>
              </w:rPr>
              <w:t>Ученик 4</w:t>
            </w:r>
            <w:r w:rsidRPr="00342076">
              <w:rPr>
                <w:sz w:val="28"/>
                <w:szCs w:val="28"/>
              </w:rPr>
              <w:t>.</w:t>
            </w:r>
          </w:p>
        </w:tc>
        <w:tc>
          <w:tcPr>
            <w:tcW w:w="1527" w:type="dxa"/>
            <w:tcBorders>
              <w:right w:val="single" w:sz="4" w:space="0" w:color="auto"/>
            </w:tcBorders>
          </w:tcPr>
          <w:p w:rsidR="00296A27" w:rsidRPr="00342076" w:rsidRDefault="00F57F20" w:rsidP="00296A27">
            <w:pPr>
              <w:pStyle w:val="a3"/>
              <w:spacing w:line="276" w:lineRule="auto"/>
              <w:ind w:left="0"/>
              <w:jc w:val="center"/>
              <w:rPr>
                <w:sz w:val="28"/>
                <w:szCs w:val="28"/>
              </w:rPr>
            </w:pPr>
            <w:r>
              <w:rPr>
                <w:sz w:val="28"/>
                <w:szCs w:val="28"/>
              </w:rPr>
              <w:t>3,3</w:t>
            </w:r>
          </w:p>
        </w:tc>
        <w:tc>
          <w:tcPr>
            <w:tcW w:w="1503" w:type="dxa"/>
            <w:tcBorders>
              <w:left w:val="single" w:sz="4" w:space="0" w:color="auto"/>
            </w:tcBorders>
          </w:tcPr>
          <w:p w:rsidR="00296A27" w:rsidRPr="00342076" w:rsidRDefault="00CD2D98" w:rsidP="00296A27">
            <w:pPr>
              <w:pStyle w:val="a3"/>
              <w:ind w:left="0"/>
              <w:jc w:val="center"/>
              <w:rPr>
                <w:sz w:val="28"/>
                <w:szCs w:val="28"/>
              </w:rPr>
            </w:pPr>
            <w:r>
              <w:rPr>
                <w:sz w:val="28"/>
                <w:szCs w:val="28"/>
              </w:rPr>
              <w:t>3</w:t>
            </w:r>
          </w:p>
        </w:tc>
        <w:tc>
          <w:tcPr>
            <w:tcW w:w="2476" w:type="dxa"/>
          </w:tcPr>
          <w:p w:rsidR="00296A27" w:rsidRPr="00342076" w:rsidRDefault="00F57F20" w:rsidP="00296A27">
            <w:pPr>
              <w:pStyle w:val="a3"/>
              <w:spacing w:line="276" w:lineRule="auto"/>
              <w:ind w:left="0"/>
              <w:jc w:val="center"/>
              <w:rPr>
                <w:sz w:val="28"/>
                <w:szCs w:val="28"/>
              </w:rPr>
            </w:pPr>
            <w:r>
              <w:rPr>
                <w:sz w:val="28"/>
                <w:szCs w:val="28"/>
              </w:rPr>
              <w:t>2</w:t>
            </w:r>
          </w:p>
        </w:tc>
        <w:tc>
          <w:tcPr>
            <w:tcW w:w="2312" w:type="dxa"/>
          </w:tcPr>
          <w:p w:rsidR="00296A27" w:rsidRPr="00342076" w:rsidRDefault="00F57F20" w:rsidP="00296A27">
            <w:pPr>
              <w:pStyle w:val="a3"/>
              <w:spacing w:line="276" w:lineRule="auto"/>
              <w:ind w:left="0"/>
              <w:jc w:val="center"/>
              <w:rPr>
                <w:sz w:val="28"/>
                <w:szCs w:val="28"/>
              </w:rPr>
            </w:pPr>
            <w:r>
              <w:rPr>
                <w:sz w:val="28"/>
                <w:szCs w:val="28"/>
              </w:rPr>
              <w:t>2</w:t>
            </w:r>
          </w:p>
        </w:tc>
      </w:tr>
      <w:tr w:rsidR="00296A27" w:rsidTr="00296A27">
        <w:tc>
          <w:tcPr>
            <w:tcW w:w="1787" w:type="dxa"/>
          </w:tcPr>
          <w:p w:rsidR="00296A27" w:rsidRPr="00342076" w:rsidRDefault="00296A27" w:rsidP="00296A27">
            <w:pPr>
              <w:pStyle w:val="a3"/>
              <w:spacing w:line="276" w:lineRule="auto"/>
              <w:ind w:left="0"/>
              <w:rPr>
                <w:sz w:val="28"/>
                <w:szCs w:val="28"/>
              </w:rPr>
            </w:pPr>
            <w:r>
              <w:rPr>
                <w:sz w:val="28"/>
                <w:szCs w:val="28"/>
              </w:rPr>
              <w:t>Ученик 5</w:t>
            </w:r>
            <w:r w:rsidRPr="00342076">
              <w:rPr>
                <w:sz w:val="28"/>
                <w:szCs w:val="28"/>
              </w:rPr>
              <w:t>.</w:t>
            </w:r>
          </w:p>
        </w:tc>
        <w:tc>
          <w:tcPr>
            <w:tcW w:w="1527" w:type="dxa"/>
            <w:tcBorders>
              <w:right w:val="single" w:sz="4" w:space="0" w:color="auto"/>
            </w:tcBorders>
          </w:tcPr>
          <w:p w:rsidR="00296A27" w:rsidRPr="00342076" w:rsidRDefault="00F57F20" w:rsidP="00296A27">
            <w:pPr>
              <w:pStyle w:val="a3"/>
              <w:spacing w:line="276" w:lineRule="auto"/>
              <w:ind w:left="0"/>
              <w:jc w:val="center"/>
              <w:rPr>
                <w:sz w:val="28"/>
                <w:szCs w:val="28"/>
              </w:rPr>
            </w:pPr>
            <w:r>
              <w:rPr>
                <w:sz w:val="28"/>
                <w:szCs w:val="28"/>
              </w:rPr>
              <w:t>4,6</w:t>
            </w:r>
          </w:p>
        </w:tc>
        <w:tc>
          <w:tcPr>
            <w:tcW w:w="1503" w:type="dxa"/>
            <w:tcBorders>
              <w:left w:val="single" w:sz="4" w:space="0" w:color="auto"/>
            </w:tcBorders>
          </w:tcPr>
          <w:p w:rsidR="00296A27" w:rsidRPr="00342076" w:rsidRDefault="00CD2D98" w:rsidP="00296A27">
            <w:pPr>
              <w:pStyle w:val="a3"/>
              <w:ind w:left="0"/>
              <w:jc w:val="center"/>
              <w:rPr>
                <w:sz w:val="28"/>
                <w:szCs w:val="28"/>
              </w:rPr>
            </w:pPr>
            <w:r>
              <w:rPr>
                <w:sz w:val="28"/>
                <w:szCs w:val="28"/>
              </w:rPr>
              <w:t>4,5</w:t>
            </w:r>
          </w:p>
        </w:tc>
        <w:tc>
          <w:tcPr>
            <w:tcW w:w="2476" w:type="dxa"/>
          </w:tcPr>
          <w:p w:rsidR="00296A27" w:rsidRPr="001D3E35" w:rsidRDefault="00121255" w:rsidP="00296A27">
            <w:pPr>
              <w:pStyle w:val="a3"/>
              <w:spacing w:line="276" w:lineRule="auto"/>
              <w:ind w:left="0"/>
              <w:jc w:val="center"/>
              <w:rPr>
                <w:sz w:val="28"/>
                <w:szCs w:val="28"/>
              </w:rPr>
            </w:pPr>
            <w:r w:rsidRPr="001D3E35">
              <w:rPr>
                <w:sz w:val="28"/>
                <w:szCs w:val="28"/>
              </w:rPr>
              <w:t>4</w:t>
            </w:r>
          </w:p>
        </w:tc>
        <w:tc>
          <w:tcPr>
            <w:tcW w:w="2312" w:type="dxa"/>
          </w:tcPr>
          <w:p w:rsidR="00296A27" w:rsidRPr="00342076" w:rsidRDefault="00C22E0F" w:rsidP="00296A27">
            <w:pPr>
              <w:pStyle w:val="a3"/>
              <w:spacing w:line="276" w:lineRule="auto"/>
              <w:ind w:left="0"/>
              <w:jc w:val="center"/>
              <w:rPr>
                <w:sz w:val="28"/>
                <w:szCs w:val="28"/>
              </w:rPr>
            </w:pPr>
            <w:r>
              <w:rPr>
                <w:sz w:val="28"/>
                <w:szCs w:val="28"/>
              </w:rPr>
              <w:t>3</w:t>
            </w:r>
          </w:p>
        </w:tc>
      </w:tr>
      <w:tr w:rsidR="00296A27" w:rsidTr="00296A27">
        <w:trPr>
          <w:trHeight w:val="348"/>
        </w:trPr>
        <w:tc>
          <w:tcPr>
            <w:tcW w:w="1787" w:type="dxa"/>
          </w:tcPr>
          <w:p w:rsidR="00296A27" w:rsidRPr="00342076" w:rsidRDefault="00296A27" w:rsidP="00296A27">
            <w:pPr>
              <w:pStyle w:val="a3"/>
              <w:spacing w:line="276" w:lineRule="auto"/>
              <w:ind w:left="0"/>
              <w:rPr>
                <w:sz w:val="28"/>
                <w:szCs w:val="28"/>
              </w:rPr>
            </w:pPr>
            <w:r>
              <w:rPr>
                <w:sz w:val="28"/>
                <w:szCs w:val="28"/>
              </w:rPr>
              <w:t>Ученик 6</w:t>
            </w:r>
            <w:r w:rsidRPr="00342076">
              <w:rPr>
                <w:sz w:val="28"/>
                <w:szCs w:val="28"/>
              </w:rPr>
              <w:t>.</w:t>
            </w:r>
          </w:p>
        </w:tc>
        <w:tc>
          <w:tcPr>
            <w:tcW w:w="1527" w:type="dxa"/>
            <w:tcBorders>
              <w:right w:val="single" w:sz="4" w:space="0" w:color="auto"/>
            </w:tcBorders>
          </w:tcPr>
          <w:p w:rsidR="00296A27" w:rsidRPr="00342076" w:rsidRDefault="00F57F20" w:rsidP="00296A27">
            <w:pPr>
              <w:pStyle w:val="a3"/>
              <w:spacing w:line="276" w:lineRule="auto"/>
              <w:ind w:left="0"/>
              <w:jc w:val="center"/>
              <w:rPr>
                <w:sz w:val="28"/>
                <w:szCs w:val="28"/>
              </w:rPr>
            </w:pPr>
            <w:r>
              <w:rPr>
                <w:sz w:val="28"/>
                <w:szCs w:val="28"/>
              </w:rPr>
              <w:t>5,1</w:t>
            </w:r>
          </w:p>
        </w:tc>
        <w:tc>
          <w:tcPr>
            <w:tcW w:w="1503" w:type="dxa"/>
            <w:tcBorders>
              <w:left w:val="single" w:sz="4" w:space="0" w:color="auto"/>
            </w:tcBorders>
          </w:tcPr>
          <w:p w:rsidR="00296A27" w:rsidRPr="00342076" w:rsidRDefault="00CD2D98" w:rsidP="00296A27">
            <w:pPr>
              <w:pStyle w:val="a3"/>
              <w:ind w:left="0"/>
              <w:jc w:val="center"/>
              <w:rPr>
                <w:sz w:val="28"/>
                <w:szCs w:val="28"/>
              </w:rPr>
            </w:pPr>
            <w:r>
              <w:rPr>
                <w:sz w:val="28"/>
                <w:szCs w:val="28"/>
              </w:rPr>
              <w:t>4,6</w:t>
            </w:r>
          </w:p>
        </w:tc>
        <w:tc>
          <w:tcPr>
            <w:tcW w:w="2476" w:type="dxa"/>
          </w:tcPr>
          <w:p w:rsidR="00296A27" w:rsidRPr="00342076" w:rsidRDefault="00F57F20" w:rsidP="00296A27">
            <w:pPr>
              <w:pStyle w:val="a3"/>
              <w:spacing w:line="276" w:lineRule="auto"/>
              <w:ind w:left="0"/>
              <w:jc w:val="center"/>
              <w:rPr>
                <w:sz w:val="28"/>
                <w:szCs w:val="28"/>
              </w:rPr>
            </w:pPr>
            <w:r>
              <w:rPr>
                <w:sz w:val="28"/>
                <w:szCs w:val="28"/>
              </w:rPr>
              <w:t>4</w:t>
            </w:r>
          </w:p>
        </w:tc>
        <w:tc>
          <w:tcPr>
            <w:tcW w:w="2312" w:type="dxa"/>
          </w:tcPr>
          <w:p w:rsidR="00296A27" w:rsidRPr="00342076" w:rsidRDefault="00C22E0F" w:rsidP="00296A27">
            <w:pPr>
              <w:pStyle w:val="a3"/>
              <w:spacing w:line="276" w:lineRule="auto"/>
              <w:ind w:left="0"/>
              <w:jc w:val="center"/>
              <w:rPr>
                <w:sz w:val="28"/>
                <w:szCs w:val="28"/>
              </w:rPr>
            </w:pPr>
            <w:r>
              <w:rPr>
                <w:sz w:val="28"/>
                <w:szCs w:val="28"/>
              </w:rPr>
              <w:t>2</w:t>
            </w:r>
          </w:p>
        </w:tc>
      </w:tr>
      <w:tr w:rsidR="00296A27" w:rsidTr="00296A27">
        <w:trPr>
          <w:trHeight w:val="348"/>
        </w:trPr>
        <w:tc>
          <w:tcPr>
            <w:tcW w:w="1787" w:type="dxa"/>
          </w:tcPr>
          <w:p w:rsidR="00296A27" w:rsidRPr="00342076" w:rsidRDefault="00296A27" w:rsidP="00296A27">
            <w:pPr>
              <w:pStyle w:val="a3"/>
              <w:ind w:left="0"/>
              <w:rPr>
                <w:sz w:val="28"/>
                <w:szCs w:val="28"/>
              </w:rPr>
            </w:pPr>
            <w:r>
              <w:rPr>
                <w:sz w:val="28"/>
                <w:szCs w:val="28"/>
              </w:rPr>
              <w:t>Ученик 7.</w:t>
            </w:r>
          </w:p>
        </w:tc>
        <w:tc>
          <w:tcPr>
            <w:tcW w:w="1527" w:type="dxa"/>
            <w:tcBorders>
              <w:right w:val="single" w:sz="4" w:space="0" w:color="auto"/>
            </w:tcBorders>
          </w:tcPr>
          <w:p w:rsidR="00296A27" w:rsidRPr="00342076" w:rsidRDefault="00F57F20" w:rsidP="00296A27">
            <w:pPr>
              <w:pStyle w:val="a3"/>
              <w:ind w:left="0"/>
              <w:jc w:val="center"/>
              <w:rPr>
                <w:sz w:val="28"/>
                <w:szCs w:val="28"/>
              </w:rPr>
            </w:pPr>
            <w:r>
              <w:rPr>
                <w:sz w:val="28"/>
                <w:szCs w:val="28"/>
              </w:rPr>
              <w:t>4,2</w:t>
            </w:r>
          </w:p>
        </w:tc>
        <w:tc>
          <w:tcPr>
            <w:tcW w:w="1503" w:type="dxa"/>
            <w:tcBorders>
              <w:left w:val="single" w:sz="4" w:space="0" w:color="auto"/>
            </w:tcBorders>
          </w:tcPr>
          <w:p w:rsidR="00296A27" w:rsidRPr="00342076" w:rsidRDefault="00F57F20" w:rsidP="00296A27">
            <w:pPr>
              <w:pStyle w:val="a3"/>
              <w:ind w:left="0"/>
              <w:jc w:val="center"/>
              <w:rPr>
                <w:sz w:val="28"/>
                <w:szCs w:val="28"/>
              </w:rPr>
            </w:pPr>
            <w:r>
              <w:rPr>
                <w:sz w:val="28"/>
                <w:szCs w:val="28"/>
              </w:rPr>
              <w:t>3,</w:t>
            </w:r>
            <w:r w:rsidR="00CD2D98">
              <w:rPr>
                <w:sz w:val="28"/>
                <w:szCs w:val="28"/>
              </w:rPr>
              <w:t>9</w:t>
            </w:r>
          </w:p>
        </w:tc>
        <w:tc>
          <w:tcPr>
            <w:tcW w:w="2476" w:type="dxa"/>
          </w:tcPr>
          <w:p w:rsidR="00296A27" w:rsidRPr="00342076" w:rsidRDefault="00574FD6" w:rsidP="00296A27">
            <w:pPr>
              <w:pStyle w:val="a3"/>
              <w:ind w:left="0"/>
              <w:jc w:val="center"/>
              <w:rPr>
                <w:sz w:val="28"/>
                <w:szCs w:val="28"/>
              </w:rPr>
            </w:pPr>
            <w:r>
              <w:rPr>
                <w:sz w:val="28"/>
                <w:szCs w:val="28"/>
              </w:rPr>
              <w:t>3</w:t>
            </w:r>
          </w:p>
        </w:tc>
        <w:tc>
          <w:tcPr>
            <w:tcW w:w="2312" w:type="dxa"/>
          </w:tcPr>
          <w:p w:rsidR="00296A27" w:rsidRPr="00342076" w:rsidRDefault="00C22E0F" w:rsidP="00296A27">
            <w:pPr>
              <w:pStyle w:val="a3"/>
              <w:ind w:left="0"/>
              <w:jc w:val="center"/>
              <w:rPr>
                <w:sz w:val="28"/>
                <w:szCs w:val="28"/>
              </w:rPr>
            </w:pPr>
            <w:r>
              <w:rPr>
                <w:sz w:val="28"/>
                <w:szCs w:val="28"/>
              </w:rPr>
              <w:t>1</w:t>
            </w:r>
          </w:p>
        </w:tc>
      </w:tr>
      <w:tr w:rsidR="00296A27" w:rsidTr="00296A27">
        <w:trPr>
          <w:trHeight w:val="457"/>
        </w:trPr>
        <w:tc>
          <w:tcPr>
            <w:tcW w:w="1787" w:type="dxa"/>
          </w:tcPr>
          <w:p w:rsidR="00296A27" w:rsidRPr="00342076" w:rsidRDefault="00296A27" w:rsidP="00296A27">
            <w:pPr>
              <w:pStyle w:val="a3"/>
              <w:ind w:left="0"/>
              <w:rPr>
                <w:sz w:val="28"/>
                <w:szCs w:val="28"/>
              </w:rPr>
            </w:pPr>
            <w:r w:rsidRPr="00342076">
              <w:rPr>
                <w:sz w:val="28"/>
                <w:szCs w:val="28"/>
              </w:rPr>
              <w:t>Средний показатель</w:t>
            </w:r>
          </w:p>
        </w:tc>
        <w:tc>
          <w:tcPr>
            <w:tcW w:w="1524" w:type="dxa"/>
            <w:tcBorders>
              <w:right w:val="single" w:sz="4" w:space="0" w:color="auto"/>
            </w:tcBorders>
          </w:tcPr>
          <w:p w:rsidR="00296A27" w:rsidRPr="00342076" w:rsidRDefault="00F57F20" w:rsidP="00296A27">
            <w:pPr>
              <w:pStyle w:val="a3"/>
              <w:spacing w:line="276" w:lineRule="auto"/>
              <w:ind w:left="0"/>
              <w:jc w:val="center"/>
              <w:rPr>
                <w:sz w:val="28"/>
                <w:szCs w:val="28"/>
              </w:rPr>
            </w:pPr>
            <w:r>
              <w:rPr>
                <w:sz w:val="28"/>
                <w:szCs w:val="28"/>
              </w:rPr>
              <w:t>4,2</w:t>
            </w:r>
          </w:p>
        </w:tc>
        <w:tc>
          <w:tcPr>
            <w:tcW w:w="1506" w:type="dxa"/>
            <w:tcBorders>
              <w:left w:val="single" w:sz="4" w:space="0" w:color="auto"/>
            </w:tcBorders>
          </w:tcPr>
          <w:p w:rsidR="00296A27" w:rsidRDefault="00CD2D98" w:rsidP="00296A27">
            <w:pPr>
              <w:pStyle w:val="a3"/>
              <w:ind w:left="0"/>
              <w:jc w:val="center"/>
              <w:rPr>
                <w:sz w:val="28"/>
                <w:szCs w:val="28"/>
              </w:rPr>
            </w:pPr>
            <w:r>
              <w:rPr>
                <w:sz w:val="28"/>
                <w:szCs w:val="28"/>
              </w:rPr>
              <w:t>3,5</w:t>
            </w:r>
          </w:p>
          <w:p w:rsidR="004C705C" w:rsidRPr="004C705C" w:rsidRDefault="004C705C" w:rsidP="00296A27">
            <w:pPr>
              <w:pStyle w:val="a3"/>
              <w:ind w:left="0"/>
              <w:jc w:val="center"/>
              <w:rPr>
                <w:b/>
                <w:sz w:val="28"/>
                <w:szCs w:val="28"/>
              </w:rPr>
            </w:pPr>
          </w:p>
        </w:tc>
        <w:tc>
          <w:tcPr>
            <w:tcW w:w="2476" w:type="dxa"/>
          </w:tcPr>
          <w:p w:rsidR="00121255" w:rsidRPr="001D3E35" w:rsidRDefault="00F57F20" w:rsidP="001D3E35">
            <w:pPr>
              <w:pStyle w:val="a3"/>
              <w:spacing w:line="276" w:lineRule="auto"/>
              <w:ind w:left="0"/>
              <w:jc w:val="center"/>
              <w:rPr>
                <w:sz w:val="28"/>
                <w:szCs w:val="28"/>
              </w:rPr>
            </w:pPr>
            <w:r>
              <w:rPr>
                <w:sz w:val="28"/>
                <w:szCs w:val="28"/>
              </w:rPr>
              <w:t>3,</w:t>
            </w:r>
            <w:r w:rsidR="001D3E35">
              <w:rPr>
                <w:sz w:val="28"/>
                <w:szCs w:val="28"/>
              </w:rPr>
              <w:t>1</w:t>
            </w:r>
          </w:p>
        </w:tc>
        <w:tc>
          <w:tcPr>
            <w:tcW w:w="2312" w:type="dxa"/>
          </w:tcPr>
          <w:p w:rsidR="00F94D1D" w:rsidRPr="00F94D1D" w:rsidRDefault="00C22E0F" w:rsidP="00296A27">
            <w:pPr>
              <w:pStyle w:val="a3"/>
              <w:spacing w:line="276" w:lineRule="auto"/>
              <w:ind w:left="0"/>
              <w:jc w:val="center"/>
              <w:rPr>
                <w:b/>
                <w:sz w:val="28"/>
                <w:szCs w:val="28"/>
              </w:rPr>
            </w:pPr>
            <w:r>
              <w:rPr>
                <w:sz w:val="28"/>
                <w:szCs w:val="28"/>
              </w:rPr>
              <w:t>1,7</w:t>
            </w:r>
          </w:p>
        </w:tc>
      </w:tr>
    </w:tbl>
    <w:p w:rsidR="00296A27" w:rsidRPr="00FF27B1" w:rsidRDefault="00296A27" w:rsidP="00296A27">
      <w:pPr>
        <w:tabs>
          <w:tab w:val="left" w:pos="1560"/>
          <w:tab w:val="left" w:pos="7410"/>
        </w:tabs>
        <w:rPr>
          <w:rFonts w:ascii="Times New Roman" w:hAnsi="Times New Roman" w:cs="Times New Roman"/>
          <w:sz w:val="28"/>
          <w:szCs w:val="28"/>
        </w:rPr>
      </w:pPr>
    </w:p>
    <w:p w:rsidR="00296A27" w:rsidRPr="00AC6A83" w:rsidRDefault="00296A27" w:rsidP="0084750A">
      <w:pPr>
        <w:pStyle w:val="a3"/>
        <w:spacing w:after="240" w:line="240" w:lineRule="auto"/>
        <w:ind w:left="0" w:hanging="142"/>
        <w:jc w:val="center"/>
        <w:rPr>
          <w:rFonts w:ascii="Times New Roman" w:hAnsi="Times New Roman" w:cs="Times New Roman"/>
          <w:sz w:val="28"/>
          <w:szCs w:val="28"/>
        </w:rPr>
      </w:pPr>
      <w:r>
        <w:rPr>
          <w:rFonts w:ascii="Times New Roman" w:hAnsi="Times New Roman" w:cs="Times New Roman"/>
          <w:sz w:val="28"/>
          <w:szCs w:val="28"/>
        </w:rPr>
        <w:t xml:space="preserve">Показатели плавательных способностей детей 5-ти лет после </w:t>
      </w:r>
      <w:r w:rsidRPr="00AC6A83">
        <w:rPr>
          <w:rFonts w:ascii="Times New Roman" w:hAnsi="Times New Roman" w:cs="Times New Roman"/>
          <w:sz w:val="28"/>
          <w:szCs w:val="28"/>
        </w:rPr>
        <w:t xml:space="preserve">эксперимента  </w:t>
      </w:r>
      <w:r>
        <w:rPr>
          <w:rFonts w:ascii="Times New Roman" w:hAnsi="Times New Roman" w:cs="Times New Roman"/>
          <w:sz w:val="28"/>
          <w:szCs w:val="28"/>
        </w:rPr>
        <w:t>в экспериментальной группе.</w:t>
      </w:r>
    </w:p>
    <w:p w:rsidR="00296A27" w:rsidRDefault="00296A27" w:rsidP="00296A27">
      <w:pPr>
        <w:pStyle w:val="a3"/>
        <w:spacing w:after="240" w:line="360" w:lineRule="auto"/>
        <w:ind w:left="530"/>
        <w:jc w:val="both"/>
        <w:rPr>
          <w:rFonts w:ascii="Times New Roman" w:hAnsi="Times New Roman" w:cs="Times New Roman"/>
          <w:sz w:val="28"/>
          <w:szCs w:val="28"/>
        </w:rPr>
      </w:pPr>
      <w:r>
        <w:rPr>
          <w:rFonts w:ascii="Times New Roman" w:hAnsi="Times New Roman" w:cs="Times New Roman"/>
          <w:sz w:val="28"/>
          <w:szCs w:val="28"/>
        </w:rPr>
        <w:t>Таблица 4.</w:t>
      </w:r>
    </w:p>
    <w:tbl>
      <w:tblPr>
        <w:tblStyle w:val="a6"/>
        <w:tblW w:w="0" w:type="auto"/>
        <w:tblInd w:w="-34" w:type="dxa"/>
        <w:tblLook w:val="04A0"/>
      </w:tblPr>
      <w:tblGrid>
        <w:gridCol w:w="1787"/>
        <w:gridCol w:w="1527"/>
        <w:gridCol w:w="1506"/>
        <w:gridCol w:w="2475"/>
        <w:gridCol w:w="2310"/>
      </w:tblGrid>
      <w:tr w:rsidR="00296A27" w:rsidTr="00296A27">
        <w:trPr>
          <w:trHeight w:val="368"/>
        </w:trPr>
        <w:tc>
          <w:tcPr>
            <w:tcW w:w="1787" w:type="dxa"/>
            <w:vMerge w:val="restart"/>
          </w:tcPr>
          <w:p w:rsidR="00296A27" w:rsidRPr="00342076" w:rsidRDefault="00296A27" w:rsidP="00296A27">
            <w:pPr>
              <w:pStyle w:val="a3"/>
              <w:ind w:left="0"/>
              <w:rPr>
                <w:sz w:val="28"/>
                <w:szCs w:val="28"/>
              </w:rPr>
            </w:pPr>
            <w:r>
              <w:rPr>
                <w:sz w:val="28"/>
                <w:szCs w:val="28"/>
              </w:rPr>
              <w:t>Ученики</w:t>
            </w:r>
          </w:p>
        </w:tc>
        <w:tc>
          <w:tcPr>
            <w:tcW w:w="3030" w:type="dxa"/>
            <w:gridSpan w:val="2"/>
            <w:tcBorders>
              <w:bottom w:val="single" w:sz="4" w:space="0" w:color="auto"/>
            </w:tcBorders>
          </w:tcPr>
          <w:p w:rsidR="00296A27" w:rsidRPr="00342076" w:rsidRDefault="00296A27" w:rsidP="00296A27">
            <w:pPr>
              <w:pStyle w:val="a3"/>
              <w:ind w:left="0"/>
              <w:jc w:val="center"/>
              <w:rPr>
                <w:sz w:val="28"/>
                <w:szCs w:val="28"/>
              </w:rPr>
            </w:pPr>
            <w:r>
              <w:rPr>
                <w:sz w:val="28"/>
                <w:szCs w:val="28"/>
              </w:rPr>
              <w:t xml:space="preserve">Погружение под воду </w:t>
            </w:r>
          </w:p>
        </w:tc>
        <w:tc>
          <w:tcPr>
            <w:tcW w:w="2476" w:type="dxa"/>
            <w:vMerge w:val="restart"/>
          </w:tcPr>
          <w:p w:rsidR="00296A27" w:rsidRPr="00342076" w:rsidRDefault="00296A27" w:rsidP="00296A27">
            <w:pPr>
              <w:pStyle w:val="a3"/>
              <w:ind w:left="0"/>
              <w:jc w:val="center"/>
              <w:rPr>
                <w:sz w:val="28"/>
                <w:szCs w:val="28"/>
              </w:rPr>
            </w:pPr>
            <w:r>
              <w:rPr>
                <w:sz w:val="28"/>
                <w:szCs w:val="28"/>
              </w:rPr>
              <w:t>Попеременная работа ног (баллы)</w:t>
            </w:r>
          </w:p>
        </w:tc>
        <w:tc>
          <w:tcPr>
            <w:tcW w:w="2312" w:type="dxa"/>
            <w:vMerge w:val="restart"/>
          </w:tcPr>
          <w:p w:rsidR="00296A27" w:rsidRPr="00342076" w:rsidRDefault="00296A27" w:rsidP="00296A27">
            <w:pPr>
              <w:pStyle w:val="a3"/>
              <w:ind w:left="0"/>
              <w:jc w:val="center"/>
              <w:rPr>
                <w:sz w:val="28"/>
                <w:szCs w:val="28"/>
              </w:rPr>
            </w:pPr>
            <w:r>
              <w:rPr>
                <w:sz w:val="28"/>
                <w:szCs w:val="28"/>
              </w:rPr>
              <w:t>Заплыв на 7 метров (баллы)</w:t>
            </w:r>
          </w:p>
        </w:tc>
      </w:tr>
      <w:tr w:rsidR="00296A27" w:rsidTr="00296A27">
        <w:trPr>
          <w:trHeight w:val="299"/>
        </w:trPr>
        <w:tc>
          <w:tcPr>
            <w:tcW w:w="1787" w:type="dxa"/>
            <w:vMerge/>
          </w:tcPr>
          <w:p w:rsidR="00296A27" w:rsidRDefault="00296A27" w:rsidP="00296A27">
            <w:pPr>
              <w:pStyle w:val="a3"/>
              <w:ind w:left="0"/>
              <w:rPr>
                <w:sz w:val="28"/>
                <w:szCs w:val="28"/>
              </w:rPr>
            </w:pPr>
          </w:p>
        </w:tc>
        <w:tc>
          <w:tcPr>
            <w:tcW w:w="1527" w:type="dxa"/>
            <w:tcBorders>
              <w:top w:val="single" w:sz="4" w:space="0" w:color="auto"/>
              <w:right w:val="single" w:sz="4" w:space="0" w:color="auto"/>
            </w:tcBorders>
          </w:tcPr>
          <w:p w:rsidR="00296A27" w:rsidRDefault="00296A27" w:rsidP="00296A27">
            <w:pPr>
              <w:pStyle w:val="a3"/>
              <w:ind w:left="0"/>
              <w:jc w:val="center"/>
              <w:rPr>
                <w:sz w:val="28"/>
                <w:szCs w:val="28"/>
              </w:rPr>
            </w:pPr>
            <w:r>
              <w:rPr>
                <w:sz w:val="28"/>
                <w:szCs w:val="28"/>
              </w:rPr>
              <w:t xml:space="preserve">«Хомячок» (сек) </w:t>
            </w:r>
          </w:p>
        </w:tc>
        <w:tc>
          <w:tcPr>
            <w:tcW w:w="1503" w:type="dxa"/>
            <w:tcBorders>
              <w:top w:val="single" w:sz="4" w:space="0" w:color="auto"/>
              <w:left w:val="single" w:sz="4" w:space="0" w:color="auto"/>
            </w:tcBorders>
          </w:tcPr>
          <w:p w:rsidR="00296A27" w:rsidRDefault="00296A27" w:rsidP="00296A27">
            <w:pPr>
              <w:pStyle w:val="a3"/>
              <w:ind w:left="0"/>
              <w:jc w:val="center"/>
              <w:rPr>
                <w:sz w:val="28"/>
                <w:szCs w:val="28"/>
              </w:rPr>
            </w:pPr>
            <w:r>
              <w:rPr>
                <w:sz w:val="28"/>
                <w:szCs w:val="28"/>
              </w:rPr>
              <w:t>«Водолаз» (сек)</w:t>
            </w:r>
          </w:p>
        </w:tc>
        <w:tc>
          <w:tcPr>
            <w:tcW w:w="2476" w:type="dxa"/>
            <w:vMerge/>
          </w:tcPr>
          <w:p w:rsidR="00296A27" w:rsidRPr="00342076" w:rsidRDefault="00296A27" w:rsidP="00296A27">
            <w:pPr>
              <w:pStyle w:val="a3"/>
              <w:ind w:left="0"/>
              <w:jc w:val="center"/>
              <w:rPr>
                <w:sz w:val="28"/>
                <w:szCs w:val="28"/>
              </w:rPr>
            </w:pPr>
          </w:p>
        </w:tc>
        <w:tc>
          <w:tcPr>
            <w:tcW w:w="2312" w:type="dxa"/>
            <w:vMerge/>
          </w:tcPr>
          <w:p w:rsidR="00296A27" w:rsidRDefault="00296A27" w:rsidP="00296A27">
            <w:pPr>
              <w:pStyle w:val="a3"/>
              <w:ind w:left="0"/>
              <w:jc w:val="center"/>
              <w:rPr>
                <w:sz w:val="28"/>
                <w:szCs w:val="28"/>
              </w:rPr>
            </w:pPr>
          </w:p>
        </w:tc>
      </w:tr>
      <w:tr w:rsidR="00296A27" w:rsidTr="00296A27">
        <w:trPr>
          <w:trHeight w:val="407"/>
        </w:trPr>
        <w:tc>
          <w:tcPr>
            <w:tcW w:w="1787" w:type="dxa"/>
          </w:tcPr>
          <w:p w:rsidR="00296A27" w:rsidRPr="00342076" w:rsidRDefault="00296A27" w:rsidP="00296A27">
            <w:pPr>
              <w:pStyle w:val="a3"/>
              <w:spacing w:line="276" w:lineRule="auto"/>
              <w:ind w:left="0"/>
              <w:rPr>
                <w:sz w:val="28"/>
                <w:szCs w:val="28"/>
              </w:rPr>
            </w:pPr>
            <w:r>
              <w:rPr>
                <w:sz w:val="28"/>
                <w:szCs w:val="28"/>
              </w:rPr>
              <w:t>Ученик 1.</w:t>
            </w:r>
          </w:p>
        </w:tc>
        <w:tc>
          <w:tcPr>
            <w:tcW w:w="1527" w:type="dxa"/>
            <w:tcBorders>
              <w:right w:val="single" w:sz="4" w:space="0" w:color="auto"/>
            </w:tcBorders>
          </w:tcPr>
          <w:p w:rsidR="00296A27" w:rsidRPr="00342076" w:rsidRDefault="003F5320" w:rsidP="00296A27">
            <w:pPr>
              <w:pStyle w:val="a3"/>
              <w:spacing w:line="276" w:lineRule="auto"/>
              <w:ind w:left="0"/>
              <w:jc w:val="center"/>
              <w:rPr>
                <w:sz w:val="28"/>
                <w:szCs w:val="28"/>
              </w:rPr>
            </w:pPr>
            <w:r>
              <w:rPr>
                <w:sz w:val="28"/>
                <w:szCs w:val="28"/>
              </w:rPr>
              <w:t>4,9</w:t>
            </w:r>
          </w:p>
        </w:tc>
        <w:tc>
          <w:tcPr>
            <w:tcW w:w="1503" w:type="dxa"/>
            <w:tcBorders>
              <w:left w:val="single" w:sz="4" w:space="0" w:color="auto"/>
            </w:tcBorders>
          </w:tcPr>
          <w:p w:rsidR="00296A27" w:rsidRPr="00342076" w:rsidRDefault="003F5320" w:rsidP="00296A27">
            <w:pPr>
              <w:pStyle w:val="a3"/>
              <w:ind w:left="0"/>
              <w:jc w:val="center"/>
              <w:rPr>
                <w:sz w:val="28"/>
                <w:szCs w:val="28"/>
              </w:rPr>
            </w:pPr>
            <w:r>
              <w:rPr>
                <w:sz w:val="28"/>
                <w:szCs w:val="28"/>
              </w:rPr>
              <w:t>3,9</w:t>
            </w:r>
          </w:p>
        </w:tc>
        <w:tc>
          <w:tcPr>
            <w:tcW w:w="2476" w:type="dxa"/>
          </w:tcPr>
          <w:p w:rsidR="00296A27" w:rsidRPr="00342076" w:rsidRDefault="001D3E35" w:rsidP="00296A27">
            <w:pPr>
              <w:pStyle w:val="a3"/>
              <w:spacing w:line="276" w:lineRule="auto"/>
              <w:ind w:left="0"/>
              <w:jc w:val="center"/>
              <w:rPr>
                <w:sz w:val="28"/>
                <w:szCs w:val="28"/>
              </w:rPr>
            </w:pPr>
            <w:r>
              <w:rPr>
                <w:sz w:val="28"/>
                <w:szCs w:val="28"/>
              </w:rPr>
              <w:t>4</w:t>
            </w:r>
          </w:p>
        </w:tc>
        <w:tc>
          <w:tcPr>
            <w:tcW w:w="2312" w:type="dxa"/>
          </w:tcPr>
          <w:p w:rsidR="00296A27" w:rsidRPr="00342076" w:rsidRDefault="00976A49" w:rsidP="00296A27">
            <w:pPr>
              <w:pStyle w:val="a3"/>
              <w:spacing w:line="276" w:lineRule="auto"/>
              <w:ind w:left="0"/>
              <w:jc w:val="center"/>
              <w:rPr>
                <w:sz w:val="28"/>
                <w:szCs w:val="28"/>
              </w:rPr>
            </w:pPr>
            <w:r>
              <w:rPr>
                <w:sz w:val="28"/>
                <w:szCs w:val="28"/>
              </w:rPr>
              <w:t>3</w:t>
            </w:r>
          </w:p>
        </w:tc>
      </w:tr>
      <w:tr w:rsidR="00296A27" w:rsidTr="00296A27">
        <w:tc>
          <w:tcPr>
            <w:tcW w:w="1787" w:type="dxa"/>
          </w:tcPr>
          <w:p w:rsidR="00296A27" w:rsidRPr="00342076" w:rsidRDefault="00296A27" w:rsidP="00296A27">
            <w:pPr>
              <w:pStyle w:val="a3"/>
              <w:spacing w:line="276" w:lineRule="auto"/>
              <w:ind w:left="0"/>
              <w:rPr>
                <w:sz w:val="28"/>
                <w:szCs w:val="28"/>
              </w:rPr>
            </w:pPr>
            <w:r>
              <w:rPr>
                <w:sz w:val="28"/>
                <w:szCs w:val="28"/>
              </w:rPr>
              <w:t>Ученик 2</w:t>
            </w:r>
            <w:r w:rsidRPr="00342076">
              <w:rPr>
                <w:sz w:val="28"/>
                <w:szCs w:val="28"/>
              </w:rPr>
              <w:t>.</w:t>
            </w:r>
          </w:p>
        </w:tc>
        <w:tc>
          <w:tcPr>
            <w:tcW w:w="1527" w:type="dxa"/>
            <w:tcBorders>
              <w:right w:val="single" w:sz="4" w:space="0" w:color="auto"/>
            </w:tcBorders>
          </w:tcPr>
          <w:p w:rsidR="00296A27" w:rsidRPr="00342076" w:rsidRDefault="003F5320" w:rsidP="00296A27">
            <w:pPr>
              <w:pStyle w:val="a3"/>
              <w:spacing w:line="276" w:lineRule="auto"/>
              <w:ind w:left="0"/>
              <w:jc w:val="center"/>
              <w:rPr>
                <w:sz w:val="28"/>
                <w:szCs w:val="28"/>
              </w:rPr>
            </w:pPr>
            <w:r>
              <w:rPr>
                <w:sz w:val="28"/>
                <w:szCs w:val="28"/>
              </w:rPr>
              <w:t>4,8</w:t>
            </w:r>
          </w:p>
        </w:tc>
        <w:tc>
          <w:tcPr>
            <w:tcW w:w="1503" w:type="dxa"/>
            <w:tcBorders>
              <w:left w:val="single" w:sz="4" w:space="0" w:color="auto"/>
            </w:tcBorders>
          </w:tcPr>
          <w:p w:rsidR="00296A27" w:rsidRPr="00342076" w:rsidRDefault="003F5320" w:rsidP="00296A27">
            <w:pPr>
              <w:pStyle w:val="a3"/>
              <w:ind w:left="0"/>
              <w:jc w:val="center"/>
              <w:rPr>
                <w:sz w:val="28"/>
                <w:szCs w:val="28"/>
              </w:rPr>
            </w:pPr>
            <w:r>
              <w:rPr>
                <w:sz w:val="28"/>
                <w:szCs w:val="28"/>
              </w:rPr>
              <w:t>3,</w:t>
            </w:r>
            <w:r w:rsidR="00CD2D98">
              <w:rPr>
                <w:sz w:val="28"/>
                <w:szCs w:val="28"/>
              </w:rPr>
              <w:t>8</w:t>
            </w:r>
          </w:p>
        </w:tc>
        <w:tc>
          <w:tcPr>
            <w:tcW w:w="2476" w:type="dxa"/>
          </w:tcPr>
          <w:p w:rsidR="00296A27" w:rsidRPr="00342076" w:rsidRDefault="00574FD6" w:rsidP="00296A27">
            <w:pPr>
              <w:pStyle w:val="a3"/>
              <w:spacing w:line="276" w:lineRule="auto"/>
              <w:ind w:left="0"/>
              <w:jc w:val="center"/>
              <w:rPr>
                <w:sz w:val="28"/>
                <w:szCs w:val="28"/>
              </w:rPr>
            </w:pPr>
            <w:r>
              <w:rPr>
                <w:sz w:val="28"/>
                <w:szCs w:val="28"/>
              </w:rPr>
              <w:t>3</w:t>
            </w:r>
          </w:p>
        </w:tc>
        <w:tc>
          <w:tcPr>
            <w:tcW w:w="2312" w:type="dxa"/>
          </w:tcPr>
          <w:p w:rsidR="00296A27" w:rsidRPr="00342076" w:rsidRDefault="00976A49" w:rsidP="00296A27">
            <w:pPr>
              <w:pStyle w:val="a3"/>
              <w:spacing w:line="276" w:lineRule="auto"/>
              <w:ind w:left="0"/>
              <w:jc w:val="center"/>
              <w:rPr>
                <w:sz w:val="28"/>
                <w:szCs w:val="28"/>
              </w:rPr>
            </w:pPr>
            <w:r>
              <w:rPr>
                <w:sz w:val="28"/>
                <w:szCs w:val="28"/>
              </w:rPr>
              <w:t>2</w:t>
            </w:r>
          </w:p>
        </w:tc>
      </w:tr>
      <w:tr w:rsidR="00296A27" w:rsidTr="00296A27">
        <w:tc>
          <w:tcPr>
            <w:tcW w:w="1787" w:type="dxa"/>
          </w:tcPr>
          <w:p w:rsidR="00296A27" w:rsidRPr="00342076" w:rsidRDefault="00296A27" w:rsidP="00296A27">
            <w:pPr>
              <w:pStyle w:val="a3"/>
              <w:spacing w:line="276" w:lineRule="auto"/>
              <w:ind w:left="0"/>
              <w:rPr>
                <w:sz w:val="28"/>
                <w:szCs w:val="28"/>
              </w:rPr>
            </w:pPr>
            <w:r>
              <w:rPr>
                <w:sz w:val="28"/>
                <w:szCs w:val="28"/>
              </w:rPr>
              <w:t>Ученик 3</w:t>
            </w:r>
            <w:r w:rsidRPr="00342076">
              <w:rPr>
                <w:sz w:val="28"/>
                <w:szCs w:val="28"/>
              </w:rPr>
              <w:t>.</w:t>
            </w:r>
          </w:p>
        </w:tc>
        <w:tc>
          <w:tcPr>
            <w:tcW w:w="1527" w:type="dxa"/>
            <w:tcBorders>
              <w:right w:val="single" w:sz="4" w:space="0" w:color="auto"/>
            </w:tcBorders>
          </w:tcPr>
          <w:p w:rsidR="00296A27" w:rsidRPr="00342076" w:rsidRDefault="003F5320" w:rsidP="00296A27">
            <w:pPr>
              <w:pStyle w:val="a3"/>
              <w:spacing w:line="276" w:lineRule="auto"/>
              <w:ind w:left="0"/>
              <w:jc w:val="center"/>
              <w:rPr>
                <w:sz w:val="28"/>
                <w:szCs w:val="28"/>
              </w:rPr>
            </w:pPr>
            <w:r>
              <w:rPr>
                <w:sz w:val="28"/>
                <w:szCs w:val="28"/>
              </w:rPr>
              <w:t>5,8</w:t>
            </w:r>
          </w:p>
        </w:tc>
        <w:tc>
          <w:tcPr>
            <w:tcW w:w="1503" w:type="dxa"/>
            <w:tcBorders>
              <w:left w:val="single" w:sz="4" w:space="0" w:color="auto"/>
            </w:tcBorders>
          </w:tcPr>
          <w:p w:rsidR="00296A27" w:rsidRPr="00342076" w:rsidRDefault="003F5320" w:rsidP="00296A27">
            <w:pPr>
              <w:pStyle w:val="a3"/>
              <w:ind w:left="0"/>
              <w:jc w:val="center"/>
              <w:rPr>
                <w:sz w:val="28"/>
                <w:szCs w:val="28"/>
              </w:rPr>
            </w:pPr>
            <w:r>
              <w:rPr>
                <w:sz w:val="28"/>
                <w:szCs w:val="28"/>
              </w:rPr>
              <w:t>4,</w:t>
            </w:r>
            <w:r w:rsidR="00CD2D98">
              <w:rPr>
                <w:sz w:val="28"/>
                <w:szCs w:val="28"/>
              </w:rPr>
              <w:t>5</w:t>
            </w:r>
          </w:p>
        </w:tc>
        <w:tc>
          <w:tcPr>
            <w:tcW w:w="2476" w:type="dxa"/>
          </w:tcPr>
          <w:p w:rsidR="00296A27" w:rsidRPr="00342076" w:rsidRDefault="001D3E35" w:rsidP="00296A27">
            <w:pPr>
              <w:pStyle w:val="a3"/>
              <w:spacing w:line="276" w:lineRule="auto"/>
              <w:ind w:left="0"/>
              <w:jc w:val="center"/>
              <w:rPr>
                <w:sz w:val="28"/>
                <w:szCs w:val="28"/>
              </w:rPr>
            </w:pPr>
            <w:r>
              <w:rPr>
                <w:sz w:val="28"/>
                <w:szCs w:val="28"/>
              </w:rPr>
              <w:t>3</w:t>
            </w:r>
          </w:p>
        </w:tc>
        <w:tc>
          <w:tcPr>
            <w:tcW w:w="2312" w:type="dxa"/>
          </w:tcPr>
          <w:p w:rsidR="00296A27" w:rsidRPr="00342076" w:rsidRDefault="00976A49" w:rsidP="00296A27">
            <w:pPr>
              <w:pStyle w:val="a3"/>
              <w:spacing w:line="276" w:lineRule="auto"/>
              <w:ind w:left="0"/>
              <w:jc w:val="center"/>
              <w:rPr>
                <w:sz w:val="28"/>
                <w:szCs w:val="28"/>
              </w:rPr>
            </w:pPr>
            <w:r>
              <w:rPr>
                <w:sz w:val="28"/>
                <w:szCs w:val="28"/>
              </w:rPr>
              <w:t>2</w:t>
            </w:r>
          </w:p>
        </w:tc>
      </w:tr>
      <w:tr w:rsidR="00296A27" w:rsidTr="00296A27">
        <w:tc>
          <w:tcPr>
            <w:tcW w:w="1787" w:type="dxa"/>
          </w:tcPr>
          <w:p w:rsidR="00296A27" w:rsidRPr="00342076" w:rsidRDefault="00296A27" w:rsidP="00296A27">
            <w:pPr>
              <w:pStyle w:val="a3"/>
              <w:spacing w:line="276" w:lineRule="auto"/>
              <w:ind w:left="0"/>
              <w:rPr>
                <w:sz w:val="28"/>
                <w:szCs w:val="28"/>
              </w:rPr>
            </w:pPr>
            <w:r>
              <w:rPr>
                <w:sz w:val="28"/>
                <w:szCs w:val="28"/>
              </w:rPr>
              <w:t>Ученик 4</w:t>
            </w:r>
            <w:r w:rsidRPr="00342076">
              <w:rPr>
                <w:sz w:val="28"/>
                <w:szCs w:val="28"/>
              </w:rPr>
              <w:t>.</w:t>
            </w:r>
          </w:p>
        </w:tc>
        <w:tc>
          <w:tcPr>
            <w:tcW w:w="1527" w:type="dxa"/>
            <w:tcBorders>
              <w:right w:val="single" w:sz="4" w:space="0" w:color="auto"/>
            </w:tcBorders>
          </w:tcPr>
          <w:p w:rsidR="00296A27" w:rsidRPr="00342076" w:rsidRDefault="003F5320" w:rsidP="00296A27">
            <w:pPr>
              <w:pStyle w:val="a3"/>
              <w:spacing w:line="276" w:lineRule="auto"/>
              <w:ind w:left="0"/>
              <w:jc w:val="center"/>
              <w:rPr>
                <w:sz w:val="28"/>
                <w:szCs w:val="28"/>
              </w:rPr>
            </w:pPr>
            <w:r>
              <w:rPr>
                <w:sz w:val="28"/>
                <w:szCs w:val="28"/>
              </w:rPr>
              <w:t>4,6</w:t>
            </w:r>
          </w:p>
        </w:tc>
        <w:tc>
          <w:tcPr>
            <w:tcW w:w="1503" w:type="dxa"/>
            <w:tcBorders>
              <w:left w:val="single" w:sz="4" w:space="0" w:color="auto"/>
            </w:tcBorders>
          </w:tcPr>
          <w:p w:rsidR="00296A27" w:rsidRPr="00342076" w:rsidRDefault="00CD2D98" w:rsidP="00296A27">
            <w:pPr>
              <w:pStyle w:val="a3"/>
              <w:ind w:left="0"/>
              <w:jc w:val="center"/>
              <w:rPr>
                <w:sz w:val="28"/>
                <w:szCs w:val="28"/>
              </w:rPr>
            </w:pPr>
            <w:r>
              <w:rPr>
                <w:sz w:val="28"/>
                <w:szCs w:val="28"/>
              </w:rPr>
              <w:t>4,6</w:t>
            </w:r>
          </w:p>
        </w:tc>
        <w:tc>
          <w:tcPr>
            <w:tcW w:w="2476" w:type="dxa"/>
          </w:tcPr>
          <w:p w:rsidR="00296A27" w:rsidRPr="00342076" w:rsidRDefault="001D3E35" w:rsidP="00296A27">
            <w:pPr>
              <w:pStyle w:val="a3"/>
              <w:spacing w:line="276" w:lineRule="auto"/>
              <w:ind w:left="0"/>
              <w:jc w:val="center"/>
              <w:rPr>
                <w:sz w:val="28"/>
                <w:szCs w:val="28"/>
              </w:rPr>
            </w:pPr>
            <w:r>
              <w:rPr>
                <w:sz w:val="28"/>
                <w:szCs w:val="28"/>
              </w:rPr>
              <w:t>4</w:t>
            </w:r>
          </w:p>
        </w:tc>
        <w:tc>
          <w:tcPr>
            <w:tcW w:w="2312" w:type="dxa"/>
          </w:tcPr>
          <w:p w:rsidR="00296A27" w:rsidRPr="00342076" w:rsidRDefault="00976A49" w:rsidP="00296A27">
            <w:pPr>
              <w:pStyle w:val="a3"/>
              <w:spacing w:line="276" w:lineRule="auto"/>
              <w:ind w:left="0"/>
              <w:jc w:val="center"/>
              <w:rPr>
                <w:sz w:val="28"/>
                <w:szCs w:val="28"/>
              </w:rPr>
            </w:pPr>
            <w:r>
              <w:rPr>
                <w:sz w:val="28"/>
                <w:szCs w:val="28"/>
              </w:rPr>
              <w:t>2</w:t>
            </w:r>
          </w:p>
        </w:tc>
      </w:tr>
      <w:tr w:rsidR="00296A27" w:rsidTr="00296A27">
        <w:tc>
          <w:tcPr>
            <w:tcW w:w="1787" w:type="dxa"/>
          </w:tcPr>
          <w:p w:rsidR="00296A27" w:rsidRPr="00342076" w:rsidRDefault="00296A27" w:rsidP="00296A27">
            <w:pPr>
              <w:pStyle w:val="a3"/>
              <w:spacing w:line="276" w:lineRule="auto"/>
              <w:ind w:left="0"/>
              <w:rPr>
                <w:sz w:val="28"/>
                <w:szCs w:val="28"/>
              </w:rPr>
            </w:pPr>
            <w:r>
              <w:rPr>
                <w:sz w:val="28"/>
                <w:szCs w:val="28"/>
              </w:rPr>
              <w:t>Ученик 5</w:t>
            </w:r>
            <w:r w:rsidRPr="00342076">
              <w:rPr>
                <w:sz w:val="28"/>
                <w:szCs w:val="28"/>
              </w:rPr>
              <w:t>.</w:t>
            </w:r>
          </w:p>
        </w:tc>
        <w:tc>
          <w:tcPr>
            <w:tcW w:w="1527" w:type="dxa"/>
            <w:tcBorders>
              <w:right w:val="single" w:sz="4" w:space="0" w:color="auto"/>
            </w:tcBorders>
          </w:tcPr>
          <w:p w:rsidR="00296A27" w:rsidRPr="00342076" w:rsidRDefault="003F5320" w:rsidP="00296A27">
            <w:pPr>
              <w:pStyle w:val="a3"/>
              <w:spacing w:line="276" w:lineRule="auto"/>
              <w:ind w:left="0"/>
              <w:jc w:val="center"/>
              <w:rPr>
                <w:sz w:val="28"/>
                <w:szCs w:val="28"/>
              </w:rPr>
            </w:pPr>
            <w:r>
              <w:rPr>
                <w:sz w:val="28"/>
                <w:szCs w:val="28"/>
              </w:rPr>
              <w:t>6,2</w:t>
            </w:r>
          </w:p>
        </w:tc>
        <w:tc>
          <w:tcPr>
            <w:tcW w:w="1503" w:type="dxa"/>
            <w:tcBorders>
              <w:left w:val="single" w:sz="4" w:space="0" w:color="auto"/>
            </w:tcBorders>
          </w:tcPr>
          <w:p w:rsidR="00296A27" w:rsidRPr="00342076" w:rsidRDefault="003F5320" w:rsidP="00296A27">
            <w:pPr>
              <w:pStyle w:val="a3"/>
              <w:ind w:left="0"/>
              <w:jc w:val="center"/>
              <w:rPr>
                <w:sz w:val="28"/>
                <w:szCs w:val="28"/>
              </w:rPr>
            </w:pPr>
            <w:r>
              <w:rPr>
                <w:sz w:val="28"/>
                <w:szCs w:val="28"/>
              </w:rPr>
              <w:t>5</w:t>
            </w:r>
          </w:p>
        </w:tc>
        <w:tc>
          <w:tcPr>
            <w:tcW w:w="2476" w:type="dxa"/>
          </w:tcPr>
          <w:p w:rsidR="00296A27" w:rsidRPr="00342076" w:rsidRDefault="001D3E35" w:rsidP="00296A27">
            <w:pPr>
              <w:pStyle w:val="a3"/>
              <w:spacing w:line="276" w:lineRule="auto"/>
              <w:ind w:left="0"/>
              <w:jc w:val="center"/>
              <w:rPr>
                <w:sz w:val="28"/>
                <w:szCs w:val="28"/>
              </w:rPr>
            </w:pPr>
            <w:r>
              <w:rPr>
                <w:sz w:val="28"/>
                <w:szCs w:val="28"/>
              </w:rPr>
              <w:t>4</w:t>
            </w:r>
          </w:p>
        </w:tc>
        <w:tc>
          <w:tcPr>
            <w:tcW w:w="2312" w:type="dxa"/>
          </w:tcPr>
          <w:p w:rsidR="00296A27" w:rsidRPr="00342076" w:rsidRDefault="00976A49" w:rsidP="00296A27">
            <w:pPr>
              <w:pStyle w:val="a3"/>
              <w:spacing w:line="276" w:lineRule="auto"/>
              <w:ind w:left="0"/>
              <w:jc w:val="center"/>
              <w:rPr>
                <w:sz w:val="28"/>
                <w:szCs w:val="28"/>
              </w:rPr>
            </w:pPr>
            <w:r>
              <w:rPr>
                <w:sz w:val="28"/>
                <w:szCs w:val="28"/>
              </w:rPr>
              <w:t>2</w:t>
            </w:r>
          </w:p>
        </w:tc>
      </w:tr>
      <w:tr w:rsidR="00296A27" w:rsidTr="00296A27">
        <w:trPr>
          <w:trHeight w:val="348"/>
        </w:trPr>
        <w:tc>
          <w:tcPr>
            <w:tcW w:w="1787" w:type="dxa"/>
          </w:tcPr>
          <w:p w:rsidR="00296A27" w:rsidRPr="00342076" w:rsidRDefault="00296A27" w:rsidP="00296A27">
            <w:pPr>
              <w:pStyle w:val="a3"/>
              <w:spacing w:line="276" w:lineRule="auto"/>
              <w:ind w:left="0"/>
              <w:rPr>
                <w:sz w:val="28"/>
                <w:szCs w:val="28"/>
              </w:rPr>
            </w:pPr>
            <w:r>
              <w:rPr>
                <w:sz w:val="28"/>
                <w:szCs w:val="28"/>
              </w:rPr>
              <w:t>Ученик 6</w:t>
            </w:r>
            <w:r w:rsidRPr="00342076">
              <w:rPr>
                <w:sz w:val="28"/>
                <w:szCs w:val="28"/>
              </w:rPr>
              <w:t>.</w:t>
            </w:r>
          </w:p>
        </w:tc>
        <w:tc>
          <w:tcPr>
            <w:tcW w:w="1527" w:type="dxa"/>
            <w:tcBorders>
              <w:right w:val="single" w:sz="4" w:space="0" w:color="auto"/>
            </w:tcBorders>
          </w:tcPr>
          <w:p w:rsidR="00296A27" w:rsidRPr="00342076" w:rsidRDefault="003F5320" w:rsidP="00296A27">
            <w:pPr>
              <w:pStyle w:val="a3"/>
              <w:spacing w:line="276" w:lineRule="auto"/>
              <w:ind w:left="0"/>
              <w:jc w:val="center"/>
              <w:rPr>
                <w:sz w:val="28"/>
                <w:szCs w:val="28"/>
              </w:rPr>
            </w:pPr>
            <w:r>
              <w:rPr>
                <w:sz w:val="28"/>
                <w:szCs w:val="28"/>
              </w:rPr>
              <w:t>5,7</w:t>
            </w:r>
          </w:p>
        </w:tc>
        <w:tc>
          <w:tcPr>
            <w:tcW w:w="1503" w:type="dxa"/>
            <w:tcBorders>
              <w:left w:val="single" w:sz="4" w:space="0" w:color="auto"/>
            </w:tcBorders>
          </w:tcPr>
          <w:p w:rsidR="00296A27" w:rsidRPr="00342076" w:rsidRDefault="003F5320" w:rsidP="00296A27">
            <w:pPr>
              <w:pStyle w:val="a3"/>
              <w:ind w:left="0"/>
              <w:jc w:val="center"/>
              <w:rPr>
                <w:sz w:val="28"/>
                <w:szCs w:val="28"/>
              </w:rPr>
            </w:pPr>
            <w:r>
              <w:rPr>
                <w:sz w:val="28"/>
                <w:szCs w:val="28"/>
              </w:rPr>
              <w:t>4,3</w:t>
            </w:r>
          </w:p>
        </w:tc>
        <w:tc>
          <w:tcPr>
            <w:tcW w:w="2476" w:type="dxa"/>
          </w:tcPr>
          <w:p w:rsidR="00296A27" w:rsidRPr="00342076" w:rsidRDefault="00574FD6" w:rsidP="00296A27">
            <w:pPr>
              <w:pStyle w:val="a3"/>
              <w:spacing w:line="276" w:lineRule="auto"/>
              <w:ind w:left="0"/>
              <w:jc w:val="center"/>
              <w:rPr>
                <w:sz w:val="28"/>
                <w:szCs w:val="28"/>
              </w:rPr>
            </w:pPr>
            <w:r>
              <w:rPr>
                <w:sz w:val="28"/>
                <w:szCs w:val="28"/>
              </w:rPr>
              <w:t>3</w:t>
            </w:r>
          </w:p>
        </w:tc>
        <w:tc>
          <w:tcPr>
            <w:tcW w:w="2312" w:type="dxa"/>
          </w:tcPr>
          <w:p w:rsidR="00296A27" w:rsidRPr="00342076" w:rsidRDefault="00976A49" w:rsidP="00296A27">
            <w:pPr>
              <w:pStyle w:val="a3"/>
              <w:spacing w:line="276" w:lineRule="auto"/>
              <w:ind w:left="0"/>
              <w:jc w:val="center"/>
              <w:rPr>
                <w:sz w:val="28"/>
                <w:szCs w:val="28"/>
              </w:rPr>
            </w:pPr>
            <w:r>
              <w:rPr>
                <w:sz w:val="28"/>
                <w:szCs w:val="28"/>
              </w:rPr>
              <w:t>3</w:t>
            </w:r>
          </w:p>
        </w:tc>
      </w:tr>
      <w:tr w:rsidR="00296A27" w:rsidTr="00296A27">
        <w:trPr>
          <w:trHeight w:val="348"/>
        </w:trPr>
        <w:tc>
          <w:tcPr>
            <w:tcW w:w="1787" w:type="dxa"/>
          </w:tcPr>
          <w:p w:rsidR="00296A27" w:rsidRPr="00342076" w:rsidRDefault="00296A27" w:rsidP="00296A27">
            <w:pPr>
              <w:pStyle w:val="a3"/>
              <w:ind w:left="0"/>
              <w:rPr>
                <w:sz w:val="28"/>
                <w:szCs w:val="28"/>
              </w:rPr>
            </w:pPr>
            <w:r>
              <w:rPr>
                <w:sz w:val="28"/>
                <w:szCs w:val="28"/>
              </w:rPr>
              <w:t>Ученик 7.</w:t>
            </w:r>
          </w:p>
        </w:tc>
        <w:tc>
          <w:tcPr>
            <w:tcW w:w="1527" w:type="dxa"/>
            <w:tcBorders>
              <w:right w:val="single" w:sz="4" w:space="0" w:color="auto"/>
            </w:tcBorders>
          </w:tcPr>
          <w:p w:rsidR="00296A27" w:rsidRPr="00342076" w:rsidRDefault="003F5320" w:rsidP="00296A27">
            <w:pPr>
              <w:pStyle w:val="a3"/>
              <w:ind w:left="0"/>
              <w:jc w:val="center"/>
              <w:rPr>
                <w:sz w:val="28"/>
                <w:szCs w:val="28"/>
              </w:rPr>
            </w:pPr>
            <w:r>
              <w:rPr>
                <w:sz w:val="28"/>
                <w:szCs w:val="28"/>
              </w:rPr>
              <w:t>4,5</w:t>
            </w:r>
          </w:p>
        </w:tc>
        <w:tc>
          <w:tcPr>
            <w:tcW w:w="1503" w:type="dxa"/>
            <w:tcBorders>
              <w:left w:val="single" w:sz="4" w:space="0" w:color="auto"/>
            </w:tcBorders>
          </w:tcPr>
          <w:p w:rsidR="00296A27" w:rsidRPr="00342076" w:rsidRDefault="003F5320" w:rsidP="00296A27">
            <w:pPr>
              <w:pStyle w:val="a3"/>
              <w:ind w:left="0"/>
              <w:jc w:val="center"/>
              <w:rPr>
                <w:sz w:val="28"/>
                <w:szCs w:val="28"/>
              </w:rPr>
            </w:pPr>
            <w:r>
              <w:rPr>
                <w:sz w:val="28"/>
                <w:szCs w:val="28"/>
              </w:rPr>
              <w:t>3,</w:t>
            </w:r>
            <w:r w:rsidR="00CD2D98">
              <w:rPr>
                <w:sz w:val="28"/>
                <w:szCs w:val="28"/>
              </w:rPr>
              <w:t>5</w:t>
            </w:r>
          </w:p>
        </w:tc>
        <w:tc>
          <w:tcPr>
            <w:tcW w:w="2476" w:type="dxa"/>
          </w:tcPr>
          <w:p w:rsidR="00296A27" w:rsidRPr="00342076" w:rsidRDefault="001D3E35" w:rsidP="00296A27">
            <w:pPr>
              <w:pStyle w:val="a3"/>
              <w:ind w:left="0"/>
              <w:jc w:val="center"/>
              <w:rPr>
                <w:sz w:val="28"/>
                <w:szCs w:val="28"/>
              </w:rPr>
            </w:pPr>
            <w:r>
              <w:rPr>
                <w:sz w:val="28"/>
                <w:szCs w:val="28"/>
              </w:rPr>
              <w:t>2</w:t>
            </w:r>
          </w:p>
        </w:tc>
        <w:tc>
          <w:tcPr>
            <w:tcW w:w="2312" w:type="dxa"/>
          </w:tcPr>
          <w:p w:rsidR="00296A27" w:rsidRPr="00342076" w:rsidRDefault="00976A49" w:rsidP="00296A27">
            <w:pPr>
              <w:pStyle w:val="a3"/>
              <w:ind w:left="0"/>
              <w:jc w:val="center"/>
              <w:rPr>
                <w:sz w:val="28"/>
                <w:szCs w:val="28"/>
              </w:rPr>
            </w:pPr>
            <w:r>
              <w:rPr>
                <w:sz w:val="28"/>
                <w:szCs w:val="28"/>
              </w:rPr>
              <w:t>1</w:t>
            </w:r>
          </w:p>
        </w:tc>
      </w:tr>
      <w:tr w:rsidR="00296A27" w:rsidTr="00296A27">
        <w:trPr>
          <w:trHeight w:val="457"/>
        </w:trPr>
        <w:tc>
          <w:tcPr>
            <w:tcW w:w="1787" w:type="dxa"/>
          </w:tcPr>
          <w:p w:rsidR="00296A27" w:rsidRPr="00342076" w:rsidRDefault="00296A27" w:rsidP="00296A27">
            <w:pPr>
              <w:pStyle w:val="a3"/>
              <w:ind w:left="0"/>
              <w:rPr>
                <w:sz w:val="28"/>
                <w:szCs w:val="28"/>
              </w:rPr>
            </w:pPr>
            <w:r w:rsidRPr="00342076">
              <w:rPr>
                <w:sz w:val="28"/>
                <w:szCs w:val="28"/>
              </w:rPr>
              <w:t>Средний показатель</w:t>
            </w:r>
          </w:p>
        </w:tc>
        <w:tc>
          <w:tcPr>
            <w:tcW w:w="1524" w:type="dxa"/>
            <w:tcBorders>
              <w:right w:val="single" w:sz="4" w:space="0" w:color="auto"/>
            </w:tcBorders>
          </w:tcPr>
          <w:p w:rsidR="00296A27" w:rsidRPr="00342076" w:rsidRDefault="003F5320" w:rsidP="00296A27">
            <w:pPr>
              <w:pStyle w:val="a3"/>
              <w:spacing w:line="276" w:lineRule="auto"/>
              <w:ind w:left="0"/>
              <w:jc w:val="center"/>
              <w:rPr>
                <w:sz w:val="28"/>
                <w:szCs w:val="28"/>
              </w:rPr>
            </w:pPr>
            <w:r>
              <w:rPr>
                <w:sz w:val="28"/>
                <w:szCs w:val="28"/>
              </w:rPr>
              <w:t>5,2</w:t>
            </w:r>
          </w:p>
        </w:tc>
        <w:tc>
          <w:tcPr>
            <w:tcW w:w="1506" w:type="dxa"/>
            <w:tcBorders>
              <w:left w:val="single" w:sz="4" w:space="0" w:color="auto"/>
            </w:tcBorders>
          </w:tcPr>
          <w:p w:rsidR="00296A27" w:rsidRDefault="003F5320" w:rsidP="00296A27">
            <w:pPr>
              <w:pStyle w:val="a3"/>
              <w:ind w:left="0"/>
              <w:jc w:val="center"/>
              <w:rPr>
                <w:sz w:val="28"/>
                <w:szCs w:val="28"/>
              </w:rPr>
            </w:pPr>
            <w:r>
              <w:rPr>
                <w:sz w:val="28"/>
                <w:szCs w:val="28"/>
              </w:rPr>
              <w:t>4</w:t>
            </w:r>
            <w:r w:rsidR="00CD2D98">
              <w:rPr>
                <w:sz w:val="28"/>
                <w:szCs w:val="28"/>
              </w:rPr>
              <w:t>,2</w:t>
            </w:r>
          </w:p>
          <w:p w:rsidR="004C705C" w:rsidRPr="004C705C" w:rsidRDefault="004C705C" w:rsidP="00296A27">
            <w:pPr>
              <w:pStyle w:val="a3"/>
              <w:ind w:left="0"/>
              <w:jc w:val="center"/>
              <w:rPr>
                <w:b/>
                <w:sz w:val="28"/>
                <w:szCs w:val="28"/>
              </w:rPr>
            </w:pPr>
          </w:p>
        </w:tc>
        <w:tc>
          <w:tcPr>
            <w:tcW w:w="2476" w:type="dxa"/>
          </w:tcPr>
          <w:p w:rsidR="00296A27" w:rsidRDefault="001D3E35" w:rsidP="00296A27">
            <w:pPr>
              <w:pStyle w:val="a3"/>
              <w:spacing w:line="276" w:lineRule="auto"/>
              <w:ind w:left="0"/>
              <w:jc w:val="center"/>
              <w:rPr>
                <w:sz w:val="28"/>
                <w:szCs w:val="28"/>
              </w:rPr>
            </w:pPr>
            <w:r>
              <w:rPr>
                <w:sz w:val="28"/>
                <w:szCs w:val="28"/>
              </w:rPr>
              <w:t>3,2</w:t>
            </w:r>
          </w:p>
          <w:p w:rsidR="00FC3555" w:rsidRPr="00FC3555" w:rsidRDefault="00FC3555" w:rsidP="001D3E35">
            <w:pPr>
              <w:pStyle w:val="a3"/>
              <w:spacing w:line="276" w:lineRule="auto"/>
              <w:ind w:left="0"/>
              <w:rPr>
                <w:b/>
                <w:sz w:val="28"/>
                <w:szCs w:val="28"/>
              </w:rPr>
            </w:pPr>
          </w:p>
        </w:tc>
        <w:tc>
          <w:tcPr>
            <w:tcW w:w="2312" w:type="dxa"/>
          </w:tcPr>
          <w:p w:rsidR="00296A27" w:rsidRPr="00342076" w:rsidRDefault="00976A49" w:rsidP="00296A27">
            <w:pPr>
              <w:pStyle w:val="a3"/>
              <w:spacing w:line="276" w:lineRule="auto"/>
              <w:ind w:left="0"/>
              <w:jc w:val="center"/>
              <w:rPr>
                <w:sz w:val="28"/>
                <w:szCs w:val="28"/>
              </w:rPr>
            </w:pPr>
            <w:r>
              <w:rPr>
                <w:sz w:val="28"/>
                <w:szCs w:val="28"/>
              </w:rPr>
              <w:t>2,1</w:t>
            </w:r>
          </w:p>
        </w:tc>
      </w:tr>
    </w:tbl>
    <w:p w:rsidR="00296A27" w:rsidRDefault="00296A27" w:rsidP="00296A27">
      <w:pPr>
        <w:pStyle w:val="a3"/>
        <w:spacing w:after="240" w:line="240" w:lineRule="auto"/>
        <w:ind w:left="0" w:hanging="142"/>
        <w:jc w:val="center"/>
        <w:rPr>
          <w:rFonts w:ascii="Times New Roman" w:hAnsi="Times New Roman" w:cs="Times New Roman"/>
          <w:sz w:val="28"/>
          <w:szCs w:val="28"/>
        </w:rPr>
      </w:pPr>
    </w:p>
    <w:p w:rsidR="00296A27" w:rsidRDefault="00296A27" w:rsidP="00296A27">
      <w:pPr>
        <w:tabs>
          <w:tab w:val="left" w:pos="7410"/>
        </w:tabs>
        <w:rPr>
          <w:rFonts w:ascii="Times New Roman" w:hAnsi="Times New Roman" w:cs="Times New Roman"/>
          <w:b/>
          <w:sz w:val="28"/>
          <w:szCs w:val="28"/>
        </w:rPr>
      </w:pPr>
    </w:p>
    <w:p w:rsidR="007425A8" w:rsidRDefault="007425A8" w:rsidP="00296A27">
      <w:pPr>
        <w:tabs>
          <w:tab w:val="left" w:pos="7410"/>
        </w:tabs>
        <w:rPr>
          <w:rFonts w:ascii="Times New Roman" w:hAnsi="Times New Roman" w:cs="Times New Roman"/>
          <w:b/>
          <w:sz w:val="28"/>
          <w:szCs w:val="28"/>
        </w:rPr>
      </w:pPr>
    </w:p>
    <w:p w:rsidR="00623E65" w:rsidRDefault="00623E65" w:rsidP="00296A27">
      <w:pPr>
        <w:tabs>
          <w:tab w:val="left" w:pos="7410"/>
        </w:tabs>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59264" behindDoc="0" locked="0" layoutInCell="1" allowOverlap="1">
            <wp:simplePos x="0" y="0"/>
            <wp:positionH relativeFrom="column">
              <wp:posOffset>-765810</wp:posOffset>
            </wp:positionH>
            <wp:positionV relativeFrom="paragraph">
              <wp:posOffset>1080135</wp:posOffset>
            </wp:positionV>
            <wp:extent cx="6153150" cy="2981325"/>
            <wp:effectExtent l="0" t="0" r="0" b="0"/>
            <wp:wrapNone/>
            <wp:docPr id="5" name="Диаграмма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623E65" w:rsidRDefault="00623E65" w:rsidP="0084750A">
      <w:pPr>
        <w:spacing w:after="0" w:line="240" w:lineRule="auto"/>
        <w:jc w:val="center"/>
        <w:rPr>
          <w:rFonts w:ascii="Times New Roman" w:hAnsi="Times New Roman" w:cs="Times New Roman"/>
          <w:sz w:val="28"/>
          <w:szCs w:val="28"/>
        </w:rPr>
      </w:pPr>
      <w:r w:rsidRPr="0062131A">
        <w:rPr>
          <w:rFonts w:ascii="Times New Roman" w:hAnsi="Times New Roman" w:cs="Times New Roman"/>
          <w:sz w:val="28"/>
          <w:szCs w:val="28"/>
        </w:rPr>
        <w:lastRenderedPageBreak/>
        <w:t>Ре</w:t>
      </w:r>
      <w:r>
        <w:rPr>
          <w:rFonts w:ascii="Times New Roman" w:hAnsi="Times New Roman" w:cs="Times New Roman"/>
          <w:sz w:val="28"/>
          <w:szCs w:val="28"/>
        </w:rPr>
        <w:t xml:space="preserve">зультаты проведения первичного </w:t>
      </w:r>
      <w:r w:rsidRPr="0062131A">
        <w:rPr>
          <w:rFonts w:ascii="Times New Roman" w:hAnsi="Times New Roman" w:cs="Times New Roman"/>
          <w:sz w:val="28"/>
          <w:szCs w:val="28"/>
        </w:rPr>
        <w:t>и повторного тестирования</w:t>
      </w:r>
      <w:r>
        <w:rPr>
          <w:rFonts w:ascii="Times New Roman" w:hAnsi="Times New Roman" w:cs="Times New Roman"/>
          <w:sz w:val="28"/>
          <w:szCs w:val="28"/>
        </w:rPr>
        <w:t xml:space="preserve"> плавательных способностей у контрольной и экспериментальной группы.</w:t>
      </w:r>
    </w:p>
    <w:p w:rsidR="0084750A" w:rsidRPr="00623E65" w:rsidRDefault="0084750A" w:rsidP="003B7F58">
      <w:pPr>
        <w:tabs>
          <w:tab w:val="left" w:pos="7410"/>
        </w:tabs>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1312" behindDoc="0" locked="0" layoutInCell="1" allowOverlap="1">
            <wp:simplePos x="0" y="0"/>
            <wp:positionH relativeFrom="column">
              <wp:posOffset>-241935</wp:posOffset>
            </wp:positionH>
            <wp:positionV relativeFrom="paragraph">
              <wp:posOffset>252095</wp:posOffset>
            </wp:positionV>
            <wp:extent cx="5772150" cy="3590925"/>
            <wp:effectExtent l="0" t="0" r="0" b="0"/>
            <wp:wrapNone/>
            <wp:docPr id="1" name="Диаграмма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00623E65" w:rsidRPr="00623E65">
        <w:rPr>
          <w:rFonts w:ascii="Times New Roman" w:hAnsi="Times New Roman" w:cs="Times New Roman"/>
          <w:sz w:val="28"/>
          <w:szCs w:val="28"/>
        </w:rPr>
        <w:t>Диаграмма 1</w:t>
      </w:r>
    </w:p>
    <w:p w:rsidR="00296A27" w:rsidRDefault="00296A27" w:rsidP="00296A27">
      <w:pPr>
        <w:tabs>
          <w:tab w:val="left" w:pos="7410"/>
        </w:tabs>
        <w:rPr>
          <w:rFonts w:ascii="Times New Roman" w:hAnsi="Times New Roman" w:cs="Times New Roman"/>
          <w:b/>
          <w:sz w:val="28"/>
          <w:szCs w:val="28"/>
        </w:rPr>
      </w:pPr>
    </w:p>
    <w:p w:rsidR="00E4084D" w:rsidRDefault="00E4084D" w:rsidP="00296A27">
      <w:pPr>
        <w:tabs>
          <w:tab w:val="left" w:pos="7410"/>
        </w:tabs>
        <w:rPr>
          <w:rFonts w:ascii="Times New Roman" w:hAnsi="Times New Roman" w:cs="Times New Roman"/>
          <w:b/>
          <w:sz w:val="28"/>
          <w:szCs w:val="28"/>
        </w:rPr>
      </w:pPr>
    </w:p>
    <w:p w:rsidR="00623E65" w:rsidRDefault="00623E65" w:rsidP="00296A27">
      <w:pPr>
        <w:tabs>
          <w:tab w:val="left" w:pos="7410"/>
        </w:tabs>
        <w:rPr>
          <w:rFonts w:ascii="Times New Roman" w:hAnsi="Times New Roman" w:cs="Times New Roman"/>
          <w:b/>
          <w:sz w:val="28"/>
          <w:szCs w:val="28"/>
        </w:rPr>
      </w:pPr>
    </w:p>
    <w:p w:rsidR="00623E65" w:rsidRDefault="00623E65" w:rsidP="00296A27">
      <w:pPr>
        <w:tabs>
          <w:tab w:val="left" w:pos="7410"/>
        </w:tabs>
        <w:rPr>
          <w:rFonts w:ascii="Times New Roman" w:hAnsi="Times New Roman" w:cs="Times New Roman"/>
          <w:b/>
          <w:sz w:val="28"/>
          <w:szCs w:val="28"/>
        </w:rPr>
      </w:pPr>
    </w:p>
    <w:p w:rsidR="00623E65" w:rsidRDefault="00623E65" w:rsidP="00296A27">
      <w:pPr>
        <w:tabs>
          <w:tab w:val="left" w:pos="7410"/>
        </w:tabs>
        <w:rPr>
          <w:rFonts w:ascii="Times New Roman" w:hAnsi="Times New Roman" w:cs="Times New Roman"/>
          <w:b/>
          <w:sz w:val="28"/>
          <w:szCs w:val="28"/>
        </w:rPr>
      </w:pPr>
    </w:p>
    <w:p w:rsidR="00623E65" w:rsidRDefault="00623E65" w:rsidP="00296A27">
      <w:pPr>
        <w:tabs>
          <w:tab w:val="left" w:pos="7410"/>
        </w:tabs>
        <w:rPr>
          <w:rFonts w:ascii="Times New Roman" w:hAnsi="Times New Roman" w:cs="Times New Roman"/>
          <w:b/>
          <w:sz w:val="28"/>
          <w:szCs w:val="28"/>
        </w:rPr>
      </w:pPr>
    </w:p>
    <w:p w:rsidR="00623E65" w:rsidRDefault="00623E65" w:rsidP="00296A27">
      <w:pPr>
        <w:tabs>
          <w:tab w:val="left" w:pos="7410"/>
        </w:tabs>
        <w:rPr>
          <w:rFonts w:ascii="Times New Roman" w:hAnsi="Times New Roman" w:cs="Times New Roman"/>
          <w:b/>
          <w:sz w:val="28"/>
          <w:szCs w:val="28"/>
        </w:rPr>
      </w:pPr>
    </w:p>
    <w:p w:rsidR="00623E65" w:rsidRDefault="00623E65" w:rsidP="00296A27">
      <w:pPr>
        <w:tabs>
          <w:tab w:val="left" w:pos="7410"/>
        </w:tabs>
        <w:rPr>
          <w:rFonts w:ascii="Times New Roman" w:hAnsi="Times New Roman" w:cs="Times New Roman"/>
          <w:b/>
          <w:sz w:val="28"/>
          <w:szCs w:val="28"/>
        </w:rPr>
      </w:pPr>
    </w:p>
    <w:p w:rsidR="00623E65" w:rsidRDefault="00623E65" w:rsidP="00296A27">
      <w:pPr>
        <w:tabs>
          <w:tab w:val="left" w:pos="7410"/>
        </w:tabs>
        <w:rPr>
          <w:rFonts w:ascii="Times New Roman" w:hAnsi="Times New Roman" w:cs="Times New Roman"/>
          <w:b/>
          <w:sz w:val="28"/>
          <w:szCs w:val="28"/>
        </w:rPr>
      </w:pPr>
    </w:p>
    <w:p w:rsidR="0084750A" w:rsidRDefault="0084750A" w:rsidP="00623E65">
      <w:pPr>
        <w:spacing w:after="0"/>
        <w:rPr>
          <w:rFonts w:ascii="Times New Roman" w:hAnsi="Times New Roman" w:cs="Times New Roman"/>
          <w:sz w:val="28"/>
          <w:szCs w:val="28"/>
        </w:rPr>
      </w:pPr>
    </w:p>
    <w:p w:rsidR="00623E65" w:rsidRDefault="00623E65" w:rsidP="0043566C">
      <w:pPr>
        <w:spacing w:after="0"/>
        <w:rPr>
          <w:rFonts w:ascii="Times New Roman" w:hAnsi="Times New Roman" w:cs="Times New Roman"/>
          <w:sz w:val="28"/>
          <w:szCs w:val="28"/>
        </w:rPr>
      </w:pPr>
      <w:r>
        <w:rPr>
          <w:rFonts w:ascii="Times New Roman" w:hAnsi="Times New Roman" w:cs="Times New Roman"/>
          <w:sz w:val="28"/>
          <w:szCs w:val="28"/>
        </w:rPr>
        <w:t>КГ - контрольная группа</w:t>
      </w:r>
      <w:r w:rsidR="0069596F">
        <w:rPr>
          <w:rFonts w:ascii="Times New Roman" w:hAnsi="Times New Roman" w:cs="Times New Roman"/>
          <w:sz w:val="28"/>
          <w:szCs w:val="28"/>
        </w:rPr>
        <w:t xml:space="preserve">                     </w:t>
      </w:r>
      <w:r>
        <w:rPr>
          <w:rFonts w:ascii="Times New Roman" w:hAnsi="Times New Roman" w:cs="Times New Roman"/>
          <w:sz w:val="28"/>
          <w:szCs w:val="28"/>
        </w:rPr>
        <w:t>ЭГ - экспериментальная группа</w:t>
      </w:r>
    </w:p>
    <w:p w:rsidR="0084750A" w:rsidRDefault="003B7F58" w:rsidP="003B7F58">
      <w:pPr>
        <w:spacing w:after="24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1F6311">
        <w:rPr>
          <w:rFonts w:ascii="Times New Roman" w:eastAsia="Times New Roman" w:hAnsi="Times New Roman" w:cs="Times New Roman"/>
          <w:sz w:val="28"/>
          <w:szCs w:val="28"/>
        </w:rPr>
        <w:t xml:space="preserve"> педагогическом эксперименте результаты к</w:t>
      </w:r>
      <w:r>
        <w:rPr>
          <w:rFonts w:ascii="Times New Roman" w:eastAsia="Times New Roman" w:hAnsi="Times New Roman" w:cs="Times New Roman"/>
          <w:sz w:val="28"/>
          <w:szCs w:val="28"/>
        </w:rPr>
        <w:t xml:space="preserve">онтрольной группы составили </w:t>
      </w:r>
      <w:r w:rsidR="002D0A7A">
        <w:rPr>
          <w:rFonts w:ascii="Times New Roman" w:eastAsia="Times New Roman" w:hAnsi="Times New Roman" w:cs="Times New Roman"/>
          <w:sz w:val="28"/>
          <w:szCs w:val="28"/>
        </w:rPr>
        <w:t>3,3 сек.;</w:t>
      </w:r>
      <w:r w:rsidR="006642A7">
        <w:rPr>
          <w:rFonts w:ascii="Times New Roman" w:eastAsia="Times New Roman" w:hAnsi="Times New Roman" w:cs="Times New Roman"/>
          <w:sz w:val="28"/>
          <w:szCs w:val="28"/>
        </w:rPr>
        <w:t xml:space="preserve"> </w:t>
      </w:r>
      <w:r w:rsidRPr="001F6311">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экспериментальной </w:t>
      </w:r>
      <w:r w:rsidR="002D0A7A">
        <w:rPr>
          <w:rFonts w:ascii="Times New Roman" w:eastAsia="Times New Roman" w:hAnsi="Times New Roman" w:cs="Times New Roman"/>
          <w:sz w:val="28"/>
          <w:szCs w:val="28"/>
        </w:rPr>
        <w:t>4,2</w:t>
      </w:r>
      <w:r>
        <w:rPr>
          <w:rFonts w:ascii="Times New Roman" w:eastAsia="Times New Roman" w:hAnsi="Times New Roman" w:cs="Times New Roman"/>
          <w:sz w:val="28"/>
          <w:szCs w:val="28"/>
        </w:rPr>
        <w:t>, что на 0,</w:t>
      </w:r>
      <w:r w:rsidR="002D0A7A">
        <w:rPr>
          <w:rFonts w:ascii="Times New Roman" w:eastAsia="Times New Roman" w:hAnsi="Times New Roman" w:cs="Times New Roman"/>
          <w:sz w:val="28"/>
          <w:szCs w:val="28"/>
        </w:rPr>
        <w:t xml:space="preserve">9 </w:t>
      </w:r>
      <w:r>
        <w:rPr>
          <w:rFonts w:ascii="Times New Roman" w:eastAsia="Times New Roman" w:hAnsi="Times New Roman" w:cs="Times New Roman"/>
          <w:sz w:val="28"/>
          <w:szCs w:val="28"/>
        </w:rPr>
        <w:t>сек</w:t>
      </w:r>
      <w:r w:rsidR="002D0A7A">
        <w:rPr>
          <w:rFonts w:ascii="Times New Roman" w:eastAsia="Times New Roman" w:hAnsi="Times New Roman" w:cs="Times New Roman"/>
          <w:sz w:val="28"/>
          <w:szCs w:val="28"/>
        </w:rPr>
        <w:t>.</w:t>
      </w:r>
      <w:r w:rsidRPr="001F6311">
        <w:rPr>
          <w:rFonts w:ascii="Times New Roman" w:eastAsia="Times New Roman" w:hAnsi="Times New Roman" w:cs="Times New Roman"/>
          <w:sz w:val="28"/>
          <w:szCs w:val="28"/>
        </w:rPr>
        <w:t xml:space="preserve"> лучше, чем</w:t>
      </w:r>
      <w:r w:rsidR="006642A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sidRPr="001F6311">
        <w:rPr>
          <w:rFonts w:ascii="Times New Roman" w:eastAsia="Times New Roman" w:hAnsi="Times New Roman" w:cs="Times New Roman"/>
          <w:sz w:val="28"/>
          <w:szCs w:val="28"/>
        </w:rPr>
        <w:t xml:space="preserve"> контрольной</w:t>
      </w:r>
      <w:r>
        <w:rPr>
          <w:rFonts w:ascii="Times New Roman" w:eastAsia="Times New Roman" w:hAnsi="Times New Roman" w:cs="Times New Roman"/>
          <w:sz w:val="28"/>
          <w:szCs w:val="28"/>
        </w:rPr>
        <w:t xml:space="preserve"> группе</w:t>
      </w:r>
      <w:r w:rsidRPr="001F6311">
        <w:rPr>
          <w:rFonts w:ascii="Times New Roman" w:eastAsia="Times New Roman" w:hAnsi="Times New Roman" w:cs="Times New Roman"/>
          <w:sz w:val="28"/>
          <w:szCs w:val="28"/>
        </w:rPr>
        <w:t>.</w:t>
      </w:r>
      <w:r w:rsidR="006642A7">
        <w:rPr>
          <w:rFonts w:ascii="Times New Roman" w:eastAsia="Times New Roman" w:hAnsi="Times New Roman" w:cs="Times New Roman"/>
          <w:sz w:val="28"/>
          <w:szCs w:val="28"/>
        </w:rPr>
        <w:t xml:space="preserve"> </w:t>
      </w:r>
      <w:r w:rsidRPr="002B414A">
        <w:rPr>
          <w:rFonts w:ascii="Times New Roman" w:eastAsia="Times New Roman" w:hAnsi="Times New Roman" w:cs="Times New Roman"/>
          <w:sz w:val="28"/>
          <w:szCs w:val="28"/>
        </w:rPr>
        <w:t>В эксперименталь</w:t>
      </w:r>
      <w:r>
        <w:rPr>
          <w:rFonts w:ascii="Times New Roman" w:eastAsia="Times New Roman" w:hAnsi="Times New Roman" w:cs="Times New Roman"/>
          <w:sz w:val="28"/>
          <w:szCs w:val="28"/>
        </w:rPr>
        <w:t>ной группе прирост составил 1</w:t>
      </w:r>
      <w:r w:rsidR="002D0A7A">
        <w:rPr>
          <w:rFonts w:ascii="Times New Roman" w:eastAsia="Times New Roman" w:hAnsi="Times New Roman" w:cs="Times New Roman"/>
          <w:sz w:val="28"/>
          <w:szCs w:val="28"/>
        </w:rPr>
        <w:t xml:space="preserve"> сек.</w:t>
      </w:r>
      <w:r>
        <w:rPr>
          <w:rFonts w:ascii="Times New Roman" w:eastAsia="Times New Roman" w:hAnsi="Times New Roman" w:cs="Times New Roman"/>
          <w:sz w:val="28"/>
          <w:szCs w:val="28"/>
        </w:rPr>
        <w:t xml:space="preserve">,               в контрольной группе прирост составил </w:t>
      </w:r>
      <w:r w:rsidR="002D0A7A">
        <w:rPr>
          <w:rFonts w:ascii="Times New Roman" w:eastAsia="Times New Roman" w:hAnsi="Times New Roman" w:cs="Times New Roman"/>
          <w:sz w:val="28"/>
          <w:szCs w:val="28"/>
        </w:rPr>
        <w:t>0,3 сек</w:t>
      </w:r>
      <w:r>
        <w:rPr>
          <w:rFonts w:ascii="Times New Roman" w:eastAsia="Times New Roman" w:hAnsi="Times New Roman" w:cs="Times New Roman"/>
          <w:sz w:val="28"/>
          <w:szCs w:val="28"/>
        </w:rPr>
        <w:t xml:space="preserve">.    </w:t>
      </w:r>
    </w:p>
    <w:p w:rsidR="0043566C" w:rsidRDefault="0043566C" w:rsidP="002D5A41">
      <w:pPr>
        <w:spacing w:after="240" w:line="360" w:lineRule="auto"/>
        <w:jc w:val="both"/>
        <w:rPr>
          <w:rFonts w:ascii="Times New Roman" w:eastAsia="Times New Roman" w:hAnsi="Times New Roman" w:cs="Times New Roman"/>
          <w:sz w:val="28"/>
          <w:szCs w:val="28"/>
        </w:rPr>
      </w:pPr>
    </w:p>
    <w:p w:rsidR="002D5A41" w:rsidRDefault="002D5A41" w:rsidP="002D5A41">
      <w:pPr>
        <w:spacing w:after="240" w:line="360" w:lineRule="auto"/>
        <w:jc w:val="both"/>
        <w:rPr>
          <w:rFonts w:ascii="Times New Roman" w:eastAsia="Times New Roman" w:hAnsi="Times New Roman" w:cs="Times New Roman"/>
          <w:sz w:val="28"/>
          <w:szCs w:val="28"/>
        </w:rPr>
      </w:pPr>
    </w:p>
    <w:p w:rsidR="002D5A41" w:rsidRDefault="002D5A41" w:rsidP="002D5A41">
      <w:pPr>
        <w:spacing w:after="240" w:line="360" w:lineRule="auto"/>
        <w:jc w:val="both"/>
        <w:rPr>
          <w:rFonts w:ascii="Times New Roman" w:eastAsia="Times New Roman" w:hAnsi="Times New Roman" w:cs="Times New Roman"/>
          <w:sz w:val="28"/>
          <w:szCs w:val="28"/>
        </w:rPr>
      </w:pPr>
    </w:p>
    <w:p w:rsidR="002D5A41" w:rsidRDefault="002D5A41" w:rsidP="002D5A41">
      <w:pPr>
        <w:spacing w:after="240" w:line="360" w:lineRule="auto"/>
        <w:jc w:val="both"/>
        <w:rPr>
          <w:rFonts w:ascii="Times New Roman" w:eastAsia="Times New Roman" w:hAnsi="Times New Roman" w:cs="Times New Roman"/>
          <w:sz w:val="28"/>
          <w:szCs w:val="28"/>
        </w:rPr>
      </w:pPr>
    </w:p>
    <w:p w:rsidR="002D5A41" w:rsidRDefault="002D5A41" w:rsidP="002D5A41">
      <w:pPr>
        <w:spacing w:after="240" w:line="360" w:lineRule="auto"/>
        <w:jc w:val="both"/>
        <w:rPr>
          <w:rFonts w:ascii="Times New Roman" w:eastAsia="Times New Roman" w:hAnsi="Times New Roman" w:cs="Times New Roman"/>
          <w:sz w:val="28"/>
          <w:szCs w:val="28"/>
        </w:rPr>
      </w:pPr>
    </w:p>
    <w:p w:rsidR="002D5A41" w:rsidRDefault="002D5A41" w:rsidP="002D5A41">
      <w:pPr>
        <w:spacing w:after="240" w:line="360" w:lineRule="auto"/>
        <w:jc w:val="both"/>
        <w:rPr>
          <w:rFonts w:ascii="Times New Roman" w:eastAsia="Times New Roman" w:hAnsi="Times New Roman" w:cs="Times New Roman"/>
          <w:sz w:val="28"/>
          <w:szCs w:val="28"/>
        </w:rPr>
      </w:pPr>
    </w:p>
    <w:p w:rsidR="002D0A7A" w:rsidRDefault="002D0A7A" w:rsidP="002D5A41">
      <w:pPr>
        <w:spacing w:after="240" w:line="360" w:lineRule="auto"/>
        <w:jc w:val="both"/>
        <w:rPr>
          <w:rFonts w:ascii="Times New Roman" w:eastAsia="Times New Roman" w:hAnsi="Times New Roman" w:cs="Times New Roman"/>
          <w:sz w:val="28"/>
          <w:szCs w:val="28"/>
        </w:rPr>
      </w:pPr>
    </w:p>
    <w:p w:rsidR="00623E65" w:rsidRPr="00D85DE6" w:rsidRDefault="002D0A7A" w:rsidP="0084750A">
      <w:pPr>
        <w:tabs>
          <w:tab w:val="left" w:pos="7410"/>
        </w:tabs>
        <w:spacing w:after="0"/>
        <w:rPr>
          <w:rFonts w:ascii="Times New Roman" w:hAnsi="Times New Roman" w:cs="Times New Roman"/>
          <w:sz w:val="28"/>
          <w:szCs w:val="28"/>
        </w:rPr>
      </w:pPr>
      <w:r w:rsidRPr="00D85DE6">
        <w:rPr>
          <w:rFonts w:ascii="Times New Roman" w:hAnsi="Times New Roman" w:cs="Times New Roman"/>
          <w:sz w:val="28"/>
          <w:szCs w:val="28"/>
        </w:rPr>
        <w:lastRenderedPageBreak/>
        <w:t>Диаграмма 2</w:t>
      </w:r>
    </w:p>
    <w:p w:rsidR="00623E65" w:rsidRDefault="0084750A" w:rsidP="00296A27">
      <w:pPr>
        <w:tabs>
          <w:tab w:val="left" w:pos="7410"/>
        </w:tabs>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63360" behindDoc="0" locked="0" layoutInCell="1" allowOverlap="1">
            <wp:simplePos x="0" y="0"/>
            <wp:positionH relativeFrom="column">
              <wp:posOffset>-242218</wp:posOffset>
            </wp:positionH>
            <wp:positionV relativeFrom="paragraph">
              <wp:posOffset>41247</wp:posOffset>
            </wp:positionV>
            <wp:extent cx="5532726" cy="3430465"/>
            <wp:effectExtent l="0" t="0" r="0" b="0"/>
            <wp:wrapNone/>
            <wp:docPr id="2" name="Диаграмма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623E65" w:rsidRDefault="00623E65" w:rsidP="00296A27">
      <w:pPr>
        <w:tabs>
          <w:tab w:val="left" w:pos="7410"/>
        </w:tabs>
        <w:rPr>
          <w:rFonts w:ascii="Times New Roman" w:hAnsi="Times New Roman" w:cs="Times New Roman"/>
          <w:b/>
          <w:sz w:val="28"/>
          <w:szCs w:val="28"/>
        </w:rPr>
      </w:pPr>
    </w:p>
    <w:p w:rsidR="00623E65" w:rsidRDefault="00623E65" w:rsidP="00296A27">
      <w:pPr>
        <w:tabs>
          <w:tab w:val="left" w:pos="7410"/>
        </w:tabs>
        <w:rPr>
          <w:rFonts w:ascii="Times New Roman" w:hAnsi="Times New Roman" w:cs="Times New Roman"/>
          <w:b/>
          <w:sz w:val="28"/>
          <w:szCs w:val="28"/>
        </w:rPr>
      </w:pPr>
    </w:p>
    <w:p w:rsidR="00623E65" w:rsidRDefault="00623E65" w:rsidP="00296A27">
      <w:pPr>
        <w:tabs>
          <w:tab w:val="left" w:pos="7410"/>
        </w:tabs>
        <w:rPr>
          <w:rFonts w:ascii="Times New Roman" w:hAnsi="Times New Roman" w:cs="Times New Roman"/>
          <w:b/>
          <w:sz w:val="28"/>
          <w:szCs w:val="28"/>
        </w:rPr>
      </w:pPr>
    </w:p>
    <w:p w:rsidR="00623E65" w:rsidRDefault="00623E65" w:rsidP="00296A27">
      <w:pPr>
        <w:tabs>
          <w:tab w:val="left" w:pos="7410"/>
        </w:tabs>
        <w:rPr>
          <w:rFonts w:ascii="Times New Roman" w:hAnsi="Times New Roman" w:cs="Times New Roman"/>
          <w:b/>
          <w:sz w:val="28"/>
          <w:szCs w:val="28"/>
        </w:rPr>
      </w:pPr>
    </w:p>
    <w:p w:rsidR="00623E65" w:rsidRDefault="00623E65" w:rsidP="00296A27">
      <w:pPr>
        <w:tabs>
          <w:tab w:val="left" w:pos="7410"/>
        </w:tabs>
        <w:rPr>
          <w:rFonts w:ascii="Times New Roman" w:hAnsi="Times New Roman" w:cs="Times New Roman"/>
          <w:b/>
          <w:sz w:val="28"/>
          <w:szCs w:val="28"/>
        </w:rPr>
      </w:pPr>
    </w:p>
    <w:p w:rsidR="00623E65" w:rsidRDefault="00623E65" w:rsidP="00296A27">
      <w:pPr>
        <w:tabs>
          <w:tab w:val="left" w:pos="7410"/>
        </w:tabs>
        <w:rPr>
          <w:rFonts w:ascii="Times New Roman" w:hAnsi="Times New Roman" w:cs="Times New Roman"/>
          <w:b/>
          <w:sz w:val="28"/>
          <w:szCs w:val="28"/>
        </w:rPr>
      </w:pPr>
    </w:p>
    <w:p w:rsidR="00623E65" w:rsidRDefault="00623E65" w:rsidP="00296A27">
      <w:pPr>
        <w:tabs>
          <w:tab w:val="left" w:pos="7410"/>
        </w:tabs>
        <w:rPr>
          <w:rFonts w:ascii="Times New Roman" w:hAnsi="Times New Roman" w:cs="Times New Roman"/>
          <w:b/>
          <w:sz w:val="28"/>
          <w:szCs w:val="28"/>
        </w:rPr>
      </w:pPr>
    </w:p>
    <w:p w:rsidR="00623E65" w:rsidRDefault="00623E65" w:rsidP="00296A27">
      <w:pPr>
        <w:tabs>
          <w:tab w:val="left" w:pos="7410"/>
        </w:tabs>
        <w:rPr>
          <w:rFonts w:ascii="Times New Roman" w:hAnsi="Times New Roman" w:cs="Times New Roman"/>
          <w:b/>
          <w:sz w:val="28"/>
          <w:szCs w:val="28"/>
        </w:rPr>
      </w:pPr>
    </w:p>
    <w:p w:rsidR="00E3287B" w:rsidRPr="00F24C96" w:rsidRDefault="00E3287B" w:rsidP="00D85DE6">
      <w:pPr>
        <w:spacing w:after="0"/>
        <w:rPr>
          <w:rFonts w:ascii="Times New Roman" w:hAnsi="Times New Roman" w:cs="Times New Roman"/>
          <w:sz w:val="28"/>
          <w:szCs w:val="28"/>
        </w:rPr>
      </w:pPr>
    </w:p>
    <w:p w:rsidR="00D85DE6" w:rsidRDefault="00D85DE6" w:rsidP="0084750A">
      <w:pPr>
        <w:spacing w:after="0"/>
        <w:rPr>
          <w:rFonts w:ascii="Times New Roman" w:hAnsi="Times New Roman" w:cs="Times New Roman"/>
          <w:sz w:val="28"/>
          <w:szCs w:val="28"/>
        </w:rPr>
      </w:pPr>
      <w:r>
        <w:rPr>
          <w:rFonts w:ascii="Times New Roman" w:hAnsi="Times New Roman" w:cs="Times New Roman"/>
          <w:sz w:val="28"/>
          <w:szCs w:val="28"/>
        </w:rPr>
        <w:t>КГ - контрольная группа</w:t>
      </w:r>
      <w:r w:rsidR="0069596F">
        <w:rPr>
          <w:rFonts w:ascii="Times New Roman" w:hAnsi="Times New Roman" w:cs="Times New Roman"/>
          <w:sz w:val="28"/>
          <w:szCs w:val="28"/>
        </w:rPr>
        <w:t xml:space="preserve">                  </w:t>
      </w:r>
      <w:r>
        <w:rPr>
          <w:rFonts w:ascii="Times New Roman" w:hAnsi="Times New Roman" w:cs="Times New Roman"/>
          <w:sz w:val="28"/>
          <w:szCs w:val="28"/>
        </w:rPr>
        <w:t>ЭГ - экспериментальная группа</w:t>
      </w:r>
    </w:p>
    <w:p w:rsidR="00623E65" w:rsidRPr="0084750A" w:rsidRDefault="00D85DE6" w:rsidP="0084750A">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1F6311">
        <w:rPr>
          <w:rFonts w:ascii="Times New Roman" w:eastAsia="Times New Roman" w:hAnsi="Times New Roman" w:cs="Times New Roman"/>
          <w:sz w:val="28"/>
          <w:szCs w:val="28"/>
        </w:rPr>
        <w:t xml:space="preserve"> педагогическом эксперименте результаты к</w:t>
      </w:r>
      <w:r>
        <w:rPr>
          <w:rFonts w:ascii="Times New Roman" w:eastAsia="Times New Roman" w:hAnsi="Times New Roman" w:cs="Times New Roman"/>
          <w:sz w:val="28"/>
          <w:szCs w:val="28"/>
        </w:rPr>
        <w:t xml:space="preserve">онтрольной группы составили 2,8 сек.; </w:t>
      </w:r>
      <w:r w:rsidRPr="001F6311">
        <w:rPr>
          <w:rFonts w:ascii="Times New Roman" w:eastAsia="Times New Roman" w:hAnsi="Times New Roman" w:cs="Times New Roman"/>
          <w:sz w:val="28"/>
          <w:szCs w:val="28"/>
        </w:rPr>
        <w:t>в</w:t>
      </w:r>
      <w:r w:rsidR="00667A0E">
        <w:rPr>
          <w:rFonts w:ascii="Times New Roman" w:eastAsia="Times New Roman" w:hAnsi="Times New Roman" w:cs="Times New Roman"/>
          <w:sz w:val="28"/>
          <w:szCs w:val="28"/>
        </w:rPr>
        <w:t xml:space="preserve"> экспериментальной 2,9, что на 0,1</w:t>
      </w:r>
      <w:r>
        <w:rPr>
          <w:rFonts w:ascii="Times New Roman" w:eastAsia="Times New Roman" w:hAnsi="Times New Roman" w:cs="Times New Roman"/>
          <w:sz w:val="28"/>
          <w:szCs w:val="28"/>
        </w:rPr>
        <w:t xml:space="preserve"> сек.</w:t>
      </w:r>
      <w:r w:rsidR="00B17300">
        <w:rPr>
          <w:rFonts w:ascii="Times New Roman" w:eastAsia="Times New Roman" w:hAnsi="Times New Roman" w:cs="Times New Roman"/>
          <w:sz w:val="28"/>
          <w:szCs w:val="28"/>
        </w:rPr>
        <w:t xml:space="preserve"> </w:t>
      </w:r>
      <w:r w:rsidR="00667A0E">
        <w:rPr>
          <w:rFonts w:ascii="Times New Roman" w:eastAsia="Times New Roman" w:hAnsi="Times New Roman" w:cs="Times New Roman"/>
          <w:sz w:val="28"/>
          <w:szCs w:val="28"/>
        </w:rPr>
        <w:t>лучше</w:t>
      </w:r>
      <w:r w:rsidRPr="001F6311">
        <w:rPr>
          <w:rFonts w:ascii="Times New Roman" w:eastAsia="Times New Roman" w:hAnsi="Times New Roman" w:cs="Times New Roman"/>
          <w:sz w:val="28"/>
          <w:szCs w:val="28"/>
        </w:rPr>
        <w:t>, чем</w:t>
      </w:r>
      <w:r w:rsidR="00B1730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sidRPr="001F6311">
        <w:rPr>
          <w:rFonts w:ascii="Times New Roman" w:eastAsia="Times New Roman" w:hAnsi="Times New Roman" w:cs="Times New Roman"/>
          <w:sz w:val="28"/>
          <w:szCs w:val="28"/>
        </w:rPr>
        <w:t xml:space="preserve"> контрольной</w:t>
      </w:r>
      <w:r>
        <w:rPr>
          <w:rFonts w:ascii="Times New Roman" w:eastAsia="Times New Roman" w:hAnsi="Times New Roman" w:cs="Times New Roman"/>
          <w:sz w:val="28"/>
          <w:szCs w:val="28"/>
        </w:rPr>
        <w:t xml:space="preserve"> группе</w:t>
      </w:r>
      <w:r w:rsidRPr="001F6311">
        <w:rPr>
          <w:rFonts w:ascii="Times New Roman" w:eastAsia="Times New Roman" w:hAnsi="Times New Roman" w:cs="Times New Roman"/>
          <w:sz w:val="28"/>
          <w:szCs w:val="28"/>
        </w:rPr>
        <w:t>.</w:t>
      </w:r>
      <w:r w:rsidR="00B17300">
        <w:rPr>
          <w:rFonts w:ascii="Times New Roman" w:eastAsia="Times New Roman" w:hAnsi="Times New Roman" w:cs="Times New Roman"/>
          <w:sz w:val="28"/>
          <w:szCs w:val="28"/>
        </w:rPr>
        <w:t xml:space="preserve"> </w:t>
      </w:r>
      <w:r w:rsidRPr="002B414A">
        <w:rPr>
          <w:rFonts w:ascii="Times New Roman" w:eastAsia="Times New Roman" w:hAnsi="Times New Roman" w:cs="Times New Roman"/>
          <w:sz w:val="28"/>
          <w:szCs w:val="28"/>
        </w:rPr>
        <w:t>В эксперименталь</w:t>
      </w:r>
      <w:r w:rsidR="00667A0E">
        <w:rPr>
          <w:rFonts w:ascii="Times New Roman" w:eastAsia="Times New Roman" w:hAnsi="Times New Roman" w:cs="Times New Roman"/>
          <w:sz w:val="28"/>
          <w:szCs w:val="28"/>
        </w:rPr>
        <w:t>ной группе прирост составил 1,3</w:t>
      </w:r>
      <w:r>
        <w:rPr>
          <w:rFonts w:ascii="Times New Roman" w:eastAsia="Times New Roman" w:hAnsi="Times New Roman" w:cs="Times New Roman"/>
          <w:sz w:val="28"/>
          <w:szCs w:val="28"/>
        </w:rPr>
        <w:t xml:space="preserve"> сек.,               в контрол</w:t>
      </w:r>
      <w:r w:rsidR="00667A0E">
        <w:rPr>
          <w:rFonts w:ascii="Times New Roman" w:eastAsia="Times New Roman" w:hAnsi="Times New Roman" w:cs="Times New Roman"/>
          <w:sz w:val="28"/>
          <w:szCs w:val="28"/>
        </w:rPr>
        <w:t>ьной группе прирост составил 0,7</w:t>
      </w:r>
      <w:r>
        <w:rPr>
          <w:rFonts w:ascii="Times New Roman" w:eastAsia="Times New Roman" w:hAnsi="Times New Roman" w:cs="Times New Roman"/>
          <w:sz w:val="28"/>
          <w:szCs w:val="28"/>
        </w:rPr>
        <w:t xml:space="preserve"> сек.           </w:t>
      </w:r>
    </w:p>
    <w:p w:rsidR="00623E65" w:rsidRPr="0084750A" w:rsidRDefault="0084750A" w:rsidP="00296A27">
      <w:pPr>
        <w:tabs>
          <w:tab w:val="left" w:pos="7410"/>
        </w:tabs>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5408" behindDoc="0" locked="0" layoutInCell="1" allowOverlap="1">
            <wp:simplePos x="0" y="0"/>
            <wp:positionH relativeFrom="column">
              <wp:posOffset>-99060</wp:posOffset>
            </wp:positionH>
            <wp:positionV relativeFrom="paragraph">
              <wp:posOffset>346710</wp:posOffset>
            </wp:positionV>
            <wp:extent cx="5316855" cy="3295015"/>
            <wp:effectExtent l="0" t="0" r="0" b="0"/>
            <wp:wrapNone/>
            <wp:docPr id="3" name="Диаграмма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00D85DE6" w:rsidRPr="00D85DE6">
        <w:rPr>
          <w:rFonts w:ascii="Times New Roman" w:hAnsi="Times New Roman" w:cs="Times New Roman"/>
          <w:sz w:val="28"/>
          <w:szCs w:val="28"/>
        </w:rPr>
        <w:t>Диаграмма 3</w:t>
      </w:r>
    </w:p>
    <w:p w:rsidR="00623E65" w:rsidRDefault="00623E65" w:rsidP="00296A27">
      <w:pPr>
        <w:tabs>
          <w:tab w:val="left" w:pos="7410"/>
        </w:tabs>
        <w:rPr>
          <w:rFonts w:ascii="Times New Roman" w:hAnsi="Times New Roman" w:cs="Times New Roman"/>
          <w:b/>
          <w:sz w:val="28"/>
          <w:szCs w:val="28"/>
        </w:rPr>
      </w:pPr>
    </w:p>
    <w:p w:rsidR="00623E65" w:rsidRDefault="00623E65" w:rsidP="00296A27">
      <w:pPr>
        <w:tabs>
          <w:tab w:val="left" w:pos="7410"/>
        </w:tabs>
        <w:rPr>
          <w:rFonts w:ascii="Times New Roman" w:hAnsi="Times New Roman" w:cs="Times New Roman"/>
          <w:b/>
          <w:sz w:val="28"/>
          <w:szCs w:val="28"/>
        </w:rPr>
      </w:pPr>
    </w:p>
    <w:p w:rsidR="00623E65" w:rsidRDefault="00623E65" w:rsidP="00296A27">
      <w:pPr>
        <w:tabs>
          <w:tab w:val="left" w:pos="7410"/>
        </w:tabs>
        <w:rPr>
          <w:rFonts w:ascii="Times New Roman" w:hAnsi="Times New Roman" w:cs="Times New Roman"/>
          <w:b/>
          <w:sz w:val="28"/>
          <w:szCs w:val="28"/>
        </w:rPr>
      </w:pPr>
    </w:p>
    <w:p w:rsidR="00623E65" w:rsidRDefault="00623E65" w:rsidP="00296A27">
      <w:pPr>
        <w:tabs>
          <w:tab w:val="left" w:pos="7410"/>
        </w:tabs>
        <w:rPr>
          <w:rFonts w:ascii="Times New Roman" w:hAnsi="Times New Roman" w:cs="Times New Roman"/>
          <w:b/>
          <w:sz w:val="28"/>
          <w:szCs w:val="28"/>
        </w:rPr>
      </w:pPr>
    </w:p>
    <w:p w:rsidR="00623E65" w:rsidRDefault="00623E65" w:rsidP="00296A27">
      <w:pPr>
        <w:tabs>
          <w:tab w:val="left" w:pos="7410"/>
        </w:tabs>
        <w:rPr>
          <w:rFonts w:ascii="Times New Roman" w:hAnsi="Times New Roman" w:cs="Times New Roman"/>
          <w:b/>
          <w:sz w:val="28"/>
          <w:szCs w:val="28"/>
        </w:rPr>
      </w:pPr>
    </w:p>
    <w:p w:rsidR="00623E65" w:rsidRDefault="00623E65" w:rsidP="00296A27">
      <w:pPr>
        <w:tabs>
          <w:tab w:val="left" w:pos="7410"/>
        </w:tabs>
        <w:rPr>
          <w:rFonts w:ascii="Times New Roman" w:hAnsi="Times New Roman" w:cs="Times New Roman"/>
          <w:b/>
          <w:sz w:val="28"/>
          <w:szCs w:val="28"/>
        </w:rPr>
      </w:pPr>
    </w:p>
    <w:p w:rsidR="00623E65" w:rsidRDefault="00623E65" w:rsidP="00296A27">
      <w:pPr>
        <w:tabs>
          <w:tab w:val="left" w:pos="7410"/>
        </w:tabs>
        <w:rPr>
          <w:rFonts w:ascii="Times New Roman" w:hAnsi="Times New Roman" w:cs="Times New Roman"/>
          <w:b/>
          <w:sz w:val="28"/>
          <w:szCs w:val="28"/>
        </w:rPr>
      </w:pPr>
    </w:p>
    <w:p w:rsidR="00623E65" w:rsidRDefault="00623E65" w:rsidP="00296A27">
      <w:pPr>
        <w:tabs>
          <w:tab w:val="left" w:pos="7410"/>
        </w:tabs>
        <w:rPr>
          <w:rFonts w:ascii="Times New Roman" w:hAnsi="Times New Roman" w:cs="Times New Roman"/>
          <w:b/>
          <w:sz w:val="28"/>
          <w:szCs w:val="28"/>
        </w:rPr>
      </w:pPr>
    </w:p>
    <w:p w:rsidR="00537BAC" w:rsidRDefault="00537BAC" w:rsidP="00537BAC">
      <w:pPr>
        <w:spacing w:after="0"/>
        <w:rPr>
          <w:rFonts w:ascii="Times New Roman" w:hAnsi="Times New Roman" w:cs="Times New Roman"/>
          <w:sz w:val="28"/>
          <w:szCs w:val="28"/>
        </w:rPr>
      </w:pPr>
    </w:p>
    <w:p w:rsidR="00E3287B" w:rsidRPr="00F24C96" w:rsidRDefault="00E3287B" w:rsidP="00537BAC">
      <w:pPr>
        <w:spacing w:after="0"/>
        <w:rPr>
          <w:rFonts w:ascii="Times New Roman" w:hAnsi="Times New Roman" w:cs="Times New Roman"/>
          <w:sz w:val="28"/>
          <w:szCs w:val="28"/>
        </w:rPr>
      </w:pPr>
    </w:p>
    <w:p w:rsidR="00537BAC" w:rsidRDefault="00537BAC" w:rsidP="0043566C">
      <w:pPr>
        <w:spacing w:after="0" w:line="360" w:lineRule="auto"/>
        <w:rPr>
          <w:rFonts w:ascii="Times New Roman" w:hAnsi="Times New Roman" w:cs="Times New Roman"/>
          <w:sz w:val="28"/>
          <w:szCs w:val="28"/>
        </w:rPr>
      </w:pPr>
      <w:r>
        <w:rPr>
          <w:rFonts w:ascii="Times New Roman" w:hAnsi="Times New Roman" w:cs="Times New Roman"/>
          <w:sz w:val="28"/>
          <w:szCs w:val="28"/>
        </w:rPr>
        <w:t>КГ - контрольная группа</w:t>
      </w:r>
      <w:r w:rsidR="0069596F">
        <w:rPr>
          <w:rFonts w:ascii="Times New Roman" w:hAnsi="Times New Roman" w:cs="Times New Roman"/>
          <w:sz w:val="28"/>
          <w:szCs w:val="28"/>
        </w:rPr>
        <w:t xml:space="preserve">                   </w:t>
      </w:r>
      <w:r>
        <w:rPr>
          <w:rFonts w:ascii="Times New Roman" w:hAnsi="Times New Roman" w:cs="Times New Roman"/>
          <w:sz w:val="28"/>
          <w:szCs w:val="28"/>
        </w:rPr>
        <w:t>ЭГ - экспериментальная группа</w:t>
      </w:r>
    </w:p>
    <w:p w:rsidR="00537BAC" w:rsidRDefault="00537BAC" w:rsidP="0043566C">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w:t>
      </w:r>
      <w:r w:rsidRPr="001F6311">
        <w:rPr>
          <w:rFonts w:ascii="Times New Roman" w:eastAsia="Times New Roman" w:hAnsi="Times New Roman" w:cs="Times New Roman"/>
          <w:sz w:val="28"/>
          <w:szCs w:val="28"/>
        </w:rPr>
        <w:t xml:space="preserve"> педагогическом эксперименте результаты к</w:t>
      </w:r>
      <w:r>
        <w:rPr>
          <w:rFonts w:ascii="Times New Roman" w:eastAsia="Times New Roman" w:hAnsi="Times New Roman" w:cs="Times New Roman"/>
          <w:sz w:val="28"/>
          <w:szCs w:val="28"/>
        </w:rPr>
        <w:t xml:space="preserve">онтрольной группы составили 2 балла; </w:t>
      </w:r>
      <w:r w:rsidRPr="001F6311">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экспериментальной 1,7 балла, что на 0,3 балла</w:t>
      </w:r>
      <w:r w:rsidR="00B1730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хуже</w:t>
      </w:r>
      <w:r w:rsidRPr="001F6311">
        <w:rPr>
          <w:rFonts w:ascii="Times New Roman" w:eastAsia="Times New Roman" w:hAnsi="Times New Roman" w:cs="Times New Roman"/>
          <w:sz w:val="28"/>
          <w:szCs w:val="28"/>
        </w:rPr>
        <w:t>, чем</w:t>
      </w:r>
      <w:r>
        <w:rPr>
          <w:rFonts w:ascii="Times New Roman" w:eastAsia="Times New Roman" w:hAnsi="Times New Roman" w:cs="Times New Roman"/>
          <w:sz w:val="28"/>
          <w:szCs w:val="28"/>
        </w:rPr>
        <w:t xml:space="preserve"> в</w:t>
      </w:r>
      <w:r w:rsidRPr="001F6311">
        <w:rPr>
          <w:rFonts w:ascii="Times New Roman" w:eastAsia="Times New Roman" w:hAnsi="Times New Roman" w:cs="Times New Roman"/>
          <w:sz w:val="28"/>
          <w:szCs w:val="28"/>
        </w:rPr>
        <w:t xml:space="preserve"> контрольной</w:t>
      </w:r>
      <w:r>
        <w:rPr>
          <w:rFonts w:ascii="Times New Roman" w:eastAsia="Times New Roman" w:hAnsi="Times New Roman" w:cs="Times New Roman"/>
          <w:sz w:val="28"/>
          <w:szCs w:val="28"/>
        </w:rPr>
        <w:t xml:space="preserve"> группе</w:t>
      </w:r>
      <w:r w:rsidRPr="001F6311">
        <w:rPr>
          <w:rFonts w:ascii="Times New Roman" w:eastAsia="Times New Roman" w:hAnsi="Times New Roman" w:cs="Times New Roman"/>
          <w:sz w:val="28"/>
          <w:szCs w:val="28"/>
        </w:rPr>
        <w:t>.</w:t>
      </w:r>
      <w:r w:rsidR="00B17300">
        <w:rPr>
          <w:rFonts w:ascii="Times New Roman" w:eastAsia="Times New Roman" w:hAnsi="Times New Roman" w:cs="Times New Roman"/>
          <w:sz w:val="28"/>
          <w:szCs w:val="28"/>
        </w:rPr>
        <w:t xml:space="preserve"> </w:t>
      </w:r>
      <w:r w:rsidRPr="002B414A">
        <w:rPr>
          <w:rFonts w:ascii="Times New Roman" w:eastAsia="Times New Roman" w:hAnsi="Times New Roman" w:cs="Times New Roman"/>
          <w:sz w:val="28"/>
          <w:szCs w:val="28"/>
        </w:rPr>
        <w:t>В эксперименталь</w:t>
      </w:r>
      <w:r w:rsidR="00667A0E">
        <w:rPr>
          <w:rFonts w:ascii="Times New Roman" w:eastAsia="Times New Roman" w:hAnsi="Times New Roman" w:cs="Times New Roman"/>
          <w:sz w:val="28"/>
          <w:szCs w:val="28"/>
        </w:rPr>
        <w:t>ной группе прирост составил 1,5</w:t>
      </w:r>
      <w:r>
        <w:rPr>
          <w:rFonts w:ascii="Times New Roman" w:eastAsia="Times New Roman" w:hAnsi="Times New Roman" w:cs="Times New Roman"/>
          <w:sz w:val="28"/>
          <w:szCs w:val="28"/>
        </w:rPr>
        <w:t xml:space="preserve"> балла, в контрол</w:t>
      </w:r>
      <w:r w:rsidR="00667A0E">
        <w:rPr>
          <w:rFonts w:ascii="Times New Roman" w:eastAsia="Times New Roman" w:hAnsi="Times New Roman" w:cs="Times New Roman"/>
          <w:sz w:val="28"/>
          <w:szCs w:val="28"/>
        </w:rPr>
        <w:t>ьной группе прирост составил 1,1</w:t>
      </w:r>
      <w:r>
        <w:rPr>
          <w:rFonts w:ascii="Times New Roman" w:eastAsia="Times New Roman" w:hAnsi="Times New Roman" w:cs="Times New Roman"/>
          <w:sz w:val="28"/>
          <w:szCs w:val="28"/>
        </w:rPr>
        <w:t xml:space="preserve"> балла.           </w:t>
      </w:r>
    </w:p>
    <w:p w:rsidR="00623E65" w:rsidRPr="00537BAC" w:rsidRDefault="00537BAC" w:rsidP="00296A27">
      <w:pPr>
        <w:tabs>
          <w:tab w:val="left" w:pos="7410"/>
        </w:tabs>
        <w:rPr>
          <w:rFonts w:ascii="Times New Roman" w:hAnsi="Times New Roman" w:cs="Times New Roman"/>
          <w:sz w:val="28"/>
          <w:szCs w:val="28"/>
        </w:rPr>
      </w:pPr>
      <w:r w:rsidRPr="00537BAC">
        <w:rPr>
          <w:rFonts w:ascii="Times New Roman" w:hAnsi="Times New Roman" w:cs="Times New Roman"/>
          <w:noProof/>
          <w:sz w:val="28"/>
          <w:szCs w:val="28"/>
        </w:rPr>
        <w:drawing>
          <wp:anchor distT="0" distB="0" distL="114300" distR="114300" simplePos="0" relativeHeight="251667456" behindDoc="0" locked="0" layoutInCell="1" allowOverlap="1">
            <wp:simplePos x="0" y="0"/>
            <wp:positionH relativeFrom="column">
              <wp:posOffset>3440</wp:posOffset>
            </wp:positionH>
            <wp:positionV relativeFrom="paragraph">
              <wp:posOffset>318618</wp:posOffset>
            </wp:positionV>
            <wp:extent cx="5330873" cy="3307920"/>
            <wp:effectExtent l="0" t="0" r="0" b="0"/>
            <wp:wrapNone/>
            <wp:docPr id="4" name="Диаграмма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sidRPr="00537BAC">
        <w:rPr>
          <w:rFonts w:ascii="Times New Roman" w:hAnsi="Times New Roman" w:cs="Times New Roman"/>
          <w:sz w:val="28"/>
          <w:szCs w:val="28"/>
        </w:rPr>
        <w:t>Диаграмма 4</w:t>
      </w:r>
    </w:p>
    <w:p w:rsidR="00623E65" w:rsidRDefault="00623E65" w:rsidP="00296A27">
      <w:pPr>
        <w:tabs>
          <w:tab w:val="left" w:pos="7410"/>
        </w:tabs>
        <w:rPr>
          <w:rFonts w:ascii="Times New Roman" w:hAnsi="Times New Roman" w:cs="Times New Roman"/>
          <w:b/>
          <w:sz w:val="28"/>
          <w:szCs w:val="28"/>
        </w:rPr>
      </w:pPr>
    </w:p>
    <w:p w:rsidR="00623E65" w:rsidRDefault="00623E65" w:rsidP="00296A27">
      <w:pPr>
        <w:tabs>
          <w:tab w:val="left" w:pos="7410"/>
        </w:tabs>
        <w:rPr>
          <w:rFonts w:ascii="Times New Roman" w:hAnsi="Times New Roman" w:cs="Times New Roman"/>
          <w:b/>
          <w:sz w:val="28"/>
          <w:szCs w:val="28"/>
        </w:rPr>
      </w:pPr>
    </w:p>
    <w:p w:rsidR="00623E65" w:rsidRDefault="00623E65" w:rsidP="00296A27">
      <w:pPr>
        <w:tabs>
          <w:tab w:val="left" w:pos="7410"/>
        </w:tabs>
        <w:rPr>
          <w:rFonts w:ascii="Times New Roman" w:hAnsi="Times New Roman" w:cs="Times New Roman"/>
          <w:b/>
          <w:sz w:val="28"/>
          <w:szCs w:val="28"/>
        </w:rPr>
      </w:pPr>
    </w:p>
    <w:p w:rsidR="00623E65" w:rsidRDefault="00623E65" w:rsidP="00296A27">
      <w:pPr>
        <w:tabs>
          <w:tab w:val="left" w:pos="7410"/>
        </w:tabs>
        <w:rPr>
          <w:rFonts w:ascii="Times New Roman" w:hAnsi="Times New Roman" w:cs="Times New Roman"/>
          <w:b/>
          <w:sz w:val="28"/>
          <w:szCs w:val="28"/>
        </w:rPr>
      </w:pPr>
    </w:p>
    <w:p w:rsidR="00623E65" w:rsidRDefault="00623E65" w:rsidP="00296A27">
      <w:pPr>
        <w:tabs>
          <w:tab w:val="left" w:pos="7410"/>
        </w:tabs>
        <w:rPr>
          <w:rFonts w:ascii="Times New Roman" w:hAnsi="Times New Roman" w:cs="Times New Roman"/>
          <w:b/>
          <w:sz w:val="28"/>
          <w:szCs w:val="28"/>
        </w:rPr>
      </w:pPr>
    </w:p>
    <w:p w:rsidR="00623E65" w:rsidRDefault="00623E65" w:rsidP="00296A27">
      <w:pPr>
        <w:tabs>
          <w:tab w:val="left" w:pos="7410"/>
        </w:tabs>
        <w:rPr>
          <w:rFonts w:ascii="Times New Roman" w:hAnsi="Times New Roman" w:cs="Times New Roman"/>
          <w:b/>
          <w:sz w:val="28"/>
          <w:szCs w:val="28"/>
        </w:rPr>
      </w:pPr>
    </w:p>
    <w:p w:rsidR="00623E65" w:rsidRDefault="00623E65" w:rsidP="00296A27">
      <w:pPr>
        <w:tabs>
          <w:tab w:val="left" w:pos="7410"/>
        </w:tabs>
        <w:rPr>
          <w:rFonts w:ascii="Times New Roman" w:hAnsi="Times New Roman" w:cs="Times New Roman"/>
          <w:b/>
          <w:sz w:val="28"/>
          <w:szCs w:val="28"/>
        </w:rPr>
      </w:pPr>
    </w:p>
    <w:p w:rsidR="00623E65" w:rsidRDefault="00623E65" w:rsidP="00296A27">
      <w:pPr>
        <w:tabs>
          <w:tab w:val="left" w:pos="7410"/>
        </w:tabs>
        <w:rPr>
          <w:rFonts w:ascii="Times New Roman" w:hAnsi="Times New Roman" w:cs="Times New Roman"/>
          <w:b/>
          <w:sz w:val="28"/>
          <w:szCs w:val="28"/>
        </w:rPr>
      </w:pPr>
    </w:p>
    <w:p w:rsidR="003E1966" w:rsidRDefault="003E1966" w:rsidP="00537BAC">
      <w:pPr>
        <w:spacing w:after="0"/>
        <w:rPr>
          <w:rFonts w:ascii="Times New Roman" w:hAnsi="Times New Roman" w:cs="Times New Roman"/>
          <w:b/>
          <w:sz w:val="28"/>
          <w:szCs w:val="28"/>
        </w:rPr>
      </w:pPr>
    </w:p>
    <w:p w:rsidR="0043566C" w:rsidRPr="00F24C96" w:rsidRDefault="0043566C" w:rsidP="00537BAC">
      <w:pPr>
        <w:spacing w:after="0"/>
        <w:rPr>
          <w:rFonts w:ascii="Times New Roman" w:hAnsi="Times New Roman" w:cs="Times New Roman"/>
          <w:sz w:val="28"/>
          <w:szCs w:val="28"/>
        </w:rPr>
      </w:pPr>
    </w:p>
    <w:p w:rsidR="00537BAC" w:rsidRDefault="00537BAC" w:rsidP="0043566C">
      <w:pPr>
        <w:spacing w:after="0"/>
        <w:rPr>
          <w:rFonts w:ascii="Times New Roman" w:hAnsi="Times New Roman" w:cs="Times New Roman"/>
          <w:sz w:val="28"/>
          <w:szCs w:val="28"/>
        </w:rPr>
      </w:pPr>
      <w:r>
        <w:rPr>
          <w:rFonts w:ascii="Times New Roman" w:hAnsi="Times New Roman" w:cs="Times New Roman"/>
          <w:sz w:val="28"/>
          <w:szCs w:val="28"/>
        </w:rPr>
        <w:t>КГ - контрольная группа</w:t>
      </w:r>
      <w:r w:rsidR="0069596F">
        <w:rPr>
          <w:rFonts w:ascii="Times New Roman" w:hAnsi="Times New Roman" w:cs="Times New Roman"/>
          <w:sz w:val="28"/>
          <w:szCs w:val="28"/>
        </w:rPr>
        <w:t xml:space="preserve">                    </w:t>
      </w:r>
      <w:r>
        <w:rPr>
          <w:rFonts w:ascii="Times New Roman" w:hAnsi="Times New Roman" w:cs="Times New Roman"/>
          <w:sz w:val="28"/>
          <w:szCs w:val="28"/>
        </w:rPr>
        <w:t>ЭГ - экспериментальная группа</w:t>
      </w:r>
    </w:p>
    <w:p w:rsidR="00537BAC" w:rsidRDefault="00537BAC" w:rsidP="00537BAC">
      <w:pPr>
        <w:spacing w:after="24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1F6311">
        <w:rPr>
          <w:rFonts w:ascii="Times New Roman" w:eastAsia="Times New Roman" w:hAnsi="Times New Roman" w:cs="Times New Roman"/>
          <w:sz w:val="28"/>
          <w:szCs w:val="28"/>
        </w:rPr>
        <w:t xml:space="preserve"> педагогическом эксперименте результаты к</w:t>
      </w:r>
      <w:r>
        <w:rPr>
          <w:rFonts w:ascii="Times New Roman" w:eastAsia="Times New Roman" w:hAnsi="Times New Roman" w:cs="Times New Roman"/>
          <w:sz w:val="28"/>
          <w:szCs w:val="28"/>
        </w:rPr>
        <w:t xml:space="preserve">онтрольной группы составили </w:t>
      </w:r>
      <w:r w:rsidR="00E3287B">
        <w:rPr>
          <w:rFonts w:ascii="Times New Roman" w:eastAsia="Times New Roman" w:hAnsi="Times New Roman" w:cs="Times New Roman"/>
          <w:sz w:val="28"/>
          <w:szCs w:val="28"/>
        </w:rPr>
        <w:t>1,1</w:t>
      </w:r>
      <w:r>
        <w:rPr>
          <w:rFonts w:ascii="Times New Roman" w:eastAsia="Times New Roman" w:hAnsi="Times New Roman" w:cs="Times New Roman"/>
          <w:sz w:val="28"/>
          <w:szCs w:val="28"/>
        </w:rPr>
        <w:t xml:space="preserve"> балла; </w:t>
      </w:r>
      <w:r w:rsidRPr="001F6311">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экспериментальной </w:t>
      </w:r>
      <w:r w:rsidR="00E3287B">
        <w:rPr>
          <w:rFonts w:ascii="Times New Roman" w:eastAsia="Times New Roman" w:hAnsi="Times New Roman" w:cs="Times New Roman"/>
          <w:sz w:val="28"/>
          <w:szCs w:val="28"/>
        </w:rPr>
        <w:t>1,2</w:t>
      </w:r>
      <w:r>
        <w:rPr>
          <w:rFonts w:ascii="Times New Roman" w:eastAsia="Times New Roman" w:hAnsi="Times New Roman" w:cs="Times New Roman"/>
          <w:sz w:val="28"/>
          <w:szCs w:val="28"/>
        </w:rPr>
        <w:t xml:space="preserve"> балла, что на 0,</w:t>
      </w:r>
      <w:r w:rsidR="00E3287B">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балла</w:t>
      </w:r>
      <w:r w:rsidR="003D1C34">
        <w:rPr>
          <w:rFonts w:ascii="Times New Roman" w:eastAsia="Times New Roman" w:hAnsi="Times New Roman" w:cs="Times New Roman"/>
          <w:sz w:val="28"/>
          <w:szCs w:val="28"/>
        </w:rPr>
        <w:t xml:space="preserve"> </w:t>
      </w:r>
      <w:r w:rsidR="00E3287B">
        <w:rPr>
          <w:rFonts w:ascii="Times New Roman" w:eastAsia="Times New Roman" w:hAnsi="Times New Roman" w:cs="Times New Roman"/>
          <w:sz w:val="28"/>
          <w:szCs w:val="28"/>
        </w:rPr>
        <w:t>лучше</w:t>
      </w:r>
      <w:r w:rsidRPr="001F6311">
        <w:rPr>
          <w:rFonts w:ascii="Times New Roman" w:eastAsia="Times New Roman" w:hAnsi="Times New Roman" w:cs="Times New Roman"/>
          <w:sz w:val="28"/>
          <w:szCs w:val="28"/>
        </w:rPr>
        <w:t>, чем</w:t>
      </w:r>
      <w:r>
        <w:rPr>
          <w:rFonts w:ascii="Times New Roman" w:eastAsia="Times New Roman" w:hAnsi="Times New Roman" w:cs="Times New Roman"/>
          <w:sz w:val="28"/>
          <w:szCs w:val="28"/>
        </w:rPr>
        <w:t xml:space="preserve"> в</w:t>
      </w:r>
      <w:r w:rsidRPr="001F6311">
        <w:rPr>
          <w:rFonts w:ascii="Times New Roman" w:eastAsia="Times New Roman" w:hAnsi="Times New Roman" w:cs="Times New Roman"/>
          <w:sz w:val="28"/>
          <w:szCs w:val="28"/>
        </w:rPr>
        <w:t xml:space="preserve"> контрольной</w:t>
      </w:r>
      <w:r>
        <w:rPr>
          <w:rFonts w:ascii="Times New Roman" w:eastAsia="Times New Roman" w:hAnsi="Times New Roman" w:cs="Times New Roman"/>
          <w:sz w:val="28"/>
          <w:szCs w:val="28"/>
        </w:rPr>
        <w:t xml:space="preserve"> группе</w:t>
      </w:r>
      <w:r w:rsidRPr="001F6311">
        <w:rPr>
          <w:rFonts w:ascii="Times New Roman" w:eastAsia="Times New Roman" w:hAnsi="Times New Roman" w:cs="Times New Roman"/>
          <w:sz w:val="28"/>
          <w:szCs w:val="28"/>
        </w:rPr>
        <w:t>.</w:t>
      </w:r>
      <w:r w:rsidR="00B17300">
        <w:rPr>
          <w:rFonts w:ascii="Times New Roman" w:eastAsia="Times New Roman" w:hAnsi="Times New Roman" w:cs="Times New Roman"/>
          <w:sz w:val="28"/>
          <w:szCs w:val="28"/>
        </w:rPr>
        <w:t xml:space="preserve"> </w:t>
      </w:r>
      <w:r w:rsidRPr="002B414A">
        <w:rPr>
          <w:rFonts w:ascii="Times New Roman" w:eastAsia="Times New Roman" w:hAnsi="Times New Roman" w:cs="Times New Roman"/>
          <w:sz w:val="28"/>
          <w:szCs w:val="28"/>
        </w:rPr>
        <w:t>В эксперименталь</w:t>
      </w:r>
      <w:r>
        <w:rPr>
          <w:rFonts w:ascii="Times New Roman" w:eastAsia="Times New Roman" w:hAnsi="Times New Roman" w:cs="Times New Roman"/>
          <w:sz w:val="28"/>
          <w:szCs w:val="28"/>
        </w:rPr>
        <w:t xml:space="preserve">ной группе прирост составил </w:t>
      </w:r>
      <w:r w:rsidR="00667A0E">
        <w:rPr>
          <w:rFonts w:ascii="Times New Roman" w:eastAsia="Times New Roman" w:hAnsi="Times New Roman" w:cs="Times New Roman"/>
          <w:sz w:val="28"/>
          <w:szCs w:val="28"/>
        </w:rPr>
        <w:t>0,9</w:t>
      </w:r>
      <w:r>
        <w:rPr>
          <w:rFonts w:ascii="Times New Roman" w:eastAsia="Times New Roman" w:hAnsi="Times New Roman" w:cs="Times New Roman"/>
          <w:sz w:val="28"/>
          <w:szCs w:val="28"/>
        </w:rPr>
        <w:t xml:space="preserve"> балла, в контрольной группе прирост составил </w:t>
      </w:r>
      <w:r w:rsidR="00116689">
        <w:rPr>
          <w:rFonts w:ascii="Times New Roman" w:eastAsia="Times New Roman" w:hAnsi="Times New Roman" w:cs="Times New Roman"/>
          <w:sz w:val="28"/>
          <w:szCs w:val="28"/>
        </w:rPr>
        <w:t>0,6</w:t>
      </w:r>
      <w:r>
        <w:rPr>
          <w:rFonts w:ascii="Times New Roman" w:eastAsia="Times New Roman" w:hAnsi="Times New Roman" w:cs="Times New Roman"/>
          <w:sz w:val="28"/>
          <w:szCs w:val="28"/>
        </w:rPr>
        <w:t xml:space="preserve"> балла.           </w:t>
      </w:r>
    </w:p>
    <w:p w:rsidR="00537BAC" w:rsidRDefault="00537BAC" w:rsidP="00296A27">
      <w:pPr>
        <w:tabs>
          <w:tab w:val="left" w:pos="7410"/>
        </w:tabs>
        <w:rPr>
          <w:rFonts w:ascii="Times New Roman" w:hAnsi="Times New Roman" w:cs="Times New Roman"/>
          <w:b/>
          <w:sz w:val="28"/>
          <w:szCs w:val="28"/>
        </w:rPr>
      </w:pPr>
    </w:p>
    <w:p w:rsidR="00537BAC" w:rsidRDefault="00537BAC" w:rsidP="00296A27">
      <w:pPr>
        <w:tabs>
          <w:tab w:val="left" w:pos="7410"/>
        </w:tabs>
        <w:rPr>
          <w:rFonts w:ascii="Times New Roman" w:hAnsi="Times New Roman" w:cs="Times New Roman"/>
          <w:b/>
          <w:sz w:val="28"/>
          <w:szCs w:val="28"/>
        </w:rPr>
      </w:pPr>
    </w:p>
    <w:p w:rsidR="00537BAC" w:rsidRDefault="00537BAC" w:rsidP="00296A27">
      <w:pPr>
        <w:tabs>
          <w:tab w:val="left" w:pos="7410"/>
        </w:tabs>
        <w:rPr>
          <w:rFonts w:ascii="Times New Roman" w:hAnsi="Times New Roman" w:cs="Times New Roman"/>
          <w:b/>
          <w:sz w:val="28"/>
          <w:szCs w:val="28"/>
        </w:rPr>
      </w:pPr>
    </w:p>
    <w:p w:rsidR="00537BAC" w:rsidRDefault="00537BAC" w:rsidP="00296A27">
      <w:pPr>
        <w:tabs>
          <w:tab w:val="left" w:pos="7410"/>
        </w:tabs>
        <w:rPr>
          <w:rFonts w:ascii="Times New Roman" w:hAnsi="Times New Roman" w:cs="Times New Roman"/>
          <w:b/>
          <w:sz w:val="28"/>
          <w:szCs w:val="28"/>
        </w:rPr>
      </w:pPr>
    </w:p>
    <w:p w:rsidR="00471715" w:rsidRDefault="00471715" w:rsidP="00296A27">
      <w:pPr>
        <w:tabs>
          <w:tab w:val="left" w:pos="7410"/>
        </w:tabs>
        <w:rPr>
          <w:rFonts w:ascii="Times New Roman" w:hAnsi="Times New Roman" w:cs="Times New Roman"/>
          <w:b/>
          <w:sz w:val="28"/>
          <w:szCs w:val="28"/>
        </w:rPr>
      </w:pPr>
    </w:p>
    <w:p w:rsidR="002D5A41" w:rsidRDefault="002D5A41" w:rsidP="00296A27">
      <w:pPr>
        <w:tabs>
          <w:tab w:val="left" w:pos="7410"/>
        </w:tabs>
        <w:rPr>
          <w:rFonts w:ascii="Times New Roman" w:hAnsi="Times New Roman" w:cs="Times New Roman"/>
          <w:b/>
          <w:sz w:val="28"/>
          <w:szCs w:val="28"/>
        </w:rPr>
      </w:pPr>
    </w:p>
    <w:p w:rsidR="00537BAC" w:rsidRDefault="00537BAC" w:rsidP="00296A27">
      <w:pPr>
        <w:tabs>
          <w:tab w:val="left" w:pos="7410"/>
        </w:tabs>
        <w:rPr>
          <w:rFonts w:ascii="Times New Roman" w:hAnsi="Times New Roman" w:cs="Times New Roman"/>
          <w:b/>
          <w:sz w:val="28"/>
          <w:szCs w:val="28"/>
        </w:rPr>
      </w:pPr>
    </w:p>
    <w:p w:rsidR="0043566C" w:rsidRPr="0043566C" w:rsidRDefault="00A56BD6" w:rsidP="0043566C">
      <w:pPr>
        <w:tabs>
          <w:tab w:val="left" w:pos="7410"/>
        </w:tabs>
        <w:jc w:val="center"/>
        <w:rPr>
          <w:rFonts w:ascii="Times New Roman" w:hAnsi="Times New Roman" w:cs="Times New Roman"/>
          <w:sz w:val="28"/>
          <w:szCs w:val="28"/>
        </w:rPr>
      </w:pPr>
      <w:r>
        <w:rPr>
          <w:rFonts w:ascii="Times New Roman" w:hAnsi="Times New Roman" w:cs="Times New Roman"/>
          <w:sz w:val="28"/>
          <w:szCs w:val="28"/>
        </w:rPr>
        <w:lastRenderedPageBreak/>
        <w:t>Сравнение</w:t>
      </w:r>
      <w:r w:rsidR="0043566C" w:rsidRPr="0043566C">
        <w:rPr>
          <w:rFonts w:ascii="Times New Roman" w:hAnsi="Times New Roman" w:cs="Times New Roman"/>
          <w:sz w:val="28"/>
          <w:szCs w:val="28"/>
        </w:rPr>
        <w:t xml:space="preserve"> показателей</w:t>
      </w:r>
      <w:r>
        <w:rPr>
          <w:rFonts w:ascii="Times New Roman" w:hAnsi="Times New Roman" w:cs="Times New Roman"/>
          <w:sz w:val="28"/>
          <w:szCs w:val="28"/>
        </w:rPr>
        <w:t xml:space="preserve"> контрольной и экспериментальной групп</w:t>
      </w:r>
    </w:p>
    <w:tbl>
      <w:tblPr>
        <w:tblStyle w:val="a6"/>
        <w:tblW w:w="10915" w:type="dxa"/>
        <w:tblInd w:w="-1168" w:type="dxa"/>
        <w:tblLayout w:type="fixed"/>
        <w:tblLook w:val="04A0"/>
      </w:tblPr>
      <w:tblGrid>
        <w:gridCol w:w="1985"/>
        <w:gridCol w:w="1276"/>
        <w:gridCol w:w="2041"/>
        <w:gridCol w:w="1959"/>
        <w:gridCol w:w="1843"/>
        <w:gridCol w:w="1811"/>
      </w:tblGrid>
      <w:tr w:rsidR="003E1966" w:rsidRPr="00FD1294" w:rsidTr="00A56BD6">
        <w:trPr>
          <w:trHeight w:val="510"/>
        </w:trPr>
        <w:tc>
          <w:tcPr>
            <w:tcW w:w="1985" w:type="dxa"/>
            <w:vMerge w:val="restart"/>
          </w:tcPr>
          <w:p w:rsidR="003E1966" w:rsidRPr="00FD1294" w:rsidRDefault="003E1966" w:rsidP="0043566C">
            <w:pPr>
              <w:spacing w:before="4"/>
              <w:ind w:right="57"/>
              <w:jc w:val="center"/>
              <w:rPr>
                <w:rFonts w:ascii="Times New Roman" w:hAnsi="Times New Roman" w:cs="Times New Roman"/>
                <w:sz w:val="28"/>
                <w:szCs w:val="28"/>
              </w:rPr>
            </w:pPr>
            <w:r w:rsidRPr="00FD1294">
              <w:rPr>
                <w:rFonts w:ascii="Times New Roman" w:hAnsi="Times New Roman" w:cs="Times New Roman"/>
                <w:sz w:val="28"/>
                <w:szCs w:val="28"/>
              </w:rPr>
              <w:t>Тест</w:t>
            </w:r>
          </w:p>
        </w:tc>
        <w:tc>
          <w:tcPr>
            <w:tcW w:w="1276" w:type="dxa"/>
            <w:vMerge w:val="restart"/>
          </w:tcPr>
          <w:p w:rsidR="003E1966" w:rsidRPr="00FD1294" w:rsidRDefault="003E1966" w:rsidP="0043566C">
            <w:pPr>
              <w:spacing w:before="4"/>
              <w:ind w:right="57"/>
              <w:jc w:val="center"/>
              <w:rPr>
                <w:rFonts w:ascii="Times New Roman" w:hAnsi="Times New Roman" w:cs="Times New Roman"/>
                <w:sz w:val="28"/>
                <w:szCs w:val="28"/>
              </w:rPr>
            </w:pPr>
            <w:r w:rsidRPr="00FD1294">
              <w:rPr>
                <w:rFonts w:ascii="Times New Roman" w:hAnsi="Times New Roman" w:cs="Times New Roman"/>
                <w:sz w:val="28"/>
                <w:szCs w:val="28"/>
              </w:rPr>
              <w:t>Группы</w:t>
            </w:r>
          </w:p>
        </w:tc>
        <w:tc>
          <w:tcPr>
            <w:tcW w:w="2041" w:type="dxa"/>
            <w:vMerge w:val="restart"/>
          </w:tcPr>
          <w:p w:rsidR="003E1966" w:rsidRPr="00FD1294" w:rsidRDefault="00B17300" w:rsidP="0043566C">
            <w:pPr>
              <w:spacing w:before="4"/>
              <w:ind w:right="57"/>
              <w:jc w:val="center"/>
              <w:rPr>
                <w:rFonts w:ascii="Times New Roman" w:hAnsi="Times New Roman" w:cs="Times New Roman"/>
                <w:sz w:val="28"/>
                <w:szCs w:val="28"/>
              </w:rPr>
            </w:pPr>
            <w:r>
              <w:rPr>
                <w:rFonts w:ascii="Times New Roman" w:hAnsi="Times New Roman" w:cs="Times New Roman"/>
                <w:sz w:val="28"/>
                <w:szCs w:val="28"/>
              </w:rPr>
              <w:t>Результат д</w:t>
            </w:r>
            <w:r w:rsidR="003E1966" w:rsidRPr="00FD1294">
              <w:rPr>
                <w:rFonts w:ascii="Times New Roman" w:hAnsi="Times New Roman" w:cs="Times New Roman"/>
                <w:sz w:val="28"/>
                <w:szCs w:val="28"/>
              </w:rPr>
              <w:t>о эксперимента</w:t>
            </w:r>
          </w:p>
        </w:tc>
        <w:tc>
          <w:tcPr>
            <w:tcW w:w="1959" w:type="dxa"/>
            <w:vMerge w:val="restart"/>
          </w:tcPr>
          <w:p w:rsidR="003E1966" w:rsidRPr="00FD1294" w:rsidRDefault="00B17300" w:rsidP="0043566C">
            <w:pPr>
              <w:spacing w:before="4"/>
              <w:ind w:right="57"/>
              <w:jc w:val="center"/>
              <w:rPr>
                <w:rFonts w:ascii="Times New Roman" w:hAnsi="Times New Roman" w:cs="Times New Roman"/>
                <w:sz w:val="28"/>
                <w:szCs w:val="28"/>
              </w:rPr>
            </w:pPr>
            <w:r>
              <w:rPr>
                <w:rFonts w:ascii="Times New Roman" w:hAnsi="Times New Roman" w:cs="Times New Roman"/>
                <w:sz w:val="28"/>
                <w:szCs w:val="28"/>
              </w:rPr>
              <w:t>Результат п</w:t>
            </w:r>
            <w:r w:rsidR="003E1966" w:rsidRPr="00FD1294">
              <w:rPr>
                <w:rFonts w:ascii="Times New Roman" w:hAnsi="Times New Roman" w:cs="Times New Roman"/>
                <w:sz w:val="28"/>
                <w:szCs w:val="28"/>
              </w:rPr>
              <w:t>осле эксперимента</w:t>
            </w:r>
          </w:p>
        </w:tc>
        <w:tc>
          <w:tcPr>
            <w:tcW w:w="3654" w:type="dxa"/>
            <w:gridSpan w:val="2"/>
          </w:tcPr>
          <w:p w:rsidR="003E1966" w:rsidRPr="00FD1294" w:rsidRDefault="003E1966" w:rsidP="0043566C">
            <w:pPr>
              <w:spacing w:before="4"/>
              <w:ind w:right="57"/>
              <w:jc w:val="center"/>
              <w:rPr>
                <w:rFonts w:ascii="Times New Roman" w:hAnsi="Times New Roman" w:cs="Times New Roman"/>
                <w:sz w:val="28"/>
                <w:szCs w:val="28"/>
              </w:rPr>
            </w:pPr>
            <w:r w:rsidRPr="00FD1294">
              <w:rPr>
                <w:rFonts w:ascii="Times New Roman" w:hAnsi="Times New Roman" w:cs="Times New Roman"/>
                <w:sz w:val="28"/>
                <w:szCs w:val="28"/>
              </w:rPr>
              <w:t>Прирост</w:t>
            </w:r>
          </w:p>
        </w:tc>
      </w:tr>
      <w:tr w:rsidR="003E1966" w:rsidRPr="00FD1294" w:rsidTr="00A56BD6">
        <w:trPr>
          <w:trHeight w:val="990"/>
        </w:trPr>
        <w:tc>
          <w:tcPr>
            <w:tcW w:w="1985" w:type="dxa"/>
            <w:vMerge/>
          </w:tcPr>
          <w:p w:rsidR="003E1966" w:rsidRPr="00FD1294" w:rsidRDefault="003E1966" w:rsidP="0043566C">
            <w:pPr>
              <w:spacing w:before="4"/>
              <w:ind w:right="57"/>
              <w:jc w:val="center"/>
              <w:rPr>
                <w:rFonts w:ascii="Times New Roman" w:hAnsi="Times New Roman" w:cs="Times New Roman"/>
                <w:sz w:val="28"/>
                <w:szCs w:val="28"/>
              </w:rPr>
            </w:pPr>
          </w:p>
        </w:tc>
        <w:tc>
          <w:tcPr>
            <w:tcW w:w="1276" w:type="dxa"/>
            <w:vMerge/>
          </w:tcPr>
          <w:p w:rsidR="003E1966" w:rsidRPr="00FD1294" w:rsidRDefault="003E1966" w:rsidP="0043566C">
            <w:pPr>
              <w:spacing w:before="4"/>
              <w:ind w:right="57"/>
              <w:jc w:val="center"/>
              <w:rPr>
                <w:rFonts w:ascii="Times New Roman" w:hAnsi="Times New Roman" w:cs="Times New Roman"/>
                <w:sz w:val="28"/>
                <w:szCs w:val="28"/>
              </w:rPr>
            </w:pPr>
          </w:p>
        </w:tc>
        <w:tc>
          <w:tcPr>
            <w:tcW w:w="2041" w:type="dxa"/>
            <w:vMerge/>
          </w:tcPr>
          <w:p w:rsidR="003E1966" w:rsidRPr="00FD1294" w:rsidRDefault="003E1966" w:rsidP="0043566C">
            <w:pPr>
              <w:spacing w:before="4"/>
              <w:ind w:right="57"/>
              <w:jc w:val="center"/>
              <w:rPr>
                <w:rFonts w:ascii="Times New Roman" w:hAnsi="Times New Roman" w:cs="Times New Roman"/>
                <w:sz w:val="28"/>
                <w:szCs w:val="28"/>
              </w:rPr>
            </w:pPr>
          </w:p>
        </w:tc>
        <w:tc>
          <w:tcPr>
            <w:tcW w:w="1959" w:type="dxa"/>
            <w:vMerge/>
          </w:tcPr>
          <w:p w:rsidR="003E1966" w:rsidRPr="00FD1294" w:rsidRDefault="003E1966" w:rsidP="0043566C">
            <w:pPr>
              <w:spacing w:before="4"/>
              <w:ind w:right="57"/>
              <w:jc w:val="center"/>
              <w:rPr>
                <w:rFonts w:ascii="Times New Roman" w:hAnsi="Times New Roman" w:cs="Times New Roman"/>
                <w:sz w:val="28"/>
                <w:szCs w:val="28"/>
              </w:rPr>
            </w:pPr>
          </w:p>
        </w:tc>
        <w:tc>
          <w:tcPr>
            <w:tcW w:w="1843" w:type="dxa"/>
          </w:tcPr>
          <w:p w:rsidR="003E1966" w:rsidRPr="00FD1294" w:rsidRDefault="003E1966" w:rsidP="0043566C">
            <w:pPr>
              <w:spacing w:before="4"/>
              <w:ind w:right="57"/>
              <w:jc w:val="center"/>
              <w:rPr>
                <w:rFonts w:ascii="Times New Roman" w:hAnsi="Times New Roman" w:cs="Times New Roman"/>
                <w:sz w:val="28"/>
                <w:szCs w:val="28"/>
              </w:rPr>
            </w:pPr>
            <w:r w:rsidRPr="00FD1294">
              <w:rPr>
                <w:rFonts w:ascii="Times New Roman" w:hAnsi="Times New Roman" w:cs="Times New Roman"/>
                <w:sz w:val="28"/>
                <w:szCs w:val="28"/>
              </w:rPr>
              <w:t>Абсолютная величина</w:t>
            </w:r>
          </w:p>
        </w:tc>
        <w:tc>
          <w:tcPr>
            <w:tcW w:w="1811" w:type="dxa"/>
          </w:tcPr>
          <w:p w:rsidR="003E1966" w:rsidRPr="00FD1294" w:rsidRDefault="003E1966" w:rsidP="0043566C">
            <w:pPr>
              <w:spacing w:before="4"/>
              <w:ind w:right="57"/>
              <w:jc w:val="center"/>
              <w:rPr>
                <w:rFonts w:ascii="Times New Roman" w:hAnsi="Times New Roman" w:cs="Times New Roman"/>
                <w:sz w:val="28"/>
                <w:szCs w:val="28"/>
              </w:rPr>
            </w:pPr>
            <w:r w:rsidRPr="00FD1294">
              <w:rPr>
                <w:rFonts w:ascii="Times New Roman" w:hAnsi="Times New Roman" w:cs="Times New Roman"/>
                <w:sz w:val="28"/>
                <w:szCs w:val="28"/>
              </w:rPr>
              <w:t>Относительная величина</w:t>
            </w:r>
          </w:p>
          <w:p w:rsidR="003E1966" w:rsidRPr="00FD1294" w:rsidRDefault="003E1966" w:rsidP="0043566C">
            <w:pPr>
              <w:spacing w:before="4"/>
              <w:ind w:right="57"/>
              <w:jc w:val="center"/>
              <w:rPr>
                <w:rFonts w:ascii="Times New Roman" w:hAnsi="Times New Roman" w:cs="Times New Roman"/>
                <w:sz w:val="28"/>
                <w:szCs w:val="28"/>
              </w:rPr>
            </w:pPr>
            <w:r w:rsidRPr="00FD1294">
              <w:rPr>
                <w:rFonts w:ascii="Times New Roman" w:hAnsi="Times New Roman" w:cs="Times New Roman"/>
                <w:sz w:val="28"/>
                <w:szCs w:val="28"/>
              </w:rPr>
              <w:t xml:space="preserve"> %</w:t>
            </w:r>
          </w:p>
        </w:tc>
      </w:tr>
      <w:tr w:rsidR="003E1966" w:rsidRPr="00FD1294" w:rsidTr="00A56BD6">
        <w:trPr>
          <w:trHeight w:val="575"/>
        </w:trPr>
        <w:tc>
          <w:tcPr>
            <w:tcW w:w="1985" w:type="dxa"/>
            <w:vMerge w:val="restart"/>
            <w:vAlign w:val="center"/>
          </w:tcPr>
          <w:p w:rsidR="003E1966" w:rsidRPr="00FD1294" w:rsidRDefault="003E1966" w:rsidP="00A56BD6">
            <w:pPr>
              <w:pStyle w:val="a5"/>
              <w:spacing w:before="0" w:beforeAutospacing="0" w:after="0" w:afterAutospacing="0"/>
              <w:jc w:val="center"/>
              <w:rPr>
                <w:sz w:val="28"/>
                <w:szCs w:val="28"/>
              </w:rPr>
            </w:pPr>
            <w:r w:rsidRPr="00FD1294">
              <w:rPr>
                <w:color w:val="000000"/>
                <w:kern w:val="24"/>
                <w:sz w:val="28"/>
                <w:szCs w:val="28"/>
              </w:rPr>
              <w:t>«Хомячок» (сек.)</w:t>
            </w:r>
          </w:p>
        </w:tc>
        <w:tc>
          <w:tcPr>
            <w:tcW w:w="1276" w:type="dxa"/>
          </w:tcPr>
          <w:p w:rsidR="003E1966" w:rsidRPr="00FD1294" w:rsidRDefault="003E1966" w:rsidP="0043566C">
            <w:pPr>
              <w:spacing w:before="4" w:after="240"/>
              <w:ind w:right="57"/>
              <w:jc w:val="center"/>
              <w:rPr>
                <w:rFonts w:ascii="Times New Roman" w:hAnsi="Times New Roman" w:cs="Times New Roman"/>
                <w:sz w:val="28"/>
                <w:szCs w:val="28"/>
              </w:rPr>
            </w:pPr>
            <w:r w:rsidRPr="00FD1294">
              <w:rPr>
                <w:rFonts w:ascii="Times New Roman" w:hAnsi="Times New Roman" w:cs="Times New Roman"/>
                <w:sz w:val="28"/>
                <w:szCs w:val="28"/>
              </w:rPr>
              <w:t>КГ</w:t>
            </w:r>
          </w:p>
        </w:tc>
        <w:tc>
          <w:tcPr>
            <w:tcW w:w="2041" w:type="dxa"/>
          </w:tcPr>
          <w:p w:rsidR="003E1966" w:rsidRPr="00FD1294" w:rsidRDefault="003E1966" w:rsidP="0043566C">
            <w:pPr>
              <w:spacing w:before="4" w:after="240"/>
              <w:ind w:right="57"/>
              <w:jc w:val="center"/>
              <w:rPr>
                <w:rFonts w:ascii="Times New Roman" w:hAnsi="Times New Roman" w:cs="Times New Roman"/>
                <w:sz w:val="28"/>
                <w:szCs w:val="28"/>
              </w:rPr>
            </w:pPr>
            <w:r w:rsidRPr="00FD1294">
              <w:rPr>
                <w:rFonts w:ascii="Times New Roman" w:hAnsi="Times New Roman" w:cs="Times New Roman"/>
                <w:sz w:val="28"/>
                <w:szCs w:val="28"/>
              </w:rPr>
              <w:t>3,3</w:t>
            </w:r>
          </w:p>
        </w:tc>
        <w:tc>
          <w:tcPr>
            <w:tcW w:w="1959" w:type="dxa"/>
          </w:tcPr>
          <w:p w:rsidR="003E1966" w:rsidRPr="00FD1294" w:rsidRDefault="003E1966" w:rsidP="0043566C">
            <w:pPr>
              <w:spacing w:before="4" w:after="240"/>
              <w:ind w:right="57"/>
              <w:jc w:val="center"/>
              <w:rPr>
                <w:rFonts w:ascii="Times New Roman" w:hAnsi="Times New Roman" w:cs="Times New Roman"/>
                <w:sz w:val="28"/>
                <w:szCs w:val="28"/>
              </w:rPr>
            </w:pPr>
            <w:r w:rsidRPr="00FD1294">
              <w:rPr>
                <w:rFonts w:ascii="Times New Roman" w:hAnsi="Times New Roman" w:cs="Times New Roman"/>
                <w:sz w:val="28"/>
                <w:szCs w:val="28"/>
              </w:rPr>
              <w:t>4,2</w:t>
            </w:r>
          </w:p>
        </w:tc>
        <w:tc>
          <w:tcPr>
            <w:tcW w:w="1843" w:type="dxa"/>
          </w:tcPr>
          <w:p w:rsidR="003E1966" w:rsidRPr="00FD1294" w:rsidRDefault="008A5384" w:rsidP="0043566C">
            <w:pPr>
              <w:spacing w:before="4" w:after="240"/>
              <w:ind w:right="57"/>
              <w:jc w:val="center"/>
              <w:rPr>
                <w:rFonts w:ascii="Times New Roman" w:hAnsi="Times New Roman" w:cs="Times New Roman"/>
                <w:sz w:val="28"/>
                <w:szCs w:val="28"/>
              </w:rPr>
            </w:pPr>
            <w:r w:rsidRPr="00FD1294">
              <w:rPr>
                <w:rFonts w:ascii="Times New Roman" w:hAnsi="Times New Roman" w:cs="Times New Roman"/>
                <w:sz w:val="28"/>
                <w:szCs w:val="28"/>
              </w:rPr>
              <w:t>0,9</w:t>
            </w:r>
          </w:p>
        </w:tc>
        <w:tc>
          <w:tcPr>
            <w:tcW w:w="1811" w:type="dxa"/>
          </w:tcPr>
          <w:p w:rsidR="003E1966" w:rsidRPr="00FD1294" w:rsidRDefault="008A5384" w:rsidP="0043566C">
            <w:pPr>
              <w:spacing w:before="4" w:after="240"/>
              <w:ind w:right="57"/>
              <w:jc w:val="center"/>
              <w:rPr>
                <w:rFonts w:ascii="Times New Roman" w:hAnsi="Times New Roman" w:cs="Times New Roman"/>
                <w:sz w:val="28"/>
                <w:szCs w:val="28"/>
              </w:rPr>
            </w:pPr>
            <w:r w:rsidRPr="00FD1294">
              <w:rPr>
                <w:rFonts w:ascii="Times New Roman" w:hAnsi="Times New Roman" w:cs="Times New Roman"/>
                <w:sz w:val="28"/>
                <w:szCs w:val="28"/>
              </w:rPr>
              <w:t>27,2</w:t>
            </w:r>
          </w:p>
        </w:tc>
      </w:tr>
      <w:tr w:rsidR="003E1966" w:rsidRPr="00FD1294" w:rsidTr="00A56BD6">
        <w:trPr>
          <w:trHeight w:val="529"/>
        </w:trPr>
        <w:tc>
          <w:tcPr>
            <w:tcW w:w="1985" w:type="dxa"/>
            <w:vMerge/>
            <w:vAlign w:val="center"/>
          </w:tcPr>
          <w:p w:rsidR="003E1966" w:rsidRPr="00FD1294" w:rsidRDefault="003E1966" w:rsidP="0043566C">
            <w:pPr>
              <w:spacing w:before="4" w:after="240"/>
              <w:ind w:right="57"/>
              <w:rPr>
                <w:rFonts w:ascii="Times New Roman" w:hAnsi="Times New Roman" w:cs="Times New Roman"/>
                <w:sz w:val="28"/>
                <w:szCs w:val="28"/>
              </w:rPr>
            </w:pPr>
          </w:p>
        </w:tc>
        <w:tc>
          <w:tcPr>
            <w:tcW w:w="1276" w:type="dxa"/>
          </w:tcPr>
          <w:p w:rsidR="003E1966" w:rsidRPr="00FD1294" w:rsidRDefault="003E1966" w:rsidP="0043566C">
            <w:pPr>
              <w:spacing w:before="4" w:after="240"/>
              <w:ind w:right="57"/>
              <w:jc w:val="center"/>
              <w:rPr>
                <w:rFonts w:ascii="Times New Roman" w:hAnsi="Times New Roman" w:cs="Times New Roman"/>
                <w:sz w:val="28"/>
                <w:szCs w:val="28"/>
              </w:rPr>
            </w:pPr>
            <w:r w:rsidRPr="00FD1294">
              <w:rPr>
                <w:rFonts w:ascii="Times New Roman" w:hAnsi="Times New Roman" w:cs="Times New Roman"/>
                <w:sz w:val="28"/>
                <w:szCs w:val="28"/>
              </w:rPr>
              <w:t>ЭГ</w:t>
            </w:r>
          </w:p>
        </w:tc>
        <w:tc>
          <w:tcPr>
            <w:tcW w:w="2041" w:type="dxa"/>
          </w:tcPr>
          <w:p w:rsidR="003E1966" w:rsidRPr="00FD1294" w:rsidRDefault="003E1966" w:rsidP="0043566C">
            <w:pPr>
              <w:tabs>
                <w:tab w:val="left" w:pos="615"/>
                <w:tab w:val="center" w:pos="821"/>
              </w:tabs>
              <w:spacing w:before="4" w:after="240"/>
              <w:ind w:right="57"/>
              <w:jc w:val="center"/>
              <w:rPr>
                <w:rFonts w:ascii="Times New Roman" w:hAnsi="Times New Roman" w:cs="Times New Roman"/>
                <w:sz w:val="28"/>
                <w:szCs w:val="28"/>
              </w:rPr>
            </w:pPr>
            <w:r w:rsidRPr="00FD1294">
              <w:rPr>
                <w:rFonts w:ascii="Times New Roman" w:hAnsi="Times New Roman" w:cs="Times New Roman"/>
                <w:sz w:val="28"/>
                <w:szCs w:val="28"/>
              </w:rPr>
              <w:t>3,6</w:t>
            </w:r>
          </w:p>
        </w:tc>
        <w:tc>
          <w:tcPr>
            <w:tcW w:w="1959" w:type="dxa"/>
          </w:tcPr>
          <w:p w:rsidR="003E1966" w:rsidRPr="00FD1294" w:rsidRDefault="003E1966" w:rsidP="0043566C">
            <w:pPr>
              <w:spacing w:before="4" w:after="240"/>
              <w:ind w:right="57"/>
              <w:jc w:val="center"/>
              <w:rPr>
                <w:rFonts w:ascii="Times New Roman" w:hAnsi="Times New Roman" w:cs="Times New Roman"/>
                <w:sz w:val="28"/>
                <w:szCs w:val="28"/>
              </w:rPr>
            </w:pPr>
            <w:r w:rsidRPr="00FD1294">
              <w:rPr>
                <w:rFonts w:ascii="Times New Roman" w:hAnsi="Times New Roman" w:cs="Times New Roman"/>
                <w:sz w:val="28"/>
                <w:szCs w:val="28"/>
              </w:rPr>
              <w:t>5,2</w:t>
            </w:r>
          </w:p>
        </w:tc>
        <w:tc>
          <w:tcPr>
            <w:tcW w:w="1843" w:type="dxa"/>
          </w:tcPr>
          <w:p w:rsidR="003E1966" w:rsidRPr="00FD1294" w:rsidRDefault="008A5384" w:rsidP="0043566C">
            <w:pPr>
              <w:spacing w:before="4" w:after="240"/>
              <w:ind w:right="57"/>
              <w:jc w:val="center"/>
              <w:rPr>
                <w:rFonts w:ascii="Times New Roman" w:hAnsi="Times New Roman" w:cs="Times New Roman"/>
                <w:sz w:val="28"/>
                <w:szCs w:val="28"/>
              </w:rPr>
            </w:pPr>
            <w:r w:rsidRPr="00FD1294">
              <w:rPr>
                <w:rFonts w:ascii="Times New Roman" w:hAnsi="Times New Roman" w:cs="Times New Roman"/>
                <w:sz w:val="28"/>
                <w:szCs w:val="28"/>
              </w:rPr>
              <w:t>1,6</w:t>
            </w:r>
          </w:p>
        </w:tc>
        <w:tc>
          <w:tcPr>
            <w:tcW w:w="1811" w:type="dxa"/>
          </w:tcPr>
          <w:p w:rsidR="003E1966" w:rsidRPr="00FD1294" w:rsidRDefault="008A5384" w:rsidP="0043566C">
            <w:pPr>
              <w:spacing w:before="4" w:after="240"/>
              <w:ind w:right="57"/>
              <w:jc w:val="center"/>
              <w:rPr>
                <w:rFonts w:ascii="Times New Roman" w:hAnsi="Times New Roman" w:cs="Times New Roman"/>
                <w:sz w:val="28"/>
                <w:szCs w:val="28"/>
              </w:rPr>
            </w:pPr>
            <w:r w:rsidRPr="00FD1294">
              <w:rPr>
                <w:rFonts w:ascii="Times New Roman" w:hAnsi="Times New Roman" w:cs="Times New Roman"/>
                <w:sz w:val="28"/>
                <w:szCs w:val="28"/>
              </w:rPr>
              <w:t>44,4</w:t>
            </w:r>
          </w:p>
        </w:tc>
      </w:tr>
      <w:tr w:rsidR="003E1966" w:rsidRPr="00FD1294" w:rsidTr="00A56BD6">
        <w:trPr>
          <w:trHeight w:val="511"/>
        </w:trPr>
        <w:tc>
          <w:tcPr>
            <w:tcW w:w="1985" w:type="dxa"/>
            <w:vMerge w:val="restart"/>
            <w:vAlign w:val="center"/>
          </w:tcPr>
          <w:p w:rsidR="003E1966" w:rsidRPr="00FD1294" w:rsidRDefault="003E1966" w:rsidP="00A56BD6">
            <w:pPr>
              <w:pStyle w:val="a5"/>
              <w:spacing w:before="0" w:beforeAutospacing="0" w:after="0" w:afterAutospacing="0"/>
              <w:jc w:val="center"/>
              <w:rPr>
                <w:sz w:val="28"/>
                <w:szCs w:val="28"/>
              </w:rPr>
            </w:pPr>
            <w:r w:rsidRPr="00FD1294">
              <w:rPr>
                <w:color w:val="000000"/>
                <w:kern w:val="24"/>
                <w:sz w:val="28"/>
                <w:szCs w:val="28"/>
              </w:rPr>
              <w:t>«Водолаз» (сек.)</w:t>
            </w:r>
          </w:p>
        </w:tc>
        <w:tc>
          <w:tcPr>
            <w:tcW w:w="1276" w:type="dxa"/>
          </w:tcPr>
          <w:p w:rsidR="003E1966" w:rsidRPr="00FD1294" w:rsidRDefault="003E1966" w:rsidP="0043566C">
            <w:pPr>
              <w:spacing w:before="4" w:after="240"/>
              <w:ind w:right="57"/>
              <w:jc w:val="center"/>
              <w:rPr>
                <w:rFonts w:ascii="Times New Roman" w:hAnsi="Times New Roman" w:cs="Times New Roman"/>
                <w:sz w:val="28"/>
                <w:szCs w:val="28"/>
              </w:rPr>
            </w:pPr>
            <w:r w:rsidRPr="00FD1294">
              <w:rPr>
                <w:rFonts w:ascii="Times New Roman" w:hAnsi="Times New Roman" w:cs="Times New Roman"/>
                <w:sz w:val="28"/>
                <w:szCs w:val="28"/>
              </w:rPr>
              <w:t>КГ</w:t>
            </w:r>
          </w:p>
        </w:tc>
        <w:tc>
          <w:tcPr>
            <w:tcW w:w="2041" w:type="dxa"/>
          </w:tcPr>
          <w:p w:rsidR="003E1966" w:rsidRPr="00FD1294" w:rsidRDefault="003E1966" w:rsidP="0043566C">
            <w:pPr>
              <w:spacing w:before="4" w:after="240"/>
              <w:ind w:right="57"/>
              <w:jc w:val="center"/>
              <w:rPr>
                <w:rFonts w:ascii="Times New Roman" w:hAnsi="Times New Roman" w:cs="Times New Roman"/>
                <w:sz w:val="28"/>
                <w:szCs w:val="28"/>
              </w:rPr>
            </w:pPr>
            <w:r w:rsidRPr="00FD1294">
              <w:rPr>
                <w:rFonts w:ascii="Times New Roman" w:hAnsi="Times New Roman" w:cs="Times New Roman"/>
                <w:sz w:val="28"/>
                <w:szCs w:val="28"/>
              </w:rPr>
              <w:t>2,8</w:t>
            </w:r>
          </w:p>
        </w:tc>
        <w:tc>
          <w:tcPr>
            <w:tcW w:w="1959" w:type="dxa"/>
          </w:tcPr>
          <w:p w:rsidR="00CE2D06" w:rsidRPr="0043566C" w:rsidRDefault="00CD2D98" w:rsidP="0043566C">
            <w:pPr>
              <w:spacing w:before="4" w:after="240"/>
              <w:ind w:right="57"/>
              <w:jc w:val="center"/>
              <w:rPr>
                <w:rFonts w:ascii="Times New Roman" w:hAnsi="Times New Roman" w:cs="Times New Roman"/>
                <w:sz w:val="28"/>
                <w:szCs w:val="28"/>
              </w:rPr>
            </w:pPr>
            <w:r w:rsidRPr="00FD1294">
              <w:rPr>
                <w:rFonts w:ascii="Times New Roman" w:hAnsi="Times New Roman" w:cs="Times New Roman"/>
                <w:sz w:val="28"/>
                <w:szCs w:val="28"/>
              </w:rPr>
              <w:t>3,5</w:t>
            </w:r>
          </w:p>
        </w:tc>
        <w:tc>
          <w:tcPr>
            <w:tcW w:w="1843" w:type="dxa"/>
          </w:tcPr>
          <w:p w:rsidR="004C705C" w:rsidRPr="0043566C" w:rsidRDefault="00CD2D98" w:rsidP="0043566C">
            <w:pPr>
              <w:spacing w:before="4" w:after="240"/>
              <w:ind w:right="57"/>
              <w:jc w:val="center"/>
              <w:rPr>
                <w:rFonts w:ascii="Times New Roman" w:hAnsi="Times New Roman" w:cs="Times New Roman"/>
                <w:sz w:val="28"/>
                <w:szCs w:val="28"/>
              </w:rPr>
            </w:pPr>
            <w:r w:rsidRPr="00FD1294">
              <w:rPr>
                <w:rFonts w:ascii="Times New Roman" w:hAnsi="Times New Roman" w:cs="Times New Roman"/>
                <w:sz w:val="28"/>
                <w:szCs w:val="28"/>
              </w:rPr>
              <w:t>0,7</w:t>
            </w:r>
          </w:p>
        </w:tc>
        <w:tc>
          <w:tcPr>
            <w:tcW w:w="1811" w:type="dxa"/>
          </w:tcPr>
          <w:p w:rsidR="005670B8" w:rsidRPr="00FD1294" w:rsidRDefault="00CD2D98" w:rsidP="0043566C">
            <w:pPr>
              <w:spacing w:before="4" w:after="240"/>
              <w:ind w:right="57"/>
              <w:jc w:val="center"/>
              <w:rPr>
                <w:rFonts w:ascii="Times New Roman" w:hAnsi="Times New Roman" w:cs="Times New Roman"/>
                <w:sz w:val="28"/>
                <w:szCs w:val="28"/>
              </w:rPr>
            </w:pPr>
            <w:r w:rsidRPr="00FD1294">
              <w:rPr>
                <w:rFonts w:ascii="Times New Roman" w:hAnsi="Times New Roman" w:cs="Times New Roman"/>
                <w:sz w:val="28"/>
                <w:szCs w:val="28"/>
              </w:rPr>
              <w:t>25</w:t>
            </w:r>
          </w:p>
        </w:tc>
      </w:tr>
      <w:tr w:rsidR="003E1966" w:rsidRPr="00FD1294" w:rsidTr="00A56BD6">
        <w:trPr>
          <w:trHeight w:val="360"/>
        </w:trPr>
        <w:tc>
          <w:tcPr>
            <w:tcW w:w="1985" w:type="dxa"/>
            <w:vMerge/>
            <w:vAlign w:val="center"/>
          </w:tcPr>
          <w:p w:rsidR="003E1966" w:rsidRPr="00FD1294" w:rsidRDefault="003E1966" w:rsidP="0043566C">
            <w:pPr>
              <w:spacing w:before="4" w:after="240"/>
              <w:ind w:right="57"/>
              <w:rPr>
                <w:rFonts w:ascii="Times New Roman" w:hAnsi="Times New Roman" w:cs="Times New Roman"/>
                <w:sz w:val="28"/>
                <w:szCs w:val="28"/>
              </w:rPr>
            </w:pPr>
          </w:p>
        </w:tc>
        <w:tc>
          <w:tcPr>
            <w:tcW w:w="1276" w:type="dxa"/>
          </w:tcPr>
          <w:p w:rsidR="003E1966" w:rsidRPr="00FD1294" w:rsidRDefault="003E1966" w:rsidP="0043566C">
            <w:pPr>
              <w:spacing w:before="4" w:after="240"/>
              <w:ind w:right="57"/>
              <w:jc w:val="center"/>
              <w:rPr>
                <w:rFonts w:ascii="Times New Roman" w:hAnsi="Times New Roman" w:cs="Times New Roman"/>
                <w:sz w:val="28"/>
                <w:szCs w:val="28"/>
              </w:rPr>
            </w:pPr>
            <w:r w:rsidRPr="00FD1294">
              <w:rPr>
                <w:rFonts w:ascii="Times New Roman" w:hAnsi="Times New Roman" w:cs="Times New Roman"/>
                <w:sz w:val="28"/>
                <w:szCs w:val="28"/>
              </w:rPr>
              <w:t>ЭГ</w:t>
            </w:r>
          </w:p>
        </w:tc>
        <w:tc>
          <w:tcPr>
            <w:tcW w:w="2041" w:type="dxa"/>
          </w:tcPr>
          <w:p w:rsidR="00FD68A8" w:rsidRPr="00FD1294" w:rsidRDefault="00E11BA9" w:rsidP="0043566C">
            <w:pPr>
              <w:spacing w:before="4" w:after="240"/>
              <w:ind w:right="57"/>
              <w:jc w:val="center"/>
              <w:rPr>
                <w:rFonts w:ascii="Times New Roman" w:hAnsi="Times New Roman" w:cs="Times New Roman"/>
                <w:sz w:val="28"/>
                <w:szCs w:val="28"/>
              </w:rPr>
            </w:pPr>
            <w:r w:rsidRPr="00FD1294">
              <w:rPr>
                <w:rFonts w:ascii="Times New Roman" w:hAnsi="Times New Roman" w:cs="Times New Roman"/>
                <w:sz w:val="28"/>
                <w:szCs w:val="28"/>
              </w:rPr>
              <w:t>2,9</w:t>
            </w:r>
          </w:p>
        </w:tc>
        <w:tc>
          <w:tcPr>
            <w:tcW w:w="1959" w:type="dxa"/>
          </w:tcPr>
          <w:p w:rsidR="00FD68A8" w:rsidRPr="00FD1294" w:rsidRDefault="00FD68A8" w:rsidP="0043566C">
            <w:pPr>
              <w:spacing w:before="4" w:after="240"/>
              <w:ind w:right="57"/>
              <w:jc w:val="center"/>
              <w:rPr>
                <w:rFonts w:ascii="Times New Roman" w:hAnsi="Times New Roman" w:cs="Times New Roman"/>
                <w:sz w:val="28"/>
                <w:szCs w:val="28"/>
              </w:rPr>
            </w:pPr>
            <w:r w:rsidRPr="00FD1294">
              <w:rPr>
                <w:rFonts w:ascii="Times New Roman" w:hAnsi="Times New Roman" w:cs="Times New Roman"/>
                <w:sz w:val="28"/>
                <w:szCs w:val="28"/>
              </w:rPr>
              <w:t>4</w:t>
            </w:r>
            <w:r w:rsidR="00E11BA9" w:rsidRPr="00FD1294">
              <w:rPr>
                <w:rFonts w:ascii="Times New Roman" w:hAnsi="Times New Roman" w:cs="Times New Roman"/>
                <w:sz w:val="28"/>
                <w:szCs w:val="28"/>
              </w:rPr>
              <w:t>,2</w:t>
            </w:r>
          </w:p>
        </w:tc>
        <w:tc>
          <w:tcPr>
            <w:tcW w:w="1843" w:type="dxa"/>
          </w:tcPr>
          <w:p w:rsidR="00E11BA9" w:rsidRPr="00FD1294" w:rsidRDefault="00E11BA9" w:rsidP="0043566C">
            <w:pPr>
              <w:spacing w:before="4" w:after="240"/>
              <w:ind w:right="57"/>
              <w:jc w:val="center"/>
              <w:rPr>
                <w:rFonts w:ascii="Times New Roman" w:hAnsi="Times New Roman" w:cs="Times New Roman"/>
                <w:sz w:val="28"/>
                <w:szCs w:val="28"/>
              </w:rPr>
            </w:pPr>
            <w:r w:rsidRPr="00FD1294">
              <w:rPr>
                <w:rFonts w:ascii="Times New Roman" w:hAnsi="Times New Roman" w:cs="Times New Roman"/>
                <w:sz w:val="28"/>
                <w:szCs w:val="28"/>
              </w:rPr>
              <w:t>1,3</w:t>
            </w:r>
          </w:p>
        </w:tc>
        <w:tc>
          <w:tcPr>
            <w:tcW w:w="1811" w:type="dxa"/>
          </w:tcPr>
          <w:p w:rsidR="00E11BA9" w:rsidRPr="00FD1294" w:rsidRDefault="00E11BA9" w:rsidP="0043566C">
            <w:pPr>
              <w:spacing w:before="4" w:after="240"/>
              <w:ind w:right="57"/>
              <w:jc w:val="center"/>
              <w:rPr>
                <w:rFonts w:ascii="Times New Roman" w:hAnsi="Times New Roman" w:cs="Times New Roman"/>
                <w:sz w:val="28"/>
                <w:szCs w:val="28"/>
              </w:rPr>
            </w:pPr>
            <w:r w:rsidRPr="00FD1294">
              <w:rPr>
                <w:rFonts w:ascii="Times New Roman" w:hAnsi="Times New Roman" w:cs="Times New Roman"/>
                <w:sz w:val="28"/>
                <w:szCs w:val="28"/>
              </w:rPr>
              <w:t>44,8</w:t>
            </w:r>
          </w:p>
        </w:tc>
      </w:tr>
      <w:tr w:rsidR="003E1966" w:rsidRPr="00FD1294" w:rsidTr="00A56BD6">
        <w:trPr>
          <w:trHeight w:val="420"/>
        </w:trPr>
        <w:tc>
          <w:tcPr>
            <w:tcW w:w="1985" w:type="dxa"/>
            <w:vMerge w:val="restart"/>
            <w:vAlign w:val="center"/>
          </w:tcPr>
          <w:p w:rsidR="003E1966" w:rsidRPr="00FD1294" w:rsidRDefault="003E1966" w:rsidP="00A56BD6">
            <w:pPr>
              <w:pStyle w:val="a5"/>
              <w:spacing w:before="0" w:beforeAutospacing="0" w:after="0" w:afterAutospacing="0"/>
              <w:jc w:val="center"/>
              <w:rPr>
                <w:sz w:val="28"/>
                <w:szCs w:val="28"/>
              </w:rPr>
            </w:pPr>
            <w:r w:rsidRPr="00FD1294">
              <w:rPr>
                <w:color w:val="000000"/>
                <w:kern w:val="24"/>
                <w:sz w:val="28"/>
                <w:szCs w:val="28"/>
              </w:rPr>
              <w:t>Поперем</w:t>
            </w:r>
            <w:r w:rsidR="0043566C">
              <w:rPr>
                <w:color w:val="000000"/>
                <w:kern w:val="24"/>
                <w:sz w:val="28"/>
                <w:szCs w:val="28"/>
              </w:rPr>
              <w:t>енная</w:t>
            </w:r>
            <w:r w:rsidR="00A56BD6">
              <w:rPr>
                <w:color w:val="000000"/>
                <w:kern w:val="24"/>
                <w:sz w:val="28"/>
                <w:szCs w:val="28"/>
              </w:rPr>
              <w:t xml:space="preserve"> </w:t>
            </w:r>
            <w:r w:rsidRPr="00FD1294">
              <w:rPr>
                <w:color w:val="000000"/>
                <w:kern w:val="24"/>
                <w:sz w:val="28"/>
                <w:szCs w:val="28"/>
              </w:rPr>
              <w:t>работа ног (баллы)</w:t>
            </w:r>
          </w:p>
        </w:tc>
        <w:tc>
          <w:tcPr>
            <w:tcW w:w="1276" w:type="dxa"/>
          </w:tcPr>
          <w:p w:rsidR="003E1966" w:rsidRPr="00FD1294" w:rsidRDefault="003E1966" w:rsidP="0043566C">
            <w:pPr>
              <w:spacing w:before="4" w:after="240"/>
              <w:ind w:right="57"/>
              <w:jc w:val="center"/>
              <w:rPr>
                <w:rFonts w:ascii="Times New Roman" w:hAnsi="Times New Roman" w:cs="Times New Roman"/>
                <w:sz w:val="28"/>
                <w:szCs w:val="28"/>
              </w:rPr>
            </w:pPr>
            <w:r w:rsidRPr="00FD1294">
              <w:rPr>
                <w:rFonts w:ascii="Times New Roman" w:hAnsi="Times New Roman" w:cs="Times New Roman"/>
                <w:sz w:val="28"/>
                <w:szCs w:val="28"/>
              </w:rPr>
              <w:t>КГ</w:t>
            </w:r>
          </w:p>
        </w:tc>
        <w:tc>
          <w:tcPr>
            <w:tcW w:w="2041" w:type="dxa"/>
          </w:tcPr>
          <w:p w:rsidR="003E1966" w:rsidRPr="00FD1294" w:rsidRDefault="003E1966" w:rsidP="0043566C">
            <w:pPr>
              <w:spacing w:before="4" w:after="240"/>
              <w:ind w:right="57"/>
              <w:jc w:val="center"/>
              <w:rPr>
                <w:rFonts w:ascii="Times New Roman" w:hAnsi="Times New Roman" w:cs="Times New Roman"/>
                <w:sz w:val="28"/>
                <w:szCs w:val="28"/>
              </w:rPr>
            </w:pPr>
            <w:r w:rsidRPr="00FD1294">
              <w:rPr>
                <w:rFonts w:ascii="Times New Roman" w:hAnsi="Times New Roman" w:cs="Times New Roman"/>
                <w:sz w:val="28"/>
                <w:szCs w:val="28"/>
              </w:rPr>
              <w:t>2</w:t>
            </w:r>
          </w:p>
        </w:tc>
        <w:tc>
          <w:tcPr>
            <w:tcW w:w="1959" w:type="dxa"/>
          </w:tcPr>
          <w:p w:rsidR="00121255" w:rsidRPr="00FD1294" w:rsidRDefault="001D3E35" w:rsidP="0043566C">
            <w:pPr>
              <w:spacing w:before="4" w:after="240"/>
              <w:ind w:right="57"/>
              <w:jc w:val="center"/>
              <w:rPr>
                <w:rFonts w:ascii="Times New Roman" w:hAnsi="Times New Roman" w:cs="Times New Roman"/>
                <w:sz w:val="28"/>
                <w:szCs w:val="28"/>
              </w:rPr>
            </w:pPr>
            <w:r w:rsidRPr="00FD1294">
              <w:rPr>
                <w:rFonts w:ascii="Times New Roman" w:hAnsi="Times New Roman" w:cs="Times New Roman"/>
                <w:sz w:val="28"/>
                <w:szCs w:val="28"/>
              </w:rPr>
              <w:t>3,1</w:t>
            </w:r>
          </w:p>
        </w:tc>
        <w:tc>
          <w:tcPr>
            <w:tcW w:w="1843" w:type="dxa"/>
          </w:tcPr>
          <w:p w:rsidR="00FC3555" w:rsidRPr="0043566C" w:rsidRDefault="001D3E35" w:rsidP="0043566C">
            <w:pPr>
              <w:spacing w:before="4" w:after="240"/>
              <w:ind w:right="57"/>
              <w:jc w:val="center"/>
              <w:rPr>
                <w:rFonts w:ascii="Times New Roman" w:hAnsi="Times New Roman" w:cs="Times New Roman"/>
                <w:sz w:val="28"/>
                <w:szCs w:val="28"/>
              </w:rPr>
            </w:pPr>
            <w:r w:rsidRPr="00FD1294">
              <w:rPr>
                <w:rFonts w:ascii="Times New Roman" w:hAnsi="Times New Roman" w:cs="Times New Roman"/>
                <w:sz w:val="28"/>
                <w:szCs w:val="28"/>
              </w:rPr>
              <w:t>1,1</w:t>
            </w:r>
          </w:p>
        </w:tc>
        <w:tc>
          <w:tcPr>
            <w:tcW w:w="1811" w:type="dxa"/>
          </w:tcPr>
          <w:p w:rsidR="00FC3555" w:rsidRPr="0043566C" w:rsidRDefault="001D3E35" w:rsidP="0043566C">
            <w:pPr>
              <w:spacing w:before="4" w:after="240"/>
              <w:ind w:right="57"/>
              <w:jc w:val="center"/>
              <w:rPr>
                <w:rFonts w:ascii="Times New Roman" w:hAnsi="Times New Roman" w:cs="Times New Roman"/>
                <w:sz w:val="28"/>
                <w:szCs w:val="28"/>
              </w:rPr>
            </w:pPr>
            <w:r w:rsidRPr="00FD1294">
              <w:rPr>
                <w:rFonts w:ascii="Times New Roman" w:hAnsi="Times New Roman" w:cs="Times New Roman"/>
                <w:sz w:val="28"/>
                <w:szCs w:val="28"/>
              </w:rPr>
              <w:t>55</w:t>
            </w:r>
          </w:p>
        </w:tc>
      </w:tr>
      <w:tr w:rsidR="003E1966" w:rsidRPr="00FD1294" w:rsidTr="00A56BD6">
        <w:trPr>
          <w:trHeight w:val="315"/>
        </w:trPr>
        <w:tc>
          <w:tcPr>
            <w:tcW w:w="1985" w:type="dxa"/>
            <w:vMerge/>
          </w:tcPr>
          <w:p w:rsidR="003E1966" w:rsidRPr="00FD1294" w:rsidRDefault="003E1966" w:rsidP="0043566C">
            <w:pPr>
              <w:spacing w:before="4" w:after="240"/>
              <w:ind w:right="57"/>
              <w:jc w:val="center"/>
              <w:rPr>
                <w:rFonts w:ascii="Times New Roman" w:hAnsi="Times New Roman" w:cs="Times New Roman"/>
                <w:sz w:val="28"/>
                <w:szCs w:val="28"/>
              </w:rPr>
            </w:pPr>
          </w:p>
        </w:tc>
        <w:tc>
          <w:tcPr>
            <w:tcW w:w="1276" w:type="dxa"/>
          </w:tcPr>
          <w:p w:rsidR="003E1966" w:rsidRPr="00FD1294" w:rsidRDefault="003E1966" w:rsidP="0043566C">
            <w:pPr>
              <w:spacing w:before="4" w:after="240"/>
              <w:ind w:right="57"/>
              <w:jc w:val="center"/>
              <w:rPr>
                <w:rFonts w:ascii="Times New Roman" w:hAnsi="Times New Roman" w:cs="Times New Roman"/>
                <w:sz w:val="28"/>
                <w:szCs w:val="28"/>
              </w:rPr>
            </w:pPr>
            <w:r w:rsidRPr="00FD1294">
              <w:rPr>
                <w:rFonts w:ascii="Times New Roman" w:hAnsi="Times New Roman" w:cs="Times New Roman"/>
                <w:sz w:val="28"/>
                <w:szCs w:val="28"/>
              </w:rPr>
              <w:t>ЭГ</w:t>
            </w:r>
          </w:p>
        </w:tc>
        <w:tc>
          <w:tcPr>
            <w:tcW w:w="2041" w:type="dxa"/>
          </w:tcPr>
          <w:p w:rsidR="003E1966" w:rsidRPr="00FD1294" w:rsidRDefault="003E1966" w:rsidP="0043566C">
            <w:pPr>
              <w:spacing w:before="4" w:after="240"/>
              <w:ind w:right="57"/>
              <w:jc w:val="center"/>
              <w:rPr>
                <w:rFonts w:ascii="Times New Roman" w:hAnsi="Times New Roman" w:cs="Times New Roman"/>
                <w:sz w:val="28"/>
                <w:szCs w:val="28"/>
              </w:rPr>
            </w:pPr>
            <w:r w:rsidRPr="00FD1294">
              <w:rPr>
                <w:rFonts w:ascii="Times New Roman" w:hAnsi="Times New Roman" w:cs="Times New Roman"/>
                <w:sz w:val="28"/>
                <w:szCs w:val="28"/>
              </w:rPr>
              <w:t>1,7</w:t>
            </w:r>
          </w:p>
        </w:tc>
        <w:tc>
          <w:tcPr>
            <w:tcW w:w="1959" w:type="dxa"/>
          </w:tcPr>
          <w:p w:rsidR="00FC3555" w:rsidRPr="0043566C" w:rsidRDefault="001D3E35" w:rsidP="0043566C">
            <w:pPr>
              <w:spacing w:before="4" w:after="240"/>
              <w:ind w:right="57"/>
              <w:jc w:val="center"/>
              <w:rPr>
                <w:rFonts w:ascii="Times New Roman" w:hAnsi="Times New Roman" w:cs="Times New Roman"/>
                <w:sz w:val="28"/>
                <w:szCs w:val="28"/>
              </w:rPr>
            </w:pPr>
            <w:r w:rsidRPr="00FD1294">
              <w:rPr>
                <w:rFonts w:ascii="Times New Roman" w:hAnsi="Times New Roman" w:cs="Times New Roman"/>
                <w:sz w:val="28"/>
                <w:szCs w:val="28"/>
              </w:rPr>
              <w:t>3,2</w:t>
            </w:r>
          </w:p>
        </w:tc>
        <w:tc>
          <w:tcPr>
            <w:tcW w:w="1843" w:type="dxa"/>
          </w:tcPr>
          <w:p w:rsidR="00FC3555" w:rsidRPr="0043566C" w:rsidRDefault="001D3E35" w:rsidP="0043566C">
            <w:pPr>
              <w:spacing w:before="4" w:after="240"/>
              <w:ind w:right="57"/>
              <w:jc w:val="center"/>
              <w:rPr>
                <w:rFonts w:ascii="Times New Roman" w:hAnsi="Times New Roman" w:cs="Times New Roman"/>
                <w:sz w:val="28"/>
                <w:szCs w:val="28"/>
              </w:rPr>
            </w:pPr>
            <w:r w:rsidRPr="00FD1294">
              <w:rPr>
                <w:rFonts w:ascii="Times New Roman" w:hAnsi="Times New Roman" w:cs="Times New Roman"/>
                <w:sz w:val="28"/>
                <w:szCs w:val="28"/>
              </w:rPr>
              <w:t>1,5</w:t>
            </w:r>
          </w:p>
        </w:tc>
        <w:tc>
          <w:tcPr>
            <w:tcW w:w="1811" w:type="dxa"/>
          </w:tcPr>
          <w:p w:rsidR="00EB438A" w:rsidRPr="0043566C" w:rsidRDefault="001D3E35" w:rsidP="0043566C">
            <w:pPr>
              <w:spacing w:before="4" w:after="240"/>
              <w:ind w:right="57"/>
              <w:jc w:val="center"/>
              <w:rPr>
                <w:rFonts w:ascii="Times New Roman" w:hAnsi="Times New Roman" w:cs="Times New Roman"/>
                <w:sz w:val="28"/>
                <w:szCs w:val="28"/>
              </w:rPr>
            </w:pPr>
            <w:r w:rsidRPr="00FD1294">
              <w:rPr>
                <w:rFonts w:ascii="Times New Roman" w:hAnsi="Times New Roman" w:cs="Times New Roman"/>
                <w:sz w:val="28"/>
                <w:szCs w:val="28"/>
              </w:rPr>
              <w:t>88,2</w:t>
            </w:r>
          </w:p>
        </w:tc>
      </w:tr>
      <w:tr w:rsidR="003E1966" w:rsidRPr="00FD1294" w:rsidTr="00A56BD6">
        <w:trPr>
          <w:trHeight w:val="315"/>
        </w:trPr>
        <w:tc>
          <w:tcPr>
            <w:tcW w:w="1985" w:type="dxa"/>
            <w:vMerge w:val="restart"/>
          </w:tcPr>
          <w:p w:rsidR="003E1966" w:rsidRPr="00FD1294" w:rsidRDefault="00A56BD6" w:rsidP="0043566C">
            <w:pPr>
              <w:spacing w:before="4" w:after="240"/>
              <w:ind w:right="57"/>
              <w:jc w:val="center"/>
              <w:rPr>
                <w:rFonts w:ascii="Times New Roman" w:hAnsi="Times New Roman" w:cs="Times New Roman"/>
                <w:sz w:val="28"/>
                <w:szCs w:val="28"/>
              </w:rPr>
            </w:pPr>
            <w:r>
              <w:rPr>
                <w:rFonts w:ascii="Times New Roman" w:hAnsi="Times New Roman" w:cs="Times New Roman"/>
                <w:sz w:val="28"/>
                <w:szCs w:val="28"/>
              </w:rPr>
              <w:t>З</w:t>
            </w:r>
            <w:r w:rsidR="003E1966" w:rsidRPr="00FD1294">
              <w:rPr>
                <w:rFonts w:ascii="Times New Roman" w:hAnsi="Times New Roman" w:cs="Times New Roman"/>
                <w:sz w:val="28"/>
                <w:szCs w:val="28"/>
              </w:rPr>
              <w:t>аплыв на 7 метров (баллы)</w:t>
            </w:r>
          </w:p>
        </w:tc>
        <w:tc>
          <w:tcPr>
            <w:tcW w:w="1276" w:type="dxa"/>
          </w:tcPr>
          <w:p w:rsidR="003E1966" w:rsidRPr="00FD1294" w:rsidRDefault="003E1966" w:rsidP="0043566C">
            <w:pPr>
              <w:spacing w:before="4" w:after="240"/>
              <w:ind w:right="57"/>
              <w:jc w:val="center"/>
              <w:rPr>
                <w:rFonts w:ascii="Times New Roman" w:hAnsi="Times New Roman" w:cs="Times New Roman"/>
                <w:sz w:val="28"/>
                <w:szCs w:val="28"/>
              </w:rPr>
            </w:pPr>
            <w:r w:rsidRPr="00FD1294">
              <w:rPr>
                <w:rFonts w:ascii="Times New Roman" w:hAnsi="Times New Roman" w:cs="Times New Roman"/>
                <w:sz w:val="28"/>
                <w:szCs w:val="28"/>
              </w:rPr>
              <w:t>КГ</w:t>
            </w:r>
          </w:p>
        </w:tc>
        <w:tc>
          <w:tcPr>
            <w:tcW w:w="2041" w:type="dxa"/>
          </w:tcPr>
          <w:p w:rsidR="003E1966" w:rsidRPr="00FD1294" w:rsidRDefault="008A5384" w:rsidP="0043566C">
            <w:pPr>
              <w:spacing w:before="4" w:after="240"/>
              <w:ind w:right="57"/>
              <w:jc w:val="center"/>
              <w:rPr>
                <w:rFonts w:ascii="Times New Roman" w:hAnsi="Times New Roman" w:cs="Times New Roman"/>
                <w:sz w:val="28"/>
                <w:szCs w:val="28"/>
              </w:rPr>
            </w:pPr>
            <w:r w:rsidRPr="00FD1294">
              <w:rPr>
                <w:rFonts w:ascii="Times New Roman" w:hAnsi="Times New Roman" w:cs="Times New Roman"/>
                <w:sz w:val="28"/>
                <w:szCs w:val="28"/>
              </w:rPr>
              <w:t>1,1</w:t>
            </w:r>
          </w:p>
        </w:tc>
        <w:tc>
          <w:tcPr>
            <w:tcW w:w="1959" w:type="dxa"/>
          </w:tcPr>
          <w:p w:rsidR="00F94D1D" w:rsidRPr="0043566C" w:rsidRDefault="00C22E0F" w:rsidP="0043566C">
            <w:pPr>
              <w:spacing w:before="4" w:after="240"/>
              <w:ind w:right="57"/>
              <w:jc w:val="center"/>
              <w:rPr>
                <w:rFonts w:ascii="Times New Roman" w:hAnsi="Times New Roman" w:cs="Times New Roman"/>
                <w:sz w:val="28"/>
                <w:szCs w:val="28"/>
              </w:rPr>
            </w:pPr>
            <w:r w:rsidRPr="00FD1294">
              <w:rPr>
                <w:rFonts w:ascii="Times New Roman" w:hAnsi="Times New Roman" w:cs="Times New Roman"/>
                <w:sz w:val="28"/>
                <w:szCs w:val="28"/>
              </w:rPr>
              <w:t>1,7</w:t>
            </w:r>
          </w:p>
        </w:tc>
        <w:tc>
          <w:tcPr>
            <w:tcW w:w="1843" w:type="dxa"/>
          </w:tcPr>
          <w:p w:rsidR="002A230D" w:rsidRPr="0043566C" w:rsidRDefault="00C22E0F" w:rsidP="0043566C">
            <w:pPr>
              <w:spacing w:before="4" w:after="240"/>
              <w:ind w:right="57"/>
              <w:jc w:val="center"/>
              <w:rPr>
                <w:rFonts w:ascii="Times New Roman" w:hAnsi="Times New Roman" w:cs="Times New Roman"/>
                <w:sz w:val="28"/>
                <w:szCs w:val="28"/>
              </w:rPr>
            </w:pPr>
            <w:r w:rsidRPr="00FD1294">
              <w:rPr>
                <w:rFonts w:ascii="Times New Roman" w:hAnsi="Times New Roman" w:cs="Times New Roman"/>
                <w:sz w:val="28"/>
                <w:szCs w:val="28"/>
              </w:rPr>
              <w:t>0,6</w:t>
            </w:r>
          </w:p>
        </w:tc>
        <w:tc>
          <w:tcPr>
            <w:tcW w:w="1811" w:type="dxa"/>
          </w:tcPr>
          <w:p w:rsidR="002A230D" w:rsidRPr="0043566C" w:rsidRDefault="00C22E0F" w:rsidP="0043566C">
            <w:pPr>
              <w:spacing w:before="4" w:after="240"/>
              <w:ind w:right="57"/>
              <w:jc w:val="center"/>
              <w:rPr>
                <w:rFonts w:ascii="Times New Roman" w:hAnsi="Times New Roman" w:cs="Times New Roman"/>
                <w:sz w:val="28"/>
                <w:szCs w:val="28"/>
              </w:rPr>
            </w:pPr>
            <w:r w:rsidRPr="00FD1294">
              <w:rPr>
                <w:rFonts w:ascii="Times New Roman" w:hAnsi="Times New Roman" w:cs="Times New Roman"/>
                <w:sz w:val="28"/>
                <w:szCs w:val="28"/>
              </w:rPr>
              <w:t>54,5</w:t>
            </w:r>
          </w:p>
        </w:tc>
      </w:tr>
      <w:tr w:rsidR="003E1966" w:rsidRPr="00FD1294" w:rsidTr="00A56BD6">
        <w:trPr>
          <w:trHeight w:val="315"/>
        </w:trPr>
        <w:tc>
          <w:tcPr>
            <w:tcW w:w="1985" w:type="dxa"/>
            <w:vMerge/>
          </w:tcPr>
          <w:p w:rsidR="003E1966" w:rsidRPr="00FD1294" w:rsidRDefault="003E1966" w:rsidP="0043566C">
            <w:pPr>
              <w:spacing w:before="4" w:after="240"/>
              <w:ind w:right="57"/>
              <w:jc w:val="center"/>
              <w:rPr>
                <w:rFonts w:ascii="Times New Roman" w:hAnsi="Times New Roman" w:cs="Times New Roman"/>
                <w:sz w:val="28"/>
                <w:szCs w:val="28"/>
              </w:rPr>
            </w:pPr>
          </w:p>
        </w:tc>
        <w:tc>
          <w:tcPr>
            <w:tcW w:w="1276" w:type="dxa"/>
          </w:tcPr>
          <w:p w:rsidR="003E1966" w:rsidRPr="00FD1294" w:rsidRDefault="003E1966" w:rsidP="0043566C">
            <w:pPr>
              <w:spacing w:before="4" w:after="240"/>
              <w:ind w:right="57"/>
              <w:jc w:val="center"/>
              <w:rPr>
                <w:rFonts w:ascii="Times New Roman" w:hAnsi="Times New Roman" w:cs="Times New Roman"/>
                <w:sz w:val="28"/>
                <w:szCs w:val="28"/>
              </w:rPr>
            </w:pPr>
            <w:r w:rsidRPr="00FD1294">
              <w:rPr>
                <w:rFonts w:ascii="Times New Roman" w:hAnsi="Times New Roman" w:cs="Times New Roman"/>
                <w:sz w:val="28"/>
                <w:szCs w:val="28"/>
              </w:rPr>
              <w:t>ЭГ</w:t>
            </w:r>
          </w:p>
        </w:tc>
        <w:tc>
          <w:tcPr>
            <w:tcW w:w="2041" w:type="dxa"/>
          </w:tcPr>
          <w:p w:rsidR="003E1966" w:rsidRPr="00FD1294" w:rsidRDefault="008A5384" w:rsidP="0043566C">
            <w:pPr>
              <w:spacing w:before="4" w:after="240"/>
              <w:ind w:right="57"/>
              <w:jc w:val="center"/>
              <w:rPr>
                <w:rFonts w:ascii="Times New Roman" w:hAnsi="Times New Roman" w:cs="Times New Roman"/>
                <w:sz w:val="28"/>
                <w:szCs w:val="28"/>
              </w:rPr>
            </w:pPr>
            <w:r w:rsidRPr="00FD1294">
              <w:rPr>
                <w:rFonts w:ascii="Times New Roman" w:hAnsi="Times New Roman" w:cs="Times New Roman"/>
                <w:sz w:val="28"/>
                <w:szCs w:val="28"/>
              </w:rPr>
              <w:t>1,2</w:t>
            </w:r>
          </w:p>
        </w:tc>
        <w:tc>
          <w:tcPr>
            <w:tcW w:w="1959" w:type="dxa"/>
          </w:tcPr>
          <w:p w:rsidR="003E1966" w:rsidRPr="00FD1294" w:rsidRDefault="00976A49" w:rsidP="0043566C">
            <w:pPr>
              <w:spacing w:before="4" w:after="240"/>
              <w:ind w:right="57"/>
              <w:jc w:val="center"/>
              <w:rPr>
                <w:rFonts w:ascii="Times New Roman" w:hAnsi="Times New Roman" w:cs="Times New Roman"/>
                <w:sz w:val="28"/>
                <w:szCs w:val="28"/>
              </w:rPr>
            </w:pPr>
            <w:r w:rsidRPr="00FD1294">
              <w:rPr>
                <w:rFonts w:ascii="Times New Roman" w:hAnsi="Times New Roman" w:cs="Times New Roman"/>
                <w:sz w:val="28"/>
                <w:szCs w:val="28"/>
              </w:rPr>
              <w:t>2,1</w:t>
            </w:r>
          </w:p>
        </w:tc>
        <w:tc>
          <w:tcPr>
            <w:tcW w:w="1843" w:type="dxa"/>
          </w:tcPr>
          <w:p w:rsidR="003E1966" w:rsidRPr="00FD1294" w:rsidRDefault="00976A49" w:rsidP="0043566C">
            <w:pPr>
              <w:spacing w:before="4" w:after="240"/>
              <w:ind w:right="57"/>
              <w:jc w:val="center"/>
              <w:rPr>
                <w:rFonts w:ascii="Times New Roman" w:hAnsi="Times New Roman" w:cs="Times New Roman"/>
                <w:sz w:val="28"/>
                <w:szCs w:val="28"/>
              </w:rPr>
            </w:pPr>
            <w:r w:rsidRPr="00FD1294">
              <w:rPr>
                <w:rFonts w:ascii="Times New Roman" w:hAnsi="Times New Roman" w:cs="Times New Roman"/>
                <w:sz w:val="28"/>
                <w:szCs w:val="28"/>
              </w:rPr>
              <w:t>0,9</w:t>
            </w:r>
          </w:p>
        </w:tc>
        <w:tc>
          <w:tcPr>
            <w:tcW w:w="1811" w:type="dxa"/>
          </w:tcPr>
          <w:p w:rsidR="003E1966" w:rsidRPr="00FD1294" w:rsidRDefault="00976A49" w:rsidP="0043566C">
            <w:pPr>
              <w:spacing w:before="4" w:after="240"/>
              <w:ind w:right="57"/>
              <w:jc w:val="center"/>
              <w:rPr>
                <w:rFonts w:ascii="Times New Roman" w:hAnsi="Times New Roman" w:cs="Times New Roman"/>
                <w:sz w:val="28"/>
                <w:szCs w:val="28"/>
              </w:rPr>
            </w:pPr>
            <w:r w:rsidRPr="00FD1294">
              <w:rPr>
                <w:rFonts w:ascii="Times New Roman" w:hAnsi="Times New Roman" w:cs="Times New Roman"/>
                <w:sz w:val="28"/>
                <w:szCs w:val="28"/>
              </w:rPr>
              <w:t>75</w:t>
            </w:r>
          </w:p>
        </w:tc>
      </w:tr>
    </w:tbl>
    <w:p w:rsidR="00F1661A" w:rsidRPr="00201FCD" w:rsidRDefault="00F1661A" w:rsidP="0043566C">
      <w:pPr>
        <w:spacing w:before="240" w:after="0" w:line="240" w:lineRule="auto"/>
        <w:ind w:right="57"/>
        <w:rPr>
          <w:rFonts w:ascii="Times New Roman" w:hAnsi="Times New Roman" w:cs="Times New Roman"/>
          <w:sz w:val="28"/>
          <w:szCs w:val="28"/>
        </w:rPr>
      </w:pPr>
      <w:r>
        <w:rPr>
          <w:rFonts w:ascii="Times New Roman" w:hAnsi="Times New Roman" w:cs="Times New Roman"/>
          <w:sz w:val="28"/>
          <w:szCs w:val="28"/>
        </w:rPr>
        <w:t>КГ</w:t>
      </w:r>
      <w:r w:rsidR="003D1C34">
        <w:rPr>
          <w:rFonts w:ascii="Times New Roman" w:hAnsi="Times New Roman" w:cs="Times New Roman"/>
          <w:sz w:val="28"/>
          <w:szCs w:val="28"/>
        </w:rPr>
        <w:t xml:space="preserve"> </w:t>
      </w:r>
      <w:r>
        <w:rPr>
          <w:rFonts w:ascii="Times New Roman" w:hAnsi="Times New Roman" w:cs="Times New Roman"/>
          <w:sz w:val="28"/>
          <w:szCs w:val="28"/>
        </w:rPr>
        <w:t>- контрольная группа</w:t>
      </w:r>
      <w:r w:rsidR="00A56BD6">
        <w:rPr>
          <w:rFonts w:ascii="Times New Roman" w:hAnsi="Times New Roman" w:cs="Times New Roman"/>
          <w:sz w:val="28"/>
          <w:szCs w:val="28"/>
        </w:rPr>
        <w:t xml:space="preserve">                                 </w:t>
      </w:r>
      <w:r>
        <w:rPr>
          <w:rFonts w:ascii="Times New Roman" w:hAnsi="Times New Roman" w:cs="Times New Roman"/>
          <w:sz w:val="28"/>
          <w:szCs w:val="28"/>
        </w:rPr>
        <w:t>ЭГ - экспериментальная группа</w:t>
      </w:r>
    </w:p>
    <w:p w:rsidR="00537BAC" w:rsidRDefault="00537BAC" w:rsidP="00296A27">
      <w:pPr>
        <w:tabs>
          <w:tab w:val="left" w:pos="7410"/>
        </w:tabs>
        <w:rPr>
          <w:rFonts w:ascii="Times New Roman" w:hAnsi="Times New Roman" w:cs="Times New Roman"/>
          <w:b/>
          <w:sz w:val="28"/>
          <w:szCs w:val="28"/>
        </w:rPr>
      </w:pPr>
    </w:p>
    <w:p w:rsidR="00537BAC" w:rsidRDefault="00537BAC" w:rsidP="00296A27">
      <w:pPr>
        <w:tabs>
          <w:tab w:val="left" w:pos="7410"/>
        </w:tabs>
        <w:rPr>
          <w:rFonts w:ascii="Times New Roman" w:hAnsi="Times New Roman" w:cs="Times New Roman"/>
          <w:b/>
          <w:sz w:val="28"/>
          <w:szCs w:val="28"/>
        </w:rPr>
      </w:pPr>
    </w:p>
    <w:p w:rsidR="00FD1294" w:rsidRDefault="00FD1294" w:rsidP="00296A27">
      <w:pPr>
        <w:tabs>
          <w:tab w:val="left" w:pos="7410"/>
        </w:tabs>
        <w:rPr>
          <w:rFonts w:ascii="Times New Roman" w:hAnsi="Times New Roman" w:cs="Times New Roman"/>
          <w:b/>
          <w:sz w:val="28"/>
          <w:szCs w:val="28"/>
        </w:rPr>
      </w:pPr>
    </w:p>
    <w:p w:rsidR="0043566C" w:rsidRDefault="0043566C" w:rsidP="00296A27">
      <w:pPr>
        <w:tabs>
          <w:tab w:val="left" w:pos="7410"/>
        </w:tabs>
        <w:rPr>
          <w:rFonts w:ascii="Times New Roman" w:hAnsi="Times New Roman" w:cs="Times New Roman"/>
          <w:b/>
          <w:sz w:val="28"/>
          <w:szCs w:val="28"/>
        </w:rPr>
      </w:pPr>
    </w:p>
    <w:p w:rsidR="0043566C" w:rsidRDefault="0043566C" w:rsidP="00296A27">
      <w:pPr>
        <w:tabs>
          <w:tab w:val="left" w:pos="7410"/>
        </w:tabs>
        <w:rPr>
          <w:rFonts w:ascii="Times New Roman" w:hAnsi="Times New Roman" w:cs="Times New Roman"/>
          <w:b/>
          <w:sz w:val="28"/>
          <w:szCs w:val="28"/>
        </w:rPr>
      </w:pPr>
    </w:p>
    <w:p w:rsidR="0043566C" w:rsidRDefault="0043566C" w:rsidP="00296A27">
      <w:pPr>
        <w:tabs>
          <w:tab w:val="left" w:pos="7410"/>
        </w:tabs>
        <w:rPr>
          <w:rFonts w:ascii="Times New Roman" w:hAnsi="Times New Roman" w:cs="Times New Roman"/>
          <w:b/>
          <w:sz w:val="28"/>
          <w:szCs w:val="28"/>
        </w:rPr>
      </w:pPr>
    </w:p>
    <w:p w:rsidR="0043566C" w:rsidRDefault="0043566C" w:rsidP="00296A27">
      <w:pPr>
        <w:tabs>
          <w:tab w:val="left" w:pos="7410"/>
        </w:tabs>
        <w:rPr>
          <w:rFonts w:ascii="Times New Roman" w:hAnsi="Times New Roman" w:cs="Times New Roman"/>
          <w:b/>
          <w:sz w:val="28"/>
          <w:szCs w:val="28"/>
        </w:rPr>
      </w:pPr>
    </w:p>
    <w:p w:rsidR="0043566C" w:rsidRDefault="0043566C" w:rsidP="00296A27">
      <w:pPr>
        <w:tabs>
          <w:tab w:val="left" w:pos="7410"/>
        </w:tabs>
        <w:rPr>
          <w:rFonts w:ascii="Times New Roman" w:hAnsi="Times New Roman" w:cs="Times New Roman"/>
          <w:b/>
          <w:sz w:val="28"/>
          <w:szCs w:val="28"/>
        </w:rPr>
      </w:pPr>
    </w:p>
    <w:p w:rsidR="0043566C" w:rsidRDefault="0043566C" w:rsidP="00296A27">
      <w:pPr>
        <w:tabs>
          <w:tab w:val="left" w:pos="7410"/>
        </w:tabs>
        <w:rPr>
          <w:rFonts w:ascii="Times New Roman" w:hAnsi="Times New Roman" w:cs="Times New Roman"/>
          <w:b/>
          <w:sz w:val="28"/>
          <w:szCs w:val="28"/>
        </w:rPr>
      </w:pPr>
    </w:p>
    <w:p w:rsidR="0043566C" w:rsidRDefault="0043566C" w:rsidP="00296A27">
      <w:pPr>
        <w:tabs>
          <w:tab w:val="left" w:pos="7410"/>
        </w:tabs>
        <w:rPr>
          <w:rFonts w:ascii="Times New Roman" w:hAnsi="Times New Roman" w:cs="Times New Roman"/>
          <w:b/>
          <w:sz w:val="28"/>
          <w:szCs w:val="28"/>
        </w:rPr>
      </w:pPr>
    </w:p>
    <w:p w:rsidR="00471715" w:rsidRDefault="00471715" w:rsidP="00296A27">
      <w:pPr>
        <w:tabs>
          <w:tab w:val="left" w:pos="7410"/>
        </w:tabs>
        <w:rPr>
          <w:rFonts w:ascii="Times New Roman" w:hAnsi="Times New Roman" w:cs="Times New Roman"/>
          <w:b/>
          <w:sz w:val="28"/>
          <w:szCs w:val="28"/>
        </w:rPr>
      </w:pPr>
    </w:p>
    <w:p w:rsidR="00FD1294" w:rsidRDefault="00FD1294" w:rsidP="00296A27">
      <w:pPr>
        <w:tabs>
          <w:tab w:val="left" w:pos="7410"/>
        </w:tabs>
        <w:rPr>
          <w:rFonts w:ascii="Times New Roman" w:hAnsi="Times New Roman" w:cs="Times New Roman"/>
          <w:b/>
          <w:sz w:val="28"/>
          <w:szCs w:val="28"/>
        </w:rPr>
      </w:pPr>
    </w:p>
    <w:p w:rsidR="00FD1294" w:rsidRPr="0043566C" w:rsidRDefault="00A3675A" w:rsidP="00FD1294">
      <w:pPr>
        <w:tabs>
          <w:tab w:val="left" w:pos="7410"/>
        </w:tabs>
        <w:jc w:val="center"/>
        <w:rPr>
          <w:rFonts w:ascii="Times New Roman" w:hAnsi="Times New Roman" w:cs="Times New Roman"/>
          <w:sz w:val="28"/>
          <w:szCs w:val="28"/>
        </w:rPr>
      </w:pPr>
      <w:r w:rsidRPr="0043566C">
        <w:rPr>
          <w:rFonts w:ascii="Times New Roman" w:hAnsi="Times New Roman" w:cs="Times New Roman"/>
          <w:sz w:val="28"/>
          <w:szCs w:val="28"/>
        </w:rPr>
        <w:lastRenderedPageBreak/>
        <w:t>ЗАКЛЮЧЕНИЕ</w:t>
      </w:r>
    </w:p>
    <w:p w:rsidR="009D7B88" w:rsidRPr="00125B4A" w:rsidRDefault="009D7B88" w:rsidP="0043566C">
      <w:pPr>
        <w:pStyle w:val="a3"/>
        <w:numPr>
          <w:ilvl w:val="0"/>
          <w:numId w:val="22"/>
        </w:numPr>
        <w:spacing w:after="0" w:line="360" w:lineRule="auto"/>
        <w:ind w:left="0" w:firstLine="709"/>
        <w:jc w:val="both"/>
        <w:rPr>
          <w:rFonts w:ascii="Times New Roman" w:hAnsi="Times New Roman" w:cs="Times New Roman"/>
          <w:sz w:val="28"/>
          <w:szCs w:val="28"/>
        </w:rPr>
      </w:pPr>
      <w:r w:rsidRPr="00125B4A">
        <w:rPr>
          <w:rFonts w:ascii="Times New Roman" w:hAnsi="Times New Roman" w:cs="Times New Roman"/>
          <w:sz w:val="28"/>
          <w:szCs w:val="28"/>
        </w:rPr>
        <w:t>При анализе накопленного в теории и практике опыта по проблеме исследования выявлено, что у детей в дошкольном возрасте в сфере  психического и физического развития происходят значительные изменения.</w:t>
      </w:r>
    </w:p>
    <w:p w:rsidR="009D7B88" w:rsidRDefault="009D7B88" w:rsidP="0043566C">
      <w:pPr>
        <w:spacing w:after="0" w:line="360" w:lineRule="auto"/>
        <w:ind w:firstLine="709"/>
        <w:jc w:val="both"/>
        <w:rPr>
          <w:rFonts w:ascii="Times New Roman" w:hAnsi="Times New Roman" w:cs="Times New Roman"/>
          <w:color w:val="000000" w:themeColor="text1"/>
          <w:sz w:val="28"/>
          <w:szCs w:val="28"/>
          <w:shd w:val="clear" w:color="auto" w:fill="FFFFFF"/>
        </w:rPr>
      </w:pPr>
      <w:r w:rsidRPr="00737BF4">
        <w:rPr>
          <w:rFonts w:ascii="Times New Roman" w:hAnsi="Times New Roman" w:cs="Times New Roman"/>
          <w:sz w:val="28"/>
          <w:szCs w:val="28"/>
        </w:rPr>
        <w:t>Как ни в каком другом возрасте, ребенок осваивает широкий круг деятельности игровую, труд</w:t>
      </w:r>
      <w:r>
        <w:rPr>
          <w:rFonts w:ascii="Times New Roman" w:hAnsi="Times New Roman" w:cs="Times New Roman"/>
          <w:sz w:val="28"/>
          <w:szCs w:val="28"/>
        </w:rPr>
        <w:t>овую, продуктивную</w:t>
      </w:r>
      <w:r w:rsidRPr="00737BF4">
        <w:rPr>
          <w:rFonts w:ascii="Times New Roman" w:hAnsi="Times New Roman" w:cs="Times New Roman"/>
          <w:sz w:val="28"/>
          <w:szCs w:val="28"/>
        </w:rPr>
        <w:t>, бытовую, общение, формируется как их техническая сторона, так и мотивационно-целевая.</w:t>
      </w:r>
      <w:r>
        <w:rPr>
          <w:rFonts w:ascii="Times New Roman" w:hAnsi="Times New Roman" w:cs="Times New Roman"/>
          <w:sz w:val="28"/>
          <w:szCs w:val="28"/>
        </w:rPr>
        <w:t xml:space="preserve"> Наиболее эффективным способом освоения дошкольником различных сфер деятельности и формирования целей выступает игровая методика обучения, которая в свою очередь  </w:t>
      </w:r>
      <w:r w:rsidRPr="00A77EB9">
        <w:rPr>
          <w:rFonts w:ascii="Times New Roman" w:hAnsi="Times New Roman" w:cs="Times New Roman"/>
          <w:color w:val="000000" w:themeColor="text1"/>
          <w:sz w:val="28"/>
          <w:szCs w:val="28"/>
          <w:shd w:val="clear" w:color="auto" w:fill="FFFFFF"/>
        </w:rPr>
        <w:t xml:space="preserve">стимулирует познавательную активность детей, </w:t>
      </w:r>
      <w:r>
        <w:rPr>
          <w:rFonts w:ascii="Times New Roman" w:hAnsi="Times New Roman" w:cs="Times New Roman"/>
          <w:color w:val="000000" w:themeColor="text1"/>
          <w:sz w:val="28"/>
          <w:szCs w:val="28"/>
          <w:shd w:val="clear" w:color="auto" w:fill="FFFFFF"/>
        </w:rPr>
        <w:t>мотивирует</w:t>
      </w:r>
      <w:r w:rsidRPr="00A77EB9">
        <w:rPr>
          <w:rFonts w:ascii="Times New Roman" w:hAnsi="Times New Roman" w:cs="Times New Roman"/>
          <w:color w:val="000000" w:themeColor="text1"/>
          <w:sz w:val="28"/>
          <w:szCs w:val="28"/>
          <w:shd w:val="clear" w:color="auto" w:fill="FFFFFF"/>
        </w:rPr>
        <w:t xml:space="preserve"> их </w:t>
      </w:r>
      <w:r>
        <w:rPr>
          <w:rFonts w:ascii="Times New Roman" w:hAnsi="Times New Roman" w:cs="Times New Roman"/>
          <w:color w:val="000000" w:themeColor="text1"/>
          <w:sz w:val="28"/>
          <w:szCs w:val="28"/>
          <w:shd w:val="clear" w:color="auto" w:fill="FFFFFF"/>
        </w:rPr>
        <w:t>к дальнейшей трудовой и обучающей деятельности</w:t>
      </w:r>
      <w:r w:rsidRPr="00A77EB9">
        <w:rPr>
          <w:rFonts w:ascii="Times New Roman" w:hAnsi="Times New Roman" w:cs="Times New Roman"/>
          <w:color w:val="000000" w:themeColor="text1"/>
          <w:sz w:val="28"/>
          <w:szCs w:val="28"/>
          <w:shd w:val="clear" w:color="auto" w:fill="FFFFFF"/>
        </w:rPr>
        <w:t xml:space="preserve">, позволяет использовать </w:t>
      </w:r>
      <w:r>
        <w:rPr>
          <w:rFonts w:ascii="Times New Roman" w:hAnsi="Times New Roman" w:cs="Times New Roman"/>
          <w:color w:val="000000" w:themeColor="text1"/>
          <w:sz w:val="28"/>
          <w:szCs w:val="28"/>
          <w:shd w:val="clear" w:color="auto" w:fill="FFFFFF"/>
        </w:rPr>
        <w:t xml:space="preserve">свой </w:t>
      </w:r>
      <w:r w:rsidRPr="00A77EB9">
        <w:rPr>
          <w:rFonts w:ascii="Times New Roman" w:hAnsi="Times New Roman" w:cs="Times New Roman"/>
          <w:color w:val="000000" w:themeColor="text1"/>
          <w:sz w:val="28"/>
          <w:szCs w:val="28"/>
          <w:shd w:val="clear" w:color="auto" w:fill="FFFFFF"/>
        </w:rPr>
        <w:t xml:space="preserve">жизненный опыт, </w:t>
      </w:r>
      <w:r>
        <w:rPr>
          <w:rFonts w:ascii="Times New Roman" w:hAnsi="Times New Roman" w:cs="Times New Roman"/>
          <w:color w:val="000000" w:themeColor="text1"/>
          <w:sz w:val="28"/>
          <w:szCs w:val="28"/>
          <w:shd w:val="clear" w:color="auto" w:fill="FFFFFF"/>
        </w:rPr>
        <w:t>помогает усилить концентрацию внимания как во время обучения, так и в бытовых ситуациях.</w:t>
      </w:r>
    </w:p>
    <w:p w:rsidR="009D7B88" w:rsidRDefault="009D7B88" w:rsidP="009D7B88">
      <w:pPr>
        <w:pStyle w:val="a3"/>
        <w:numPr>
          <w:ilvl w:val="0"/>
          <w:numId w:val="22"/>
        </w:numPr>
        <w:spacing w:after="16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 ходе исследования был</w:t>
      </w:r>
      <w:r w:rsidR="003D1C34">
        <w:rPr>
          <w:rFonts w:ascii="Times New Roman" w:hAnsi="Times New Roman" w:cs="Times New Roman"/>
          <w:sz w:val="28"/>
          <w:szCs w:val="28"/>
        </w:rPr>
        <w:t>а</w:t>
      </w:r>
      <w:r>
        <w:rPr>
          <w:rFonts w:ascii="Times New Roman" w:hAnsi="Times New Roman" w:cs="Times New Roman"/>
          <w:sz w:val="28"/>
          <w:szCs w:val="28"/>
        </w:rPr>
        <w:t xml:space="preserve"> разработан</w:t>
      </w:r>
      <w:r w:rsidR="003D1C34">
        <w:rPr>
          <w:rFonts w:ascii="Times New Roman" w:hAnsi="Times New Roman" w:cs="Times New Roman"/>
          <w:sz w:val="28"/>
          <w:szCs w:val="28"/>
        </w:rPr>
        <w:t>а</w:t>
      </w:r>
      <w:r>
        <w:rPr>
          <w:rFonts w:ascii="Times New Roman" w:hAnsi="Times New Roman" w:cs="Times New Roman"/>
          <w:sz w:val="28"/>
          <w:szCs w:val="28"/>
        </w:rPr>
        <w:t xml:space="preserve"> </w:t>
      </w:r>
      <w:r w:rsidR="003D1C34">
        <w:rPr>
          <w:rFonts w:ascii="Times New Roman" w:hAnsi="Times New Roman" w:cs="Times New Roman"/>
          <w:sz w:val="28"/>
          <w:szCs w:val="28"/>
        </w:rPr>
        <w:t>обучающая программа</w:t>
      </w:r>
      <w:r>
        <w:rPr>
          <w:rFonts w:ascii="Times New Roman" w:hAnsi="Times New Roman" w:cs="Times New Roman"/>
          <w:sz w:val="28"/>
          <w:szCs w:val="28"/>
        </w:rPr>
        <w:t xml:space="preserve"> по плаванию на основе игрового метода для детей дошкольного возраста. </w:t>
      </w:r>
      <w:r w:rsidR="003D1C34">
        <w:rPr>
          <w:rFonts w:ascii="Times New Roman" w:hAnsi="Times New Roman" w:cs="Times New Roman"/>
          <w:sz w:val="28"/>
          <w:szCs w:val="28"/>
        </w:rPr>
        <w:t>Программа</w:t>
      </w:r>
      <w:r>
        <w:rPr>
          <w:rFonts w:ascii="Times New Roman" w:hAnsi="Times New Roman" w:cs="Times New Roman"/>
          <w:sz w:val="28"/>
          <w:szCs w:val="28"/>
        </w:rPr>
        <w:t xml:space="preserve"> включает в себя упражнения на развитие ловкости, обучение правильному положению тела в воде, технике плавания, правильному дыханию, ныряния с борта, а также развитие памяти и внимания.</w:t>
      </w:r>
      <w:r w:rsidR="003D1C34">
        <w:rPr>
          <w:rFonts w:ascii="Times New Roman" w:hAnsi="Times New Roman" w:cs="Times New Roman"/>
          <w:sz w:val="28"/>
          <w:szCs w:val="28"/>
        </w:rPr>
        <w:t xml:space="preserve"> Также программа подразумевает непосредственное нахождение тренера в воде, рядом с учеником и обучение с редким применением плавательного инвентаря, такого как нудл, доска и тд.</w:t>
      </w:r>
      <w:r w:rsidR="00572298">
        <w:rPr>
          <w:rFonts w:ascii="Times New Roman" w:hAnsi="Times New Roman" w:cs="Times New Roman"/>
          <w:sz w:val="28"/>
          <w:szCs w:val="28"/>
        </w:rPr>
        <w:t xml:space="preserve"> В результате применения данной</w:t>
      </w:r>
      <w:r>
        <w:rPr>
          <w:rFonts w:ascii="Times New Roman" w:hAnsi="Times New Roman" w:cs="Times New Roman"/>
          <w:sz w:val="28"/>
          <w:szCs w:val="28"/>
        </w:rPr>
        <w:t xml:space="preserve"> </w:t>
      </w:r>
      <w:r w:rsidR="00572298">
        <w:rPr>
          <w:rFonts w:ascii="Times New Roman" w:hAnsi="Times New Roman" w:cs="Times New Roman"/>
          <w:sz w:val="28"/>
          <w:szCs w:val="28"/>
        </w:rPr>
        <w:t>программы</w:t>
      </w:r>
      <w:r>
        <w:rPr>
          <w:rFonts w:ascii="Times New Roman" w:hAnsi="Times New Roman" w:cs="Times New Roman"/>
          <w:sz w:val="28"/>
          <w:szCs w:val="28"/>
        </w:rPr>
        <w:t xml:space="preserve"> на практике уровень плавательных способностей у экспериментальной группы значительно вырос, по сравнению с контрольной.</w:t>
      </w:r>
    </w:p>
    <w:p w:rsidR="009D7B88" w:rsidRPr="00ED4317" w:rsidRDefault="009D7B88" w:rsidP="009D7B88">
      <w:pPr>
        <w:pStyle w:val="a3"/>
        <w:numPr>
          <w:ilvl w:val="0"/>
          <w:numId w:val="22"/>
        </w:numPr>
        <w:spacing w:line="360" w:lineRule="auto"/>
        <w:ind w:left="0" w:firstLine="709"/>
        <w:jc w:val="both"/>
        <w:rPr>
          <w:rFonts w:ascii="Times New Roman" w:hAnsi="Times New Roman" w:cs="Times New Roman"/>
          <w:sz w:val="28"/>
          <w:szCs w:val="28"/>
        </w:rPr>
      </w:pPr>
      <w:r>
        <w:rPr>
          <w:rFonts w:ascii="Times New Roman" w:hAnsi="Times New Roman" w:cs="Times New Roman"/>
          <w:color w:val="000000" w:themeColor="text1"/>
          <w:sz w:val="28"/>
          <w:szCs w:val="28"/>
          <w:shd w:val="clear" w:color="auto" w:fill="FFFFFF"/>
        </w:rPr>
        <w:t>Эффекти</w:t>
      </w:r>
      <w:r w:rsidR="00572298">
        <w:rPr>
          <w:rFonts w:ascii="Times New Roman" w:hAnsi="Times New Roman" w:cs="Times New Roman"/>
          <w:color w:val="000000" w:themeColor="text1"/>
          <w:sz w:val="28"/>
          <w:szCs w:val="28"/>
          <w:shd w:val="clear" w:color="auto" w:fill="FFFFFF"/>
        </w:rPr>
        <w:t>вность применения разработанной программы</w:t>
      </w:r>
      <w:r>
        <w:rPr>
          <w:rFonts w:ascii="Times New Roman" w:hAnsi="Times New Roman" w:cs="Times New Roman"/>
          <w:color w:val="000000" w:themeColor="text1"/>
          <w:sz w:val="28"/>
          <w:szCs w:val="28"/>
          <w:shd w:val="clear" w:color="auto" w:fill="FFFFFF"/>
        </w:rPr>
        <w:t xml:space="preserve"> по обучению плаванию детей дошкольного возраста на основе игр</w:t>
      </w:r>
      <w:r w:rsidR="00572298">
        <w:rPr>
          <w:rFonts w:ascii="Times New Roman" w:hAnsi="Times New Roman" w:cs="Times New Roman"/>
          <w:color w:val="000000" w:themeColor="text1"/>
          <w:sz w:val="28"/>
          <w:szCs w:val="28"/>
          <w:shd w:val="clear" w:color="auto" w:fill="FFFFFF"/>
        </w:rPr>
        <w:t>ового метода доказывает, что ее</w:t>
      </w:r>
      <w:r>
        <w:rPr>
          <w:rFonts w:ascii="Times New Roman" w:hAnsi="Times New Roman" w:cs="Times New Roman"/>
          <w:color w:val="000000" w:themeColor="text1"/>
          <w:sz w:val="28"/>
          <w:szCs w:val="28"/>
          <w:shd w:val="clear" w:color="auto" w:fill="FFFFFF"/>
        </w:rPr>
        <w:t xml:space="preserve"> можно применять во внеучебной деятельности. Результаты научного эксперимента демонстрируют высокий процент показателей во всех тестах у экспериментальной группы. Упражнение «Хомячок» показало прирост на 44,4 %, «Водолаз» на 44,8%, попеременная </w:t>
      </w:r>
      <w:r>
        <w:rPr>
          <w:rFonts w:ascii="Times New Roman" w:hAnsi="Times New Roman" w:cs="Times New Roman"/>
          <w:color w:val="000000" w:themeColor="text1"/>
          <w:sz w:val="28"/>
          <w:szCs w:val="28"/>
          <w:shd w:val="clear" w:color="auto" w:fill="FFFFFF"/>
        </w:rPr>
        <w:lastRenderedPageBreak/>
        <w:t>работа ног улучшилась на 88,2%, а заплыв на дистанцию 7 метров стал результативнее ровно на 75%. Сравнив данные контрольной и экспериментальной группы посредством математической статистики</w:t>
      </w:r>
      <w:r w:rsidR="00572298">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гипотеза исследования полностью подтверждается.</w:t>
      </w:r>
    </w:p>
    <w:p w:rsidR="00FD1294" w:rsidRPr="00A3675A" w:rsidRDefault="00FD1294" w:rsidP="009D7B88">
      <w:pPr>
        <w:pStyle w:val="a3"/>
        <w:tabs>
          <w:tab w:val="left" w:pos="7410"/>
        </w:tabs>
        <w:rPr>
          <w:rFonts w:ascii="Times New Roman" w:hAnsi="Times New Roman" w:cs="Times New Roman"/>
          <w:sz w:val="28"/>
          <w:szCs w:val="28"/>
        </w:rPr>
      </w:pPr>
    </w:p>
    <w:p w:rsidR="00FD1294" w:rsidRDefault="00FD1294" w:rsidP="00FD1294">
      <w:pPr>
        <w:tabs>
          <w:tab w:val="left" w:pos="7410"/>
        </w:tabs>
        <w:rPr>
          <w:rFonts w:ascii="Times New Roman" w:hAnsi="Times New Roman" w:cs="Times New Roman"/>
          <w:sz w:val="28"/>
          <w:szCs w:val="28"/>
        </w:rPr>
      </w:pPr>
    </w:p>
    <w:p w:rsidR="00471715" w:rsidRDefault="00471715" w:rsidP="00FD1294">
      <w:pPr>
        <w:tabs>
          <w:tab w:val="left" w:pos="7410"/>
        </w:tabs>
        <w:rPr>
          <w:rFonts w:ascii="Times New Roman" w:hAnsi="Times New Roman" w:cs="Times New Roman"/>
          <w:sz w:val="28"/>
          <w:szCs w:val="28"/>
        </w:rPr>
      </w:pPr>
    </w:p>
    <w:p w:rsidR="00471715" w:rsidRDefault="00471715" w:rsidP="00FD1294">
      <w:pPr>
        <w:tabs>
          <w:tab w:val="left" w:pos="7410"/>
        </w:tabs>
        <w:rPr>
          <w:rFonts w:ascii="Times New Roman" w:hAnsi="Times New Roman" w:cs="Times New Roman"/>
          <w:sz w:val="28"/>
          <w:szCs w:val="28"/>
        </w:rPr>
      </w:pPr>
    </w:p>
    <w:p w:rsidR="00471715" w:rsidRDefault="00471715" w:rsidP="00FD1294">
      <w:pPr>
        <w:tabs>
          <w:tab w:val="left" w:pos="7410"/>
        </w:tabs>
        <w:rPr>
          <w:rFonts w:ascii="Times New Roman" w:hAnsi="Times New Roman" w:cs="Times New Roman"/>
          <w:sz w:val="28"/>
          <w:szCs w:val="28"/>
        </w:rPr>
      </w:pPr>
    </w:p>
    <w:p w:rsidR="00471715" w:rsidRDefault="00471715" w:rsidP="00FD1294">
      <w:pPr>
        <w:tabs>
          <w:tab w:val="left" w:pos="7410"/>
        </w:tabs>
        <w:rPr>
          <w:rFonts w:ascii="Times New Roman" w:hAnsi="Times New Roman" w:cs="Times New Roman"/>
          <w:sz w:val="28"/>
          <w:szCs w:val="28"/>
        </w:rPr>
      </w:pPr>
    </w:p>
    <w:p w:rsidR="00471715" w:rsidRDefault="00471715" w:rsidP="00FD1294">
      <w:pPr>
        <w:tabs>
          <w:tab w:val="left" w:pos="7410"/>
        </w:tabs>
        <w:rPr>
          <w:rFonts w:ascii="Times New Roman" w:hAnsi="Times New Roman" w:cs="Times New Roman"/>
          <w:sz w:val="28"/>
          <w:szCs w:val="28"/>
        </w:rPr>
      </w:pPr>
    </w:p>
    <w:p w:rsidR="00471715" w:rsidRDefault="00471715" w:rsidP="00FD1294">
      <w:pPr>
        <w:tabs>
          <w:tab w:val="left" w:pos="7410"/>
        </w:tabs>
        <w:rPr>
          <w:rFonts w:ascii="Times New Roman" w:hAnsi="Times New Roman" w:cs="Times New Roman"/>
          <w:sz w:val="28"/>
          <w:szCs w:val="28"/>
        </w:rPr>
      </w:pPr>
    </w:p>
    <w:p w:rsidR="00471715" w:rsidRDefault="00471715" w:rsidP="00FD1294">
      <w:pPr>
        <w:tabs>
          <w:tab w:val="left" w:pos="7410"/>
        </w:tabs>
        <w:rPr>
          <w:rFonts w:ascii="Times New Roman" w:hAnsi="Times New Roman" w:cs="Times New Roman"/>
          <w:sz w:val="28"/>
          <w:szCs w:val="28"/>
        </w:rPr>
      </w:pPr>
    </w:p>
    <w:p w:rsidR="00471715" w:rsidRDefault="00471715" w:rsidP="00FD1294">
      <w:pPr>
        <w:tabs>
          <w:tab w:val="left" w:pos="7410"/>
        </w:tabs>
        <w:rPr>
          <w:rFonts w:ascii="Times New Roman" w:hAnsi="Times New Roman" w:cs="Times New Roman"/>
          <w:sz w:val="28"/>
          <w:szCs w:val="28"/>
        </w:rPr>
      </w:pPr>
    </w:p>
    <w:p w:rsidR="00471715" w:rsidRDefault="00471715" w:rsidP="00FD1294">
      <w:pPr>
        <w:tabs>
          <w:tab w:val="left" w:pos="7410"/>
        </w:tabs>
        <w:rPr>
          <w:rFonts w:ascii="Times New Roman" w:hAnsi="Times New Roman" w:cs="Times New Roman"/>
          <w:sz w:val="28"/>
          <w:szCs w:val="28"/>
        </w:rPr>
      </w:pPr>
    </w:p>
    <w:p w:rsidR="00471715" w:rsidRDefault="00471715" w:rsidP="00FD1294">
      <w:pPr>
        <w:tabs>
          <w:tab w:val="left" w:pos="7410"/>
        </w:tabs>
        <w:rPr>
          <w:rFonts w:ascii="Times New Roman" w:hAnsi="Times New Roman" w:cs="Times New Roman"/>
          <w:sz w:val="28"/>
          <w:szCs w:val="28"/>
        </w:rPr>
      </w:pPr>
    </w:p>
    <w:p w:rsidR="00471715" w:rsidRDefault="00471715" w:rsidP="00FD1294">
      <w:pPr>
        <w:tabs>
          <w:tab w:val="left" w:pos="7410"/>
        </w:tabs>
        <w:rPr>
          <w:rFonts w:ascii="Times New Roman" w:hAnsi="Times New Roman" w:cs="Times New Roman"/>
          <w:sz w:val="28"/>
          <w:szCs w:val="28"/>
        </w:rPr>
      </w:pPr>
    </w:p>
    <w:p w:rsidR="00471715" w:rsidRDefault="00471715" w:rsidP="00FD1294">
      <w:pPr>
        <w:tabs>
          <w:tab w:val="left" w:pos="7410"/>
        </w:tabs>
        <w:rPr>
          <w:rFonts w:ascii="Times New Roman" w:hAnsi="Times New Roman" w:cs="Times New Roman"/>
          <w:sz w:val="28"/>
          <w:szCs w:val="28"/>
        </w:rPr>
      </w:pPr>
    </w:p>
    <w:p w:rsidR="00471715" w:rsidRDefault="00471715" w:rsidP="00FD1294">
      <w:pPr>
        <w:tabs>
          <w:tab w:val="left" w:pos="7410"/>
        </w:tabs>
        <w:rPr>
          <w:rFonts w:ascii="Times New Roman" w:hAnsi="Times New Roman" w:cs="Times New Roman"/>
          <w:sz w:val="28"/>
          <w:szCs w:val="28"/>
        </w:rPr>
      </w:pPr>
    </w:p>
    <w:p w:rsidR="00471715" w:rsidRPr="00FD1294" w:rsidRDefault="00471715" w:rsidP="00FD1294">
      <w:pPr>
        <w:tabs>
          <w:tab w:val="left" w:pos="7410"/>
        </w:tabs>
        <w:rPr>
          <w:rFonts w:ascii="Times New Roman" w:hAnsi="Times New Roman" w:cs="Times New Roman"/>
          <w:sz w:val="28"/>
          <w:szCs w:val="28"/>
        </w:rPr>
      </w:pPr>
    </w:p>
    <w:p w:rsidR="00537BAC" w:rsidRDefault="00537BAC" w:rsidP="00296A27">
      <w:pPr>
        <w:tabs>
          <w:tab w:val="left" w:pos="7410"/>
        </w:tabs>
        <w:rPr>
          <w:rFonts w:ascii="Times New Roman" w:hAnsi="Times New Roman" w:cs="Times New Roman"/>
          <w:b/>
          <w:sz w:val="28"/>
          <w:szCs w:val="28"/>
        </w:rPr>
      </w:pPr>
    </w:p>
    <w:p w:rsidR="00537BAC" w:rsidRDefault="00537BAC" w:rsidP="00296A27">
      <w:pPr>
        <w:tabs>
          <w:tab w:val="left" w:pos="7410"/>
        </w:tabs>
        <w:rPr>
          <w:rFonts w:ascii="Times New Roman" w:hAnsi="Times New Roman" w:cs="Times New Roman"/>
          <w:b/>
          <w:sz w:val="28"/>
          <w:szCs w:val="28"/>
        </w:rPr>
      </w:pPr>
    </w:p>
    <w:p w:rsidR="00537BAC" w:rsidRDefault="00537BAC" w:rsidP="00296A27">
      <w:pPr>
        <w:tabs>
          <w:tab w:val="left" w:pos="7410"/>
        </w:tabs>
        <w:rPr>
          <w:rFonts w:ascii="Times New Roman" w:hAnsi="Times New Roman" w:cs="Times New Roman"/>
          <w:b/>
          <w:sz w:val="28"/>
          <w:szCs w:val="28"/>
        </w:rPr>
      </w:pPr>
    </w:p>
    <w:p w:rsidR="00537BAC" w:rsidRDefault="00537BAC" w:rsidP="00296A27">
      <w:pPr>
        <w:tabs>
          <w:tab w:val="left" w:pos="7410"/>
        </w:tabs>
        <w:rPr>
          <w:rFonts w:ascii="Times New Roman" w:hAnsi="Times New Roman" w:cs="Times New Roman"/>
          <w:b/>
          <w:sz w:val="28"/>
          <w:szCs w:val="28"/>
        </w:rPr>
      </w:pPr>
    </w:p>
    <w:p w:rsidR="0043566C" w:rsidRDefault="0043566C" w:rsidP="00296A27">
      <w:pPr>
        <w:tabs>
          <w:tab w:val="left" w:pos="7410"/>
        </w:tabs>
        <w:rPr>
          <w:rFonts w:ascii="Times New Roman" w:hAnsi="Times New Roman" w:cs="Times New Roman"/>
          <w:b/>
          <w:sz w:val="28"/>
          <w:szCs w:val="28"/>
        </w:rPr>
      </w:pPr>
    </w:p>
    <w:p w:rsidR="00623E65" w:rsidRDefault="00623E65" w:rsidP="00296A27">
      <w:pPr>
        <w:tabs>
          <w:tab w:val="left" w:pos="7410"/>
        </w:tabs>
        <w:rPr>
          <w:rFonts w:ascii="Times New Roman" w:hAnsi="Times New Roman" w:cs="Times New Roman"/>
          <w:b/>
          <w:sz w:val="28"/>
          <w:szCs w:val="28"/>
        </w:rPr>
      </w:pPr>
    </w:p>
    <w:p w:rsidR="00E4084D" w:rsidRPr="0043566C" w:rsidRDefault="0043566C" w:rsidP="00DB0A3A">
      <w:pPr>
        <w:tabs>
          <w:tab w:val="left" w:pos="7410"/>
        </w:tabs>
        <w:spacing w:line="360" w:lineRule="auto"/>
        <w:jc w:val="center"/>
        <w:rPr>
          <w:rFonts w:ascii="Times New Roman" w:hAnsi="Times New Roman" w:cs="Times New Roman"/>
          <w:sz w:val="28"/>
          <w:szCs w:val="28"/>
        </w:rPr>
      </w:pPr>
      <w:r w:rsidRPr="0043566C">
        <w:rPr>
          <w:rFonts w:ascii="Times New Roman" w:hAnsi="Times New Roman" w:cs="Times New Roman"/>
          <w:sz w:val="28"/>
          <w:szCs w:val="28"/>
        </w:rPr>
        <w:lastRenderedPageBreak/>
        <w:t>СПИСОК ИСПОЛЬЗУЕМОЙ ЛИТЕРАТУРЫ</w:t>
      </w:r>
    </w:p>
    <w:p w:rsidR="007E0B1D" w:rsidRPr="007E0B1D" w:rsidRDefault="007E0B1D" w:rsidP="007E0B1D">
      <w:pPr>
        <w:pStyle w:val="a3"/>
        <w:numPr>
          <w:ilvl w:val="0"/>
          <w:numId w:val="28"/>
        </w:numPr>
        <w:tabs>
          <w:tab w:val="left" w:pos="7410"/>
        </w:tabs>
        <w:spacing w:line="360" w:lineRule="auto"/>
        <w:jc w:val="both"/>
        <w:rPr>
          <w:rFonts w:ascii="Times New Roman" w:hAnsi="Times New Roman" w:cs="Times New Roman"/>
          <w:sz w:val="28"/>
          <w:szCs w:val="28"/>
        </w:rPr>
      </w:pPr>
      <w:r w:rsidRPr="007E0B1D">
        <w:rPr>
          <w:rFonts w:ascii="Times New Roman" w:hAnsi="Times New Roman" w:cs="Times New Roman"/>
          <w:sz w:val="28"/>
          <w:szCs w:val="28"/>
        </w:rPr>
        <w:t>Авдиенко В.Б., Солопов И. Н.  Искусство тренировки пловца. Книга тренера : Издательство «ИТРК», 2019.</w:t>
      </w:r>
    </w:p>
    <w:p w:rsidR="007E0B1D" w:rsidRPr="007E0B1D" w:rsidRDefault="007E0B1D" w:rsidP="007E0B1D">
      <w:pPr>
        <w:pStyle w:val="a3"/>
        <w:numPr>
          <w:ilvl w:val="0"/>
          <w:numId w:val="28"/>
        </w:numPr>
        <w:tabs>
          <w:tab w:val="left" w:pos="7410"/>
        </w:tabs>
        <w:spacing w:line="360" w:lineRule="auto"/>
        <w:jc w:val="both"/>
        <w:rPr>
          <w:rFonts w:ascii="Times New Roman" w:hAnsi="Times New Roman" w:cs="Times New Roman"/>
          <w:sz w:val="28"/>
          <w:szCs w:val="28"/>
        </w:rPr>
      </w:pPr>
      <w:r w:rsidRPr="007E0B1D">
        <w:rPr>
          <w:rFonts w:ascii="Times New Roman" w:hAnsi="Times New Roman" w:cs="Times New Roman"/>
          <w:sz w:val="28"/>
          <w:szCs w:val="28"/>
        </w:rPr>
        <w:t>Безруких М. М. и др. Возрастная физиология: (Физиология развития ребенка): Учеб.пособие для студ. высш. пед. учеб, заведений / М. М. Безруких, В. Д. Сонькин, Д. А. Фарбер. — М.: Издательский центр «Академия», 2002. — 416 с.</w:t>
      </w:r>
    </w:p>
    <w:p w:rsidR="007E0B1D" w:rsidRPr="007E0B1D" w:rsidRDefault="007E0B1D" w:rsidP="007E0B1D">
      <w:pPr>
        <w:pStyle w:val="a3"/>
        <w:numPr>
          <w:ilvl w:val="0"/>
          <w:numId w:val="28"/>
        </w:numPr>
        <w:tabs>
          <w:tab w:val="left" w:pos="7410"/>
        </w:tabs>
        <w:spacing w:line="360" w:lineRule="auto"/>
        <w:jc w:val="both"/>
        <w:rPr>
          <w:rFonts w:ascii="Times New Roman" w:hAnsi="Times New Roman" w:cs="Times New Roman"/>
          <w:sz w:val="28"/>
          <w:szCs w:val="28"/>
        </w:rPr>
      </w:pPr>
      <w:r w:rsidRPr="007E0B1D">
        <w:rPr>
          <w:rFonts w:ascii="Times New Roman" w:hAnsi="Times New Roman" w:cs="Times New Roman"/>
          <w:sz w:val="28"/>
          <w:szCs w:val="28"/>
        </w:rPr>
        <w:t>Булгакова, Н. Ж. Лечебная и адаптивная физическая культура. Плавание : учеб.пособие для СПО / Н. Ж. Булгакова, С. Н. Морозов, О. И. Попов, Т. С. Морозова ; под ред. Н. Ж. Булгаковой. — 3-е изд., перераб. и доп. — М. : Издательство Юрайт, 2018. — 401 с. — (Серия : Профессиональное образование).</w:t>
      </w:r>
    </w:p>
    <w:p w:rsidR="007E0B1D" w:rsidRPr="007E0B1D" w:rsidRDefault="007E0B1D" w:rsidP="007E0B1D">
      <w:pPr>
        <w:pStyle w:val="a3"/>
        <w:numPr>
          <w:ilvl w:val="0"/>
          <w:numId w:val="28"/>
        </w:numPr>
        <w:tabs>
          <w:tab w:val="left" w:pos="7410"/>
        </w:tabs>
        <w:spacing w:line="360" w:lineRule="auto"/>
        <w:jc w:val="both"/>
        <w:rPr>
          <w:rFonts w:ascii="Times New Roman" w:hAnsi="Times New Roman" w:cs="Times New Roman"/>
          <w:sz w:val="28"/>
          <w:szCs w:val="28"/>
        </w:rPr>
      </w:pPr>
      <w:r w:rsidRPr="007E0B1D">
        <w:rPr>
          <w:rFonts w:ascii="Times New Roman" w:hAnsi="Times New Roman" w:cs="Times New Roman"/>
          <w:sz w:val="28"/>
          <w:szCs w:val="28"/>
        </w:rPr>
        <w:t>Викулов А.Д. В43 Плавание : учеб.пособие для студ. высш. учеб. заведений / А.Д. Викулов.— М. : Изд-во ВЛАДОС-ПРЕСС, 2004. —367 с.</w:t>
      </w:r>
    </w:p>
    <w:p w:rsidR="007E0B1D" w:rsidRPr="007E0B1D" w:rsidRDefault="007E0B1D" w:rsidP="007E0B1D">
      <w:pPr>
        <w:pStyle w:val="a3"/>
        <w:numPr>
          <w:ilvl w:val="0"/>
          <w:numId w:val="28"/>
        </w:numPr>
        <w:tabs>
          <w:tab w:val="left" w:pos="7410"/>
        </w:tabs>
        <w:spacing w:line="360" w:lineRule="auto"/>
        <w:jc w:val="both"/>
        <w:rPr>
          <w:rFonts w:ascii="Times New Roman" w:hAnsi="Times New Roman" w:cs="Times New Roman"/>
          <w:sz w:val="28"/>
          <w:szCs w:val="28"/>
        </w:rPr>
      </w:pPr>
      <w:r w:rsidRPr="007E0B1D">
        <w:rPr>
          <w:rFonts w:ascii="Times New Roman" w:hAnsi="Times New Roman" w:cs="Times New Roman"/>
          <w:sz w:val="28"/>
          <w:szCs w:val="28"/>
        </w:rPr>
        <w:t>Возрастная анатомия, физиология и гигиена: учебное пособие / Казань, КФУ, 2013. - 166 с.</w:t>
      </w:r>
    </w:p>
    <w:p w:rsidR="007E0B1D" w:rsidRPr="007E0B1D" w:rsidRDefault="007E0B1D" w:rsidP="007E0B1D">
      <w:pPr>
        <w:pStyle w:val="a3"/>
        <w:numPr>
          <w:ilvl w:val="0"/>
          <w:numId w:val="28"/>
        </w:numPr>
        <w:tabs>
          <w:tab w:val="left" w:pos="7410"/>
        </w:tabs>
        <w:spacing w:line="360" w:lineRule="auto"/>
        <w:jc w:val="both"/>
        <w:rPr>
          <w:rFonts w:ascii="Times New Roman" w:hAnsi="Times New Roman" w:cs="Times New Roman"/>
          <w:sz w:val="28"/>
          <w:szCs w:val="28"/>
        </w:rPr>
      </w:pPr>
      <w:r w:rsidRPr="007E0B1D">
        <w:rPr>
          <w:rFonts w:ascii="Times New Roman" w:hAnsi="Times New Roman" w:cs="Times New Roman"/>
          <w:sz w:val="28"/>
          <w:szCs w:val="28"/>
        </w:rPr>
        <w:t>Григорьев О.А. Физическое воспитание в дошкольных учреждениях : учебное пособие / О.А. Григорьев, Н.А. Карлова, Ю.Г. Черных. – Воронеж: ВГПУ, 2006. – 91 с.</w:t>
      </w:r>
    </w:p>
    <w:p w:rsidR="007E0B1D" w:rsidRPr="007E0B1D" w:rsidRDefault="007E0B1D" w:rsidP="007E0B1D">
      <w:pPr>
        <w:pStyle w:val="a3"/>
        <w:numPr>
          <w:ilvl w:val="0"/>
          <w:numId w:val="28"/>
        </w:numPr>
        <w:tabs>
          <w:tab w:val="left" w:pos="7410"/>
        </w:tabs>
        <w:spacing w:line="360" w:lineRule="auto"/>
        <w:jc w:val="both"/>
        <w:rPr>
          <w:rFonts w:ascii="Times New Roman" w:hAnsi="Times New Roman" w:cs="Times New Roman"/>
          <w:sz w:val="28"/>
          <w:szCs w:val="28"/>
        </w:rPr>
      </w:pPr>
      <w:r w:rsidRPr="007E0B1D">
        <w:rPr>
          <w:rFonts w:ascii="Times New Roman" w:hAnsi="Times New Roman" w:cs="Times New Roman"/>
          <w:sz w:val="28"/>
          <w:szCs w:val="28"/>
        </w:rPr>
        <w:t>Детская психология: учеб.пособие для студ. высш. учеб. заведений / Д. Б. Эльконин; ред.-сост. Б. Д. Эльконин. — 4-е изд., стер. — М.: Издательский центр «Академия», 2007. — 384 с.</w:t>
      </w:r>
    </w:p>
    <w:p w:rsidR="007E0B1D" w:rsidRPr="007E0B1D" w:rsidRDefault="007E0B1D" w:rsidP="007E0B1D">
      <w:pPr>
        <w:pStyle w:val="a3"/>
        <w:numPr>
          <w:ilvl w:val="0"/>
          <w:numId w:val="28"/>
        </w:numPr>
        <w:tabs>
          <w:tab w:val="left" w:pos="7410"/>
        </w:tabs>
        <w:spacing w:line="360" w:lineRule="auto"/>
        <w:jc w:val="both"/>
        <w:rPr>
          <w:rFonts w:ascii="Times New Roman" w:hAnsi="Times New Roman" w:cs="Times New Roman"/>
          <w:sz w:val="28"/>
          <w:szCs w:val="28"/>
        </w:rPr>
      </w:pPr>
      <w:r w:rsidRPr="007E0B1D">
        <w:rPr>
          <w:rFonts w:ascii="Times New Roman" w:hAnsi="Times New Roman" w:cs="Times New Roman"/>
          <w:sz w:val="28"/>
          <w:szCs w:val="28"/>
        </w:rPr>
        <w:t>Дошкольная педагогика с основами методик воспитания и обучения: Учебник для вузов. Стандарт третьего поколения / Под ред. А. Г. Гогоберидзе, О. В. Солнцевой. — СПб.: Питер, 2013. — 464 с.: ил.</w:t>
      </w:r>
    </w:p>
    <w:p w:rsidR="007E0B1D" w:rsidRPr="007E0B1D" w:rsidRDefault="007E0B1D" w:rsidP="007E0B1D">
      <w:pPr>
        <w:pStyle w:val="a3"/>
        <w:numPr>
          <w:ilvl w:val="0"/>
          <w:numId w:val="28"/>
        </w:numPr>
        <w:tabs>
          <w:tab w:val="left" w:pos="7410"/>
        </w:tabs>
        <w:spacing w:line="360" w:lineRule="auto"/>
        <w:jc w:val="both"/>
        <w:rPr>
          <w:rFonts w:ascii="Times New Roman" w:hAnsi="Times New Roman" w:cs="Times New Roman"/>
          <w:sz w:val="28"/>
          <w:szCs w:val="28"/>
        </w:rPr>
      </w:pPr>
      <w:r w:rsidRPr="007E0B1D">
        <w:rPr>
          <w:rFonts w:ascii="Times New Roman" w:hAnsi="Times New Roman" w:cs="Times New Roman"/>
          <w:sz w:val="28"/>
          <w:szCs w:val="28"/>
        </w:rPr>
        <w:t>Емельянова, Т.В. Игровые технологии в образовании : электронное учеб.-метод. Пособие / Т.В. Емельянова, Г.А. Медяник. – Тольятти : Изд-во ТГУ, 2015.</w:t>
      </w:r>
    </w:p>
    <w:p w:rsidR="007E0B1D" w:rsidRPr="007E0B1D" w:rsidRDefault="007E0B1D" w:rsidP="007E0B1D">
      <w:pPr>
        <w:pStyle w:val="a3"/>
        <w:numPr>
          <w:ilvl w:val="0"/>
          <w:numId w:val="28"/>
        </w:numPr>
        <w:tabs>
          <w:tab w:val="left" w:pos="7410"/>
        </w:tabs>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E0B1D">
        <w:rPr>
          <w:rFonts w:ascii="Times New Roman" w:hAnsi="Times New Roman" w:cs="Times New Roman"/>
          <w:sz w:val="28"/>
          <w:szCs w:val="28"/>
        </w:rPr>
        <w:t>Если хочешь сильным быть : рек.список худож. лит. о спорте для детей сред. и ст. шк. возраста / ГБУК «Сахалин. обл. дет. б-ка» ; сост. Л. В. Технерядова. – Южно-Сахалинск, 2018. – 36 с.</w:t>
      </w:r>
    </w:p>
    <w:p w:rsidR="007E0B1D" w:rsidRPr="007E0B1D" w:rsidRDefault="007E0B1D" w:rsidP="007E0B1D">
      <w:pPr>
        <w:pStyle w:val="a3"/>
        <w:numPr>
          <w:ilvl w:val="0"/>
          <w:numId w:val="28"/>
        </w:numPr>
        <w:tabs>
          <w:tab w:val="left" w:pos="741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E0B1D">
        <w:rPr>
          <w:rFonts w:ascii="Times New Roman" w:hAnsi="Times New Roman" w:cs="Times New Roman"/>
          <w:sz w:val="28"/>
          <w:szCs w:val="28"/>
        </w:rPr>
        <w:t>Завьялова, Т. П. Теория и методика физического воспитания дошкольников : учеб.пособие для академического бакалавриата / Т. П. Завьялова, И. В. Стародубцева — 2-е изд. — Тюменский государственный университет. — М. : Издательство Юрайт, 2019 — 350 с. — (Серия : Университеты России).</w:t>
      </w:r>
    </w:p>
    <w:p w:rsidR="007E0B1D" w:rsidRPr="007E0B1D" w:rsidRDefault="007E0B1D" w:rsidP="007E0B1D">
      <w:pPr>
        <w:pStyle w:val="a3"/>
        <w:numPr>
          <w:ilvl w:val="0"/>
          <w:numId w:val="28"/>
        </w:numPr>
        <w:tabs>
          <w:tab w:val="left" w:pos="7410"/>
        </w:tabs>
        <w:spacing w:line="360" w:lineRule="auto"/>
        <w:jc w:val="both"/>
        <w:rPr>
          <w:rFonts w:ascii="Times New Roman" w:hAnsi="Times New Roman" w:cs="Times New Roman"/>
          <w:sz w:val="28"/>
          <w:szCs w:val="28"/>
        </w:rPr>
      </w:pPr>
      <w:r w:rsidRPr="007E0B1D">
        <w:rPr>
          <w:rFonts w:ascii="Times New Roman" w:hAnsi="Times New Roman" w:cs="Times New Roman"/>
          <w:sz w:val="28"/>
          <w:szCs w:val="28"/>
        </w:rPr>
        <w:t>Зайцев В.С. Игровые технологии в профессиональном образовании : учебно-методическое пособие. – Челябинск : Издательство «Библиотека А. Миллера», 2019. - 23 с.</w:t>
      </w:r>
    </w:p>
    <w:p w:rsidR="007E0B1D" w:rsidRPr="007E0B1D" w:rsidRDefault="007E0B1D" w:rsidP="007E0B1D">
      <w:pPr>
        <w:pStyle w:val="a3"/>
        <w:numPr>
          <w:ilvl w:val="0"/>
          <w:numId w:val="28"/>
        </w:numPr>
        <w:tabs>
          <w:tab w:val="left" w:pos="7410"/>
        </w:tabs>
        <w:spacing w:line="360" w:lineRule="auto"/>
        <w:jc w:val="both"/>
        <w:rPr>
          <w:rFonts w:ascii="Times New Roman" w:hAnsi="Times New Roman" w:cs="Times New Roman"/>
          <w:sz w:val="28"/>
          <w:szCs w:val="28"/>
        </w:rPr>
      </w:pPr>
      <w:r w:rsidRPr="007E0B1D">
        <w:rPr>
          <w:rFonts w:ascii="Times New Roman" w:hAnsi="Times New Roman" w:cs="Times New Roman"/>
          <w:sz w:val="28"/>
          <w:szCs w:val="28"/>
        </w:rPr>
        <w:t>Капилевич Л.В. К 202 Здоровье и здоровый образ жизни: учебное пособие / Л.В.Капилевич, В.И.Андреев – Томск: Изд-во Томского политехнического университета, 2008. – 102 с.</w:t>
      </w:r>
    </w:p>
    <w:p w:rsidR="007E0B1D" w:rsidRDefault="007E0B1D" w:rsidP="007E0B1D">
      <w:pPr>
        <w:pStyle w:val="a3"/>
        <w:numPr>
          <w:ilvl w:val="0"/>
          <w:numId w:val="28"/>
        </w:numPr>
        <w:tabs>
          <w:tab w:val="left" w:pos="7410"/>
        </w:tabs>
        <w:spacing w:line="360" w:lineRule="auto"/>
        <w:jc w:val="both"/>
        <w:rPr>
          <w:rFonts w:ascii="Times New Roman" w:hAnsi="Times New Roman" w:cs="Times New Roman"/>
          <w:sz w:val="28"/>
          <w:szCs w:val="28"/>
        </w:rPr>
      </w:pPr>
      <w:r w:rsidRPr="007E0B1D">
        <w:rPr>
          <w:rFonts w:ascii="Times New Roman" w:hAnsi="Times New Roman" w:cs="Times New Roman"/>
          <w:sz w:val="28"/>
          <w:szCs w:val="28"/>
        </w:rPr>
        <w:t>Комаровский Е. О. Здоровье ребенка и здравый смысл его родственников / Е. О. Комаровский — «Эксмо», 2015 — (Библиотека доктора Комаровского).</w:t>
      </w:r>
    </w:p>
    <w:p w:rsidR="00714B9B" w:rsidRPr="00714B9B" w:rsidRDefault="00714B9B" w:rsidP="007E0B1D">
      <w:pPr>
        <w:pStyle w:val="a3"/>
        <w:numPr>
          <w:ilvl w:val="0"/>
          <w:numId w:val="28"/>
        </w:numPr>
        <w:tabs>
          <w:tab w:val="left" w:pos="741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14B9B">
        <w:rPr>
          <w:rFonts w:ascii="Times New Roman" w:hAnsi="Times New Roman" w:cs="Times New Roman"/>
          <w:sz w:val="28"/>
          <w:szCs w:val="28"/>
        </w:rPr>
        <w:t>Лисицкая, Т. С.Физическая культура : 1 класс : методическое пособие /Т. C. Лисицкая, Л. А. Новикова. — 2-е изд., пересмотр. — М. : Дро-фа ; Астрель, 2018. — 112 с. — (Российский учебник).</w:t>
      </w:r>
    </w:p>
    <w:p w:rsidR="007E0B1D" w:rsidRPr="007E0B1D" w:rsidRDefault="007E0B1D" w:rsidP="007E0B1D">
      <w:pPr>
        <w:pStyle w:val="a3"/>
        <w:numPr>
          <w:ilvl w:val="0"/>
          <w:numId w:val="28"/>
        </w:numPr>
        <w:tabs>
          <w:tab w:val="left" w:pos="7410"/>
        </w:tabs>
        <w:spacing w:line="360" w:lineRule="auto"/>
        <w:jc w:val="both"/>
        <w:rPr>
          <w:rFonts w:ascii="Times New Roman" w:hAnsi="Times New Roman" w:cs="Times New Roman"/>
          <w:sz w:val="28"/>
          <w:szCs w:val="28"/>
        </w:rPr>
      </w:pPr>
      <w:r w:rsidRPr="007E0B1D">
        <w:rPr>
          <w:rFonts w:ascii="Times New Roman" w:hAnsi="Times New Roman" w:cs="Times New Roman"/>
          <w:sz w:val="28"/>
          <w:szCs w:val="28"/>
        </w:rPr>
        <w:t>Маклауд Й. Анатомия плавания : Издательство Минск: Попури, 2011.</w:t>
      </w:r>
    </w:p>
    <w:p w:rsidR="007E0B1D" w:rsidRPr="007E0B1D" w:rsidRDefault="007E0B1D" w:rsidP="007E0B1D">
      <w:pPr>
        <w:pStyle w:val="a3"/>
        <w:numPr>
          <w:ilvl w:val="0"/>
          <w:numId w:val="28"/>
        </w:numPr>
        <w:tabs>
          <w:tab w:val="left" w:pos="7410"/>
        </w:tabs>
        <w:spacing w:line="360" w:lineRule="auto"/>
        <w:jc w:val="both"/>
        <w:rPr>
          <w:rFonts w:ascii="Times New Roman" w:hAnsi="Times New Roman" w:cs="Times New Roman"/>
          <w:sz w:val="28"/>
          <w:szCs w:val="28"/>
        </w:rPr>
      </w:pPr>
      <w:r w:rsidRPr="007E0B1D">
        <w:rPr>
          <w:rFonts w:ascii="Times New Roman" w:hAnsi="Times New Roman" w:cs="Times New Roman"/>
          <w:sz w:val="28"/>
          <w:szCs w:val="28"/>
        </w:rPr>
        <w:t>Малозёмова, И. И. М19 Физическое воспитание дошкольников: теоретические и методические основы [Электронный ресурс] : учебное пособие для студентов педагогических вузов / И. И. Малозёмова ; Урал.гос. пед. ун-т. – Электрон.дан. – Екатеринбург : [б. и.], 2018.</w:t>
      </w:r>
    </w:p>
    <w:p w:rsidR="007E0B1D" w:rsidRPr="007E0B1D" w:rsidRDefault="007E0B1D" w:rsidP="007E0B1D">
      <w:pPr>
        <w:pStyle w:val="a3"/>
        <w:numPr>
          <w:ilvl w:val="0"/>
          <w:numId w:val="28"/>
        </w:numPr>
        <w:tabs>
          <w:tab w:val="left" w:pos="7410"/>
        </w:tabs>
        <w:spacing w:line="360" w:lineRule="auto"/>
        <w:jc w:val="both"/>
        <w:rPr>
          <w:rFonts w:ascii="Times New Roman" w:hAnsi="Times New Roman" w:cs="Times New Roman"/>
          <w:sz w:val="28"/>
          <w:szCs w:val="28"/>
        </w:rPr>
      </w:pPr>
      <w:r w:rsidRPr="007E0B1D">
        <w:rPr>
          <w:rFonts w:ascii="Times New Roman" w:hAnsi="Times New Roman" w:cs="Times New Roman"/>
          <w:sz w:val="28"/>
          <w:szCs w:val="28"/>
        </w:rPr>
        <w:t>Методика обучения и воспитания в области дошкольного образования: курс лекций: учебно-методическое пособие / сост. И. О. Карелина. – Рыбинск: филиал ЯГПУ, 2012. – 68с.</w:t>
      </w:r>
    </w:p>
    <w:p w:rsidR="007E0B1D" w:rsidRPr="007E0B1D" w:rsidRDefault="007E0B1D" w:rsidP="007E0B1D">
      <w:pPr>
        <w:pStyle w:val="a3"/>
        <w:numPr>
          <w:ilvl w:val="0"/>
          <w:numId w:val="28"/>
        </w:numPr>
        <w:tabs>
          <w:tab w:val="left" w:pos="7410"/>
        </w:tabs>
        <w:spacing w:line="360" w:lineRule="auto"/>
        <w:jc w:val="both"/>
        <w:rPr>
          <w:rFonts w:ascii="Times New Roman" w:hAnsi="Times New Roman" w:cs="Times New Roman"/>
          <w:sz w:val="28"/>
          <w:szCs w:val="28"/>
        </w:rPr>
      </w:pPr>
      <w:r w:rsidRPr="007E0B1D">
        <w:rPr>
          <w:rFonts w:ascii="Times New Roman" w:hAnsi="Times New Roman" w:cs="Times New Roman"/>
          <w:sz w:val="28"/>
          <w:szCs w:val="28"/>
        </w:rPr>
        <w:lastRenderedPageBreak/>
        <w:t>Методические рекомендации по безопасному поведению обучающихся на воде в период обучения в образовательных организациях и в рамках летней оздоровительной кампании, Москва 2021 г.</w:t>
      </w:r>
    </w:p>
    <w:p w:rsidR="007E0B1D" w:rsidRPr="007E0B1D" w:rsidRDefault="007E0B1D" w:rsidP="007E0B1D">
      <w:pPr>
        <w:pStyle w:val="a3"/>
        <w:numPr>
          <w:ilvl w:val="0"/>
          <w:numId w:val="28"/>
        </w:numPr>
        <w:tabs>
          <w:tab w:val="left" w:pos="7410"/>
        </w:tabs>
        <w:spacing w:line="360" w:lineRule="auto"/>
        <w:jc w:val="both"/>
        <w:rPr>
          <w:rFonts w:ascii="Times New Roman" w:hAnsi="Times New Roman" w:cs="Times New Roman"/>
          <w:sz w:val="28"/>
          <w:szCs w:val="28"/>
        </w:rPr>
      </w:pPr>
      <w:r w:rsidRPr="007E0B1D">
        <w:rPr>
          <w:rFonts w:ascii="Times New Roman" w:hAnsi="Times New Roman" w:cs="Times New Roman"/>
          <w:sz w:val="28"/>
          <w:szCs w:val="28"/>
        </w:rPr>
        <w:t>Обучение плаванию детей дошкольного возраста. Методические рекомендации для тренеров, инструкторов и учителей физического воспитания. Серия: плавание – жизнь для всех. Дизайн, верстка, печать - Издательство МАКЦЕНТР. Москва. 2012. Тираж: 500 экз.</w:t>
      </w:r>
    </w:p>
    <w:p w:rsidR="007E0B1D" w:rsidRPr="007E0B1D" w:rsidRDefault="007E0B1D" w:rsidP="007E0B1D">
      <w:pPr>
        <w:pStyle w:val="a3"/>
        <w:numPr>
          <w:ilvl w:val="0"/>
          <w:numId w:val="28"/>
        </w:numPr>
        <w:tabs>
          <w:tab w:val="left" w:pos="7410"/>
        </w:tabs>
        <w:spacing w:line="360" w:lineRule="auto"/>
        <w:jc w:val="both"/>
        <w:rPr>
          <w:rFonts w:ascii="Times New Roman" w:hAnsi="Times New Roman" w:cs="Times New Roman"/>
          <w:sz w:val="28"/>
          <w:szCs w:val="28"/>
        </w:rPr>
      </w:pPr>
      <w:r w:rsidRPr="007E0B1D">
        <w:rPr>
          <w:rFonts w:ascii="Times New Roman" w:hAnsi="Times New Roman" w:cs="Times New Roman"/>
          <w:sz w:val="28"/>
          <w:szCs w:val="28"/>
        </w:rPr>
        <w:t>Пахомова, С.В.Методика закаливания организма: методические рекомендации / С.В. Пахомова; Оренбургский гос. Ун-т. – Оренбург: ОГУ , 2010. – 35 с.</w:t>
      </w:r>
    </w:p>
    <w:p w:rsidR="007E0B1D" w:rsidRPr="007E0B1D" w:rsidRDefault="007E0B1D" w:rsidP="007E0B1D">
      <w:pPr>
        <w:pStyle w:val="a3"/>
        <w:numPr>
          <w:ilvl w:val="0"/>
          <w:numId w:val="28"/>
        </w:numPr>
        <w:tabs>
          <w:tab w:val="left" w:pos="7410"/>
        </w:tabs>
        <w:spacing w:line="360" w:lineRule="auto"/>
        <w:jc w:val="both"/>
        <w:rPr>
          <w:rFonts w:ascii="Times New Roman" w:hAnsi="Times New Roman" w:cs="Times New Roman"/>
          <w:sz w:val="28"/>
          <w:szCs w:val="28"/>
        </w:rPr>
      </w:pPr>
      <w:r w:rsidRPr="007E0B1D">
        <w:rPr>
          <w:rFonts w:ascii="Times New Roman" w:hAnsi="Times New Roman" w:cs="Times New Roman"/>
          <w:sz w:val="28"/>
          <w:szCs w:val="28"/>
        </w:rPr>
        <w:t>Плавание с методикой преподавания : учебник для СПО / под общ.ред. Н. Ж. Булгаковой. — 2-е изд. — М. : Издательство Юрайт, 2018. — 344 с. — (Серия : Профессиональное образование).</w:t>
      </w:r>
    </w:p>
    <w:p w:rsidR="007E0B1D" w:rsidRPr="007E0B1D" w:rsidRDefault="007E0B1D" w:rsidP="007E0B1D">
      <w:pPr>
        <w:pStyle w:val="a3"/>
        <w:numPr>
          <w:ilvl w:val="0"/>
          <w:numId w:val="28"/>
        </w:numPr>
        <w:tabs>
          <w:tab w:val="left" w:pos="7410"/>
        </w:tabs>
        <w:spacing w:line="360" w:lineRule="auto"/>
        <w:jc w:val="both"/>
        <w:rPr>
          <w:rFonts w:ascii="Times New Roman" w:hAnsi="Times New Roman" w:cs="Times New Roman"/>
          <w:sz w:val="28"/>
          <w:szCs w:val="28"/>
        </w:rPr>
      </w:pPr>
      <w:r w:rsidRPr="007E0B1D">
        <w:rPr>
          <w:rFonts w:ascii="Times New Roman" w:hAnsi="Times New Roman" w:cs="Times New Roman"/>
          <w:sz w:val="28"/>
          <w:szCs w:val="28"/>
        </w:rPr>
        <w:t>Плавание: Учебник для вузов / Под общ.ред. Н.Ж. Булгако.- вой. — М.: Физкультура и спорт, 2001. — 400 с, ил.</w:t>
      </w:r>
    </w:p>
    <w:p w:rsidR="007E0B1D" w:rsidRPr="007E0B1D" w:rsidRDefault="007E0B1D" w:rsidP="007E0B1D">
      <w:pPr>
        <w:pStyle w:val="a3"/>
        <w:numPr>
          <w:ilvl w:val="0"/>
          <w:numId w:val="28"/>
        </w:numPr>
        <w:tabs>
          <w:tab w:val="left" w:pos="7410"/>
        </w:tabs>
        <w:spacing w:line="360" w:lineRule="auto"/>
        <w:jc w:val="both"/>
        <w:rPr>
          <w:rFonts w:ascii="Times New Roman" w:hAnsi="Times New Roman" w:cs="Times New Roman"/>
          <w:sz w:val="28"/>
          <w:szCs w:val="28"/>
        </w:rPr>
      </w:pPr>
      <w:r w:rsidRPr="007E0B1D">
        <w:rPr>
          <w:rFonts w:ascii="Times New Roman" w:hAnsi="Times New Roman" w:cs="Times New Roman"/>
          <w:sz w:val="28"/>
          <w:szCs w:val="28"/>
        </w:rPr>
        <w:t>Профилактика и реабилитация заболеваний средствами физической культуры : учебное пособие / сост. Л. А. Рыжкина, Л. В. Чекулаева. — Ульяновск :УлГТУ, 2017. — 140 с.</w:t>
      </w:r>
    </w:p>
    <w:p w:rsidR="007E0B1D" w:rsidRPr="007E0B1D" w:rsidRDefault="007E0B1D" w:rsidP="007E0B1D">
      <w:pPr>
        <w:pStyle w:val="a3"/>
        <w:numPr>
          <w:ilvl w:val="0"/>
          <w:numId w:val="28"/>
        </w:numPr>
        <w:tabs>
          <w:tab w:val="left" w:pos="7410"/>
        </w:tabs>
        <w:spacing w:line="360" w:lineRule="auto"/>
        <w:jc w:val="both"/>
        <w:rPr>
          <w:rFonts w:ascii="Times New Roman" w:hAnsi="Times New Roman" w:cs="Times New Roman"/>
          <w:sz w:val="28"/>
          <w:szCs w:val="28"/>
        </w:rPr>
      </w:pPr>
      <w:r w:rsidRPr="007E0B1D">
        <w:rPr>
          <w:rFonts w:ascii="Times New Roman" w:hAnsi="Times New Roman" w:cs="Times New Roman"/>
          <w:sz w:val="28"/>
          <w:szCs w:val="28"/>
        </w:rPr>
        <w:t>Смирнова Е.О. С50 Детская психология : учеб.для студ. высш. пед. учеб. заведений, обучающихся по специальности «Дошкольная педагогика и психология» / Е.О. Смирнова. — М .: Гуманитар, изд. центр ВЛАДОС, 2008. — 366 с. — (Учебник для вузов).</w:t>
      </w:r>
    </w:p>
    <w:p w:rsidR="007E0B1D" w:rsidRPr="007E0B1D" w:rsidRDefault="007E0B1D" w:rsidP="007E0B1D">
      <w:pPr>
        <w:pStyle w:val="a3"/>
        <w:numPr>
          <w:ilvl w:val="0"/>
          <w:numId w:val="28"/>
        </w:numPr>
        <w:tabs>
          <w:tab w:val="left" w:pos="7410"/>
        </w:tabs>
        <w:spacing w:line="360" w:lineRule="auto"/>
        <w:jc w:val="both"/>
        <w:rPr>
          <w:rFonts w:ascii="Times New Roman" w:hAnsi="Times New Roman" w:cs="Times New Roman"/>
          <w:sz w:val="28"/>
          <w:szCs w:val="28"/>
        </w:rPr>
      </w:pPr>
      <w:r w:rsidRPr="007E0B1D">
        <w:rPr>
          <w:rFonts w:ascii="Times New Roman" w:hAnsi="Times New Roman" w:cs="Times New Roman"/>
          <w:sz w:val="28"/>
          <w:szCs w:val="28"/>
        </w:rPr>
        <w:t>Степаненкова Э.Я. С 79 Теория и методика физического воспитания и развития ребенка: Учеб.пособие для студ. высш. учеб. заведений / Эмма Яковлевна Степаненкова. — 2-е изд., испр. — М.: Издательский центр «Академия», 2006. — 368 с.</w:t>
      </w:r>
    </w:p>
    <w:p w:rsidR="007E0B1D" w:rsidRPr="007E0B1D" w:rsidRDefault="007E0B1D" w:rsidP="007E0B1D">
      <w:pPr>
        <w:pStyle w:val="a3"/>
        <w:numPr>
          <w:ilvl w:val="0"/>
          <w:numId w:val="28"/>
        </w:numPr>
        <w:tabs>
          <w:tab w:val="left" w:pos="7410"/>
        </w:tabs>
        <w:spacing w:line="360" w:lineRule="auto"/>
        <w:jc w:val="both"/>
        <w:rPr>
          <w:rFonts w:ascii="Times New Roman" w:hAnsi="Times New Roman" w:cs="Times New Roman"/>
          <w:sz w:val="28"/>
          <w:szCs w:val="28"/>
        </w:rPr>
      </w:pPr>
      <w:r w:rsidRPr="007E0B1D">
        <w:rPr>
          <w:rFonts w:ascii="Times New Roman" w:hAnsi="Times New Roman" w:cs="Times New Roman"/>
          <w:sz w:val="28"/>
          <w:szCs w:val="28"/>
        </w:rPr>
        <w:t xml:space="preserve">Теория и методика обучения базовым видам спорта. Плавание : учебник для студ. учреждений высш. проф. образования / [А. А. Литвинов, А. В. Козлов, Е. В. Ивченко и др.] ; под ред. А. А. </w:t>
      </w:r>
      <w:r w:rsidRPr="007E0B1D">
        <w:rPr>
          <w:rFonts w:ascii="Times New Roman" w:hAnsi="Times New Roman" w:cs="Times New Roman"/>
          <w:sz w:val="28"/>
          <w:szCs w:val="28"/>
        </w:rPr>
        <w:lastRenderedPageBreak/>
        <w:t>Литвинова. — М. : Издательский центр «Академия», 2013. — 272 с. — (Сер. Бакалавриат).</w:t>
      </w:r>
    </w:p>
    <w:p w:rsidR="007E0B1D" w:rsidRPr="007E0B1D" w:rsidRDefault="007E0B1D" w:rsidP="007E0B1D">
      <w:pPr>
        <w:pStyle w:val="a3"/>
        <w:numPr>
          <w:ilvl w:val="0"/>
          <w:numId w:val="28"/>
        </w:numPr>
        <w:tabs>
          <w:tab w:val="left" w:pos="7410"/>
        </w:tabs>
        <w:spacing w:line="360" w:lineRule="auto"/>
        <w:jc w:val="both"/>
        <w:rPr>
          <w:rFonts w:ascii="Times New Roman" w:hAnsi="Times New Roman" w:cs="Times New Roman"/>
          <w:sz w:val="28"/>
          <w:szCs w:val="28"/>
        </w:rPr>
      </w:pPr>
      <w:r w:rsidRPr="007E0B1D">
        <w:rPr>
          <w:rFonts w:ascii="Times New Roman" w:hAnsi="Times New Roman" w:cs="Times New Roman"/>
          <w:sz w:val="28"/>
          <w:szCs w:val="28"/>
        </w:rPr>
        <w:t>Урунтаева Г.А. Дошкольная психология: Учеб.пособие для студ. сред. пед. учеб. заведений. - 5-е изд., стереотип. - М.: Издательский центр «Академия», 2001. - 336 с.</w:t>
      </w:r>
    </w:p>
    <w:p w:rsidR="007E0B1D" w:rsidRPr="007E0B1D" w:rsidRDefault="007E0B1D" w:rsidP="007E0B1D">
      <w:pPr>
        <w:pStyle w:val="a3"/>
        <w:numPr>
          <w:ilvl w:val="0"/>
          <w:numId w:val="28"/>
        </w:numPr>
        <w:tabs>
          <w:tab w:val="left" w:pos="7410"/>
        </w:tabs>
        <w:spacing w:line="360" w:lineRule="auto"/>
        <w:jc w:val="both"/>
        <w:rPr>
          <w:rFonts w:ascii="Times New Roman" w:hAnsi="Times New Roman" w:cs="Times New Roman"/>
          <w:sz w:val="28"/>
          <w:szCs w:val="28"/>
        </w:rPr>
      </w:pPr>
      <w:r w:rsidRPr="007E0B1D">
        <w:rPr>
          <w:rFonts w:ascii="Times New Roman" w:hAnsi="Times New Roman" w:cs="Times New Roman"/>
          <w:sz w:val="28"/>
          <w:szCs w:val="28"/>
        </w:rPr>
        <w:t>Физиологические основы внимания. Развитие внимания у детей и подростков / Казань, КФУ, 2017. - 35 с.</w:t>
      </w:r>
    </w:p>
    <w:p w:rsidR="007E0B1D" w:rsidRPr="007E0B1D" w:rsidRDefault="007E0B1D" w:rsidP="007E0B1D">
      <w:pPr>
        <w:pStyle w:val="a3"/>
        <w:numPr>
          <w:ilvl w:val="0"/>
          <w:numId w:val="28"/>
        </w:numPr>
        <w:tabs>
          <w:tab w:val="left" w:pos="7410"/>
        </w:tabs>
        <w:spacing w:line="360" w:lineRule="auto"/>
        <w:jc w:val="both"/>
        <w:rPr>
          <w:rFonts w:ascii="Times New Roman" w:hAnsi="Times New Roman" w:cs="Times New Roman"/>
          <w:sz w:val="28"/>
          <w:szCs w:val="28"/>
        </w:rPr>
      </w:pPr>
      <w:r w:rsidRPr="007E0B1D">
        <w:rPr>
          <w:rFonts w:ascii="Times New Roman" w:hAnsi="Times New Roman" w:cs="Times New Roman"/>
          <w:sz w:val="28"/>
          <w:szCs w:val="28"/>
        </w:rPr>
        <w:t>Физическое воспитание и развитие детей дошкольного возраста: учебное пособие / составитель В. И. Росляков. – Самара: СФ ГАОУ ВО МГПУ, 2018. – 160 с.</w:t>
      </w:r>
    </w:p>
    <w:p w:rsidR="007E0B1D" w:rsidRPr="007E0B1D" w:rsidRDefault="007E0B1D" w:rsidP="007E0B1D">
      <w:pPr>
        <w:pStyle w:val="a3"/>
        <w:numPr>
          <w:ilvl w:val="0"/>
          <w:numId w:val="28"/>
        </w:numPr>
        <w:tabs>
          <w:tab w:val="left" w:pos="7410"/>
        </w:tabs>
        <w:spacing w:line="360" w:lineRule="auto"/>
        <w:jc w:val="both"/>
        <w:rPr>
          <w:rFonts w:ascii="Times New Roman" w:hAnsi="Times New Roman" w:cs="Times New Roman"/>
          <w:sz w:val="28"/>
          <w:szCs w:val="28"/>
        </w:rPr>
      </w:pPr>
      <w:r w:rsidRPr="007E0B1D">
        <w:rPr>
          <w:rFonts w:ascii="Times New Roman" w:hAnsi="Times New Roman" w:cs="Times New Roman"/>
          <w:sz w:val="28"/>
          <w:szCs w:val="28"/>
        </w:rPr>
        <w:t>Филин В.А. Ф532 Педиатрия: Учебник для студ. сред.мед. учеб. заведений / Вячеслав Александрович Филин. — М.: Издательский центр «Академия», 2003. — 368 с.</w:t>
      </w:r>
    </w:p>
    <w:p w:rsidR="007E0B1D" w:rsidRPr="007E0B1D" w:rsidRDefault="007E0B1D" w:rsidP="007E0B1D">
      <w:pPr>
        <w:pStyle w:val="a3"/>
        <w:numPr>
          <w:ilvl w:val="0"/>
          <w:numId w:val="28"/>
        </w:numPr>
        <w:tabs>
          <w:tab w:val="left" w:pos="7410"/>
        </w:tabs>
        <w:spacing w:line="360" w:lineRule="auto"/>
        <w:jc w:val="both"/>
        <w:rPr>
          <w:rFonts w:ascii="Times New Roman" w:hAnsi="Times New Roman" w:cs="Times New Roman"/>
          <w:sz w:val="28"/>
          <w:szCs w:val="28"/>
        </w:rPr>
      </w:pPr>
      <w:r w:rsidRPr="007E0B1D">
        <w:rPr>
          <w:rFonts w:ascii="Times New Roman" w:hAnsi="Times New Roman" w:cs="Times New Roman"/>
          <w:sz w:val="28"/>
          <w:szCs w:val="28"/>
        </w:rPr>
        <w:t>Чедов К. В. Физическая культура. Здоровый образ жизни [Электронный ресурс] : учебное пособие / К. В. Чедов, Г. А. Гавронина, Т. И. Чедова ; Пермский государственный национальный исследовательский университет. – Электронные данные. – Пермь, 2020. – 1,68 Мб ; 128 с.</w:t>
      </w:r>
    </w:p>
    <w:p w:rsidR="00704765" w:rsidRPr="007E0B1D" w:rsidRDefault="007E0B1D" w:rsidP="007E0B1D">
      <w:pPr>
        <w:pStyle w:val="a3"/>
        <w:numPr>
          <w:ilvl w:val="0"/>
          <w:numId w:val="28"/>
        </w:numPr>
        <w:tabs>
          <w:tab w:val="left" w:pos="7410"/>
        </w:tabs>
        <w:spacing w:line="360" w:lineRule="auto"/>
        <w:jc w:val="both"/>
        <w:rPr>
          <w:rFonts w:ascii="Times New Roman" w:hAnsi="Times New Roman" w:cs="Times New Roman"/>
          <w:sz w:val="28"/>
          <w:szCs w:val="28"/>
        </w:rPr>
      </w:pPr>
      <w:r w:rsidRPr="007E0B1D">
        <w:rPr>
          <w:rFonts w:ascii="Times New Roman" w:hAnsi="Times New Roman" w:cs="Times New Roman"/>
          <w:sz w:val="28"/>
          <w:szCs w:val="28"/>
        </w:rPr>
        <w:t>Янова М.Г., Янов В.В. Я 641 Уроки плавания: учеб.пособие (Курс лекций по плаванию). Изд-е 2-е, перераб. и доп. / Краснояр. гос. пед. ун-т им. В.П. Астафьева. – Красноярск, 2015. – 176 с.</w:t>
      </w:r>
    </w:p>
    <w:p w:rsidR="00DB0A3A" w:rsidRDefault="00DB0A3A" w:rsidP="00DB0A3A">
      <w:pPr>
        <w:tabs>
          <w:tab w:val="left" w:pos="7410"/>
        </w:tabs>
        <w:spacing w:line="360" w:lineRule="auto"/>
        <w:jc w:val="both"/>
        <w:rPr>
          <w:rFonts w:ascii="Times New Roman" w:hAnsi="Times New Roman" w:cs="Times New Roman"/>
          <w:sz w:val="28"/>
          <w:szCs w:val="28"/>
        </w:rPr>
      </w:pPr>
    </w:p>
    <w:p w:rsidR="00A9567F" w:rsidRDefault="00A9567F" w:rsidP="00DB0A3A">
      <w:pPr>
        <w:tabs>
          <w:tab w:val="left" w:pos="7410"/>
        </w:tabs>
        <w:spacing w:line="360" w:lineRule="auto"/>
        <w:jc w:val="both"/>
        <w:rPr>
          <w:rFonts w:ascii="Times New Roman" w:hAnsi="Times New Roman" w:cs="Times New Roman"/>
          <w:sz w:val="28"/>
          <w:szCs w:val="28"/>
        </w:rPr>
      </w:pPr>
    </w:p>
    <w:p w:rsidR="00A9567F" w:rsidRDefault="00A9567F" w:rsidP="00DB0A3A">
      <w:pPr>
        <w:tabs>
          <w:tab w:val="left" w:pos="7410"/>
        </w:tabs>
        <w:spacing w:line="360" w:lineRule="auto"/>
        <w:jc w:val="both"/>
        <w:rPr>
          <w:rFonts w:ascii="Times New Roman" w:hAnsi="Times New Roman" w:cs="Times New Roman"/>
          <w:sz w:val="28"/>
          <w:szCs w:val="28"/>
        </w:rPr>
      </w:pPr>
    </w:p>
    <w:p w:rsidR="00A9567F" w:rsidRDefault="00A9567F" w:rsidP="00DB0A3A">
      <w:pPr>
        <w:tabs>
          <w:tab w:val="left" w:pos="7410"/>
        </w:tabs>
        <w:spacing w:line="360" w:lineRule="auto"/>
        <w:jc w:val="both"/>
        <w:rPr>
          <w:rFonts w:ascii="Times New Roman" w:hAnsi="Times New Roman" w:cs="Times New Roman"/>
          <w:sz w:val="28"/>
          <w:szCs w:val="28"/>
        </w:rPr>
      </w:pPr>
    </w:p>
    <w:p w:rsidR="00DB0A3A" w:rsidRDefault="00DB0A3A" w:rsidP="00DB0A3A">
      <w:pPr>
        <w:tabs>
          <w:tab w:val="left" w:pos="7410"/>
        </w:tabs>
        <w:spacing w:line="360" w:lineRule="auto"/>
        <w:jc w:val="both"/>
        <w:rPr>
          <w:rFonts w:ascii="Times New Roman" w:hAnsi="Times New Roman" w:cs="Times New Roman"/>
          <w:sz w:val="28"/>
          <w:szCs w:val="28"/>
        </w:rPr>
      </w:pPr>
    </w:p>
    <w:p w:rsidR="007E0B1D" w:rsidRDefault="007E0B1D" w:rsidP="00DB0A3A">
      <w:pPr>
        <w:tabs>
          <w:tab w:val="left" w:pos="7410"/>
        </w:tabs>
        <w:spacing w:line="360" w:lineRule="auto"/>
        <w:jc w:val="both"/>
        <w:rPr>
          <w:rFonts w:ascii="Times New Roman" w:hAnsi="Times New Roman" w:cs="Times New Roman"/>
          <w:sz w:val="28"/>
          <w:szCs w:val="28"/>
        </w:rPr>
      </w:pPr>
    </w:p>
    <w:p w:rsidR="00DB0A3A" w:rsidRDefault="00DB0A3A" w:rsidP="00DB0A3A">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p>
    <w:p w:rsidR="00DB0A3A" w:rsidRDefault="00DB0A3A" w:rsidP="00A9567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 время обучения детей правильным стилям плавания необходимо соблюдать 2 последовательных этапа обучения:</w:t>
      </w:r>
    </w:p>
    <w:p w:rsidR="00DB0A3A" w:rsidRDefault="00DB0A3A" w:rsidP="00DB0A3A">
      <w:pPr>
        <w:pStyle w:val="a3"/>
        <w:numPr>
          <w:ilvl w:val="0"/>
          <w:numId w:val="23"/>
        </w:numPr>
        <w:spacing w:line="360" w:lineRule="auto"/>
        <w:jc w:val="both"/>
        <w:rPr>
          <w:rFonts w:ascii="Times New Roman" w:hAnsi="Times New Roman" w:cs="Times New Roman"/>
          <w:sz w:val="28"/>
          <w:szCs w:val="28"/>
        </w:rPr>
      </w:pPr>
      <w:r>
        <w:rPr>
          <w:rFonts w:ascii="Times New Roman" w:hAnsi="Times New Roman" w:cs="Times New Roman"/>
          <w:sz w:val="28"/>
          <w:szCs w:val="28"/>
        </w:rPr>
        <w:t>Обучение правильной технике плавания на задержке дыхания.</w:t>
      </w:r>
    </w:p>
    <w:p w:rsidR="00DB0A3A" w:rsidRPr="00DB0A3A" w:rsidRDefault="00DB0A3A" w:rsidP="00DB0A3A">
      <w:pPr>
        <w:pStyle w:val="a3"/>
        <w:numPr>
          <w:ilvl w:val="0"/>
          <w:numId w:val="23"/>
        </w:numPr>
        <w:spacing w:line="360" w:lineRule="auto"/>
        <w:jc w:val="both"/>
        <w:rPr>
          <w:rFonts w:ascii="Times New Roman" w:hAnsi="Times New Roman" w:cs="Times New Roman"/>
          <w:sz w:val="28"/>
          <w:szCs w:val="28"/>
        </w:rPr>
      </w:pPr>
      <w:r>
        <w:rPr>
          <w:rFonts w:ascii="Times New Roman" w:hAnsi="Times New Roman" w:cs="Times New Roman"/>
          <w:sz w:val="28"/>
          <w:szCs w:val="28"/>
        </w:rPr>
        <w:t>Обучение правильной техники дыхания во время плавания.</w:t>
      </w:r>
    </w:p>
    <w:p w:rsidR="00DB0A3A" w:rsidRPr="00DB0A3A" w:rsidRDefault="00DB0A3A" w:rsidP="00DB0A3A">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Нижеприведенные игровые упражнения на разучивание отдельных стилей плавания необходимо выполнять в строгой последовательности, так как последующие задания являются дополнением к предыдущим.</w:t>
      </w:r>
    </w:p>
    <w:p w:rsidR="00DB0A3A" w:rsidRPr="00C45C74" w:rsidRDefault="00DB0A3A" w:rsidP="00A9567F">
      <w:pPr>
        <w:pStyle w:val="a3"/>
        <w:numPr>
          <w:ilvl w:val="0"/>
          <w:numId w:val="24"/>
        </w:numPr>
        <w:spacing w:after="0" w:line="360" w:lineRule="auto"/>
        <w:jc w:val="both"/>
        <w:rPr>
          <w:rFonts w:ascii="Times New Roman" w:hAnsi="Times New Roman" w:cs="Times New Roman"/>
          <w:b/>
          <w:sz w:val="28"/>
          <w:szCs w:val="28"/>
        </w:rPr>
      </w:pPr>
      <w:r w:rsidRPr="00C45C74">
        <w:rPr>
          <w:rFonts w:ascii="Times New Roman" w:hAnsi="Times New Roman" w:cs="Times New Roman"/>
          <w:b/>
          <w:sz w:val="28"/>
          <w:szCs w:val="28"/>
        </w:rPr>
        <w:t>Обучение правильной технике плавания</w:t>
      </w:r>
      <w:r>
        <w:rPr>
          <w:rFonts w:ascii="Times New Roman" w:hAnsi="Times New Roman" w:cs="Times New Roman"/>
          <w:b/>
          <w:sz w:val="28"/>
          <w:szCs w:val="28"/>
        </w:rPr>
        <w:t xml:space="preserve"> «Кроль на груди» </w:t>
      </w:r>
      <w:r w:rsidRPr="00C45C74">
        <w:rPr>
          <w:rFonts w:ascii="Times New Roman" w:hAnsi="Times New Roman" w:cs="Times New Roman"/>
          <w:b/>
          <w:sz w:val="28"/>
          <w:szCs w:val="28"/>
        </w:rPr>
        <w:t xml:space="preserve"> на задержке дыхания.</w:t>
      </w:r>
    </w:p>
    <w:p w:rsidR="00DB0A3A" w:rsidRDefault="00DB0A3A" w:rsidP="00DB0A3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Игра «Дружба больших пальчиков ног».</w:t>
      </w:r>
    </w:p>
    <w:p w:rsidR="00DB0A3A" w:rsidRDefault="00DB0A3A" w:rsidP="00A9567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Первое упражнение направлено на постановку правильной техники ног в кроле. </w:t>
      </w:r>
    </w:p>
    <w:p w:rsidR="00DB0A3A" w:rsidRDefault="00DB0A3A" w:rsidP="00A9567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Сидя на бортике бассейна вытянув ноги вперед, совершаем попеременное движение ногами вверх-вниз. При этом стопы слегка сведены внутрь, большие пальцы ног «здороваются» друг с другом. Затем отрабатываем технику на воде, держась руками за борт. </w:t>
      </w:r>
    </w:p>
    <w:p w:rsidR="00DB0A3A" w:rsidRDefault="00DB0A3A" w:rsidP="00A9567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Заключительный этап упражнения – заплыв на 5-7 метров на задержке дыхания под водой, держа руки параллельно друг другу на ширине плеч с правильной работой ног (рис. 1).</w:t>
      </w:r>
    </w:p>
    <w:p w:rsidR="00A9567F" w:rsidRDefault="00A9567F" w:rsidP="00A9567F">
      <w:pPr>
        <w:spacing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301070" cy="2225627"/>
            <wp:effectExtent l="19050" t="0" r="3980" b="0"/>
            <wp:docPr id="11" name="Рисунок 4" descr="НОГ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НОГИ"/>
                    <pic:cNvPicPr>
                      <a:picLocks noChangeAspect="1" noChangeArrowheads="1"/>
                    </pic:cNvPicPr>
                  </pic:nvPicPr>
                  <pic:blipFill>
                    <a:blip r:embed="rId19"/>
                    <a:srcRect/>
                    <a:stretch>
                      <a:fillRect/>
                    </a:stretch>
                  </pic:blipFill>
                  <pic:spPr bwMode="auto">
                    <a:xfrm>
                      <a:off x="0" y="0"/>
                      <a:ext cx="2314219" cy="2238345"/>
                    </a:xfrm>
                    <a:prstGeom prst="rect">
                      <a:avLst/>
                    </a:prstGeom>
                    <a:noFill/>
                    <a:ln w="9525">
                      <a:noFill/>
                      <a:miter lim="800000"/>
                      <a:headEnd/>
                      <a:tailEnd/>
                    </a:ln>
                  </pic:spPr>
                </pic:pic>
              </a:graphicData>
            </a:graphic>
          </wp:inline>
        </w:drawing>
      </w:r>
    </w:p>
    <w:p w:rsidR="00A9567F" w:rsidRDefault="00DB0A3A" w:rsidP="00A9567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Рис.1</w:t>
      </w:r>
    </w:p>
    <w:p w:rsidR="00DB0A3A" w:rsidRDefault="00DB0A3A" w:rsidP="00A9567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Игра «Шлепни комара».</w:t>
      </w:r>
    </w:p>
    <w:p w:rsidR="00DB0A3A" w:rsidRDefault="00DB0A3A" w:rsidP="00A9567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Данное упражнение направлено на постановку правильной техники рук при плавании кролем на груди.</w:t>
      </w:r>
    </w:p>
    <w:p w:rsidR="00DB0A3A" w:rsidRDefault="00DB0A3A" w:rsidP="00A9567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 время разучивания данной игры тренер с учеником находятся на суше или в бассейне на мелкой глубине. Руки параллельно друг другу подняты вверх, по команде «хлоп!» правая рука опускается вниз, ладонь касается передней поверхности бедра, имитируя хлопок по комару, сидящему на бедре. Работа завершается круговым движением руки назад, сохраняя параллель с одноименным плечом как бы «рисуя солнышко» и возвращая ее в исходное положение. То же движение повторяет левая рука. </w:t>
      </w:r>
    </w:p>
    <w:p w:rsidR="00DB0A3A" w:rsidRDefault="00DB0A3A" w:rsidP="00A9567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Важность «хлопка» по бедру заключается в том, что бы исключить распространенную ошибку при разучивании кроля – гребок рукой в воде через сторону, что в свою очередь снижает эффективность упражнения.</w:t>
      </w:r>
    </w:p>
    <w:p w:rsidR="00DB0A3A" w:rsidRDefault="00DB0A3A" w:rsidP="00A9567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Следующий этап упражнения– поочередная работа рук, имитирующая кроль в наклоне над поверхностью воды. Выполняется упражнение 3 раза, по 3 круговых движения каждой рукой соответственно.</w:t>
      </w:r>
    </w:p>
    <w:p w:rsidR="00DB0A3A" w:rsidRDefault="00DB0A3A" w:rsidP="00DB0A3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Заключительная часть игрового упражнения – заплыв. Ученик ногами выполняет упражнение «Дружба больших пальцев», руками поочередно «хлопки по комарам». Для начала ученику необходимо выполнить руками 2 гребка и закончить упражнение в исходном положении – руки параллельно друг другу. Только после двух-трех удачных заплывов ученик может выполнить уже 4 гребка руками, проплывая на задержке дыхания большее расстояние соответственно. </w:t>
      </w:r>
    </w:p>
    <w:p w:rsidR="00DB0A3A" w:rsidRDefault="00DB0A3A" w:rsidP="00DB0A3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Игра «Глазки на груди».</w:t>
      </w:r>
    </w:p>
    <w:p w:rsidR="00DB0A3A" w:rsidRDefault="00DB0A3A" w:rsidP="00DB0A3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 время плавания кролем в момент совершения гребка рукой грудь пловца должна поворачиваться в ту же сторону и возвращаться в исходное положение вместе с рукой, оканчивающей гребок. Ротация корпуса увеличивает мощность гребков и придает дополнительное скольжение тела по воде. </w:t>
      </w:r>
    </w:p>
    <w:p w:rsidR="00DB0A3A" w:rsidRDefault="00DB0A3A" w:rsidP="00A9567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Стоя на суше или на мелкой глубине в бассейне ученик повторяет упражнение «Шлепни комара». Затем тренер дополняет это упражнение,  приводя аналогию для ученика: «представь, будто у тебя на груди есть глазки. Какой рукой мы начинаем совершать хлопок по </w:t>
      </w:r>
      <w:r w:rsidRPr="00B60658">
        <w:rPr>
          <w:rFonts w:ascii="Times New Roman" w:hAnsi="Times New Roman" w:cs="Times New Roman"/>
          <w:sz w:val="28"/>
          <w:szCs w:val="28"/>
        </w:rPr>
        <w:t>“</w:t>
      </w:r>
      <w:r>
        <w:rPr>
          <w:rFonts w:ascii="Times New Roman" w:hAnsi="Times New Roman" w:cs="Times New Roman"/>
          <w:sz w:val="28"/>
          <w:szCs w:val="28"/>
        </w:rPr>
        <w:t>комару</w:t>
      </w:r>
      <w:r w:rsidRPr="00B60658">
        <w:rPr>
          <w:rFonts w:ascii="Times New Roman" w:hAnsi="Times New Roman" w:cs="Times New Roman"/>
          <w:sz w:val="28"/>
          <w:szCs w:val="28"/>
        </w:rPr>
        <w:t>”</w:t>
      </w:r>
      <w:r>
        <w:rPr>
          <w:rFonts w:ascii="Times New Roman" w:hAnsi="Times New Roman" w:cs="Times New Roman"/>
          <w:sz w:val="28"/>
          <w:szCs w:val="28"/>
        </w:rPr>
        <w:t xml:space="preserve">, который сидит у тебя на бедре, в ту сторону и смотрят наши глазки, будто им интересно увидеть что происходит по сторонам». </w:t>
      </w:r>
    </w:p>
    <w:p w:rsidR="00DB0A3A" w:rsidRDefault="00DB0A3A" w:rsidP="00A9567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Ученик поднимает руки параллельно друг другу вверх, по команде «хлоп!» правая рука опускается вниз, ладонь касается передней поверхности бедра с одновременным поворотом грудью в правую сторону. Завершая имитацию гребка, возвращая руку над головой, грудь также возвращается в исходное положение – ровно. </w:t>
      </w:r>
    </w:p>
    <w:p w:rsidR="00DB0A3A" w:rsidRDefault="00DB0A3A" w:rsidP="00DB0A3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Завершающее упражнение – заплыв кролем на задержке дыхания, совершая от двух до четырех гребков руками. Тренер оценивает технически-правильно выполненную работу по нескольким критериям: постоянная работа ног со слегка сведенными внутрь стопами, ровная спина, правильная опора лица на воду, эффективные гребки руками (руки не должны напоминать так называемую </w:t>
      </w:r>
      <w:r w:rsidRPr="00FF3A46">
        <w:rPr>
          <w:rFonts w:ascii="Times New Roman" w:hAnsi="Times New Roman" w:cs="Times New Roman"/>
          <w:sz w:val="28"/>
          <w:szCs w:val="28"/>
        </w:rPr>
        <w:t>“</w:t>
      </w:r>
      <w:r>
        <w:rPr>
          <w:rFonts w:ascii="Times New Roman" w:hAnsi="Times New Roman" w:cs="Times New Roman"/>
          <w:sz w:val="28"/>
          <w:szCs w:val="28"/>
        </w:rPr>
        <w:t>мельницу</w:t>
      </w:r>
      <w:r w:rsidRPr="00FF3A46">
        <w:rPr>
          <w:rFonts w:ascii="Times New Roman" w:hAnsi="Times New Roman" w:cs="Times New Roman"/>
          <w:sz w:val="28"/>
          <w:szCs w:val="28"/>
        </w:rPr>
        <w:t>”</w:t>
      </w:r>
      <w:r>
        <w:rPr>
          <w:rFonts w:ascii="Times New Roman" w:hAnsi="Times New Roman" w:cs="Times New Roman"/>
          <w:sz w:val="28"/>
          <w:szCs w:val="28"/>
        </w:rPr>
        <w:t xml:space="preserve">) и ротация корпуса. </w:t>
      </w:r>
    </w:p>
    <w:p w:rsidR="00DB0A3A" w:rsidRDefault="00DB0A3A" w:rsidP="00DB0A3A">
      <w:pPr>
        <w:spacing w:line="360" w:lineRule="auto"/>
        <w:ind w:firstLine="709"/>
        <w:jc w:val="both"/>
        <w:rPr>
          <w:rFonts w:ascii="Times New Roman" w:hAnsi="Times New Roman" w:cs="Times New Roman"/>
          <w:b/>
          <w:sz w:val="28"/>
          <w:szCs w:val="28"/>
        </w:rPr>
      </w:pPr>
      <w:r w:rsidRPr="00677FF5">
        <w:rPr>
          <w:rFonts w:ascii="Times New Roman" w:hAnsi="Times New Roman" w:cs="Times New Roman"/>
          <w:b/>
          <w:sz w:val="28"/>
          <w:szCs w:val="28"/>
        </w:rPr>
        <w:t>Обучение правильной техники дыхания во время плавания</w:t>
      </w:r>
      <w:r>
        <w:rPr>
          <w:rFonts w:ascii="Times New Roman" w:hAnsi="Times New Roman" w:cs="Times New Roman"/>
          <w:b/>
          <w:sz w:val="28"/>
          <w:szCs w:val="28"/>
        </w:rPr>
        <w:t xml:space="preserve"> кролем на груди</w:t>
      </w:r>
      <w:r w:rsidRPr="00677FF5">
        <w:rPr>
          <w:rFonts w:ascii="Times New Roman" w:hAnsi="Times New Roman" w:cs="Times New Roman"/>
          <w:b/>
          <w:sz w:val="28"/>
          <w:szCs w:val="28"/>
        </w:rPr>
        <w:t>.</w:t>
      </w:r>
    </w:p>
    <w:p w:rsidR="00DB0A3A" w:rsidRDefault="00DB0A3A" w:rsidP="00A9567F">
      <w:pPr>
        <w:spacing w:after="0" w:line="360" w:lineRule="auto"/>
        <w:ind w:firstLine="709"/>
        <w:jc w:val="both"/>
        <w:rPr>
          <w:rFonts w:ascii="Times New Roman" w:hAnsi="Times New Roman" w:cs="Times New Roman"/>
          <w:sz w:val="28"/>
          <w:szCs w:val="28"/>
        </w:rPr>
      </w:pPr>
      <w:r w:rsidRPr="00677FF5">
        <w:rPr>
          <w:rFonts w:ascii="Times New Roman" w:hAnsi="Times New Roman" w:cs="Times New Roman"/>
          <w:sz w:val="28"/>
          <w:szCs w:val="28"/>
        </w:rPr>
        <w:t>Игра</w:t>
      </w:r>
      <w:r>
        <w:rPr>
          <w:rFonts w:ascii="Times New Roman" w:hAnsi="Times New Roman" w:cs="Times New Roman"/>
          <w:sz w:val="28"/>
          <w:szCs w:val="28"/>
        </w:rPr>
        <w:t xml:space="preserve"> «Любопытная рыбка».</w:t>
      </w:r>
    </w:p>
    <w:p w:rsidR="00DB0A3A" w:rsidRDefault="00DB0A3A" w:rsidP="00A9567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Это упражнение является заключительным этапом обучения техники плавания «кроль» - оно направлено на постановку техники дыхания, чтобы у пловца была возможность совершать уже больше гребков, соответственно  преодолеть наибольшее расстояние.</w:t>
      </w:r>
    </w:p>
    <w:p w:rsidR="00DB0A3A" w:rsidRDefault="00DB0A3A" w:rsidP="00A9567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первые два гребка ученик в воду носом делает выход – пузыри.       В момент третьего гребка ученик делает поворот лица и сильный вдох ртом в ту сторону, какой рукой он совершает гребок, не напрягая шею и не отрывая голову от воды таким образом, что бы опора на воду приходилась на его затылок. «Рыбка ненадолго показывает глаза из воды, ей надо посмотреть на </w:t>
      </w:r>
      <w:r>
        <w:rPr>
          <w:rFonts w:ascii="Times New Roman" w:hAnsi="Times New Roman" w:cs="Times New Roman"/>
          <w:sz w:val="28"/>
          <w:szCs w:val="28"/>
        </w:rPr>
        <w:lastRenderedPageBreak/>
        <w:t>небо, на пролетающую над головой птичку и сильно удивиться ей» -  тренер объясняет задание через рассказ-показ.  При возвращении гребковой руки на поверхность воды, голова также приходит в ровное положение, выдох в воду через нос (рис. 2).</w:t>
      </w:r>
    </w:p>
    <w:p w:rsidR="00DB0A3A" w:rsidRDefault="00DB0A3A" w:rsidP="00DB0A3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Особые методические указания – «выдуваем пузыри в воду», «голову от воды не отрывать», «рыбка делает хороший вдох ртом».</w:t>
      </w:r>
    </w:p>
    <w:p w:rsidR="00DB0A3A" w:rsidRDefault="00DB0A3A" w:rsidP="00DB0A3A">
      <w:pPr>
        <w:ind w:firstLine="709"/>
        <w:rPr>
          <w:rFonts w:ascii="Times New Roman" w:hAnsi="Times New Roman" w:cs="Times New Roman"/>
          <w:sz w:val="28"/>
          <w:szCs w:val="28"/>
        </w:rPr>
      </w:pPr>
      <w:r>
        <w:rPr>
          <w:rFonts w:ascii="Times New Roman" w:hAnsi="Times New Roman" w:cs="Times New Roman"/>
          <w:sz w:val="28"/>
          <w:szCs w:val="28"/>
        </w:rPr>
        <w:t>Рис. 2</w:t>
      </w:r>
    </w:p>
    <w:p w:rsidR="00DB0A3A" w:rsidRDefault="00DB0A3A" w:rsidP="00DB0A3A">
      <w:pPr>
        <w:ind w:firstLine="709"/>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410075" cy="1638300"/>
            <wp:effectExtent l="19050" t="0" r="9525" b="0"/>
            <wp:docPr id="7" name="Рисунок 5" descr="кроль на груд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роль на груди"/>
                    <pic:cNvPicPr>
                      <a:picLocks noChangeAspect="1" noChangeArrowheads="1"/>
                    </pic:cNvPicPr>
                  </pic:nvPicPr>
                  <pic:blipFill>
                    <a:blip r:embed="rId20"/>
                    <a:srcRect/>
                    <a:stretch>
                      <a:fillRect/>
                    </a:stretch>
                  </pic:blipFill>
                  <pic:spPr bwMode="auto">
                    <a:xfrm>
                      <a:off x="0" y="0"/>
                      <a:ext cx="4410075" cy="1638300"/>
                    </a:xfrm>
                    <a:prstGeom prst="rect">
                      <a:avLst/>
                    </a:prstGeom>
                    <a:noFill/>
                    <a:ln w="9525">
                      <a:noFill/>
                      <a:miter lim="800000"/>
                      <a:headEnd/>
                      <a:tailEnd/>
                    </a:ln>
                  </pic:spPr>
                </pic:pic>
              </a:graphicData>
            </a:graphic>
          </wp:inline>
        </w:drawing>
      </w:r>
    </w:p>
    <w:p w:rsidR="00DB0A3A" w:rsidRDefault="00DB0A3A" w:rsidP="00A9567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Тренер оценивает технику ученика по всем выше и ране перечисленным критериям. </w:t>
      </w:r>
    </w:p>
    <w:p w:rsidR="00DB0A3A" w:rsidRDefault="00DB0A3A" w:rsidP="00DB0A3A">
      <w:pPr>
        <w:pStyle w:val="a3"/>
        <w:numPr>
          <w:ilvl w:val="0"/>
          <w:numId w:val="24"/>
        </w:numPr>
        <w:spacing w:line="360" w:lineRule="auto"/>
        <w:jc w:val="both"/>
        <w:rPr>
          <w:rFonts w:ascii="Times New Roman" w:hAnsi="Times New Roman" w:cs="Times New Roman"/>
          <w:b/>
          <w:sz w:val="28"/>
          <w:szCs w:val="28"/>
        </w:rPr>
      </w:pPr>
      <w:r w:rsidRPr="00C45C74">
        <w:rPr>
          <w:rFonts w:ascii="Times New Roman" w:hAnsi="Times New Roman" w:cs="Times New Roman"/>
          <w:b/>
          <w:sz w:val="28"/>
          <w:szCs w:val="28"/>
        </w:rPr>
        <w:t>Обучение правильной технике плавания</w:t>
      </w:r>
      <w:r>
        <w:rPr>
          <w:rFonts w:ascii="Times New Roman" w:hAnsi="Times New Roman" w:cs="Times New Roman"/>
          <w:b/>
          <w:sz w:val="28"/>
          <w:szCs w:val="28"/>
        </w:rPr>
        <w:t xml:space="preserve"> «Кроль на спине»</w:t>
      </w:r>
      <w:r w:rsidRPr="00C45C74">
        <w:rPr>
          <w:rFonts w:ascii="Times New Roman" w:hAnsi="Times New Roman" w:cs="Times New Roman"/>
          <w:b/>
          <w:sz w:val="28"/>
          <w:szCs w:val="28"/>
        </w:rPr>
        <w:t>.</w:t>
      </w:r>
    </w:p>
    <w:p w:rsidR="00DB0A3A" w:rsidRDefault="00DB0A3A" w:rsidP="00DB0A3A">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Упражнение «Лежим на спине»</w:t>
      </w:r>
    </w:p>
    <w:p w:rsidR="00DB0A3A" w:rsidRDefault="00DB0A3A" w:rsidP="00DB0A3A">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На начальном этапе обучения стилю «Кроль на спине» необходимо научиться правильно ложиться на воду и расслабить все мышцы тела.</w:t>
      </w:r>
    </w:p>
    <w:p w:rsidR="00DB0A3A" w:rsidRDefault="00DB0A3A" w:rsidP="00DB0A3A">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Правильная последовательность движений при разучивании данного упражнения:</w:t>
      </w:r>
    </w:p>
    <w:p w:rsidR="00DB0A3A" w:rsidRDefault="00DB0A3A" w:rsidP="00DB0A3A">
      <w:pPr>
        <w:pStyle w:val="a3"/>
        <w:numPr>
          <w:ilvl w:val="0"/>
          <w:numId w:val="25"/>
        </w:numPr>
        <w:spacing w:line="360" w:lineRule="auto"/>
        <w:jc w:val="both"/>
        <w:rPr>
          <w:rFonts w:ascii="Times New Roman" w:hAnsi="Times New Roman" w:cs="Times New Roman"/>
          <w:sz w:val="28"/>
          <w:szCs w:val="28"/>
        </w:rPr>
      </w:pPr>
      <w:r>
        <w:rPr>
          <w:rFonts w:ascii="Times New Roman" w:hAnsi="Times New Roman" w:cs="Times New Roman"/>
          <w:sz w:val="28"/>
          <w:szCs w:val="28"/>
        </w:rPr>
        <w:t>Присед, чтобы плечи опустились до уровня воды</w:t>
      </w:r>
    </w:p>
    <w:p w:rsidR="00DB0A3A" w:rsidRDefault="00DB0A3A" w:rsidP="00DB0A3A">
      <w:pPr>
        <w:pStyle w:val="a3"/>
        <w:numPr>
          <w:ilvl w:val="0"/>
          <w:numId w:val="25"/>
        </w:numPr>
        <w:spacing w:line="360" w:lineRule="auto"/>
        <w:jc w:val="both"/>
        <w:rPr>
          <w:rFonts w:ascii="Times New Roman" w:hAnsi="Times New Roman" w:cs="Times New Roman"/>
          <w:sz w:val="28"/>
          <w:szCs w:val="28"/>
        </w:rPr>
      </w:pPr>
      <w:r>
        <w:rPr>
          <w:rFonts w:ascii="Times New Roman" w:hAnsi="Times New Roman" w:cs="Times New Roman"/>
          <w:sz w:val="28"/>
          <w:szCs w:val="28"/>
        </w:rPr>
        <w:t>Опустить затылок на воду</w:t>
      </w:r>
    </w:p>
    <w:p w:rsidR="00DB0A3A" w:rsidRDefault="00DB0A3A" w:rsidP="00DB0A3A">
      <w:pPr>
        <w:pStyle w:val="a3"/>
        <w:numPr>
          <w:ilvl w:val="0"/>
          <w:numId w:val="25"/>
        </w:numPr>
        <w:spacing w:line="360" w:lineRule="auto"/>
        <w:jc w:val="both"/>
        <w:rPr>
          <w:rFonts w:ascii="Times New Roman" w:hAnsi="Times New Roman" w:cs="Times New Roman"/>
          <w:sz w:val="28"/>
          <w:szCs w:val="28"/>
        </w:rPr>
      </w:pPr>
      <w:r>
        <w:rPr>
          <w:rFonts w:ascii="Times New Roman" w:hAnsi="Times New Roman" w:cs="Times New Roman"/>
          <w:sz w:val="28"/>
          <w:szCs w:val="28"/>
        </w:rPr>
        <w:t>Плечи, грудь и спина принимают горизонтальное положение на воде</w:t>
      </w:r>
    </w:p>
    <w:p w:rsidR="00DB0A3A" w:rsidRDefault="00DB0A3A" w:rsidP="00DB0A3A">
      <w:pPr>
        <w:pStyle w:val="a3"/>
        <w:numPr>
          <w:ilvl w:val="0"/>
          <w:numId w:val="25"/>
        </w:numPr>
        <w:spacing w:line="360" w:lineRule="auto"/>
        <w:jc w:val="both"/>
        <w:rPr>
          <w:rFonts w:ascii="Times New Roman" w:hAnsi="Times New Roman" w:cs="Times New Roman"/>
          <w:sz w:val="28"/>
          <w:szCs w:val="28"/>
        </w:rPr>
      </w:pPr>
      <w:r>
        <w:rPr>
          <w:rFonts w:ascii="Times New Roman" w:hAnsi="Times New Roman" w:cs="Times New Roman"/>
          <w:sz w:val="28"/>
          <w:szCs w:val="28"/>
        </w:rPr>
        <w:t>Ноги отрываются ото дна и принимают горизонтальное положение на воде</w:t>
      </w:r>
    </w:p>
    <w:p w:rsidR="00DB0A3A" w:rsidRDefault="00DB0A3A" w:rsidP="00DB0A3A">
      <w:pPr>
        <w:pStyle w:val="a3"/>
        <w:numPr>
          <w:ilvl w:val="0"/>
          <w:numId w:val="25"/>
        </w:numPr>
        <w:spacing w:line="360" w:lineRule="auto"/>
        <w:jc w:val="both"/>
        <w:rPr>
          <w:rFonts w:ascii="Times New Roman" w:hAnsi="Times New Roman" w:cs="Times New Roman"/>
          <w:sz w:val="28"/>
          <w:szCs w:val="28"/>
        </w:rPr>
      </w:pPr>
      <w:r>
        <w:rPr>
          <w:rFonts w:ascii="Times New Roman" w:hAnsi="Times New Roman" w:cs="Times New Roman"/>
          <w:sz w:val="28"/>
          <w:szCs w:val="28"/>
        </w:rPr>
        <w:t>Зафиксироваться в полном горизонтальном положении, лежа на воде, на спине</w:t>
      </w:r>
    </w:p>
    <w:p w:rsidR="00DB0A3A" w:rsidRDefault="00DB0A3A" w:rsidP="00DB0A3A">
      <w:pPr>
        <w:pStyle w:val="a3"/>
        <w:spacing w:line="360" w:lineRule="auto"/>
        <w:ind w:left="1069"/>
        <w:jc w:val="both"/>
        <w:rPr>
          <w:rFonts w:ascii="Times New Roman" w:hAnsi="Times New Roman" w:cs="Times New Roman"/>
          <w:sz w:val="28"/>
          <w:szCs w:val="28"/>
        </w:rPr>
      </w:pPr>
    </w:p>
    <w:p w:rsidR="00A9567F" w:rsidRDefault="00A9567F" w:rsidP="00DB0A3A">
      <w:pPr>
        <w:pStyle w:val="a3"/>
        <w:spacing w:line="360" w:lineRule="auto"/>
        <w:ind w:left="1069"/>
        <w:jc w:val="both"/>
        <w:rPr>
          <w:rFonts w:ascii="Times New Roman" w:hAnsi="Times New Roman" w:cs="Times New Roman"/>
          <w:sz w:val="28"/>
          <w:szCs w:val="28"/>
        </w:rPr>
      </w:pPr>
    </w:p>
    <w:p w:rsidR="00DB0A3A" w:rsidRDefault="00DB0A3A" w:rsidP="00DB0A3A">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Упражнение «Шлепни комара»</w:t>
      </w:r>
    </w:p>
    <w:p w:rsidR="00DB0A3A" w:rsidRDefault="00DB0A3A" w:rsidP="00A9567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Данное упражнение направлено на постановку правильной техники рук при плавании кролем на спине.</w:t>
      </w:r>
    </w:p>
    <w:p w:rsidR="00DB0A3A" w:rsidRDefault="00DB0A3A" w:rsidP="00A9567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 время разучивания данной игры тренер с учеником находятся на суше или в бассейне на мелкой глубине. Руки параллельно друг другу подняты вверх, по команде «хлоп!» прямая правая рука отводится назад, ладонь развернута наружу. Затем ладонь касается правой ягодицы, имитируя хлопок по комару. Работа завершается круговым движением руки вперед, сохраняя параллель с одноименным плечом как бы «рисуя солнышко» и возвращая ее в исходное положение. То же движение повторяет левая рука. </w:t>
      </w:r>
    </w:p>
    <w:p w:rsidR="00DB0A3A" w:rsidRDefault="00DB0A3A" w:rsidP="00A9567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Важность «хлопка» по ягодице заключается в том, что бы исключить распространенную ошибку при разучивании кроля – гребок рукой в воде через сторону, что в свою очередь снижает эффективность упражнения.</w:t>
      </w:r>
    </w:p>
    <w:p w:rsidR="00DB0A3A" w:rsidRDefault="00DB0A3A" w:rsidP="00DB0A3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Заключительная часть игрового упражнения – заплыв. Ученик ногами выполняет упражнение «Дружба больших пальцев», руками поочередно «хлопки по комарам» таким образом, что бы первым в воду входил мизинец. Для начала ученику необходимо выполнить руками 2 гребка и закончить упражнение в исходном положении – руки параллельно друг другу. Только после двух-трех удачных заплывов ученик может выполнить уже большее количество гребковых движений руками.</w:t>
      </w:r>
    </w:p>
    <w:p w:rsidR="00DB0A3A" w:rsidRDefault="00DB0A3A" w:rsidP="00DB0A3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Игра «Глазки на груди».</w:t>
      </w:r>
    </w:p>
    <w:p w:rsidR="00DB0A3A" w:rsidRDefault="00DB0A3A" w:rsidP="00A9567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 время плавания кролем в момент совершения гребка рукой грудь пловца должна поворачиваться в ту же сторону и возвращаться в исходное положение вместе с рукой, оканчивающей гребок. Ротация корпуса увеличивает мощность гребков и придает дополнительное скольжение тела по воде. </w:t>
      </w:r>
    </w:p>
    <w:p w:rsidR="00DB0A3A" w:rsidRDefault="00DB0A3A" w:rsidP="00A9567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Стоя на суше или на мелкой глубине в бассейне ученик повторяет упражнение «Шлепни комара». Затем тренер дополняет это упражнение,  </w:t>
      </w:r>
      <w:r>
        <w:rPr>
          <w:rFonts w:ascii="Times New Roman" w:hAnsi="Times New Roman" w:cs="Times New Roman"/>
          <w:sz w:val="28"/>
          <w:szCs w:val="28"/>
        </w:rPr>
        <w:lastRenderedPageBreak/>
        <w:t xml:space="preserve">приводя аналогию для ученика: «представь, будто у тебя на груди есть глазки. Какой рукой мы начинаем совершать хлопок по </w:t>
      </w:r>
      <w:r w:rsidRPr="00B60658">
        <w:rPr>
          <w:rFonts w:ascii="Times New Roman" w:hAnsi="Times New Roman" w:cs="Times New Roman"/>
          <w:sz w:val="28"/>
          <w:szCs w:val="28"/>
        </w:rPr>
        <w:t>“</w:t>
      </w:r>
      <w:r>
        <w:rPr>
          <w:rFonts w:ascii="Times New Roman" w:hAnsi="Times New Roman" w:cs="Times New Roman"/>
          <w:sz w:val="28"/>
          <w:szCs w:val="28"/>
        </w:rPr>
        <w:t>комару</w:t>
      </w:r>
      <w:r w:rsidRPr="00B60658">
        <w:rPr>
          <w:rFonts w:ascii="Times New Roman" w:hAnsi="Times New Roman" w:cs="Times New Roman"/>
          <w:sz w:val="28"/>
          <w:szCs w:val="28"/>
        </w:rPr>
        <w:t>”</w:t>
      </w:r>
      <w:r>
        <w:rPr>
          <w:rFonts w:ascii="Times New Roman" w:hAnsi="Times New Roman" w:cs="Times New Roman"/>
          <w:sz w:val="28"/>
          <w:szCs w:val="28"/>
        </w:rPr>
        <w:t xml:space="preserve">, который сидит у тебя на бедре, в ту сторону и смотрят наши глазки, будто им интересно увидеть что происходит по сторонам». </w:t>
      </w:r>
    </w:p>
    <w:p w:rsidR="00DB0A3A" w:rsidRDefault="00DB0A3A" w:rsidP="00A9567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Ученик поднимает руки параллельно друг другу вверх, по команде «хлоп!» ладонь правой руки разворачивается наружу, рука отводится назад, ладонь касается правой ягодицы с одновременным поворотом грудью в правую сторону. Завершая имитацию гребка, возвращая прямую руку над головой, грудь также возвращается в исходное положение – ровно. </w:t>
      </w:r>
    </w:p>
    <w:p w:rsidR="00A9567F" w:rsidRDefault="00DB0A3A" w:rsidP="00A9567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Завершающее упражнение – заплыв кролем на спине, совершая от двух до четырех гребков руками. Тренер оценивает технически-правильно выполненную работу по нескольким критериям: постоянная работа ног со слегка сведенными внутрь стопами, ровная спина, расслабленная шея, правильная опора затылком на воду, эффективные гребки руками (руки не должны напоминать так называемую </w:t>
      </w:r>
      <w:r w:rsidRPr="00FF3A46">
        <w:rPr>
          <w:rFonts w:ascii="Times New Roman" w:hAnsi="Times New Roman" w:cs="Times New Roman"/>
          <w:sz w:val="28"/>
          <w:szCs w:val="28"/>
        </w:rPr>
        <w:t>“</w:t>
      </w:r>
      <w:r>
        <w:rPr>
          <w:rFonts w:ascii="Times New Roman" w:hAnsi="Times New Roman" w:cs="Times New Roman"/>
          <w:sz w:val="28"/>
          <w:szCs w:val="28"/>
        </w:rPr>
        <w:t>мельницу</w:t>
      </w:r>
      <w:r w:rsidRPr="00FF3A46">
        <w:rPr>
          <w:rFonts w:ascii="Times New Roman" w:hAnsi="Times New Roman" w:cs="Times New Roman"/>
          <w:sz w:val="28"/>
          <w:szCs w:val="28"/>
        </w:rPr>
        <w:t>”</w:t>
      </w:r>
      <w:r>
        <w:rPr>
          <w:rFonts w:ascii="Times New Roman" w:hAnsi="Times New Roman" w:cs="Times New Roman"/>
          <w:sz w:val="28"/>
          <w:szCs w:val="28"/>
        </w:rPr>
        <w:t>), ротация ладоней вначале совершения гребка и ротация корпуса (рис. 3).</w:t>
      </w:r>
    </w:p>
    <w:p w:rsidR="00DB0A3A" w:rsidRDefault="00DB0A3A" w:rsidP="00DB0A3A">
      <w:pPr>
        <w:ind w:firstLine="709"/>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933700" cy="3419475"/>
            <wp:effectExtent l="19050" t="0" r="0" b="0"/>
            <wp:docPr id="6" name="Рисунок 6" descr="сп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спина"/>
                    <pic:cNvPicPr>
                      <a:picLocks noChangeAspect="1" noChangeArrowheads="1"/>
                    </pic:cNvPicPr>
                  </pic:nvPicPr>
                  <pic:blipFill>
                    <a:blip r:embed="rId21"/>
                    <a:srcRect/>
                    <a:stretch>
                      <a:fillRect/>
                    </a:stretch>
                  </pic:blipFill>
                  <pic:spPr bwMode="auto">
                    <a:xfrm>
                      <a:off x="0" y="0"/>
                      <a:ext cx="2933700" cy="3419475"/>
                    </a:xfrm>
                    <a:prstGeom prst="rect">
                      <a:avLst/>
                    </a:prstGeom>
                    <a:noFill/>
                    <a:ln w="9525">
                      <a:noFill/>
                      <a:miter lim="800000"/>
                      <a:headEnd/>
                      <a:tailEnd/>
                    </a:ln>
                  </pic:spPr>
                </pic:pic>
              </a:graphicData>
            </a:graphic>
          </wp:inline>
        </w:drawing>
      </w:r>
    </w:p>
    <w:p w:rsidR="00DB0A3A" w:rsidRDefault="00A9567F" w:rsidP="00DB0A3A">
      <w:pPr>
        <w:ind w:firstLine="709"/>
        <w:rPr>
          <w:rFonts w:ascii="Times New Roman" w:hAnsi="Times New Roman" w:cs="Times New Roman"/>
          <w:sz w:val="28"/>
          <w:szCs w:val="28"/>
        </w:rPr>
      </w:pPr>
      <w:r>
        <w:rPr>
          <w:rFonts w:ascii="Times New Roman" w:hAnsi="Times New Roman" w:cs="Times New Roman"/>
          <w:sz w:val="28"/>
          <w:szCs w:val="28"/>
        </w:rPr>
        <w:t>Рис. 3</w:t>
      </w:r>
    </w:p>
    <w:p w:rsidR="00DB0A3A" w:rsidRPr="00DB0A3A" w:rsidRDefault="00DB0A3A" w:rsidP="00DB0A3A">
      <w:pPr>
        <w:tabs>
          <w:tab w:val="left" w:pos="7410"/>
        </w:tabs>
        <w:spacing w:line="360" w:lineRule="auto"/>
        <w:jc w:val="both"/>
        <w:rPr>
          <w:rFonts w:ascii="Times New Roman" w:hAnsi="Times New Roman" w:cs="Times New Roman"/>
          <w:sz w:val="28"/>
          <w:szCs w:val="28"/>
        </w:rPr>
      </w:pPr>
    </w:p>
    <w:sectPr w:rsidR="00DB0A3A" w:rsidRPr="00DB0A3A" w:rsidSect="00E643E4">
      <w:footerReference w:type="default" r:id="rId2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7981" w:rsidRDefault="00AD7981" w:rsidP="00557640">
      <w:pPr>
        <w:spacing w:after="0" w:line="240" w:lineRule="auto"/>
      </w:pPr>
      <w:r>
        <w:separator/>
      </w:r>
    </w:p>
  </w:endnote>
  <w:endnote w:type="continuationSeparator" w:id="1">
    <w:p w:rsidR="00AD7981" w:rsidRDefault="00AD7981" w:rsidP="005576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ppleSystemUIFont">
    <w:altName w:val="Cambria"/>
    <w:charset w:val="CC"/>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6056029"/>
      <w:docPartObj>
        <w:docPartGallery w:val="Page Numbers (Bottom of Page)"/>
        <w:docPartUnique/>
      </w:docPartObj>
    </w:sdtPr>
    <w:sdtContent>
      <w:p w:rsidR="00653134" w:rsidRDefault="00CD20E7">
        <w:pPr>
          <w:pStyle w:val="ac"/>
          <w:jc w:val="center"/>
        </w:pPr>
        <w:fldSimple w:instr=" PAGE   \* MERGEFORMAT ">
          <w:r w:rsidR="00AC2767">
            <w:rPr>
              <w:noProof/>
            </w:rPr>
            <w:t>1</w:t>
          </w:r>
        </w:fldSimple>
      </w:p>
    </w:sdtContent>
  </w:sdt>
  <w:p w:rsidR="00653134" w:rsidRDefault="00653134">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7981" w:rsidRDefault="00AD7981" w:rsidP="00557640">
      <w:pPr>
        <w:spacing w:after="0" w:line="240" w:lineRule="auto"/>
      </w:pPr>
      <w:r>
        <w:separator/>
      </w:r>
    </w:p>
  </w:footnote>
  <w:footnote w:type="continuationSeparator" w:id="1">
    <w:p w:rsidR="00AD7981" w:rsidRDefault="00AD7981" w:rsidP="005576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878FA"/>
    <w:multiLevelType w:val="hybridMultilevel"/>
    <w:tmpl w:val="DD520C32"/>
    <w:lvl w:ilvl="0" w:tplc="93C68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8F1559"/>
    <w:multiLevelType w:val="multilevel"/>
    <w:tmpl w:val="5AF61CEA"/>
    <w:lvl w:ilvl="0">
      <w:start w:val="1"/>
      <w:numFmt w:val="decimal"/>
      <w:lvlText w:val="%1."/>
      <w:lvlJc w:val="left"/>
      <w:pPr>
        <w:ind w:left="450" w:hanging="450"/>
      </w:pPr>
      <w:rPr>
        <w:rFonts w:eastAsiaTheme="minorEastAsia" w:hint="default"/>
      </w:rPr>
    </w:lvl>
    <w:lvl w:ilvl="1">
      <w:start w:val="1"/>
      <w:numFmt w:val="decimal"/>
      <w:lvlText w:val="%1.%2."/>
      <w:lvlJc w:val="left"/>
      <w:pPr>
        <w:ind w:left="1095" w:hanging="720"/>
      </w:pPr>
      <w:rPr>
        <w:rFonts w:eastAsiaTheme="minorEastAsia" w:hint="default"/>
      </w:rPr>
    </w:lvl>
    <w:lvl w:ilvl="2">
      <w:start w:val="1"/>
      <w:numFmt w:val="decimal"/>
      <w:lvlText w:val="%1.%2.%3."/>
      <w:lvlJc w:val="left"/>
      <w:pPr>
        <w:ind w:left="1470" w:hanging="720"/>
      </w:pPr>
      <w:rPr>
        <w:rFonts w:eastAsiaTheme="minorEastAsia" w:hint="default"/>
      </w:rPr>
    </w:lvl>
    <w:lvl w:ilvl="3">
      <w:start w:val="1"/>
      <w:numFmt w:val="decimal"/>
      <w:lvlText w:val="%1.%2.%3.%4."/>
      <w:lvlJc w:val="left"/>
      <w:pPr>
        <w:ind w:left="2205" w:hanging="1080"/>
      </w:pPr>
      <w:rPr>
        <w:rFonts w:eastAsiaTheme="minorEastAsia" w:hint="default"/>
      </w:rPr>
    </w:lvl>
    <w:lvl w:ilvl="4">
      <w:start w:val="1"/>
      <w:numFmt w:val="decimal"/>
      <w:lvlText w:val="%1.%2.%3.%4.%5."/>
      <w:lvlJc w:val="left"/>
      <w:pPr>
        <w:ind w:left="2580" w:hanging="1080"/>
      </w:pPr>
      <w:rPr>
        <w:rFonts w:eastAsiaTheme="minorEastAsia" w:hint="default"/>
      </w:rPr>
    </w:lvl>
    <w:lvl w:ilvl="5">
      <w:start w:val="1"/>
      <w:numFmt w:val="decimal"/>
      <w:lvlText w:val="%1.%2.%3.%4.%5.%6."/>
      <w:lvlJc w:val="left"/>
      <w:pPr>
        <w:ind w:left="3315" w:hanging="1440"/>
      </w:pPr>
      <w:rPr>
        <w:rFonts w:eastAsiaTheme="minorEastAsia" w:hint="default"/>
      </w:rPr>
    </w:lvl>
    <w:lvl w:ilvl="6">
      <w:start w:val="1"/>
      <w:numFmt w:val="decimal"/>
      <w:lvlText w:val="%1.%2.%3.%4.%5.%6.%7."/>
      <w:lvlJc w:val="left"/>
      <w:pPr>
        <w:ind w:left="4050" w:hanging="1800"/>
      </w:pPr>
      <w:rPr>
        <w:rFonts w:eastAsiaTheme="minorEastAsia" w:hint="default"/>
      </w:rPr>
    </w:lvl>
    <w:lvl w:ilvl="7">
      <w:start w:val="1"/>
      <w:numFmt w:val="decimal"/>
      <w:lvlText w:val="%1.%2.%3.%4.%5.%6.%7.%8."/>
      <w:lvlJc w:val="left"/>
      <w:pPr>
        <w:ind w:left="4425" w:hanging="1800"/>
      </w:pPr>
      <w:rPr>
        <w:rFonts w:eastAsiaTheme="minorEastAsia" w:hint="default"/>
      </w:rPr>
    </w:lvl>
    <w:lvl w:ilvl="8">
      <w:start w:val="1"/>
      <w:numFmt w:val="decimal"/>
      <w:lvlText w:val="%1.%2.%3.%4.%5.%6.%7.%8.%9."/>
      <w:lvlJc w:val="left"/>
      <w:pPr>
        <w:ind w:left="5160" w:hanging="2160"/>
      </w:pPr>
      <w:rPr>
        <w:rFonts w:eastAsiaTheme="minorEastAsia" w:hint="default"/>
      </w:rPr>
    </w:lvl>
  </w:abstractNum>
  <w:abstractNum w:abstractNumId="2">
    <w:nsid w:val="059B35F0"/>
    <w:multiLevelType w:val="hybridMultilevel"/>
    <w:tmpl w:val="545C9FC2"/>
    <w:lvl w:ilvl="0" w:tplc="9B42CE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DE07A7D"/>
    <w:multiLevelType w:val="multilevel"/>
    <w:tmpl w:val="25CED65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3DA56DE"/>
    <w:multiLevelType w:val="hybridMultilevel"/>
    <w:tmpl w:val="D6A8AB50"/>
    <w:lvl w:ilvl="0" w:tplc="EB0007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48578E7"/>
    <w:multiLevelType w:val="hybridMultilevel"/>
    <w:tmpl w:val="60482E64"/>
    <w:lvl w:ilvl="0" w:tplc="0EC61A42">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14DD214E"/>
    <w:multiLevelType w:val="hybridMultilevel"/>
    <w:tmpl w:val="552CEC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AB789B"/>
    <w:multiLevelType w:val="hybridMultilevel"/>
    <w:tmpl w:val="B5ECB3D0"/>
    <w:lvl w:ilvl="0" w:tplc="96FCABAE">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8">
    <w:nsid w:val="1DAD3F68"/>
    <w:multiLevelType w:val="hybridMultilevel"/>
    <w:tmpl w:val="6F104C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325D56"/>
    <w:multiLevelType w:val="multilevel"/>
    <w:tmpl w:val="DF3A3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5765095"/>
    <w:multiLevelType w:val="multilevel"/>
    <w:tmpl w:val="5C7EE3C8"/>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9DA12AC"/>
    <w:multiLevelType w:val="multilevel"/>
    <w:tmpl w:val="25CED65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E172F6F"/>
    <w:multiLevelType w:val="hybridMultilevel"/>
    <w:tmpl w:val="17F200D0"/>
    <w:lvl w:ilvl="0" w:tplc="52BC5E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11D448E"/>
    <w:multiLevelType w:val="hybridMultilevel"/>
    <w:tmpl w:val="2B70F266"/>
    <w:lvl w:ilvl="0" w:tplc="747C27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2A622E7"/>
    <w:multiLevelType w:val="hybridMultilevel"/>
    <w:tmpl w:val="89946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6C23829"/>
    <w:multiLevelType w:val="multilevel"/>
    <w:tmpl w:val="5A2CCC1C"/>
    <w:lvl w:ilvl="0">
      <w:start w:val="1"/>
      <w:numFmt w:val="decimal"/>
      <w:lvlText w:val="%1"/>
      <w:lvlJc w:val="left"/>
      <w:pPr>
        <w:ind w:left="375" w:hanging="375"/>
      </w:pPr>
      <w:rPr>
        <w:rFonts w:eastAsiaTheme="minorEastAsia" w:hint="default"/>
      </w:rPr>
    </w:lvl>
    <w:lvl w:ilvl="1">
      <w:start w:val="1"/>
      <w:numFmt w:val="decimal"/>
      <w:lvlText w:val="%1.%2"/>
      <w:lvlJc w:val="left"/>
      <w:pPr>
        <w:ind w:left="375" w:hanging="375"/>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2160" w:hanging="2160"/>
      </w:pPr>
      <w:rPr>
        <w:rFonts w:eastAsiaTheme="minorEastAsia" w:hint="default"/>
      </w:rPr>
    </w:lvl>
  </w:abstractNum>
  <w:abstractNum w:abstractNumId="16">
    <w:nsid w:val="4D5337FF"/>
    <w:multiLevelType w:val="multilevel"/>
    <w:tmpl w:val="76B2FD6A"/>
    <w:lvl w:ilvl="0">
      <w:start w:val="1"/>
      <w:numFmt w:val="decimal"/>
      <w:lvlText w:val="%1."/>
      <w:lvlJc w:val="left"/>
      <w:pPr>
        <w:ind w:left="106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529" w:hanging="180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897" w:hanging="2160"/>
      </w:pPr>
      <w:rPr>
        <w:rFonts w:hint="default"/>
      </w:rPr>
    </w:lvl>
  </w:abstractNum>
  <w:abstractNum w:abstractNumId="17">
    <w:nsid w:val="50937083"/>
    <w:multiLevelType w:val="hybridMultilevel"/>
    <w:tmpl w:val="C56C50B2"/>
    <w:lvl w:ilvl="0" w:tplc="F6B415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C4C1211"/>
    <w:multiLevelType w:val="hybridMultilevel"/>
    <w:tmpl w:val="1D7C78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EEB261E"/>
    <w:multiLevelType w:val="hybridMultilevel"/>
    <w:tmpl w:val="F300D2D2"/>
    <w:lvl w:ilvl="0" w:tplc="AC6E7A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6089379F"/>
    <w:multiLevelType w:val="hybridMultilevel"/>
    <w:tmpl w:val="362EE754"/>
    <w:lvl w:ilvl="0" w:tplc="EE2821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1D04294"/>
    <w:multiLevelType w:val="multilevel"/>
    <w:tmpl w:val="25CED65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648871BB"/>
    <w:multiLevelType w:val="multilevel"/>
    <w:tmpl w:val="D5B8879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66284854"/>
    <w:multiLevelType w:val="hybridMultilevel"/>
    <w:tmpl w:val="E0D00F5C"/>
    <w:lvl w:ilvl="0" w:tplc="82DC9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7586787"/>
    <w:multiLevelType w:val="hybridMultilevel"/>
    <w:tmpl w:val="BA329478"/>
    <w:lvl w:ilvl="0" w:tplc="8CCCFF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94422A0"/>
    <w:multiLevelType w:val="hybridMultilevel"/>
    <w:tmpl w:val="7FB00CF0"/>
    <w:lvl w:ilvl="0" w:tplc="48AEAB2E">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EA75B4A"/>
    <w:multiLevelType w:val="multilevel"/>
    <w:tmpl w:val="F33A9FF8"/>
    <w:lvl w:ilvl="0">
      <w:start w:val="1"/>
      <w:numFmt w:val="decimal"/>
      <w:lvlText w:val="%1"/>
      <w:lvlJc w:val="left"/>
      <w:pPr>
        <w:ind w:left="570" w:hanging="570"/>
      </w:pPr>
      <w:rPr>
        <w:rFonts w:hint="default"/>
      </w:rPr>
    </w:lvl>
    <w:lvl w:ilvl="1">
      <w:start w:val="2"/>
      <w:numFmt w:val="decimal"/>
      <w:lvlText w:val="%1.%2"/>
      <w:lvlJc w:val="left"/>
      <w:pPr>
        <w:ind w:left="930" w:hanging="57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nsid w:val="756A2630"/>
    <w:multiLevelType w:val="multilevel"/>
    <w:tmpl w:val="61DEDE92"/>
    <w:lvl w:ilvl="0">
      <w:start w:val="1"/>
      <w:numFmt w:val="decimal"/>
      <w:lvlText w:val="%1."/>
      <w:lvlJc w:val="left"/>
      <w:pPr>
        <w:ind w:left="450" w:hanging="450"/>
      </w:pPr>
      <w:rPr>
        <w:rFonts w:hint="default"/>
      </w:rPr>
    </w:lvl>
    <w:lvl w:ilvl="1">
      <w:start w:val="1"/>
      <w:numFmt w:val="decimal"/>
      <w:lvlText w:val="%1.%2."/>
      <w:lvlJc w:val="left"/>
      <w:pPr>
        <w:ind w:left="1605" w:hanging="720"/>
      </w:pPr>
      <w:rPr>
        <w:rFonts w:hint="default"/>
      </w:rPr>
    </w:lvl>
    <w:lvl w:ilvl="2">
      <w:start w:val="1"/>
      <w:numFmt w:val="decimal"/>
      <w:lvlText w:val="%1.%2.%3."/>
      <w:lvlJc w:val="left"/>
      <w:pPr>
        <w:ind w:left="2490" w:hanging="720"/>
      </w:pPr>
      <w:rPr>
        <w:rFonts w:hint="default"/>
      </w:rPr>
    </w:lvl>
    <w:lvl w:ilvl="3">
      <w:start w:val="1"/>
      <w:numFmt w:val="decimal"/>
      <w:lvlText w:val="%1.%2.%3.%4."/>
      <w:lvlJc w:val="left"/>
      <w:pPr>
        <w:ind w:left="3735" w:hanging="1080"/>
      </w:pPr>
      <w:rPr>
        <w:rFonts w:hint="default"/>
      </w:rPr>
    </w:lvl>
    <w:lvl w:ilvl="4">
      <w:start w:val="1"/>
      <w:numFmt w:val="decimal"/>
      <w:lvlText w:val="%1.%2.%3.%4.%5."/>
      <w:lvlJc w:val="left"/>
      <w:pPr>
        <w:ind w:left="4620" w:hanging="1080"/>
      </w:pPr>
      <w:rPr>
        <w:rFonts w:hint="default"/>
      </w:rPr>
    </w:lvl>
    <w:lvl w:ilvl="5">
      <w:start w:val="1"/>
      <w:numFmt w:val="decimal"/>
      <w:lvlText w:val="%1.%2.%3.%4.%5.%6."/>
      <w:lvlJc w:val="left"/>
      <w:pPr>
        <w:ind w:left="5865" w:hanging="1440"/>
      </w:pPr>
      <w:rPr>
        <w:rFonts w:hint="default"/>
      </w:rPr>
    </w:lvl>
    <w:lvl w:ilvl="6">
      <w:start w:val="1"/>
      <w:numFmt w:val="decimal"/>
      <w:lvlText w:val="%1.%2.%3.%4.%5.%6.%7."/>
      <w:lvlJc w:val="left"/>
      <w:pPr>
        <w:ind w:left="7110" w:hanging="1800"/>
      </w:pPr>
      <w:rPr>
        <w:rFonts w:hint="default"/>
      </w:rPr>
    </w:lvl>
    <w:lvl w:ilvl="7">
      <w:start w:val="1"/>
      <w:numFmt w:val="decimal"/>
      <w:lvlText w:val="%1.%2.%3.%4.%5.%6.%7.%8."/>
      <w:lvlJc w:val="left"/>
      <w:pPr>
        <w:ind w:left="7995" w:hanging="1800"/>
      </w:pPr>
      <w:rPr>
        <w:rFonts w:hint="default"/>
      </w:rPr>
    </w:lvl>
    <w:lvl w:ilvl="8">
      <w:start w:val="1"/>
      <w:numFmt w:val="decimal"/>
      <w:lvlText w:val="%1.%2.%3.%4.%5.%6.%7.%8.%9."/>
      <w:lvlJc w:val="left"/>
      <w:pPr>
        <w:ind w:left="9240" w:hanging="2160"/>
      </w:pPr>
      <w:rPr>
        <w:rFonts w:hint="default"/>
      </w:rPr>
    </w:lvl>
  </w:abstractNum>
  <w:num w:numId="1">
    <w:abstractNumId w:val="27"/>
  </w:num>
  <w:num w:numId="2">
    <w:abstractNumId w:val="9"/>
  </w:num>
  <w:num w:numId="3">
    <w:abstractNumId w:val="18"/>
  </w:num>
  <w:num w:numId="4">
    <w:abstractNumId w:val="11"/>
  </w:num>
  <w:num w:numId="5">
    <w:abstractNumId w:val="3"/>
  </w:num>
  <w:num w:numId="6">
    <w:abstractNumId w:val="21"/>
  </w:num>
  <w:num w:numId="7">
    <w:abstractNumId w:val="22"/>
  </w:num>
  <w:num w:numId="8">
    <w:abstractNumId w:val="15"/>
  </w:num>
  <w:num w:numId="9">
    <w:abstractNumId w:val="1"/>
  </w:num>
  <w:num w:numId="10">
    <w:abstractNumId w:val="16"/>
  </w:num>
  <w:num w:numId="11">
    <w:abstractNumId w:val="7"/>
  </w:num>
  <w:num w:numId="12">
    <w:abstractNumId w:val="10"/>
  </w:num>
  <w:num w:numId="13">
    <w:abstractNumId w:val="24"/>
  </w:num>
  <w:num w:numId="14">
    <w:abstractNumId w:val="13"/>
  </w:num>
  <w:num w:numId="15">
    <w:abstractNumId w:val="4"/>
  </w:num>
  <w:num w:numId="16">
    <w:abstractNumId w:val="2"/>
  </w:num>
  <w:num w:numId="17">
    <w:abstractNumId w:val="0"/>
  </w:num>
  <w:num w:numId="18">
    <w:abstractNumId w:val="26"/>
  </w:num>
  <w:num w:numId="19">
    <w:abstractNumId w:val="19"/>
  </w:num>
  <w:num w:numId="20">
    <w:abstractNumId w:val="14"/>
  </w:num>
  <w:num w:numId="21">
    <w:abstractNumId w:val="8"/>
  </w:num>
  <w:num w:numId="22">
    <w:abstractNumId w:val="20"/>
  </w:num>
  <w:num w:numId="23">
    <w:abstractNumId w:val="12"/>
  </w:num>
  <w:num w:numId="24">
    <w:abstractNumId w:val="23"/>
  </w:num>
  <w:num w:numId="25">
    <w:abstractNumId w:val="17"/>
  </w:num>
  <w:num w:numId="26">
    <w:abstractNumId w:val="5"/>
  </w:num>
  <w:num w:numId="27">
    <w:abstractNumId w:val="25"/>
  </w:num>
  <w:num w:numId="2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D832B6"/>
    <w:rsid w:val="00003EFB"/>
    <w:rsid w:val="00030E72"/>
    <w:rsid w:val="00032445"/>
    <w:rsid w:val="00035D5D"/>
    <w:rsid w:val="00074E6C"/>
    <w:rsid w:val="00076738"/>
    <w:rsid w:val="0008542C"/>
    <w:rsid w:val="00092D11"/>
    <w:rsid w:val="00096835"/>
    <w:rsid w:val="000B21D6"/>
    <w:rsid w:val="000B52DC"/>
    <w:rsid w:val="000B6DFE"/>
    <w:rsid w:val="000C1B25"/>
    <w:rsid w:val="000C5927"/>
    <w:rsid w:val="000E45C6"/>
    <w:rsid w:val="000F2FB9"/>
    <w:rsid w:val="000F502C"/>
    <w:rsid w:val="00100AEB"/>
    <w:rsid w:val="00116689"/>
    <w:rsid w:val="001211D1"/>
    <w:rsid w:val="00121255"/>
    <w:rsid w:val="001221D4"/>
    <w:rsid w:val="001275D3"/>
    <w:rsid w:val="00143EEC"/>
    <w:rsid w:val="00145A54"/>
    <w:rsid w:val="001558C5"/>
    <w:rsid w:val="001605F7"/>
    <w:rsid w:val="001606BE"/>
    <w:rsid w:val="00167F17"/>
    <w:rsid w:val="001815F8"/>
    <w:rsid w:val="001B54E0"/>
    <w:rsid w:val="001D3E35"/>
    <w:rsid w:val="001D57DF"/>
    <w:rsid w:val="001E07F3"/>
    <w:rsid w:val="001F0F21"/>
    <w:rsid w:val="002127E0"/>
    <w:rsid w:val="002158DC"/>
    <w:rsid w:val="0022449B"/>
    <w:rsid w:val="00225B87"/>
    <w:rsid w:val="00237BF5"/>
    <w:rsid w:val="002507B4"/>
    <w:rsid w:val="0026182E"/>
    <w:rsid w:val="00266505"/>
    <w:rsid w:val="00267375"/>
    <w:rsid w:val="002832E4"/>
    <w:rsid w:val="00296060"/>
    <w:rsid w:val="00296A27"/>
    <w:rsid w:val="002A230D"/>
    <w:rsid w:val="002A5438"/>
    <w:rsid w:val="002B201A"/>
    <w:rsid w:val="002C2367"/>
    <w:rsid w:val="002D0A7A"/>
    <w:rsid w:val="002D169C"/>
    <w:rsid w:val="002D5A41"/>
    <w:rsid w:val="002E6705"/>
    <w:rsid w:val="0030269D"/>
    <w:rsid w:val="003043EE"/>
    <w:rsid w:val="00312421"/>
    <w:rsid w:val="003159B4"/>
    <w:rsid w:val="00320F86"/>
    <w:rsid w:val="0032248F"/>
    <w:rsid w:val="00324A0E"/>
    <w:rsid w:val="003271DD"/>
    <w:rsid w:val="00336D21"/>
    <w:rsid w:val="00353396"/>
    <w:rsid w:val="00362220"/>
    <w:rsid w:val="00381241"/>
    <w:rsid w:val="00395801"/>
    <w:rsid w:val="003A1DE8"/>
    <w:rsid w:val="003A31BF"/>
    <w:rsid w:val="003B7F58"/>
    <w:rsid w:val="003C5BB8"/>
    <w:rsid w:val="003C7AB8"/>
    <w:rsid w:val="003D1C34"/>
    <w:rsid w:val="003D2924"/>
    <w:rsid w:val="003E1966"/>
    <w:rsid w:val="003E4B5E"/>
    <w:rsid w:val="003F5320"/>
    <w:rsid w:val="003F7145"/>
    <w:rsid w:val="0043566C"/>
    <w:rsid w:val="00471715"/>
    <w:rsid w:val="0048545F"/>
    <w:rsid w:val="004A41F0"/>
    <w:rsid w:val="004A4E37"/>
    <w:rsid w:val="004B6A1D"/>
    <w:rsid w:val="004C705C"/>
    <w:rsid w:val="004F3127"/>
    <w:rsid w:val="005077A4"/>
    <w:rsid w:val="00523359"/>
    <w:rsid w:val="00537BAC"/>
    <w:rsid w:val="00544F7A"/>
    <w:rsid w:val="005524A1"/>
    <w:rsid w:val="00557640"/>
    <w:rsid w:val="005670B8"/>
    <w:rsid w:val="00567597"/>
    <w:rsid w:val="00572298"/>
    <w:rsid w:val="00574FD6"/>
    <w:rsid w:val="00576A6E"/>
    <w:rsid w:val="005C332E"/>
    <w:rsid w:val="005D43FC"/>
    <w:rsid w:val="005E11B2"/>
    <w:rsid w:val="005E2523"/>
    <w:rsid w:val="005E4FDA"/>
    <w:rsid w:val="005E7BF8"/>
    <w:rsid w:val="0060033B"/>
    <w:rsid w:val="00600458"/>
    <w:rsid w:val="006014D6"/>
    <w:rsid w:val="00607813"/>
    <w:rsid w:val="00623E65"/>
    <w:rsid w:val="00625DB5"/>
    <w:rsid w:val="00631CA7"/>
    <w:rsid w:val="006377B2"/>
    <w:rsid w:val="00641C91"/>
    <w:rsid w:val="0065027C"/>
    <w:rsid w:val="00653134"/>
    <w:rsid w:val="00662F76"/>
    <w:rsid w:val="00662FAF"/>
    <w:rsid w:val="006642A7"/>
    <w:rsid w:val="00667A0E"/>
    <w:rsid w:val="00682717"/>
    <w:rsid w:val="00686B0A"/>
    <w:rsid w:val="0069596F"/>
    <w:rsid w:val="006C5AC9"/>
    <w:rsid w:val="006D165B"/>
    <w:rsid w:val="006E37B2"/>
    <w:rsid w:val="006F3E6D"/>
    <w:rsid w:val="00701541"/>
    <w:rsid w:val="00704765"/>
    <w:rsid w:val="00714861"/>
    <w:rsid w:val="00714B9B"/>
    <w:rsid w:val="00727006"/>
    <w:rsid w:val="0073171B"/>
    <w:rsid w:val="00732AF1"/>
    <w:rsid w:val="00737BF4"/>
    <w:rsid w:val="00740083"/>
    <w:rsid w:val="007425A8"/>
    <w:rsid w:val="007625D3"/>
    <w:rsid w:val="00772716"/>
    <w:rsid w:val="00772DB8"/>
    <w:rsid w:val="0077559E"/>
    <w:rsid w:val="00777D66"/>
    <w:rsid w:val="007964D7"/>
    <w:rsid w:val="007A31ED"/>
    <w:rsid w:val="007C1847"/>
    <w:rsid w:val="007E0B1D"/>
    <w:rsid w:val="007E211B"/>
    <w:rsid w:val="007E24C5"/>
    <w:rsid w:val="007E7D13"/>
    <w:rsid w:val="0082531F"/>
    <w:rsid w:val="00833691"/>
    <w:rsid w:val="0084750A"/>
    <w:rsid w:val="008678B9"/>
    <w:rsid w:val="00872B3F"/>
    <w:rsid w:val="008766BA"/>
    <w:rsid w:val="0089146B"/>
    <w:rsid w:val="008A5384"/>
    <w:rsid w:val="008B73B6"/>
    <w:rsid w:val="008F0A4E"/>
    <w:rsid w:val="008F2477"/>
    <w:rsid w:val="0090055F"/>
    <w:rsid w:val="009052D2"/>
    <w:rsid w:val="00906F1F"/>
    <w:rsid w:val="0091742B"/>
    <w:rsid w:val="00923401"/>
    <w:rsid w:val="00924598"/>
    <w:rsid w:val="00925884"/>
    <w:rsid w:val="00961113"/>
    <w:rsid w:val="00976A49"/>
    <w:rsid w:val="00993DE2"/>
    <w:rsid w:val="009A5EB2"/>
    <w:rsid w:val="009D7B88"/>
    <w:rsid w:val="009E65F3"/>
    <w:rsid w:val="00A00DC2"/>
    <w:rsid w:val="00A0773B"/>
    <w:rsid w:val="00A20B23"/>
    <w:rsid w:val="00A30BBF"/>
    <w:rsid w:val="00A3675A"/>
    <w:rsid w:val="00A5328C"/>
    <w:rsid w:val="00A56BD6"/>
    <w:rsid w:val="00A70A90"/>
    <w:rsid w:val="00A728AF"/>
    <w:rsid w:val="00A9567F"/>
    <w:rsid w:val="00AC2767"/>
    <w:rsid w:val="00AD590E"/>
    <w:rsid w:val="00AD7981"/>
    <w:rsid w:val="00AF48C6"/>
    <w:rsid w:val="00AF543F"/>
    <w:rsid w:val="00B1051A"/>
    <w:rsid w:val="00B130B3"/>
    <w:rsid w:val="00B13ABA"/>
    <w:rsid w:val="00B14B9E"/>
    <w:rsid w:val="00B17300"/>
    <w:rsid w:val="00B20C01"/>
    <w:rsid w:val="00B30DEC"/>
    <w:rsid w:val="00B31C87"/>
    <w:rsid w:val="00B3628B"/>
    <w:rsid w:val="00B4057F"/>
    <w:rsid w:val="00B46B48"/>
    <w:rsid w:val="00B528B6"/>
    <w:rsid w:val="00B64E8E"/>
    <w:rsid w:val="00B779E7"/>
    <w:rsid w:val="00B91ADB"/>
    <w:rsid w:val="00B9378D"/>
    <w:rsid w:val="00B95A86"/>
    <w:rsid w:val="00BA78AF"/>
    <w:rsid w:val="00BA7D11"/>
    <w:rsid w:val="00BB0E60"/>
    <w:rsid w:val="00BC55B9"/>
    <w:rsid w:val="00BD6047"/>
    <w:rsid w:val="00BF3C5A"/>
    <w:rsid w:val="00BF409C"/>
    <w:rsid w:val="00C045DA"/>
    <w:rsid w:val="00C074FA"/>
    <w:rsid w:val="00C12C03"/>
    <w:rsid w:val="00C16440"/>
    <w:rsid w:val="00C22E0F"/>
    <w:rsid w:val="00C27BCD"/>
    <w:rsid w:val="00C4260A"/>
    <w:rsid w:val="00C509A4"/>
    <w:rsid w:val="00C520B5"/>
    <w:rsid w:val="00C80B44"/>
    <w:rsid w:val="00CB230D"/>
    <w:rsid w:val="00CC28A2"/>
    <w:rsid w:val="00CC77BA"/>
    <w:rsid w:val="00CD15C2"/>
    <w:rsid w:val="00CD20E7"/>
    <w:rsid w:val="00CD2D98"/>
    <w:rsid w:val="00CE2D06"/>
    <w:rsid w:val="00CF01EA"/>
    <w:rsid w:val="00CF53FD"/>
    <w:rsid w:val="00D050F4"/>
    <w:rsid w:val="00D2563F"/>
    <w:rsid w:val="00D62017"/>
    <w:rsid w:val="00D6540B"/>
    <w:rsid w:val="00D65DFD"/>
    <w:rsid w:val="00D709BC"/>
    <w:rsid w:val="00D756AC"/>
    <w:rsid w:val="00D8055C"/>
    <w:rsid w:val="00D832B6"/>
    <w:rsid w:val="00D85DE6"/>
    <w:rsid w:val="00D92E9F"/>
    <w:rsid w:val="00D93051"/>
    <w:rsid w:val="00D939C4"/>
    <w:rsid w:val="00D9435F"/>
    <w:rsid w:val="00DA2679"/>
    <w:rsid w:val="00DB0A3A"/>
    <w:rsid w:val="00DC5981"/>
    <w:rsid w:val="00DF416C"/>
    <w:rsid w:val="00E07E3C"/>
    <w:rsid w:val="00E11BA9"/>
    <w:rsid w:val="00E173F2"/>
    <w:rsid w:val="00E3287B"/>
    <w:rsid w:val="00E4084D"/>
    <w:rsid w:val="00E44AFE"/>
    <w:rsid w:val="00E47F60"/>
    <w:rsid w:val="00E506E5"/>
    <w:rsid w:val="00E643E4"/>
    <w:rsid w:val="00E83058"/>
    <w:rsid w:val="00EB438A"/>
    <w:rsid w:val="00EC62B0"/>
    <w:rsid w:val="00ED519F"/>
    <w:rsid w:val="00EF0C66"/>
    <w:rsid w:val="00EF5CA9"/>
    <w:rsid w:val="00F1661A"/>
    <w:rsid w:val="00F24C96"/>
    <w:rsid w:val="00F43E9D"/>
    <w:rsid w:val="00F57F20"/>
    <w:rsid w:val="00F712F2"/>
    <w:rsid w:val="00F73D4C"/>
    <w:rsid w:val="00F9323D"/>
    <w:rsid w:val="00F94D1D"/>
    <w:rsid w:val="00FA037E"/>
    <w:rsid w:val="00FA4DA5"/>
    <w:rsid w:val="00FA7E59"/>
    <w:rsid w:val="00FC3555"/>
    <w:rsid w:val="00FD1294"/>
    <w:rsid w:val="00FD68A8"/>
    <w:rsid w:val="00FF27B1"/>
    <w:rsid w:val="00FF72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3E4"/>
  </w:style>
  <w:style w:type="paragraph" w:styleId="1">
    <w:name w:val="heading 1"/>
    <w:basedOn w:val="a"/>
    <w:next w:val="a"/>
    <w:link w:val="10"/>
    <w:uiPriority w:val="9"/>
    <w:qFormat/>
    <w:rsid w:val="00FF27B1"/>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F3C5A"/>
    <w:pPr>
      <w:ind w:left="720"/>
      <w:contextualSpacing/>
    </w:pPr>
  </w:style>
  <w:style w:type="character" w:customStyle="1" w:styleId="a4">
    <w:name w:val="Абзац списка Знак"/>
    <w:basedOn w:val="a0"/>
    <w:link w:val="a3"/>
    <w:uiPriority w:val="34"/>
    <w:rsid w:val="00BF3C5A"/>
  </w:style>
  <w:style w:type="paragraph" w:styleId="a5">
    <w:name w:val="Normal (Web)"/>
    <w:basedOn w:val="a"/>
    <w:uiPriority w:val="99"/>
    <w:unhideWhenUsed/>
    <w:rsid w:val="00B64E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A532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A5328C"/>
  </w:style>
  <w:style w:type="table" w:styleId="a6">
    <w:name w:val="Table Grid"/>
    <w:basedOn w:val="a1"/>
    <w:rsid w:val="00A532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3">
    <w:name w:val="c3"/>
    <w:basedOn w:val="a"/>
    <w:rsid w:val="00A532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A5328C"/>
  </w:style>
  <w:style w:type="character" w:customStyle="1" w:styleId="10">
    <w:name w:val="Заголовок 1 Знак"/>
    <w:basedOn w:val="a0"/>
    <w:link w:val="1"/>
    <w:uiPriority w:val="9"/>
    <w:rsid w:val="00FF27B1"/>
    <w:rPr>
      <w:rFonts w:asciiTheme="majorHAnsi" w:eastAsiaTheme="majorEastAsia" w:hAnsiTheme="majorHAnsi" w:cstheme="majorBidi"/>
      <w:color w:val="365F91" w:themeColor="accent1" w:themeShade="BF"/>
      <w:sz w:val="32"/>
      <w:szCs w:val="32"/>
      <w:lang w:eastAsia="en-US"/>
    </w:rPr>
  </w:style>
  <w:style w:type="paragraph" w:styleId="a7">
    <w:name w:val="No Spacing"/>
    <w:uiPriority w:val="1"/>
    <w:qFormat/>
    <w:rsid w:val="00FF27B1"/>
    <w:pPr>
      <w:spacing w:after="0" w:line="240" w:lineRule="auto"/>
    </w:pPr>
    <w:rPr>
      <w:rFonts w:eastAsiaTheme="minorHAnsi"/>
      <w:lang w:eastAsia="en-US"/>
    </w:rPr>
  </w:style>
  <w:style w:type="character" w:customStyle="1" w:styleId="ff1">
    <w:name w:val="ff1"/>
    <w:basedOn w:val="a0"/>
    <w:rsid w:val="006D165B"/>
  </w:style>
  <w:style w:type="paragraph" w:styleId="a8">
    <w:name w:val="Balloon Text"/>
    <w:basedOn w:val="a"/>
    <w:link w:val="a9"/>
    <w:uiPriority w:val="99"/>
    <w:semiHidden/>
    <w:unhideWhenUsed/>
    <w:rsid w:val="00DB0A3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B0A3A"/>
    <w:rPr>
      <w:rFonts w:ascii="Tahoma" w:hAnsi="Tahoma" w:cs="Tahoma"/>
      <w:sz w:val="16"/>
      <w:szCs w:val="16"/>
    </w:rPr>
  </w:style>
  <w:style w:type="paragraph" w:styleId="aa">
    <w:name w:val="header"/>
    <w:basedOn w:val="a"/>
    <w:link w:val="ab"/>
    <w:uiPriority w:val="99"/>
    <w:semiHidden/>
    <w:unhideWhenUsed/>
    <w:rsid w:val="00557640"/>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557640"/>
  </w:style>
  <w:style w:type="paragraph" w:styleId="ac">
    <w:name w:val="footer"/>
    <w:basedOn w:val="a"/>
    <w:link w:val="ad"/>
    <w:uiPriority w:val="99"/>
    <w:unhideWhenUsed/>
    <w:rsid w:val="0055764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576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7731519">
      <w:bodyDiv w:val="1"/>
      <w:marLeft w:val="0"/>
      <w:marRight w:val="0"/>
      <w:marTop w:val="0"/>
      <w:marBottom w:val="0"/>
      <w:divBdr>
        <w:top w:val="none" w:sz="0" w:space="0" w:color="auto"/>
        <w:left w:val="none" w:sz="0" w:space="0" w:color="auto"/>
        <w:bottom w:val="none" w:sz="0" w:space="0" w:color="auto"/>
        <w:right w:val="none" w:sz="0" w:space="0" w:color="auto"/>
      </w:divBdr>
    </w:div>
    <w:div w:id="1027677620">
      <w:bodyDiv w:val="1"/>
      <w:marLeft w:val="0"/>
      <w:marRight w:val="0"/>
      <w:marTop w:val="0"/>
      <w:marBottom w:val="0"/>
      <w:divBdr>
        <w:top w:val="none" w:sz="0" w:space="0" w:color="auto"/>
        <w:left w:val="none" w:sz="0" w:space="0" w:color="auto"/>
        <w:bottom w:val="none" w:sz="0" w:space="0" w:color="auto"/>
        <w:right w:val="none" w:sz="0" w:space="0" w:color="auto"/>
      </w:divBdr>
    </w:div>
    <w:div w:id="1725059318">
      <w:bodyDiv w:val="1"/>
      <w:marLeft w:val="0"/>
      <w:marRight w:val="0"/>
      <w:marTop w:val="0"/>
      <w:marBottom w:val="0"/>
      <w:divBdr>
        <w:top w:val="none" w:sz="0" w:space="0" w:color="auto"/>
        <w:left w:val="none" w:sz="0" w:space="0" w:color="auto"/>
        <w:bottom w:val="none" w:sz="0" w:space="0" w:color="auto"/>
        <w:right w:val="none" w:sz="0" w:space="0" w:color="auto"/>
      </w:divBdr>
    </w:div>
    <w:div w:id="1882862020">
      <w:bodyDiv w:val="1"/>
      <w:marLeft w:val="0"/>
      <w:marRight w:val="0"/>
      <w:marTop w:val="0"/>
      <w:marBottom w:val="0"/>
      <w:divBdr>
        <w:top w:val="none" w:sz="0" w:space="0" w:color="auto"/>
        <w:left w:val="none" w:sz="0" w:space="0" w:color="auto"/>
        <w:bottom w:val="none" w:sz="0" w:space="0" w:color="auto"/>
        <w:right w:val="none" w:sz="0" w:space="0" w:color="auto"/>
      </w:divBdr>
    </w:div>
    <w:div w:id="197008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hart" Target="charts/chart4.xm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hart" Target="charts/chart1.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0144927536231886"/>
          <c:y val="7.7294685990339285E-2"/>
          <c:w val="0.58293075684380569"/>
          <c:h val="0.75845410628020005"/>
        </c:manualLayout>
      </c:layout>
      <c:barChart>
        <c:barDir val="col"/>
        <c:grouping val="clustered"/>
        <c:ser>
          <c:idx val="0"/>
          <c:order val="0"/>
          <c:tx>
            <c:strRef>
              <c:f>Sheet1!$A$2</c:f>
              <c:strCache>
                <c:ptCount val="1"/>
                <c:pt idx="0">
                  <c:v>До эксперимента</c:v>
                </c:pt>
              </c:strCache>
            </c:strRef>
          </c:tx>
          <c:spPr>
            <a:solidFill>
              <a:srgbClr val="4F81BD"/>
            </a:solidFill>
            <a:ln w="12700">
              <a:solidFill>
                <a:srgbClr val="000000"/>
              </a:solidFill>
              <a:prstDash val="solid"/>
            </a:ln>
          </c:spPr>
          <c:dLbls>
            <c:spPr>
              <a:noFill/>
              <a:ln w="25399">
                <a:noFill/>
              </a:ln>
            </c:spPr>
            <c:showVal val="1"/>
          </c:dLbls>
          <c:cat>
            <c:strRef>
              <c:f>Sheet1!$B$1:$C$1</c:f>
              <c:strCache>
                <c:ptCount val="2"/>
                <c:pt idx="0">
                  <c:v>КГ</c:v>
                </c:pt>
                <c:pt idx="1">
                  <c:v>ЭГ</c:v>
                </c:pt>
              </c:strCache>
            </c:strRef>
          </c:cat>
          <c:val>
            <c:numRef>
              <c:f>Sheet1!$B$2:$C$2</c:f>
              <c:numCache>
                <c:formatCode>General</c:formatCode>
                <c:ptCount val="2"/>
                <c:pt idx="0">
                  <c:v>10</c:v>
                </c:pt>
                <c:pt idx="1">
                  <c:v>9.9</c:v>
                </c:pt>
              </c:numCache>
            </c:numRef>
          </c:val>
        </c:ser>
        <c:ser>
          <c:idx val="1"/>
          <c:order val="1"/>
          <c:tx>
            <c:strRef>
              <c:f>Sheet1!$A$3</c:f>
              <c:strCache>
                <c:ptCount val="1"/>
                <c:pt idx="0">
                  <c:v>После эксперимента</c:v>
                </c:pt>
              </c:strCache>
            </c:strRef>
          </c:tx>
          <c:spPr>
            <a:solidFill>
              <a:srgbClr val="C0504D"/>
            </a:solidFill>
            <a:ln w="12700">
              <a:solidFill>
                <a:srgbClr val="000000"/>
              </a:solidFill>
              <a:prstDash val="solid"/>
            </a:ln>
          </c:spPr>
          <c:dLbls>
            <c:dLbl>
              <c:idx val="0"/>
              <c:layout>
                <c:manualLayout>
                  <c:x val="0"/>
                  <c:y val="1.2779552715654953E-2"/>
                </c:manualLayout>
              </c:layout>
              <c:showVal val="1"/>
            </c:dLbl>
            <c:spPr>
              <a:noFill/>
              <a:ln w="25399">
                <a:noFill/>
              </a:ln>
            </c:spPr>
            <c:showVal val="1"/>
          </c:dLbls>
          <c:cat>
            <c:strRef>
              <c:f>Sheet1!$B$1:$C$1</c:f>
              <c:strCache>
                <c:ptCount val="2"/>
                <c:pt idx="0">
                  <c:v>КГ</c:v>
                </c:pt>
                <c:pt idx="1">
                  <c:v>ЭГ</c:v>
                </c:pt>
              </c:strCache>
            </c:strRef>
          </c:cat>
          <c:val>
            <c:numRef>
              <c:f>Sheet1!$B$3:$C$3</c:f>
              <c:numCache>
                <c:formatCode>General</c:formatCode>
                <c:ptCount val="2"/>
                <c:pt idx="0">
                  <c:v>8.9</c:v>
                </c:pt>
                <c:pt idx="1">
                  <c:v>8.6</c:v>
                </c:pt>
              </c:numCache>
            </c:numRef>
          </c:val>
        </c:ser>
        <c:dLbls>
          <c:showVal val="1"/>
        </c:dLbls>
        <c:axId val="14882304"/>
        <c:axId val="14883840"/>
      </c:barChart>
      <c:catAx>
        <c:axId val="14882304"/>
        <c:scaling>
          <c:orientation val="minMax"/>
        </c:scaling>
        <c:axPos val="b"/>
        <c:numFmt formatCode="General" sourceLinked="1"/>
        <c:tickLblPos val="nextTo"/>
        <c:spPr>
          <a:ln w="3175">
            <a:solidFill>
              <a:srgbClr val="000000"/>
            </a:solidFill>
            <a:prstDash val="solid"/>
          </a:ln>
        </c:spPr>
        <c:txPr>
          <a:bodyPr rot="0" vert="horz"/>
          <a:lstStyle/>
          <a:p>
            <a:pPr>
              <a:defRPr/>
            </a:pPr>
            <a:endParaRPr lang="ru-RU"/>
          </a:p>
        </c:txPr>
        <c:crossAx val="14883840"/>
        <c:crosses val="autoZero"/>
        <c:auto val="1"/>
        <c:lblAlgn val="ctr"/>
        <c:lblOffset val="100"/>
        <c:tickLblSkip val="1"/>
        <c:tickMarkSkip val="1"/>
      </c:catAx>
      <c:valAx>
        <c:axId val="14883840"/>
        <c:scaling>
          <c:orientation val="minMax"/>
          <c:min val="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a:pPr>
            <a:endParaRPr lang="ru-RU"/>
          </a:p>
        </c:txPr>
        <c:crossAx val="14882304"/>
        <c:crosses val="autoZero"/>
        <c:crossBetween val="between"/>
      </c:valAx>
      <c:spPr>
        <a:noFill/>
        <a:ln w="12700">
          <a:solidFill>
            <a:srgbClr val="000000"/>
          </a:solidFill>
          <a:prstDash val="solid"/>
        </a:ln>
      </c:spPr>
    </c:plotArea>
    <c:legend>
      <c:legendPos val="r"/>
      <c:layout>
        <c:manualLayout>
          <c:xMode val="edge"/>
          <c:yMode val="edge"/>
          <c:x val="0.70127414413755551"/>
          <c:y val="0.45954701349232274"/>
          <c:w val="0.27960762480447532"/>
          <c:h val="0.38344058430396166"/>
        </c:manualLayout>
      </c:layout>
      <c:spPr>
        <a:noFill/>
        <a:ln w="3175">
          <a:solidFill>
            <a:srgbClr val="000000"/>
          </a:solidFill>
          <a:prstDash val="solid"/>
        </a:ln>
      </c:spPr>
      <c:txPr>
        <a:bodyPr/>
        <a:lstStyle/>
        <a:p>
          <a:pPr algn="just">
            <a:defRPr/>
          </a:pPr>
          <a:endParaRPr lang="ru-RU"/>
        </a:p>
      </c:txPr>
    </c:legend>
    <c:plotVisOnly val="1"/>
    <c:dispBlanksAs val="gap"/>
  </c:chart>
  <c:spPr>
    <a:noFill/>
    <a:ln>
      <a:noFill/>
    </a:ln>
  </c:spPr>
  <c:txPr>
    <a:bodyPr/>
    <a:lstStyle/>
    <a:p>
      <a:pPr>
        <a:defRPr sz="1400" b="0" i="0" u="none" strike="noStrike" baseline="0">
          <a:solidFill>
            <a:srgbClr val="000000"/>
          </a:solidFill>
          <a:latin typeface="Times New Roman" pitchFamily="18" charset="0"/>
          <a:ea typeface="Calibri"/>
          <a:cs typeface="Times New Roman" pitchFamily="18" charset="0"/>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style val="30"/>
  <c:chart>
    <c:title>
      <c:tx>
        <c:rich>
          <a:bodyPr/>
          <a:lstStyle/>
          <a:p>
            <a:pPr>
              <a:defRPr/>
            </a:pPr>
            <a:r>
              <a:rPr lang="ru-RU" sz="1400" b="1"/>
              <a:t>"Хомячок" (сек.)</a:t>
            </a:r>
          </a:p>
        </c:rich>
      </c:tx>
      <c:layout>
        <c:manualLayout>
          <c:xMode val="edge"/>
          <c:yMode val="edge"/>
          <c:x val="0.41453236662248932"/>
          <c:y val="0"/>
        </c:manualLayout>
      </c:layout>
    </c:title>
    <c:plotArea>
      <c:layout>
        <c:manualLayout>
          <c:layoutTarget val="inner"/>
          <c:xMode val="edge"/>
          <c:yMode val="edge"/>
          <c:x val="0.10584964008211857"/>
          <c:y val="0.12327158044236512"/>
          <c:w val="0.58293075684380469"/>
          <c:h val="0.75845410628020005"/>
        </c:manualLayout>
      </c:layout>
      <c:barChart>
        <c:barDir val="col"/>
        <c:grouping val="clustered"/>
        <c:ser>
          <c:idx val="0"/>
          <c:order val="0"/>
          <c:tx>
            <c:strRef>
              <c:f>Sheet1!$A$2</c:f>
              <c:strCache>
                <c:ptCount val="1"/>
                <c:pt idx="0">
                  <c:v>До эксперимента</c:v>
                </c:pt>
              </c:strCache>
            </c:strRef>
          </c:tx>
          <c:dLbls>
            <c:showVal val="1"/>
          </c:dLbls>
          <c:cat>
            <c:strRef>
              <c:f>Sheet1!$B$1:$C$1</c:f>
              <c:strCache>
                <c:ptCount val="2"/>
                <c:pt idx="0">
                  <c:v>КГ</c:v>
                </c:pt>
                <c:pt idx="1">
                  <c:v>ЭГ</c:v>
                </c:pt>
              </c:strCache>
            </c:strRef>
          </c:cat>
          <c:val>
            <c:numRef>
              <c:f>Sheet1!$B$2:$C$2</c:f>
              <c:numCache>
                <c:formatCode>General</c:formatCode>
                <c:ptCount val="2"/>
                <c:pt idx="0">
                  <c:v>3.3</c:v>
                </c:pt>
                <c:pt idx="1">
                  <c:v>4.2</c:v>
                </c:pt>
              </c:numCache>
            </c:numRef>
          </c:val>
        </c:ser>
        <c:ser>
          <c:idx val="1"/>
          <c:order val="1"/>
          <c:tx>
            <c:strRef>
              <c:f>Sheet1!$A$3</c:f>
              <c:strCache>
                <c:ptCount val="1"/>
                <c:pt idx="0">
                  <c:v>После эксперимента</c:v>
                </c:pt>
              </c:strCache>
            </c:strRef>
          </c:tx>
          <c:dLbls>
            <c:dLbl>
              <c:idx val="0"/>
              <c:layout>
                <c:manualLayout>
                  <c:x val="0"/>
                  <c:y val="1.2779552715654953E-2"/>
                </c:manualLayout>
              </c:layout>
              <c:showVal val="1"/>
            </c:dLbl>
            <c:showVal val="1"/>
          </c:dLbls>
          <c:cat>
            <c:strRef>
              <c:f>Sheet1!$B$1:$C$1</c:f>
              <c:strCache>
                <c:ptCount val="2"/>
                <c:pt idx="0">
                  <c:v>КГ</c:v>
                </c:pt>
                <c:pt idx="1">
                  <c:v>ЭГ</c:v>
                </c:pt>
              </c:strCache>
            </c:strRef>
          </c:cat>
          <c:val>
            <c:numRef>
              <c:f>Sheet1!$B$3:$C$3</c:f>
              <c:numCache>
                <c:formatCode>General</c:formatCode>
                <c:ptCount val="2"/>
                <c:pt idx="0">
                  <c:v>3.6</c:v>
                </c:pt>
                <c:pt idx="1">
                  <c:v>5.2</c:v>
                </c:pt>
              </c:numCache>
            </c:numRef>
          </c:val>
        </c:ser>
        <c:dLbls>
          <c:showVal val="1"/>
        </c:dLbls>
        <c:axId val="14925824"/>
        <c:axId val="14927360"/>
      </c:barChart>
      <c:catAx>
        <c:axId val="14925824"/>
        <c:scaling>
          <c:orientation val="minMax"/>
        </c:scaling>
        <c:axPos val="b"/>
        <c:numFmt formatCode="General" sourceLinked="1"/>
        <c:tickLblPos val="nextTo"/>
        <c:txPr>
          <a:bodyPr rot="0" vert="horz"/>
          <a:lstStyle/>
          <a:p>
            <a:pPr>
              <a:defRPr/>
            </a:pPr>
            <a:endParaRPr lang="ru-RU"/>
          </a:p>
        </c:txPr>
        <c:crossAx val="14927360"/>
        <c:crosses val="autoZero"/>
        <c:auto val="1"/>
        <c:lblAlgn val="ctr"/>
        <c:lblOffset val="100"/>
        <c:tickLblSkip val="1"/>
        <c:tickMarkSkip val="1"/>
      </c:catAx>
      <c:valAx>
        <c:axId val="14927360"/>
        <c:scaling>
          <c:orientation val="minMax"/>
          <c:min val="0"/>
        </c:scaling>
        <c:axPos val="l"/>
        <c:majorGridlines/>
        <c:title>
          <c:tx>
            <c:rich>
              <a:bodyPr rot="0" vert="horz"/>
              <a:lstStyle/>
              <a:p>
                <a:pPr>
                  <a:defRPr b="0"/>
                </a:pPr>
                <a:r>
                  <a:rPr lang="en-US" b="0"/>
                  <a:t>C</a:t>
                </a:r>
                <a:r>
                  <a:rPr lang="ru-RU" b="0"/>
                  <a:t>ек.</a:t>
                </a:r>
              </a:p>
            </c:rich>
          </c:tx>
          <c:layout>
            <c:manualLayout>
              <c:xMode val="edge"/>
              <c:yMode val="edge"/>
              <c:x val="6.3812963973562814E-2"/>
              <c:y val="0.89789817386885062"/>
            </c:manualLayout>
          </c:layout>
        </c:title>
        <c:numFmt formatCode="General" sourceLinked="1"/>
        <c:tickLblPos val="nextTo"/>
        <c:txPr>
          <a:bodyPr rot="0" vert="horz"/>
          <a:lstStyle/>
          <a:p>
            <a:pPr>
              <a:defRPr/>
            </a:pPr>
            <a:endParaRPr lang="ru-RU"/>
          </a:p>
        </c:txPr>
        <c:crossAx val="14925824"/>
        <c:crosses val="autoZero"/>
        <c:crossBetween val="between"/>
      </c:valAx>
    </c:plotArea>
    <c:legend>
      <c:legendPos val="r"/>
      <c:layout>
        <c:manualLayout>
          <c:xMode val="edge"/>
          <c:yMode val="edge"/>
          <c:x val="0.70127414413755551"/>
          <c:y val="0.45954701349232274"/>
          <c:w val="0.27960762480447532"/>
          <c:h val="0.38344058430396166"/>
        </c:manualLayout>
      </c:layout>
    </c:legend>
    <c:plotVisOnly val="1"/>
    <c:dispBlanksAs val="gap"/>
  </c:chart>
  <c:spPr>
    <a:ln>
      <a:noFill/>
    </a:ln>
  </c:spPr>
  <c:txPr>
    <a:bodyPr/>
    <a:lstStyle/>
    <a:p>
      <a:pPr>
        <a:defRPr>
          <a:latin typeface="Times New Roman" pitchFamily="18" charset="0"/>
          <a:cs typeface="Times New Roman" pitchFamily="18" charset="0"/>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style val="30"/>
  <c:chart>
    <c:title>
      <c:tx>
        <c:rich>
          <a:bodyPr/>
          <a:lstStyle/>
          <a:p>
            <a:pPr>
              <a:defRPr/>
            </a:pPr>
            <a:r>
              <a:rPr lang="ru-RU" sz="1400">
                <a:latin typeface="Times New Roman" pitchFamily="18" charset="0"/>
                <a:cs typeface="Times New Roman" pitchFamily="18" charset="0"/>
              </a:rPr>
              <a:t>"Водолаз" (сек.)</a:t>
            </a:r>
          </a:p>
        </c:rich>
      </c:tx>
      <c:layout>
        <c:manualLayout>
          <c:xMode val="edge"/>
          <c:yMode val="edge"/>
          <c:x val="0.42927114754817924"/>
          <c:y val="0"/>
        </c:manualLayout>
      </c:layout>
      <c:overlay val="1"/>
    </c:title>
    <c:plotArea>
      <c:layout>
        <c:manualLayout>
          <c:layoutTarget val="inner"/>
          <c:xMode val="edge"/>
          <c:yMode val="edge"/>
          <c:x val="0.1037447001713081"/>
          <c:y val="0.11801811124730904"/>
          <c:w val="0.58293075684380469"/>
          <c:h val="0.75845410628020005"/>
        </c:manualLayout>
      </c:layout>
      <c:barChart>
        <c:barDir val="col"/>
        <c:grouping val="clustered"/>
        <c:ser>
          <c:idx val="0"/>
          <c:order val="0"/>
          <c:tx>
            <c:strRef>
              <c:f>Sheet1!$A$2</c:f>
              <c:strCache>
                <c:ptCount val="1"/>
                <c:pt idx="0">
                  <c:v>До эксперимента</c:v>
                </c:pt>
              </c:strCache>
            </c:strRef>
          </c:tx>
          <c:dLbls>
            <c:dLbl>
              <c:idx val="0"/>
              <c:layout>
                <c:manualLayout>
                  <c:x val="0"/>
                  <c:y val="-1.9950124688279395E-2"/>
                </c:manualLayout>
              </c:layout>
              <c:showVal val="1"/>
            </c:dLbl>
            <c:showVal val="1"/>
          </c:dLbls>
          <c:cat>
            <c:strRef>
              <c:f>Sheet1!$B$1:$C$1</c:f>
              <c:strCache>
                <c:ptCount val="2"/>
                <c:pt idx="0">
                  <c:v>КГ</c:v>
                </c:pt>
                <c:pt idx="1">
                  <c:v>ЭГ</c:v>
                </c:pt>
              </c:strCache>
            </c:strRef>
          </c:cat>
          <c:val>
            <c:numRef>
              <c:f>Sheet1!$B$2:$C$2</c:f>
              <c:numCache>
                <c:formatCode>General</c:formatCode>
                <c:ptCount val="2"/>
                <c:pt idx="0">
                  <c:v>2.8</c:v>
                </c:pt>
                <c:pt idx="1">
                  <c:v>2.9</c:v>
                </c:pt>
              </c:numCache>
            </c:numRef>
          </c:val>
        </c:ser>
        <c:ser>
          <c:idx val="1"/>
          <c:order val="1"/>
          <c:tx>
            <c:strRef>
              <c:f>Sheet1!$A$3</c:f>
              <c:strCache>
                <c:ptCount val="1"/>
                <c:pt idx="0">
                  <c:v>После эксперимента</c:v>
                </c:pt>
              </c:strCache>
            </c:strRef>
          </c:tx>
          <c:dLbls>
            <c:dLbl>
              <c:idx val="0"/>
              <c:layout>
                <c:manualLayout>
                  <c:x val="0"/>
                  <c:y val="1.2779552715654953E-2"/>
                </c:manualLayout>
              </c:layout>
              <c:showVal val="1"/>
            </c:dLbl>
            <c:showVal val="1"/>
          </c:dLbls>
          <c:cat>
            <c:strRef>
              <c:f>Sheet1!$B$1:$C$1</c:f>
              <c:strCache>
                <c:ptCount val="2"/>
                <c:pt idx="0">
                  <c:v>КГ</c:v>
                </c:pt>
                <c:pt idx="1">
                  <c:v>ЭГ</c:v>
                </c:pt>
              </c:strCache>
            </c:strRef>
          </c:cat>
          <c:val>
            <c:numRef>
              <c:f>Sheet1!$B$3:$C$3</c:f>
              <c:numCache>
                <c:formatCode>General</c:formatCode>
                <c:ptCount val="2"/>
                <c:pt idx="0">
                  <c:v>3.5</c:v>
                </c:pt>
                <c:pt idx="1">
                  <c:v>4.2</c:v>
                </c:pt>
              </c:numCache>
            </c:numRef>
          </c:val>
        </c:ser>
        <c:dLbls>
          <c:showVal val="1"/>
        </c:dLbls>
        <c:axId val="14949376"/>
        <c:axId val="14955264"/>
      </c:barChart>
      <c:catAx>
        <c:axId val="14949376"/>
        <c:scaling>
          <c:orientation val="minMax"/>
        </c:scaling>
        <c:axPos val="b"/>
        <c:numFmt formatCode="General" sourceLinked="1"/>
        <c:tickLblPos val="nextTo"/>
        <c:txPr>
          <a:bodyPr rot="0" vert="horz"/>
          <a:lstStyle/>
          <a:p>
            <a:pPr>
              <a:defRPr>
                <a:latin typeface="Times New Roman" pitchFamily="18" charset="0"/>
                <a:cs typeface="Times New Roman" pitchFamily="18" charset="0"/>
              </a:defRPr>
            </a:pPr>
            <a:endParaRPr lang="ru-RU"/>
          </a:p>
        </c:txPr>
        <c:crossAx val="14955264"/>
        <c:crosses val="autoZero"/>
        <c:auto val="1"/>
        <c:lblAlgn val="ctr"/>
        <c:lblOffset val="100"/>
        <c:tickLblSkip val="1"/>
        <c:tickMarkSkip val="1"/>
      </c:catAx>
      <c:valAx>
        <c:axId val="14955264"/>
        <c:scaling>
          <c:orientation val="minMax"/>
          <c:max val="6"/>
          <c:min val="0"/>
        </c:scaling>
        <c:axPos val="l"/>
        <c:majorGridlines/>
        <c:title>
          <c:tx>
            <c:rich>
              <a:bodyPr rot="0" vert="horz"/>
              <a:lstStyle/>
              <a:p>
                <a:pPr>
                  <a:defRPr/>
                </a:pPr>
                <a:r>
                  <a:rPr lang="ru-RU" b="0">
                    <a:latin typeface="Times New Roman" pitchFamily="18" charset="0"/>
                    <a:cs typeface="Times New Roman" pitchFamily="18" charset="0"/>
                  </a:rPr>
                  <a:t>Сек.</a:t>
                </a:r>
              </a:p>
            </c:rich>
          </c:tx>
          <c:layout>
            <c:manualLayout>
              <c:xMode val="edge"/>
              <c:yMode val="edge"/>
              <c:x val="5.5090384016848265E-2"/>
              <c:y val="0.89854582396264049"/>
            </c:manualLayout>
          </c:layout>
        </c:title>
        <c:numFmt formatCode="General" sourceLinked="1"/>
        <c:tickLblPos val="nextTo"/>
        <c:txPr>
          <a:bodyPr rot="0" vert="horz"/>
          <a:lstStyle/>
          <a:p>
            <a:pPr>
              <a:defRPr/>
            </a:pPr>
            <a:endParaRPr lang="ru-RU"/>
          </a:p>
        </c:txPr>
        <c:crossAx val="14949376"/>
        <c:crosses val="autoZero"/>
        <c:crossBetween val="between"/>
      </c:valAx>
    </c:plotArea>
    <c:legend>
      <c:legendPos val="r"/>
      <c:layout>
        <c:manualLayout>
          <c:xMode val="edge"/>
          <c:yMode val="edge"/>
          <c:x val="0.70592127641961977"/>
          <c:y val="0.55182897945322285"/>
          <c:w val="0.26684869540582073"/>
          <c:h val="0.29452995185849357"/>
        </c:manualLayout>
      </c:layout>
      <c:txPr>
        <a:bodyPr/>
        <a:lstStyle/>
        <a:p>
          <a:pPr>
            <a:defRPr sz="1400">
              <a:latin typeface="Times New Roman" pitchFamily="18" charset="0"/>
              <a:cs typeface="Times New Roman" pitchFamily="18" charset="0"/>
            </a:defRPr>
          </a:pPr>
          <a:endParaRPr lang="ru-RU"/>
        </a:p>
      </c:txPr>
    </c:legend>
    <c:plotVisOnly val="1"/>
    <c:dispBlanksAs val="gap"/>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style val="30"/>
  <c:chart>
    <c:title>
      <c:tx>
        <c:rich>
          <a:bodyPr/>
          <a:lstStyle/>
          <a:p>
            <a:pPr>
              <a:defRPr/>
            </a:pPr>
            <a:r>
              <a:rPr lang="ru-RU" sz="1400">
                <a:latin typeface="Times New Roman" pitchFamily="18" charset="0"/>
                <a:cs typeface="Times New Roman" pitchFamily="18" charset="0"/>
              </a:rPr>
              <a:t>Результативность попеременной работы ног (баллы)</a:t>
            </a:r>
          </a:p>
        </c:rich>
      </c:tx>
      <c:layout>
        <c:manualLayout>
          <c:xMode val="edge"/>
          <c:yMode val="edge"/>
          <c:x val="0.14717535084180425"/>
          <c:y val="0"/>
        </c:manualLayout>
      </c:layout>
      <c:overlay val="1"/>
    </c:title>
    <c:plotArea>
      <c:layout>
        <c:manualLayout>
          <c:layoutTarget val="inner"/>
          <c:xMode val="edge"/>
          <c:yMode val="edge"/>
          <c:x val="0.11339240961056855"/>
          <c:y val="0.13896355555285791"/>
          <c:w val="0.58293075684380469"/>
          <c:h val="0.75845410628020005"/>
        </c:manualLayout>
      </c:layout>
      <c:barChart>
        <c:barDir val="col"/>
        <c:grouping val="clustered"/>
        <c:ser>
          <c:idx val="0"/>
          <c:order val="0"/>
          <c:tx>
            <c:strRef>
              <c:f>Sheet1!$A$2</c:f>
              <c:strCache>
                <c:ptCount val="1"/>
                <c:pt idx="0">
                  <c:v>До эксперимента</c:v>
                </c:pt>
              </c:strCache>
            </c:strRef>
          </c:tx>
          <c:dLbls>
            <c:showVal val="1"/>
          </c:dLbls>
          <c:cat>
            <c:strRef>
              <c:f>Sheet1!$B$1:$C$1</c:f>
              <c:strCache>
                <c:ptCount val="2"/>
                <c:pt idx="0">
                  <c:v>КГ</c:v>
                </c:pt>
                <c:pt idx="1">
                  <c:v>ЭГ</c:v>
                </c:pt>
              </c:strCache>
            </c:strRef>
          </c:cat>
          <c:val>
            <c:numRef>
              <c:f>Sheet1!$B$2:$C$2</c:f>
              <c:numCache>
                <c:formatCode>General</c:formatCode>
                <c:ptCount val="2"/>
                <c:pt idx="0">
                  <c:v>2</c:v>
                </c:pt>
                <c:pt idx="1">
                  <c:v>1.7</c:v>
                </c:pt>
              </c:numCache>
            </c:numRef>
          </c:val>
        </c:ser>
        <c:ser>
          <c:idx val="1"/>
          <c:order val="1"/>
          <c:tx>
            <c:strRef>
              <c:f>Sheet1!$A$3</c:f>
              <c:strCache>
                <c:ptCount val="1"/>
                <c:pt idx="0">
                  <c:v>После эксперимента</c:v>
                </c:pt>
              </c:strCache>
            </c:strRef>
          </c:tx>
          <c:dLbls>
            <c:dLbl>
              <c:idx val="0"/>
              <c:layout>
                <c:manualLayout>
                  <c:x val="0"/>
                  <c:y val="1.2779552715654953E-2"/>
                </c:manualLayout>
              </c:layout>
              <c:showVal val="1"/>
            </c:dLbl>
            <c:showVal val="1"/>
          </c:dLbls>
          <c:cat>
            <c:strRef>
              <c:f>Sheet1!$B$1:$C$1</c:f>
              <c:strCache>
                <c:ptCount val="2"/>
                <c:pt idx="0">
                  <c:v>КГ</c:v>
                </c:pt>
                <c:pt idx="1">
                  <c:v>ЭГ</c:v>
                </c:pt>
              </c:strCache>
            </c:strRef>
          </c:cat>
          <c:val>
            <c:numRef>
              <c:f>Sheet1!$B$3:$C$3</c:f>
              <c:numCache>
                <c:formatCode>General</c:formatCode>
                <c:ptCount val="2"/>
                <c:pt idx="0">
                  <c:v>3.1</c:v>
                </c:pt>
                <c:pt idx="1">
                  <c:v>3.2</c:v>
                </c:pt>
              </c:numCache>
            </c:numRef>
          </c:val>
        </c:ser>
        <c:dLbls>
          <c:showVal val="1"/>
        </c:dLbls>
        <c:axId val="15026432"/>
        <c:axId val="15032320"/>
      </c:barChart>
      <c:catAx>
        <c:axId val="15026432"/>
        <c:scaling>
          <c:orientation val="minMax"/>
        </c:scaling>
        <c:axPos val="b"/>
        <c:numFmt formatCode="General" sourceLinked="1"/>
        <c:tickLblPos val="nextTo"/>
        <c:txPr>
          <a:bodyPr rot="0" vert="horz"/>
          <a:lstStyle/>
          <a:p>
            <a:pPr>
              <a:defRPr>
                <a:latin typeface="Times New Roman" pitchFamily="18" charset="0"/>
                <a:cs typeface="Times New Roman" pitchFamily="18" charset="0"/>
              </a:defRPr>
            </a:pPr>
            <a:endParaRPr lang="ru-RU"/>
          </a:p>
        </c:txPr>
        <c:crossAx val="15032320"/>
        <c:crosses val="autoZero"/>
        <c:auto val="1"/>
        <c:lblAlgn val="ctr"/>
        <c:lblOffset val="100"/>
        <c:tickLblSkip val="1"/>
        <c:tickMarkSkip val="1"/>
      </c:catAx>
      <c:valAx>
        <c:axId val="15032320"/>
        <c:scaling>
          <c:orientation val="minMax"/>
          <c:max val="5"/>
          <c:min val="0"/>
        </c:scaling>
        <c:axPos val="l"/>
        <c:majorGridlines/>
        <c:title>
          <c:tx>
            <c:rich>
              <a:bodyPr rot="0" vert="horz"/>
              <a:lstStyle/>
              <a:p>
                <a:pPr>
                  <a:defRPr/>
                </a:pPr>
                <a:r>
                  <a:rPr lang="ru-RU" b="0">
                    <a:latin typeface="Times New Roman" pitchFamily="18" charset="0"/>
                    <a:cs typeface="Times New Roman" pitchFamily="18" charset="0"/>
                  </a:rPr>
                  <a:t>Баллы</a:t>
                </a:r>
              </a:p>
            </c:rich>
          </c:tx>
          <c:layout>
            <c:manualLayout>
              <c:xMode val="edge"/>
              <c:yMode val="edge"/>
              <c:x val="3.5829451809387305E-2"/>
              <c:y val="0.92442492674540178"/>
            </c:manualLayout>
          </c:layout>
        </c:title>
        <c:numFmt formatCode="General" sourceLinked="1"/>
        <c:tickLblPos val="nextTo"/>
        <c:txPr>
          <a:bodyPr rot="0" vert="horz"/>
          <a:lstStyle/>
          <a:p>
            <a:pPr>
              <a:defRPr/>
            </a:pPr>
            <a:endParaRPr lang="ru-RU"/>
          </a:p>
        </c:txPr>
        <c:crossAx val="15026432"/>
        <c:crosses val="autoZero"/>
        <c:crossBetween val="between"/>
      </c:valAx>
    </c:plotArea>
    <c:legend>
      <c:legendPos val="r"/>
      <c:layout>
        <c:manualLayout>
          <c:xMode val="edge"/>
          <c:yMode val="edge"/>
          <c:x val="0.70127414413755551"/>
          <c:y val="0.45954701349232274"/>
          <c:w val="0.27960762480447532"/>
          <c:h val="0.38344058430396205"/>
        </c:manualLayout>
      </c:layout>
      <c:txPr>
        <a:bodyPr/>
        <a:lstStyle/>
        <a:p>
          <a:pPr>
            <a:defRPr sz="1400">
              <a:latin typeface="Times New Roman" pitchFamily="18" charset="0"/>
              <a:cs typeface="Times New Roman" pitchFamily="18" charset="0"/>
            </a:defRPr>
          </a:pPr>
          <a:endParaRPr lang="ru-RU"/>
        </a:p>
      </c:txPr>
    </c:legend>
    <c:plotVisOnly val="1"/>
    <c:dispBlanksAs val="gap"/>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style val="30"/>
  <c:chart>
    <c:title>
      <c:tx>
        <c:rich>
          <a:bodyPr/>
          <a:lstStyle/>
          <a:p>
            <a:pPr>
              <a:defRPr/>
            </a:pPr>
            <a:r>
              <a:rPr lang="ru-RU" sz="1400">
                <a:latin typeface="Times New Roman" pitchFamily="18" charset="0"/>
                <a:cs typeface="Times New Roman" pitchFamily="18" charset="0"/>
              </a:rPr>
              <a:t>Результативность заплыва на 7 метров (баллы)</a:t>
            </a:r>
          </a:p>
        </c:rich>
      </c:tx>
      <c:layout>
        <c:manualLayout>
          <c:xMode val="edge"/>
          <c:yMode val="edge"/>
          <c:x val="0.19638603283177092"/>
          <c:y val="0"/>
        </c:manualLayout>
      </c:layout>
      <c:overlay val="1"/>
    </c:title>
    <c:plotArea>
      <c:layout>
        <c:manualLayout>
          <c:layoutTarget val="inner"/>
          <c:xMode val="edge"/>
          <c:yMode val="edge"/>
          <c:x val="0.10144923730128259"/>
          <c:y val="0.11184823091247661"/>
          <c:w val="0.58293075684380469"/>
          <c:h val="0.75845410628020005"/>
        </c:manualLayout>
      </c:layout>
      <c:barChart>
        <c:barDir val="col"/>
        <c:grouping val="clustered"/>
        <c:ser>
          <c:idx val="0"/>
          <c:order val="0"/>
          <c:tx>
            <c:strRef>
              <c:f>Sheet1!$A$2</c:f>
              <c:strCache>
                <c:ptCount val="1"/>
                <c:pt idx="0">
                  <c:v>До эксперимента</c:v>
                </c:pt>
              </c:strCache>
            </c:strRef>
          </c:tx>
          <c:dLbls>
            <c:showVal val="1"/>
          </c:dLbls>
          <c:cat>
            <c:strRef>
              <c:f>Sheet1!$B$1:$C$1</c:f>
              <c:strCache>
                <c:ptCount val="2"/>
                <c:pt idx="0">
                  <c:v>КГ</c:v>
                </c:pt>
                <c:pt idx="1">
                  <c:v>ЭГ</c:v>
                </c:pt>
              </c:strCache>
            </c:strRef>
          </c:cat>
          <c:val>
            <c:numRef>
              <c:f>Sheet1!$B$2:$C$2</c:f>
              <c:numCache>
                <c:formatCode>General</c:formatCode>
                <c:ptCount val="2"/>
                <c:pt idx="0">
                  <c:v>1.1000000000000001</c:v>
                </c:pt>
                <c:pt idx="1">
                  <c:v>1.2</c:v>
                </c:pt>
              </c:numCache>
            </c:numRef>
          </c:val>
        </c:ser>
        <c:ser>
          <c:idx val="1"/>
          <c:order val="1"/>
          <c:tx>
            <c:strRef>
              <c:f>Sheet1!$A$3</c:f>
              <c:strCache>
                <c:ptCount val="1"/>
                <c:pt idx="0">
                  <c:v>После эксперимента</c:v>
                </c:pt>
              </c:strCache>
            </c:strRef>
          </c:tx>
          <c:dLbls>
            <c:dLbl>
              <c:idx val="0"/>
              <c:layout>
                <c:manualLayout>
                  <c:x val="-4.1281294946490833E-3"/>
                  <c:y val="-3.845504349362826E-3"/>
                </c:manualLayout>
              </c:layout>
              <c:showVal val="1"/>
            </c:dLbl>
            <c:showVal val="1"/>
          </c:dLbls>
          <c:cat>
            <c:strRef>
              <c:f>Sheet1!$B$1:$C$1</c:f>
              <c:strCache>
                <c:ptCount val="2"/>
                <c:pt idx="0">
                  <c:v>КГ</c:v>
                </c:pt>
                <c:pt idx="1">
                  <c:v>ЭГ</c:v>
                </c:pt>
              </c:strCache>
            </c:strRef>
          </c:cat>
          <c:val>
            <c:numRef>
              <c:f>Sheet1!$B$3:$C$3</c:f>
              <c:numCache>
                <c:formatCode>General</c:formatCode>
                <c:ptCount val="2"/>
                <c:pt idx="0">
                  <c:v>1.7</c:v>
                </c:pt>
                <c:pt idx="1">
                  <c:v>2.1</c:v>
                </c:pt>
              </c:numCache>
            </c:numRef>
          </c:val>
        </c:ser>
        <c:dLbls>
          <c:showVal val="1"/>
        </c:dLbls>
        <c:axId val="40830464"/>
        <c:axId val="40832000"/>
      </c:barChart>
      <c:catAx>
        <c:axId val="40830464"/>
        <c:scaling>
          <c:orientation val="minMax"/>
        </c:scaling>
        <c:axPos val="b"/>
        <c:numFmt formatCode="General" sourceLinked="1"/>
        <c:tickLblPos val="nextTo"/>
        <c:txPr>
          <a:bodyPr rot="0" vert="horz"/>
          <a:lstStyle/>
          <a:p>
            <a:pPr>
              <a:defRPr>
                <a:latin typeface="Times New Roman" pitchFamily="18" charset="0"/>
                <a:cs typeface="Times New Roman" pitchFamily="18" charset="0"/>
              </a:defRPr>
            </a:pPr>
            <a:endParaRPr lang="ru-RU"/>
          </a:p>
        </c:txPr>
        <c:crossAx val="40832000"/>
        <c:crosses val="autoZero"/>
        <c:auto val="1"/>
        <c:lblAlgn val="ctr"/>
        <c:lblOffset val="100"/>
        <c:tickLblSkip val="1"/>
        <c:tickMarkSkip val="1"/>
      </c:catAx>
      <c:valAx>
        <c:axId val="40832000"/>
        <c:scaling>
          <c:orientation val="minMax"/>
          <c:max val="5"/>
          <c:min val="0"/>
        </c:scaling>
        <c:axPos val="l"/>
        <c:majorGridlines/>
        <c:title>
          <c:tx>
            <c:rich>
              <a:bodyPr rot="0" vert="horz"/>
              <a:lstStyle/>
              <a:p>
                <a:pPr>
                  <a:defRPr/>
                </a:pPr>
                <a:r>
                  <a:rPr lang="ru-RU" b="0">
                    <a:latin typeface="Times New Roman" pitchFamily="18" charset="0"/>
                    <a:cs typeface="Times New Roman" pitchFamily="18" charset="0"/>
                  </a:rPr>
                  <a:t>Баллы</a:t>
                </a:r>
              </a:p>
            </c:rich>
          </c:tx>
          <c:layout>
            <c:manualLayout>
              <c:xMode val="edge"/>
              <c:yMode val="edge"/>
              <c:x val="3.5735235110647016E-2"/>
              <c:y val="0.89956407651938375"/>
            </c:manualLayout>
          </c:layout>
        </c:title>
        <c:numFmt formatCode="General" sourceLinked="1"/>
        <c:tickLblPos val="nextTo"/>
        <c:txPr>
          <a:bodyPr rot="0" vert="horz"/>
          <a:lstStyle/>
          <a:p>
            <a:pPr>
              <a:defRPr/>
            </a:pPr>
            <a:endParaRPr lang="ru-RU"/>
          </a:p>
        </c:txPr>
        <c:crossAx val="40830464"/>
        <c:crosses val="autoZero"/>
        <c:crossBetween val="between"/>
      </c:valAx>
    </c:plotArea>
    <c:legend>
      <c:legendPos val="r"/>
      <c:layout>
        <c:manualLayout>
          <c:xMode val="edge"/>
          <c:yMode val="edge"/>
          <c:x val="0.70127414413755551"/>
          <c:y val="0.45954701349232274"/>
          <c:w val="0.27960762480447532"/>
          <c:h val="0.38344058430396227"/>
        </c:manualLayout>
      </c:layout>
      <c:txPr>
        <a:bodyPr/>
        <a:lstStyle/>
        <a:p>
          <a:pPr>
            <a:defRPr sz="1400">
              <a:latin typeface="Times New Roman" pitchFamily="18" charset="0"/>
              <a:cs typeface="Times New Roman" pitchFamily="18" charset="0"/>
            </a:defRPr>
          </a:pPr>
          <a:endParaRPr lang="ru-RU"/>
        </a:p>
      </c:txPr>
    </c:legend>
    <c:plotVisOnly val="1"/>
    <c:dispBlanksAs val="gap"/>
  </c:chart>
  <c:spPr>
    <a:ln>
      <a:noFill/>
    </a:ln>
  </c:sp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3393E-72E6-4700-A1A5-702841CDC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46</Pages>
  <Words>9531</Words>
  <Characters>54331</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63735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тимофей шалюпа</dc:creator>
  <cp:lastModifiedBy>тимофей шалюпа</cp:lastModifiedBy>
  <cp:revision>4</cp:revision>
  <dcterms:created xsi:type="dcterms:W3CDTF">2022-06-19T17:17:00Z</dcterms:created>
  <dcterms:modified xsi:type="dcterms:W3CDTF">2022-06-19T17:25:00Z</dcterms:modified>
</cp:coreProperties>
</file>