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2" w:type="dxa"/>
        <w:tblInd w:w="108" w:type="dxa"/>
        <w:tblLayout w:type="fixed"/>
        <w:tblLook w:val="04A0"/>
      </w:tblPr>
      <w:tblGrid>
        <w:gridCol w:w="10432"/>
      </w:tblGrid>
      <w:tr w:rsidR="00423417" w:rsidRPr="0090380F" w:rsidTr="00A03AD5">
        <w:trPr>
          <w:trHeight w:val="374"/>
        </w:trPr>
        <w:tc>
          <w:tcPr>
            <w:tcW w:w="10432" w:type="dxa"/>
          </w:tcPr>
          <w:p w:rsidR="00423417" w:rsidRPr="0090380F" w:rsidRDefault="00C73EE4" w:rsidP="00F92A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  <w:r w:rsidR="00423417" w:rsidRPr="0090380F">
              <w:rPr>
                <w:b/>
                <w:bCs/>
              </w:rPr>
              <w:t xml:space="preserve">МИНИСТЕРСТВО </w:t>
            </w:r>
            <w:r w:rsidR="00F92AF2">
              <w:rPr>
                <w:b/>
                <w:bCs/>
              </w:rPr>
              <w:t>ПРОСВЕЩЕНИЯ</w:t>
            </w:r>
            <w:r w:rsidR="00423417" w:rsidRPr="0090380F">
              <w:rPr>
                <w:b/>
                <w:bCs/>
              </w:rPr>
              <w:t xml:space="preserve"> РОССИЙСКОЙ ФЕДЕРАЦИИ</w:t>
            </w:r>
          </w:p>
        </w:tc>
      </w:tr>
      <w:tr w:rsidR="00423417" w:rsidRPr="0090380F" w:rsidTr="00A03AD5">
        <w:tc>
          <w:tcPr>
            <w:tcW w:w="10432" w:type="dxa"/>
          </w:tcPr>
          <w:p w:rsidR="00423417" w:rsidRPr="0090380F" w:rsidRDefault="00423417" w:rsidP="00423417">
            <w:pPr>
              <w:pStyle w:val="1"/>
              <w:tabs>
                <w:tab w:val="left" w:pos="0"/>
              </w:tabs>
              <w:suppressAutoHyphens/>
              <w:overflowPunct/>
              <w:autoSpaceDE/>
              <w:snapToGrid w:val="0"/>
              <w:ind w:left="-270" w:right="5"/>
              <w:jc w:val="center"/>
              <w:textAlignment w:val="auto"/>
              <w:rPr>
                <w:sz w:val="22"/>
                <w:szCs w:val="22"/>
              </w:rPr>
            </w:pPr>
            <w:r w:rsidRPr="0090380F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423417" w:rsidRPr="0090380F" w:rsidTr="00A03AD5">
        <w:trPr>
          <w:trHeight w:val="246"/>
        </w:trPr>
        <w:tc>
          <w:tcPr>
            <w:tcW w:w="10432" w:type="dxa"/>
          </w:tcPr>
          <w:p w:rsidR="00423417" w:rsidRPr="0090380F" w:rsidRDefault="00423417" w:rsidP="00A03AD5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b/>
                <w:bCs/>
              </w:rPr>
            </w:pPr>
            <w:r w:rsidRPr="0090380F">
              <w:rPr>
                <w:b/>
                <w:bCs/>
                <w:caps/>
              </w:rPr>
              <w:t>Красноярский государственный педагогический университет</w:t>
            </w:r>
            <w:r w:rsidRPr="0090380F">
              <w:rPr>
                <w:b/>
                <w:bCs/>
              </w:rPr>
              <w:t xml:space="preserve"> им. В.П. Астафьева</w:t>
            </w:r>
          </w:p>
        </w:tc>
      </w:tr>
    </w:tbl>
    <w:p w:rsidR="00423417" w:rsidRPr="0090380F" w:rsidRDefault="00423417" w:rsidP="00423417">
      <w:pPr>
        <w:jc w:val="center"/>
      </w:pPr>
      <w:r w:rsidRPr="0090380F">
        <w:t>(КГПУ им. В.П. Астафьева)</w:t>
      </w:r>
    </w:p>
    <w:p w:rsidR="00423417" w:rsidRPr="0090380F" w:rsidRDefault="00423417" w:rsidP="00423417">
      <w:pPr>
        <w:jc w:val="center"/>
        <w:rPr>
          <w:sz w:val="28"/>
          <w:szCs w:val="28"/>
        </w:rPr>
      </w:pPr>
    </w:p>
    <w:p w:rsidR="00423417" w:rsidRPr="0090380F" w:rsidRDefault="00423417" w:rsidP="00423417">
      <w:pPr>
        <w:jc w:val="center"/>
        <w:rPr>
          <w:sz w:val="28"/>
          <w:szCs w:val="28"/>
        </w:rPr>
      </w:pPr>
    </w:p>
    <w:p w:rsidR="00423417" w:rsidRPr="00A03AD5" w:rsidRDefault="00423417" w:rsidP="00423417">
      <w:pPr>
        <w:jc w:val="center"/>
        <w:rPr>
          <w:b/>
          <w:sz w:val="24"/>
          <w:szCs w:val="24"/>
        </w:rPr>
      </w:pPr>
      <w:r w:rsidRPr="00A03AD5">
        <w:rPr>
          <w:b/>
          <w:sz w:val="24"/>
          <w:szCs w:val="24"/>
        </w:rPr>
        <w:t>кафедра отечественной истории</w:t>
      </w:r>
    </w:p>
    <w:p w:rsidR="00423417" w:rsidRPr="0090380F" w:rsidRDefault="00423417" w:rsidP="00423417">
      <w:pPr>
        <w:jc w:val="center"/>
        <w:rPr>
          <w:iCs/>
          <w:sz w:val="28"/>
          <w:szCs w:val="28"/>
        </w:rPr>
      </w:pPr>
    </w:p>
    <w:p w:rsidR="00423417" w:rsidRPr="0090380F" w:rsidRDefault="00423417" w:rsidP="00423417">
      <w:pPr>
        <w:pStyle w:val="2"/>
        <w:numPr>
          <w:ilvl w:val="1"/>
          <w:numId w:val="0"/>
        </w:numPr>
        <w:tabs>
          <w:tab w:val="num" w:pos="576"/>
        </w:tabs>
        <w:suppressAutoHyphens/>
        <w:overflowPunct/>
        <w:autoSpaceDE/>
        <w:ind w:left="576" w:hanging="576"/>
        <w:textAlignment w:val="auto"/>
        <w:rPr>
          <w:rFonts w:ascii="Times New Roman" w:hAnsi="Times New Roman" w:cs="Times New Roman"/>
          <w:b w:val="0"/>
          <w:bCs w:val="0"/>
        </w:rPr>
      </w:pPr>
    </w:p>
    <w:p w:rsidR="00423417" w:rsidRPr="0090380F" w:rsidRDefault="00423417" w:rsidP="00423417">
      <w:pPr>
        <w:pStyle w:val="ab"/>
        <w:rPr>
          <w:sz w:val="24"/>
          <w:szCs w:val="24"/>
        </w:rPr>
      </w:pPr>
    </w:p>
    <w:p w:rsidR="00423417" w:rsidRPr="0090380F" w:rsidRDefault="00423417" w:rsidP="0042341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80F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423417" w:rsidRPr="0090380F" w:rsidRDefault="00423417" w:rsidP="00423417">
      <w:pPr>
        <w:pStyle w:val="a6"/>
        <w:jc w:val="center"/>
        <w:rPr>
          <w:b/>
          <w:sz w:val="24"/>
          <w:szCs w:val="24"/>
        </w:rPr>
      </w:pPr>
    </w:p>
    <w:p w:rsidR="00423417" w:rsidRPr="0090380F" w:rsidRDefault="00423417" w:rsidP="0042341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423417" w:rsidRPr="0090380F" w:rsidRDefault="00423417" w:rsidP="00423417">
      <w:pPr>
        <w:tabs>
          <w:tab w:val="left" w:pos="5040"/>
        </w:tabs>
        <w:jc w:val="center"/>
        <w:rPr>
          <w:b/>
          <w:bCs/>
          <w:caps/>
          <w:sz w:val="24"/>
          <w:szCs w:val="24"/>
        </w:rPr>
      </w:pPr>
      <w:r w:rsidRPr="0090380F">
        <w:rPr>
          <w:b/>
          <w:bCs/>
          <w:caps/>
          <w:sz w:val="24"/>
          <w:szCs w:val="24"/>
        </w:rPr>
        <w:t>современнАЯ ИСТОРИЯ</w:t>
      </w:r>
    </w:p>
    <w:p w:rsidR="00423417" w:rsidRPr="0090380F" w:rsidRDefault="00423417" w:rsidP="00423417">
      <w:pPr>
        <w:tabs>
          <w:tab w:val="left" w:pos="5040"/>
        </w:tabs>
        <w:jc w:val="center"/>
        <w:rPr>
          <w:caps/>
          <w:sz w:val="24"/>
          <w:szCs w:val="24"/>
        </w:rPr>
      </w:pPr>
      <w:r w:rsidRPr="0090380F">
        <w:rPr>
          <w:b/>
          <w:bCs/>
          <w:caps/>
          <w:sz w:val="24"/>
          <w:szCs w:val="24"/>
        </w:rPr>
        <w:t xml:space="preserve"> РОССИИ </w:t>
      </w:r>
    </w:p>
    <w:p w:rsidR="00423417" w:rsidRPr="0090380F" w:rsidRDefault="00423417" w:rsidP="00423417">
      <w:pPr>
        <w:pStyle w:val="ab"/>
        <w:rPr>
          <w:sz w:val="24"/>
          <w:szCs w:val="24"/>
        </w:rPr>
      </w:pPr>
    </w:p>
    <w:p w:rsidR="00423417" w:rsidRPr="0090380F" w:rsidRDefault="00423417" w:rsidP="00423417">
      <w:pPr>
        <w:rPr>
          <w:sz w:val="24"/>
          <w:szCs w:val="24"/>
        </w:rPr>
      </w:pPr>
    </w:p>
    <w:p w:rsidR="00423417" w:rsidRPr="0090380F" w:rsidRDefault="00423417" w:rsidP="00423417">
      <w:pPr>
        <w:rPr>
          <w:sz w:val="24"/>
          <w:szCs w:val="24"/>
        </w:rPr>
      </w:pPr>
    </w:p>
    <w:p w:rsidR="00423417" w:rsidRPr="0090380F" w:rsidRDefault="00423417" w:rsidP="00423417">
      <w:pPr>
        <w:jc w:val="center"/>
        <w:rPr>
          <w:sz w:val="24"/>
          <w:szCs w:val="24"/>
        </w:rPr>
      </w:pPr>
      <w:r w:rsidRPr="0090380F">
        <w:rPr>
          <w:sz w:val="24"/>
          <w:szCs w:val="24"/>
        </w:rPr>
        <w:t>Направление подготовки:</w:t>
      </w:r>
    </w:p>
    <w:p w:rsidR="00423417" w:rsidRPr="0090380F" w:rsidRDefault="00423417" w:rsidP="00423417">
      <w:pPr>
        <w:jc w:val="center"/>
        <w:rPr>
          <w:sz w:val="24"/>
          <w:szCs w:val="24"/>
        </w:rPr>
      </w:pPr>
      <w:r w:rsidRPr="0090380F">
        <w:rPr>
          <w:i/>
          <w:sz w:val="24"/>
          <w:szCs w:val="24"/>
        </w:rPr>
        <w:t>44.03.05 Педагогическое образование (с двумя профилями подготовки</w:t>
      </w:r>
      <w:r w:rsidRPr="0090380F">
        <w:rPr>
          <w:sz w:val="24"/>
          <w:szCs w:val="24"/>
        </w:rPr>
        <w:t>)</w:t>
      </w:r>
    </w:p>
    <w:p w:rsidR="00423417" w:rsidRPr="0090380F" w:rsidRDefault="00423417" w:rsidP="00423417">
      <w:pPr>
        <w:jc w:val="center"/>
        <w:rPr>
          <w:sz w:val="24"/>
          <w:szCs w:val="24"/>
        </w:rPr>
      </w:pPr>
      <w:r w:rsidRPr="0090380F">
        <w:rPr>
          <w:sz w:val="24"/>
          <w:szCs w:val="24"/>
        </w:rPr>
        <w:t>Направленность (профиль) образовательной программы:</w:t>
      </w:r>
    </w:p>
    <w:p w:rsidR="00423417" w:rsidRDefault="00423417" w:rsidP="00423417">
      <w:pPr>
        <w:jc w:val="center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 xml:space="preserve"> История и иностранный язык (английский язык), </w:t>
      </w:r>
      <w:r w:rsidR="00A03AD5" w:rsidRPr="0090380F">
        <w:rPr>
          <w:i/>
          <w:sz w:val="24"/>
          <w:szCs w:val="24"/>
        </w:rPr>
        <w:t>История и</w:t>
      </w:r>
      <w:r w:rsidR="00A03AD5">
        <w:rPr>
          <w:i/>
          <w:sz w:val="24"/>
          <w:szCs w:val="24"/>
        </w:rPr>
        <w:t xml:space="preserve"> право,</w:t>
      </w:r>
    </w:p>
    <w:p w:rsidR="00A03AD5" w:rsidRPr="0090380F" w:rsidRDefault="00A03AD5" w:rsidP="00423417">
      <w:pPr>
        <w:jc w:val="center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>История и</w:t>
      </w:r>
      <w:r>
        <w:rPr>
          <w:i/>
          <w:sz w:val="24"/>
          <w:szCs w:val="24"/>
        </w:rPr>
        <w:t xml:space="preserve"> обществознание</w:t>
      </w:r>
    </w:p>
    <w:p w:rsidR="00423417" w:rsidRPr="0090380F" w:rsidRDefault="00423417" w:rsidP="00423417">
      <w:pPr>
        <w:jc w:val="center"/>
        <w:rPr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>Срок обучения – 5 лет</w:t>
      </w:r>
    </w:p>
    <w:p w:rsidR="00423417" w:rsidRDefault="003B384A" w:rsidP="00423417">
      <w:pPr>
        <w:jc w:val="center"/>
        <w:rPr>
          <w:sz w:val="24"/>
          <w:szCs w:val="24"/>
        </w:rPr>
      </w:pPr>
      <w:r>
        <w:rPr>
          <w:sz w:val="24"/>
          <w:szCs w:val="24"/>
        </w:rPr>
        <w:t>(форма обучения очная)</w:t>
      </w:r>
    </w:p>
    <w:p w:rsidR="003B384A" w:rsidRDefault="003B384A" w:rsidP="00423417">
      <w:pPr>
        <w:jc w:val="center"/>
        <w:rPr>
          <w:sz w:val="24"/>
          <w:szCs w:val="24"/>
        </w:rPr>
      </w:pPr>
    </w:p>
    <w:p w:rsidR="003B384A" w:rsidRPr="0090380F" w:rsidRDefault="003B384A" w:rsidP="00423417">
      <w:pPr>
        <w:jc w:val="center"/>
        <w:rPr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  <w:r w:rsidRPr="0090380F">
        <w:rPr>
          <w:sz w:val="24"/>
          <w:szCs w:val="24"/>
        </w:rPr>
        <w:t xml:space="preserve">квалификация (степень): </w:t>
      </w:r>
      <w:r w:rsidRPr="0090380F">
        <w:rPr>
          <w:i/>
          <w:sz w:val="24"/>
          <w:szCs w:val="24"/>
        </w:rPr>
        <w:t>бакалавр</w:t>
      </w: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</w:rPr>
      </w:pPr>
    </w:p>
    <w:p w:rsidR="00423417" w:rsidRPr="0090380F" w:rsidRDefault="00423417" w:rsidP="00423417">
      <w:pPr>
        <w:jc w:val="center"/>
        <w:rPr>
          <w:i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sz w:val="24"/>
          <w:szCs w:val="24"/>
        </w:rPr>
      </w:pPr>
      <w:r w:rsidRPr="0090380F">
        <w:rPr>
          <w:sz w:val="24"/>
          <w:szCs w:val="24"/>
        </w:rPr>
        <w:t xml:space="preserve">Красноярск </w:t>
      </w:r>
      <w:r w:rsidRPr="009507BB">
        <w:rPr>
          <w:sz w:val="24"/>
          <w:szCs w:val="24"/>
        </w:rPr>
        <w:t>20</w:t>
      </w:r>
      <w:r w:rsidR="00844617">
        <w:rPr>
          <w:sz w:val="24"/>
          <w:szCs w:val="24"/>
        </w:rPr>
        <w:t>2</w:t>
      </w:r>
      <w:r w:rsidR="00B04BAB">
        <w:rPr>
          <w:sz w:val="24"/>
          <w:szCs w:val="24"/>
        </w:rPr>
        <w:t>1</w:t>
      </w:r>
    </w:p>
    <w:p w:rsidR="00423417" w:rsidRPr="0090380F" w:rsidRDefault="00423417" w:rsidP="00423417">
      <w:pPr>
        <w:jc w:val="center"/>
        <w:rPr>
          <w:sz w:val="24"/>
          <w:szCs w:val="24"/>
        </w:rPr>
      </w:pPr>
    </w:p>
    <w:p w:rsidR="00423417" w:rsidRPr="0090380F" w:rsidRDefault="00423417" w:rsidP="00423417">
      <w:pPr>
        <w:overflowPunct/>
        <w:autoSpaceDE/>
        <w:spacing w:after="200" w:line="276" w:lineRule="auto"/>
        <w:textAlignment w:val="auto"/>
        <w:rPr>
          <w:sz w:val="24"/>
          <w:szCs w:val="24"/>
        </w:rPr>
      </w:pPr>
      <w:r w:rsidRPr="0090380F">
        <w:rPr>
          <w:sz w:val="24"/>
          <w:szCs w:val="24"/>
        </w:rPr>
        <w:br w:type="page"/>
      </w:r>
    </w:p>
    <w:p w:rsidR="00844617" w:rsidRPr="0090380F" w:rsidRDefault="00844617" w:rsidP="00A03AD5">
      <w:pPr>
        <w:pStyle w:val="14"/>
        <w:tabs>
          <w:tab w:val="left" w:pos="4820"/>
          <w:tab w:val="right" w:leader="underscore" w:pos="9072"/>
        </w:tabs>
        <w:ind w:left="993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lastRenderedPageBreak/>
        <w:t xml:space="preserve">Рабочая программа дисциплины «Современная история России» составлена профессором, доктором ист. наук,  профессором кафедры отечественной истории Л.Н. Славиной </w:t>
      </w:r>
    </w:p>
    <w:p w:rsidR="00844617" w:rsidRDefault="00844617" w:rsidP="00A03AD5">
      <w:pPr>
        <w:pStyle w:val="14"/>
        <w:tabs>
          <w:tab w:val="left" w:pos="4820"/>
          <w:tab w:val="right" w:leader="underscore" w:pos="9072"/>
        </w:tabs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tabs>
          <w:tab w:val="left" w:pos="4820"/>
          <w:tab w:val="right" w:leader="underscore" w:pos="9072"/>
        </w:tabs>
        <w:ind w:left="993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Рабочая программа дисциплины обсуждена на заседании кафедры отечественной истории.</w:t>
      </w:r>
    </w:p>
    <w:p w:rsidR="00423417" w:rsidRPr="0090380F" w:rsidRDefault="00423417" w:rsidP="00A03AD5">
      <w:pPr>
        <w:pStyle w:val="14"/>
        <w:tabs>
          <w:tab w:val="right" w:leader="underscore" w:pos="9072"/>
        </w:tabs>
        <w:ind w:left="993" w:right="-427" w:firstLine="567"/>
        <w:jc w:val="both"/>
        <w:rPr>
          <w:sz w:val="24"/>
          <w:szCs w:val="24"/>
        </w:rPr>
      </w:pPr>
    </w:p>
    <w:p w:rsidR="00423417" w:rsidRPr="0090380F" w:rsidRDefault="00423417" w:rsidP="00A03AD5">
      <w:pPr>
        <w:pStyle w:val="14"/>
        <w:tabs>
          <w:tab w:val="right" w:leader="underscore" w:pos="9072"/>
        </w:tabs>
        <w:ind w:left="993" w:right="-427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Протокол № 8 от 14.05.2018 г.</w:t>
      </w:r>
    </w:p>
    <w:p w:rsidR="00423417" w:rsidRPr="0090380F" w:rsidRDefault="00423417" w:rsidP="00A03AD5">
      <w:pPr>
        <w:pStyle w:val="14"/>
        <w:tabs>
          <w:tab w:val="right" w:leader="underscore" w:pos="9072"/>
        </w:tabs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tabs>
          <w:tab w:val="left" w:pos="4253"/>
          <w:tab w:val="right" w:leader="underscore" w:pos="9072"/>
        </w:tabs>
        <w:ind w:left="993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Заведующая кафедрой   _________________</w:t>
      </w:r>
      <w:r w:rsidRPr="0090380F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18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sz w:val="24"/>
          <w:szCs w:val="24"/>
        </w:rPr>
        <w:t>И.Н. Ценюга</w:t>
      </w:r>
    </w:p>
    <w:p w:rsidR="00423417" w:rsidRPr="0090380F" w:rsidRDefault="00423417" w:rsidP="00A03AD5">
      <w:pPr>
        <w:pStyle w:val="14"/>
        <w:tabs>
          <w:tab w:val="left" w:pos="4253"/>
          <w:tab w:val="right" w:leader="underscore" w:pos="9072"/>
        </w:tabs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tabs>
          <w:tab w:val="left" w:pos="5670"/>
          <w:tab w:val="right" w:leader="underscore" w:pos="9072"/>
        </w:tabs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tabs>
          <w:tab w:val="left" w:pos="5670"/>
          <w:tab w:val="right" w:leader="underscore" w:pos="9072"/>
        </w:tabs>
        <w:ind w:left="993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423417" w:rsidRPr="0090380F" w:rsidRDefault="00423417" w:rsidP="00A03AD5">
      <w:pPr>
        <w:pStyle w:val="14"/>
        <w:tabs>
          <w:tab w:val="left" w:pos="5670"/>
          <w:tab w:val="right" w:leader="underscore" w:pos="9072"/>
        </w:tabs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tabs>
          <w:tab w:val="left" w:pos="5670"/>
          <w:tab w:val="right" w:leader="underscore" w:pos="9072"/>
        </w:tabs>
        <w:ind w:left="993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 xml:space="preserve"> Протокол № 9 от 25.06. 2018 г.</w:t>
      </w:r>
      <w:r w:rsidRPr="0090380F">
        <w:rPr>
          <w:sz w:val="24"/>
          <w:szCs w:val="24"/>
        </w:rPr>
        <w:tab/>
      </w: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Председатель  НМСС (Н)_______________</w:t>
      </w:r>
      <w:r w:rsidRPr="0090380F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90380F">
        <w:rPr>
          <w:noProof/>
          <w:sz w:val="24"/>
          <w:szCs w:val="24"/>
          <w:lang w:eastAsia="ru-RU"/>
        </w:rPr>
        <w:drawing>
          <wp:inline distT="0" distB="0" distL="0" distR="0">
            <wp:extent cx="1123950" cy="419100"/>
            <wp:effectExtent l="19050" t="0" r="0" b="0"/>
            <wp:docPr id="19" name="Рисунок 2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sz w:val="24"/>
          <w:szCs w:val="24"/>
        </w:rPr>
        <w:t>_Григорьев А.А.</w:t>
      </w: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overflowPunct/>
        <w:autoSpaceDE/>
        <w:spacing w:after="200" w:line="276" w:lineRule="auto"/>
        <w:ind w:left="993" w:right="-427" w:firstLine="567"/>
        <w:rPr>
          <w:rFonts w:eastAsia="Arial"/>
          <w:sz w:val="24"/>
          <w:szCs w:val="24"/>
        </w:rPr>
      </w:pPr>
      <w:r w:rsidRPr="0090380F">
        <w:rPr>
          <w:sz w:val="24"/>
          <w:szCs w:val="24"/>
        </w:rPr>
        <w:br w:type="page"/>
      </w:r>
    </w:p>
    <w:p w:rsidR="00844617" w:rsidRPr="0090380F" w:rsidRDefault="00844617" w:rsidP="00C44F80">
      <w:pPr>
        <w:pStyle w:val="14"/>
        <w:tabs>
          <w:tab w:val="left" w:pos="4820"/>
          <w:tab w:val="right" w:leader="underscore" w:pos="9072"/>
        </w:tabs>
        <w:ind w:left="1276" w:right="-427" w:firstLine="284"/>
        <w:rPr>
          <w:sz w:val="24"/>
          <w:szCs w:val="24"/>
        </w:rPr>
      </w:pPr>
      <w:r w:rsidRPr="0090380F">
        <w:rPr>
          <w:sz w:val="24"/>
          <w:szCs w:val="24"/>
        </w:rPr>
        <w:lastRenderedPageBreak/>
        <w:t>Рабочая программа дисциплины пересмотрена и одобрена  на заседании кафедры отечественной истории.</w:t>
      </w:r>
    </w:p>
    <w:p w:rsidR="00844617" w:rsidRDefault="00844617" w:rsidP="00C44F80">
      <w:pPr>
        <w:pStyle w:val="14"/>
        <w:tabs>
          <w:tab w:val="left" w:pos="4820"/>
          <w:tab w:val="right" w:leader="underscore" w:pos="9072"/>
        </w:tabs>
        <w:ind w:left="1276" w:right="-427" w:firstLine="284"/>
        <w:rPr>
          <w:sz w:val="24"/>
          <w:szCs w:val="24"/>
        </w:rPr>
      </w:pPr>
    </w:p>
    <w:p w:rsidR="00423417" w:rsidRPr="0090380F" w:rsidRDefault="00423417" w:rsidP="00C44F80">
      <w:pPr>
        <w:pStyle w:val="14"/>
        <w:tabs>
          <w:tab w:val="right" w:leader="underscore" w:pos="9072"/>
        </w:tabs>
        <w:ind w:left="1276" w:right="-427" w:firstLine="284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Протокол № 8 от 24.04.2019 г.</w:t>
      </w:r>
    </w:p>
    <w:p w:rsidR="00423417" w:rsidRPr="0090380F" w:rsidRDefault="00423417" w:rsidP="00C44F80">
      <w:pPr>
        <w:pStyle w:val="14"/>
        <w:tabs>
          <w:tab w:val="right" w:leader="underscore" w:pos="9072"/>
        </w:tabs>
        <w:ind w:left="1276" w:right="-427" w:firstLine="284"/>
        <w:rPr>
          <w:sz w:val="24"/>
          <w:szCs w:val="24"/>
        </w:rPr>
      </w:pPr>
    </w:p>
    <w:p w:rsidR="00423417" w:rsidRPr="0090380F" w:rsidRDefault="00423417" w:rsidP="00C44F80">
      <w:pPr>
        <w:pStyle w:val="14"/>
        <w:tabs>
          <w:tab w:val="right" w:leader="underscore" w:pos="9072"/>
        </w:tabs>
        <w:ind w:left="1276" w:right="-427" w:firstLine="284"/>
        <w:rPr>
          <w:sz w:val="24"/>
          <w:szCs w:val="24"/>
        </w:rPr>
      </w:pPr>
    </w:p>
    <w:p w:rsidR="00423417" w:rsidRPr="0090380F" w:rsidRDefault="00423417" w:rsidP="00C44F80">
      <w:pPr>
        <w:pStyle w:val="14"/>
        <w:tabs>
          <w:tab w:val="right" w:leader="underscore" w:pos="9072"/>
        </w:tabs>
        <w:ind w:left="1276" w:right="-427" w:firstLine="284"/>
        <w:rPr>
          <w:sz w:val="24"/>
          <w:szCs w:val="24"/>
        </w:rPr>
      </w:pPr>
      <w:r w:rsidRPr="0090380F">
        <w:rPr>
          <w:sz w:val="24"/>
          <w:szCs w:val="24"/>
        </w:rPr>
        <w:t>Внесенные изменения утверждаю</w:t>
      </w:r>
    </w:p>
    <w:p w:rsidR="00423417" w:rsidRPr="0090380F" w:rsidRDefault="00423417" w:rsidP="00C44F80">
      <w:pPr>
        <w:pStyle w:val="14"/>
        <w:tabs>
          <w:tab w:val="left" w:pos="4253"/>
          <w:tab w:val="right" w:leader="underscore" w:pos="9072"/>
        </w:tabs>
        <w:ind w:left="1276" w:right="-427" w:firstLine="284"/>
        <w:rPr>
          <w:sz w:val="24"/>
          <w:szCs w:val="24"/>
        </w:rPr>
      </w:pPr>
      <w:r w:rsidRPr="0090380F">
        <w:rPr>
          <w:sz w:val="24"/>
          <w:szCs w:val="24"/>
        </w:rPr>
        <w:t>Заведующая кафедрой _________________</w:t>
      </w:r>
      <w:r w:rsidRPr="0090380F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20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sz w:val="24"/>
          <w:szCs w:val="24"/>
        </w:rPr>
        <w:t>И.Н. Ценюга</w:t>
      </w:r>
    </w:p>
    <w:p w:rsidR="00423417" w:rsidRPr="0090380F" w:rsidRDefault="00423417" w:rsidP="00C44F80">
      <w:pPr>
        <w:pStyle w:val="14"/>
        <w:tabs>
          <w:tab w:val="left" w:pos="4253"/>
          <w:tab w:val="right" w:leader="underscore" w:pos="9072"/>
        </w:tabs>
        <w:ind w:left="1276" w:right="-427" w:firstLine="284"/>
        <w:rPr>
          <w:sz w:val="24"/>
          <w:szCs w:val="24"/>
        </w:rPr>
      </w:pPr>
    </w:p>
    <w:p w:rsidR="00423417" w:rsidRPr="0090380F" w:rsidRDefault="00423417" w:rsidP="00C44F80">
      <w:pPr>
        <w:pStyle w:val="14"/>
        <w:tabs>
          <w:tab w:val="left" w:pos="5670"/>
          <w:tab w:val="right" w:leader="underscore" w:pos="9072"/>
        </w:tabs>
        <w:ind w:left="1276" w:right="-427" w:firstLine="284"/>
        <w:rPr>
          <w:sz w:val="24"/>
          <w:szCs w:val="24"/>
        </w:rPr>
      </w:pPr>
    </w:p>
    <w:p w:rsidR="00423417" w:rsidRPr="0090380F" w:rsidRDefault="00423417" w:rsidP="00C44F80">
      <w:pPr>
        <w:pStyle w:val="14"/>
        <w:tabs>
          <w:tab w:val="left" w:pos="5670"/>
          <w:tab w:val="right" w:leader="underscore" w:pos="9072"/>
        </w:tabs>
        <w:ind w:left="1276" w:right="-427" w:firstLine="284"/>
        <w:rPr>
          <w:sz w:val="24"/>
          <w:szCs w:val="24"/>
        </w:rPr>
      </w:pPr>
      <w:r w:rsidRPr="0090380F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423417" w:rsidRPr="0090380F" w:rsidRDefault="00423417" w:rsidP="00C44F80">
      <w:pPr>
        <w:pStyle w:val="14"/>
        <w:tabs>
          <w:tab w:val="left" w:pos="5670"/>
          <w:tab w:val="right" w:leader="underscore" w:pos="9072"/>
        </w:tabs>
        <w:ind w:left="1276" w:right="-427" w:firstLine="284"/>
        <w:rPr>
          <w:sz w:val="24"/>
          <w:szCs w:val="24"/>
        </w:rPr>
      </w:pPr>
    </w:p>
    <w:p w:rsidR="00423417" w:rsidRPr="0090380F" w:rsidRDefault="00423417" w:rsidP="00C44F80">
      <w:pPr>
        <w:pStyle w:val="14"/>
        <w:tabs>
          <w:tab w:val="left" w:pos="5670"/>
          <w:tab w:val="right" w:leader="underscore" w:pos="9072"/>
        </w:tabs>
        <w:ind w:left="1276" w:right="-427" w:firstLine="284"/>
        <w:rPr>
          <w:sz w:val="24"/>
          <w:szCs w:val="24"/>
        </w:rPr>
      </w:pPr>
      <w:r w:rsidRPr="0090380F">
        <w:rPr>
          <w:sz w:val="24"/>
          <w:szCs w:val="24"/>
        </w:rPr>
        <w:t xml:space="preserve"> Протокол № 9 от 28.05. 2019 г.</w:t>
      </w:r>
      <w:r w:rsidRPr="0090380F">
        <w:rPr>
          <w:sz w:val="24"/>
          <w:szCs w:val="24"/>
        </w:rPr>
        <w:tab/>
      </w:r>
    </w:p>
    <w:p w:rsidR="00423417" w:rsidRPr="0090380F" w:rsidRDefault="00423417" w:rsidP="00C44F80">
      <w:pPr>
        <w:pStyle w:val="14"/>
        <w:ind w:left="1276" w:right="-427" w:firstLine="284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Председатель НМСС (Н)_</w:t>
      </w:r>
      <w:r w:rsidRPr="0090380F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90380F">
        <w:rPr>
          <w:noProof/>
          <w:sz w:val="24"/>
          <w:szCs w:val="24"/>
          <w:lang w:eastAsia="ru-RU"/>
        </w:rPr>
        <w:t xml:space="preserve">  </w:t>
      </w:r>
      <w:r w:rsidR="009C197A" w:rsidRPr="009C197A">
        <w:rPr>
          <w:noProof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6" name="Рисунок 1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sz w:val="24"/>
          <w:szCs w:val="24"/>
        </w:rPr>
        <w:t>_Григорьев Д.В.</w:t>
      </w: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ind w:left="993" w:right="-427" w:firstLine="567"/>
        <w:rPr>
          <w:sz w:val="24"/>
          <w:szCs w:val="24"/>
        </w:rPr>
      </w:pPr>
    </w:p>
    <w:p w:rsidR="00423417" w:rsidRPr="0090380F" w:rsidRDefault="00423417" w:rsidP="00A03AD5">
      <w:pPr>
        <w:pStyle w:val="14"/>
        <w:tabs>
          <w:tab w:val="left" w:pos="4820"/>
          <w:tab w:val="right" w:leader="underscore" w:pos="9072"/>
        </w:tabs>
        <w:ind w:left="993" w:right="-427" w:firstLine="567"/>
        <w:rPr>
          <w:b/>
          <w:sz w:val="24"/>
          <w:szCs w:val="24"/>
        </w:rPr>
      </w:pPr>
    </w:p>
    <w:p w:rsidR="00423417" w:rsidRPr="0090380F" w:rsidRDefault="00423417" w:rsidP="00A03AD5">
      <w:pPr>
        <w:ind w:left="993" w:right="-427" w:firstLine="567"/>
        <w:jc w:val="center"/>
        <w:rPr>
          <w:sz w:val="24"/>
          <w:szCs w:val="24"/>
        </w:rPr>
      </w:pPr>
    </w:p>
    <w:p w:rsidR="00423417" w:rsidRPr="0090380F" w:rsidRDefault="00423417" w:rsidP="00A03AD5">
      <w:pPr>
        <w:overflowPunct/>
        <w:autoSpaceDE/>
        <w:spacing w:after="200" w:line="276" w:lineRule="auto"/>
        <w:ind w:left="993" w:right="-427" w:firstLine="567"/>
        <w:textAlignment w:val="auto"/>
        <w:rPr>
          <w:sz w:val="24"/>
          <w:szCs w:val="24"/>
        </w:rPr>
      </w:pPr>
      <w:r w:rsidRPr="0090380F">
        <w:rPr>
          <w:sz w:val="24"/>
          <w:szCs w:val="24"/>
        </w:rPr>
        <w:br w:type="page"/>
      </w:r>
    </w:p>
    <w:p w:rsidR="00844617" w:rsidRDefault="00844617" w:rsidP="00C44F80">
      <w:pPr>
        <w:pStyle w:val="14"/>
        <w:tabs>
          <w:tab w:val="left" w:pos="4820"/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lastRenderedPageBreak/>
        <w:t>Рабочая программа дисциплины «Современная история России»</w:t>
      </w:r>
      <w:r>
        <w:rPr>
          <w:sz w:val="24"/>
          <w:szCs w:val="24"/>
        </w:rPr>
        <w:t xml:space="preserve"> актуализирована Славиной Л.Н., д.и.н., профессором кафедры отечественной истории КГПУ им. В.П. Астафьева </w:t>
      </w:r>
    </w:p>
    <w:p w:rsidR="00844617" w:rsidRDefault="00844617" w:rsidP="00C44F80">
      <w:pPr>
        <w:pStyle w:val="14"/>
        <w:tabs>
          <w:tab w:val="left" w:pos="4820"/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844617" w:rsidRPr="0090380F" w:rsidRDefault="00844617" w:rsidP="00C44F80">
      <w:pPr>
        <w:pStyle w:val="14"/>
        <w:tabs>
          <w:tab w:val="left" w:pos="4820"/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Рабочая программа дисциплины</w:t>
      </w:r>
      <w:r>
        <w:rPr>
          <w:sz w:val="24"/>
          <w:szCs w:val="24"/>
        </w:rPr>
        <w:t xml:space="preserve"> обсуждена и</w:t>
      </w:r>
      <w:r w:rsidRPr="0090380F">
        <w:rPr>
          <w:sz w:val="24"/>
          <w:szCs w:val="24"/>
        </w:rPr>
        <w:t xml:space="preserve"> одобрена  на заседании кафедры отечественной истории.</w:t>
      </w:r>
    </w:p>
    <w:p w:rsidR="00844617" w:rsidRPr="0090380F" w:rsidRDefault="00844617" w:rsidP="00C44F80">
      <w:pPr>
        <w:pStyle w:val="14"/>
        <w:tabs>
          <w:tab w:val="right" w:leader="underscore" w:pos="9072"/>
        </w:tabs>
        <w:ind w:left="1418" w:right="-427" w:firstLine="567"/>
        <w:jc w:val="both"/>
        <w:rPr>
          <w:sz w:val="24"/>
          <w:szCs w:val="24"/>
        </w:rPr>
      </w:pPr>
    </w:p>
    <w:p w:rsidR="00844617" w:rsidRPr="0090380F" w:rsidRDefault="00CB3E3D" w:rsidP="00C44F80">
      <w:pPr>
        <w:pStyle w:val="14"/>
        <w:tabs>
          <w:tab w:val="right" w:leader="underscore" w:pos="9072"/>
        </w:tabs>
        <w:ind w:left="1418" w:right="-42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9 от 19</w:t>
      </w:r>
      <w:r w:rsidR="00844617" w:rsidRPr="0090380F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844617" w:rsidRPr="0090380F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844617" w:rsidRPr="0090380F">
        <w:rPr>
          <w:sz w:val="24"/>
          <w:szCs w:val="24"/>
        </w:rPr>
        <w:t xml:space="preserve"> г.</w:t>
      </w:r>
    </w:p>
    <w:p w:rsidR="00844617" w:rsidRPr="0090380F" w:rsidRDefault="00844617" w:rsidP="00C44F80">
      <w:pPr>
        <w:pStyle w:val="14"/>
        <w:tabs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844617" w:rsidRPr="0090380F" w:rsidRDefault="00844617" w:rsidP="00C44F80">
      <w:pPr>
        <w:pStyle w:val="14"/>
        <w:tabs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844617" w:rsidRPr="0090380F" w:rsidRDefault="00844617" w:rsidP="00C44F80">
      <w:pPr>
        <w:pStyle w:val="14"/>
        <w:tabs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Внесенные изменения утверждаю</w:t>
      </w:r>
    </w:p>
    <w:p w:rsidR="00844617" w:rsidRPr="0090380F" w:rsidRDefault="00844617" w:rsidP="00C44F80">
      <w:pPr>
        <w:pStyle w:val="14"/>
        <w:tabs>
          <w:tab w:val="left" w:pos="4253"/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Заведующая кафедрой _________________</w:t>
      </w:r>
      <w:r w:rsidRPr="0090380F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1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sz w:val="24"/>
          <w:szCs w:val="24"/>
        </w:rPr>
        <w:t>И.Н. Ценюга</w:t>
      </w:r>
    </w:p>
    <w:p w:rsidR="00844617" w:rsidRPr="0090380F" w:rsidRDefault="00844617" w:rsidP="00C44F80">
      <w:pPr>
        <w:pStyle w:val="14"/>
        <w:tabs>
          <w:tab w:val="left" w:pos="4253"/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844617" w:rsidRPr="0090380F" w:rsidRDefault="00844617" w:rsidP="00C44F80">
      <w:pPr>
        <w:pStyle w:val="14"/>
        <w:tabs>
          <w:tab w:val="left" w:pos="5670"/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844617" w:rsidRPr="0090380F" w:rsidRDefault="00844617" w:rsidP="00C44F80">
      <w:pPr>
        <w:pStyle w:val="14"/>
        <w:tabs>
          <w:tab w:val="left" w:pos="5670"/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844617" w:rsidRPr="0090380F" w:rsidRDefault="00844617" w:rsidP="00C44F80">
      <w:pPr>
        <w:pStyle w:val="14"/>
        <w:tabs>
          <w:tab w:val="left" w:pos="5670"/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844617" w:rsidRPr="0090380F" w:rsidRDefault="00844617" w:rsidP="00C44F80">
      <w:pPr>
        <w:pStyle w:val="14"/>
        <w:tabs>
          <w:tab w:val="left" w:pos="5670"/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 xml:space="preserve"> Протокол № </w:t>
      </w:r>
      <w:r w:rsidR="00CB3E3D">
        <w:rPr>
          <w:sz w:val="24"/>
          <w:szCs w:val="24"/>
        </w:rPr>
        <w:t>8 от 20</w:t>
      </w:r>
      <w:r w:rsidRPr="0090380F">
        <w:rPr>
          <w:sz w:val="24"/>
          <w:szCs w:val="24"/>
        </w:rPr>
        <w:t>.05. 20</w:t>
      </w:r>
      <w:r w:rsidR="00CB3E3D">
        <w:rPr>
          <w:sz w:val="24"/>
          <w:szCs w:val="24"/>
        </w:rPr>
        <w:t>20</w:t>
      </w:r>
      <w:r w:rsidRPr="0090380F">
        <w:rPr>
          <w:sz w:val="24"/>
          <w:szCs w:val="24"/>
        </w:rPr>
        <w:t xml:space="preserve"> г.</w:t>
      </w:r>
      <w:r w:rsidRPr="0090380F">
        <w:rPr>
          <w:sz w:val="24"/>
          <w:szCs w:val="24"/>
        </w:rPr>
        <w:tab/>
      </w:r>
    </w:p>
    <w:p w:rsidR="00844617" w:rsidRPr="0090380F" w:rsidRDefault="00844617" w:rsidP="00C44F80">
      <w:pPr>
        <w:pStyle w:val="14"/>
        <w:ind w:left="1418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Председатель НМСС (Н)_</w:t>
      </w:r>
      <w:r w:rsidRPr="0090380F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90380F">
        <w:rPr>
          <w:noProof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2" name="Рисунок 1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noProof/>
          <w:sz w:val="24"/>
          <w:szCs w:val="24"/>
          <w:lang w:eastAsia="ru-RU"/>
        </w:rPr>
        <w:t xml:space="preserve">  </w:t>
      </w:r>
      <w:r w:rsidRPr="0090380F">
        <w:rPr>
          <w:sz w:val="24"/>
          <w:szCs w:val="24"/>
        </w:rPr>
        <w:t>_Григорьев Д.В.</w:t>
      </w: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ind w:left="993" w:right="-427" w:firstLine="567"/>
        <w:rPr>
          <w:sz w:val="24"/>
          <w:szCs w:val="24"/>
        </w:rPr>
      </w:pPr>
    </w:p>
    <w:p w:rsidR="00844617" w:rsidRPr="0090380F" w:rsidRDefault="00844617" w:rsidP="00A03AD5">
      <w:pPr>
        <w:pStyle w:val="14"/>
        <w:tabs>
          <w:tab w:val="left" w:pos="4820"/>
          <w:tab w:val="right" w:leader="underscore" w:pos="9072"/>
        </w:tabs>
        <w:ind w:left="993" w:right="-427" w:firstLine="567"/>
        <w:rPr>
          <w:b/>
          <w:sz w:val="24"/>
          <w:szCs w:val="24"/>
        </w:rPr>
      </w:pPr>
    </w:p>
    <w:p w:rsidR="00844617" w:rsidRPr="0090380F" w:rsidRDefault="00844617" w:rsidP="00A03AD5">
      <w:pPr>
        <w:ind w:left="993" w:right="-427" w:firstLine="567"/>
        <w:jc w:val="center"/>
        <w:rPr>
          <w:sz w:val="24"/>
          <w:szCs w:val="24"/>
        </w:rPr>
      </w:pPr>
    </w:p>
    <w:p w:rsidR="00844617" w:rsidRPr="0090380F" w:rsidRDefault="00844617" w:rsidP="00A03AD5">
      <w:pPr>
        <w:overflowPunct/>
        <w:autoSpaceDE/>
        <w:spacing w:after="200" w:line="276" w:lineRule="auto"/>
        <w:ind w:left="993" w:right="-427" w:firstLine="567"/>
        <w:textAlignment w:val="auto"/>
        <w:rPr>
          <w:sz w:val="24"/>
          <w:szCs w:val="24"/>
        </w:rPr>
      </w:pPr>
      <w:r w:rsidRPr="0090380F">
        <w:rPr>
          <w:sz w:val="24"/>
          <w:szCs w:val="24"/>
        </w:rPr>
        <w:br w:type="page"/>
      </w:r>
    </w:p>
    <w:p w:rsidR="00B04BAB" w:rsidRDefault="00B04BAB" w:rsidP="00C44F80">
      <w:pPr>
        <w:pStyle w:val="14"/>
        <w:tabs>
          <w:tab w:val="left" w:pos="1418"/>
          <w:tab w:val="left" w:pos="4820"/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lastRenderedPageBreak/>
        <w:t>Рабочая программа дисциплины «Современная история России»</w:t>
      </w:r>
      <w:r>
        <w:rPr>
          <w:sz w:val="24"/>
          <w:szCs w:val="24"/>
        </w:rPr>
        <w:t xml:space="preserve"> актуализирована Славиной Л.Н., д.и.н., профессором кафедры отечественной истории КГПУ им. В.П. Астафьева </w:t>
      </w:r>
    </w:p>
    <w:p w:rsidR="00B04BAB" w:rsidRDefault="00B04BAB" w:rsidP="00C44F80">
      <w:pPr>
        <w:pStyle w:val="14"/>
        <w:tabs>
          <w:tab w:val="left" w:pos="1418"/>
          <w:tab w:val="left" w:pos="4820"/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B04BAB" w:rsidRPr="0090380F" w:rsidRDefault="00B04BAB" w:rsidP="00C44F80">
      <w:pPr>
        <w:pStyle w:val="14"/>
        <w:tabs>
          <w:tab w:val="left" w:pos="1418"/>
          <w:tab w:val="left" w:pos="4820"/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Рабочая программа дисциплины</w:t>
      </w:r>
      <w:r>
        <w:rPr>
          <w:sz w:val="24"/>
          <w:szCs w:val="24"/>
        </w:rPr>
        <w:t xml:space="preserve"> обсуждена и</w:t>
      </w:r>
      <w:r w:rsidRPr="0090380F">
        <w:rPr>
          <w:sz w:val="24"/>
          <w:szCs w:val="24"/>
        </w:rPr>
        <w:t xml:space="preserve"> одобрена на заседании кафедры отечественной истории.</w:t>
      </w:r>
    </w:p>
    <w:p w:rsidR="00B04BAB" w:rsidRPr="0090380F" w:rsidRDefault="00B04BAB" w:rsidP="00C44F80">
      <w:pPr>
        <w:pStyle w:val="14"/>
        <w:tabs>
          <w:tab w:val="left" w:pos="1418"/>
          <w:tab w:val="right" w:leader="underscore" w:pos="9072"/>
        </w:tabs>
        <w:ind w:left="1418" w:right="-427" w:firstLine="567"/>
        <w:jc w:val="both"/>
        <w:rPr>
          <w:sz w:val="24"/>
          <w:szCs w:val="24"/>
        </w:rPr>
      </w:pPr>
    </w:p>
    <w:p w:rsidR="00B04BAB" w:rsidRPr="0090380F" w:rsidRDefault="00B04BAB" w:rsidP="00C44F80">
      <w:pPr>
        <w:pStyle w:val="14"/>
        <w:tabs>
          <w:tab w:val="left" w:pos="1418"/>
          <w:tab w:val="right" w:leader="underscore" w:pos="9072"/>
        </w:tabs>
        <w:ind w:left="1418" w:right="-42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8 от 12</w:t>
      </w:r>
      <w:r w:rsidRPr="0090380F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90380F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90380F">
        <w:rPr>
          <w:sz w:val="24"/>
          <w:szCs w:val="24"/>
        </w:rPr>
        <w:t xml:space="preserve"> г.</w:t>
      </w:r>
    </w:p>
    <w:p w:rsidR="00B04BAB" w:rsidRPr="0090380F" w:rsidRDefault="00B04BAB" w:rsidP="00C44F80">
      <w:pPr>
        <w:pStyle w:val="14"/>
        <w:tabs>
          <w:tab w:val="left" w:pos="1418"/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B04BAB" w:rsidRPr="0090380F" w:rsidRDefault="00B04BAB" w:rsidP="00C44F80">
      <w:pPr>
        <w:pStyle w:val="14"/>
        <w:tabs>
          <w:tab w:val="left" w:pos="1418"/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B04BAB" w:rsidRPr="0090380F" w:rsidRDefault="00B04BAB" w:rsidP="00C44F80">
      <w:pPr>
        <w:pStyle w:val="14"/>
        <w:tabs>
          <w:tab w:val="left" w:pos="1418"/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Внесенные изменения утверждаю</w:t>
      </w:r>
    </w:p>
    <w:p w:rsidR="00B04BAB" w:rsidRPr="0090380F" w:rsidRDefault="00B04BAB" w:rsidP="00C44F80">
      <w:pPr>
        <w:pStyle w:val="14"/>
        <w:tabs>
          <w:tab w:val="left" w:pos="1418"/>
          <w:tab w:val="left" w:pos="4253"/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Заведующая кафедрой _________________</w:t>
      </w:r>
      <w:r w:rsidRPr="0090380F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7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sz w:val="24"/>
          <w:szCs w:val="24"/>
        </w:rPr>
        <w:t>И.Н. Ценюга</w:t>
      </w:r>
    </w:p>
    <w:p w:rsidR="00B04BAB" w:rsidRPr="0090380F" w:rsidRDefault="00B04BAB" w:rsidP="00C44F80">
      <w:pPr>
        <w:pStyle w:val="14"/>
        <w:tabs>
          <w:tab w:val="left" w:pos="1418"/>
          <w:tab w:val="left" w:pos="4253"/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B04BAB" w:rsidRPr="0090380F" w:rsidRDefault="00B04BAB" w:rsidP="00C44F80">
      <w:pPr>
        <w:pStyle w:val="14"/>
        <w:tabs>
          <w:tab w:val="left" w:pos="1418"/>
          <w:tab w:val="left" w:pos="5670"/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B04BAB" w:rsidRPr="0090380F" w:rsidRDefault="00B04BAB" w:rsidP="00C44F80">
      <w:pPr>
        <w:pStyle w:val="14"/>
        <w:tabs>
          <w:tab w:val="left" w:pos="1418"/>
          <w:tab w:val="left" w:pos="5670"/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Одобрено научно-методическим советом специальности (направления подготовки) исторического факультета</w:t>
      </w:r>
    </w:p>
    <w:p w:rsidR="00B04BAB" w:rsidRPr="0090380F" w:rsidRDefault="00B04BAB" w:rsidP="00C44F80">
      <w:pPr>
        <w:pStyle w:val="14"/>
        <w:tabs>
          <w:tab w:val="left" w:pos="1418"/>
          <w:tab w:val="left" w:pos="5670"/>
          <w:tab w:val="right" w:leader="underscore" w:pos="9072"/>
        </w:tabs>
        <w:ind w:left="1418" w:right="-427" w:firstLine="567"/>
        <w:rPr>
          <w:sz w:val="24"/>
          <w:szCs w:val="24"/>
        </w:rPr>
      </w:pPr>
    </w:p>
    <w:p w:rsidR="00B04BAB" w:rsidRPr="0090380F" w:rsidRDefault="00B04BAB" w:rsidP="00C44F80">
      <w:pPr>
        <w:pStyle w:val="14"/>
        <w:tabs>
          <w:tab w:val="left" w:pos="1418"/>
          <w:tab w:val="left" w:pos="5670"/>
          <w:tab w:val="right" w:leader="underscore" w:pos="9072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 xml:space="preserve"> Протокол № </w:t>
      </w:r>
      <w:r>
        <w:rPr>
          <w:sz w:val="24"/>
          <w:szCs w:val="24"/>
        </w:rPr>
        <w:t>8 от 21</w:t>
      </w:r>
      <w:r w:rsidRPr="0090380F">
        <w:rPr>
          <w:sz w:val="24"/>
          <w:szCs w:val="24"/>
        </w:rPr>
        <w:t>.05. 20</w:t>
      </w:r>
      <w:r>
        <w:rPr>
          <w:sz w:val="24"/>
          <w:szCs w:val="24"/>
        </w:rPr>
        <w:t>21</w:t>
      </w:r>
      <w:r w:rsidRPr="0090380F">
        <w:rPr>
          <w:sz w:val="24"/>
          <w:szCs w:val="24"/>
        </w:rPr>
        <w:t xml:space="preserve"> г.</w:t>
      </w:r>
      <w:r w:rsidRPr="0090380F">
        <w:rPr>
          <w:sz w:val="24"/>
          <w:szCs w:val="24"/>
        </w:rPr>
        <w:tab/>
      </w:r>
    </w:p>
    <w:p w:rsidR="00B04BAB" w:rsidRPr="0090380F" w:rsidRDefault="00B04BAB" w:rsidP="00C44F80">
      <w:pPr>
        <w:pStyle w:val="14"/>
        <w:tabs>
          <w:tab w:val="left" w:pos="1418"/>
        </w:tabs>
        <w:ind w:left="1418" w:right="-427" w:firstLine="567"/>
        <w:rPr>
          <w:sz w:val="24"/>
          <w:szCs w:val="24"/>
        </w:rPr>
      </w:pPr>
    </w:p>
    <w:p w:rsidR="00B04BAB" w:rsidRPr="0090380F" w:rsidRDefault="00B04BAB" w:rsidP="00C44F80">
      <w:pPr>
        <w:pStyle w:val="14"/>
        <w:tabs>
          <w:tab w:val="left" w:pos="1418"/>
        </w:tabs>
        <w:ind w:left="1418" w:right="-427" w:firstLine="567"/>
        <w:rPr>
          <w:sz w:val="24"/>
          <w:szCs w:val="24"/>
        </w:rPr>
      </w:pPr>
      <w:r w:rsidRPr="0090380F">
        <w:rPr>
          <w:sz w:val="24"/>
          <w:szCs w:val="24"/>
        </w:rPr>
        <w:t>Председатель НМСС (Н)_</w:t>
      </w:r>
      <w:r w:rsidRPr="0090380F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90380F">
        <w:rPr>
          <w:noProof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8" name="Рисунок 1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noProof/>
          <w:sz w:val="24"/>
          <w:szCs w:val="24"/>
          <w:lang w:eastAsia="ru-RU"/>
        </w:rPr>
        <w:t xml:space="preserve">  </w:t>
      </w:r>
      <w:r w:rsidRPr="0090380F">
        <w:rPr>
          <w:sz w:val="24"/>
          <w:szCs w:val="24"/>
        </w:rPr>
        <w:t>_Григорьев Д.В.</w:t>
      </w:r>
    </w:p>
    <w:p w:rsidR="00B04BAB" w:rsidRPr="0090380F" w:rsidRDefault="00B04BAB" w:rsidP="00A03AD5">
      <w:pPr>
        <w:pStyle w:val="14"/>
        <w:ind w:left="993" w:right="-427" w:firstLine="567"/>
        <w:rPr>
          <w:sz w:val="24"/>
          <w:szCs w:val="24"/>
        </w:rPr>
      </w:pPr>
    </w:p>
    <w:p w:rsidR="00B04BAB" w:rsidRPr="0090380F" w:rsidRDefault="00B04BAB" w:rsidP="00A03AD5">
      <w:pPr>
        <w:pStyle w:val="14"/>
        <w:ind w:left="993" w:right="-427" w:firstLine="567"/>
        <w:rPr>
          <w:sz w:val="24"/>
          <w:szCs w:val="24"/>
        </w:rPr>
      </w:pPr>
    </w:p>
    <w:p w:rsidR="00B04BAB" w:rsidRPr="0090380F" w:rsidRDefault="00B04BAB" w:rsidP="00A03AD5">
      <w:pPr>
        <w:pStyle w:val="14"/>
        <w:ind w:left="993" w:right="-427" w:firstLine="567"/>
        <w:rPr>
          <w:sz w:val="24"/>
          <w:szCs w:val="24"/>
        </w:rPr>
      </w:pPr>
    </w:p>
    <w:p w:rsidR="00B04BAB" w:rsidRPr="0090380F" w:rsidRDefault="00B04BAB" w:rsidP="00A03AD5">
      <w:pPr>
        <w:pStyle w:val="14"/>
        <w:ind w:left="993" w:right="-427" w:firstLine="567"/>
        <w:rPr>
          <w:sz w:val="24"/>
          <w:szCs w:val="24"/>
        </w:rPr>
      </w:pPr>
    </w:p>
    <w:p w:rsidR="00B04BAB" w:rsidRPr="0090380F" w:rsidRDefault="00B04BAB" w:rsidP="00A03AD5">
      <w:pPr>
        <w:pStyle w:val="14"/>
        <w:ind w:left="993" w:right="-427" w:firstLine="567"/>
        <w:rPr>
          <w:sz w:val="24"/>
          <w:szCs w:val="24"/>
        </w:rPr>
      </w:pPr>
    </w:p>
    <w:p w:rsidR="00B04BAB" w:rsidRPr="0090380F" w:rsidRDefault="00B04BAB" w:rsidP="00A03AD5">
      <w:pPr>
        <w:pStyle w:val="14"/>
        <w:ind w:left="993" w:right="-427" w:firstLine="567"/>
        <w:rPr>
          <w:sz w:val="24"/>
          <w:szCs w:val="24"/>
        </w:rPr>
      </w:pPr>
    </w:p>
    <w:p w:rsidR="00B04BAB" w:rsidRPr="0090380F" w:rsidRDefault="00B04BAB" w:rsidP="00A03AD5">
      <w:pPr>
        <w:pStyle w:val="14"/>
        <w:ind w:left="993" w:right="-427" w:firstLine="567"/>
        <w:rPr>
          <w:sz w:val="24"/>
          <w:szCs w:val="24"/>
        </w:rPr>
      </w:pPr>
    </w:p>
    <w:p w:rsidR="00B04BAB" w:rsidRPr="0090380F" w:rsidRDefault="00B04BAB" w:rsidP="00A03AD5">
      <w:pPr>
        <w:pStyle w:val="14"/>
        <w:ind w:left="993" w:right="-427" w:firstLine="567"/>
        <w:rPr>
          <w:sz w:val="24"/>
          <w:szCs w:val="24"/>
        </w:rPr>
      </w:pPr>
    </w:p>
    <w:p w:rsidR="00B04BAB" w:rsidRPr="0090380F" w:rsidRDefault="00B04BAB" w:rsidP="00A03AD5">
      <w:pPr>
        <w:pStyle w:val="14"/>
        <w:ind w:left="993" w:right="-427" w:firstLine="567"/>
        <w:rPr>
          <w:sz w:val="24"/>
          <w:szCs w:val="24"/>
        </w:rPr>
      </w:pPr>
    </w:p>
    <w:p w:rsidR="00B04BAB" w:rsidRPr="0090380F" w:rsidRDefault="00B04BAB" w:rsidP="00A03AD5">
      <w:pPr>
        <w:pStyle w:val="14"/>
        <w:ind w:left="993" w:right="-427" w:firstLine="567"/>
        <w:rPr>
          <w:sz w:val="24"/>
          <w:szCs w:val="24"/>
        </w:rPr>
      </w:pPr>
    </w:p>
    <w:p w:rsidR="00B04BAB" w:rsidRPr="0090380F" w:rsidRDefault="00B04BAB" w:rsidP="00A03AD5">
      <w:pPr>
        <w:pStyle w:val="14"/>
        <w:ind w:left="993" w:right="-427" w:firstLine="567"/>
        <w:rPr>
          <w:sz w:val="24"/>
          <w:szCs w:val="24"/>
        </w:rPr>
      </w:pPr>
    </w:p>
    <w:p w:rsidR="00B04BAB" w:rsidRDefault="00B04BAB" w:rsidP="00A03AD5">
      <w:pPr>
        <w:overflowPunct/>
        <w:autoSpaceDE/>
        <w:spacing w:after="200" w:line="276" w:lineRule="auto"/>
        <w:ind w:left="993" w:right="-427" w:firstLine="567"/>
        <w:textAlignment w:val="auto"/>
        <w:rPr>
          <w:rFonts w:eastAsia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423417" w:rsidRPr="0090380F" w:rsidRDefault="00423417" w:rsidP="00A03AD5">
      <w:pPr>
        <w:spacing w:line="360" w:lineRule="auto"/>
        <w:ind w:left="993" w:right="-427" w:firstLine="567"/>
        <w:jc w:val="center"/>
        <w:rPr>
          <w:sz w:val="24"/>
          <w:szCs w:val="24"/>
        </w:rPr>
      </w:pPr>
      <w:r w:rsidRPr="0090380F">
        <w:rPr>
          <w:b/>
          <w:sz w:val="24"/>
          <w:szCs w:val="24"/>
        </w:rPr>
        <w:lastRenderedPageBreak/>
        <w:t>1. ПОЯСНИТЕЛЬНАЯ ЗАПИСКА</w:t>
      </w:r>
    </w:p>
    <w:p w:rsidR="00423417" w:rsidRPr="0090380F" w:rsidRDefault="00423417" w:rsidP="00A03AD5">
      <w:pPr>
        <w:ind w:left="993" w:right="-427" w:firstLine="567"/>
        <w:jc w:val="center"/>
        <w:rPr>
          <w:b/>
          <w:sz w:val="24"/>
          <w:szCs w:val="24"/>
        </w:rPr>
      </w:pPr>
    </w:p>
    <w:p w:rsidR="004D5F21" w:rsidRDefault="00423417" w:rsidP="00A03AD5">
      <w:pPr>
        <w:tabs>
          <w:tab w:val="left" w:pos="5040"/>
        </w:tabs>
        <w:ind w:left="993" w:right="-427" w:firstLine="567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1.1.Место дисциплины в структуре образовательной программы.</w:t>
      </w:r>
    </w:p>
    <w:p w:rsidR="00D249F5" w:rsidRDefault="00D249F5" w:rsidP="00A03AD5">
      <w:pPr>
        <w:tabs>
          <w:tab w:val="left" w:pos="142"/>
          <w:tab w:val="left" w:pos="5040"/>
        </w:tabs>
        <w:ind w:left="993" w:right="-427" w:firstLine="567"/>
        <w:jc w:val="both"/>
        <w:rPr>
          <w:sz w:val="24"/>
          <w:szCs w:val="24"/>
        </w:rPr>
      </w:pPr>
    </w:p>
    <w:p w:rsidR="00423417" w:rsidRPr="0090380F" w:rsidRDefault="00423417" w:rsidP="00A03AD5">
      <w:pPr>
        <w:tabs>
          <w:tab w:val="left" w:pos="142"/>
          <w:tab w:val="left" w:pos="5040"/>
        </w:tabs>
        <w:ind w:left="993" w:right="-427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Программа дисциплины </w:t>
      </w:r>
      <w:r w:rsidR="005E4E52">
        <w:rPr>
          <w:sz w:val="24"/>
          <w:szCs w:val="24"/>
        </w:rPr>
        <w:t xml:space="preserve">«Современная история России» </w:t>
      </w:r>
      <w:r w:rsidRPr="0090380F">
        <w:rPr>
          <w:sz w:val="24"/>
          <w:szCs w:val="24"/>
        </w:rPr>
        <w:t>разработана в соответс</w:t>
      </w:r>
      <w:r w:rsidRPr="0090380F">
        <w:rPr>
          <w:sz w:val="24"/>
          <w:szCs w:val="24"/>
        </w:rPr>
        <w:t>т</w:t>
      </w:r>
      <w:r w:rsidRPr="0090380F">
        <w:rPr>
          <w:sz w:val="24"/>
          <w:szCs w:val="24"/>
        </w:rPr>
        <w:t>вии с федеральным государственным образовательным стандартом высшего образов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ния по направлению подготовки 44.03.0</w:t>
      </w:r>
      <w:r w:rsidR="005E4E52">
        <w:rPr>
          <w:sz w:val="24"/>
          <w:szCs w:val="24"/>
        </w:rPr>
        <w:t>5</w:t>
      </w:r>
      <w:r w:rsidRPr="0090380F">
        <w:rPr>
          <w:sz w:val="24"/>
          <w:szCs w:val="24"/>
        </w:rPr>
        <w:t xml:space="preserve"> </w:t>
      </w:r>
      <w:r w:rsidRPr="0090380F">
        <w:rPr>
          <w:i/>
          <w:sz w:val="24"/>
          <w:szCs w:val="24"/>
        </w:rPr>
        <w:t>Педагогическое образование (уровень бак</w:t>
      </w:r>
      <w:r w:rsidRPr="0090380F">
        <w:rPr>
          <w:i/>
          <w:sz w:val="24"/>
          <w:szCs w:val="24"/>
        </w:rPr>
        <w:t>а</w:t>
      </w:r>
      <w:r w:rsidRPr="0090380F">
        <w:rPr>
          <w:i/>
          <w:sz w:val="24"/>
          <w:szCs w:val="24"/>
        </w:rPr>
        <w:t>лавриата)</w:t>
      </w:r>
      <w:r w:rsidRPr="0090380F">
        <w:rPr>
          <w:sz w:val="24"/>
          <w:szCs w:val="24"/>
        </w:rPr>
        <w:t>, утвержденным приказом Министерством образования и науки Российской федерации от</w:t>
      </w:r>
      <w:r w:rsidRPr="0090380F">
        <w:rPr>
          <w:color w:val="008000"/>
          <w:sz w:val="24"/>
          <w:szCs w:val="24"/>
        </w:rPr>
        <w:t xml:space="preserve"> </w:t>
      </w:r>
      <w:r w:rsidRPr="0090380F">
        <w:rPr>
          <w:sz w:val="24"/>
          <w:szCs w:val="24"/>
        </w:rPr>
        <w:t>14 декабря 2015 г. N 1426, вступил в силу 14 января 2016 г., професси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нальным стандартом «Педагог», утвержденным приказом Министерства труда и соц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 xml:space="preserve">альной защиты Российской Федерации от 18 октября 2013 г. № 544н. </w:t>
      </w:r>
    </w:p>
    <w:p w:rsidR="00423417" w:rsidRPr="0090380F" w:rsidRDefault="00423417" w:rsidP="00A03AD5">
      <w:pPr>
        <w:pStyle w:val="Standard"/>
        <w:ind w:left="993" w:right="-427" w:firstLine="567"/>
        <w:jc w:val="both"/>
      </w:pPr>
      <w:r w:rsidRPr="0090380F">
        <w:t>Составлена на основе следующих документов:</w:t>
      </w:r>
    </w:p>
    <w:p w:rsidR="00423417" w:rsidRPr="0090380F" w:rsidRDefault="00423417" w:rsidP="00A03AD5">
      <w:pPr>
        <w:pStyle w:val="Standard"/>
        <w:ind w:left="993" w:right="-427" w:firstLine="567"/>
        <w:jc w:val="both"/>
      </w:pPr>
      <w:r w:rsidRPr="0090380F">
        <w:rPr>
          <w:shd w:val="clear" w:color="auto" w:fill="FFFFFF"/>
        </w:rPr>
        <w:t>Федеральный закон «Об образовании в Российской Федерации» от 29.12.2012 №</w:t>
      </w:r>
      <w:r w:rsidRPr="0090380F">
        <w:t> </w:t>
      </w:r>
      <w:r w:rsidRPr="0090380F">
        <w:rPr>
          <w:shd w:val="clear" w:color="auto" w:fill="FFFFFF"/>
        </w:rPr>
        <w:t>273-ФЗ;</w:t>
      </w:r>
    </w:p>
    <w:p w:rsidR="00423417" w:rsidRPr="0090380F" w:rsidRDefault="00423417" w:rsidP="00A03AD5">
      <w:pPr>
        <w:pStyle w:val="Standard"/>
        <w:ind w:left="993" w:right="-427" w:firstLine="567"/>
        <w:jc w:val="both"/>
      </w:pPr>
      <w:r w:rsidRPr="0090380F">
        <w:t>Приказ Министерства образования РФ «Об утверждении положения о порядке проведения практики студентов образовательных учреждений высшего профессионального образования» от 25 марта 2003 г. № 1154;</w:t>
      </w:r>
    </w:p>
    <w:p w:rsidR="00423417" w:rsidRPr="0090380F" w:rsidRDefault="00423417" w:rsidP="00A03AD5">
      <w:pPr>
        <w:pStyle w:val="Standard"/>
        <w:ind w:left="993" w:right="-427" w:firstLine="567"/>
        <w:jc w:val="both"/>
        <w:rPr>
          <w:color w:val="000000"/>
        </w:rPr>
      </w:pPr>
      <w:r w:rsidRPr="0090380F">
        <w:rPr>
          <w:color w:val="000000"/>
        </w:rPr>
        <w:t>постановление Правительства РФ «Об утверждении Правил разработки и утверждения федеральных государственных стандартов» от 24 февраля 2009 г. N 142;</w:t>
      </w:r>
    </w:p>
    <w:p w:rsidR="00423417" w:rsidRPr="0090380F" w:rsidRDefault="00423417" w:rsidP="00A03AD5">
      <w:pPr>
        <w:pStyle w:val="Standard"/>
        <w:ind w:left="993" w:right="-427" w:firstLine="567"/>
        <w:jc w:val="both"/>
        <w:rPr>
          <w:color w:val="000000"/>
        </w:rPr>
      </w:pPr>
      <w:r w:rsidRPr="0090380F">
        <w:rPr>
          <w:color w:val="000000"/>
        </w:rPr>
        <w:t>Федеральные государственные образовательные стандарты высшего профессионального образования;</w:t>
      </w:r>
    </w:p>
    <w:p w:rsidR="00423417" w:rsidRPr="0090380F" w:rsidRDefault="00423417" w:rsidP="00A03AD5">
      <w:pPr>
        <w:ind w:left="993" w:right="-427" w:firstLine="567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 xml:space="preserve">нормативно-правовые документы, регламентирующие образовательный процесс в КГПУ им. В.П. Астафьева по направленности (профилю) образовательной программы </w:t>
      </w:r>
      <w:r w:rsidRPr="0090380F">
        <w:rPr>
          <w:i/>
          <w:color w:val="000000"/>
          <w:sz w:val="24"/>
          <w:szCs w:val="24"/>
        </w:rPr>
        <w:t>История</w:t>
      </w:r>
      <w:r w:rsidRPr="0090380F">
        <w:rPr>
          <w:color w:val="000000"/>
          <w:sz w:val="24"/>
          <w:szCs w:val="24"/>
        </w:rPr>
        <w:t xml:space="preserve">, </w:t>
      </w:r>
      <w:r w:rsidRPr="0090380F">
        <w:rPr>
          <w:i/>
          <w:color w:val="000000"/>
          <w:sz w:val="24"/>
          <w:szCs w:val="24"/>
        </w:rPr>
        <w:t>очной</w:t>
      </w:r>
      <w:r w:rsidRPr="0090380F">
        <w:rPr>
          <w:color w:val="000000"/>
          <w:sz w:val="24"/>
          <w:szCs w:val="24"/>
        </w:rPr>
        <w:t xml:space="preserve"> формы обучения на историческом факультете КГПУ им. В.П. Астафь</w:t>
      </w:r>
      <w:r w:rsidRPr="0090380F">
        <w:rPr>
          <w:color w:val="000000"/>
          <w:sz w:val="24"/>
          <w:szCs w:val="24"/>
        </w:rPr>
        <w:t>е</w:t>
      </w:r>
      <w:r w:rsidRPr="0090380F">
        <w:rPr>
          <w:color w:val="000000"/>
          <w:sz w:val="24"/>
          <w:szCs w:val="24"/>
        </w:rPr>
        <w:t xml:space="preserve">ва с присвоением квалификации </w:t>
      </w:r>
      <w:r w:rsidRPr="0090380F">
        <w:rPr>
          <w:i/>
          <w:color w:val="000000"/>
          <w:sz w:val="24"/>
          <w:szCs w:val="24"/>
        </w:rPr>
        <w:t>бакалавр</w:t>
      </w:r>
      <w:r w:rsidRPr="0090380F">
        <w:rPr>
          <w:color w:val="000000"/>
          <w:sz w:val="24"/>
          <w:szCs w:val="24"/>
        </w:rPr>
        <w:t xml:space="preserve">. </w:t>
      </w:r>
    </w:p>
    <w:p w:rsidR="00627BA2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Дисциплина относится к обязательным дисциплинам вариативной час</w:t>
      </w:r>
      <w:r w:rsidRPr="0090380F">
        <w:rPr>
          <w:bCs/>
          <w:sz w:val="24"/>
          <w:szCs w:val="24"/>
        </w:rPr>
        <w:t xml:space="preserve">ти </w:t>
      </w:r>
      <w:r w:rsidRPr="0090380F">
        <w:rPr>
          <w:sz w:val="24"/>
          <w:szCs w:val="24"/>
        </w:rPr>
        <w:t xml:space="preserve">учебного плана образовательной программы (модуль «История России»). </w:t>
      </w:r>
      <w:r w:rsidRPr="0090380F">
        <w:rPr>
          <w:b/>
          <w:sz w:val="24"/>
          <w:szCs w:val="24"/>
        </w:rPr>
        <w:t>Б1.8.03.05.</w:t>
      </w:r>
      <w:r w:rsidR="00627BA2" w:rsidRPr="00627BA2">
        <w:rPr>
          <w:sz w:val="24"/>
          <w:szCs w:val="24"/>
        </w:rPr>
        <w:t xml:space="preserve"> </w:t>
      </w:r>
      <w:r w:rsidR="00627BA2" w:rsidRPr="0090380F">
        <w:rPr>
          <w:sz w:val="24"/>
          <w:szCs w:val="24"/>
        </w:rPr>
        <w:t xml:space="preserve">Согласно графику учебного процесса, реализуется на </w:t>
      </w:r>
      <w:r w:rsidR="00627BA2" w:rsidRPr="0090380F">
        <w:rPr>
          <w:b/>
          <w:sz w:val="24"/>
          <w:szCs w:val="24"/>
        </w:rPr>
        <w:t>4</w:t>
      </w:r>
      <w:r w:rsidR="00627BA2" w:rsidRPr="0090380F">
        <w:rPr>
          <w:sz w:val="24"/>
          <w:szCs w:val="24"/>
        </w:rPr>
        <w:t xml:space="preserve"> курсе в</w:t>
      </w:r>
      <w:r w:rsidR="00627BA2" w:rsidRPr="0090380F">
        <w:rPr>
          <w:b/>
          <w:sz w:val="24"/>
          <w:szCs w:val="24"/>
        </w:rPr>
        <w:t xml:space="preserve"> 8</w:t>
      </w:r>
      <w:r w:rsidR="00627BA2" w:rsidRPr="0090380F">
        <w:rPr>
          <w:sz w:val="24"/>
          <w:szCs w:val="24"/>
        </w:rPr>
        <w:t xml:space="preserve"> семестре. Форма контроля – </w:t>
      </w:r>
      <w:r w:rsidR="00627BA2" w:rsidRPr="0090380F">
        <w:rPr>
          <w:i/>
          <w:sz w:val="24"/>
          <w:szCs w:val="24"/>
        </w:rPr>
        <w:t>э</w:t>
      </w:r>
      <w:r w:rsidR="00627BA2" w:rsidRPr="0090380F">
        <w:rPr>
          <w:i/>
          <w:sz w:val="24"/>
          <w:szCs w:val="24"/>
        </w:rPr>
        <w:t>к</w:t>
      </w:r>
      <w:r w:rsidR="00627BA2" w:rsidRPr="0090380F">
        <w:rPr>
          <w:i/>
          <w:sz w:val="24"/>
          <w:szCs w:val="24"/>
        </w:rPr>
        <w:t>замен</w:t>
      </w:r>
      <w:r w:rsidR="00627BA2" w:rsidRPr="0090380F">
        <w:rPr>
          <w:sz w:val="24"/>
          <w:szCs w:val="24"/>
        </w:rPr>
        <w:t>.</w:t>
      </w:r>
    </w:p>
    <w:p w:rsidR="00627BA2" w:rsidRPr="0090380F" w:rsidRDefault="00627BA2" w:rsidP="00A03AD5">
      <w:pPr>
        <w:ind w:left="993" w:right="-427" w:firstLine="567"/>
        <w:jc w:val="both"/>
        <w:rPr>
          <w:b/>
          <w:sz w:val="24"/>
          <w:szCs w:val="24"/>
        </w:rPr>
      </w:pPr>
    </w:p>
    <w:p w:rsidR="004D5F21" w:rsidRDefault="00423417" w:rsidP="00A03AD5">
      <w:pPr>
        <w:ind w:left="993" w:right="-427" w:firstLine="567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 xml:space="preserve">1.2. Общая </w:t>
      </w:r>
      <w:r w:rsidR="006307C6">
        <w:rPr>
          <w:b/>
          <w:sz w:val="24"/>
          <w:szCs w:val="24"/>
        </w:rPr>
        <w:t>т</w:t>
      </w:r>
      <w:r w:rsidRPr="0090380F">
        <w:rPr>
          <w:b/>
          <w:sz w:val="24"/>
          <w:szCs w:val="24"/>
        </w:rPr>
        <w:t>рудоемкость дисциплины</w:t>
      </w:r>
      <w:r w:rsidR="00627BA2">
        <w:rPr>
          <w:b/>
          <w:sz w:val="24"/>
          <w:szCs w:val="24"/>
        </w:rPr>
        <w:t xml:space="preserve"> в З.Е.</w:t>
      </w:r>
    </w:p>
    <w:p w:rsidR="00423417" w:rsidRPr="0090380F" w:rsidRDefault="00D249F5" w:rsidP="00A03AD5">
      <w:pPr>
        <w:ind w:left="993" w:right="-427" w:firstLine="567"/>
        <w:jc w:val="both"/>
        <w:rPr>
          <w:b/>
          <w:sz w:val="24"/>
          <w:szCs w:val="24"/>
        </w:rPr>
      </w:pPr>
      <w:r w:rsidRPr="00D249F5">
        <w:rPr>
          <w:sz w:val="24"/>
          <w:szCs w:val="24"/>
        </w:rPr>
        <w:t xml:space="preserve">Общая </w:t>
      </w:r>
      <w:r w:rsidR="006307C6">
        <w:rPr>
          <w:sz w:val="24"/>
          <w:szCs w:val="24"/>
        </w:rPr>
        <w:t>т</w:t>
      </w:r>
      <w:r w:rsidRPr="00D249F5">
        <w:rPr>
          <w:sz w:val="24"/>
          <w:szCs w:val="24"/>
        </w:rPr>
        <w:t xml:space="preserve">рудоемкость дисциплины </w:t>
      </w:r>
      <w:r w:rsidR="00423417" w:rsidRPr="0090380F">
        <w:rPr>
          <w:sz w:val="24"/>
          <w:szCs w:val="24"/>
        </w:rPr>
        <w:t xml:space="preserve">составляет </w:t>
      </w:r>
      <w:r w:rsidR="00423417" w:rsidRPr="0090380F">
        <w:rPr>
          <w:b/>
          <w:sz w:val="24"/>
          <w:szCs w:val="24"/>
        </w:rPr>
        <w:t>3</w:t>
      </w:r>
      <w:r w:rsidR="00423417" w:rsidRPr="0090380F">
        <w:rPr>
          <w:sz w:val="24"/>
          <w:szCs w:val="24"/>
        </w:rPr>
        <w:t xml:space="preserve"> зачетные единицы, </w:t>
      </w:r>
      <w:r w:rsidR="00423417" w:rsidRPr="0090380F">
        <w:rPr>
          <w:b/>
          <w:sz w:val="24"/>
          <w:szCs w:val="24"/>
        </w:rPr>
        <w:t xml:space="preserve">108 </w:t>
      </w:r>
      <w:r w:rsidR="00423417" w:rsidRPr="0090380F">
        <w:rPr>
          <w:sz w:val="24"/>
          <w:szCs w:val="24"/>
        </w:rPr>
        <w:t>часов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щего времени. В</w:t>
      </w:r>
      <w:r w:rsidR="00423417" w:rsidRPr="0090380F">
        <w:rPr>
          <w:sz w:val="24"/>
          <w:szCs w:val="24"/>
        </w:rPr>
        <w:t xml:space="preserve"> том числе</w:t>
      </w:r>
      <w:r w:rsidR="00627BA2">
        <w:rPr>
          <w:sz w:val="24"/>
          <w:szCs w:val="24"/>
        </w:rPr>
        <w:t xml:space="preserve"> </w:t>
      </w:r>
      <w:r w:rsidR="00627BA2" w:rsidRPr="00627BA2">
        <w:rPr>
          <w:b/>
          <w:sz w:val="24"/>
          <w:szCs w:val="24"/>
        </w:rPr>
        <w:t>50</w:t>
      </w:r>
      <w:r w:rsidR="00423417" w:rsidRPr="0090380F">
        <w:rPr>
          <w:sz w:val="24"/>
          <w:szCs w:val="24"/>
        </w:rPr>
        <w:t xml:space="preserve"> час. – конта</w:t>
      </w:r>
      <w:r w:rsidR="00627BA2">
        <w:rPr>
          <w:sz w:val="24"/>
          <w:szCs w:val="24"/>
        </w:rPr>
        <w:t>ктная работа с преподавателем (</w:t>
      </w:r>
      <w:r w:rsidR="00423417" w:rsidRPr="00627BA2">
        <w:rPr>
          <w:b/>
          <w:sz w:val="24"/>
          <w:szCs w:val="24"/>
        </w:rPr>
        <w:t>2</w:t>
      </w:r>
      <w:r w:rsidR="00627BA2" w:rsidRPr="00627BA2">
        <w:rPr>
          <w:b/>
          <w:sz w:val="24"/>
          <w:szCs w:val="24"/>
        </w:rPr>
        <w:t>0</w:t>
      </w:r>
      <w:r w:rsidR="00423417" w:rsidRPr="0090380F">
        <w:rPr>
          <w:sz w:val="24"/>
          <w:szCs w:val="24"/>
        </w:rPr>
        <w:t xml:space="preserve"> час. – лекции, </w:t>
      </w:r>
      <w:r w:rsidR="00627BA2" w:rsidRPr="00627BA2">
        <w:rPr>
          <w:b/>
          <w:sz w:val="24"/>
          <w:szCs w:val="24"/>
        </w:rPr>
        <w:t>30</w:t>
      </w:r>
      <w:r w:rsidR="00423417" w:rsidRPr="0090380F">
        <w:rPr>
          <w:sz w:val="24"/>
          <w:szCs w:val="24"/>
        </w:rPr>
        <w:t xml:space="preserve"> час. – </w:t>
      </w:r>
      <w:r w:rsidR="00627BA2">
        <w:rPr>
          <w:sz w:val="24"/>
          <w:szCs w:val="24"/>
        </w:rPr>
        <w:t>практические занятия</w:t>
      </w:r>
      <w:r w:rsidR="00423417" w:rsidRPr="0090380F">
        <w:rPr>
          <w:sz w:val="24"/>
          <w:szCs w:val="24"/>
        </w:rPr>
        <w:t xml:space="preserve">), </w:t>
      </w:r>
      <w:r w:rsidR="00627BA2" w:rsidRPr="00627BA2">
        <w:rPr>
          <w:b/>
          <w:sz w:val="24"/>
          <w:szCs w:val="24"/>
        </w:rPr>
        <w:t>2</w:t>
      </w:r>
      <w:r w:rsidR="00423417" w:rsidRPr="00627BA2">
        <w:rPr>
          <w:b/>
          <w:sz w:val="24"/>
          <w:szCs w:val="24"/>
        </w:rPr>
        <w:t>2</w:t>
      </w:r>
      <w:r w:rsidR="00423417" w:rsidRPr="0090380F">
        <w:rPr>
          <w:sz w:val="24"/>
          <w:szCs w:val="24"/>
        </w:rPr>
        <w:t xml:space="preserve"> час. – самостоятельная работа. </w:t>
      </w:r>
    </w:p>
    <w:p w:rsidR="00627BA2" w:rsidRDefault="00627BA2" w:rsidP="00A03AD5">
      <w:pPr>
        <w:ind w:left="993" w:right="-427" w:firstLine="567"/>
        <w:jc w:val="center"/>
        <w:rPr>
          <w:b/>
          <w:sz w:val="24"/>
          <w:szCs w:val="24"/>
        </w:rPr>
      </w:pPr>
    </w:p>
    <w:p w:rsidR="004D5F21" w:rsidRDefault="00423417" w:rsidP="00A03AD5">
      <w:pPr>
        <w:ind w:left="993" w:right="-427" w:firstLine="567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1.3. Цели освоения дисциплины.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627BA2">
        <w:rPr>
          <w:b/>
          <w:sz w:val="24"/>
          <w:szCs w:val="24"/>
        </w:rPr>
        <w:t xml:space="preserve">Целью </w:t>
      </w:r>
      <w:r w:rsidRPr="0090380F">
        <w:rPr>
          <w:sz w:val="24"/>
          <w:szCs w:val="24"/>
        </w:rPr>
        <w:t>изучения дисциплины является формирование у обучающихся общекул</w:t>
      </w:r>
      <w:r w:rsidRPr="0090380F">
        <w:rPr>
          <w:sz w:val="24"/>
          <w:szCs w:val="24"/>
        </w:rPr>
        <w:t>ь</w:t>
      </w:r>
      <w:r w:rsidRPr="0090380F">
        <w:rPr>
          <w:sz w:val="24"/>
          <w:szCs w:val="24"/>
        </w:rPr>
        <w:t>турных и профессиональных компетенций в ходе изучения важнейших закономерн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 xml:space="preserve">стей, основных тенденций, особенностей и результатов развития современной России в конце </w:t>
      </w:r>
      <w:r w:rsidRPr="0090380F">
        <w:rPr>
          <w:sz w:val="24"/>
          <w:szCs w:val="24"/>
          <w:lang w:val="en-US"/>
        </w:rPr>
        <w:t>XX</w:t>
      </w:r>
      <w:r w:rsidRPr="0090380F">
        <w:rPr>
          <w:sz w:val="24"/>
          <w:szCs w:val="24"/>
        </w:rPr>
        <w:t xml:space="preserve"> – нач. </w:t>
      </w:r>
      <w:r w:rsidRPr="0090380F">
        <w:rPr>
          <w:sz w:val="24"/>
          <w:szCs w:val="24"/>
          <w:lang w:val="en-US"/>
        </w:rPr>
        <w:t>XXI</w:t>
      </w:r>
      <w:r w:rsidRPr="0090380F">
        <w:rPr>
          <w:sz w:val="24"/>
          <w:szCs w:val="24"/>
        </w:rPr>
        <w:t xml:space="preserve"> вв., обусловленности их объективными (политическими, экон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мическими, социальными и проч. ) и субъективными детерминантами, и формиров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нию способности воспитывать на этой основе чувства патриотизма у будущих учен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>ков, у слушателей в процессе внеклассной работы</w:t>
      </w:r>
    </w:p>
    <w:p w:rsidR="00423417" w:rsidRPr="0090380F" w:rsidRDefault="00423417" w:rsidP="00A03AD5">
      <w:pPr>
        <w:ind w:left="993" w:right="-427" w:firstLine="567"/>
        <w:jc w:val="both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Задачи: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1.Сформировать систематизированные знания о закономерностях и основных тенденциях развития современной России на базе достижений современной истори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графии;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2. Способствовать овладению навыками корректного и аргументированного обо</w:t>
      </w:r>
      <w:r w:rsidRPr="0090380F">
        <w:rPr>
          <w:sz w:val="24"/>
          <w:szCs w:val="24"/>
        </w:rPr>
        <w:t>с</w:t>
      </w:r>
      <w:r w:rsidRPr="0090380F">
        <w:rPr>
          <w:sz w:val="24"/>
          <w:szCs w:val="24"/>
        </w:rPr>
        <w:t>нования своей позиции по дискуссионным вопросам;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3.Создать теоретический фундамент для изучения конкретных проблем истории России современного периода;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lastRenderedPageBreak/>
        <w:t>4. Способствовать формированию у студентов современного научного, гуман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>стически ориентированного мировоззрения, системы ценностных ориентаций и иде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лов, позволяющих развивать творческий потенциал и практически применять их в пр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фессиональной деятельности и общественной жизни.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5. Способствовать формированию сознательной гражданской позиции, чувства патриотизма. 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6. Способствовать преодолению фрагментарности знаний у студентов.</w:t>
      </w:r>
    </w:p>
    <w:p w:rsidR="00423417" w:rsidRPr="0090380F" w:rsidRDefault="00423417" w:rsidP="00A03AD5">
      <w:pPr>
        <w:ind w:left="993" w:right="-427" w:firstLine="567"/>
        <w:jc w:val="both"/>
        <w:rPr>
          <w:b/>
          <w:sz w:val="24"/>
          <w:szCs w:val="24"/>
        </w:rPr>
      </w:pPr>
    </w:p>
    <w:p w:rsidR="00423417" w:rsidRPr="0090380F" w:rsidRDefault="00423417" w:rsidP="00A03AD5">
      <w:pPr>
        <w:ind w:left="993" w:right="-427" w:firstLine="567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1.4. Основные разделы содержания</w:t>
      </w:r>
    </w:p>
    <w:p w:rsidR="00450695" w:rsidRPr="00FE330D" w:rsidRDefault="00450695" w:rsidP="00A03AD5">
      <w:pPr>
        <w:ind w:left="993" w:right="-427" w:firstLine="567"/>
        <w:jc w:val="both"/>
        <w:rPr>
          <w:b/>
          <w:bCs/>
          <w:i/>
          <w:sz w:val="24"/>
          <w:szCs w:val="24"/>
        </w:rPr>
      </w:pPr>
      <w:r w:rsidRPr="00FE330D">
        <w:rPr>
          <w:b/>
          <w:bCs/>
          <w:sz w:val="24"/>
          <w:szCs w:val="24"/>
        </w:rPr>
        <w:t>Раздел 1. Развитие России и 1990-х гг.</w:t>
      </w:r>
    </w:p>
    <w:p w:rsidR="00450695" w:rsidRPr="00FE330D" w:rsidRDefault="00450695" w:rsidP="00A03AD5">
      <w:pPr>
        <w:pStyle w:val="a6"/>
        <w:ind w:left="993" w:right="-427" w:firstLine="567"/>
        <w:rPr>
          <w:i/>
          <w:sz w:val="24"/>
          <w:szCs w:val="24"/>
        </w:rPr>
      </w:pPr>
      <w:r w:rsidRPr="00FE330D">
        <w:rPr>
          <w:b/>
          <w:sz w:val="24"/>
          <w:szCs w:val="24"/>
        </w:rPr>
        <w:t>1</w:t>
      </w:r>
      <w:r w:rsidRPr="00FE330D">
        <w:rPr>
          <w:sz w:val="24"/>
          <w:szCs w:val="24"/>
        </w:rPr>
        <w:t>. Россия в составе СССР (1990-1991гг.)</w:t>
      </w:r>
    </w:p>
    <w:p w:rsidR="00450695" w:rsidRPr="00FE330D" w:rsidRDefault="00450695" w:rsidP="00A03AD5">
      <w:pPr>
        <w:pStyle w:val="Default"/>
        <w:ind w:left="993" w:right="-427" w:firstLine="567"/>
        <w:jc w:val="both"/>
        <w:rPr>
          <w:iCs/>
          <w:lang w:eastAsia="en-US"/>
        </w:rPr>
      </w:pPr>
      <w:r w:rsidRPr="00FE330D">
        <w:rPr>
          <w:b/>
          <w:lang w:eastAsia="en-US"/>
        </w:rPr>
        <w:t>2.</w:t>
      </w:r>
      <w:r w:rsidRPr="00FE330D">
        <w:rPr>
          <w:lang w:eastAsia="en-US"/>
        </w:rPr>
        <w:t xml:space="preserve"> </w:t>
      </w:r>
      <w:r w:rsidRPr="00FE330D">
        <w:rPr>
          <w:b/>
          <w:lang w:eastAsia="en-US"/>
        </w:rPr>
        <w:t>«</w:t>
      </w:r>
      <w:r w:rsidRPr="00FE330D">
        <w:rPr>
          <w:lang w:eastAsia="en-US"/>
        </w:rPr>
        <w:t>Прыжок в капитализм». Нарастание экономического кризиса во второй пол</w:t>
      </w:r>
      <w:r w:rsidRPr="00FE330D">
        <w:rPr>
          <w:lang w:eastAsia="en-US"/>
        </w:rPr>
        <w:t>о</w:t>
      </w:r>
      <w:r w:rsidRPr="00FE330D">
        <w:rPr>
          <w:lang w:eastAsia="en-US"/>
        </w:rPr>
        <w:t>вине 1990-х гг.</w:t>
      </w:r>
    </w:p>
    <w:p w:rsidR="00450695" w:rsidRPr="00FE330D" w:rsidRDefault="00450695" w:rsidP="00A03AD5">
      <w:pPr>
        <w:ind w:left="993" w:right="-427" w:firstLine="567"/>
        <w:jc w:val="both"/>
        <w:rPr>
          <w:b/>
          <w:sz w:val="24"/>
          <w:szCs w:val="24"/>
        </w:rPr>
      </w:pPr>
      <w:r w:rsidRPr="00FE330D">
        <w:rPr>
          <w:b/>
          <w:sz w:val="24"/>
          <w:szCs w:val="24"/>
        </w:rPr>
        <w:t xml:space="preserve">3. </w:t>
      </w:r>
      <w:r w:rsidRPr="00FE330D">
        <w:rPr>
          <w:sz w:val="24"/>
          <w:szCs w:val="24"/>
        </w:rPr>
        <w:t>Общественно-политическое развитие Российской Федерации в 1992-1999 гг.</w:t>
      </w:r>
    </w:p>
    <w:p w:rsidR="00450695" w:rsidRPr="00FE330D" w:rsidRDefault="00450695" w:rsidP="00A03AD5">
      <w:pPr>
        <w:ind w:left="993" w:right="-427" w:firstLine="567"/>
        <w:jc w:val="both"/>
        <w:rPr>
          <w:b/>
          <w:sz w:val="24"/>
          <w:szCs w:val="24"/>
        </w:rPr>
      </w:pPr>
      <w:r w:rsidRPr="00FE330D">
        <w:rPr>
          <w:b/>
          <w:sz w:val="24"/>
          <w:szCs w:val="24"/>
        </w:rPr>
        <w:t>4.</w:t>
      </w:r>
      <w:r w:rsidRPr="00FE330D">
        <w:rPr>
          <w:sz w:val="24"/>
          <w:szCs w:val="24"/>
        </w:rPr>
        <w:t xml:space="preserve"> Российское общество. Социальное развитие постсоветской России. </w:t>
      </w:r>
    </w:p>
    <w:p w:rsidR="00450695" w:rsidRPr="00FE330D" w:rsidRDefault="00450695" w:rsidP="00A03AD5">
      <w:pPr>
        <w:ind w:left="993" w:right="-427" w:firstLine="567"/>
        <w:jc w:val="both"/>
        <w:rPr>
          <w:b/>
          <w:sz w:val="24"/>
          <w:szCs w:val="24"/>
        </w:rPr>
      </w:pPr>
      <w:r w:rsidRPr="00FE330D">
        <w:rPr>
          <w:b/>
          <w:sz w:val="24"/>
          <w:szCs w:val="24"/>
        </w:rPr>
        <w:t xml:space="preserve">5. </w:t>
      </w:r>
      <w:r w:rsidRPr="00FE330D">
        <w:rPr>
          <w:sz w:val="24"/>
          <w:szCs w:val="24"/>
        </w:rPr>
        <w:t>Федеративные и межнациональные отношения в России</w:t>
      </w:r>
    </w:p>
    <w:p w:rsidR="00450695" w:rsidRPr="00FE330D" w:rsidRDefault="00450695" w:rsidP="00A03AD5">
      <w:pPr>
        <w:ind w:left="993" w:right="-427" w:firstLine="567"/>
        <w:jc w:val="both"/>
        <w:rPr>
          <w:b/>
          <w:sz w:val="24"/>
          <w:szCs w:val="24"/>
        </w:rPr>
      </w:pPr>
      <w:r w:rsidRPr="00FE330D">
        <w:rPr>
          <w:b/>
          <w:sz w:val="24"/>
          <w:szCs w:val="24"/>
        </w:rPr>
        <w:t xml:space="preserve">6. </w:t>
      </w:r>
      <w:r w:rsidRPr="00FE330D">
        <w:rPr>
          <w:sz w:val="24"/>
          <w:szCs w:val="24"/>
        </w:rPr>
        <w:t>Культура и духовная жизнь страны.</w:t>
      </w:r>
    </w:p>
    <w:p w:rsidR="00450695" w:rsidRPr="00FE330D" w:rsidRDefault="00450695" w:rsidP="00A03AD5">
      <w:pPr>
        <w:ind w:left="993" w:right="-427" w:firstLine="567"/>
        <w:jc w:val="both"/>
        <w:rPr>
          <w:b/>
          <w:sz w:val="24"/>
          <w:szCs w:val="24"/>
        </w:rPr>
      </w:pPr>
      <w:r w:rsidRPr="00FE330D">
        <w:rPr>
          <w:b/>
          <w:sz w:val="24"/>
          <w:szCs w:val="24"/>
        </w:rPr>
        <w:t>7.</w:t>
      </w:r>
      <w:r w:rsidRPr="00FE330D">
        <w:rPr>
          <w:sz w:val="24"/>
          <w:szCs w:val="24"/>
        </w:rPr>
        <w:t xml:space="preserve"> Внешняя политика России в 1990-х гг.</w:t>
      </w:r>
    </w:p>
    <w:p w:rsidR="00450695" w:rsidRPr="00FE330D" w:rsidRDefault="00450695" w:rsidP="00A03AD5">
      <w:pPr>
        <w:pStyle w:val="Default"/>
        <w:ind w:left="993" w:right="-427" w:firstLine="567"/>
        <w:jc w:val="both"/>
        <w:rPr>
          <w:b/>
          <w:bCs/>
          <w:lang w:eastAsia="en-US"/>
        </w:rPr>
      </w:pPr>
      <w:r w:rsidRPr="00FE330D">
        <w:rPr>
          <w:b/>
          <w:bCs/>
          <w:lang w:eastAsia="en-US"/>
        </w:rPr>
        <w:t>Раздел 2. Россия в 2000-х гг.</w:t>
      </w:r>
    </w:p>
    <w:p w:rsidR="00450695" w:rsidRPr="00FE330D" w:rsidRDefault="00450695" w:rsidP="00A03AD5">
      <w:pPr>
        <w:ind w:left="993" w:right="-427" w:firstLine="567"/>
        <w:jc w:val="both"/>
        <w:rPr>
          <w:b/>
          <w:sz w:val="24"/>
          <w:szCs w:val="24"/>
        </w:rPr>
      </w:pPr>
      <w:r w:rsidRPr="00FE330D">
        <w:rPr>
          <w:b/>
          <w:sz w:val="24"/>
          <w:szCs w:val="24"/>
        </w:rPr>
        <w:t xml:space="preserve">8. </w:t>
      </w:r>
      <w:r w:rsidRPr="00FE330D">
        <w:rPr>
          <w:sz w:val="24"/>
          <w:szCs w:val="24"/>
        </w:rPr>
        <w:t xml:space="preserve">Экономическое развитие России </w:t>
      </w:r>
    </w:p>
    <w:p w:rsidR="00450695" w:rsidRPr="00FE330D" w:rsidRDefault="00450695" w:rsidP="00A03AD5">
      <w:pPr>
        <w:ind w:left="993" w:right="-427" w:firstLine="567"/>
        <w:jc w:val="both"/>
        <w:rPr>
          <w:b/>
          <w:sz w:val="24"/>
          <w:szCs w:val="24"/>
        </w:rPr>
      </w:pPr>
      <w:r w:rsidRPr="00FE330D">
        <w:rPr>
          <w:b/>
          <w:sz w:val="24"/>
          <w:szCs w:val="24"/>
        </w:rPr>
        <w:t xml:space="preserve">9. </w:t>
      </w:r>
      <w:r w:rsidRPr="00FE330D">
        <w:rPr>
          <w:sz w:val="24"/>
          <w:szCs w:val="24"/>
        </w:rPr>
        <w:t xml:space="preserve">Политическая жизнь РФ. </w:t>
      </w:r>
    </w:p>
    <w:p w:rsidR="00450695" w:rsidRPr="00FE330D" w:rsidRDefault="00450695" w:rsidP="00A03AD5">
      <w:pPr>
        <w:ind w:left="993" w:right="-427" w:firstLine="567"/>
        <w:jc w:val="both"/>
        <w:rPr>
          <w:b/>
          <w:sz w:val="24"/>
          <w:szCs w:val="24"/>
        </w:rPr>
      </w:pPr>
      <w:r w:rsidRPr="00FE330D">
        <w:rPr>
          <w:b/>
          <w:sz w:val="24"/>
          <w:szCs w:val="24"/>
        </w:rPr>
        <w:t xml:space="preserve">10. </w:t>
      </w:r>
      <w:r w:rsidRPr="00FE330D">
        <w:rPr>
          <w:sz w:val="24"/>
          <w:szCs w:val="24"/>
        </w:rPr>
        <w:t>Российское общество. Социальное развитие России.</w:t>
      </w:r>
    </w:p>
    <w:p w:rsidR="00450695" w:rsidRPr="00FE330D" w:rsidRDefault="00450695" w:rsidP="00A03AD5">
      <w:pPr>
        <w:ind w:left="993" w:right="-427" w:firstLine="567"/>
        <w:jc w:val="both"/>
        <w:rPr>
          <w:bCs/>
          <w:sz w:val="24"/>
          <w:szCs w:val="24"/>
          <w:lang w:eastAsia="en-US"/>
        </w:rPr>
      </w:pPr>
      <w:r w:rsidRPr="00FE330D">
        <w:rPr>
          <w:b/>
          <w:sz w:val="24"/>
          <w:szCs w:val="24"/>
        </w:rPr>
        <w:t xml:space="preserve">11. </w:t>
      </w:r>
      <w:r w:rsidRPr="00FE330D">
        <w:rPr>
          <w:sz w:val="24"/>
          <w:szCs w:val="24"/>
        </w:rPr>
        <w:t>Федеративные и межнациональные отношения в России</w:t>
      </w:r>
    </w:p>
    <w:p w:rsidR="00450695" w:rsidRPr="00FE330D" w:rsidRDefault="00450695" w:rsidP="00A03AD5">
      <w:pPr>
        <w:ind w:left="993" w:right="-427" w:firstLine="567"/>
        <w:jc w:val="both"/>
        <w:rPr>
          <w:b/>
          <w:sz w:val="24"/>
          <w:szCs w:val="24"/>
        </w:rPr>
      </w:pPr>
      <w:r w:rsidRPr="00FE330D">
        <w:rPr>
          <w:b/>
          <w:sz w:val="24"/>
          <w:szCs w:val="24"/>
        </w:rPr>
        <w:t xml:space="preserve">12. </w:t>
      </w:r>
      <w:r w:rsidRPr="00FE330D">
        <w:rPr>
          <w:sz w:val="24"/>
          <w:szCs w:val="24"/>
        </w:rPr>
        <w:t>Культурно</w:t>
      </w:r>
      <w:r w:rsidRPr="00FE330D">
        <w:rPr>
          <w:b/>
          <w:sz w:val="24"/>
          <w:szCs w:val="24"/>
        </w:rPr>
        <w:t>-</w:t>
      </w:r>
      <w:r w:rsidRPr="00FE330D">
        <w:rPr>
          <w:sz w:val="24"/>
          <w:szCs w:val="24"/>
        </w:rPr>
        <w:t>духовное пространство современной России</w:t>
      </w:r>
    </w:p>
    <w:p w:rsidR="00450695" w:rsidRPr="00FE330D" w:rsidRDefault="00450695" w:rsidP="00A03AD5">
      <w:pPr>
        <w:ind w:left="993" w:right="-427" w:firstLine="567"/>
        <w:jc w:val="both"/>
        <w:rPr>
          <w:b/>
          <w:sz w:val="24"/>
          <w:szCs w:val="24"/>
        </w:rPr>
      </w:pPr>
      <w:r w:rsidRPr="00FE330D">
        <w:rPr>
          <w:b/>
          <w:sz w:val="24"/>
          <w:szCs w:val="24"/>
        </w:rPr>
        <w:t xml:space="preserve">13. </w:t>
      </w:r>
      <w:r w:rsidRPr="00FE330D">
        <w:rPr>
          <w:sz w:val="24"/>
          <w:szCs w:val="24"/>
        </w:rPr>
        <w:t>Внешняя политика России в 2000-х гг.</w:t>
      </w:r>
    </w:p>
    <w:p w:rsidR="00450695" w:rsidRPr="00FE330D" w:rsidRDefault="00450695" w:rsidP="00A03AD5">
      <w:pPr>
        <w:tabs>
          <w:tab w:val="left" w:pos="817"/>
        </w:tabs>
        <w:spacing w:after="120"/>
        <w:ind w:left="993" w:right="-427" w:firstLine="567"/>
        <w:jc w:val="both"/>
        <w:rPr>
          <w:sz w:val="24"/>
          <w:szCs w:val="24"/>
        </w:rPr>
      </w:pPr>
      <w:r w:rsidRPr="00FE330D">
        <w:rPr>
          <w:b/>
          <w:sz w:val="24"/>
          <w:szCs w:val="24"/>
        </w:rPr>
        <w:t xml:space="preserve">14. </w:t>
      </w:r>
      <w:r w:rsidRPr="00FE330D">
        <w:rPr>
          <w:sz w:val="24"/>
          <w:szCs w:val="24"/>
        </w:rPr>
        <w:t xml:space="preserve">Россия сегодня. </w:t>
      </w:r>
    </w:p>
    <w:p w:rsidR="00450695" w:rsidRPr="00FE4E0C" w:rsidRDefault="00450695" w:rsidP="00A03AD5">
      <w:pPr>
        <w:tabs>
          <w:tab w:val="left" w:pos="817"/>
        </w:tabs>
        <w:spacing w:after="120"/>
        <w:ind w:left="993" w:right="-427" w:firstLine="567"/>
        <w:jc w:val="both"/>
        <w:rPr>
          <w:sz w:val="24"/>
          <w:szCs w:val="24"/>
        </w:rPr>
      </w:pPr>
    </w:p>
    <w:p w:rsidR="00423417" w:rsidRPr="0090380F" w:rsidRDefault="00423417" w:rsidP="00A03AD5">
      <w:pPr>
        <w:ind w:left="993" w:right="-427" w:firstLine="567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1.5. Планируемые результаты  обучения: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Изучение дисциплины направлено на формирование следующих компетенций: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ОК-2</w:t>
      </w:r>
      <w:r w:rsidRPr="0090380F">
        <w:rPr>
          <w:sz w:val="24"/>
          <w:szCs w:val="24"/>
        </w:rPr>
        <w:t>- способность анализировать основные этапы и закономерности историч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 xml:space="preserve">ского развития для формирования патриотизма и гражданской позиции; 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ОК-7</w:t>
      </w:r>
      <w:r w:rsidRPr="0090380F">
        <w:rPr>
          <w:sz w:val="24"/>
          <w:szCs w:val="24"/>
        </w:rPr>
        <w:t xml:space="preserve">- способность использовать базовые правовые знания в различных сферах деятельности; 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ОПК-4</w:t>
      </w:r>
      <w:r w:rsidRPr="0090380F">
        <w:rPr>
          <w:sz w:val="24"/>
          <w:szCs w:val="24"/>
        </w:rPr>
        <w:t xml:space="preserve"> - готовность к профессиональной деятельности в соответствии с норм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 xml:space="preserve">тивно-правовыми актами </w:t>
      </w:r>
      <w:r w:rsidR="00B04BAB">
        <w:rPr>
          <w:sz w:val="24"/>
          <w:szCs w:val="24"/>
        </w:rPr>
        <w:t xml:space="preserve">в </w:t>
      </w:r>
      <w:r w:rsidRPr="0090380F">
        <w:rPr>
          <w:sz w:val="24"/>
          <w:szCs w:val="24"/>
        </w:rPr>
        <w:t>сфер</w:t>
      </w:r>
      <w:r w:rsidR="00B04BAB">
        <w:rPr>
          <w:sz w:val="24"/>
          <w:szCs w:val="24"/>
        </w:rPr>
        <w:t>е</w:t>
      </w:r>
      <w:r w:rsidRPr="0090380F">
        <w:rPr>
          <w:sz w:val="24"/>
          <w:szCs w:val="24"/>
        </w:rPr>
        <w:t xml:space="preserve"> образования; 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ПК-2</w:t>
      </w:r>
      <w:r w:rsidRPr="0090380F">
        <w:rPr>
          <w:sz w:val="24"/>
          <w:szCs w:val="24"/>
        </w:rPr>
        <w:t xml:space="preserve"> - способность использовать современные методы и технологии обучения и диагностики;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ПК-6</w:t>
      </w:r>
      <w:r w:rsidRPr="0090380F">
        <w:rPr>
          <w:sz w:val="24"/>
          <w:szCs w:val="24"/>
        </w:rPr>
        <w:t xml:space="preserve"> - готовность к взаимодействию с участниками образовательного процесса; </w:t>
      </w:r>
    </w:p>
    <w:p w:rsidR="00423417" w:rsidRPr="0090380F" w:rsidRDefault="00423417" w:rsidP="00A03AD5">
      <w:pPr>
        <w:ind w:left="993" w:right="-427" w:firstLine="567"/>
        <w:jc w:val="both"/>
        <w:rPr>
          <w:sz w:val="24"/>
          <w:szCs w:val="24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394"/>
        <w:gridCol w:w="1701"/>
      </w:tblGrid>
      <w:tr w:rsidR="00423417" w:rsidRPr="0090380F" w:rsidTr="00A03AD5">
        <w:tc>
          <w:tcPr>
            <w:tcW w:w="2835" w:type="dxa"/>
          </w:tcPr>
          <w:p w:rsidR="00423417" w:rsidRPr="0090380F" w:rsidRDefault="00423417" w:rsidP="00423417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4394" w:type="dxa"/>
          </w:tcPr>
          <w:p w:rsidR="00423417" w:rsidRPr="0090380F" w:rsidRDefault="00423417" w:rsidP="00423417">
            <w:pPr>
              <w:ind w:left="57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Планируемые результаты обучения по дисциплине (дескрипторы)</w:t>
            </w:r>
          </w:p>
        </w:tc>
        <w:tc>
          <w:tcPr>
            <w:tcW w:w="1701" w:type="dxa"/>
          </w:tcPr>
          <w:p w:rsidR="00423417" w:rsidRPr="0090380F" w:rsidRDefault="00423417" w:rsidP="00423417">
            <w:pPr>
              <w:tabs>
                <w:tab w:val="left" w:pos="2163"/>
              </w:tabs>
              <w:ind w:left="39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Код резул</w:t>
            </w:r>
            <w:r w:rsidRPr="0090380F">
              <w:rPr>
                <w:b/>
                <w:sz w:val="24"/>
                <w:szCs w:val="24"/>
              </w:rPr>
              <w:t>ь</w:t>
            </w:r>
            <w:r w:rsidRPr="0090380F">
              <w:rPr>
                <w:b/>
                <w:sz w:val="24"/>
                <w:szCs w:val="24"/>
              </w:rPr>
              <w:t>тата обуч</w:t>
            </w:r>
            <w:r w:rsidRPr="0090380F">
              <w:rPr>
                <w:b/>
                <w:sz w:val="24"/>
                <w:szCs w:val="24"/>
              </w:rPr>
              <w:t>е</w:t>
            </w:r>
            <w:r w:rsidRPr="0090380F">
              <w:rPr>
                <w:b/>
                <w:sz w:val="24"/>
                <w:szCs w:val="24"/>
              </w:rPr>
              <w:t>ния (комп</w:t>
            </w:r>
            <w:r w:rsidRPr="0090380F">
              <w:rPr>
                <w:b/>
                <w:sz w:val="24"/>
                <w:szCs w:val="24"/>
              </w:rPr>
              <w:t>е</w:t>
            </w:r>
            <w:r w:rsidRPr="0090380F">
              <w:rPr>
                <w:b/>
                <w:sz w:val="24"/>
                <w:szCs w:val="24"/>
              </w:rPr>
              <w:t>тенция)</w:t>
            </w:r>
          </w:p>
        </w:tc>
      </w:tr>
      <w:tr w:rsidR="00423417" w:rsidRPr="0090380F" w:rsidTr="00A03AD5">
        <w:tc>
          <w:tcPr>
            <w:tcW w:w="2835" w:type="dxa"/>
          </w:tcPr>
          <w:p w:rsidR="00423417" w:rsidRPr="0090380F" w:rsidRDefault="00423417" w:rsidP="00CD7189">
            <w:pPr>
              <w:ind w:left="34" w:right="-108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1.Изучить основные дв</w:t>
            </w:r>
            <w:r w:rsidRPr="0090380F">
              <w:rPr>
                <w:sz w:val="24"/>
                <w:szCs w:val="24"/>
              </w:rPr>
              <w:t>и</w:t>
            </w:r>
            <w:r w:rsidRPr="0090380F">
              <w:rPr>
                <w:sz w:val="24"/>
                <w:szCs w:val="24"/>
              </w:rPr>
              <w:t>жущие силы и закон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мерности исторического процесса</w:t>
            </w:r>
          </w:p>
        </w:tc>
        <w:tc>
          <w:tcPr>
            <w:tcW w:w="4394" w:type="dxa"/>
          </w:tcPr>
          <w:p w:rsidR="00423417" w:rsidRPr="0090380F" w:rsidRDefault="00423417" w:rsidP="00423417">
            <w:pPr>
              <w:ind w:left="567" w:hanging="510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Знать:</w:t>
            </w:r>
          </w:p>
          <w:p w:rsidR="00423417" w:rsidRPr="0090380F" w:rsidRDefault="00423417" w:rsidP="00423417">
            <w:pPr>
              <w:ind w:left="57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- теоретические и методологические основы истории современной России как учебной дисциплины; </w:t>
            </w:r>
          </w:p>
        </w:tc>
        <w:tc>
          <w:tcPr>
            <w:tcW w:w="1701" w:type="dxa"/>
          </w:tcPr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ОК-2;</w:t>
            </w:r>
          </w:p>
          <w:p w:rsidR="00423417" w:rsidRPr="0090380F" w:rsidRDefault="00423417" w:rsidP="00450695">
            <w:pPr>
              <w:jc w:val="center"/>
              <w:rPr>
                <w:sz w:val="24"/>
                <w:szCs w:val="24"/>
              </w:rPr>
            </w:pPr>
          </w:p>
        </w:tc>
      </w:tr>
      <w:tr w:rsidR="00423417" w:rsidRPr="0090380F" w:rsidTr="00A03AD5">
        <w:tc>
          <w:tcPr>
            <w:tcW w:w="2835" w:type="dxa"/>
          </w:tcPr>
          <w:p w:rsidR="00423417" w:rsidRPr="0090380F" w:rsidRDefault="00423417" w:rsidP="00CD7189">
            <w:pPr>
              <w:ind w:left="567" w:right="-108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23417" w:rsidRPr="0090380F" w:rsidRDefault="00423417" w:rsidP="00423417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Уметь:</w:t>
            </w:r>
          </w:p>
          <w:p w:rsidR="00423417" w:rsidRPr="0090380F" w:rsidRDefault="00423417" w:rsidP="00423417">
            <w:pPr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- использовать знания о современном состоянии исторической науки в пр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фессиональной педагогической и кул</w:t>
            </w:r>
            <w:r w:rsidRPr="0090380F">
              <w:rPr>
                <w:sz w:val="24"/>
                <w:szCs w:val="24"/>
              </w:rPr>
              <w:t>ь</w:t>
            </w:r>
            <w:r w:rsidRPr="0090380F">
              <w:rPr>
                <w:sz w:val="24"/>
                <w:szCs w:val="24"/>
              </w:rPr>
              <w:lastRenderedPageBreak/>
              <w:t xml:space="preserve">турно-просветительской деятельности </w:t>
            </w:r>
          </w:p>
        </w:tc>
        <w:tc>
          <w:tcPr>
            <w:tcW w:w="1701" w:type="dxa"/>
          </w:tcPr>
          <w:p w:rsidR="00450695" w:rsidRPr="0090380F" w:rsidRDefault="00450695" w:rsidP="00450695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lastRenderedPageBreak/>
              <w:t>ОК-7</w:t>
            </w:r>
          </w:p>
          <w:p w:rsidR="00450695" w:rsidRDefault="00450695" w:rsidP="00423417">
            <w:pPr>
              <w:jc w:val="center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ОПК-4</w:t>
            </w:r>
          </w:p>
        </w:tc>
      </w:tr>
      <w:tr w:rsidR="00423417" w:rsidRPr="0090380F" w:rsidTr="00A03AD5">
        <w:tc>
          <w:tcPr>
            <w:tcW w:w="2835" w:type="dxa"/>
          </w:tcPr>
          <w:p w:rsidR="00423417" w:rsidRPr="0090380F" w:rsidRDefault="00423417" w:rsidP="00CD7189">
            <w:pPr>
              <w:ind w:left="567" w:right="-108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23417" w:rsidRPr="0090380F" w:rsidRDefault="00423417" w:rsidP="00423417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 xml:space="preserve">Владеть: </w:t>
            </w:r>
          </w:p>
          <w:p w:rsidR="00423417" w:rsidRPr="0090380F" w:rsidRDefault="00423417" w:rsidP="00423417">
            <w:pPr>
              <w:rPr>
                <w:b/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-необходимыми теоретическими зн</w:t>
            </w:r>
            <w:r w:rsidRPr="0090380F">
              <w:rPr>
                <w:sz w:val="24"/>
                <w:szCs w:val="24"/>
              </w:rPr>
              <w:t>а</w:t>
            </w:r>
            <w:r w:rsidRPr="0090380F">
              <w:rPr>
                <w:sz w:val="24"/>
                <w:szCs w:val="24"/>
              </w:rPr>
              <w:t>ниями для прохождения практик</w:t>
            </w:r>
          </w:p>
        </w:tc>
        <w:tc>
          <w:tcPr>
            <w:tcW w:w="1701" w:type="dxa"/>
          </w:tcPr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ОПК-4,</w:t>
            </w:r>
          </w:p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ПК-2,</w:t>
            </w:r>
          </w:p>
          <w:p w:rsidR="00423417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ПК-6</w:t>
            </w:r>
          </w:p>
          <w:p w:rsidR="00450695" w:rsidRPr="0090380F" w:rsidRDefault="00450695" w:rsidP="00A03AD5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ОК-7</w:t>
            </w:r>
          </w:p>
        </w:tc>
      </w:tr>
      <w:tr w:rsidR="00423417" w:rsidRPr="0090380F" w:rsidTr="00A03AD5">
        <w:tc>
          <w:tcPr>
            <w:tcW w:w="2835" w:type="dxa"/>
          </w:tcPr>
          <w:p w:rsidR="00423417" w:rsidRPr="0090380F" w:rsidRDefault="00423417" w:rsidP="00CD7189">
            <w:pPr>
              <w:ind w:left="34" w:right="-108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2.Сформировать спосо</w:t>
            </w:r>
            <w:r w:rsidRPr="0090380F">
              <w:rPr>
                <w:sz w:val="24"/>
                <w:szCs w:val="24"/>
              </w:rPr>
              <w:t>б</w:t>
            </w:r>
            <w:r w:rsidRPr="0090380F">
              <w:rPr>
                <w:sz w:val="24"/>
                <w:szCs w:val="24"/>
              </w:rPr>
              <w:t>ность работать с разными источниками, владеть аналитическими навык</w:t>
            </w:r>
            <w:r w:rsidRPr="0090380F">
              <w:rPr>
                <w:sz w:val="24"/>
                <w:szCs w:val="24"/>
              </w:rPr>
              <w:t>а</w:t>
            </w:r>
            <w:r w:rsidRPr="0090380F">
              <w:rPr>
                <w:sz w:val="24"/>
                <w:szCs w:val="24"/>
              </w:rPr>
              <w:t>ми</w:t>
            </w:r>
          </w:p>
        </w:tc>
        <w:tc>
          <w:tcPr>
            <w:tcW w:w="4394" w:type="dxa"/>
          </w:tcPr>
          <w:p w:rsidR="00423417" w:rsidRPr="0090380F" w:rsidRDefault="00423417" w:rsidP="00423417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Знать:</w:t>
            </w:r>
          </w:p>
          <w:p w:rsidR="00423417" w:rsidRPr="0090380F" w:rsidRDefault="00423417" w:rsidP="00423417">
            <w:pPr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- приемы эффективного поиска разных источников информации;</w:t>
            </w:r>
          </w:p>
          <w:p w:rsidR="00423417" w:rsidRPr="0090380F" w:rsidRDefault="00423417" w:rsidP="00423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ОК-2</w:t>
            </w:r>
          </w:p>
          <w:p w:rsidR="00CD7189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ОПК-4,</w:t>
            </w:r>
          </w:p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 ПК-2</w:t>
            </w:r>
          </w:p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</w:p>
        </w:tc>
      </w:tr>
      <w:tr w:rsidR="00423417" w:rsidRPr="0090380F" w:rsidTr="00A03AD5">
        <w:tc>
          <w:tcPr>
            <w:tcW w:w="2835" w:type="dxa"/>
          </w:tcPr>
          <w:p w:rsidR="00423417" w:rsidRPr="0090380F" w:rsidRDefault="00423417" w:rsidP="00CD7189">
            <w:pPr>
              <w:ind w:left="567" w:right="-108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23417" w:rsidRPr="0090380F" w:rsidRDefault="00423417" w:rsidP="00423417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Уметь:</w:t>
            </w:r>
          </w:p>
          <w:p w:rsidR="00423417" w:rsidRPr="0090380F" w:rsidRDefault="00423417" w:rsidP="00423417">
            <w:pPr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- работать с различными историческими источниками,</w:t>
            </w:r>
          </w:p>
          <w:p w:rsidR="00423417" w:rsidRPr="0090380F" w:rsidRDefault="00423417" w:rsidP="00423417">
            <w:pPr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- самостоятельно аналитически мыслить</w:t>
            </w:r>
          </w:p>
        </w:tc>
        <w:tc>
          <w:tcPr>
            <w:tcW w:w="1701" w:type="dxa"/>
          </w:tcPr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ПК-2</w:t>
            </w:r>
          </w:p>
        </w:tc>
      </w:tr>
      <w:tr w:rsidR="00423417" w:rsidRPr="0090380F" w:rsidTr="00A03AD5">
        <w:tc>
          <w:tcPr>
            <w:tcW w:w="2835" w:type="dxa"/>
          </w:tcPr>
          <w:p w:rsidR="00423417" w:rsidRPr="0090380F" w:rsidRDefault="00423417" w:rsidP="00CD7189">
            <w:pPr>
              <w:ind w:left="567" w:right="-108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23417" w:rsidRPr="0090380F" w:rsidRDefault="00423417" w:rsidP="00423417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Владеть:</w:t>
            </w:r>
          </w:p>
          <w:p w:rsidR="00423417" w:rsidRPr="0090380F" w:rsidRDefault="00423417" w:rsidP="00423417">
            <w:pPr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- </w:t>
            </w:r>
            <w:r w:rsidRPr="00DE2ABA">
              <w:rPr>
                <w:sz w:val="24"/>
                <w:szCs w:val="24"/>
              </w:rPr>
              <w:t xml:space="preserve">навыками </w:t>
            </w:r>
            <w:r w:rsidR="00450695" w:rsidRPr="00DE2ABA">
              <w:rPr>
                <w:sz w:val="24"/>
                <w:szCs w:val="24"/>
              </w:rPr>
              <w:t xml:space="preserve">поиска и </w:t>
            </w:r>
            <w:r w:rsidRPr="00DE2ABA">
              <w:rPr>
                <w:sz w:val="24"/>
                <w:szCs w:val="24"/>
              </w:rPr>
              <w:t>анализа</w:t>
            </w:r>
            <w:r w:rsidRPr="0090380F">
              <w:rPr>
                <w:sz w:val="24"/>
                <w:szCs w:val="24"/>
              </w:rPr>
              <w:t xml:space="preserve"> историч</w:t>
            </w:r>
            <w:r w:rsidRPr="0090380F">
              <w:rPr>
                <w:sz w:val="24"/>
                <w:szCs w:val="24"/>
              </w:rPr>
              <w:t>е</w:t>
            </w:r>
            <w:r w:rsidRPr="0090380F">
              <w:rPr>
                <w:sz w:val="24"/>
                <w:szCs w:val="24"/>
              </w:rPr>
              <w:t>ских источников, трактовки историч</w:t>
            </w:r>
            <w:r w:rsidRPr="0090380F">
              <w:rPr>
                <w:sz w:val="24"/>
                <w:szCs w:val="24"/>
              </w:rPr>
              <w:t>е</w:t>
            </w:r>
            <w:r w:rsidRPr="0090380F">
              <w:rPr>
                <w:sz w:val="24"/>
                <w:szCs w:val="24"/>
              </w:rPr>
              <w:t>ских текстов</w:t>
            </w:r>
          </w:p>
        </w:tc>
        <w:tc>
          <w:tcPr>
            <w:tcW w:w="1701" w:type="dxa"/>
          </w:tcPr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ПК-2</w:t>
            </w:r>
          </w:p>
        </w:tc>
      </w:tr>
      <w:tr w:rsidR="00423417" w:rsidRPr="0090380F" w:rsidTr="00A03AD5">
        <w:tc>
          <w:tcPr>
            <w:tcW w:w="2835" w:type="dxa"/>
          </w:tcPr>
          <w:p w:rsidR="00423417" w:rsidRPr="0090380F" w:rsidRDefault="00423417" w:rsidP="00CD7189">
            <w:pPr>
              <w:ind w:right="-108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3. Развить умения и нав</w:t>
            </w:r>
            <w:r w:rsidRPr="0090380F">
              <w:rPr>
                <w:sz w:val="24"/>
                <w:szCs w:val="24"/>
              </w:rPr>
              <w:t>ы</w:t>
            </w:r>
            <w:r w:rsidRPr="0090380F">
              <w:rPr>
                <w:sz w:val="24"/>
                <w:szCs w:val="24"/>
              </w:rPr>
              <w:t>ки исторической аналит</w:t>
            </w:r>
            <w:r w:rsidRPr="0090380F">
              <w:rPr>
                <w:sz w:val="24"/>
                <w:szCs w:val="24"/>
              </w:rPr>
              <w:t>и</w:t>
            </w:r>
            <w:r w:rsidRPr="0090380F">
              <w:rPr>
                <w:sz w:val="24"/>
                <w:szCs w:val="24"/>
              </w:rPr>
              <w:t>ки, актуализации сущн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сти и применения осно</w:t>
            </w:r>
            <w:r w:rsidRPr="0090380F">
              <w:rPr>
                <w:sz w:val="24"/>
                <w:szCs w:val="24"/>
              </w:rPr>
              <w:t>в</w:t>
            </w:r>
            <w:r w:rsidRPr="0090380F">
              <w:rPr>
                <w:sz w:val="24"/>
                <w:szCs w:val="24"/>
              </w:rPr>
              <w:t>ных видов исследовател</w:t>
            </w:r>
            <w:r w:rsidRPr="0090380F">
              <w:rPr>
                <w:sz w:val="24"/>
                <w:szCs w:val="24"/>
              </w:rPr>
              <w:t>ь</w:t>
            </w:r>
            <w:r w:rsidRPr="0090380F">
              <w:rPr>
                <w:sz w:val="24"/>
                <w:szCs w:val="24"/>
              </w:rPr>
              <w:t xml:space="preserve">ской деятельности </w:t>
            </w:r>
          </w:p>
        </w:tc>
        <w:tc>
          <w:tcPr>
            <w:tcW w:w="4394" w:type="dxa"/>
          </w:tcPr>
          <w:p w:rsidR="00423417" w:rsidRPr="0090380F" w:rsidRDefault="00423417" w:rsidP="00423417">
            <w:pPr>
              <w:ind w:firstLine="426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Знать:</w:t>
            </w:r>
          </w:p>
          <w:p w:rsidR="00423417" w:rsidRPr="0090380F" w:rsidRDefault="00423417" w:rsidP="00423417">
            <w:pPr>
              <w:ind w:firstLine="34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 xml:space="preserve">- </w:t>
            </w:r>
            <w:r w:rsidRPr="0090380F">
              <w:rPr>
                <w:sz w:val="24"/>
                <w:szCs w:val="24"/>
              </w:rPr>
              <w:t>основы критического анализа сущн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сти и применения основных видов и</w:t>
            </w:r>
            <w:r w:rsidRPr="0090380F">
              <w:rPr>
                <w:sz w:val="24"/>
                <w:szCs w:val="24"/>
              </w:rPr>
              <w:t>с</w:t>
            </w:r>
            <w:r w:rsidRPr="0090380F">
              <w:rPr>
                <w:sz w:val="24"/>
                <w:szCs w:val="24"/>
              </w:rPr>
              <w:t>следовательской деятельности;</w:t>
            </w:r>
          </w:p>
        </w:tc>
        <w:tc>
          <w:tcPr>
            <w:tcW w:w="1701" w:type="dxa"/>
          </w:tcPr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ОК-2</w:t>
            </w:r>
          </w:p>
          <w:p w:rsidR="00CD7189" w:rsidRDefault="00423417" w:rsidP="00423417">
            <w:pPr>
              <w:ind w:right="105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ОК-7, </w:t>
            </w:r>
          </w:p>
          <w:p w:rsidR="00423417" w:rsidRPr="0090380F" w:rsidRDefault="00423417" w:rsidP="00423417">
            <w:pPr>
              <w:ind w:right="105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ОПК-4</w:t>
            </w:r>
          </w:p>
        </w:tc>
      </w:tr>
      <w:tr w:rsidR="00423417" w:rsidRPr="0090380F" w:rsidTr="00A03AD5">
        <w:tc>
          <w:tcPr>
            <w:tcW w:w="2835" w:type="dxa"/>
          </w:tcPr>
          <w:p w:rsidR="00423417" w:rsidRPr="0090380F" w:rsidRDefault="00423417" w:rsidP="00423417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23417" w:rsidRPr="0090380F" w:rsidRDefault="00423417" w:rsidP="00423417">
            <w:pPr>
              <w:ind w:firstLine="426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Уметь:</w:t>
            </w:r>
          </w:p>
          <w:p w:rsidR="00423417" w:rsidRPr="0090380F" w:rsidRDefault="00423417" w:rsidP="00423417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 xml:space="preserve">- </w:t>
            </w:r>
            <w:r w:rsidRPr="0090380F">
              <w:rPr>
                <w:sz w:val="24"/>
                <w:szCs w:val="24"/>
              </w:rPr>
              <w:t>выражать собственное критическое мнение при оценке сущности и прим</w:t>
            </w:r>
            <w:r w:rsidRPr="0090380F">
              <w:rPr>
                <w:sz w:val="24"/>
                <w:szCs w:val="24"/>
              </w:rPr>
              <w:t>е</w:t>
            </w:r>
            <w:r w:rsidRPr="0090380F">
              <w:rPr>
                <w:sz w:val="24"/>
                <w:szCs w:val="24"/>
              </w:rPr>
              <w:t>нения основных видов исследовател</w:t>
            </w:r>
            <w:r w:rsidRPr="0090380F">
              <w:rPr>
                <w:sz w:val="24"/>
                <w:szCs w:val="24"/>
              </w:rPr>
              <w:t>ь</w:t>
            </w:r>
            <w:r w:rsidRPr="0090380F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1701" w:type="dxa"/>
          </w:tcPr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ОК-2,</w:t>
            </w:r>
          </w:p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ПК-6</w:t>
            </w:r>
          </w:p>
        </w:tc>
      </w:tr>
      <w:tr w:rsidR="00423417" w:rsidRPr="0090380F" w:rsidTr="00A03AD5">
        <w:tc>
          <w:tcPr>
            <w:tcW w:w="2835" w:type="dxa"/>
          </w:tcPr>
          <w:p w:rsidR="00423417" w:rsidRPr="0090380F" w:rsidRDefault="00423417" w:rsidP="00423417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23417" w:rsidRPr="0090380F" w:rsidRDefault="00423417" w:rsidP="00423417">
            <w:pPr>
              <w:ind w:firstLine="426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 xml:space="preserve">Владеть: </w:t>
            </w:r>
          </w:p>
          <w:p w:rsidR="00423417" w:rsidRPr="0090380F" w:rsidRDefault="00423417" w:rsidP="00423417">
            <w:pPr>
              <w:ind w:firstLine="34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-</w:t>
            </w:r>
            <w:r w:rsidRPr="0090380F">
              <w:rPr>
                <w:sz w:val="24"/>
                <w:szCs w:val="24"/>
              </w:rPr>
              <w:t>умениями и навыками критического анализа исторического знания</w:t>
            </w:r>
          </w:p>
        </w:tc>
        <w:tc>
          <w:tcPr>
            <w:tcW w:w="1701" w:type="dxa"/>
          </w:tcPr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ОК-2,</w:t>
            </w:r>
          </w:p>
          <w:p w:rsidR="00423417" w:rsidRPr="0090380F" w:rsidRDefault="00423417" w:rsidP="004234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ПК-6</w:t>
            </w:r>
          </w:p>
        </w:tc>
      </w:tr>
      <w:tr w:rsidR="00C63C7B" w:rsidRPr="0090380F" w:rsidTr="00A03AD5">
        <w:tc>
          <w:tcPr>
            <w:tcW w:w="2835" w:type="dxa"/>
          </w:tcPr>
          <w:p w:rsidR="00C63C7B" w:rsidRPr="0090380F" w:rsidRDefault="00C63C7B" w:rsidP="00CD718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сформировать гото</w:t>
            </w:r>
            <w:r>
              <w:rPr>
                <w:sz w:val="24"/>
                <w:szCs w:val="24"/>
              </w:rPr>
              <w:t>в</w:t>
            </w:r>
            <w:r w:rsidRPr="0090380F">
              <w:rPr>
                <w:sz w:val="24"/>
                <w:szCs w:val="24"/>
              </w:rPr>
              <w:t>ность использовать баз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вые знания в професси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нальной деятельности</w:t>
            </w:r>
            <w:r>
              <w:rPr>
                <w:sz w:val="24"/>
                <w:szCs w:val="24"/>
              </w:rPr>
              <w:t xml:space="preserve"> и в других</w:t>
            </w:r>
            <w:r w:rsidRPr="0090380F">
              <w:rPr>
                <w:sz w:val="24"/>
                <w:szCs w:val="24"/>
              </w:rPr>
              <w:t xml:space="preserve"> сферах;</w:t>
            </w:r>
          </w:p>
        </w:tc>
        <w:tc>
          <w:tcPr>
            <w:tcW w:w="4394" w:type="dxa"/>
          </w:tcPr>
          <w:p w:rsidR="00C63C7B" w:rsidRPr="0090380F" w:rsidRDefault="00C63C7B" w:rsidP="00844617">
            <w:pPr>
              <w:ind w:left="567" w:hanging="510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Знать:</w:t>
            </w:r>
          </w:p>
          <w:p w:rsidR="00C63C7B" w:rsidRPr="0090380F" w:rsidRDefault="00C63C7B" w:rsidP="00844617">
            <w:pPr>
              <w:ind w:left="57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- теоретические и методологические основы истории современной России как учебной дисциплины; </w:t>
            </w:r>
          </w:p>
        </w:tc>
        <w:tc>
          <w:tcPr>
            <w:tcW w:w="1701" w:type="dxa"/>
          </w:tcPr>
          <w:p w:rsidR="00C63C7B" w:rsidRPr="0090380F" w:rsidRDefault="00C63C7B" w:rsidP="008446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ОК-2;</w:t>
            </w:r>
          </w:p>
          <w:p w:rsidR="00C63C7B" w:rsidRPr="0090380F" w:rsidRDefault="00C63C7B" w:rsidP="008446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ОК-7</w:t>
            </w:r>
          </w:p>
          <w:p w:rsidR="00C63C7B" w:rsidRPr="0090380F" w:rsidRDefault="00C63C7B" w:rsidP="00844617">
            <w:pPr>
              <w:jc w:val="center"/>
              <w:rPr>
                <w:sz w:val="24"/>
                <w:szCs w:val="24"/>
              </w:rPr>
            </w:pPr>
          </w:p>
        </w:tc>
      </w:tr>
      <w:tr w:rsidR="00C63C7B" w:rsidRPr="0090380F" w:rsidTr="00A03AD5">
        <w:tc>
          <w:tcPr>
            <w:tcW w:w="2835" w:type="dxa"/>
          </w:tcPr>
          <w:p w:rsidR="00C63C7B" w:rsidRDefault="00C63C7B" w:rsidP="00C63C7B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63C7B" w:rsidRPr="0090380F" w:rsidRDefault="00C63C7B" w:rsidP="00844617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Уметь:</w:t>
            </w:r>
          </w:p>
          <w:p w:rsidR="00C63C7B" w:rsidRPr="0090380F" w:rsidRDefault="00C63C7B" w:rsidP="00C63C7B">
            <w:pPr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- использовать знания о современном историческо</w:t>
            </w:r>
            <w:r>
              <w:rPr>
                <w:sz w:val="24"/>
                <w:szCs w:val="24"/>
              </w:rPr>
              <w:t>м процессе</w:t>
            </w:r>
            <w:r w:rsidRPr="0090380F">
              <w:rPr>
                <w:sz w:val="24"/>
                <w:szCs w:val="24"/>
              </w:rPr>
              <w:t xml:space="preserve"> в професси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 xml:space="preserve">нальной педагогической и культурно-просветительской деятельности </w:t>
            </w:r>
          </w:p>
        </w:tc>
        <w:tc>
          <w:tcPr>
            <w:tcW w:w="1701" w:type="dxa"/>
          </w:tcPr>
          <w:p w:rsidR="00C63C7B" w:rsidRDefault="00C63C7B" w:rsidP="00844617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ОПК-4</w:t>
            </w:r>
          </w:p>
          <w:p w:rsidR="00C63C7B" w:rsidRDefault="00C63C7B" w:rsidP="00844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:rsidR="00C63C7B" w:rsidRPr="0090380F" w:rsidRDefault="00C63C7B" w:rsidP="00844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</w:tr>
      <w:tr w:rsidR="00C63C7B" w:rsidRPr="0090380F" w:rsidTr="00A03AD5">
        <w:tc>
          <w:tcPr>
            <w:tcW w:w="2835" w:type="dxa"/>
          </w:tcPr>
          <w:p w:rsidR="00C63C7B" w:rsidRDefault="00C63C7B" w:rsidP="00C63C7B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63C7B" w:rsidRPr="0090380F" w:rsidRDefault="00C63C7B" w:rsidP="00C63C7B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 xml:space="preserve">Владеть: </w:t>
            </w:r>
          </w:p>
          <w:p w:rsidR="00C63C7B" w:rsidRDefault="00C63C7B" w:rsidP="00C63C7B">
            <w:pPr>
              <w:ind w:hanging="108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-необходимыми теоретическими </w:t>
            </w:r>
            <w:r>
              <w:rPr>
                <w:sz w:val="24"/>
                <w:szCs w:val="24"/>
              </w:rPr>
              <w:t>и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кретно-историческими </w:t>
            </w:r>
            <w:r w:rsidRPr="0090380F">
              <w:rPr>
                <w:sz w:val="24"/>
                <w:szCs w:val="24"/>
              </w:rPr>
              <w:t>знания</w:t>
            </w:r>
            <w:r>
              <w:rPr>
                <w:sz w:val="24"/>
                <w:szCs w:val="24"/>
              </w:rPr>
              <w:t>ми</w:t>
            </w:r>
          </w:p>
          <w:p w:rsidR="00C63C7B" w:rsidRPr="0090380F" w:rsidRDefault="00C63C7B" w:rsidP="00C63C7B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-владеть методикой преподавания ист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Pr="0090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63C7B" w:rsidRDefault="00C63C7B" w:rsidP="00C63C7B">
            <w:pPr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ОПК-4</w:t>
            </w:r>
          </w:p>
          <w:p w:rsidR="00C63C7B" w:rsidRDefault="00C63C7B" w:rsidP="00C63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:rsidR="00C63C7B" w:rsidRPr="0090380F" w:rsidRDefault="00C63C7B" w:rsidP="00C63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</w:tr>
    </w:tbl>
    <w:p w:rsidR="00A03AD5" w:rsidRDefault="00A03AD5" w:rsidP="00423417">
      <w:pPr>
        <w:ind w:left="567"/>
        <w:rPr>
          <w:sz w:val="28"/>
          <w:szCs w:val="28"/>
        </w:rPr>
      </w:pPr>
    </w:p>
    <w:p w:rsidR="00A03AD5" w:rsidRDefault="00A03AD5">
      <w:pPr>
        <w:overflowPunct/>
        <w:autoSpaceDE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3417" w:rsidRPr="0090380F" w:rsidRDefault="00423417" w:rsidP="00423417">
      <w:pPr>
        <w:ind w:left="567"/>
        <w:rPr>
          <w:sz w:val="28"/>
          <w:szCs w:val="28"/>
        </w:rPr>
      </w:pPr>
    </w:p>
    <w:p w:rsidR="00423417" w:rsidRPr="0090380F" w:rsidRDefault="00423417" w:rsidP="00423417">
      <w:pPr>
        <w:ind w:left="567" w:right="-285" w:firstLine="567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1.6. Контроль результатов освоения дисциплины</w:t>
      </w:r>
    </w:p>
    <w:p w:rsidR="00423417" w:rsidRPr="0090380F" w:rsidRDefault="00423417" w:rsidP="00A03AD5">
      <w:pPr>
        <w:ind w:left="993" w:right="-285" w:firstLine="567"/>
        <w:rPr>
          <w:sz w:val="24"/>
          <w:szCs w:val="24"/>
        </w:rPr>
      </w:pPr>
      <w:r w:rsidRPr="0090380F">
        <w:rPr>
          <w:sz w:val="24"/>
          <w:szCs w:val="24"/>
        </w:rPr>
        <w:t>В ходе изучения дисциплины используются такие методы текущего контроля успеваемости как устный опрос, решение логических задач, составление тестовых з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даний, выполнение контрольных работ и тестовых заданий.</w:t>
      </w:r>
    </w:p>
    <w:p w:rsidR="00423417" w:rsidRPr="0090380F" w:rsidRDefault="00423417" w:rsidP="00A03AD5">
      <w:pPr>
        <w:ind w:left="993" w:right="-285" w:firstLine="567"/>
        <w:rPr>
          <w:sz w:val="24"/>
          <w:szCs w:val="24"/>
        </w:rPr>
      </w:pPr>
      <w:r w:rsidRPr="0090380F">
        <w:rPr>
          <w:i/>
          <w:sz w:val="24"/>
          <w:szCs w:val="24"/>
        </w:rPr>
        <w:t>Текущий контроль</w:t>
      </w:r>
      <w:r w:rsidRPr="0090380F">
        <w:rPr>
          <w:sz w:val="24"/>
          <w:szCs w:val="24"/>
        </w:rPr>
        <w:t xml:space="preserve"> успеваемости студентов проводится также путем оценки р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зультатов посещения лекций, подготовки к семинарским занятиям и качества высту</w:t>
      </w:r>
      <w:r w:rsidRPr="0090380F">
        <w:rPr>
          <w:sz w:val="24"/>
          <w:szCs w:val="24"/>
        </w:rPr>
        <w:t>п</w:t>
      </w:r>
      <w:r w:rsidRPr="0090380F">
        <w:rPr>
          <w:sz w:val="24"/>
          <w:szCs w:val="24"/>
        </w:rPr>
        <w:t>лений на них, выполнения домашних заданий, самостоятельных работ.</w:t>
      </w:r>
    </w:p>
    <w:p w:rsidR="00423417" w:rsidRPr="0090380F" w:rsidRDefault="00423417" w:rsidP="00A03AD5">
      <w:pPr>
        <w:ind w:left="993" w:right="-285" w:firstLine="567"/>
        <w:rPr>
          <w:sz w:val="24"/>
          <w:szCs w:val="24"/>
        </w:rPr>
      </w:pPr>
      <w:r w:rsidRPr="0090380F">
        <w:rPr>
          <w:i/>
          <w:sz w:val="24"/>
          <w:szCs w:val="24"/>
        </w:rPr>
        <w:t>Итоговый контроль</w:t>
      </w:r>
      <w:r w:rsidRPr="0090380F">
        <w:rPr>
          <w:sz w:val="24"/>
          <w:szCs w:val="24"/>
        </w:rPr>
        <w:t xml:space="preserve"> по дисциплине осуществляется в форме </w:t>
      </w:r>
      <w:r w:rsidRPr="0090380F">
        <w:rPr>
          <w:b/>
          <w:sz w:val="24"/>
          <w:szCs w:val="24"/>
        </w:rPr>
        <w:t>экзамена</w:t>
      </w:r>
      <w:r w:rsidRPr="0090380F">
        <w:rPr>
          <w:sz w:val="24"/>
          <w:szCs w:val="24"/>
        </w:rPr>
        <w:t>, на кот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ром учитываются все виды работ студентов в течение семестра.</w:t>
      </w:r>
    </w:p>
    <w:p w:rsidR="00423417" w:rsidRDefault="00423417" w:rsidP="00A03AD5">
      <w:pPr>
        <w:ind w:left="993" w:right="-285" w:firstLine="567"/>
        <w:rPr>
          <w:sz w:val="24"/>
          <w:szCs w:val="24"/>
        </w:rPr>
      </w:pPr>
      <w:r w:rsidRPr="0090380F">
        <w:rPr>
          <w:sz w:val="24"/>
          <w:szCs w:val="24"/>
        </w:rPr>
        <w:t>Оценочные средства результатов освоения дисциплины студентами, критерии оценки выполнения заданий представлены в разделе «Фонды оценочных средств для проведения промежуточной аттестации» и в «Фонде оценочных средств образов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тельной программы».</w:t>
      </w:r>
    </w:p>
    <w:p w:rsidR="00A03AD5" w:rsidRPr="0090380F" w:rsidRDefault="00A03AD5" w:rsidP="00A03AD5">
      <w:pPr>
        <w:ind w:left="993" w:right="-285" w:firstLine="567"/>
        <w:rPr>
          <w:sz w:val="24"/>
          <w:szCs w:val="24"/>
        </w:rPr>
      </w:pPr>
    </w:p>
    <w:p w:rsidR="00423417" w:rsidRPr="0090380F" w:rsidRDefault="00423417" w:rsidP="00A03AD5">
      <w:pPr>
        <w:ind w:left="993" w:right="-285" w:firstLine="567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1.7. Перечень образовательных технологий, используемых</w:t>
      </w:r>
    </w:p>
    <w:p w:rsidR="00423417" w:rsidRPr="0090380F" w:rsidRDefault="00423417" w:rsidP="00A03AD5">
      <w:pPr>
        <w:ind w:left="993" w:right="-285" w:firstLine="567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при освоении дисциплины</w:t>
      </w:r>
    </w:p>
    <w:p w:rsidR="00450695" w:rsidRDefault="00450695" w:rsidP="00A03AD5">
      <w:pPr>
        <w:spacing w:line="276" w:lineRule="auto"/>
        <w:ind w:left="993" w:right="425" w:firstLine="426"/>
        <w:jc w:val="both"/>
        <w:rPr>
          <w:sz w:val="24"/>
          <w:szCs w:val="24"/>
        </w:rPr>
      </w:pPr>
      <w:r w:rsidRPr="00FE4E0C">
        <w:rPr>
          <w:sz w:val="24"/>
          <w:szCs w:val="24"/>
        </w:rPr>
        <w:t xml:space="preserve">В процессе </w:t>
      </w:r>
      <w:r>
        <w:rPr>
          <w:sz w:val="24"/>
          <w:szCs w:val="24"/>
        </w:rPr>
        <w:t>из</w:t>
      </w:r>
      <w:r w:rsidRPr="00FE4E0C">
        <w:rPr>
          <w:sz w:val="24"/>
          <w:szCs w:val="24"/>
        </w:rPr>
        <w:t xml:space="preserve">учения </w:t>
      </w:r>
      <w:r>
        <w:rPr>
          <w:sz w:val="24"/>
          <w:szCs w:val="24"/>
        </w:rPr>
        <w:t>курса «Современная история России»</w:t>
      </w:r>
      <w:r w:rsidRPr="00FE4E0C">
        <w:rPr>
          <w:sz w:val="24"/>
          <w:szCs w:val="24"/>
        </w:rPr>
        <w:t xml:space="preserve"> использ</w:t>
      </w:r>
      <w:r>
        <w:rPr>
          <w:sz w:val="24"/>
          <w:szCs w:val="24"/>
        </w:rPr>
        <w:t>уются</w:t>
      </w:r>
      <w:r w:rsidRPr="00FE4E0C">
        <w:rPr>
          <w:sz w:val="24"/>
          <w:szCs w:val="24"/>
        </w:rPr>
        <w:t xml:space="preserve"> разнообразные виды деятельности обучающихся</w:t>
      </w:r>
      <w:r>
        <w:rPr>
          <w:sz w:val="24"/>
          <w:szCs w:val="24"/>
        </w:rPr>
        <w:t xml:space="preserve"> и </w:t>
      </w:r>
      <w:r w:rsidRPr="00DD0E7B">
        <w:rPr>
          <w:sz w:val="24"/>
          <w:szCs w:val="24"/>
        </w:rPr>
        <w:t>их сочетание</w:t>
      </w:r>
      <w:r>
        <w:rPr>
          <w:sz w:val="24"/>
          <w:szCs w:val="24"/>
        </w:rPr>
        <w:t>:</w:t>
      </w:r>
    </w:p>
    <w:p w:rsidR="00450695" w:rsidRPr="00DD0E7B" w:rsidRDefault="00450695" w:rsidP="00335161">
      <w:pPr>
        <w:pStyle w:val="afa"/>
        <w:numPr>
          <w:ilvl w:val="0"/>
          <w:numId w:val="5"/>
        </w:numPr>
        <w:spacing w:line="276" w:lineRule="auto"/>
        <w:ind w:left="993" w:right="425" w:firstLine="426"/>
        <w:jc w:val="both"/>
        <w:textAlignment w:val="auto"/>
        <w:rPr>
          <w:sz w:val="24"/>
          <w:szCs w:val="24"/>
        </w:rPr>
      </w:pPr>
      <w:r w:rsidRPr="00DD0E7B">
        <w:rPr>
          <w:sz w:val="24"/>
          <w:szCs w:val="24"/>
        </w:rPr>
        <w:t>Современное традиционное обучение (лекционно-семинарская з</w:t>
      </w:r>
      <w:r w:rsidRPr="00DD0E7B">
        <w:rPr>
          <w:sz w:val="24"/>
          <w:szCs w:val="24"/>
        </w:rPr>
        <w:t>а</w:t>
      </w:r>
      <w:r w:rsidRPr="00DD0E7B">
        <w:rPr>
          <w:sz w:val="24"/>
          <w:szCs w:val="24"/>
        </w:rPr>
        <w:t>четная система).</w:t>
      </w:r>
    </w:p>
    <w:p w:rsidR="00450695" w:rsidRDefault="00450695" w:rsidP="00335161">
      <w:pPr>
        <w:pStyle w:val="afa"/>
        <w:numPr>
          <w:ilvl w:val="0"/>
          <w:numId w:val="5"/>
        </w:numPr>
        <w:spacing w:line="276" w:lineRule="auto"/>
        <w:ind w:left="993" w:right="425" w:firstLine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Приемы педагогики сотрудничества</w:t>
      </w:r>
    </w:p>
    <w:p w:rsidR="00450695" w:rsidRDefault="00450695" w:rsidP="00335161">
      <w:pPr>
        <w:pStyle w:val="afa"/>
        <w:numPr>
          <w:ilvl w:val="0"/>
          <w:numId w:val="5"/>
        </w:numPr>
        <w:spacing w:line="276" w:lineRule="auto"/>
        <w:ind w:left="993" w:right="425" w:firstLine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Проблемное обучение</w:t>
      </w:r>
    </w:p>
    <w:p w:rsidR="00450695" w:rsidRDefault="00450695" w:rsidP="00335161">
      <w:pPr>
        <w:pStyle w:val="afa"/>
        <w:numPr>
          <w:ilvl w:val="0"/>
          <w:numId w:val="5"/>
        </w:numPr>
        <w:spacing w:line="276" w:lineRule="auto"/>
        <w:ind w:left="993" w:right="425" w:firstLine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Технологии проектного обучения (Кейс-стади метод, «Дальтон-план», метод жизненных заданий),</w:t>
      </w:r>
    </w:p>
    <w:p w:rsidR="00450695" w:rsidRDefault="00450695" w:rsidP="00335161">
      <w:pPr>
        <w:pStyle w:val="afa"/>
        <w:numPr>
          <w:ilvl w:val="0"/>
          <w:numId w:val="5"/>
        </w:numPr>
        <w:spacing w:line="276" w:lineRule="auto"/>
        <w:ind w:left="993" w:right="425" w:firstLine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Технологии коллективно-творческой деятельности.</w:t>
      </w:r>
    </w:p>
    <w:p w:rsidR="00450695" w:rsidRDefault="00450695" w:rsidP="00335161">
      <w:pPr>
        <w:pStyle w:val="afa"/>
        <w:numPr>
          <w:ilvl w:val="0"/>
          <w:numId w:val="5"/>
        </w:numPr>
        <w:spacing w:line="276" w:lineRule="auto"/>
        <w:ind w:left="993" w:right="425" w:firstLine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Технологии проектирования</w:t>
      </w:r>
    </w:p>
    <w:p w:rsidR="00450695" w:rsidRDefault="00450695" w:rsidP="00335161">
      <w:pPr>
        <w:pStyle w:val="afa"/>
        <w:numPr>
          <w:ilvl w:val="0"/>
          <w:numId w:val="5"/>
        </w:numPr>
        <w:spacing w:line="276" w:lineRule="auto"/>
        <w:ind w:left="993" w:right="425" w:firstLine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Технологии социального проектирования</w:t>
      </w:r>
      <w:r w:rsidRPr="00DD0E7B">
        <w:rPr>
          <w:sz w:val="24"/>
          <w:szCs w:val="24"/>
        </w:rPr>
        <w:t xml:space="preserve"> и др. </w:t>
      </w:r>
    </w:p>
    <w:p w:rsidR="00450695" w:rsidRPr="00DD0E7B" w:rsidRDefault="00450695" w:rsidP="00335161">
      <w:pPr>
        <w:pStyle w:val="afa"/>
        <w:numPr>
          <w:ilvl w:val="0"/>
          <w:numId w:val="5"/>
        </w:numPr>
        <w:spacing w:line="276" w:lineRule="auto"/>
        <w:ind w:left="993" w:right="425" w:firstLine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</w:t>
      </w:r>
      <w:r w:rsidRPr="00DD0E7B">
        <w:rPr>
          <w:sz w:val="24"/>
          <w:szCs w:val="24"/>
        </w:rPr>
        <w:t>нформационно-коммуникационные технологии</w:t>
      </w:r>
      <w:r>
        <w:rPr>
          <w:sz w:val="24"/>
          <w:szCs w:val="24"/>
        </w:rPr>
        <w:t xml:space="preserve"> (онлайн-занятия)</w:t>
      </w:r>
      <w:r w:rsidRPr="00DD0E7B">
        <w:rPr>
          <w:sz w:val="24"/>
          <w:szCs w:val="24"/>
        </w:rPr>
        <w:t>.</w:t>
      </w:r>
    </w:p>
    <w:p w:rsidR="00450695" w:rsidRDefault="00450695" w:rsidP="00423417">
      <w:pPr>
        <w:ind w:left="567" w:right="-285" w:firstLine="567"/>
        <w:jc w:val="center"/>
        <w:rPr>
          <w:b/>
          <w:sz w:val="24"/>
          <w:szCs w:val="24"/>
        </w:rPr>
      </w:pPr>
    </w:p>
    <w:p w:rsidR="00423417" w:rsidRPr="0090380F" w:rsidRDefault="00423417" w:rsidP="00423417">
      <w:pPr>
        <w:ind w:left="567" w:right="-285" w:firstLine="567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2. ОРГАНИЗАЦИОННО-МЕТОДИЧЕСКИЕ ДОКУМЕНТЫ</w:t>
      </w:r>
    </w:p>
    <w:p w:rsidR="00423417" w:rsidRPr="0090380F" w:rsidRDefault="00423417" w:rsidP="00C63C7B">
      <w:pPr>
        <w:ind w:left="567" w:right="-285" w:firstLine="567"/>
        <w:jc w:val="center"/>
        <w:rPr>
          <w:i/>
          <w:sz w:val="24"/>
          <w:szCs w:val="24"/>
        </w:rPr>
      </w:pPr>
      <w:r w:rsidRPr="0090380F">
        <w:rPr>
          <w:b/>
          <w:sz w:val="24"/>
          <w:szCs w:val="24"/>
        </w:rPr>
        <w:t xml:space="preserve">2.1.Технологическая карта обучения дисциплине </w:t>
      </w:r>
    </w:p>
    <w:p w:rsidR="00423417" w:rsidRPr="0090380F" w:rsidRDefault="00423417" w:rsidP="00423417">
      <w:pPr>
        <w:jc w:val="center"/>
        <w:rPr>
          <w:sz w:val="28"/>
          <w:szCs w:val="28"/>
        </w:rPr>
        <w:sectPr w:rsidR="00423417" w:rsidRPr="0090380F">
          <w:pgSz w:w="11906" w:h="16838"/>
          <w:pgMar w:top="1134" w:right="1134" w:bottom="1134" w:left="1134" w:header="720" w:footer="720" w:gutter="0"/>
          <w:pgNumType w:start="3"/>
          <w:cols w:space="720"/>
          <w:docGrid w:linePitch="360"/>
        </w:sectPr>
      </w:pPr>
    </w:p>
    <w:p w:rsidR="00423417" w:rsidRPr="0090380F" w:rsidRDefault="00423417" w:rsidP="00423417">
      <w:pPr>
        <w:jc w:val="center"/>
        <w:rPr>
          <w:b/>
          <w:sz w:val="24"/>
          <w:szCs w:val="24"/>
          <w:lang w:eastAsia="en-US"/>
        </w:rPr>
      </w:pPr>
      <w:r w:rsidRPr="0090380F">
        <w:rPr>
          <w:b/>
          <w:sz w:val="24"/>
          <w:szCs w:val="24"/>
          <w:lang w:eastAsia="en-US"/>
        </w:rPr>
        <w:lastRenderedPageBreak/>
        <w:t>2. ОРГАНИЗАЦИОННО-МЕТОДИЧЕСКИЕ ДОКУМЕНТЫ</w:t>
      </w:r>
    </w:p>
    <w:p w:rsidR="00423417" w:rsidRPr="0090380F" w:rsidRDefault="00423417" w:rsidP="00423417">
      <w:pPr>
        <w:jc w:val="center"/>
        <w:rPr>
          <w:b/>
          <w:sz w:val="24"/>
          <w:szCs w:val="24"/>
        </w:rPr>
      </w:pPr>
      <w:r w:rsidRPr="0090380F">
        <w:rPr>
          <w:b/>
          <w:bCs/>
          <w:sz w:val="24"/>
          <w:szCs w:val="24"/>
        </w:rPr>
        <w:t xml:space="preserve">2.1. </w:t>
      </w:r>
      <w:r w:rsidRPr="0090380F">
        <w:rPr>
          <w:b/>
          <w:sz w:val="24"/>
          <w:szCs w:val="24"/>
        </w:rPr>
        <w:t xml:space="preserve">Технологическая карта обучения дисциплине «Современная история России» </w:t>
      </w:r>
    </w:p>
    <w:p w:rsidR="00423417" w:rsidRPr="0090380F" w:rsidRDefault="00423417" w:rsidP="00423417">
      <w:pPr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для обучающихся образовательной программы</w:t>
      </w:r>
    </w:p>
    <w:p w:rsidR="00423417" w:rsidRPr="0090380F" w:rsidRDefault="00423417" w:rsidP="00423417">
      <w:pPr>
        <w:jc w:val="center"/>
        <w:rPr>
          <w:sz w:val="24"/>
          <w:szCs w:val="24"/>
        </w:rPr>
      </w:pPr>
      <w:r w:rsidRPr="0090380F">
        <w:rPr>
          <w:sz w:val="24"/>
          <w:szCs w:val="24"/>
        </w:rPr>
        <w:t>Направление подготовки 44.03.05 Педагогическое образование (с двумя профилями подготовки)</w:t>
      </w: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  <w:r w:rsidRPr="0090380F">
        <w:rPr>
          <w:sz w:val="24"/>
          <w:szCs w:val="24"/>
        </w:rPr>
        <w:t xml:space="preserve"> Направленность (профиль) образовательной программы: И</w:t>
      </w:r>
      <w:r w:rsidRPr="0090380F">
        <w:rPr>
          <w:i/>
          <w:sz w:val="24"/>
          <w:szCs w:val="24"/>
        </w:rPr>
        <w:t>стория и иностранный язык (английский язык), История и право, История и о</w:t>
      </w:r>
      <w:r w:rsidRPr="0090380F">
        <w:rPr>
          <w:i/>
          <w:sz w:val="24"/>
          <w:szCs w:val="24"/>
        </w:rPr>
        <w:t>б</w:t>
      </w:r>
      <w:r w:rsidRPr="0090380F">
        <w:rPr>
          <w:i/>
          <w:sz w:val="24"/>
          <w:szCs w:val="24"/>
        </w:rPr>
        <w:t xml:space="preserve">ществознание </w:t>
      </w:r>
    </w:p>
    <w:p w:rsidR="00423417" w:rsidRPr="0090380F" w:rsidRDefault="00423417" w:rsidP="00423417">
      <w:pPr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по очной форме обучения</w:t>
      </w:r>
    </w:p>
    <w:p w:rsidR="00423417" w:rsidRPr="0090380F" w:rsidRDefault="00423417" w:rsidP="00423417">
      <w:pPr>
        <w:jc w:val="center"/>
        <w:rPr>
          <w:b/>
          <w:sz w:val="24"/>
          <w:szCs w:val="24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1134"/>
        <w:gridCol w:w="850"/>
        <w:gridCol w:w="1134"/>
        <w:gridCol w:w="1276"/>
        <w:gridCol w:w="1134"/>
        <w:gridCol w:w="1276"/>
        <w:gridCol w:w="2268"/>
      </w:tblGrid>
      <w:tr w:rsidR="00423417" w:rsidRPr="0090380F" w:rsidTr="0017326C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>Модули. 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Всего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 xml:space="preserve"> часов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>Внеауди-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торных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>Формы и методы контроля</w:t>
            </w:r>
            <w:r w:rsidR="00E11B57" w:rsidRPr="0090380F">
              <w:rPr>
                <w:bCs/>
                <w:sz w:val="24"/>
                <w:szCs w:val="24"/>
              </w:rPr>
              <w:t>/час.</w:t>
            </w:r>
          </w:p>
        </w:tc>
      </w:tr>
      <w:tr w:rsidR="00423417" w:rsidRPr="0090380F" w:rsidTr="0017326C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7" w:rsidRPr="0090380F" w:rsidRDefault="00423417" w:rsidP="00A3111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7" w:rsidRPr="0090380F" w:rsidRDefault="00423417" w:rsidP="00A3111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>лекций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>семин</w:t>
            </w:r>
            <w:r w:rsidRPr="0090380F">
              <w:rPr>
                <w:bCs/>
                <w:sz w:val="24"/>
                <w:szCs w:val="24"/>
              </w:rPr>
              <w:t>а</w:t>
            </w:r>
            <w:r w:rsidRPr="0090380F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>лаборат.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7" w:rsidRPr="0090380F" w:rsidRDefault="00423417" w:rsidP="00A3111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17" w:rsidRPr="0090380F" w:rsidRDefault="00423417" w:rsidP="00A31118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 xml:space="preserve">Модуль «История России»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B003C7" w:rsidRDefault="00423417" w:rsidP="00A311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003C7">
              <w:rPr>
                <w:b/>
                <w:bCs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B003C7" w:rsidRDefault="004A729C" w:rsidP="00A31118">
            <w:pPr>
              <w:jc w:val="center"/>
              <w:rPr>
                <w:b/>
                <w:bCs/>
                <w:sz w:val="24"/>
                <w:szCs w:val="24"/>
              </w:rPr>
            </w:pPr>
            <w:r w:rsidRPr="00B003C7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B003C7" w:rsidRDefault="00423417" w:rsidP="00A311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003C7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4A729C" w:rsidRPr="00B003C7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B003C7" w:rsidRDefault="004A729C" w:rsidP="00A311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003C7">
              <w:rPr>
                <w:b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B003C7" w:rsidRDefault="00423417" w:rsidP="00A311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003C7"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B003C7" w:rsidRDefault="004A729C" w:rsidP="00A311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003C7">
              <w:rPr>
                <w:b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B003C7" w:rsidRDefault="00423417" w:rsidP="00A31118">
            <w:pPr>
              <w:jc w:val="center"/>
              <w:rPr>
                <w:b/>
                <w:bCs/>
                <w:sz w:val="24"/>
                <w:szCs w:val="24"/>
              </w:rPr>
            </w:pPr>
            <w:r w:rsidRPr="00B003C7">
              <w:rPr>
                <w:b/>
                <w:bCs/>
                <w:sz w:val="24"/>
                <w:szCs w:val="24"/>
              </w:rPr>
              <w:t>36</w:t>
            </w:r>
            <w:r w:rsidR="00F3523D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B003C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90380F" w:rsidRDefault="00B003C7" w:rsidP="00A31118">
            <w:pPr>
              <w:rPr>
                <w:b/>
                <w:sz w:val="24"/>
                <w:szCs w:val="24"/>
              </w:rPr>
            </w:pPr>
            <w:r w:rsidRPr="00B003C7">
              <w:rPr>
                <w:b/>
                <w:sz w:val="24"/>
                <w:szCs w:val="24"/>
              </w:rPr>
              <w:t>Раздел 1. Развитие России в 1990-х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B003C7" w:rsidRDefault="00B003C7" w:rsidP="00A311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003C7">
              <w:rPr>
                <w:b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B003C7" w:rsidRDefault="00B003C7" w:rsidP="00A311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B003C7" w:rsidRDefault="00B003C7" w:rsidP="00A311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B003C7" w:rsidRDefault="00B003C7" w:rsidP="00A311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B003C7" w:rsidRDefault="00B003C7" w:rsidP="00A311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B003C7" w:rsidRDefault="00E5092D" w:rsidP="00A3111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B003C7" w:rsidRDefault="00B003C7" w:rsidP="00A311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/>
                <w:bCs/>
                <w:sz w:val="24"/>
                <w:szCs w:val="24"/>
              </w:rPr>
              <w:t>Тема</w:t>
            </w:r>
            <w:r w:rsidRPr="0090380F">
              <w:rPr>
                <w:b/>
                <w:sz w:val="24"/>
                <w:szCs w:val="24"/>
              </w:rPr>
              <w:t xml:space="preserve"> </w:t>
            </w:r>
            <w:r w:rsidR="00423417" w:rsidRPr="0090380F">
              <w:rPr>
                <w:b/>
                <w:sz w:val="24"/>
                <w:szCs w:val="24"/>
              </w:rPr>
              <w:t>1</w:t>
            </w:r>
            <w:r w:rsidR="00423417" w:rsidRPr="0090380F">
              <w:rPr>
                <w:sz w:val="24"/>
                <w:szCs w:val="24"/>
              </w:rPr>
              <w:t>. Россия в составе СССР (1990-1991гг.)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A40F0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F3523D">
              <w:rPr>
                <w:bCs/>
                <w:sz w:val="24"/>
                <w:szCs w:val="24"/>
              </w:rPr>
              <w:t>/1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bCs/>
                <w:sz w:val="24"/>
                <w:szCs w:val="24"/>
              </w:rPr>
              <w:t>Тема</w:t>
            </w:r>
            <w:r w:rsidRPr="0090380F">
              <w:rPr>
                <w:b/>
                <w:sz w:val="24"/>
                <w:szCs w:val="24"/>
              </w:rPr>
              <w:t xml:space="preserve"> </w:t>
            </w:r>
            <w:r w:rsidR="00423417" w:rsidRPr="0090380F">
              <w:rPr>
                <w:b/>
                <w:sz w:val="24"/>
                <w:szCs w:val="24"/>
              </w:rPr>
              <w:t>2</w:t>
            </w:r>
            <w:r w:rsidR="00423417" w:rsidRPr="00A03AD5">
              <w:rPr>
                <w:b/>
                <w:sz w:val="24"/>
                <w:szCs w:val="24"/>
              </w:rPr>
              <w:t>.</w:t>
            </w:r>
            <w:r w:rsidR="00423417" w:rsidRPr="00A03AD5">
              <w:rPr>
                <w:sz w:val="24"/>
                <w:szCs w:val="24"/>
              </w:rPr>
              <w:t xml:space="preserve"> </w:t>
            </w:r>
            <w:r w:rsidR="00423417" w:rsidRPr="00A03AD5">
              <w:rPr>
                <w:b/>
                <w:sz w:val="24"/>
                <w:szCs w:val="24"/>
              </w:rPr>
              <w:t>«</w:t>
            </w:r>
            <w:r w:rsidR="00423417" w:rsidRPr="00A03AD5">
              <w:rPr>
                <w:sz w:val="24"/>
                <w:szCs w:val="24"/>
              </w:rPr>
              <w:t>Прыжок в капитализм». Нарастание экономического кризиса во второй половине 1990-х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31CCE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212F16">
              <w:rPr>
                <w:bCs/>
                <w:sz w:val="24"/>
                <w:szCs w:val="24"/>
              </w:rPr>
              <w:t>/1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Составление тест</w:t>
            </w:r>
            <w:r w:rsidRPr="0090380F">
              <w:rPr>
                <w:bCs/>
                <w:sz w:val="24"/>
                <w:szCs w:val="24"/>
              </w:rPr>
              <w:t>о</w:t>
            </w:r>
            <w:r w:rsidRPr="0090380F">
              <w:rPr>
                <w:bCs/>
                <w:sz w:val="24"/>
                <w:szCs w:val="24"/>
              </w:rPr>
              <w:t>вых заданий</w:t>
            </w:r>
            <w:r w:rsidR="00212F16">
              <w:rPr>
                <w:bCs/>
                <w:sz w:val="24"/>
                <w:szCs w:val="24"/>
              </w:rPr>
              <w:t>/1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jc w:val="both"/>
              <w:rPr>
                <w:b/>
                <w:sz w:val="24"/>
                <w:szCs w:val="24"/>
              </w:rPr>
            </w:pPr>
            <w:r w:rsidRPr="0090380F">
              <w:rPr>
                <w:b/>
                <w:bCs/>
                <w:sz w:val="24"/>
                <w:szCs w:val="24"/>
              </w:rPr>
              <w:t>Тема</w:t>
            </w:r>
            <w:r w:rsidRPr="0090380F">
              <w:rPr>
                <w:b/>
                <w:sz w:val="24"/>
                <w:szCs w:val="24"/>
              </w:rPr>
              <w:t xml:space="preserve"> </w:t>
            </w:r>
            <w:r w:rsidR="00423417" w:rsidRPr="0090380F">
              <w:rPr>
                <w:b/>
                <w:sz w:val="24"/>
                <w:szCs w:val="24"/>
              </w:rPr>
              <w:t xml:space="preserve">3. </w:t>
            </w:r>
            <w:r w:rsidR="00423417" w:rsidRPr="0090380F">
              <w:rPr>
                <w:sz w:val="24"/>
                <w:szCs w:val="24"/>
              </w:rPr>
              <w:t>Общественно-</w:t>
            </w:r>
            <w:r w:rsidR="00423417" w:rsidRPr="0017326C">
              <w:rPr>
                <w:sz w:val="24"/>
                <w:szCs w:val="24"/>
              </w:rPr>
              <w:t>политическое развитие Российской Федерации в 1992-1999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A40F0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212F16">
              <w:rPr>
                <w:bCs/>
                <w:sz w:val="24"/>
                <w:szCs w:val="24"/>
              </w:rPr>
              <w:t>/1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Рецензирование статей</w:t>
            </w:r>
            <w:r w:rsidR="00212F16">
              <w:rPr>
                <w:bCs/>
                <w:sz w:val="24"/>
                <w:szCs w:val="24"/>
              </w:rPr>
              <w:t>/1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bCs/>
                <w:sz w:val="24"/>
                <w:szCs w:val="24"/>
              </w:rPr>
              <w:t>Тема</w:t>
            </w:r>
            <w:r w:rsidRPr="0090380F">
              <w:rPr>
                <w:b/>
                <w:sz w:val="24"/>
                <w:szCs w:val="24"/>
              </w:rPr>
              <w:t xml:space="preserve"> </w:t>
            </w:r>
            <w:r w:rsidR="00423417" w:rsidRPr="0090380F">
              <w:rPr>
                <w:b/>
                <w:sz w:val="24"/>
                <w:szCs w:val="24"/>
              </w:rPr>
              <w:t>4.</w:t>
            </w:r>
            <w:r w:rsidR="00423417" w:rsidRPr="0090380F">
              <w:rPr>
                <w:sz w:val="24"/>
                <w:szCs w:val="24"/>
              </w:rPr>
              <w:t xml:space="preserve"> Российское общество. </w:t>
            </w:r>
            <w:r w:rsidR="00423417" w:rsidRPr="0017326C">
              <w:rPr>
                <w:sz w:val="24"/>
                <w:szCs w:val="24"/>
              </w:rPr>
              <w:t>Социальное развитие постсоветской России.</w:t>
            </w:r>
            <w:r w:rsidR="00423417" w:rsidRPr="0090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A40F0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5092D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212F16">
              <w:rPr>
                <w:bCs/>
                <w:sz w:val="24"/>
                <w:szCs w:val="24"/>
              </w:rPr>
              <w:t>/1</w:t>
            </w:r>
          </w:p>
          <w:p w:rsidR="00423417" w:rsidRPr="0090380F" w:rsidRDefault="00B003C7" w:rsidP="00A311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эссе</w:t>
            </w:r>
            <w:r w:rsidR="00212F16">
              <w:rPr>
                <w:bCs/>
                <w:sz w:val="24"/>
                <w:szCs w:val="24"/>
              </w:rPr>
              <w:t>/1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17326C" w:rsidRDefault="004A729C" w:rsidP="00A31118">
            <w:pPr>
              <w:rPr>
                <w:b/>
                <w:sz w:val="24"/>
                <w:szCs w:val="24"/>
              </w:rPr>
            </w:pPr>
            <w:r w:rsidRPr="0017326C">
              <w:rPr>
                <w:b/>
                <w:bCs/>
                <w:sz w:val="24"/>
                <w:szCs w:val="24"/>
              </w:rPr>
              <w:t>Тема</w:t>
            </w:r>
            <w:r w:rsidRPr="0017326C">
              <w:rPr>
                <w:b/>
                <w:sz w:val="24"/>
                <w:szCs w:val="24"/>
              </w:rPr>
              <w:t xml:space="preserve"> </w:t>
            </w:r>
            <w:r w:rsidR="00423417" w:rsidRPr="0017326C">
              <w:rPr>
                <w:b/>
                <w:sz w:val="24"/>
                <w:szCs w:val="24"/>
              </w:rPr>
              <w:t xml:space="preserve">5. </w:t>
            </w:r>
            <w:r w:rsidR="00423417" w:rsidRPr="0017326C">
              <w:rPr>
                <w:sz w:val="24"/>
                <w:szCs w:val="24"/>
              </w:rPr>
              <w:t>Федеративные и межнациональные отношения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A40F0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212F16">
              <w:rPr>
                <w:bCs/>
                <w:sz w:val="24"/>
                <w:szCs w:val="24"/>
              </w:rPr>
              <w:t>/1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Тестирование</w:t>
            </w:r>
            <w:r w:rsidR="00E5092D">
              <w:rPr>
                <w:bCs/>
                <w:sz w:val="24"/>
                <w:szCs w:val="24"/>
              </w:rPr>
              <w:t>/1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17326C" w:rsidRDefault="004A729C" w:rsidP="00A31118">
            <w:pPr>
              <w:rPr>
                <w:b/>
                <w:sz w:val="24"/>
                <w:szCs w:val="24"/>
              </w:rPr>
            </w:pPr>
            <w:r w:rsidRPr="0017326C">
              <w:rPr>
                <w:b/>
                <w:bCs/>
                <w:sz w:val="24"/>
                <w:szCs w:val="24"/>
              </w:rPr>
              <w:t>Тема</w:t>
            </w:r>
            <w:r w:rsidRPr="0017326C">
              <w:rPr>
                <w:b/>
                <w:sz w:val="24"/>
                <w:szCs w:val="24"/>
              </w:rPr>
              <w:t xml:space="preserve"> </w:t>
            </w:r>
            <w:r w:rsidR="00423417" w:rsidRPr="0017326C">
              <w:rPr>
                <w:b/>
                <w:sz w:val="24"/>
                <w:szCs w:val="24"/>
              </w:rPr>
              <w:t xml:space="preserve">6. </w:t>
            </w:r>
            <w:r w:rsidR="00423417" w:rsidRPr="0017326C">
              <w:rPr>
                <w:sz w:val="24"/>
                <w:szCs w:val="24"/>
              </w:rPr>
              <w:t>Культура и духовная жизнь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A40F0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E5092D">
              <w:rPr>
                <w:bCs/>
                <w:sz w:val="24"/>
                <w:szCs w:val="24"/>
              </w:rPr>
              <w:t>/1</w:t>
            </w:r>
          </w:p>
          <w:p w:rsidR="00423417" w:rsidRPr="0090380F" w:rsidRDefault="00B003C7" w:rsidP="00A311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презе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таций</w:t>
            </w:r>
            <w:r w:rsidR="00E5092D">
              <w:rPr>
                <w:bCs/>
                <w:sz w:val="24"/>
                <w:szCs w:val="24"/>
              </w:rPr>
              <w:t>/1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17326C" w:rsidRDefault="004A729C" w:rsidP="00A31118">
            <w:pPr>
              <w:rPr>
                <w:b/>
                <w:sz w:val="24"/>
                <w:szCs w:val="24"/>
              </w:rPr>
            </w:pPr>
            <w:r w:rsidRPr="0017326C">
              <w:rPr>
                <w:b/>
                <w:bCs/>
                <w:sz w:val="24"/>
                <w:szCs w:val="24"/>
              </w:rPr>
              <w:t>Тема</w:t>
            </w:r>
            <w:r w:rsidRPr="0017326C">
              <w:rPr>
                <w:b/>
                <w:sz w:val="24"/>
                <w:szCs w:val="24"/>
              </w:rPr>
              <w:t xml:space="preserve"> </w:t>
            </w:r>
            <w:r w:rsidR="00423417" w:rsidRPr="0017326C">
              <w:rPr>
                <w:b/>
                <w:sz w:val="24"/>
                <w:szCs w:val="24"/>
              </w:rPr>
              <w:t>7.</w:t>
            </w:r>
            <w:r w:rsidR="00423417" w:rsidRPr="0017326C">
              <w:rPr>
                <w:sz w:val="24"/>
                <w:szCs w:val="24"/>
              </w:rPr>
              <w:t xml:space="preserve"> Внешняя политика России в 1990-х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A40F0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E5092D">
              <w:rPr>
                <w:bCs/>
                <w:sz w:val="24"/>
                <w:szCs w:val="24"/>
              </w:rPr>
              <w:t>/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Рецензи</w:t>
            </w:r>
            <w:r w:rsidR="00B003C7">
              <w:rPr>
                <w:bCs/>
                <w:sz w:val="24"/>
                <w:szCs w:val="24"/>
              </w:rPr>
              <w:t>рование</w:t>
            </w:r>
            <w:r w:rsidRPr="0090380F">
              <w:rPr>
                <w:bCs/>
                <w:sz w:val="24"/>
                <w:szCs w:val="24"/>
              </w:rPr>
              <w:t xml:space="preserve"> монографи</w:t>
            </w:r>
            <w:r w:rsidR="00B003C7">
              <w:rPr>
                <w:bCs/>
                <w:sz w:val="24"/>
                <w:szCs w:val="24"/>
              </w:rPr>
              <w:t>й</w:t>
            </w:r>
            <w:r w:rsidR="00E5092D">
              <w:rPr>
                <w:bCs/>
                <w:sz w:val="24"/>
                <w:szCs w:val="24"/>
              </w:rPr>
              <w:t>/3</w:t>
            </w:r>
          </w:p>
        </w:tc>
      </w:tr>
      <w:tr w:rsidR="00B003C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90380F" w:rsidRDefault="00B003C7" w:rsidP="00A31118">
            <w:pPr>
              <w:pStyle w:val="a6"/>
              <w:rPr>
                <w:b/>
                <w:bCs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Раздел 2. Россия в 2000-х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90380F" w:rsidRDefault="00E5092D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90380F" w:rsidRDefault="00E5092D" w:rsidP="00A311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90380F" w:rsidRDefault="00E5092D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90380F" w:rsidRDefault="00E5092D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90380F" w:rsidRDefault="00B003C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90380F" w:rsidRDefault="00E5092D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7" w:rsidRPr="0090380F" w:rsidRDefault="00B003C7" w:rsidP="00A3111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17326C" w:rsidRDefault="004A729C" w:rsidP="00A31118">
            <w:pPr>
              <w:rPr>
                <w:b/>
                <w:sz w:val="24"/>
                <w:szCs w:val="24"/>
              </w:rPr>
            </w:pPr>
            <w:r w:rsidRPr="0017326C">
              <w:rPr>
                <w:b/>
                <w:bCs/>
                <w:sz w:val="24"/>
                <w:szCs w:val="24"/>
              </w:rPr>
              <w:t>Тема</w:t>
            </w:r>
            <w:r w:rsidRPr="0017326C">
              <w:rPr>
                <w:b/>
                <w:sz w:val="24"/>
                <w:szCs w:val="24"/>
              </w:rPr>
              <w:t xml:space="preserve"> </w:t>
            </w:r>
            <w:r w:rsidR="00423417" w:rsidRPr="0017326C">
              <w:rPr>
                <w:b/>
                <w:sz w:val="24"/>
                <w:szCs w:val="24"/>
              </w:rPr>
              <w:t xml:space="preserve">8. </w:t>
            </w:r>
            <w:r w:rsidR="00423417" w:rsidRPr="0017326C">
              <w:rPr>
                <w:sz w:val="24"/>
                <w:szCs w:val="24"/>
              </w:rPr>
              <w:t>Экономическое развитие России в 2000-х гг</w:t>
            </w:r>
            <w:r w:rsidR="00423417" w:rsidRPr="0017326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A40F0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E11B57" w:rsidRPr="0090380F">
              <w:rPr>
                <w:bCs/>
                <w:sz w:val="24"/>
                <w:szCs w:val="24"/>
              </w:rPr>
              <w:t>/1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Рецензирование статей</w:t>
            </w:r>
            <w:r w:rsidR="00E11B57" w:rsidRPr="0090380F">
              <w:rPr>
                <w:bCs/>
                <w:sz w:val="24"/>
                <w:szCs w:val="24"/>
              </w:rPr>
              <w:t>/</w:t>
            </w:r>
            <w:r w:rsidR="008A40F0" w:rsidRPr="0090380F">
              <w:rPr>
                <w:bCs/>
                <w:sz w:val="24"/>
                <w:szCs w:val="24"/>
              </w:rPr>
              <w:t>1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17326C" w:rsidRDefault="004A729C" w:rsidP="00A31118">
            <w:pPr>
              <w:rPr>
                <w:b/>
                <w:sz w:val="24"/>
                <w:szCs w:val="24"/>
              </w:rPr>
            </w:pPr>
            <w:r w:rsidRPr="0017326C">
              <w:rPr>
                <w:b/>
                <w:bCs/>
                <w:sz w:val="24"/>
                <w:szCs w:val="24"/>
              </w:rPr>
              <w:lastRenderedPageBreak/>
              <w:t>Тема</w:t>
            </w:r>
            <w:r w:rsidRPr="0017326C">
              <w:rPr>
                <w:b/>
                <w:sz w:val="24"/>
                <w:szCs w:val="24"/>
              </w:rPr>
              <w:t xml:space="preserve"> </w:t>
            </w:r>
            <w:r w:rsidR="00423417" w:rsidRPr="0017326C">
              <w:rPr>
                <w:b/>
                <w:sz w:val="24"/>
                <w:szCs w:val="24"/>
              </w:rPr>
              <w:t xml:space="preserve">9. </w:t>
            </w:r>
            <w:r w:rsidR="00423417" w:rsidRPr="0017326C">
              <w:rPr>
                <w:sz w:val="24"/>
                <w:szCs w:val="24"/>
              </w:rPr>
              <w:t>Политическая жизнь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A40F0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E11B57" w:rsidRPr="0090380F">
              <w:rPr>
                <w:bCs/>
                <w:sz w:val="24"/>
                <w:szCs w:val="24"/>
              </w:rPr>
              <w:t>/1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Рецензирование статей</w:t>
            </w:r>
            <w:r w:rsidR="00E11B57" w:rsidRPr="0090380F">
              <w:rPr>
                <w:bCs/>
                <w:sz w:val="24"/>
                <w:szCs w:val="24"/>
              </w:rPr>
              <w:t>/</w:t>
            </w:r>
            <w:r w:rsidR="008A40F0" w:rsidRPr="0090380F">
              <w:rPr>
                <w:bCs/>
                <w:sz w:val="24"/>
                <w:szCs w:val="24"/>
              </w:rPr>
              <w:t>1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17326C" w:rsidRDefault="004A729C" w:rsidP="00A31118">
            <w:pPr>
              <w:rPr>
                <w:b/>
                <w:sz w:val="24"/>
                <w:szCs w:val="24"/>
              </w:rPr>
            </w:pPr>
            <w:r w:rsidRPr="0017326C">
              <w:rPr>
                <w:b/>
                <w:bCs/>
                <w:sz w:val="24"/>
                <w:szCs w:val="24"/>
              </w:rPr>
              <w:t>Тема</w:t>
            </w:r>
            <w:r w:rsidRPr="0017326C">
              <w:rPr>
                <w:b/>
                <w:sz w:val="24"/>
                <w:szCs w:val="24"/>
              </w:rPr>
              <w:t xml:space="preserve"> </w:t>
            </w:r>
            <w:r w:rsidR="00423417" w:rsidRPr="0017326C">
              <w:rPr>
                <w:b/>
                <w:sz w:val="24"/>
                <w:szCs w:val="24"/>
              </w:rPr>
              <w:t xml:space="preserve">10. </w:t>
            </w:r>
            <w:r w:rsidR="00423417" w:rsidRPr="0017326C">
              <w:rPr>
                <w:sz w:val="24"/>
                <w:szCs w:val="24"/>
              </w:rPr>
              <w:t>Российское общество. . Социальное развитие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31CCE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Рецензирование статей</w:t>
            </w:r>
            <w:r w:rsidR="00E11B57" w:rsidRPr="0090380F">
              <w:rPr>
                <w:bCs/>
                <w:sz w:val="24"/>
                <w:szCs w:val="24"/>
              </w:rPr>
              <w:t>/</w:t>
            </w:r>
            <w:r w:rsidR="008A40F0" w:rsidRPr="0090380F">
              <w:rPr>
                <w:bCs/>
                <w:sz w:val="24"/>
                <w:szCs w:val="24"/>
              </w:rPr>
              <w:t>1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17326C" w:rsidRDefault="004A729C" w:rsidP="00A31118">
            <w:pPr>
              <w:rPr>
                <w:bCs/>
                <w:sz w:val="24"/>
                <w:szCs w:val="24"/>
                <w:lang w:eastAsia="en-US"/>
              </w:rPr>
            </w:pPr>
            <w:r w:rsidRPr="0017326C">
              <w:rPr>
                <w:b/>
                <w:bCs/>
                <w:sz w:val="24"/>
                <w:szCs w:val="24"/>
              </w:rPr>
              <w:t>Тема</w:t>
            </w:r>
            <w:r w:rsidRPr="0017326C">
              <w:rPr>
                <w:b/>
                <w:sz w:val="24"/>
                <w:szCs w:val="24"/>
              </w:rPr>
              <w:t xml:space="preserve"> </w:t>
            </w:r>
            <w:r w:rsidR="00423417" w:rsidRPr="0017326C">
              <w:rPr>
                <w:b/>
                <w:sz w:val="24"/>
                <w:szCs w:val="24"/>
              </w:rPr>
              <w:t xml:space="preserve">11. </w:t>
            </w:r>
            <w:r w:rsidR="00423417" w:rsidRPr="0017326C">
              <w:rPr>
                <w:sz w:val="24"/>
                <w:szCs w:val="24"/>
              </w:rPr>
              <w:t>Федеративные и межнациональные отношения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5092D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E11B57" w:rsidRPr="0090380F">
              <w:rPr>
                <w:bCs/>
                <w:sz w:val="24"/>
                <w:szCs w:val="24"/>
              </w:rPr>
              <w:t>/1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</w:rPr>
              <w:t>Составление тест</w:t>
            </w:r>
            <w:r w:rsidRPr="0090380F">
              <w:rPr>
                <w:bCs/>
                <w:sz w:val="24"/>
                <w:szCs w:val="24"/>
              </w:rPr>
              <w:t>о</w:t>
            </w:r>
            <w:r w:rsidRPr="0090380F">
              <w:rPr>
                <w:bCs/>
                <w:sz w:val="24"/>
                <w:szCs w:val="24"/>
              </w:rPr>
              <w:t>вых заданий</w:t>
            </w:r>
            <w:r w:rsidR="00E11B57" w:rsidRPr="0090380F">
              <w:rPr>
                <w:bCs/>
                <w:sz w:val="24"/>
                <w:szCs w:val="24"/>
              </w:rPr>
              <w:t>/</w:t>
            </w:r>
            <w:r w:rsidR="00E5092D">
              <w:rPr>
                <w:bCs/>
                <w:sz w:val="24"/>
                <w:szCs w:val="24"/>
              </w:rPr>
              <w:t>2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17326C" w:rsidRDefault="004A729C" w:rsidP="00A31118">
            <w:pPr>
              <w:rPr>
                <w:b/>
                <w:sz w:val="24"/>
                <w:szCs w:val="24"/>
              </w:rPr>
            </w:pPr>
            <w:r w:rsidRPr="0017326C">
              <w:rPr>
                <w:b/>
                <w:bCs/>
                <w:sz w:val="24"/>
                <w:szCs w:val="24"/>
              </w:rPr>
              <w:t>Тема</w:t>
            </w:r>
            <w:r w:rsidRPr="0017326C">
              <w:rPr>
                <w:b/>
                <w:sz w:val="24"/>
                <w:szCs w:val="24"/>
              </w:rPr>
              <w:t xml:space="preserve"> </w:t>
            </w:r>
            <w:r w:rsidR="00423417" w:rsidRPr="0017326C">
              <w:rPr>
                <w:b/>
                <w:sz w:val="24"/>
                <w:szCs w:val="24"/>
              </w:rPr>
              <w:t xml:space="preserve">12. </w:t>
            </w:r>
            <w:r w:rsidR="00423417" w:rsidRPr="0017326C">
              <w:rPr>
                <w:sz w:val="24"/>
                <w:szCs w:val="24"/>
              </w:rPr>
              <w:t>Культурно</w:t>
            </w:r>
            <w:r w:rsidR="00423417" w:rsidRPr="0017326C">
              <w:rPr>
                <w:b/>
                <w:sz w:val="24"/>
                <w:szCs w:val="24"/>
              </w:rPr>
              <w:t>-</w:t>
            </w:r>
            <w:r w:rsidR="00423417" w:rsidRPr="0017326C">
              <w:rPr>
                <w:sz w:val="24"/>
                <w:szCs w:val="24"/>
              </w:rPr>
              <w:t>духовное пространство современной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A40F0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E11B57" w:rsidRPr="0090380F">
              <w:rPr>
                <w:bCs/>
                <w:sz w:val="24"/>
                <w:szCs w:val="24"/>
              </w:rPr>
              <w:t>/1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Тестирование</w:t>
            </w:r>
            <w:r w:rsidR="00E11B57" w:rsidRPr="0090380F">
              <w:rPr>
                <w:bCs/>
                <w:sz w:val="24"/>
                <w:szCs w:val="24"/>
              </w:rPr>
              <w:t>/2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17326C" w:rsidRDefault="004A729C" w:rsidP="00A31118">
            <w:pPr>
              <w:rPr>
                <w:b/>
                <w:sz w:val="24"/>
                <w:szCs w:val="24"/>
              </w:rPr>
            </w:pPr>
            <w:r w:rsidRPr="0017326C">
              <w:rPr>
                <w:b/>
                <w:bCs/>
                <w:sz w:val="24"/>
                <w:szCs w:val="24"/>
              </w:rPr>
              <w:t>Тема</w:t>
            </w:r>
            <w:r w:rsidRPr="0017326C">
              <w:rPr>
                <w:b/>
                <w:sz w:val="24"/>
                <w:szCs w:val="24"/>
              </w:rPr>
              <w:t xml:space="preserve"> </w:t>
            </w:r>
            <w:r w:rsidR="00423417" w:rsidRPr="0017326C">
              <w:rPr>
                <w:b/>
                <w:sz w:val="24"/>
                <w:szCs w:val="24"/>
              </w:rPr>
              <w:t xml:space="preserve">13. </w:t>
            </w:r>
            <w:r w:rsidR="00423417" w:rsidRPr="0017326C">
              <w:rPr>
                <w:sz w:val="24"/>
                <w:szCs w:val="24"/>
              </w:rPr>
              <w:t>Внешняя политика России в 2000-х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8A40F0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11B5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Устный опрос</w:t>
            </w:r>
            <w:r w:rsidR="00E11B57" w:rsidRPr="0090380F">
              <w:rPr>
                <w:bCs/>
                <w:sz w:val="24"/>
                <w:szCs w:val="24"/>
              </w:rPr>
              <w:t>/1</w:t>
            </w:r>
          </w:p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Рецензирование статей</w:t>
            </w:r>
            <w:r w:rsidR="00E11B57" w:rsidRPr="0090380F">
              <w:rPr>
                <w:bCs/>
                <w:sz w:val="24"/>
                <w:szCs w:val="24"/>
              </w:rPr>
              <w:t>/</w:t>
            </w:r>
            <w:r w:rsidR="00E5092D">
              <w:rPr>
                <w:bCs/>
                <w:sz w:val="24"/>
                <w:szCs w:val="24"/>
              </w:rPr>
              <w:t>2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rPr>
                <w:b/>
                <w:sz w:val="24"/>
                <w:szCs w:val="24"/>
              </w:rPr>
            </w:pPr>
            <w:r w:rsidRPr="0090380F">
              <w:rPr>
                <w:b/>
                <w:bCs/>
                <w:sz w:val="24"/>
                <w:szCs w:val="24"/>
              </w:rPr>
              <w:t>Тема</w:t>
            </w:r>
            <w:r w:rsidRPr="0090380F">
              <w:rPr>
                <w:b/>
                <w:sz w:val="24"/>
                <w:szCs w:val="24"/>
              </w:rPr>
              <w:t xml:space="preserve"> </w:t>
            </w:r>
            <w:r w:rsidR="00423417" w:rsidRPr="0090380F">
              <w:rPr>
                <w:b/>
                <w:sz w:val="24"/>
                <w:szCs w:val="24"/>
              </w:rPr>
              <w:t xml:space="preserve">14. </w:t>
            </w:r>
            <w:r w:rsidR="00423417" w:rsidRPr="0090380F">
              <w:rPr>
                <w:sz w:val="24"/>
                <w:szCs w:val="24"/>
              </w:rPr>
              <w:t xml:space="preserve">Россия сегодняшняя. Итоги развития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5092D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5092D" w:rsidP="00A311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A729C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90380F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5092D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E5092D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Рецензия на мон</w:t>
            </w:r>
            <w:r w:rsidRPr="0090380F">
              <w:rPr>
                <w:bCs/>
                <w:sz w:val="24"/>
                <w:szCs w:val="24"/>
              </w:rPr>
              <w:t>о</w:t>
            </w:r>
            <w:r w:rsidRPr="0090380F">
              <w:rPr>
                <w:bCs/>
                <w:sz w:val="24"/>
                <w:szCs w:val="24"/>
              </w:rPr>
              <w:t>графию</w:t>
            </w:r>
            <w:r w:rsidR="00E11B57" w:rsidRPr="0090380F">
              <w:rPr>
                <w:bCs/>
                <w:sz w:val="24"/>
                <w:szCs w:val="24"/>
              </w:rPr>
              <w:t>/</w:t>
            </w:r>
            <w:r w:rsidR="008A40F0" w:rsidRPr="0090380F">
              <w:rPr>
                <w:bCs/>
                <w:sz w:val="24"/>
                <w:szCs w:val="24"/>
              </w:rPr>
              <w:t>2</w:t>
            </w:r>
          </w:p>
        </w:tc>
      </w:tr>
      <w:tr w:rsidR="00423417" w:rsidRPr="0090380F" w:rsidTr="0017326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pStyle w:val="Default"/>
              <w:jc w:val="both"/>
              <w:rPr>
                <w:i/>
                <w:lang w:eastAsia="en-US"/>
              </w:rPr>
            </w:pPr>
            <w:r w:rsidRPr="0090380F">
              <w:rPr>
                <w:lang w:eastAsia="en-US"/>
              </w:rPr>
              <w:t>Форма промежуточной аттестации по учебн</w:t>
            </w:r>
            <w:r w:rsidRPr="0090380F">
              <w:rPr>
                <w:lang w:eastAsia="en-US"/>
              </w:rPr>
              <w:t>о</w:t>
            </w:r>
            <w:r w:rsidRPr="0090380F">
              <w:rPr>
                <w:lang w:eastAsia="en-US"/>
              </w:rPr>
              <w:t>му плану                                           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423417" w:rsidRPr="0090380F" w:rsidRDefault="00E5092D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7" w:rsidRPr="0090380F" w:rsidRDefault="00423417" w:rsidP="00A31118">
            <w:pPr>
              <w:jc w:val="center"/>
              <w:rPr>
                <w:bCs/>
                <w:sz w:val="24"/>
                <w:szCs w:val="24"/>
              </w:rPr>
            </w:pPr>
          </w:p>
          <w:p w:rsidR="00423417" w:rsidRPr="0090380F" w:rsidRDefault="00B003C7" w:rsidP="00A311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</w:tbl>
    <w:p w:rsidR="00423417" w:rsidRPr="0090380F" w:rsidRDefault="00423417" w:rsidP="00A31118">
      <w:pPr>
        <w:jc w:val="center"/>
        <w:rPr>
          <w:bCs/>
          <w:sz w:val="24"/>
          <w:szCs w:val="24"/>
        </w:rPr>
      </w:pPr>
    </w:p>
    <w:p w:rsidR="00423417" w:rsidRPr="0090380F" w:rsidRDefault="00423417" w:rsidP="00A31118">
      <w:pPr>
        <w:pStyle w:val="14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Образовательная деятельность по образовательной программе проводится:</w:t>
      </w:r>
    </w:p>
    <w:p w:rsidR="00423417" w:rsidRPr="00DE2ABA" w:rsidRDefault="00423417" w:rsidP="00A31118">
      <w:pPr>
        <w:pStyle w:val="14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 xml:space="preserve">1) в </w:t>
      </w:r>
      <w:r w:rsidRPr="00DE2ABA">
        <w:rPr>
          <w:b/>
          <w:sz w:val="24"/>
          <w:szCs w:val="24"/>
        </w:rPr>
        <w:t>форме контактной работ</w:t>
      </w:r>
      <w:r w:rsidR="00A31118" w:rsidRPr="00DE2ABA">
        <w:rPr>
          <w:b/>
          <w:sz w:val="24"/>
          <w:szCs w:val="24"/>
        </w:rPr>
        <w:t>ы</w:t>
      </w:r>
      <w:r w:rsidRPr="00DE2ABA">
        <w:rPr>
          <w:b/>
          <w:sz w:val="24"/>
          <w:szCs w:val="24"/>
        </w:rPr>
        <w:t>.</w:t>
      </w:r>
    </w:p>
    <w:p w:rsidR="00423417" w:rsidRPr="00DE2ABA" w:rsidRDefault="00423417" w:rsidP="00A31118">
      <w:pPr>
        <w:pStyle w:val="14"/>
        <w:rPr>
          <w:sz w:val="24"/>
          <w:szCs w:val="24"/>
        </w:rPr>
      </w:pPr>
      <w:r w:rsidRPr="00DE2ABA">
        <w:rPr>
          <w:sz w:val="24"/>
          <w:szCs w:val="24"/>
        </w:rPr>
        <w:t>Контактные часы = Аудиторные часы + КР</w:t>
      </w:r>
      <w:r w:rsidR="00A31118" w:rsidRPr="00DE2ABA">
        <w:rPr>
          <w:sz w:val="24"/>
          <w:szCs w:val="24"/>
        </w:rPr>
        <w:t>Э</w:t>
      </w:r>
      <w:r w:rsidRPr="00DE2ABA">
        <w:rPr>
          <w:sz w:val="24"/>
          <w:szCs w:val="24"/>
        </w:rPr>
        <w:t xml:space="preserve">  </w:t>
      </w:r>
    </w:p>
    <w:p w:rsidR="00423417" w:rsidRPr="00DE2ABA" w:rsidRDefault="00423417" w:rsidP="00A31118">
      <w:pPr>
        <w:pStyle w:val="14"/>
        <w:rPr>
          <w:sz w:val="24"/>
          <w:szCs w:val="24"/>
        </w:rPr>
      </w:pPr>
      <w:r w:rsidRPr="00DE2ABA">
        <w:rPr>
          <w:sz w:val="24"/>
          <w:szCs w:val="24"/>
        </w:rPr>
        <w:t xml:space="preserve">Аудиторные часы = Лекции </w:t>
      </w:r>
      <w:r w:rsidR="00A31118" w:rsidRPr="00DE2ABA">
        <w:rPr>
          <w:sz w:val="24"/>
          <w:szCs w:val="24"/>
        </w:rPr>
        <w:t>+</w:t>
      </w:r>
      <w:r w:rsidRPr="00DE2ABA">
        <w:rPr>
          <w:sz w:val="24"/>
          <w:szCs w:val="24"/>
        </w:rPr>
        <w:t xml:space="preserve"> Практические</w:t>
      </w:r>
      <w:r w:rsidR="00A31118" w:rsidRPr="00DE2ABA">
        <w:rPr>
          <w:sz w:val="24"/>
          <w:szCs w:val="24"/>
        </w:rPr>
        <w:t xml:space="preserve"> занятия</w:t>
      </w:r>
      <w:r w:rsidRPr="00DE2ABA">
        <w:rPr>
          <w:sz w:val="24"/>
          <w:szCs w:val="24"/>
        </w:rPr>
        <w:t xml:space="preserve">. </w:t>
      </w:r>
    </w:p>
    <w:p w:rsidR="00423417" w:rsidRPr="00DE2ABA" w:rsidRDefault="00423417" w:rsidP="00A31118">
      <w:pPr>
        <w:pStyle w:val="14"/>
        <w:rPr>
          <w:sz w:val="24"/>
          <w:szCs w:val="24"/>
        </w:rPr>
      </w:pPr>
      <w:r w:rsidRPr="00DE2ABA">
        <w:rPr>
          <w:sz w:val="24"/>
          <w:szCs w:val="24"/>
        </w:rPr>
        <w:t>КР</w:t>
      </w:r>
      <w:r w:rsidR="00A31118" w:rsidRPr="00DE2ABA">
        <w:rPr>
          <w:sz w:val="24"/>
          <w:szCs w:val="24"/>
        </w:rPr>
        <w:t>Э</w:t>
      </w:r>
      <w:r w:rsidRPr="00DE2ABA">
        <w:rPr>
          <w:sz w:val="24"/>
          <w:szCs w:val="24"/>
        </w:rPr>
        <w:t xml:space="preserve"> – контактная работа на экзамене.</w:t>
      </w:r>
    </w:p>
    <w:p w:rsidR="00A31118" w:rsidRPr="00DE2ABA" w:rsidRDefault="00A31118" w:rsidP="00A31118">
      <w:pPr>
        <w:pStyle w:val="14"/>
        <w:jc w:val="both"/>
        <w:rPr>
          <w:b/>
          <w:sz w:val="24"/>
          <w:szCs w:val="24"/>
        </w:rPr>
      </w:pPr>
    </w:p>
    <w:p w:rsidR="00423417" w:rsidRPr="00DE2ABA" w:rsidRDefault="00423417" w:rsidP="00A31118">
      <w:pPr>
        <w:pStyle w:val="14"/>
        <w:jc w:val="both"/>
        <w:rPr>
          <w:sz w:val="24"/>
          <w:szCs w:val="24"/>
        </w:rPr>
      </w:pPr>
      <w:r w:rsidRPr="00DE2ABA">
        <w:rPr>
          <w:b/>
          <w:sz w:val="24"/>
          <w:szCs w:val="24"/>
        </w:rPr>
        <w:t xml:space="preserve">2) </w:t>
      </w:r>
      <w:r w:rsidRPr="00DE2ABA">
        <w:rPr>
          <w:sz w:val="24"/>
          <w:szCs w:val="24"/>
        </w:rPr>
        <w:t xml:space="preserve">в форме </w:t>
      </w:r>
      <w:r w:rsidRPr="00DE2ABA">
        <w:rPr>
          <w:b/>
          <w:sz w:val="24"/>
          <w:szCs w:val="24"/>
        </w:rPr>
        <w:t xml:space="preserve">самостоятельной работы </w:t>
      </w:r>
      <w:r w:rsidRPr="00DE2ABA">
        <w:rPr>
          <w:sz w:val="24"/>
          <w:szCs w:val="24"/>
        </w:rPr>
        <w:t>– работы обучающихся без непосредственного контакта с преподавателем;</w:t>
      </w:r>
    </w:p>
    <w:p w:rsidR="00423417" w:rsidRPr="00DE2ABA" w:rsidRDefault="00423417" w:rsidP="00A31118">
      <w:pPr>
        <w:pStyle w:val="14"/>
        <w:jc w:val="both"/>
        <w:rPr>
          <w:sz w:val="24"/>
          <w:szCs w:val="24"/>
        </w:rPr>
      </w:pPr>
      <w:r w:rsidRPr="00DE2ABA">
        <w:rPr>
          <w:sz w:val="24"/>
          <w:szCs w:val="24"/>
        </w:rPr>
        <w:t xml:space="preserve">3) в </w:t>
      </w:r>
      <w:r w:rsidRPr="00DE2ABA">
        <w:rPr>
          <w:b/>
          <w:sz w:val="24"/>
          <w:szCs w:val="24"/>
        </w:rPr>
        <w:t>иных формах</w:t>
      </w:r>
      <w:r w:rsidRPr="00DE2ABA">
        <w:rPr>
          <w:sz w:val="24"/>
          <w:szCs w:val="24"/>
        </w:rPr>
        <w:t>, определяемых рабочей программой дисциплины.</w:t>
      </w:r>
    </w:p>
    <w:p w:rsidR="00A31118" w:rsidRPr="00DE2ABA" w:rsidRDefault="00423417" w:rsidP="00A31118">
      <w:pPr>
        <w:pStyle w:val="14"/>
        <w:jc w:val="both"/>
        <w:rPr>
          <w:sz w:val="24"/>
          <w:szCs w:val="24"/>
        </w:rPr>
      </w:pPr>
      <w:r w:rsidRPr="00DE2ABA">
        <w:rPr>
          <w:b/>
          <w:sz w:val="24"/>
          <w:szCs w:val="24"/>
        </w:rPr>
        <w:t xml:space="preserve">Контроль </w:t>
      </w:r>
      <w:r w:rsidRPr="00DE2ABA">
        <w:rPr>
          <w:sz w:val="24"/>
          <w:szCs w:val="24"/>
        </w:rPr>
        <w:t>– часы на подготовку к экзамену по очной  форм</w:t>
      </w:r>
      <w:r w:rsidR="00A31118" w:rsidRPr="00DE2ABA">
        <w:rPr>
          <w:sz w:val="24"/>
          <w:szCs w:val="24"/>
        </w:rPr>
        <w:t>е</w:t>
      </w:r>
      <w:r w:rsidRPr="00DE2ABA">
        <w:rPr>
          <w:sz w:val="24"/>
          <w:szCs w:val="24"/>
        </w:rPr>
        <w:t xml:space="preserve"> обучения</w:t>
      </w:r>
    </w:p>
    <w:p w:rsidR="00A31118" w:rsidRPr="00DE2ABA" w:rsidRDefault="00423417" w:rsidP="00A31118">
      <w:pPr>
        <w:pStyle w:val="14"/>
        <w:jc w:val="both"/>
        <w:rPr>
          <w:sz w:val="24"/>
          <w:szCs w:val="24"/>
        </w:rPr>
      </w:pPr>
      <w:r w:rsidRPr="00DE2ABA">
        <w:rPr>
          <w:sz w:val="24"/>
          <w:szCs w:val="24"/>
        </w:rPr>
        <w:t xml:space="preserve"> </w:t>
      </w:r>
    </w:p>
    <w:p w:rsidR="00423417" w:rsidRPr="0090380F" w:rsidRDefault="00423417" w:rsidP="00A31118">
      <w:pPr>
        <w:pStyle w:val="14"/>
        <w:jc w:val="both"/>
        <w:rPr>
          <w:sz w:val="24"/>
          <w:szCs w:val="24"/>
        </w:rPr>
      </w:pPr>
      <w:r w:rsidRPr="00DE2ABA">
        <w:rPr>
          <w:sz w:val="24"/>
          <w:szCs w:val="24"/>
        </w:rPr>
        <w:t xml:space="preserve">ИТОГО часов = </w:t>
      </w:r>
      <w:r w:rsidRPr="00DE2ABA">
        <w:rPr>
          <w:b/>
          <w:sz w:val="24"/>
          <w:szCs w:val="24"/>
        </w:rPr>
        <w:t>контактные часы</w:t>
      </w:r>
      <w:r w:rsidRPr="00DE2ABA">
        <w:rPr>
          <w:sz w:val="24"/>
          <w:szCs w:val="24"/>
        </w:rPr>
        <w:t xml:space="preserve"> + </w:t>
      </w:r>
      <w:r w:rsidRPr="00DE2ABA">
        <w:rPr>
          <w:b/>
          <w:sz w:val="24"/>
          <w:szCs w:val="24"/>
        </w:rPr>
        <w:t>самостоятельная работа</w:t>
      </w:r>
      <w:r w:rsidR="00A31118" w:rsidRPr="00DE2ABA">
        <w:rPr>
          <w:b/>
          <w:sz w:val="24"/>
          <w:szCs w:val="24"/>
        </w:rPr>
        <w:t xml:space="preserve"> </w:t>
      </w:r>
      <w:r w:rsidRPr="00DE2ABA">
        <w:rPr>
          <w:sz w:val="24"/>
          <w:szCs w:val="24"/>
        </w:rPr>
        <w:t xml:space="preserve">+ </w:t>
      </w:r>
      <w:r w:rsidRPr="00DE2ABA">
        <w:rPr>
          <w:b/>
          <w:sz w:val="24"/>
          <w:szCs w:val="24"/>
        </w:rPr>
        <w:t>контроль</w:t>
      </w:r>
    </w:p>
    <w:p w:rsidR="00423417" w:rsidRPr="0090380F" w:rsidRDefault="00423417" w:rsidP="00A31118">
      <w:pPr>
        <w:rPr>
          <w:sz w:val="24"/>
          <w:szCs w:val="24"/>
        </w:rPr>
      </w:pPr>
    </w:p>
    <w:p w:rsidR="00423417" w:rsidRPr="0090380F" w:rsidRDefault="00423417" w:rsidP="00423417">
      <w:pPr>
        <w:rPr>
          <w:sz w:val="24"/>
          <w:szCs w:val="24"/>
        </w:rPr>
      </w:pPr>
    </w:p>
    <w:p w:rsidR="00423417" w:rsidRPr="0090380F" w:rsidRDefault="00423417" w:rsidP="00423417">
      <w:pPr>
        <w:tabs>
          <w:tab w:val="left" w:pos="720"/>
        </w:tabs>
        <w:spacing w:line="200" w:lineRule="atLeast"/>
        <w:jc w:val="both"/>
        <w:rPr>
          <w:b/>
          <w:bCs/>
          <w:color w:val="000000"/>
          <w:sz w:val="24"/>
          <w:szCs w:val="24"/>
        </w:rPr>
        <w:sectPr w:rsidR="00423417" w:rsidRPr="0090380F">
          <w:pgSz w:w="16838" w:h="11906" w:orient="landscape"/>
          <w:pgMar w:top="1134" w:right="1134" w:bottom="1134" w:left="1134" w:header="720" w:footer="720" w:gutter="0"/>
          <w:pgNumType w:start="3"/>
          <w:cols w:space="720"/>
          <w:docGrid w:linePitch="360"/>
        </w:sectPr>
      </w:pPr>
    </w:p>
    <w:p w:rsidR="00423417" w:rsidRPr="0090380F" w:rsidRDefault="00423417" w:rsidP="00423417">
      <w:pPr>
        <w:pageBreakBefore/>
        <w:tabs>
          <w:tab w:val="left" w:pos="567"/>
        </w:tabs>
        <w:spacing w:line="200" w:lineRule="atLeast"/>
        <w:ind w:left="567" w:right="142" w:firstLine="567"/>
        <w:jc w:val="center"/>
        <w:rPr>
          <w:bCs/>
          <w:iCs/>
          <w:sz w:val="24"/>
          <w:szCs w:val="24"/>
        </w:rPr>
      </w:pPr>
      <w:r w:rsidRPr="0090380F">
        <w:rPr>
          <w:b/>
          <w:bCs/>
          <w:sz w:val="24"/>
          <w:szCs w:val="24"/>
        </w:rPr>
        <w:lastRenderedPageBreak/>
        <w:t>2.2. Содержание основных разделов и тем дисциплины</w:t>
      </w:r>
    </w:p>
    <w:p w:rsidR="00423417" w:rsidRPr="0090380F" w:rsidRDefault="00423417" w:rsidP="0017326C">
      <w:pPr>
        <w:tabs>
          <w:tab w:val="left" w:pos="851"/>
        </w:tabs>
        <w:spacing w:before="40" w:line="200" w:lineRule="atLeast"/>
        <w:ind w:left="851" w:right="142" w:firstLine="425"/>
        <w:jc w:val="both"/>
        <w:rPr>
          <w:sz w:val="24"/>
          <w:szCs w:val="24"/>
        </w:rPr>
      </w:pPr>
      <w:r w:rsidRPr="0090380F">
        <w:rPr>
          <w:bCs/>
          <w:iCs/>
          <w:sz w:val="24"/>
          <w:szCs w:val="24"/>
        </w:rPr>
        <w:t xml:space="preserve">Рабочая программа включает содержание дисциплины, распределенной по </w:t>
      </w:r>
      <w:r w:rsidRPr="0090380F">
        <w:rPr>
          <w:b/>
          <w:bCs/>
          <w:iCs/>
          <w:sz w:val="24"/>
          <w:szCs w:val="24"/>
        </w:rPr>
        <w:t>двум</w:t>
      </w:r>
      <w:r w:rsidRPr="0090380F">
        <w:rPr>
          <w:bCs/>
          <w:iCs/>
          <w:sz w:val="24"/>
          <w:szCs w:val="24"/>
        </w:rPr>
        <w:t xml:space="preserve"> разделам.</w:t>
      </w:r>
    </w:p>
    <w:p w:rsidR="00423417" w:rsidRPr="0090380F" w:rsidRDefault="00423417" w:rsidP="0017326C">
      <w:pPr>
        <w:tabs>
          <w:tab w:val="left" w:pos="851"/>
        </w:tabs>
        <w:spacing w:line="360" w:lineRule="auto"/>
        <w:ind w:left="851" w:right="142" w:firstLine="425"/>
        <w:jc w:val="center"/>
        <w:rPr>
          <w:b/>
          <w:sz w:val="24"/>
          <w:szCs w:val="24"/>
        </w:rPr>
      </w:pPr>
    </w:p>
    <w:p w:rsidR="00423417" w:rsidRPr="0090380F" w:rsidRDefault="00423417" w:rsidP="0017326C">
      <w:pPr>
        <w:tabs>
          <w:tab w:val="left" w:pos="851"/>
        </w:tabs>
        <w:spacing w:line="360" w:lineRule="auto"/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Раздел 1. Развитие России в 1990-х гг.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1</w:t>
      </w:r>
      <w:r w:rsidRPr="0090380F">
        <w:rPr>
          <w:sz w:val="24"/>
          <w:szCs w:val="24"/>
        </w:rPr>
        <w:t>.</w:t>
      </w:r>
      <w:r w:rsidRPr="0090380F">
        <w:rPr>
          <w:sz w:val="24"/>
          <w:szCs w:val="24"/>
          <w:u w:val="single"/>
        </w:rPr>
        <w:t xml:space="preserve"> Россия в составе СССР (1990-1991 гг.)</w:t>
      </w:r>
      <w:r w:rsidRPr="0090380F">
        <w:rPr>
          <w:sz w:val="24"/>
          <w:szCs w:val="24"/>
        </w:rPr>
        <w:t xml:space="preserve"> Формирование российской госуда</w:t>
      </w:r>
      <w:r w:rsidRPr="0090380F">
        <w:rPr>
          <w:sz w:val="24"/>
          <w:szCs w:val="24"/>
        </w:rPr>
        <w:t>р</w:t>
      </w:r>
      <w:r w:rsidRPr="0090380F">
        <w:rPr>
          <w:sz w:val="24"/>
          <w:szCs w:val="24"/>
        </w:rPr>
        <w:t xml:space="preserve">ственности. </w:t>
      </w:r>
      <w:r w:rsidRPr="0090380F">
        <w:rPr>
          <w:sz w:val="24"/>
          <w:szCs w:val="24"/>
          <w:lang w:val="en-US"/>
        </w:rPr>
        <w:t>I</w:t>
      </w:r>
      <w:r w:rsidRPr="0090380F">
        <w:rPr>
          <w:sz w:val="24"/>
          <w:szCs w:val="24"/>
        </w:rPr>
        <w:t xml:space="preserve"> Съезд народных депутатов РФ. Декларация о суверенитете. Дальнейшее формирование органов государственной власти. Выборы президента России. Измен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 xml:space="preserve">ние ситуации после августа </w:t>
      </w:r>
      <w:smartTag w:uri="urn:schemas-microsoft-com:office:smarttags" w:element="metricconverter">
        <w:smartTagPr>
          <w:attr w:name="ProductID" w:val="1991 г"/>
        </w:smartTagPr>
        <w:r w:rsidRPr="0090380F">
          <w:rPr>
            <w:sz w:val="24"/>
            <w:szCs w:val="24"/>
          </w:rPr>
          <w:t>1991 г</w:t>
        </w:r>
      </w:smartTag>
      <w:r w:rsidRPr="0090380F">
        <w:rPr>
          <w:sz w:val="24"/>
          <w:szCs w:val="24"/>
        </w:rPr>
        <w:t xml:space="preserve">. Обострение межнациональных отношений в России. Всеобщий кризис конца </w:t>
      </w:r>
      <w:smartTag w:uri="urn:schemas-microsoft-com:office:smarttags" w:element="metricconverter">
        <w:smartTagPr>
          <w:attr w:name="ProductID" w:val="1991 г"/>
        </w:smartTagPr>
        <w:r w:rsidRPr="0090380F">
          <w:rPr>
            <w:sz w:val="24"/>
            <w:szCs w:val="24"/>
          </w:rPr>
          <w:t>1991 г</w:t>
        </w:r>
      </w:smartTag>
      <w:r w:rsidRPr="0090380F">
        <w:rPr>
          <w:sz w:val="24"/>
          <w:szCs w:val="24"/>
        </w:rPr>
        <w:t>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2.</w:t>
      </w:r>
      <w:r w:rsidRPr="0090380F">
        <w:rPr>
          <w:sz w:val="24"/>
          <w:szCs w:val="24"/>
          <w:u w:val="single"/>
        </w:rPr>
        <w:t xml:space="preserve"> </w:t>
      </w:r>
      <w:r w:rsidRPr="0090380F">
        <w:rPr>
          <w:b/>
          <w:sz w:val="24"/>
          <w:szCs w:val="24"/>
          <w:u w:val="single"/>
        </w:rPr>
        <w:t>«</w:t>
      </w:r>
      <w:r w:rsidRPr="0090380F">
        <w:rPr>
          <w:sz w:val="24"/>
          <w:szCs w:val="24"/>
          <w:u w:val="single"/>
        </w:rPr>
        <w:t>Прыжок в капитализм».</w:t>
      </w:r>
      <w:r w:rsidRPr="0090380F">
        <w:rPr>
          <w:sz w:val="24"/>
          <w:szCs w:val="24"/>
        </w:rPr>
        <w:t xml:space="preserve"> </w:t>
      </w:r>
      <w:r w:rsidRPr="0090380F">
        <w:rPr>
          <w:sz w:val="24"/>
          <w:szCs w:val="24"/>
          <w:u w:val="single"/>
        </w:rPr>
        <w:t>Нарастание экономического кризиса во второй половине 1990-х гг.</w:t>
      </w:r>
      <w:r w:rsidRPr="0090380F">
        <w:rPr>
          <w:sz w:val="24"/>
          <w:szCs w:val="24"/>
        </w:rPr>
        <w:t xml:space="preserve"> Концепция реформирования России и ее реализация: гайдаровская реформа. «Освобождение» торговли. Либерализация цен и экономической деятельн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 xml:space="preserve">сти. Срыв радикальной реформы летом </w:t>
      </w:r>
      <w:smartTag w:uri="urn:schemas-microsoft-com:office:smarttags" w:element="metricconverter">
        <w:smartTagPr>
          <w:attr w:name="ProductID" w:val="1992 г"/>
        </w:smartTagPr>
        <w:r w:rsidRPr="0090380F">
          <w:rPr>
            <w:sz w:val="24"/>
            <w:szCs w:val="24"/>
          </w:rPr>
          <w:t>1992 г</w:t>
        </w:r>
      </w:smartTag>
      <w:r w:rsidRPr="0090380F">
        <w:rPr>
          <w:sz w:val="24"/>
          <w:szCs w:val="24"/>
        </w:rPr>
        <w:t>., попытки корректировки экономическ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го курса. Начало приватизации государственной собственности. Реформирование а</w:t>
      </w:r>
      <w:r w:rsidRPr="0090380F">
        <w:rPr>
          <w:sz w:val="24"/>
          <w:szCs w:val="24"/>
        </w:rPr>
        <w:t>г</w:t>
      </w:r>
      <w:r w:rsidRPr="0090380F">
        <w:rPr>
          <w:sz w:val="24"/>
          <w:szCs w:val="24"/>
        </w:rPr>
        <w:t>рарной сферы. Формирование материальных и организационных основ для рыночной экономики. Вызревание новых экономических структур. Социально-экономическая п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литика правительства в 1993-1998 гг. Залоговые аукционы. Итоги приватизации к сер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дине 1990-х гг. Формирование олигархического капитализма. Углубление диспропо</w:t>
      </w:r>
      <w:r w:rsidRPr="0090380F">
        <w:rPr>
          <w:sz w:val="24"/>
          <w:szCs w:val="24"/>
        </w:rPr>
        <w:t>р</w:t>
      </w:r>
      <w:r w:rsidRPr="0090380F">
        <w:rPr>
          <w:sz w:val="24"/>
          <w:szCs w:val="24"/>
        </w:rPr>
        <w:t>ций в структуре промышленности. Деиндустриализация. Упадок высокотехнологичных производств, развитие сырьевых отраслей. Спад объемов промышленного производс</w:t>
      </w:r>
      <w:r w:rsidRPr="0090380F">
        <w:rPr>
          <w:sz w:val="24"/>
          <w:szCs w:val="24"/>
        </w:rPr>
        <w:t>т</w:t>
      </w:r>
      <w:r w:rsidRPr="0090380F">
        <w:rPr>
          <w:sz w:val="24"/>
          <w:szCs w:val="24"/>
        </w:rPr>
        <w:t xml:space="preserve">ва. Ухудшение структуры экспорта. Рост внешнего долга. Августовский кризис </w:t>
      </w:r>
      <w:smartTag w:uri="urn:schemas-microsoft-com:office:smarttags" w:element="metricconverter">
        <w:smartTagPr>
          <w:attr w:name="ProductID" w:val="1998 г"/>
        </w:smartTagPr>
        <w:r w:rsidRPr="0090380F">
          <w:rPr>
            <w:sz w:val="24"/>
            <w:szCs w:val="24"/>
          </w:rPr>
          <w:t>1998 г</w:t>
        </w:r>
      </w:smartTag>
      <w:r w:rsidRPr="0090380F">
        <w:rPr>
          <w:sz w:val="24"/>
          <w:szCs w:val="24"/>
        </w:rPr>
        <w:t>., поиск путей выхода из него.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3. </w:t>
      </w:r>
      <w:r w:rsidRPr="0090380F">
        <w:rPr>
          <w:sz w:val="24"/>
          <w:szCs w:val="24"/>
          <w:u w:val="single"/>
        </w:rPr>
        <w:t>Общественно-политическое развитие Российской Федерации в 1992-1999 гг.</w:t>
      </w:r>
      <w:r w:rsidRPr="0090380F">
        <w:rPr>
          <w:sz w:val="24"/>
          <w:szCs w:val="24"/>
        </w:rPr>
        <w:t xml:space="preserve"> Федеративный договор </w:t>
      </w:r>
      <w:smartTag w:uri="urn:schemas-microsoft-com:office:smarttags" w:element="metricconverter">
        <w:smartTagPr>
          <w:attr w:name="ProductID" w:val="1992 г"/>
        </w:smartTagPr>
        <w:r w:rsidRPr="0090380F">
          <w:rPr>
            <w:sz w:val="24"/>
            <w:szCs w:val="24"/>
          </w:rPr>
          <w:t>1992 г</w:t>
        </w:r>
      </w:smartTag>
      <w:r w:rsidRPr="0090380F">
        <w:rPr>
          <w:sz w:val="24"/>
          <w:szCs w:val="24"/>
        </w:rPr>
        <w:t>. Кризис российской государственности. Борьба двух ветвей государственной власти. Политико-идеологическая поляризация общества. О</w:t>
      </w:r>
      <w:r w:rsidRPr="0090380F">
        <w:rPr>
          <w:sz w:val="24"/>
          <w:szCs w:val="24"/>
        </w:rPr>
        <w:t>с</w:t>
      </w:r>
      <w:r w:rsidRPr="0090380F">
        <w:rPr>
          <w:sz w:val="24"/>
          <w:szCs w:val="24"/>
        </w:rPr>
        <w:t>новные политические партии и общественные организации. Борьба между ними по в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 xml:space="preserve">просам дальнейшего развития страны. </w:t>
      </w:r>
      <w:r w:rsidRPr="0090380F">
        <w:rPr>
          <w:sz w:val="24"/>
          <w:szCs w:val="24"/>
          <w:lang w:val="en-US"/>
        </w:rPr>
        <w:t>VII</w:t>
      </w:r>
      <w:r w:rsidRPr="0090380F">
        <w:rPr>
          <w:sz w:val="24"/>
          <w:szCs w:val="24"/>
        </w:rPr>
        <w:t xml:space="preserve"> Съезд народных депутатов. Апрельский р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 xml:space="preserve">ферендум </w:t>
      </w:r>
      <w:smartTag w:uri="urn:schemas-microsoft-com:office:smarttags" w:element="metricconverter">
        <w:smartTagPr>
          <w:attr w:name="ProductID" w:val="1993 г"/>
        </w:smartTagPr>
        <w:r w:rsidRPr="0090380F">
          <w:rPr>
            <w:sz w:val="24"/>
            <w:szCs w:val="24"/>
          </w:rPr>
          <w:t>1993 г</w:t>
        </w:r>
      </w:smartTag>
      <w:r w:rsidRPr="0090380F">
        <w:rPr>
          <w:sz w:val="24"/>
          <w:szCs w:val="24"/>
        </w:rPr>
        <w:t xml:space="preserve">. События сентября-октября </w:t>
      </w:r>
      <w:smartTag w:uri="urn:schemas-microsoft-com:office:smarttags" w:element="metricconverter">
        <w:smartTagPr>
          <w:attr w:name="ProductID" w:val="1993 г"/>
        </w:smartTagPr>
        <w:r w:rsidRPr="0090380F">
          <w:rPr>
            <w:sz w:val="24"/>
            <w:szCs w:val="24"/>
          </w:rPr>
          <w:t>1993 г</w:t>
        </w:r>
      </w:smartTag>
      <w:r w:rsidRPr="0090380F">
        <w:rPr>
          <w:sz w:val="24"/>
          <w:szCs w:val="24"/>
        </w:rPr>
        <w:t xml:space="preserve">. Конец советской власти. Принятие Конституции РФ. Выборы в Федеральное Собрание (декабрь </w:t>
      </w:r>
      <w:smartTag w:uri="urn:schemas-microsoft-com:office:smarttags" w:element="metricconverter">
        <w:smartTagPr>
          <w:attr w:name="ProductID" w:val="1993 г"/>
        </w:smartTagPr>
        <w:r w:rsidRPr="0090380F">
          <w:rPr>
            <w:sz w:val="24"/>
            <w:szCs w:val="24"/>
          </w:rPr>
          <w:t>1993 г</w:t>
        </w:r>
      </w:smartTag>
      <w:r w:rsidRPr="0090380F">
        <w:rPr>
          <w:sz w:val="24"/>
          <w:szCs w:val="24"/>
        </w:rPr>
        <w:t xml:space="preserve">.). Криминализация страны. Формирование олигархических групп. Выборы в Федеральное собрание в </w:t>
      </w:r>
      <w:smartTag w:uri="urn:schemas-microsoft-com:office:smarttags" w:element="metricconverter">
        <w:smartTagPr>
          <w:attr w:name="ProductID" w:val="1995 г"/>
        </w:smartTagPr>
        <w:r w:rsidRPr="0090380F">
          <w:rPr>
            <w:sz w:val="24"/>
            <w:szCs w:val="24"/>
          </w:rPr>
          <w:t>1995 г</w:t>
        </w:r>
      </w:smartTag>
      <w:r w:rsidRPr="0090380F">
        <w:rPr>
          <w:sz w:val="24"/>
          <w:szCs w:val="24"/>
        </w:rPr>
        <w:t xml:space="preserve">. Укрепление оппозиции. Президентские выборы </w:t>
      </w:r>
      <w:smartTag w:uri="urn:schemas-microsoft-com:office:smarttags" w:element="metricconverter">
        <w:smartTagPr>
          <w:attr w:name="ProductID" w:val="1996 г"/>
        </w:smartTagPr>
        <w:r w:rsidRPr="0090380F">
          <w:rPr>
            <w:sz w:val="24"/>
            <w:szCs w:val="24"/>
          </w:rPr>
          <w:t>1996 г</w:t>
        </w:r>
      </w:smartTag>
      <w:r w:rsidRPr="0090380F">
        <w:rPr>
          <w:sz w:val="24"/>
          <w:szCs w:val="24"/>
        </w:rPr>
        <w:t>. Болезнь Ельцина как фактор общественно-политической жизни. Расстановка политических сил в 1996-1997 гг. А</w:t>
      </w:r>
      <w:r w:rsidRPr="0090380F">
        <w:rPr>
          <w:sz w:val="24"/>
          <w:szCs w:val="24"/>
        </w:rPr>
        <w:t>в</w:t>
      </w:r>
      <w:r w:rsidRPr="0090380F">
        <w:rPr>
          <w:sz w:val="24"/>
          <w:szCs w:val="24"/>
        </w:rPr>
        <w:t xml:space="preserve">густовский кризис </w:t>
      </w:r>
      <w:smartTag w:uri="urn:schemas-microsoft-com:office:smarttags" w:element="metricconverter">
        <w:smartTagPr>
          <w:attr w:name="ProductID" w:val="1998 г"/>
        </w:smartTagPr>
        <w:r w:rsidRPr="0090380F">
          <w:rPr>
            <w:sz w:val="24"/>
            <w:szCs w:val="24"/>
          </w:rPr>
          <w:t>1998 г</w:t>
        </w:r>
      </w:smartTag>
      <w:r w:rsidRPr="0090380F">
        <w:rPr>
          <w:sz w:val="24"/>
          <w:szCs w:val="24"/>
        </w:rPr>
        <w:t>. Кризис прежней модели развития России. Поиски иных п</w:t>
      </w:r>
      <w:r w:rsidRPr="0090380F">
        <w:rPr>
          <w:sz w:val="24"/>
          <w:szCs w:val="24"/>
        </w:rPr>
        <w:t>у</w:t>
      </w:r>
      <w:r w:rsidRPr="0090380F">
        <w:rPr>
          <w:sz w:val="24"/>
          <w:szCs w:val="24"/>
        </w:rPr>
        <w:t>тей развития. Выборы в 3-ю Госдуму. Отставка президента Ельцина.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4</w:t>
      </w:r>
      <w:r w:rsidRPr="0090380F">
        <w:rPr>
          <w:sz w:val="24"/>
          <w:szCs w:val="24"/>
        </w:rPr>
        <w:t xml:space="preserve">. </w:t>
      </w:r>
      <w:r w:rsidRPr="0090380F">
        <w:rPr>
          <w:sz w:val="24"/>
          <w:szCs w:val="24"/>
          <w:u w:val="single"/>
        </w:rPr>
        <w:t>Российское общество</w:t>
      </w:r>
      <w:r w:rsidRPr="0090380F">
        <w:rPr>
          <w:sz w:val="24"/>
          <w:szCs w:val="24"/>
        </w:rPr>
        <w:t xml:space="preserve">. </w:t>
      </w:r>
      <w:r w:rsidRPr="0090380F">
        <w:rPr>
          <w:sz w:val="24"/>
          <w:szCs w:val="24"/>
          <w:u w:val="single"/>
        </w:rPr>
        <w:t>Социальное развитие постсоветской России</w:t>
      </w:r>
      <w:r w:rsidRPr="0090380F">
        <w:rPr>
          <w:sz w:val="24"/>
          <w:szCs w:val="24"/>
        </w:rPr>
        <w:t>. Осно</w:t>
      </w:r>
      <w:r w:rsidRPr="0090380F">
        <w:rPr>
          <w:sz w:val="24"/>
          <w:szCs w:val="24"/>
        </w:rPr>
        <w:t>в</w:t>
      </w:r>
      <w:r w:rsidRPr="0090380F">
        <w:rPr>
          <w:sz w:val="24"/>
          <w:szCs w:val="24"/>
        </w:rPr>
        <w:t>ные принципы социальной политики государства и ее результаты. Здравоохранение. Социальное обеспечение. Падение жизненного уровня населения в условиях трансфо</w:t>
      </w:r>
      <w:r w:rsidRPr="0090380F">
        <w:rPr>
          <w:sz w:val="24"/>
          <w:szCs w:val="24"/>
        </w:rPr>
        <w:t>р</w:t>
      </w:r>
      <w:r w:rsidRPr="0090380F">
        <w:rPr>
          <w:sz w:val="24"/>
          <w:szCs w:val="24"/>
        </w:rPr>
        <w:t xml:space="preserve">мации экономики. Поляризация общества, рост социальной напряженности, массовые забастовки. Рост преступности. Трансформация социальной структуры российского общества. Формирование среднего класса. Появление новых социальных слоев и групп. Результаты их развития к началу </w:t>
      </w:r>
      <w:r w:rsidRPr="0090380F">
        <w:rPr>
          <w:sz w:val="24"/>
          <w:szCs w:val="24"/>
          <w:lang w:val="en-US"/>
        </w:rPr>
        <w:t>XXI</w:t>
      </w:r>
      <w:r w:rsidRPr="0090380F">
        <w:rPr>
          <w:sz w:val="24"/>
          <w:szCs w:val="24"/>
        </w:rPr>
        <w:t xml:space="preserve"> века. Обнищание населения в конце 1990-х гг. Внешняя и внутренняя миграция, ее источники, проблемы, социально-экономические результаты. Демографический кризис. Депопуляция.</w:t>
      </w:r>
    </w:p>
    <w:p w:rsidR="00423417" w:rsidRPr="0090380F" w:rsidRDefault="00423417" w:rsidP="0017326C">
      <w:pPr>
        <w:pStyle w:val="a6"/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5. </w:t>
      </w:r>
      <w:r w:rsidRPr="0090380F">
        <w:rPr>
          <w:sz w:val="24"/>
          <w:szCs w:val="24"/>
          <w:u w:val="single"/>
        </w:rPr>
        <w:t>Федеративные и межнациональные отношения в России</w:t>
      </w:r>
      <w:r w:rsidRPr="0090380F">
        <w:rPr>
          <w:sz w:val="24"/>
          <w:szCs w:val="24"/>
        </w:rPr>
        <w:t>. Федеративный Договор.</w:t>
      </w:r>
      <w:r w:rsidRPr="0090380F">
        <w:rPr>
          <w:b/>
          <w:sz w:val="24"/>
          <w:szCs w:val="24"/>
        </w:rPr>
        <w:t xml:space="preserve"> </w:t>
      </w:r>
      <w:r w:rsidRPr="0090380F">
        <w:rPr>
          <w:sz w:val="24"/>
          <w:szCs w:val="24"/>
        </w:rPr>
        <w:t>Межэтнические конфликты, причины, типы формы проявления. Обострение межнациональных отношений в начале 1990-х гг. Первая война в Чечне и отношение к ней российского общества. Хасавюртовские соглашения. Межэтническое общение во второй половине 1990-х гг. Новый этап военно-политического кризиса в Чечне. Проя</w:t>
      </w:r>
      <w:r w:rsidRPr="0090380F">
        <w:rPr>
          <w:sz w:val="24"/>
          <w:szCs w:val="24"/>
        </w:rPr>
        <w:t>в</w:t>
      </w:r>
      <w:r w:rsidRPr="0090380F">
        <w:rPr>
          <w:sz w:val="24"/>
          <w:szCs w:val="24"/>
        </w:rPr>
        <w:t>ления русского национализма.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lastRenderedPageBreak/>
        <w:t>Тема</w:t>
      </w:r>
      <w:r w:rsidRPr="0090380F">
        <w:rPr>
          <w:b/>
          <w:sz w:val="24"/>
          <w:szCs w:val="24"/>
        </w:rPr>
        <w:t xml:space="preserve"> 6. </w:t>
      </w:r>
      <w:r w:rsidRPr="0090380F">
        <w:rPr>
          <w:sz w:val="24"/>
          <w:szCs w:val="24"/>
          <w:u w:val="single"/>
        </w:rPr>
        <w:t>Культура и духовная жизнь страны</w:t>
      </w:r>
      <w:r w:rsidRPr="0090380F">
        <w:rPr>
          <w:sz w:val="24"/>
          <w:szCs w:val="24"/>
        </w:rPr>
        <w:t>. Новые общественно-политические у</w:t>
      </w:r>
      <w:r w:rsidRPr="0090380F">
        <w:rPr>
          <w:sz w:val="24"/>
          <w:szCs w:val="24"/>
        </w:rPr>
        <w:t>с</w:t>
      </w:r>
      <w:r w:rsidRPr="0090380F">
        <w:rPr>
          <w:sz w:val="24"/>
          <w:szCs w:val="24"/>
        </w:rPr>
        <w:t>ловия, задачи и источники финансирования культуры. Появление новых условий и возможностей для самореализации личности. Утрата населением морально-правовых ориентиров. Разрушение основ прежнего поведения. Начало формирования постинд</w:t>
      </w:r>
      <w:r w:rsidRPr="0090380F">
        <w:rPr>
          <w:sz w:val="24"/>
          <w:szCs w:val="24"/>
        </w:rPr>
        <w:t>у</w:t>
      </w:r>
      <w:r w:rsidRPr="0090380F">
        <w:rPr>
          <w:sz w:val="24"/>
          <w:szCs w:val="24"/>
        </w:rPr>
        <w:t xml:space="preserve">стриального общества. Рыночные отношения в сфере культуры. Роль и место рекламы в обществе. Реформирование общего и профессионального образования. Литература и искусство между соцреализмом и постмодернизмом. Новая эстетика. Кризис науки. Эмиграция научных кадров. Проблемы духовного состояния общества. </w:t>
      </w:r>
    </w:p>
    <w:p w:rsidR="00423417" w:rsidRPr="0090380F" w:rsidRDefault="00423417" w:rsidP="0017326C">
      <w:pPr>
        <w:pStyle w:val="a6"/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7.</w:t>
      </w:r>
      <w:r w:rsidRPr="0090380F">
        <w:rPr>
          <w:sz w:val="24"/>
          <w:szCs w:val="24"/>
          <w:u w:val="single"/>
        </w:rPr>
        <w:t xml:space="preserve"> Внешняя политика России.</w:t>
      </w:r>
      <w:r w:rsidRPr="0090380F">
        <w:rPr>
          <w:sz w:val="24"/>
          <w:szCs w:val="24"/>
        </w:rPr>
        <w:t xml:space="preserve"> Геополитическая ситуация в мире после расп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да СССР. Формирование основ внешней политики России. Взаимоотношения в рамках СНГ. Основные проблемы отношений с бывшими союзными республиками. Российско-украинские противоречия. Попытки создания союзного государства с Белоруссией. Курс атлантизма, его сущность. Отношения с Европейскими странами. Россия и НАТО. Россия и Япония. Отношения с Китаем и Индией. Контакты со странами АТЭС. Ко</w:t>
      </w:r>
      <w:r w:rsidRPr="0090380F">
        <w:rPr>
          <w:sz w:val="24"/>
          <w:szCs w:val="24"/>
        </w:rPr>
        <w:t>р</w:t>
      </w:r>
      <w:r w:rsidRPr="0090380F">
        <w:rPr>
          <w:sz w:val="24"/>
          <w:szCs w:val="24"/>
        </w:rPr>
        <w:t xml:space="preserve">ректировка внешнеполитического курса в середине 1990-х гг. Россия и страны Запада во второй половине десятилетия. Югославский вопрос. Поиски новых партнеров в Азии. Дефолт </w:t>
      </w:r>
      <w:smartTag w:uri="urn:schemas-microsoft-com:office:smarttags" w:element="metricconverter">
        <w:smartTagPr>
          <w:attr w:name="ProductID" w:val="1998 г"/>
        </w:smartTagPr>
        <w:r w:rsidRPr="0090380F">
          <w:rPr>
            <w:sz w:val="24"/>
            <w:szCs w:val="24"/>
          </w:rPr>
          <w:t>1998 г</w:t>
        </w:r>
      </w:smartTag>
      <w:r w:rsidRPr="0090380F">
        <w:rPr>
          <w:sz w:val="24"/>
          <w:szCs w:val="24"/>
        </w:rPr>
        <w:t>. и место России в системе международных связей в конце тысяч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летия.</w:t>
      </w:r>
    </w:p>
    <w:p w:rsidR="00423417" w:rsidRPr="0090380F" w:rsidRDefault="00423417" w:rsidP="0017326C">
      <w:pPr>
        <w:pStyle w:val="a6"/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</w:p>
    <w:p w:rsidR="00423417" w:rsidRPr="0090380F" w:rsidRDefault="00423417" w:rsidP="0017326C">
      <w:pPr>
        <w:pStyle w:val="a6"/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Раздел 2. Россия в 2000-х гг.</w:t>
      </w:r>
    </w:p>
    <w:p w:rsidR="00423417" w:rsidRPr="0090380F" w:rsidRDefault="00423417" w:rsidP="0017326C">
      <w:pPr>
        <w:pStyle w:val="a6"/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8. </w:t>
      </w:r>
      <w:r w:rsidRPr="0090380F">
        <w:rPr>
          <w:sz w:val="24"/>
          <w:szCs w:val="24"/>
          <w:u w:val="single"/>
        </w:rPr>
        <w:t>Экономическое развитие.</w:t>
      </w:r>
      <w:r w:rsidRPr="0090380F">
        <w:rPr>
          <w:b/>
          <w:sz w:val="24"/>
          <w:szCs w:val="24"/>
        </w:rPr>
        <w:t xml:space="preserve"> </w:t>
      </w:r>
      <w:r w:rsidRPr="0090380F">
        <w:rPr>
          <w:sz w:val="24"/>
          <w:szCs w:val="24"/>
        </w:rPr>
        <w:t>Смена экономических элит в посткризисный п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риод. Структура российской экономики в начале 2000-х гг. Подъем российской экон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мики. Основные источники экономического роста. Состояние финансовой сферы. Р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шение проблемы внешнего долга. Россия в системе экономических взаимосвязей с др</w:t>
      </w:r>
      <w:r w:rsidRPr="0090380F">
        <w:rPr>
          <w:sz w:val="24"/>
          <w:szCs w:val="24"/>
        </w:rPr>
        <w:t>у</w:t>
      </w:r>
      <w:r w:rsidRPr="0090380F">
        <w:rPr>
          <w:sz w:val="24"/>
          <w:szCs w:val="24"/>
        </w:rPr>
        <w:t xml:space="preserve">гими странами. Проблемы модернизации российской экономики в планах руководства страны и шаги по их реализации. Структурные преобразования в экономике. Переход к трехлетнему бюджетному планированию. Программа развития России, представленная в </w:t>
      </w:r>
      <w:smartTag w:uri="urn:schemas-microsoft-com:office:smarttags" w:element="metricconverter">
        <w:smartTagPr>
          <w:attr w:name="ProductID" w:val="2008 г"/>
        </w:smartTagPr>
        <w:r w:rsidRPr="0090380F">
          <w:rPr>
            <w:sz w:val="24"/>
            <w:szCs w:val="24"/>
          </w:rPr>
          <w:t>2008 г</w:t>
        </w:r>
      </w:smartTag>
      <w:r w:rsidRPr="0090380F">
        <w:rPr>
          <w:sz w:val="24"/>
          <w:szCs w:val="24"/>
        </w:rPr>
        <w:t xml:space="preserve">. на </w:t>
      </w:r>
      <w:r w:rsidRPr="0090380F">
        <w:rPr>
          <w:sz w:val="24"/>
          <w:szCs w:val="24"/>
          <w:lang w:val="en-US"/>
        </w:rPr>
        <w:t>V</w:t>
      </w:r>
      <w:r w:rsidRPr="0090380F">
        <w:rPr>
          <w:sz w:val="24"/>
          <w:szCs w:val="24"/>
        </w:rPr>
        <w:t xml:space="preserve"> Красноярском экономическом форуме. Кризис 2008-2010 гг. Основные показатели экономического развития в кризисные годы. Рост регулирующей роли гос</w:t>
      </w:r>
      <w:r w:rsidRPr="0090380F">
        <w:rPr>
          <w:sz w:val="24"/>
          <w:szCs w:val="24"/>
        </w:rPr>
        <w:t>у</w:t>
      </w:r>
      <w:r w:rsidRPr="0090380F">
        <w:rPr>
          <w:sz w:val="24"/>
          <w:szCs w:val="24"/>
        </w:rPr>
        <w:t>дарства в экономике. Выход из кризиса на рубеже десятилетий и современные экон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мические проблемы.</w:t>
      </w:r>
    </w:p>
    <w:p w:rsidR="00423417" w:rsidRPr="0090380F" w:rsidRDefault="00423417" w:rsidP="0017326C">
      <w:pPr>
        <w:pStyle w:val="a6"/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9. </w:t>
      </w:r>
      <w:r w:rsidRPr="0090380F">
        <w:rPr>
          <w:sz w:val="24"/>
          <w:szCs w:val="24"/>
          <w:u w:val="single"/>
        </w:rPr>
        <w:t>Политическая жизнь.</w:t>
      </w:r>
      <w:r w:rsidRPr="0090380F">
        <w:rPr>
          <w:sz w:val="24"/>
          <w:szCs w:val="24"/>
        </w:rPr>
        <w:t xml:space="preserve"> Избрание президента В.В. Путина. Восстановление государства. Укрепление вертикали власти. Урегулирование отношений между реги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нами и федеральным центром. Восстановление конституционного пространства. Новые отношения в Госдуме. Создание «Единой России». Отношение высшей власти с бизн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сом. Реформа партийного строительства. Попытки соединить либерализм с патриот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 xml:space="preserve">ческой идеей. Меры по укреплению законности и правопорядка. Борьба с терроризмом. Основные реформы (налоговая, судебная, военная и т.д.). Думские выборы </w:t>
      </w:r>
      <w:smartTag w:uri="urn:schemas-microsoft-com:office:smarttags" w:element="metricconverter">
        <w:smartTagPr>
          <w:attr w:name="ProductID" w:val="2003 г"/>
        </w:smartTagPr>
        <w:r w:rsidRPr="0090380F">
          <w:rPr>
            <w:sz w:val="24"/>
            <w:szCs w:val="24"/>
          </w:rPr>
          <w:t>2003 г</w:t>
        </w:r>
      </w:smartTag>
      <w:r w:rsidRPr="0090380F">
        <w:rPr>
          <w:sz w:val="24"/>
          <w:szCs w:val="24"/>
        </w:rPr>
        <w:t>., п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 xml:space="preserve">реизбрание Президента на второй срок. Курс на суверенную демократию. Реформы управления. Укрупнение субъектов Федерации. Ежегодные Послания Президента РФ. Основные политические мероприятия 2004-2007 гг. Феномен президентства Путина. Парламентская кампания </w:t>
      </w:r>
      <w:smartTag w:uri="urn:schemas-microsoft-com:office:smarttags" w:element="metricconverter">
        <w:smartTagPr>
          <w:attr w:name="ProductID" w:val="2007 г"/>
        </w:smartTagPr>
        <w:r w:rsidRPr="0090380F">
          <w:rPr>
            <w:sz w:val="24"/>
            <w:szCs w:val="24"/>
          </w:rPr>
          <w:t>2007 г</w:t>
        </w:r>
      </w:smartTag>
      <w:r w:rsidRPr="0090380F">
        <w:rPr>
          <w:sz w:val="24"/>
          <w:szCs w:val="24"/>
        </w:rPr>
        <w:t>. Выборы нового президента страны. Реформирование системы государственного устройства России.</w:t>
      </w:r>
    </w:p>
    <w:p w:rsidR="00423417" w:rsidRPr="0090380F" w:rsidRDefault="00423417" w:rsidP="0017326C">
      <w:pPr>
        <w:pStyle w:val="a6"/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10. </w:t>
      </w:r>
      <w:r w:rsidRPr="0090380F">
        <w:rPr>
          <w:sz w:val="24"/>
          <w:szCs w:val="24"/>
          <w:u w:val="single"/>
        </w:rPr>
        <w:t>Российское общество.</w:t>
      </w:r>
      <w:r w:rsidRPr="0090380F">
        <w:rPr>
          <w:b/>
          <w:sz w:val="24"/>
          <w:szCs w:val="24"/>
        </w:rPr>
        <w:t xml:space="preserve"> </w:t>
      </w:r>
      <w:r w:rsidRPr="0090380F">
        <w:rPr>
          <w:sz w:val="24"/>
          <w:szCs w:val="24"/>
          <w:u w:val="single"/>
        </w:rPr>
        <w:t>Социальное развитие постсоветской России. Соц</w:t>
      </w:r>
      <w:r w:rsidRPr="0090380F">
        <w:rPr>
          <w:sz w:val="24"/>
          <w:szCs w:val="24"/>
          <w:u w:val="single"/>
        </w:rPr>
        <w:t>и</w:t>
      </w:r>
      <w:r w:rsidRPr="0090380F">
        <w:rPr>
          <w:sz w:val="24"/>
          <w:szCs w:val="24"/>
          <w:u w:val="single"/>
        </w:rPr>
        <w:t>альное развитие постсоветской России</w:t>
      </w:r>
      <w:r w:rsidRPr="0090380F">
        <w:rPr>
          <w:sz w:val="24"/>
          <w:szCs w:val="24"/>
        </w:rPr>
        <w:t xml:space="preserve"> Социальные результаты кризиса конца 1990-х гг. Смены властных элит. Стабилизация социальной структуры общества. Подъем о</w:t>
      </w:r>
      <w:r w:rsidRPr="0090380F">
        <w:rPr>
          <w:sz w:val="24"/>
          <w:szCs w:val="24"/>
        </w:rPr>
        <w:t>б</w:t>
      </w:r>
      <w:r w:rsidRPr="0090380F">
        <w:rPr>
          <w:sz w:val="24"/>
          <w:szCs w:val="24"/>
        </w:rPr>
        <w:t>щего уровня жизни населения в 2000-2007 гг. Углубление дифференциации доходов. Проблемы демографического развития и социальной защиты населения. Национальные проекты. Активизация демографической политики. Подъем рождаемости во второй п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 xml:space="preserve">ловине десятилетия. </w:t>
      </w:r>
    </w:p>
    <w:p w:rsidR="00423417" w:rsidRPr="0090380F" w:rsidRDefault="00423417" w:rsidP="0017326C">
      <w:pPr>
        <w:pStyle w:val="a6"/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11. </w:t>
      </w:r>
      <w:r w:rsidRPr="0090380F">
        <w:rPr>
          <w:sz w:val="24"/>
          <w:szCs w:val="24"/>
          <w:u w:val="single"/>
        </w:rPr>
        <w:t>Федеративные и межнациональные отношения в России</w:t>
      </w:r>
      <w:r w:rsidRPr="0090380F">
        <w:rPr>
          <w:sz w:val="24"/>
          <w:szCs w:val="24"/>
        </w:rPr>
        <w:t>. Новый этап в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енно-политического кризиса в Чечне. Вторая чеченская война и отношение к ней ро</w:t>
      </w:r>
      <w:r w:rsidRPr="0090380F">
        <w:rPr>
          <w:sz w:val="24"/>
          <w:szCs w:val="24"/>
        </w:rPr>
        <w:t>с</w:t>
      </w:r>
      <w:r w:rsidRPr="0090380F">
        <w:rPr>
          <w:sz w:val="24"/>
          <w:szCs w:val="24"/>
        </w:rPr>
        <w:lastRenderedPageBreak/>
        <w:t>сийского общества. Террористические акты в российских городах в начале 2000-х гг. Переориентация стратегии урегулирования конфликта в Чечне от силовых действий к политическим и экономическим мерам. Ситуация в Дагестане. Перемещение ко</w:t>
      </w:r>
      <w:r w:rsidRPr="0090380F">
        <w:rPr>
          <w:sz w:val="24"/>
          <w:szCs w:val="24"/>
        </w:rPr>
        <w:t>н</w:t>
      </w:r>
      <w:r w:rsidRPr="0090380F">
        <w:rPr>
          <w:sz w:val="24"/>
          <w:szCs w:val="24"/>
        </w:rPr>
        <w:t>фликтности в русские края и области в начале 2000-х гг. Проявления русского наци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нализма. Федеральная программа «Формирование толерантных установок обществе</w:t>
      </w:r>
      <w:r w:rsidRPr="0090380F">
        <w:rPr>
          <w:sz w:val="24"/>
          <w:szCs w:val="24"/>
        </w:rPr>
        <w:t>н</w:t>
      </w:r>
      <w:r w:rsidRPr="0090380F">
        <w:rPr>
          <w:sz w:val="24"/>
          <w:szCs w:val="24"/>
        </w:rPr>
        <w:t>ного сознания и предупреждения экстремизма». Снижение напряжения в других этн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конфликтных регионах. Межнациональные отношения на современном этапе.</w:t>
      </w:r>
    </w:p>
    <w:p w:rsidR="00423417" w:rsidRPr="0090380F" w:rsidRDefault="00423417" w:rsidP="0017326C">
      <w:pPr>
        <w:pStyle w:val="a6"/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12. </w:t>
      </w:r>
      <w:r w:rsidRPr="0090380F">
        <w:rPr>
          <w:sz w:val="24"/>
          <w:szCs w:val="24"/>
          <w:u w:val="single"/>
        </w:rPr>
        <w:t>Культурно</w:t>
      </w:r>
      <w:r w:rsidRPr="0090380F">
        <w:rPr>
          <w:b/>
          <w:sz w:val="24"/>
          <w:szCs w:val="24"/>
          <w:u w:val="single"/>
        </w:rPr>
        <w:t>-</w:t>
      </w:r>
      <w:r w:rsidRPr="0090380F">
        <w:rPr>
          <w:sz w:val="24"/>
          <w:szCs w:val="24"/>
          <w:u w:val="single"/>
        </w:rPr>
        <w:t>духовное пространство современной России.</w:t>
      </w:r>
      <w:r w:rsidRPr="0090380F">
        <w:rPr>
          <w:sz w:val="24"/>
          <w:szCs w:val="24"/>
        </w:rPr>
        <w:t xml:space="preserve"> Новая роль кул</w:t>
      </w:r>
      <w:r w:rsidRPr="0090380F">
        <w:rPr>
          <w:sz w:val="24"/>
          <w:szCs w:val="24"/>
        </w:rPr>
        <w:t>ь</w:t>
      </w:r>
      <w:r w:rsidRPr="0090380F">
        <w:rPr>
          <w:sz w:val="24"/>
          <w:szCs w:val="24"/>
        </w:rPr>
        <w:t>туры в обществе и политика государства в духовной сфере. Церковь в жизни народа. Вхождение страны в постиндустриальное общество. Компьютеризация быта и духо</w:t>
      </w:r>
      <w:r w:rsidRPr="0090380F">
        <w:rPr>
          <w:sz w:val="24"/>
          <w:szCs w:val="24"/>
        </w:rPr>
        <w:t>в</w:t>
      </w:r>
      <w:r w:rsidRPr="0090380F">
        <w:rPr>
          <w:sz w:val="24"/>
          <w:szCs w:val="24"/>
        </w:rPr>
        <w:t>ной сферы. «Электронная Россия» во «всемирной паутине». Общее образование. О</w:t>
      </w:r>
      <w:r w:rsidRPr="0090380F">
        <w:rPr>
          <w:sz w:val="24"/>
          <w:szCs w:val="24"/>
        </w:rPr>
        <w:t>с</w:t>
      </w:r>
      <w:r w:rsidRPr="0090380F">
        <w:rPr>
          <w:sz w:val="24"/>
          <w:szCs w:val="24"/>
        </w:rPr>
        <w:t>новные направления реформирования школы. Проблемы содержания образования. 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вые формы и технологии образования. Профессиональное образование. Перестройка системы профессионального образования. Состояние литературы и искусства. Смена творческих элит. Основные творческие направления. Произведения, отмеченные отеч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ственными и зарубежными наградами. Роль зарубежного искусства в российском о</w:t>
      </w:r>
      <w:r w:rsidRPr="0090380F">
        <w:rPr>
          <w:sz w:val="24"/>
          <w:szCs w:val="24"/>
        </w:rPr>
        <w:t>б</w:t>
      </w:r>
      <w:r w:rsidRPr="0090380F">
        <w:rPr>
          <w:sz w:val="24"/>
          <w:szCs w:val="24"/>
        </w:rPr>
        <w:t xml:space="preserve">ществе.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13. </w:t>
      </w:r>
      <w:r w:rsidRPr="0090380F">
        <w:rPr>
          <w:sz w:val="24"/>
          <w:szCs w:val="24"/>
          <w:u w:val="single"/>
        </w:rPr>
        <w:t xml:space="preserve">Внешняя политика России в 2000-х гг. </w:t>
      </w:r>
      <w:r w:rsidRPr="0090380F">
        <w:rPr>
          <w:sz w:val="24"/>
          <w:szCs w:val="24"/>
        </w:rPr>
        <w:t>Вызовы нового века и коррект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>ровка российской внешней политики. Концепции национальной безопасности и вне</w:t>
      </w:r>
      <w:r w:rsidRPr="0090380F">
        <w:rPr>
          <w:sz w:val="24"/>
          <w:szCs w:val="24"/>
        </w:rPr>
        <w:t>ш</w:t>
      </w:r>
      <w:r w:rsidRPr="0090380F">
        <w:rPr>
          <w:sz w:val="24"/>
          <w:szCs w:val="24"/>
        </w:rPr>
        <w:t>ней политики. Отношения со странами СНГ. «Модель разноскоростной и разноуровн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вой интеграции». Россия и Европа. Участие России в международных организациях (ОБСЕ, Совет Европы и т.д.). Проблемы во взаимоотношениях с НАТО. Борьба с ме</w:t>
      </w:r>
      <w:r w:rsidRPr="0090380F">
        <w:rPr>
          <w:sz w:val="24"/>
          <w:szCs w:val="24"/>
        </w:rPr>
        <w:t>ж</w:t>
      </w:r>
      <w:r w:rsidRPr="0090380F">
        <w:rPr>
          <w:sz w:val="24"/>
          <w:szCs w:val="24"/>
        </w:rPr>
        <w:t>дународным терроризмом. Улучшение отношений с США, совместные международные акции. «Перезагрузка» в российско-американских отношениях. ОСН-3. Проблема вст</w:t>
      </w:r>
      <w:r w:rsidRPr="0090380F">
        <w:rPr>
          <w:sz w:val="24"/>
          <w:szCs w:val="24"/>
        </w:rPr>
        <w:t>у</w:t>
      </w:r>
      <w:r w:rsidRPr="0090380F">
        <w:rPr>
          <w:sz w:val="24"/>
          <w:szCs w:val="24"/>
        </w:rPr>
        <w:t>пления России в ВТО. Энергетическая парадигма российской политики. Проблема ПРО. Россия – АТР. ШОС. Российско-китайские отношения. Россия и Латинская Ам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 xml:space="preserve">рика. Роль России в решении проблем экономического кризиса 2008-2010 гг.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Место России в системе современных международных отношений. Украинско-российские отношения. Россия и страны СНГ в современных условиях. Таможенный союз. Обострение противостояния с Западом. Российско-китайские отношения на с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временном этапе. Россия и другие страны БРИКС.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b/>
          <w:bCs/>
          <w:sz w:val="24"/>
          <w:szCs w:val="24"/>
        </w:rPr>
        <w:t>Тема</w:t>
      </w:r>
      <w:r w:rsidRPr="0090380F">
        <w:rPr>
          <w:b/>
          <w:sz w:val="24"/>
          <w:szCs w:val="24"/>
        </w:rPr>
        <w:t xml:space="preserve"> 14. </w:t>
      </w:r>
      <w:r w:rsidRPr="0090380F">
        <w:rPr>
          <w:sz w:val="24"/>
          <w:szCs w:val="24"/>
          <w:u w:val="single"/>
        </w:rPr>
        <w:t>Россия сегодняшняя.</w:t>
      </w:r>
      <w:r w:rsidRPr="0090380F">
        <w:rPr>
          <w:b/>
          <w:sz w:val="24"/>
          <w:szCs w:val="24"/>
        </w:rPr>
        <w:t xml:space="preserve"> </w:t>
      </w:r>
      <w:r w:rsidRPr="0090380F">
        <w:rPr>
          <w:sz w:val="24"/>
          <w:szCs w:val="24"/>
        </w:rPr>
        <w:t>Выборы президента 2018 г. Внешние вызовы Ро</w:t>
      </w:r>
      <w:r w:rsidRPr="0090380F">
        <w:rPr>
          <w:sz w:val="24"/>
          <w:szCs w:val="24"/>
        </w:rPr>
        <w:t>с</w:t>
      </w:r>
      <w:r w:rsidRPr="0090380F">
        <w:rPr>
          <w:sz w:val="24"/>
          <w:szCs w:val="24"/>
        </w:rPr>
        <w:t xml:space="preserve">сии. Новые Майские </w:t>
      </w:r>
      <w:r w:rsidR="000D5015">
        <w:rPr>
          <w:sz w:val="24"/>
          <w:szCs w:val="24"/>
        </w:rPr>
        <w:t xml:space="preserve">(2018 г.) </w:t>
      </w:r>
      <w:r w:rsidRPr="0090380F">
        <w:rPr>
          <w:sz w:val="24"/>
          <w:szCs w:val="24"/>
        </w:rPr>
        <w:t xml:space="preserve">указы В.В. Путина –стратегия движения </w:t>
      </w:r>
      <w:r w:rsidR="000D5015">
        <w:rPr>
          <w:sz w:val="24"/>
          <w:szCs w:val="24"/>
        </w:rPr>
        <w:t xml:space="preserve">России </w:t>
      </w:r>
      <w:r w:rsidRPr="0090380F">
        <w:rPr>
          <w:sz w:val="24"/>
          <w:szCs w:val="24"/>
        </w:rPr>
        <w:t xml:space="preserve">вперед. Общественно-политическая жизнь, экономическое и социальное развитие страны в 2018 </w:t>
      </w:r>
      <w:r w:rsidR="000D5015">
        <w:rPr>
          <w:sz w:val="24"/>
          <w:szCs w:val="24"/>
        </w:rPr>
        <w:t>-2019 гг.</w:t>
      </w:r>
      <w:r w:rsidRPr="0090380F">
        <w:rPr>
          <w:sz w:val="24"/>
          <w:szCs w:val="24"/>
        </w:rPr>
        <w:t xml:space="preserve"> Международное положение и внешняя политика России. </w:t>
      </w:r>
      <w:r w:rsidR="000D5015">
        <w:rPr>
          <w:sz w:val="24"/>
          <w:szCs w:val="24"/>
        </w:rPr>
        <w:t xml:space="preserve">2020-2021 гг. – страна в условиях пандемии. </w:t>
      </w:r>
      <w:r w:rsidRPr="0090380F">
        <w:rPr>
          <w:sz w:val="24"/>
          <w:szCs w:val="24"/>
        </w:rPr>
        <w:t xml:space="preserve">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bCs/>
          <w:sz w:val="24"/>
          <w:szCs w:val="24"/>
        </w:rPr>
      </w:pP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 xml:space="preserve">2.3. Методические рекомендации по освоению дисциплины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 xml:space="preserve">«Современная история России»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 xml:space="preserve">для обучающихся образовательной программы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sz w:val="24"/>
          <w:szCs w:val="24"/>
        </w:rPr>
      </w:pPr>
      <w:r w:rsidRPr="0090380F">
        <w:rPr>
          <w:sz w:val="24"/>
          <w:szCs w:val="24"/>
        </w:rPr>
        <w:t>Направление подготовки 44.03.0</w:t>
      </w:r>
      <w:r w:rsidR="00831CCE" w:rsidRPr="0090380F">
        <w:rPr>
          <w:sz w:val="24"/>
          <w:szCs w:val="24"/>
        </w:rPr>
        <w:t>5</w:t>
      </w:r>
      <w:r w:rsidRPr="0090380F">
        <w:rPr>
          <w:sz w:val="24"/>
          <w:szCs w:val="24"/>
        </w:rPr>
        <w:t xml:space="preserve">. </w:t>
      </w:r>
      <w:r w:rsidRPr="0090380F">
        <w:rPr>
          <w:i/>
          <w:sz w:val="24"/>
          <w:szCs w:val="24"/>
        </w:rPr>
        <w:t xml:space="preserve">Педагогическое образование </w:t>
      </w:r>
      <w:r w:rsidR="00831CCE" w:rsidRPr="0090380F">
        <w:rPr>
          <w:i/>
          <w:sz w:val="24"/>
          <w:szCs w:val="24"/>
        </w:rPr>
        <w:t>(с двумя профилями подготовки)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sz w:val="24"/>
          <w:szCs w:val="24"/>
        </w:rPr>
      </w:pPr>
      <w:r w:rsidRPr="0090380F">
        <w:rPr>
          <w:sz w:val="24"/>
          <w:szCs w:val="24"/>
        </w:rPr>
        <w:t xml:space="preserve">направленность (профиль) образовательной программы: </w:t>
      </w:r>
      <w:r w:rsidRPr="0090380F">
        <w:rPr>
          <w:i/>
          <w:sz w:val="24"/>
          <w:szCs w:val="24"/>
        </w:rPr>
        <w:t>История</w:t>
      </w:r>
      <w:r w:rsidR="00831CCE" w:rsidRPr="0090380F">
        <w:rPr>
          <w:i/>
          <w:sz w:val="24"/>
          <w:szCs w:val="24"/>
        </w:rPr>
        <w:t xml:space="preserve"> и иностранный язык (английский язык, История и право, История и обществознание</w:t>
      </w:r>
      <w:r w:rsidRPr="0090380F">
        <w:rPr>
          <w:sz w:val="24"/>
          <w:szCs w:val="24"/>
        </w:rPr>
        <w:t xml:space="preserve">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по очной форме обучения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 xml:space="preserve">Работа с теоретическим материалом.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Важная роль в освоении курса истории современной России отводится самосто</w:t>
      </w:r>
      <w:r w:rsidRPr="0090380F">
        <w:rPr>
          <w:sz w:val="24"/>
          <w:szCs w:val="24"/>
        </w:rPr>
        <w:t>я</w:t>
      </w:r>
      <w:r w:rsidRPr="0090380F">
        <w:rPr>
          <w:sz w:val="24"/>
          <w:szCs w:val="24"/>
        </w:rPr>
        <w:t>тельной работе студентов во внеаудиторное время с научными статьями и моногр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 xml:space="preserve">фиями, а также с интернет-источниками, списки которых имеются в рекомендациях к практическим занятиям. Без знакомства с ними невозможно полноценное усвоение </w:t>
      </w:r>
      <w:r w:rsidRPr="0090380F">
        <w:rPr>
          <w:sz w:val="24"/>
          <w:szCs w:val="24"/>
        </w:rPr>
        <w:lastRenderedPageBreak/>
        <w:t>курса. Посещение лекций и практических занятий также является обязательным для полноценного овладения дисциплиной.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Описание последовательности действий при изучении дисциплины или о</w:t>
      </w:r>
      <w:r w:rsidRPr="0090380F">
        <w:rPr>
          <w:b/>
          <w:sz w:val="24"/>
          <w:szCs w:val="24"/>
        </w:rPr>
        <w:t>т</w:t>
      </w:r>
      <w:r w:rsidRPr="0090380F">
        <w:rPr>
          <w:b/>
          <w:sz w:val="24"/>
          <w:szCs w:val="24"/>
        </w:rPr>
        <w:t>дельных тем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Данный курс состоит из 2-х разделов, включающих 14 тем. В основе периодизации лежит проблемно-хронологический принцип. При изучении тем подразумевается зн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комство как с теоретическим, так с конкретно-историческим материалом. Небольшой объем лекционных часов отведен на изучение базовых вопросов раздела, характерист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>ку историографических моментов тем. Основная работа проводится на семинарских з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 xml:space="preserve">нятиях.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При подготовке к семинарским занятиям студент обязан детально проработать м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териал, полученный на лекциях, а также изучить рекомендованную основную и допо</w:t>
      </w:r>
      <w:r w:rsidRPr="0090380F">
        <w:rPr>
          <w:sz w:val="24"/>
          <w:szCs w:val="24"/>
        </w:rPr>
        <w:t>л</w:t>
      </w:r>
      <w:r w:rsidRPr="0090380F">
        <w:rPr>
          <w:sz w:val="24"/>
          <w:szCs w:val="24"/>
        </w:rPr>
        <w:t>нительную литературу.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В процессе подготовки творческих заданий студентам рекомендуется консультир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ваться у преподавателя.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8"/>
          <w:szCs w:val="28"/>
        </w:rPr>
      </w:pP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Рекомендации по организации времени, необходимого для выполнения разн</w:t>
      </w:r>
      <w:r w:rsidRPr="0090380F">
        <w:rPr>
          <w:b/>
          <w:sz w:val="24"/>
          <w:szCs w:val="24"/>
        </w:rPr>
        <w:t>о</w:t>
      </w:r>
      <w:r w:rsidRPr="0090380F">
        <w:rPr>
          <w:b/>
          <w:sz w:val="24"/>
          <w:szCs w:val="24"/>
        </w:rPr>
        <w:t>го вида работ обучающихся по дисциплине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Количество часов, отведенных студенту для самостоятельной работы, равно числу часов аудиторной работы. Это позволяет студентам более основательно выполнять с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 xml:space="preserve">мостоятельные задания, предусмотренные рабочей программой дисциплины.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Перед подготовкой самостоятельной работы студент должен ознакомиться с техн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 xml:space="preserve">логической картой и уточнить число часов, отведенных на разные виды работы. После чего он должен создать свой график подготовки заданий.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Как правило, задания для самостоятельной работы должны быть выполнены через неделю (реже – через две или через несколько дней) после их получения.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Курс предполагает наличие таких самостоятельных заданий, как подготовка текста сообщения и электронной презентации, подготовка аннотированной библиографии, р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ферата или эссе по предложенной теме; рецензирование научных статей и монографий, учебников, составление тестовых заданий, возможна подготовка учебной экскурсии. Прием этих заданий проводится на занятиях, частично – в специально отведенное вр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мя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Разъяснения по работе с рейтинговой системой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В рейтинге учитываются посещение лекций, подготовка к семинарским занятия и степень активности на них, выполнение всех видов самостоятельной работы.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В конце изучения каждого раздела студент должен заполнить в рабочей тетради соответствующие таблицы, ответить на вопросы и т.д. Таким образом осуществляется </w:t>
      </w:r>
      <w:r w:rsidRPr="0090380F">
        <w:rPr>
          <w:i/>
          <w:sz w:val="24"/>
          <w:szCs w:val="24"/>
        </w:rPr>
        <w:t>контроль</w:t>
      </w:r>
      <w:r w:rsidRPr="0090380F">
        <w:rPr>
          <w:sz w:val="24"/>
          <w:szCs w:val="24"/>
        </w:rPr>
        <w:t xml:space="preserve"> за изучением дисциплины.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Для получения зачета студент должен выполнить все виды работ, которые оцен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>ваются в рейтинге.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Для успешной сдачи экзамена по курсу студент должен набрать не менее 75 ба</w:t>
      </w:r>
      <w:r w:rsidRPr="0090380F">
        <w:rPr>
          <w:sz w:val="24"/>
          <w:szCs w:val="24"/>
        </w:rPr>
        <w:t>л</w:t>
      </w:r>
      <w:r w:rsidRPr="0090380F">
        <w:rPr>
          <w:sz w:val="24"/>
          <w:szCs w:val="24"/>
        </w:rPr>
        <w:t>лов. Если он набирает меньше 75 баллов, то сдача экзамена происходит в традицио</w:t>
      </w:r>
      <w:r w:rsidRPr="0090380F">
        <w:rPr>
          <w:sz w:val="24"/>
          <w:szCs w:val="24"/>
        </w:rPr>
        <w:t>н</w:t>
      </w:r>
      <w:r w:rsidRPr="0090380F">
        <w:rPr>
          <w:sz w:val="24"/>
          <w:szCs w:val="24"/>
        </w:rPr>
        <w:t xml:space="preserve">ной устной форме по билетам.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Рекомендации по подготовке к итоговому контролю (промежуточной аттест</w:t>
      </w:r>
      <w:r w:rsidRPr="0090380F">
        <w:rPr>
          <w:b/>
          <w:sz w:val="24"/>
          <w:szCs w:val="24"/>
        </w:rPr>
        <w:t>а</w:t>
      </w:r>
      <w:r w:rsidRPr="0090380F">
        <w:rPr>
          <w:b/>
          <w:sz w:val="24"/>
          <w:szCs w:val="24"/>
        </w:rPr>
        <w:t>ции) по дисциплине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Итоговый контроль в форме экзамена предназначен для студентов, получивших менее 75 баллов. Вопросы для экзамена содержатся в рабочей программе дисциплины.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lastRenderedPageBreak/>
        <w:t>При подготовке к экзамену студент обязан тщательно проработать конспекты ле</w:t>
      </w:r>
      <w:r w:rsidRPr="0090380F">
        <w:rPr>
          <w:sz w:val="24"/>
          <w:szCs w:val="24"/>
        </w:rPr>
        <w:t>к</w:t>
      </w:r>
      <w:r w:rsidRPr="0090380F">
        <w:rPr>
          <w:sz w:val="24"/>
          <w:szCs w:val="24"/>
        </w:rPr>
        <w:t>ций, материал семинарских занятий, изучить учебник и рекомендованную дополн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>тельную литературу по всем темам курса.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b/>
          <w:sz w:val="24"/>
          <w:szCs w:val="24"/>
        </w:rPr>
      </w:pP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b/>
          <w:i/>
          <w:sz w:val="24"/>
          <w:szCs w:val="24"/>
        </w:rPr>
      </w:pPr>
      <w:r w:rsidRPr="0090380F">
        <w:rPr>
          <w:b/>
          <w:sz w:val="24"/>
          <w:szCs w:val="24"/>
        </w:rPr>
        <w:t>Требования к составлению тестовых заданий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b/>
          <w:i/>
          <w:sz w:val="24"/>
          <w:szCs w:val="24"/>
        </w:rPr>
        <w:t>1.Общие требования.</w:t>
      </w:r>
      <w:r w:rsidRPr="0090380F">
        <w:rPr>
          <w:sz w:val="24"/>
          <w:szCs w:val="24"/>
        </w:rPr>
        <w:t xml:space="preserve"> 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Тестовые задания корректные и рассчитаны на оценку уровня учебных достижений студентов по конкретной области знаний.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При составлении тестовых заданий необходимо: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1.Избегать очевидных, малозначащих вопросов и формулировок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2.Соблюдать правила грамматики, пунктуации и риторики. Тестовые задания должны быть четкими, не допускающими неправильной интерпретации.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Задания сформулированы не в форме вопроса, а в форме утверждения грамотно, четко, ясно, без повторов, малопонятных слов и символов, без использования отриц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тельных частиц.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3.Избегать использовать неясные выражения  и слова (исключая случаи составл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ния теста специально для этих целей). Если ключевое слово в тестовом задании неи</w:t>
      </w:r>
      <w:r w:rsidRPr="0090380F">
        <w:rPr>
          <w:sz w:val="24"/>
          <w:szCs w:val="24"/>
        </w:rPr>
        <w:t>з</w:t>
      </w:r>
      <w:r w:rsidRPr="0090380F">
        <w:rPr>
          <w:sz w:val="24"/>
          <w:szCs w:val="24"/>
        </w:rPr>
        <w:t>вестно студенту, то даже самые лучшие обучающиеся сочтут этот вопрос «обманным».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4. Избегать потерь времени. Составлять задания, которые можно выполнить за м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>нимальный срок.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5. Избегать взаимосвязанных заданий, где содержание одного задания подсказыв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ет ответ на другое.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6. Избегать непреднамеренных подсказок в заданиях и образцах ответа. , которые являются одним из способов угадывания правильного ответа без обладания необход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>мыми знаниями и умениями. Из текста задания нужно исключить все вербальные асс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 xml:space="preserve">циации, помогающие выбору правильного ответа на основе догадок. 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7. Не рекомендуется включать в тестовые задания: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дискуссионные вопросы и ответы;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задания с громоздкими формулировками;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Задачи, требующие сложных расчетов с калькулятором.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8. В каждом тесте разработчик указывает оптимальное время тестирования. Орие</w:t>
      </w:r>
      <w:r w:rsidRPr="0090380F">
        <w:rPr>
          <w:sz w:val="24"/>
          <w:szCs w:val="24"/>
        </w:rPr>
        <w:t>н</w:t>
      </w:r>
      <w:r w:rsidRPr="0090380F">
        <w:rPr>
          <w:sz w:val="24"/>
          <w:szCs w:val="24"/>
        </w:rPr>
        <w:t>тировочно на выполнение одного тестового задания отводится минимум 1 минута, ма</w:t>
      </w:r>
      <w:r w:rsidRPr="0090380F">
        <w:rPr>
          <w:sz w:val="24"/>
          <w:szCs w:val="24"/>
        </w:rPr>
        <w:t>к</w:t>
      </w:r>
      <w:r w:rsidRPr="0090380F">
        <w:rPr>
          <w:sz w:val="24"/>
          <w:szCs w:val="24"/>
        </w:rPr>
        <w:t>симум – не более 5 мин. В целом оптимальным временем для выполнения теста нужно считать время от начала процедуры тестирования до момента утомления (в среднем ч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рез 40-50 мин.)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9. В тестовую работу можно включать от 25 до 40 заданий.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10. Суммарное время тестирования не должно превышать 45 мин.</w:t>
      </w:r>
    </w:p>
    <w:p w:rsidR="00423417" w:rsidRPr="0090380F" w:rsidRDefault="00423417" w:rsidP="0017326C">
      <w:pPr>
        <w:pStyle w:val="afa"/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11. Тестовое задание может быть представлено в одной из следующих стандарт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>зированных форм: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 xml:space="preserve">- </w:t>
      </w:r>
      <w:r w:rsidRPr="0090380F">
        <w:rPr>
          <w:sz w:val="24"/>
          <w:szCs w:val="24"/>
        </w:rPr>
        <w:t>закрытой (с выбором одного или нескольких вариантов из списка предложенных);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открытой (в текст задания вписывается слово, вставляется дата и т.д.);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на установление правильной последовательности (для описания событий);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на установление соответствия (дат и событий, имен и произведений и т.п.).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12. Форма тестового задания должна быть узнаваемой и не требовать дополнител</w:t>
      </w:r>
      <w:r w:rsidRPr="0090380F">
        <w:rPr>
          <w:sz w:val="24"/>
          <w:szCs w:val="24"/>
        </w:rPr>
        <w:t>ь</w:t>
      </w:r>
      <w:r w:rsidRPr="0090380F">
        <w:rPr>
          <w:sz w:val="24"/>
          <w:szCs w:val="24"/>
        </w:rPr>
        <w:t>ных пояснений для тестируемого по способу ответа на задание.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13. При разработке тестовых заданий желательно придерживаться следующих с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отношений форм тестовых заданий в одном наборе: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-заданий закрытой формы – 60%;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заданий открытой формы – 20%;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заданий на установление правильной последовательности – 10%;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заданий на установление соответствия – 10%.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lastRenderedPageBreak/>
        <w:t>14. В конце формулировки каждого задания нужно указывать уровень его сложн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сти: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 уровень – задание на узнавание;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2 уровень – задание на воспроизведение;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3 уровень – задание на осмысление;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4 уровень – задание на применение.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b/>
          <w:i/>
          <w:sz w:val="24"/>
          <w:szCs w:val="24"/>
        </w:rPr>
      </w:pPr>
      <w:r w:rsidRPr="0090380F">
        <w:rPr>
          <w:b/>
          <w:i/>
          <w:sz w:val="24"/>
          <w:szCs w:val="24"/>
          <w:lang w:val="en-US"/>
        </w:rPr>
        <w:t>II</w:t>
      </w:r>
      <w:r w:rsidRPr="0090380F">
        <w:rPr>
          <w:b/>
          <w:i/>
          <w:sz w:val="24"/>
          <w:szCs w:val="24"/>
        </w:rPr>
        <w:t>. Требования к тестовым заданиям закрытой формы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-Тестовые задания закрытой формы – это задания на выбор правильного ответа (одного или нескольких ) из предложенных вариантов.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-Основная часть задания формулируется в форме утверждения, которое обращается в истинное или ложное высказывание после подстановки одного из вариантов ответа.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-Задание формулируется предельно кратко, как правило, в форме предложения, с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стоящего из 7-8 слов. В основную часть задания следует включать как можно больше слов, оставляя для ответа не более 2-3 самых важных, ключевых для данной темы пон</w:t>
      </w:r>
      <w:r w:rsidRPr="0090380F">
        <w:rPr>
          <w:sz w:val="24"/>
          <w:szCs w:val="24"/>
        </w:rPr>
        <w:t>я</w:t>
      </w:r>
      <w:r w:rsidRPr="0090380F">
        <w:rPr>
          <w:sz w:val="24"/>
          <w:szCs w:val="24"/>
        </w:rPr>
        <w:t>тий.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Из текста задания нужно исключить все ассоциации, способствующие выбору правильного ответа с помощью догадки.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Тестовые задания закрытой формы должны содержать не более пяти вариантов ответов на каждый вопрос.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Среди предложенных вариантов ответа может быть как один, так и несколько верных. Отсутствие верного ответа среди предложенных, как и отсутствие неверного, не допустимо.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-Все ответы к одному заданию должны быть приблизительно одной длины.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-В ответах не рекомендуется использовать слова «все», «ни одного», «никогда», «всегда» и т.п., так как в отдельных случаях они способствуют угадыванию правильн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го ответа.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Пример</w:t>
      </w:r>
      <w:r w:rsidRPr="0090380F">
        <w:rPr>
          <w:sz w:val="24"/>
          <w:szCs w:val="24"/>
        </w:rPr>
        <w:t>: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>Начало перестройки в СССР было обусловлено: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>а) случайным стечением обстоятельств,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 xml:space="preserve">б) происками внешних сил,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>в) объективной для СССР необходимостью сделать очередной модернизационный рывок,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>г) субъективным желанием нового генсека ЦК КПСС и его ближайшего окруж</w:t>
      </w:r>
      <w:r w:rsidRPr="0090380F">
        <w:rPr>
          <w:i/>
          <w:sz w:val="24"/>
          <w:szCs w:val="24"/>
        </w:rPr>
        <w:t>е</w:t>
      </w:r>
      <w:r w:rsidRPr="0090380F">
        <w:rPr>
          <w:i/>
          <w:sz w:val="24"/>
          <w:szCs w:val="24"/>
        </w:rPr>
        <w:t>ния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(уровень сложности 1)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b/>
          <w:i/>
          <w:sz w:val="24"/>
          <w:szCs w:val="24"/>
        </w:rPr>
      </w:pPr>
      <w:r w:rsidRPr="0090380F">
        <w:rPr>
          <w:b/>
          <w:i/>
          <w:sz w:val="24"/>
          <w:szCs w:val="24"/>
          <w:lang w:val="en-US"/>
        </w:rPr>
        <w:t>III</w:t>
      </w:r>
      <w:r w:rsidRPr="0090380F">
        <w:rPr>
          <w:b/>
          <w:i/>
          <w:sz w:val="24"/>
          <w:szCs w:val="24"/>
        </w:rPr>
        <w:t>. Требования к тестовым заданиям открытой формы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-Тестовые задания открытой формы – это задания на дополнение предложенного текста пропущенным словом или словосочетанием.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Текст задания должен обладать предельно простой синтаксической конструкцией. В тексе задания не должно быть повторов и двойного отрицания.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-дополнение в тексте может быть только одно, место пропущенногопонятия об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значается точками. Точки ставятся в местах ключевого элемента, знание которого явл</w:t>
      </w:r>
      <w:r w:rsidRPr="0090380F">
        <w:rPr>
          <w:sz w:val="24"/>
          <w:szCs w:val="24"/>
        </w:rPr>
        <w:t>я</w:t>
      </w:r>
      <w:r w:rsidRPr="0090380F">
        <w:rPr>
          <w:sz w:val="24"/>
          <w:szCs w:val="24"/>
        </w:rPr>
        <w:t>ется наиболее существенным для контролируемого материала.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Обычно ответом служит одно слово или словосочетание, состоящее не более чем из двух слов.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b/>
          <w:sz w:val="24"/>
          <w:szCs w:val="24"/>
        </w:rPr>
      </w:pPr>
      <w:r w:rsidRPr="0090380F">
        <w:rPr>
          <w:sz w:val="24"/>
          <w:szCs w:val="24"/>
        </w:rPr>
        <w:t>- При указании составителем теста правильного ответа должны быть перечислены все возможные варианты написания слова-ответа.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 xml:space="preserve">Пример: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 xml:space="preserve">Конституцией определено, что забастовка – это временный … отказ работников от выполнения обязанностей в целях разрешения спора. </w:t>
      </w:r>
      <w:r w:rsidRPr="0090380F">
        <w:rPr>
          <w:i/>
          <w:sz w:val="24"/>
          <w:szCs w:val="24"/>
          <w:lang w:val="en-US"/>
        </w:rPr>
        <w:t>IV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>Ответ: (добровольный)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>(уровень сложности 2).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b/>
          <w:i/>
          <w:sz w:val="24"/>
          <w:szCs w:val="24"/>
        </w:rPr>
      </w:pPr>
      <w:r w:rsidRPr="0090380F">
        <w:rPr>
          <w:b/>
          <w:i/>
          <w:sz w:val="24"/>
          <w:szCs w:val="24"/>
          <w:lang w:val="en-US"/>
        </w:rPr>
        <w:lastRenderedPageBreak/>
        <w:t>IV</w:t>
      </w:r>
      <w:r w:rsidRPr="0090380F">
        <w:rPr>
          <w:b/>
          <w:i/>
          <w:sz w:val="24"/>
          <w:szCs w:val="24"/>
        </w:rPr>
        <w:t>. Требования к тестовым заданиям на установление соответствия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-Тестовые задания на установление соответствия – это задания на определение св</w:t>
      </w:r>
      <w:r w:rsidRPr="0090380F">
        <w:rPr>
          <w:sz w:val="24"/>
          <w:szCs w:val="24"/>
        </w:rPr>
        <w:t>я</w:t>
      </w:r>
      <w:r w:rsidRPr="0090380F">
        <w:rPr>
          <w:sz w:val="24"/>
          <w:szCs w:val="24"/>
        </w:rPr>
        <w:t>зей между объектами, входящими в разные группы.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-Группы объектов, между которыми устанавливается соответствие, могут быть одинакового размера, но предпочтительнее, чтобы одна была больше другой (допуск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ется одна лишняя позиция).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-Соответствие между объектами групп должно быть однозначным, одному элеме</w:t>
      </w:r>
      <w:r w:rsidRPr="0090380F">
        <w:rPr>
          <w:sz w:val="24"/>
          <w:szCs w:val="24"/>
        </w:rPr>
        <w:t>н</w:t>
      </w:r>
      <w:r w:rsidRPr="0090380F">
        <w:rPr>
          <w:sz w:val="24"/>
          <w:szCs w:val="24"/>
        </w:rPr>
        <w:t>ту первого множества должен соответствовать один элемент второго множества.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 xml:space="preserve">Пример: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>Соответствие между видами конфликтов и их характеристикой.</w:t>
      </w:r>
    </w:p>
    <w:tbl>
      <w:tblPr>
        <w:tblStyle w:val="afb"/>
        <w:tblW w:w="0" w:type="auto"/>
        <w:tblInd w:w="959" w:type="dxa"/>
        <w:tblLook w:val="04A0"/>
      </w:tblPr>
      <w:tblGrid>
        <w:gridCol w:w="6237"/>
        <w:gridCol w:w="2863"/>
      </w:tblGrid>
      <w:tr w:rsidR="00423417" w:rsidRPr="0090380F" w:rsidTr="000D5015">
        <w:tc>
          <w:tcPr>
            <w:tcW w:w="6237" w:type="dxa"/>
          </w:tcPr>
          <w:p w:rsidR="00423417" w:rsidRPr="0090380F" w:rsidRDefault="00423417" w:rsidP="000D5015">
            <w:pPr>
              <w:tabs>
                <w:tab w:val="left" w:pos="851"/>
              </w:tabs>
              <w:ind w:left="851" w:right="142" w:hanging="392"/>
              <w:jc w:val="both"/>
              <w:rPr>
                <w:i/>
                <w:sz w:val="24"/>
                <w:szCs w:val="24"/>
              </w:rPr>
            </w:pPr>
            <w:r w:rsidRPr="0090380F">
              <w:rPr>
                <w:i/>
                <w:sz w:val="24"/>
                <w:szCs w:val="24"/>
              </w:rPr>
              <w:t>Столкновение между личностью и группой</w:t>
            </w:r>
          </w:p>
        </w:tc>
        <w:tc>
          <w:tcPr>
            <w:tcW w:w="2863" w:type="dxa"/>
          </w:tcPr>
          <w:p w:rsidR="00423417" w:rsidRPr="0090380F" w:rsidRDefault="00423417" w:rsidP="000D5015">
            <w:pPr>
              <w:tabs>
                <w:tab w:val="left" w:pos="851"/>
              </w:tabs>
              <w:ind w:left="851" w:right="142" w:hanging="392"/>
              <w:jc w:val="both"/>
              <w:rPr>
                <w:i/>
                <w:sz w:val="24"/>
                <w:szCs w:val="24"/>
              </w:rPr>
            </w:pPr>
            <w:r w:rsidRPr="0090380F">
              <w:rPr>
                <w:i/>
                <w:sz w:val="24"/>
                <w:szCs w:val="24"/>
              </w:rPr>
              <w:t>Внутригрупп</w:t>
            </w:r>
            <w:r w:rsidRPr="0090380F">
              <w:rPr>
                <w:i/>
                <w:sz w:val="24"/>
                <w:szCs w:val="24"/>
              </w:rPr>
              <w:t>о</w:t>
            </w:r>
            <w:r w:rsidRPr="0090380F">
              <w:rPr>
                <w:i/>
                <w:sz w:val="24"/>
                <w:szCs w:val="24"/>
              </w:rPr>
              <w:t>вой</w:t>
            </w:r>
          </w:p>
        </w:tc>
      </w:tr>
      <w:tr w:rsidR="00423417" w:rsidRPr="0090380F" w:rsidTr="000D5015">
        <w:tc>
          <w:tcPr>
            <w:tcW w:w="6237" w:type="dxa"/>
          </w:tcPr>
          <w:p w:rsidR="00423417" w:rsidRPr="0090380F" w:rsidRDefault="00423417" w:rsidP="000D5015">
            <w:pPr>
              <w:tabs>
                <w:tab w:val="left" w:pos="851"/>
              </w:tabs>
              <w:ind w:left="851" w:right="142" w:hanging="392"/>
              <w:jc w:val="both"/>
              <w:rPr>
                <w:i/>
                <w:sz w:val="24"/>
                <w:szCs w:val="24"/>
              </w:rPr>
            </w:pPr>
            <w:r w:rsidRPr="0090380F">
              <w:rPr>
                <w:i/>
                <w:sz w:val="24"/>
                <w:szCs w:val="24"/>
              </w:rPr>
              <w:t>Внутреннее противоборство в человеке</w:t>
            </w:r>
          </w:p>
        </w:tc>
        <w:tc>
          <w:tcPr>
            <w:tcW w:w="2863" w:type="dxa"/>
          </w:tcPr>
          <w:p w:rsidR="00423417" w:rsidRPr="0090380F" w:rsidRDefault="00423417" w:rsidP="000D5015">
            <w:pPr>
              <w:tabs>
                <w:tab w:val="left" w:pos="851"/>
              </w:tabs>
              <w:ind w:left="851" w:right="142" w:hanging="392"/>
              <w:jc w:val="both"/>
              <w:rPr>
                <w:i/>
                <w:sz w:val="24"/>
                <w:szCs w:val="24"/>
              </w:rPr>
            </w:pPr>
            <w:r w:rsidRPr="0090380F">
              <w:rPr>
                <w:i/>
                <w:sz w:val="24"/>
                <w:szCs w:val="24"/>
              </w:rPr>
              <w:t>Внутриличн</w:t>
            </w:r>
            <w:r w:rsidRPr="0090380F">
              <w:rPr>
                <w:i/>
                <w:sz w:val="24"/>
                <w:szCs w:val="24"/>
              </w:rPr>
              <w:t>о</w:t>
            </w:r>
            <w:r w:rsidRPr="0090380F">
              <w:rPr>
                <w:i/>
                <w:sz w:val="24"/>
                <w:szCs w:val="24"/>
              </w:rPr>
              <w:t>стный</w:t>
            </w:r>
          </w:p>
        </w:tc>
      </w:tr>
      <w:tr w:rsidR="00423417" w:rsidRPr="0090380F" w:rsidTr="000D5015">
        <w:tc>
          <w:tcPr>
            <w:tcW w:w="6237" w:type="dxa"/>
          </w:tcPr>
          <w:p w:rsidR="00423417" w:rsidRPr="0090380F" w:rsidRDefault="00423417" w:rsidP="000D5015">
            <w:pPr>
              <w:tabs>
                <w:tab w:val="left" w:pos="851"/>
              </w:tabs>
              <w:ind w:left="851" w:right="142" w:hanging="392"/>
              <w:jc w:val="both"/>
              <w:rPr>
                <w:i/>
                <w:sz w:val="24"/>
                <w:szCs w:val="24"/>
              </w:rPr>
            </w:pPr>
            <w:r w:rsidRPr="0090380F">
              <w:rPr>
                <w:i/>
                <w:sz w:val="24"/>
                <w:szCs w:val="24"/>
              </w:rPr>
              <w:t>Столкновение между подразделениями орг</w:t>
            </w:r>
            <w:r w:rsidRPr="0090380F">
              <w:rPr>
                <w:i/>
                <w:sz w:val="24"/>
                <w:szCs w:val="24"/>
              </w:rPr>
              <w:t>а</w:t>
            </w:r>
            <w:r w:rsidRPr="0090380F">
              <w:rPr>
                <w:i/>
                <w:sz w:val="24"/>
                <w:szCs w:val="24"/>
              </w:rPr>
              <w:t>низации</w:t>
            </w:r>
          </w:p>
        </w:tc>
        <w:tc>
          <w:tcPr>
            <w:tcW w:w="2863" w:type="dxa"/>
          </w:tcPr>
          <w:p w:rsidR="00423417" w:rsidRPr="0090380F" w:rsidRDefault="00423417" w:rsidP="000D5015">
            <w:pPr>
              <w:tabs>
                <w:tab w:val="left" w:pos="851"/>
              </w:tabs>
              <w:ind w:left="851" w:right="142" w:hanging="392"/>
              <w:jc w:val="both"/>
              <w:rPr>
                <w:i/>
                <w:sz w:val="24"/>
                <w:szCs w:val="24"/>
              </w:rPr>
            </w:pPr>
            <w:r w:rsidRPr="0090380F">
              <w:rPr>
                <w:i/>
                <w:sz w:val="24"/>
                <w:szCs w:val="24"/>
              </w:rPr>
              <w:t>Межгрупповой</w:t>
            </w:r>
          </w:p>
        </w:tc>
      </w:tr>
      <w:tr w:rsidR="00423417" w:rsidRPr="0090380F" w:rsidTr="000D5015">
        <w:tc>
          <w:tcPr>
            <w:tcW w:w="6237" w:type="dxa"/>
          </w:tcPr>
          <w:p w:rsidR="00423417" w:rsidRPr="0090380F" w:rsidRDefault="00423417" w:rsidP="000D5015">
            <w:pPr>
              <w:tabs>
                <w:tab w:val="left" w:pos="851"/>
              </w:tabs>
              <w:ind w:left="851" w:right="142" w:hanging="392"/>
              <w:jc w:val="both"/>
              <w:rPr>
                <w:i/>
                <w:sz w:val="24"/>
                <w:szCs w:val="24"/>
              </w:rPr>
            </w:pPr>
            <w:r w:rsidRPr="0090380F">
              <w:rPr>
                <w:i/>
                <w:sz w:val="24"/>
                <w:szCs w:val="24"/>
              </w:rPr>
              <w:t>Столкновение взаимодействующих лиц</w:t>
            </w:r>
          </w:p>
        </w:tc>
        <w:tc>
          <w:tcPr>
            <w:tcW w:w="2863" w:type="dxa"/>
          </w:tcPr>
          <w:p w:rsidR="00423417" w:rsidRPr="0090380F" w:rsidRDefault="00423417" w:rsidP="000D5015">
            <w:pPr>
              <w:tabs>
                <w:tab w:val="left" w:pos="851"/>
              </w:tabs>
              <w:ind w:left="851" w:right="142" w:hanging="392"/>
              <w:jc w:val="both"/>
              <w:rPr>
                <w:i/>
                <w:sz w:val="24"/>
                <w:szCs w:val="24"/>
              </w:rPr>
            </w:pPr>
            <w:r w:rsidRPr="0090380F">
              <w:rPr>
                <w:i/>
                <w:sz w:val="24"/>
                <w:szCs w:val="24"/>
              </w:rPr>
              <w:t>Межличнос</w:t>
            </w:r>
            <w:r w:rsidRPr="0090380F">
              <w:rPr>
                <w:i/>
                <w:sz w:val="24"/>
                <w:szCs w:val="24"/>
              </w:rPr>
              <w:t>т</w:t>
            </w:r>
            <w:r w:rsidRPr="0090380F">
              <w:rPr>
                <w:i/>
                <w:sz w:val="24"/>
                <w:szCs w:val="24"/>
              </w:rPr>
              <w:t>ный</w:t>
            </w:r>
          </w:p>
        </w:tc>
      </w:tr>
    </w:tbl>
    <w:p w:rsidR="00423417" w:rsidRPr="0090380F" w:rsidRDefault="00423417" w:rsidP="0017326C">
      <w:pPr>
        <w:tabs>
          <w:tab w:val="left" w:pos="851"/>
        </w:tabs>
        <w:spacing w:line="360" w:lineRule="auto"/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(уровень сложности 3)</w:t>
      </w:r>
    </w:p>
    <w:p w:rsidR="00716525" w:rsidRDefault="00716525" w:rsidP="0017326C">
      <w:pPr>
        <w:tabs>
          <w:tab w:val="left" w:pos="851"/>
        </w:tabs>
        <w:spacing w:line="360" w:lineRule="auto"/>
        <w:ind w:left="851" w:right="142" w:firstLine="425"/>
        <w:jc w:val="both"/>
        <w:rPr>
          <w:b/>
          <w:i/>
          <w:sz w:val="24"/>
          <w:szCs w:val="24"/>
        </w:rPr>
      </w:pPr>
    </w:p>
    <w:p w:rsidR="00423417" w:rsidRPr="0090380F" w:rsidRDefault="00423417" w:rsidP="0017326C">
      <w:pPr>
        <w:tabs>
          <w:tab w:val="left" w:pos="851"/>
        </w:tabs>
        <w:spacing w:line="360" w:lineRule="auto"/>
        <w:ind w:left="851" w:right="142" w:firstLine="425"/>
        <w:jc w:val="both"/>
        <w:rPr>
          <w:b/>
          <w:i/>
          <w:sz w:val="24"/>
          <w:szCs w:val="24"/>
        </w:rPr>
      </w:pPr>
      <w:r w:rsidRPr="0090380F">
        <w:rPr>
          <w:b/>
          <w:i/>
          <w:sz w:val="24"/>
          <w:szCs w:val="24"/>
          <w:lang w:val="en-US"/>
        </w:rPr>
        <w:t>V</w:t>
      </w:r>
      <w:r w:rsidRPr="0090380F">
        <w:rPr>
          <w:b/>
          <w:i/>
          <w:sz w:val="24"/>
          <w:szCs w:val="24"/>
        </w:rPr>
        <w:t>.Требования к тестовым заданиям на упорядочивание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-Тестовые задания на упорядочивание – это задания на систематизацию предл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женных понятий по какому-либо принципу (в основном, хронологическому).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-Последовательность устанавливаемых объектов должна быть однозначной, не р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комендуется составлять последовательность, требующую повторения одного из объе</w:t>
      </w:r>
      <w:r w:rsidRPr="0090380F">
        <w:rPr>
          <w:sz w:val="24"/>
          <w:szCs w:val="24"/>
        </w:rPr>
        <w:t>к</w:t>
      </w:r>
      <w:r w:rsidRPr="0090380F">
        <w:rPr>
          <w:sz w:val="24"/>
          <w:szCs w:val="24"/>
        </w:rPr>
        <w:t>тов.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b/>
          <w:sz w:val="24"/>
          <w:szCs w:val="24"/>
        </w:rPr>
      </w:pPr>
      <w:r w:rsidRPr="0090380F">
        <w:rPr>
          <w:sz w:val="24"/>
          <w:szCs w:val="24"/>
        </w:rPr>
        <w:t>-В основном тексте задания должно быть указание на направление последовател</w:t>
      </w:r>
      <w:r w:rsidRPr="0090380F">
        <w:rPr>
          <w:sz w:val="24"/>
          <w:szCs w:val="24"/>
        </w:rPr>
        <w:t>ь</w:t>
      </w:r>
      <w:r w:rsidRPr="0090380F">
        <w:rPr>
          <w:sz w:val="24"/>
          <w:szCs w:val="24"/>
        </w:rPr>
        <w:t>ности.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Пример: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А) подготовительный этап,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Б) взаимное уточнение позиций участников,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В) выдвижение аргументов и обоснование своих взглядов 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Г) согласование позиций и выработка договоренностей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Е) анализ результатов переговоров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(уровень сложности 2)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</w:p>
    <w:p w:rsidR="00423417" w:rsidRPr="0090380F" w:rsidRDefault="00DE2ABA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а</w:t>
      </w:r>
      <w:r w:rsidR="00423417" w:rsidRPr="0090380F">
        <w:rPr>
          <w:b/>
          <w:sz w:val="24"/>
          <w:szCs w:val="24"/>
        </w:rPr>
        <w:t>нализ</w:t>
      </w:r>
      <w:r>
        <w:rPr>
          <w:b/>
          <w:sz w:val="24"/>
          <w:szCs w:val="24"/>
        </w:rPr>
        <w:t>у</w:t>
      </w:r>
      <w:r w:rsidR="00423417" w:rsidRPr="0090380F">
        <w:rPr>
          <w:b/>
          <w:sz w:val="24"/>
          <w:szCs w:val="24"/>
        </w:rPr>
        <w:t xml:space="preserve"> монографий и учебников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Выполняется письменно. Объем работы составляет не более 7-8 страниц машин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писного текста. Текстовый материал оформляется 14 шрифтом через1,5 интервала, красная строка 1,25, интервал между абзацами «0», отступ: слева 3 см, справа 1 см, в</w:t>
      </w:r>
      <w:r w:rsidRPr="0090380F">
        <w:rPr>
          <w:sz w:val="24"/>
          <w:szCs w:val="24"/>
        </w:rPr>
        <w:t>ы</w:t>
      </w:r>
      <w:r w:rsidRPr="0090380F">
        <w:rPr>
          <w:sz w:val="24"/>
          <w:szCs w:val="24"/>
        </w:rPr>
        <w:t>равнивание текста по ширине страниц. Структура включает в себя: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-библиографическое описание с полной информацией о рецензируемой моногр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фии,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-раскрытие актуальности темы монографии (рассматривается во введении или пр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дисловии), ее цели, задач, качества источниковой основы, методов исследования;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-анализ структуры монографии, ее соответствия цели и задачам (введение, колич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ство глав, подглав, заголовков иллюстраций, таблиц, графиков),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-анализ содержания глав (на основе выводов автора сделать свои выводы),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-анализ цитируемой литературы и источников (заинтересовавшие источники вып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>сать; сколько источников).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-анализ выводов, полученных автором, их соответствия цели и задачам моногр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фии,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-оценка книги рецензентом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b/>
          <w:i/>
          <w:sz w:val="24"/>
          <w:szCs w:val="24"/>
        </w:rPr>
      </w:pPr>
    </w:p>
    <w:p w:rsidR="0017326C" w:rsidRPr="0017326C" w:rsidRDefault="0017326C" w:rsidP="0017326C">
      <w:pPr>
        <w:tabs>
          <w:tab w:val="left" w:pos="993"/>
          <w:tab w:val="left" w:pos="9356"/>
        </w:tabs>
        <w:ind w:left="993" w:firstLine="425"/>
        <w:rPr>
          <w:b/>
          <w:i/>
          <w:sz w:val="24"/>
          <w:szCs w:val="24"/>
        </w:rPr>
      </w:pPr>
    </w:p>
    <w:p w:rsidR="000D5015" w:rsidRDefault="0017326C" w:rsidP="000D5015">
      <w:pPr>
        <w:tabs>
          <w:tab w:val="left" w:pos="993"/>
        </w:tabs>
        <w:overflowPunct/>
        <w:autoSpaceDE/>
        <w:ind w:firstLine="425"/>
        <w:jc w:val="center"/>
        <w:rPr>
          <w:b/>
          <w:sz w:val="24"/>
          <w:szCs w:val="24"/>
        </w:rPr>
      </w:pPr>
      <w:r w:rsidRPr="0017326C">
        <w:rPr>
          <w:b/>
          <w:sz w:val="24"/>
          <w:szCs w:val="24"/>
        </w:rPr>
        <w:lastRenderedPageBreak/>
        <w:t>Требования к оформлению индивидуального проекта</w:t>
      </w:r>
    </w:p>
    <w:p w:rsidR="0017326C" w:rsidRDefault="0017326C" w:rsidP="000D5015">
      <w:pPr>
        <w:tabs>
          <w:tab w:val="left" w:pos="993"/>
        </w:tabs>
        <w:overflowPunct/>
        <w:autoSpaceDE/>
        <w:ind w:firstLine="425"/>
        <w:jc w:val="center"/>
        <w:rPr>
          <w:b/>
          <w:sz w:val="24"/>
          <w:szCs w:val="24"/>
        </w:rPr>
      </w:pPr>
      <w:r w:rsidRPr="0017326C">
        <w:rPr>
          <w:b/>
          <w:sz w:val="24"/>
          <w:szCs w:val="24"/>
        </w:rPr>
        <w:t xml:space="preserve"> (реферата, курсовой р</w:t>
      </w:r>
      <w:r w:rsidRPr="0017326C">
        <w:rPr>
          <w:b/>
          <w:sz w:val="24"/>
          <w:szCs w:val="24"/>
        </w:rPr>
        <w:t>а</w:t>
      </w:r>
      <w:r w:rsidRPr="0017326C">
        <w:rPr>
          <w:b/>
          <w:sz w:val="24"/>
          <w:szCs w:val="24"/>
        </w:rPr>
        <w:t>боты, ВКР)</w:t>
      </w:r>
    </w:p>
    <w:p w:rsidR="000D5015" w:rsidRPr="0017326C" w:rsidRDefault="000D5015" w:rsidP="000D5015">
      <w:pPr>
        <w:tabs>
          <w:tab w:val="left" w:pos="993"/>
        </w:tabs>
        <w:overflowPunct/>
        <w:autoSpaceDE/>
        <w:ind w:firstLine="425"/>
        <w:jc w:val="center"/>
        <w:rPr>
          <w:b/>
          <w:sz w:val="24"/>
          <w:szCs w:val="24"/>
        </w:rPr>
      </w:pPr>
    </w:p>
    <w:p w:rsidR="0017326C" w:rsidRPr="0017326C" w:rsidRDefault="0017326C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1. </w:t>
      </w:r>
      <w:r w:rsidRPr="0017326C">
        <w:rPr>
          <w:b/>
          <w:sz w:val="24"/>
          <w:szCs w:val="24"/>
        </w:rPr>
        <w:t>Тема</w:t>
      </w:r>
      <w:r w:rsidRPr="0017326C">
        <w:rPr>
          <w:sz w:val="24"/>
          <w:szCs w:val="24"/>
        </w:rPr>
        <w:t xml:space="preserve"> работы должна быть сформулирована грамотно и соответствовать соде</w:t>
      </w:r>
      <w:r w:rsidRPr="0017326C">
        <w:rPr>
          <w:sz w:val="24"/>
          <w:szCs w:val="24"/>
        </w:rPr>
        <w:t>р</w:t>
      </w:r>
      <w:r w:rsidRPr="0017326C">
        <w:rPr>
          <w:sz w:val="24"/>
          <w:szCs w:val="24"/>
        </w:rPr>
        <w:t xml:space="preserve">жанию проекта.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2. </w:t>
      </w:r>
      <w:r w:rsidRPr="0017326C">
        <w:rPr>
          <w:b/>
          <w:sz w:val="24"/>
          <w:szCs w:val="24"/>
        </w:rPr>
        <w:t xml:space="preserve">Структура проекта </w:t>
      </w:r>
      <w:r w:rsidRPr="0017326C">
        <w:rPr>
          <w:sz w:val="24"/>
          <w:szCs w:val="24"/>
        </w:rPr>
        <w:t>включает: титульный лист, оглавление с указанием страниц, введение, основную часть, заключение, список литературы, при необходимости - пр</w:t>
      </w:r>
      <w:r w:rsidRPr="0017326C">
        <w:rPr>
          <w:sz w:val="24"/>
          <w:szCs w:val="24"/>
        </w:rPr>
        <w:t>и</w:t>
      </w:r>
      <w:r w:rsidRPr="0017326C">
        <w:rPr>
          <w:sz w:val="24"/>
          <w:szCs w:val="24"/>
        </w:rPr>
        <w:t xml:space="preserve">ложения.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Во </w:t>
      </w:r>
      <w:r w:rsidRPr="0017326C">
        <w:rPr>
          <w:b/>
          <w:sz w:val="24"/>
          <w:szCs w:val="24"/>
        </w:rPr>
        <w:t>введении</w:t>
      </w:r>
      <w:r w:rsidRPr="0017326C">
        <w:rPr>
          <w:sz w:val="24"/>
          <w:szCs w:val="24"/>
        </w:rPr>
        <w:t xml:space="preserve"> формулируются: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Актуальность темы.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Новизна темы, степень ее изученности в литературе.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Цель исследования темы — то, что необходимо достичь в результате работы над проектом;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Задачи, которые нужно решить для достижения цели;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Методы и методики, которые использовались при разработке проекта;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Информационная (источниковая) основа исследования темы.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Практическая значимость проекта.</w:t>
      </w:r>
    </w:p>
    <w:p w:rsidR="00716525" w:rsidRDefault="0017326C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 3. </w:t>
      </w:r>
      <w:r w:rsidRPr="0017326C">
        <w:rPr>
          <w:b/>
          <w:sz w:val="24"/>
          <w:szCs w:val="24"/>
        </w:rPr>
        <w:t>Основная часть проекта</w:t>
      </w:r>
      <w:r w:rsidRPr="0017326C">
        <w:rPr>
          <w:sz w:val="24"/>
          <w:szCs w:val="24"/>
        </w:rPr>
        <w:t xml:space="preserve"> может состоять из одного или двух (трех) разделов (глав). Первый, как правило, содержит теоретический материал, а второй - экспериме</w:t>
      </w:r>
      <w:r w:rsidRPr="0017326C">
        <w:rPr>
          <w:sz w:val="24"/>
          <w:szCs w:val="24"/>
        </w:rPr>
        <w:t>н</w:t>
      </w:r>
      <w:r w:rsidRPr="0017326C">
        <w:rPr>
          <w:sz w:val="24"/>
          <w:szCs w:val="24"/>
        </w:rPr>
        <w:t>тальный (практический). Разделы (главы) при необходимости делятся на параграфы.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i/>
          <w:color w:val="000000"/>
          <w:sz w:val="24"/>
          <w:szCs w:val="24"/>
        </w:rPr>
        <w:t>Заголовки</w:t>
      </w:r>
      <w:r w:rsidRPr="0090380F">
        <w:rPr>
          <w:color w:val="000000"/>
          <w:sz w:val="24"/>
          <w:szCs w:val="24"/>
        </w:rPr>
        <w:t>, в соответствии с оглавлением р</w:t>
      </w:r>
      <w:r>
        <w:rPr>
          <w:color w:val="000000"/>
          <w:sz w:val="24"/>
          <w:szCs w:val="24"/>
        </w:rPr>
        <w:t>аботы</w:t>
      </w:r>
      <w:r w:rsidRPr="0090380F">
        <w:rPr>
          <w:color w:val="000000"/>
          <w:sz w:val="24"/>
          <w:szCs w:val="24"/>
        </w:rPr>
        <w:t>, должны быть выделены в тексте жирным шрифтом (</w:t>
      </w:r>
      <w:r w:rsidRPr="0090380F">
        <w:rPr>
          <w:i/>
          <w:iCs/>
          <w:color w:val="000000"/>
          <w:sz w:val="24"/>
          <w:szCs w:val="24"/>
        </w:rPr>
        <w:t>названия глав – заглавными буквами, названия параграфов - стро</w:t>
      </w:r>
      <w:r w:rsidRPr="0090380F">
        <w:rPr>
          <w:i/>
          <w:iCs/>
          <w:color w:val="000000"/>
          <w:sz w:val="24"/>
          <w:szCs w:val="24"/>
        </w:rPr>
        <w:t>ч</w:t>
      </w:r>
      <w:r w:rsidRPr="0090380F">
        <w:rPr>
          <w:i/>
          <w:iCs/>
          <w:color w:val="000000"/>
          <w:sz w:val="24"/>
          <w:szCs w:val="24"/>
        </w:rPr>
        <w:t>ными буквами</w:t>
      </w:r>
      <w:r w:rsidRPr="0090380F">
        <w:rPr>
          <w:color w:val="000000"/>
          <w:sz w:val="24"/>
          <w:szCs w:val="24"/>
        </w:rPr>
        <w:t>), выравнивание по центру. Точки в заголовках не ставятся.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 xml:space="preserve">При наличии в тексте </w:t>
      </w:r>
      <w:r w:rsidRPr="0090380F">
        <w:rPr>
          <w:i/>
          <w:color w:val="000000"/>
          <w:sz w:val="24"/>
          <w:szCs w:val="24"/>
        </w:rPr>
        <w:t>таблицы</w:t>
      </w:r>
      <w:r w:rsidRPr="0090380F">
        <w:rPr>
          <w:color w:val="000000"/>
          <w:sz w:val="24"/>
          <w:szCs w:val="24"/>
        </w:rPr>
        <w:t xml:space="preserve"> желательно размещать их на одном листе, без пер</w:t>
      </w:r>
      <w:r w:rsidRPr="0090380F">
        <w:rPr>
          <w:color w:val="000000"/>
          <w:sz w:val="24"/>
          <w:szCs w:val="24"/>
        </w:rPr>
        <w:t>е</w:t>
      </w:r>
      <w:r w:rsidRPr="0090380F">
        <w:rPr>
          <w:color w:val="000000"/>
          <w:sz w:val="24"/>
          <w:szCs w:val="24"/>
        </w:rPr>
        <w:t xml:space="preserve">носов. Таблицы должны иметь </w:t>
      </w:r>
      <w:r w:rsidRPr="0090380F">
        <w:rPr>
          <w:i/>
          <w:color w:val="000000"/>
          <w:sz w:val="24"/>
          <w:szCs w:val="24"/>
        </w:rPr>
        <w:t>сквозную нумерацию</w:t>
      </w:r>
      <w:r w:rsidRPr="0090380F">
        <w:rPr>
          <w:color w:val="000000"/>
          <w:sz w:val="24"/>
          <w:szCs w:val="24"/>
        </w:rPr>
        <w:t>.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 xml:space="preserve">На каждую цитату в тексте, а также под таблицей и графиком необходимы </w:t>
      </w:r>
      <w:r w:rsidRPr="0090380F">
        <w:rPr>
          <w:i/>
          <w:color w:val="000000"/>
          <w:sz w:val="24"/>
          <w:szCs w:val="24"/>
        </w:rPr>
        <w:t>ссылки</w:t>
      </w:r>
      <w:r w:rsidRPr="0090380F">
        <w:rPr>
          <w:color w:val="000000"/>
          <w:sz w:val="24"/>
          <w:szCs w:val="24"/>
        </w:rPr>
        <w:t>.</w:t>
      </w:r>
    </w:p>
    <w:p w:rsidR="0017326C" w:rsidRDefault="0017326C" w:rsidP="00716525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17326C">
        <w:rPr>
          <w:sz w:val="24"/>
          <w:szCs w:val="24"/>
        </w:rPr>
        <w:t xml:space="preserve">4. В </w:t>
      </w:r>
      <w:r w:rsidRPr="0017326C">
        <w:rPr>
          <w:b/>
          <w:sz w:val="24"/>
          <w:szCs w:val="24"/>
        </w:rPr>
        <w:t>заключении</w:t>
      </w:r>
      <w:r w:rsidRPr="0017326C">
        <w:rPr>
          <w:sz w:val="24"/>
          <w:szCs w:val="24"/>
        </w:rPr>
        <w:t xml:space="preserve"> подводятся итоги работы над проектом, формулируются выводы, описывается, достигнуты ли поставленные цели, решены ли задачи. </w:t>
      </w:r>
      <w:r w:rsidR="00716525" w:rsidRPr="0090380F">
        <w:rPr>
          <w:color w:val="000000"/>
          <w:sz w:val="24"/>
          <w:szCs w:val="24"/>
        </w:rPr>
        <w:t xml:space="preserve">Следует уточнить, в какой степени </w:t>
      </w:r>
      <w:r w:rsidR="00716525" w:rsidRPr="0090380F">
        <w:rPr>
          <w:i/>
          <w:color w:val="000000"/>
          <w:sz w:val="24"/>
          <w:szCs w:val="24"/>
        </w:rPr>
        <w:t>удалось реализовать</w:t>
      </w:r>
      <w:r w:rsidR="00716525" w:rsidRPr="0090380F">
        <w:rPr>
          <w:color w:val="000000"/>
          <w:sz w:val="24"/>
          <w:szCs w:val="24"/>
        </w:rPr>
        <w:t xml:space="preserve"> цель, обозначить проблемы, которые не удалось решить в ходе написания</w:t>
      </w:r>
      <w:r w:rsidR="00716525">
        <w:rPr>
          <w:color w:val="000000"/>
          <w:sz w:val="24"/>
          <w:szCs w:val="24"/>
        </w:rPr>
        <w:t xml:space="preserve"> </w:t>
      </w:r>
      <w:r w:rsidR="00716525" w:rsidRPr="0090380F">
        <w:rPr>
          <w:color w:val="000000"/>
          <w:sz w:val="24"/>
          <w:szCs w:val="24"/>
        </w:rPr>
        <w:t>работы.</w:t>
      </w:r>
      <w:r w:rsidR="00716525">
        <w:rPr>
          <w:color w:val="000000"/>
          <w:sz w:val="24"/>
          <w:szCs w:val="24"/>
        </w:rPr>
        <w:t xml:space="preserve"> </w:t>
      </w:r>
      <w:r w:rsidRPr="0017326C">
        <w:rPr>
          <w:sz w:val="24"/>
          <w:szCs w:val="24"/>
        </w:rPr>
        <w:t>Если автор видит возможность дальнейшего изучения темы, указывается, в каком направлении следует продолжать работу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i/>
          <w:color w:val="000000"/>
          <w:sz w:val="24"/>
          <w:szCs w:val="24"/>
        </w:rPr>
        <w:t>Подбор литературы</w:t>
      </w:r>
      <w:r w:rsidRPr="0090380F">
        <w:rPr>
          <w:color w:val="000000"/>
          <w:sz w:val="24"/>
          <w:szCs w:val="24"/>
        </w:rPr>
        <w:t xml:space="preserve"> осуществляется студентом </w:t>
      </w:r>
      <w:r w:rsidRPr="0090380F">
        <w:rPr>
          <w:i/>
          <w:color w:val="000000"/>
          <w:sz w:val="24"/>
          <w:szCs w:val="24"/>
        </w:rPr>
        <w:t>самостоятельно</w:t>
      </w:r>
      <w:r w:rsidRPr="0090380F">
        <w:rPr>
          <w:color w:val="000000"/>
          <w:sz w:val="24"/>
          <w:szCs w:val="24"/>
        </w:rPr>
        <w:t>. Желательно и</w:t>
      </w:r>
      <w:r w:rsidRPr="0090380F">
        <w:rPr>
          <w:color w:val="000000"/>
          <w:sz w:val="24"/>
          <w:szCs w:val="24"/>
        </w:rPr>
        <w:t>с</w:t>
      </w:r>
      <w:r w:rsidRPr="0090380F">
        <w:rPr>
          <w:color w:val="000000"/>
          <w:sz w:val="24"/>
          <w:szCs w:val="24"/>
        </w:rPr>
        <w:t>пользование материалов, публикуемых в журналах списка ВАК, монографий и других нормативно-правовых источников.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i/>
          <w:color w:val="000000"/>
          <w:sz w:val="24"/>
          <w:szCs w:val="24"/>
        </w:rPr>
        <w:t>Перечень</w:t>
      </w:r>
      <w:r w:rsidRPr="0090380F">
        <w:rPr>
          <w:color w:val="000000"/>
          <w:sz w:val="24"/>
          <w:szCs w:val="24"/>
        </w:rPr>
        <w:t xml:space="preserve"> используемой литературы должен содержать минимум 10 наименований.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i/>
          <w:color w:val="000000"/>
          <w:sz w:val="24"/>
          <w:szCs w:val="24"/>
        </w:rPr>
        <w:t>Список литературы</w:t>
      </w:r>
      <w:r w:rsidRPr="0090380F">
        <w:rPr>
          <w:color w:val="000000"/>
          <w:sz w:val="24"/>
          <w:szCs w:val="24"/>
        </w:rPr>
        <w:t xml:space="preserve"> оформляется в алфавитном порядке в соответствии требов</w:t>
      </w:r>
      <w:r w:rsidRPr="0090380F">
        <w:rPr>
          <w:color w:val="000000"/>
          <w:sz w:val="24"/>
          <w:szCs w:val="24"/>
        </w:rPr>
        <w:t>а</w:t>
      </w:r>
      <w:r w:rsidRPr="0090380F">
        <w:rPr>
          <w:color w:val="000000"/>
          <w:sz w:val="24"/>
          <w:szCs w:val="24"/>
        </w:rPr>
        <w:t>ниями ГОСТа.</w:t>
      </w:r>
    </w:p>
    <w:p w:rsidR="00716525" w:rsidRPr="0017326C" w:rsidRDefault="00716525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</w:p>
    <w:p w:rsidR="0017326C" w:rsidRPr="0017326C" w:rsidRDefault="0017326C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5. Общие требования к </w:t>
      </w:r>
      <w:r w:rsidRPr="0017326C">
        <w:rPr>
          <w:b/>
          <w:sz w:val="24"/>
          <w:szCs w:val="24"/>
        </w:rPr>
        <w:t>оформлению</w:t>
      </w:r>
      <w:r w:rsidRPr="0017326C">
        <w:rPr>
          <w:sz w:val="24"/>
          <w:szCs w:val="24"/>
        </w:rPr>
        <w:t xml:space="preserve"> проектно-исследовательских работ: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Работа выполняется на листах стандарта А 4, шрифтом Times New Roman, разм</w:t>
      </w:r>
      <w:r w:rsidRPr="0017326C">
        <w:rPr>
          <w:sz w:val="24"/>
          <w:szCs w:val="24"/>
        </w:rPr>
        <w:t>е</w:t>
      </w:r>
      <w:r w:rsidRPr="0017326C">
        <w:rPr>
          <w:sz w:val="24"/>
          <w:szCs w:val="24"/>
        </w:rPr>
        <w:t xml:space="preserve">ром шрифта 14, с интервалом между строк – 1,5. Размер полей: верхнее – 2см., нижнее – 2 см., левое – 3см., правое – 2 см.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  <w:r w:rsidRPr="0017326C">
        <w:rPr>
          <w:i/>
          <w:sz w:val="24"/>
          <w:szCs w:val="24"/>
        </w:rPr>
        <w:t>Титульный лист</w:t>
      </w:r>
      <w:r w:rsidRPr="0017326C">
        <w:rPr>
          <w:sz w:val="24"/>
          <w:szCs w:val="24"/>
        </w:rPr>
        <w:t xml:space="preserve"> (приложение 1) считается первым, но не нумеруется (используе</w:t>
      </w:r>
      <w:r w:rsidRPr="0017326C">
        <w:rPr>
          <w:sz w:val="24"/>
          <w:szCs w:val="24"/>
        </w:rPr>
        <w:t>т</w:t>
      </w:r>
      <w:r w:rsidRPr="0017326C">
        <w:rPr>
          <w:sz w:val="24"/>
          <w:szCs w:val="24"/>
        </w:rPr>
        <w:t xml:space="preserve">ся особый колонтитул для первого листа), нумерация страниц внизу по центру.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lastRenderedPageBreak/>
        <w:t xml:space="preserve">Каждая </w:t>
      </w:r>
      <w:r w:rsidRPr="0017326C">
        <w:rPr>
          <w:i/>
          <w:sz w:val="24"/>
          <w:szCs w:val="24"/>
        </w:rPr>
        <w:t>новая глава</w:t>
      </w:r>
      <w:r w:rsidRPr="0017326C">
        <w:rPr>
          <w:sz w:val="24"/>
          <w:szCs w:val="24"/>
        </w:rPr>
        <w:t xml:space="preserve"> начинается с новой страницы, каждый новый </w:t>
      </w:r>
      <w:r w:rsidRPr="0017326C">
        <w:rPr>
          <w:i/>
          <w:sz w:val="24"/>
          <w:szCs w:val="24"/>
        </w:rPr>
        <w:t>параграф</w:t>
      </w:r>
      <w:r w:rsidRPr="0017326C">
        <w:rPr>
          <w:sz w:val="24"/>
          <w:szCs w:val="24"/>
        </w:rPr>
        <w:t xml:space="preserve"> – с той же страницы после небольшого промежутка с текстом предыдущего раздела. </w:t>
      </w:r>
      <w:r w:rsidRPr="0017326C">
        <w:rPr>
          <w:i/>
          <w:sz w:val="24"/>
          <w:szCs w:val="24"/>
        </w:rPr>
        <w:t xml:space="preserve">Заголовок </w:t>
      </w:r>
      <w:r w:rsidRPr="0017326C">
        <w:rPr>
          <w:sz w:val="24"/>
          <w:szCs w:val="24"/>
        </w:rPr>
        <w:t xml:space="preserve">располагаемого посредине строки, точку в конце его не ставят.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6. </w:t>
      </w:r>
      <w:r w:rsidRPr="0017326C">
        <w:rPr>
          <w:i/>
          <w:sz w:val="24"/>
          <w:szCs w:val="24"/>
        </w:rPr>
        <w:t>Объем текста</w:t>
      </w:r>
      <w:r w:rsidRPr="0017326C">
        <w:rPr>
          <w:sz w:val="24"/>
          <w:szCs w:val="24"/>
        </w:rPr>
        <w:t xml:space="preserve"> исследовательской работы, включая таблицы, формулы, графики  и список литературы, обычно не должен быть менее 15 машинописных страниц.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Для </w:t>
      </w:r>
      <w:r w:rsidRPr="0017326C">
        <w:rPr>
          <w:i/>
          <w:sz w:val="24"/>
          <w:szCs w:val="24"/>
        </w:rPr>
        <w:t>приложений</w:t>
      </w:r>
      <w:r w:rsidRPr="0017326C">
        <w:rPr>
          <w:sz w:val="24"/>
          <w:szCs w:val="24"/>
        </w:rPr>
        <w:t xml:space="preserve"> может быть отведено дополнительно не более 10 стандартных страниц. Основной текст работы нумеруется арабскими цифрами, страницы прилож</w:t>
      </w:r>
      <w:r w:rsidRPr="0017326C">
        <w:rPr>
          <w:sz w:val="24"/>
          <w:szCs w:val="24"/>
        </w:rPr>
        <w:t>е</w:t>
      </w:r>
      <w:r w:rsidRPr="0017326C">
        <w:rPr>
          <w:sz w:val="24"/>
          <w:szCs w:val="24"/>
        </w:rPr>
        <w:t xml:space="preserve">ний – арабскими цифрами.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7. Общим требованием ко всем работам является необходимость соблюдения норм и правил </w:t>
      </w:r>
      <w:r w:rsidRPr="0017326C">
        <w:rPr>
          <w:i/>
          <w:sz w:val="24"/>
          <w:szCs w:val="24"/>
        </w:rPr>
        <w:t>цитирования</w:t>
      </w:r>
      <w:r w:rsidRPr="0017326C">
        <w:rPr>
          <w:sz w:val="24"/>
          <w:szCs w:val="24"/>
        </w:rPr>
        <w:t xml:space="preserve">, </w:t>
      </w:r>
      <w:r w:rsidRPr="0017326C">
        <w:rPr>
          <w:i/>
          <w:sz w:val="24"/>
          <w:szCs w:val="24"/>
        </w:rPr>
        <w:t xml:space="preserve">ссылок </w:t>
      </w:r>
      <w:r w:rsidRPr="0017326C">
        <w:rPr>
          <w:sz w:val="24"/>
          <w:szCs w:val="24"/>
        </w:rPr>
        <w:t xml:space="preserve">на различные источники. </w:t>
      </w:r>
    </w:p>
    <w:p w:rsidR="0017326C" w:rsidRPr="0017326C" w:rsidRDefault="0017326C" w:rsidP="0017326C">
      <w:pPr>
        <w:tabs>
          <w:tab w:val="left" w:pos="993"/>
        </w:tabs>
        <w:overflowPunct/>
        <w:autoSpaceDE/>
        <w:spacing w:after="120"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Перечень использованной </w:t>
      </w:r>
      <w:r w:rsidRPr="0017326C">
        <w:rPr>
          <w:i/>
          <w:sz w:val="24"/>
          <w:szCs w:val="24"/>
        </w:rPr>
        <w:t xml:space="preserve">литературы </w:t>
      </w:r>
      <w:r w:rsidRPr="0017326C">
        <w:rPr>
          <w:sz w:val="24"/>
          <w:szCs w:val="24"/>
        </w:rPr>
        <w:t>оформляется в соответствии с требовани</w:t>
      </w:r>
      <w:r w:rsidRPr="0017326C">
        <w:rPr>
          <w:sz w:val="24"/>
          <w:szCs w:val="24"/>
        </w:rPr>
        <w:t>я</w:t>
      </w:r>
      <w:r w:rsidRPr="0017326C">
        <w:rPr>
          <w:sz w:val="24"/>
          <w:szCs w:val="24"/>
        </w:rPr>
        <w:t>ми ГОСТа: в алфавитном порядке: фамилия автора, название книги, место (город) и</w:t>
      </w:r>
      <w:r w:rsidRPr="0017326C">
        <w:rPr>
          <w:sz w:val="24"/>
          <w:szCs w:val="24"/>
        </w:rPr>
        <w:t>з</w:t>
      </w:r>
      <w:r w:rsidRPr="0017326C">
        <w:rPr>
          <w:sz w:val="24"/>
          <w:szCs w:val="24"/>
        </w:rPr>
        <w:t>дания, наименование издательства и год издания, количество страниц. Если использ</w:t>
      </w:r>
      <w:r w:rsidRPr="0017326C">
        <w:rPr>
          <w:sz w:val="24"/>
          <w:szCs w:val="24"/>
        </w:rPr>
        <w:t>у</w:t>
      </w:r>
      <w:r w:rsidRPr="0017326C">
        <w:rPr>
          <w:sz w:val="24"/>
          <w:szCs w:val="24"/>
        </w:rPr>
        <w:t xml:space="preserve">ются статьи из журналов, то указывается автор, наименование статьи, наименование журнала, номер и год выпуска, номера страниц, на которых напечатана статья. В тексте работы должна быть ссылка на тот или иной </w:t>
      </w:r>
      <w:r w:rsidRPr="0017326C">
        <w:rPr>
          <w:i/>
          <w:sz w:val="24"/>
          <w:szCs w:val="24"/>
        </w:rPr>
        <w:t>источник</w:t>
      </w:r>
      <w:r w:rsidRPr="0017326C">
        <w:rPr>
          <w:sz w:val="24"/>
          <w:szCs w:val="24"/>
        </w:rPr>
        <w:t xml:space="preserve"> (номер ссылки соответствует порядковому номеру источника в списке литературы). В перечне использованной лит</w:t>
      </w:r>
      <w:r w:rsidRPr="0017326C">
        <w:rPr>
          <w:sz w:val="24"/>
          <w:szCs w:val="24"/>
        </w:rPr>
        <w:t>е</w:t>
      </w:r>
      <w:r w:rsidRPr="0017326C">
        <w:rPr>
          <w:sz w:val="24"/>
          <w:szCs w:val="24"/>
        </w:rPr>
        <w:t xml:space="preserve">ратуры должны быть отражены интернет-ресурсы, т.е. указаны адреса официальных сайтов, информация которых использована в исследовательском проекте. 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Схема библиографической записи на электронный ресурс: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Основное заглавие [Общее обозначение материала]: сведения, относящиеся к з</w:t>
      </w:r>
      <w:r w:rsidRPr="0090380F">
        <w:rPr>
          <w:color w:val="000000"/>
          <w:sz w:val="24"/>
          <w:szCs w:val="24"/>
        </w:rPr>
        <w:t>а</w:t>
      </w:r>
      <w:r w:rsidRPr="0090380F">
        <w:rPr>
          <w:color w:val="000000"/>
          <w:sz w:val="24"/>
          <w:szCs w:val="24"/>
        </w:rPr>
        <w:t>главию / сведения об ответственности. — Вид и объем ресурса. — Место издания или изготовления: имя издателя или изготовителя, дата издания или изготовления. —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Специфическое обозначение материала и количество физических единиц: другие физические характеристики — (Заглавие серии или подсерии; номер выпуска серии или подсерии). — Примечания. — Режим доступа: условия доступности.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i/>
          <w:color w:val="000000"/>
          <w:sz w:val="24"/>
          <w:szCs w:val="24"/>
        </w:rPr>
      </w:pPr>
      <w:r w:rsidRPr="0090380F">
        <w:rPr>
          <w:i/>
          <w:color w:val="000000"/>
          <w:sz w:val="24"/>
          <w:szCs w:val="24"/>
        </w:rPr>
        <w:t>Примеры: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Ресурсы локального доступа Александр и Наполеон [Электронный ресурс]: Архе</w:t>
      </w:r>
      <w:r w:rsidRPr="0090380F">
        <w:rPr>
          <w:color w:val="000000"/>
          <w:sz w:val="24"/>
          <w:szCs w:val="24"/>
        </w:rPr>
        <w:t>о</w:t>
      </w:r>
      <w:r w:rsidRPr="0090380F">
        <w:rPr>
          <w:color w:val="000000"/>
          <w:sz w:val="24"/>
          <w:szCs w:val="24"/>
        </w:rPr>
        <w:t>логия двух императоров /Музей-панорама «Бородинская битва», Интерсофт. - Эле</w:t>
      </w:r>
      <w:r w:rsidRPr="0090380F">
        <w:rPr>
          <w:color w:val="000000"/>
          <w:sz w:val="24"/>
          <w:szCs w:val="24"/>
        </w:rPr>
        <w:t>к</w:t>
      </w:r>
      <w:r w:rsidRPr="0090380F">
        <w:rPr>
          <w:color w:val="000000"/>
          <w:sz w:val="24"/>
          <w:szCs w:val="24"/>
        </w:rPr>
        <w:t>трон. дан. – М., 1997. – 1 лектрон. опт. диск (CD-ROM).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Ресурсы удаленного доступа: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Российская государственная библиотека [Электронный ресурс] / Центр информ. технологий РГБ. - Электрон. дан. - М.: Рос. гос. б-ка, 1997- . - Режим доступа: http//www.rsl.ru, свободный.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Электронная статья: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Мудрик, А.В. Воспитание в контексте социализации / А.В. Мудрик // Образование: исследовано в мире [Электронный ресурс] / Под патронажем Российской академии о</w:t>
      </w:r>
      <w:r w:rsidRPr="0090380F">
        <w:rPr>
          <w:color w:val="000000"/>
          <w:sz w:val="24"/>
          <w:szCs w:val="24"/>
        </w:rPr>
        <w:t>б</w:t>
      </w:r>
      <w:r w:rsidRPr="0090380F">
        <w:rPr>
          <w:color w:val="000000"/>
          <w:sz w:val="24"/>
          <w:szCs w:val="24"/>
        </w:rPr>
        <w:t>разования, ГНПБ им. К.Д. Ушинского. - М.: OIM.RU, 2000-2001. - Режим доступа: http://www.oim.ru. - 25.09.2000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Библиографическая запись на издание из ЭБС: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color w:val="000000"/>
          <w:sz w:val="24"/>
          <w:szCs w:val="24"/>
        </w:rPr>
        <w:t>Аверченко, В. И. Археология развития системы государственной безопасности России: учебное пособие / В. И. Аверченков, В. В. Ерохин, О. М. Голембиовская. – М.: Флинта, 2011. – 192 с. // ЭБС «Книгафонд» [Электронный ресурс]. – Сетевой режим доступа: http//www.knigafond.ru. Васильев А.Д. Цели и средства игр в слова / А. Д. В</w:t>
      </w:r>
      <w:r w:rsidRPr="0090380F">
        <w:rPr>
          <w:color w:val="000000"/>
          <w:sz w:val="24"/>
          <w:szCs w:val="24"/>
        </w:rPr>
        <w:t>а</w:t>
      </w:r>
      <w:r w:rsidRPr="0090380F">
        <w:rPr>
          <w:color w:val="000000"/>
          <w:sz w:val="24"/>
          <w:szCs w:val="24"/>
        </w:rPr>
        <w:t>сильев. – Красноярск, 2012. – 159 с. // ЭБС КГПУ [Электронный ресурс]. – Сетевой р</w:t>
      </w:r>
      <w:r w:rsidRPr="0090380F">
        <w:rPr>
          <w:color w:val="000000"/>
          <w:sz w:val="24"/>
          <w:szCs w:val="24"/>
        </w:rPr>
        <w:t>е</w:t>
      </w:r>
      <w:r w:rsidRPr="0090380F">
        <w:rPr>
          <w:color w:val="000000"/>
          <w:sz w:val="24"/>
          <w:szCs w:val="24"/>
        </w:rPr>
        <w:t>жим доступа: http://www.elib.kspu.ru</w:t>
      </w:r>
    </w:p>
    <w:p w:rsidR="0017326C" w:rsidRDefault="0017326C" w:rsidP="0017326C">
      <w:pPr>
        <w:pStyle w:val="afa"/>
        <w:tabs>
          <w:tab w:val="left" w:pos="851"/>
        </w:tabs>
        <w:overflowPunct/>
        <w:autoSpaceDE/>
        <w:spacing w:after="120" w:line="276" w:lineRule="auto"/>
        <w:ind w:left="786"/>
        <w:rPr>
          <w:b/>
          <w:sz w:val="24"/>
          <w:szCs w:val="24"/>
        </w:rPr>
      </w:pPr>
    </w:p>
    <w:p w:rsidR="0017326C" w:rsidRPr="003F2F7E" w:rsidRDefault="0017326C" w:rsidP="0017326C">
      <w:pPr>
        <w:pStyle w:val="afa"/>
        <w:tabs>
          <w:tab w:val="left" w:pos="851"/>
        </w:tabs>
        <w:overflowPunct/>
        <w:autoSpaceDE/>
        <w:spacing w:after="120" w:line="276" w:lineRule="auto"/>
        <w:ind w:left="786"/>
        <w:jc w:val="center"/>
        <w:rPr>
          <w:b/>
          <w:sz w:val="24"/>
          <w:szCs w:val="24"/>
        </w:rPr>
      </w:pPr>
      <w:r w:rsidRPr="003F2F7E">
        <w:rPr>
          <w:b/>
          <w:sz w:val="24"/>
          <w:szCs w:val="24"/>
        </w:rPr>
        <w:lastRenderedPageBreak/>
        <w:t>Требования к оформлению медиафайлов: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1. Количество слайдов – не менее10-15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 2. Информативность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3. Наглядность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4. Грамотность изложения материала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5. Наличие таблиц, блок-схем, графиков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6. На первом слайде необходимо указывать название дисциплины, тему презент</w:t>
      </w:r>
      <w:r w:rsidRPr="0017326C">
        <w:rPr>
          <w:sz w:val="24"/>
          <w:szCs w:val="24"/>
        </w:rPr>
        <w:t>а</w:t>
      </w:r>
      <w:r w:rsidRPr="0017326C">
        <w:rPr>
          <w:sz w:val="24"/>
          <w:szCs w:val="24"/>
        </w:rPr>
        <w:t>ции, Ф.И.О. преподавателя – руководителя проекта, Ф.И.О. студента или группы ст</w:t>
      </w:r>
      <w:r w:rsidRPr="0017326C">
        <w:rPr>
          <w:sz w:val="24"/>
          <w:szCs w:val="24"/>
        </w:rPr>
        <w:t>у</w:t>
      </w:r>
      <w:r w:rsidRPr="0017326C">
        <w:rPr>
          <w:sz w:val="24"/>
          <w:szCs w:val="24"/>
        </w:rPr>
        <w:t xml:space="preserve">дентов, подготовивших презентацию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7. На последнем слайде необходимо указать список использованных источников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b/>
          <w:sz w:val="24"/>
          <w:szCs w:val="24"/>
        </w:rPr>
      </w:pPr>
      <w:r w:rsidRPr="0017326C">
        <w:rPr>
          <w:b/>
          <w:sz w:val="24"/>
          <w:szCs w:val="24"/>
        </w:rPr>
        <w:t xml:space="preserve">Оценка проектной деятельности </w:t>
      </w:r>
      <w:r w:rsidRPr="0017326C">
        <w:rPr>
          <w:sz w:val="24"/>
          <w:szCs w:val="24"/>
        </w:rPr>
        <w:t xml:space="preserve">студентов состоит из нескольких критериев: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  <w:u w:val="single"/>
        </w:rPr>
        <w:t>Оформление и выполнение проекта</w:t>
      </w:r>
      <w:r w:rsidRPr="0017326C">
        <w:rPr>
          <w:sz w:val="24"/>
          <w:szCs w:val="24"/>
        </w:rPr>
        <w:t xml:space="preserve">: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1. Актуальность темы и ее новизна, оригинальность цели и задач, реальность, пра</w:t>
      </w:r>
      <w:r w:rsidRPr="0017326C">
        <w:rPr>
          <w:sz w:val="24"/>
          <w:szCs w:val="24"/>
        </w:rPr>
        <w:t>к</w:t>
      </w:r>
      <w:r w:rsidRPr="0017326C">
        <w:rPr>
          <w:sz w:val="24"/>
          <w:szCs w:val="24"/>
        </w:rPr>
        <w:t xml:space="preserve">тическая направленность и значимость работы (5 баллов)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2. Объем и полнота разработок, самостоятельность, законченность (5 баллов)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3. Уровень творчества, оригинальность раскрытия темы, подходов и методов пре</w:t>
      </w:r>
      <w:r w:rsidRPr="0017326C">
        <w:rPr>
          <w:sz w:val="24"/>
          <w:szCs w:val="24"/>
        </w:rPr>
        <w:t>д</w:t>
      </w:r>
      <w:r w:rsidRPr="0017326C">
        <w:rPr>
          <w:sz w:val="24"/>
          <w:szCs w:val="24"/>
        </w:rPr>
        <w:t xml:space="preserve">лагаемых решений (5 баллов)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4. Аргументированность предлагаемых решений, подходов, выводов, полнота би</w:t>
      </w:r>
      <w:r w:rsidRPr="0017326C">
        <w:rPr>
          <w:sz w:val="24"/>
          <w:szCs w:val="24"/>
        </w:rPr>
        <w:t>б</w:t>
      </w:r>
      <w:r w:rsidRPr="0017326C">
        <w:rPr>
          <w:sz w:val="24"/>
          <w:szCs w:val="24"/>
        </w:rPr>
        <w:t xml:space="preserve">лиографии (5 баллов)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5. Качество оформления проекта: соответствие стандартным требованиям к стру</w:t>
      </w:r>
      <w:r w:rsidRPr="0017326C">
        <w:rPr>
          <w:sz w:val="24"/>
          <w:szCs w:val="24"/>
        </w:rPr>
        <w:t>к</w:t>
      </w:r>
      <w:r w:rsidRPr="0017326C">
        <w:rPr>
          <w:sz w:val="24"/>
          <w:szCs w:val="24"/>
        </w:rPr>
        <w:t>туре и оформлению текста, качество эскизов, схем, рисунков; литературность и нау</w:t>
      </w:r>
      <w:r w:rsidRPr="0017326C">
        <w:rPr>
          <w:sz w:val="24"/>
          <w:szCs w:val="24"/>
        </w:rPr>
        <w:t>ч</w:t>
      </w:r>
      <w:r w:rsidRPr="0017326C">
        <w:rPr>
          <w:sz w:val="24"/>
          <w:szCs w:val="24"/>
        </w:rPr>
        <w:t xml:space="preserve">ность изложения материала (5 баллов)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  <w:u w:val="single"/>
        </w:rPr>
        <w:t>Оценка выполнения проекта</w:t>
      </w:r>
      <w:r w:rsidRPr="0017326C">
        <w:rPr>
          <w:sz w:val="24"/>
          <w:szCs w:val="24"/>
        </w:rPr>
        <w:t xml:space="preserve">: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«отлично» - 25 баллов,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«хорошо» - 20 баллов,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«удовлетворительно» - 15 и менее баллов.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b/>
          <w:sz w:val="24"/>
          <w:szCs w:val="24"/>
        </w:rPr>
      </w:pP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b/>
          <w:sz w:val="24"/>
          <w:szCs w:val="24"/>
        </w:rPr>
      </w:pPr>
      <w:r w:rsidRPr="0017326C">
        <w:rPr>
          <w:b/>
          <w:sz w:val="24"/>
          <w:szCs w:val="24"/>
        </w:rPr>
        <w:t xml:space="preserve">Процедура защиты: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1. </w:t>
      </w:r>
      <w:r w:rsidRPr="0017326C">
        <w:rPr>
          <w:i/>
          <w:sz w:val="24"/>
          <w:szCs w:val="24"/>
        </w:rPr>
        <w:t>Качество доклада</w:t>
      </w:r>
      <w:r w:rsidRPr="0017326C">
        <w:rPr>
          <w:sz w:val="24"/>
          <w:szCs w:val="24"/>
        </w:rPr>
        <w:t xml:space="preserve">: композиция доклада, полнота представления в нем работы и ее результатов; аргументированность основных позиций проекта, убедительность речи и убежденность оратора (5 баллов)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2. Объем и глубина знаний по теме, эрудиция, отражение межпредметных связей (5 баллов)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3. Педагогические навыки: культура речи, манера держаться перед аудиторией, и</w:t>
      </w:r>
      <w:r w:rsidRPr="0017326C">
        <w:rPr>
          <w:sz w:val="24"/>
          <w:szCs w:val="24"/>
        </w:rPr>
        <w:t>с</w:t>
      </w:r>
      <w:r w:rsidRPr="0017326C">
        <w:rPr>
          <w:sz w:val="24"/>
          <w:szCs w:val="24"/>
        </w:rPr>
        <w:t>пользование наглядных средств, чувство времени, импровизационное начало, удерж</w:t>
      </w:r>
      <w:r w:rsidRPr="0017326C">
        <w:rPr>
          <w:sz w:val="24"/>
          <w:szCs w:val="24"/>
        </w:rPr>
        <w:t>а</w:t>
      </w:r>
      <w:r w:rsidRPr="0017326C">
        <w:rPr>
          <w:sz w:val="24"/>
          <w:szCs w:val="24"/>
        </w:rPr>
        <w:t xml:space="preserve">ние внимания аудитории (5 баллов)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4. Ответы на вопросы: полнота и четкость, аргументированность, убедительность и убежденность, дружелюбие, стремление использовать ответы для более глубокого ра</w:t>
      </w:r>
      <w:r w:rsidRPr="0017326C">
        <w:rPr>
          <w:sz w:val="24"/>
          <w:szCs w:val="24"/>
        </w:rPr>
        <w:t>с</w:t>
      </w:r>
      <w:r w:rsidRPr="0017326C">
        <w:rPr>
          <w:sz w:val="24"/>
          <w:szCs w:val="24"/>
        </w:rPr>
        <w:t xml:space="preserve">крытия темы и сделать акцент на сильных сторонах работы (5 баллов)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5. Деловые и волевые качества докладчика: стремление к достижению высоких р</w:t>
      </w:r>
      <w:r w:rsidRPr="0017326C">
        <w:rPr>
          <w:sz w:val="24"/>
          <w:szCs w:val="24"/>
        </w:rPr>
        <w:t>е</w:t>
      </w:r>
      <w:r w:rsidRPr="0017326C">
        <w:rPr>
          <w:sz w:val="24"/>
          <w:szCs w:val="24"/>
        </w:rPr>
        <w:t>зультатов, готовность к дискуссии, и умение ее вести, доброжелательность, контак</w:t>
      </w:r>
      <w:r w:rsidRPr="0017326C">
        <w:rPr>
          <w:sz w:val="24"/>
          <w:szCs w:val="24"/>
        </w:rPr>
        <w:t>т</w:t>
      </w:r>
      <w:r w:rsidRPr="0017326C">
        <w:rPr>
          <w:sz w:val="24"/>
          <w:szCs w:val="24"/>
        </w:rPr>
        <w:t xml:space="preserve">ность (5 баллов)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6. Использование демонстрационного материала (подготовка презентации) (15 ба</w:t>
      </w:r>
      <w:r w:rsidRPr="0017326C">
        <w:rPr>
          <w:sz w:val="24"/>
          <w:szCs w:val="24"/>
        </w:rPr>
        <w:t>л</w:t>
      </w:r>
      <w:r w:rsidRPr="0017326C">
        <w:rPr>
          <w:sz w:val="24"/>
          <w:szCs w:val="24"/>
        </w:rPr>
        <w:t xml:space="preserve">лов)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lastRenderedPageBreak/>
        <w:t xml:space="preserve">Оценки защиты проекта: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«отлично» - 40 баллов,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«хорошо» - 34 балла,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«удовлетворительно» - 28 и менее баллов. </w:t>
      </w:r>
    </w:p>
    <w:p w:rsidR="0017326C" w:rsidRPr="0017326C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rPr>
          <w:sz w:val="24"/>
          <w:szCs w:val="24"/>
        </w:rPr>
      </w:pPr>
      <w:r w:rsidRPr="0017326C">
        <w:rPr>
          <w:i/>
          <w:sz w:val="24"/>
          <w:szCs w:val="24"/>
        </w:rPr>
        <w:t>Суммарная оценка</w:t>
      </w:r>
      <w:r w:rsidRPr="0017326C">
        <w:rPr>
          <w:sz w:val="24"/>
          <w:szCs w:val="24"/>
        </w:rPr>
        <w:t xml:space="preserve"> выполнения и защиты проекта: «отлично» - 70 баллов, «хор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>шо» - 54 балла, «удовлетворительно» -43 и менее баллов.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 xml:space="preserve">ПРИМЕРНЫЕ ТЕМЫ </w:t>
      </w:r>
    </w:p>
    <w:p w:rsidR="00716525" w:rsidRPr="0090380F" w:rsidRDefault="00DE2ABA" w:rsidP="00716525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проектов (</w:t>
      </w:r>
      <w:r w:rsidR="00716525" w:rsidRPr="0090380F">
        <w:rPr>
          <w:b/>
          <w:sz w:val="24"/>
          <w:szCs w:val="24"/>
        </w:rPr>
        <w:t>докладов</w:t>
      </w:r>
      <w:r>
        <w:rPr>
          <w:b/>
          <w:sz w:val="24"/>
          <w:szCs w:val="24"/>
        </w:rPr>
        <w:t>, эссе и проч.</w:t>
      </w:r>
      <w:r w:rsidR="00716525" w:rsidRPr="0090380F">
        <w:rPr>
          <w:b/>
          <w:sz w:val="24"/>
          <w:szCs w:val="24"/>
        </w:rPr>
        <w:t>) по курсу</w:t>
      </w:r>
    </w:p>
    <w:p w:rsidR="00716525" w:rsidRPr="0090380F" w:rsidRDefault="00716525" w:rsidP="00716525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 xml:space="preserve">«Современная история России» </w:t>
      </w:r>
    </w:p>
    <w:p w:rsidR="00716525" w:rsidRDefault="00716525" w:rsidP="00716525">
      <w:pPr>
        <w:pStyle w:val="a9"/>
        <w:tabs>
          <w:tab w:val="left" w:pos="851"/>
        </w:tabs>
        <w:overflowPunct/>
        <w:autoSpaceDE/>
        <w:autoSpaceDN w:val="0"/>
        <w:spacing w:line="240" w:lineRule="auto"/>
        <w:ind w:left="851" w:right="142" w:firstLine="425"/>
        <w:jc w:val="center"/>
        <w:rPr>
          <w:b/>
          <w:sz w:val="24"/>
          <w:szCs w:val="24"/>
        </w:rPr>
      </w:pPr>
    </w:p>
    <w:p w:rsidR="00716525" w:rsidRPr="0090380F" w:rsidRDefault="00716525" w:rsidP="00716525">
      <w:pPr>
        <w:pStyle w:val="a9"/>
        <w:tabs>
          <w:tab w:val="left" w:pos="851"/>
        </w:tabs>
        <w:overflowPunct/>
        <w:autoSpaceDE/>
        <w:autoSpaceDN w:val="0"/>
        <w:spacing w:line="240" w:lineRule="auto"/>
        <w:ind w:left="851" w:right="142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Доклады</w:t>
      </w:r>
    </w:p>
    <w:p w:rsidR="00716525" w:rsidRPr="0090380F" w:rsidRDefault="00716525" w:rsidP="00335161">
      <w:pPr>
        <w:pStyle w:val="a6"/>
        <w:numPr>
          <w:ilvl w:val="0"/>
          <w:numId w:val="1"/>
        </w:numPr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sz w:val="24"/>
          <w:szCs w:val="24"/>
        </w:rPr>
        <w:t xml:space="preserve">Изменение геополитической ситуации и концептуальных основ внешней политики России в начале 1990-х гг. </w:t>
      </w:r>
    </w:p>
    <w:p w:rsidR="00716525" w:rsidRPr="0090380F" w:rsidRDefault="00716525" w:rsidP="00335161">
      <w:pPr>
        <w:pStyle w:val="a6"/>
        <w:numPr>
          <w:ilvl w:val="0"/>
          <w:numId w:val="1"/>
        </w:numPr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sz w:val="24"/>
          <w:szCs w:val="24"/>
        </w:rPr>
        <w:t>Внешнеполитические приоритеты России в 1990-х гг.</w:t>
      </w:r>
    </w:p>
    <w:p w:rsidR="00716525" w:rsidRPr="0090380F" w:rsidRDefault="00716525" w:rsidP="00335161">
      <w:pPr>
        <w:pStyle w:val="a6"/>
        <w:numPr>
          <w:ilvl w:val="0"/>
          <w:numId w:val="1"/>
        </w:numPr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sz w:val="24"/>
          <w:szCs w:val="24"/>
        </w:rPr>
        <w:t xml:space="preserve">Западное направление внешней политики в 1990-х гг. (США или с одной из стран Европы) </w:t>
      </w:r>
    </w:p>
    <w:p w:rsidR="00716525" w:rsidRPr="0090380F" w:rsidRDefault="00716525" w:rsidP="00335161">
      <w:pPr>
        <w:pStyle w:val="a6"/>
        <w:numPr>
          <w:ilvl w:val="0"/>
          <w:numId w:val="1"/>
        </w:numPr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sz w:val="24"/>
          <w:szCs w:val="24"/>
        </w:rPr>
        <w:t>Отношения России со странами “ближнего” зарубежья (с одной страной по выбору)</w:t>
      </w:r>
    </w:p>
    <w:p w:rsidR="00716525" w:rsidRPr="0090380F" w:rsidRDefault="00716525" w:rsidP="00335161">
      <w:pPr>
        <w:pStyle w:val="a6"/>
        <w:numPr>
          <w:ilvl w:val="0"/>
          <w:numId w:val="1"/>
        </w:numPr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sz w:val="24"/>
          <w:szCs w:val="24"/>
        </w:rPr>
        <w:t xml:space="preserve">Восточное направление внешней политики (Япония, Китай, АТЭС) – </w:t>
      </w:r>
      <w:r w:rsidRPr="0090380F">
        <w:rPr>
          <w:i/>
          <w:sz w:val="24"/>
          <w:szCs w:val="24"/>
        </w:rPr>
        <w:t>одна страна</w:t>
      </w:r>
    </w:p>
    <w:p w:rsidR="00716525" w:rsidRPr="0090380F" w:rsidRDefault="00716525" w:rsidP="00335161">
      <w:pPr>
        <w:pStyle w:val="a6"/>
        <w:numPr>
          <w:ilvl w:val="0"/>
          <w:numId w:val="1"/>
        </w:numPr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sz w:val="24"/>
          <w:szCs w:val="24"/>
        </w:rPr>
        <w:t>Международное положение России на рубеже тысячелетий.</w:t>
      </w:r>
    </w:p>
    <w:p w:rsidR="00716525" w:rsidRPr="0090380F" w:rsidRDefault="00716525" w:rsidP="00335161">
      <w:pPr>
        <w:pStyle w:val="a6"/>
        <w:numPr>
          <w:ilvl w:val="0"/>
          <w:numId w:val="1"/>
        </w:numPr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sz w:val="24"/>
          <w:szCs w:val="24"/>
        </w:rPr>
        <w:t xml:space="preserve">Курс на ускоренную интеграцию в евро-атлантические структуры в 1990-х гг. Политика </w:t>
      </w:r>
      <w:r w:rsidRPr="0090380F">
        <w:rPr>
          <w:i/>
          <w:sz w:val="24"/>
          <w:szCs w:val="24"/>
        </w:rPr>
        <w:t>атлантизма.</w:t>
      </w:r>
      <w:r w:rsidRPr="0090380F">
        <w:rPr>
          <w:sz w:val="24"/>
          <w:szCs w:val="24"/>
        </w:rPr>
        <w:t xml:space="preserve"> </w:t>
      </w:r>
    </w:p>
    <w:p w:rsidR="00716525" w:rsidRPr="0090380F" w:rsidRDefault="00716525" w:rsidP="00335161">
      <w:pPr>
        <w:pStyle w:val="a6"/>
        <w:numPr>
          <w:ilvl w:val="0"/>
          <w:numId w:val="1"/>
        </w:numPr>
        <w:tabs>
          <w:tab w:val="left" w:pos="851"/>
        </w:tabs>
        <w:ind w:left="851" w:right="142" w:firstLine="425"/>
        <w:rPr>
          <w:sz w:val="24"/>
          <w:szCs w:val="24"/>
        </w:rPr>
      </w:pPr>
      <w:r w:rsidRPr="0090380F">
        <w:rPr>
          <w:sz w:val="24"/>
          <w:szCs w:val="24"/>
        </w:rPr>
        <w:t>Восприятие России Западом в 1990-е гг.</w:t>
      </w:r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Россия и страны Центральной и Восточной Европы (одна страна по выб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ру)</w:t>
      </w:r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Отношения России с развивающимися странами (одна страна по выбору)</w:t>
      </w:r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Попытка России «вернуться» в Латинскую Америку в 2000-е гг. Латин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американское направление внешней политики России.</w:t>
      </w:r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Активизация российской политики на Ближнем Востоке в 2000-е гг.</w:t>
      </w:r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Внешнеполитические приоритеты России в начале 2000-х гг.</w:t>
      </w:r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Вопрос о членстве России в ВТО.</w:t>
      </w:r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Россия и Совет Европы.</w:t>
      </w:r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Россия в ОБСЕ.</w:t>
      </w:r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Взаимоотношения России с НАТО в 1990-х гг.</w:t>
      </w:r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Новая редакция «Концепции национальной безопасности РФ» – основа стратегии российского руководства в 2000-е гг. </w:t>
      </w:r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Военная доктрина и другие стратегические документы внешней политики РФ </w:t>
      </w:r>
      <w:smartTag w:uri="urn:schemas-microsoft-com:office:smarttags" w:element="metricconverter">
        <w:smartTagPr>
          <w:attr w:name="ProductID" w:val="2000 г"/>
        </w:smartTagPr>
        <w:r w:rsidRPr="0090380F">
          <w:rPr>
            <w:sz w:val="24"/>
            <w:szCs w:val="24"/>
          </w:rPr>
          <w:t>2000 г.</w:t>
        </w:r>
      </w:smartTag>
    </w:p>
    <w:p w:rsidR="00716525" w:rsidRPr="0090380F" w:rsidRDefault="00716525" w:rsidP="00335161">
      <w:pPr>
        <w:numPr>
          <w:ilvl w:val="0"/>
          <w:numId w:val="1"/>
        </w:num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color w:val="000000"/>
          <w:sz w:val="24"/>
          <w:szCs w:val="24"/>
        </w:rPr>
        <w:t xml:space="preserve"> Факторы дестабилизации современного мирового порядка и политические риски для России.</w:t>
      </w:r>
    </w:p>
    <w:p w:rsidR="00716525" w:rsidRPr="0090380F" w:rsidRDefault="00716525" w:rsidP="00335161">
      <w:pPr>
        <w:numPr>
          <w:ilvl w:val="0"/>
          <w:numId w:val="1"/>
        </w:numPr>
        <w:tabs>
          <w:tab w:val="clear" w:pos="786"/>
          <w:tab w:val="left" w:pos="851"/>
        </w:tabs>
        <w:suppressAutoHyphens/>
        <w:overflowPunct/>
        <w:autoSpaceDE/>
        <w:ind w:left="851" w:right="142" w:firstLine="425"/>
        <w:jc w:val="both"/>
        <w:textAlignment w:val="auto"/>
        <w:rPr>
          <w:sz w:val="24"/>
          <w:szCs w:val="24"/>
        </w:rPr>
      </w:pPr>
      <w:r w:rsidRPr="0090380F">
        <w:rPr>
          <w:sz w:val="24"/>
          <w:szCs w:val="24"/>
        </w:rPr>
        <w:t xml:space="preserve"> Нанотехнологические перспективы России: от «нанобума» к объективным оценкам.</w:t>
      </w:r>
    </w:p>
    <w:p w:rsidR="00716525" w:rsidRPr="0090380F" w:rsidRDefault="00716525" w:rsidP="00335161">
      <w:pPr>
        <w:numPr>
          <w:ilvl w:val="0"/>
          <w:numId w:val="1"/>
        </w:numPr>
        <w:tabs>
          <w:tab w:val="clear" w:pos="786"/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Динамика нормативно-ценностной системы российского общества (1990-е, 2000 –е гг., по отдельности)</w:t>
      </w:r>
    </w:p>
    <w:p w:rsidR="00716525" w:rsidRPr="0090380F" w:rsidRDefault="00716525" w:rsidP="00335161">
      <w:pPr>
        <w:numPr>
          <w:ilvl w:val="0"/>
          <w:numId w:val="1"/>
        </w:numPr>
        <w:tabs>
          <w:tab w:val="clear" w:pos="786"/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Культура России 1990-х гг.: возрождение или упадок?</w:t>
      </w:r>
    </w:p>
    <w:p w:rsidR="00716525" w:rsidRPr="0090380F" w:rsidRDefault="00716525" w:rsidP="00335161">
      <w:pPr>
        <w:numPr>
          <w:ilvl w:val="0"/>
          <w:numId w:val="1"/>
        </w:numPr>
        <w:tabs>
          <w:tab w:val="clear" w:pos="786"/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Культура России 2000-х гг. Основные тренды.</w:t>
      </w:r>
    </w:p>
    <w:p w:rsidR="00716525" w:rsidRPr="0090380F" w:rsidRDefault="00716525" w:rsidP="00335161">
      <w:pPr>
        <w:numPr>
          <w:ilvl w:val="0"/>
          <w:numId w:val="1"/>
        </w:numPr>
        <w:tabs>
          <w:tab w:val="clear" w:pos="786"/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Искусство современной России (1990-х или 2000-х гг., по отдельности)</w:t>
      </w:r>
    </w:p>
    <w:p w:rsidR="00716525" w:rsidRPr="0090380F" w:rsidRDefault="00716525" w:rsidP="00335161">
      <w:pPr>
        <w:numPr>
          <w:ilvl w:val="0"/>
          <w:numId w:val="1"/>
        </w:numPr>
        <w:tabs>
          <w:tab w:val="clear" w:pos="786"/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 Государственное законодательство в области образования в современной России ( 1990-х или 2000-х гг., по отдельности)</w:t>
      </w:r>
    </w:p>
    <w:p w:rsidR="00716525" w:rsidRPr="0017326C" w:rsidRDefault="00716525" w:rsidP="00335161">
      <w:pPr>
        <w:numPr>
          <w:ilvl w:val="0"/>
          <w:numId w:val="1"/>
        </w:numPr>
        <w:tabs>
          <w:tab w:val="clear" w:pos="786"/>
          <w:tab w:val="left" w:pos="851"/>
        </w:tabs>
        <w:overflowPunct/>
        <w:autoSpaceDE/>
        <w:spacing w:after="200" w:line="276" w:lineRule="auto"/>
        <w:ind w:left="851" w:right="142" w:firstLine="425"/>
        <w:jc w:val="center"/>
        <w:textAlignment w:val="auto"/>
        <w:rPr>
          <w:b/>
          <w:sz w:val="24"/>
          <w:szCs w:val="24"/>
        </w:rPr>
      </w:pPr>
      <w:r w:rsidRPr="0090380F">
        <w:rPr>
          <w:sz w:val="24"/>
          <w:szCs w:val="24"/>
        </w:rPr>
        <w:lastRenderedPageBreak/>
        <w:t>Многовариативность форм обучения в современной России (2000-е гг.)</w:t>
      </w:r>
    </w:p>
    <w:p w:rsidR="00716525" w:rsidRPr="0017326C" w:rsidRDefault="00716525" w:rsidP="00716525">
      <w:pPr>
        <w:tabs>
          <w:tab w:val="left" w:pos="851"/>
        </w:tabs>
        <w:overflowPunct/>
        <w:autoSpaceDE/>
        <w:spacing w:after="200" w:line="276" w:lineRule="auto"/>
        <w:ind w:left="1276" w:right="142"/>
        <w:jc w:val="center"/>
        <w:textAlignment w:val="auto"/>
        <w:rPr>
          <w:b/>
          <w:sz w:val="24"/>
          <w:szCs w:val="24"/>
        </w:rPr>
      </w:pPr>
      <w:r w:rsidRPr="0017326C">
        <w:rPr>
          <w:b/>
          <w:sz w:val="24"/>
          <w:szCs w:val="24"/>
        </w:rPr>
        <w:t>Эссе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color w:val="000000"/>
          <w:spacing w:val="-2"/>
          <w:sz w:val="24"/>
          <w:szCs w:val="24"/>
          <w:shd w:val="clear" w:color="auto" w:fill="F4F4F4"/>
        </w:rPr>
      </w:pPr>
      <w:r w:rsidRPr="0017326C">
        <w:rPr>
          <w:color w:val="000000"/>
          <w:spacing w:val="-2"/>
          <w:sz w:val="24"/>
          <w:szCs w:val="24"/>
          <w:shd w:val="clear" w:color="auto" w:fill="F4F4F4"/>
        </w:rPr>
        <w:t>1.«Наша свобода напоминает светофор, у которого горят три огня сразу». Что имел в виду М. Жванецкий, так определив ситуацию в России 1990-х гг.?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color w:val="000000"/>
          <w:sz w:val="24"/>
          <w:szCs w:val="24"/>
        </w:rPr>
      </w:pPr>
      <w:r w:rsidRPr="0017326C">
        <w:rPr>
          <w:color w:val="000000"/>
          <w:sz w:val="24"/>
          <w:szCs w:val="24"/>
        </w:rPr>
        <w:t>2. Были ли неизбежными революционные перемены в России? Другие пути разв</w:t>
      </w:r>
      <w:r w:rsidRPr="0017326C">
        <w:rPr>
          <w:color w:val="000000"/>
          <w:sz w:val="24"/>
          <w:szCs w:val="24"/>
        </w:rPr>
        <w:t>и</w:t>
      </w:r>
      <w:r w:rsidRPr="0017326C">
        <w:rPr>
          <w:color w:val="000000"/>
          <w:sz w:val="24"/>
          <w:szCs w:val="24"/>
        </w:rPr>
        <w:t>тия ее были возможны?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color w:val="333333"/>
          <w:sz w:val="24"/>
          <w:szCs w:val="24"/>
          <w:shd w:val="clear" w:color="auto" w:fill="FAFAFA"/>
        </w:rPr>
      </w:pPr>
      <w:r w:rsidRPr="0017326C">
        <w:rPr>
          <w:color w:val="333333"/>
          <w:sz w:val="24"/>
          <w:szCs w:val="24"/>
          <w:shd w:val="clear" w:color="auto" w:fill="FAFAFA"/>
        </w:rPr>
        <w:t>3. «Приватизация собственности была для нашей страны как множественный пер</w:t>
      </w:r>
      <w:r w:rsidRPr="0017326C">
        <w:rPr>
          <w:color w:val="333333"/>
          <w:sz w:val="24"/>
          <w:szCs w:val="24"/>
          <w:shd w:val="clear" w:color="auto" w:fill="FAFAFA"/>
        </w:rPr>
        <w:t>е</w:t>
      </w:r>
      <w:r w:rsidRPr="0017326C">
        <w:rPr>
          <w:color w:val="333333"/>
          <w:sz w:val="24"/>
          <w:szCs w:val="24"/>
          <w:shd w:val="clear" w:color="auto" w:fill="FAFAFA"/>
        </w:rPr>
        <w:t>лом со смещением костей и сотрясением, который остался нелеченным: упали с горы, сломали обе ноги, расшибли голову, но в больницу не поехали — как срослось, так срослось, чуть ли не коленками назад».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 xml:space="preserve">4. 1990-е гг. для России </w:t>
      </w:r>
      <w:r w:rsidRPr="0017326C">
        <w:rPr>
          <w:b/>
          <w:i/>
          <w:sz w:val="24"/>
          <w:szCs w:val="24"/>
        </w:rPr>
        <w:t>–</w:t>
      </w:r>
      <w:r w:rsidRPr="0017326C">
        <w:rPr>
          <w:sz w:val="24"/>
          <w:szCs w:val="24"/>
        </w:rPr>
        <w:t xml:space="preserve"> это выход в новый мир. А что конкретно происходило?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b/>
          <w:bCs/>
          <w:sz w:val="24"/>
          <w:szCs w:val="24"/>
        </w:rPr>
      </w:pPr>
      <w:r w:rsidRPr="0017326C">
        <w:rPr>
          <w:sz w:val="24"/>
          <w:szCs w:val="24"/>
        </w:rPr>
        <w:t>5. «В 1990-х гг. Россия была абсолютно прозападной, училась жить по лекалам МВФ. И была прилежной ученицей…» Действительно так?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bCs/>
          <w:iCs/>
          <w:sz w:val="24"/>
          <w:szCs w:val="24"/>
        </w:rPr>
      </w:pPr>
      <w:r w:rsidRPr="0017326C">
        <w:rPr>
          <w:bCs/>
          <w:iCs/>
          <w:sz w:val="24"/>
          <w:szCs w:val="24"/>
        </w:rPr>
        <w:t>6.  «В чём сила! Разве в деньгах?.. Я вот думаю, что сила в правде: у кого правда, тот и сильней!» Кто так выразил свое кредо?</w:t>
      </w:r>
      <w:r w:rsidRPr="0017326C">
        <w:rPr>
          <w:bCs/>
          <w:iCs/>
          <w:sz w:val="24"/>
          <w:szCs w:val="24"/>
          <w:shd w:val="clear" w:color="auto" w:fill="FFFFFF"/>
        </w:rPr>
        <w:t xml:space="preserve"> Почему нашли отклик в народе эти слова?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bCs/>
          <w:iCs/>
          <w:sz w:val="24"/>
          <w:szCs w:val="24"/>
        </w:rPr>
      </w:pPr>
      <w:r w:rsidRPr="0017326C">
        <w:rPr>
          <w:bCs/>
          <w:iCs/>
          <w:sz w:val="24"/>
          <w:szCs w:val="24"/>
          <w:shd w:val="clear" w:color="auto" w:fill="FFFFFF"/>
        </w:rPr>
        <w:t xml:space="preserve">7. Прав ли герой фильма Глеб Жиглов, говоря: Вор должен сидеть в тюрьме. И </w:t>
      </w:r>
      <w:r w:rsidRPr="0017326C">
        <w:rPr>
          <w:bCs/>
          <w:iCs/>
          <w:sz w:val="24"/>
          <w:szCs w:val="24"/>
        </w:rPr>
        <w:t>л</w:t>
      </w:r>
      <w:r w:rsidRPr="0017326C">
        <w:rPr>
          <w:bCs/>
          <w:iCs/>
          <w:sz w:val="24"/>
          <w:szCs w:val="24"/>
        </w:rPr>
        <w:t>ю</w:t>
      </w:r>
      <w:r w:rsidRPr="0017326C">
        <w:rPr>
          <w:bCs/>
          <w:iCs/>
          <w:sz w:val="24"/>
          <w:szCs w:val="24"/>
        </w:rPr>
        <w:t>дей не беспокоит, каким способом я туда его упрячу»? Как народ принял ее? Вы с</w:t>
      </w:r>
      <w:r w:rsidRPr="0017326C">
        <w:rPr>
          <w:bCs/>
          <w:iCs/>
          <w:sz w:val="24"/>
          <w:szCs w:val="24"/>
        </w:rPr>
        <w:t>о</w:t>
      </w:r>
      <w:r w:rsidRPr="0017326C">
        <w:rPr>
          <w:bCs/>
          <w:iCs/>
          <w:sz w:val="24"/>
          <w:szCs w:val="24"/>
        </w:rPr>
        <w:t>гласны с этим?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color w:val="000000"/>
          <w:sz w:val="24"/>
          <w:szCs w:val="24"/>
          <w:shd w:val="clear" w:color="auto" w:fill="FFFFFF"/>
        </w:rPr>
      </w:pPr>
      <w:r w:rsidRPr="0017326C">
        <w:rPr>
          <w:color w:val="000000"/>
          <w:sz w:val="24"/>
          <w:szCs w:val="24"/>
          <w:shd w:val="clear" w:color="auto" w:fill="FFFFFF"/>
        </w:rPr>
        <w:t>8. «Деньги не портят человека. Они вскрывают его сущность». Так ли было в Ро</w:t>
      </w:r>
      <w:r w:rsidRPr="0017326C">
        <w:rPr>
          <w:color w:val="000000"/>
          <w:sz w:val="24"/>
          <w:szCs w:val="24"/>
          <w:shd w:val="clear" w:color="auto" w:fill="FFFFFF"/>
        </w:rPr>
        <w:t>с</w:t>
      </w:r>
      <w:r w:rsidRPr="0017326C">
        <w:rPr>
          <w:color w:val="000000"/>
          <w:sz w:val="24"/>
          <w:szCs w:val="24"/>
          <w:shd w:val="clear" w:color="auto" w:fill="FFFFFF"/>
        </w:rPr>
        <w:t>сии?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color w:val="000000"/>
          <w:sz w:val="24"/>
          <w:szCs w:val="24"/>
          <w:shd w:val="clear" w:color="auto" w:fill="FFFFFF"/>
        </w:rPr>
      </w:pPr>
      <w:r w:rsidRPr="0017326C">
        <w:rPr>
          <w:color w:val="000000"/>
          <w:sz w:val="24"/>
          <w:szCs w:val="24"/>
          <w:shd w:val="clear" w:color="auto" w:fill="FFFFFF"/>
        </w:rPr>
        <w:t xml:space="preserve">Как считает основатель </w:t>
      </w:r>
      <w:hyperlink r:id="rId11" w:tgtFrame="_blank" w:history="1">
        <w:r w:rsidRPr="0017326C">
          <w:rPr>
            <w:rStyle w:val="af4"/>
            <w:color w:val="4F298C"/>
            <w:sz w:val="24"/>
            <w:szCs w:val="24"/>
          </w:rPr>
          <w:t>Telegram</w:t>
        </w:r>
      </w:hyperlink>
      <w:r w:rsidRPr="0017326C">
        <w:rPr>
          <w:color w:val="000000"/>
          <w:sz w:val="24"/>
          <w:szCs w:val="24"/>
          <w:shd w:val="clear" w:color="auto" w:fill="FFFFFF"/>
        </w:rPr>
        <w:t>и «В Контакте» П. Дуров, «потребление не может быть источником счастья. Отправившись в бесконечное путешествие потребления, вы попадаете в ловушку, созданную для того, чтобы сделать вас несчастными, а корпор</w:t>
      </w:r>
      <w:r w:rsidRPr="0017326C">
        <w:rPr>
          <w:color w:val="000000"/>
          <w:sz w:val="24"/>
          <w:szCs w:val="24"/>
          <w:shd w:val="clear" w:color="auto" w:fill="FFFFFF"/>
        </w:rPr>
        <w:t>а</w:t>
      </w:r>
      <w:r w:rsidRPr="0017326C">
        <w:rPr>
          <w:color w:val="000000"/>
          <w:sz w:val="24"/>
          <w:szCs w:val="24"/>
          <w:shd w:val="clear" w:color="auto" w:fill="FFFFFF"/>
        </w:rPr>
        <w:t>ции — счастливыми». Он прав?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sz w:val="24"/>
          <w:szCs w:val="24"/>
          <w:shd w:val="clear" w:color="auto" w:fill="F8F9FA"/>
        </w:rPr>
      </w:pPr>
      <w:r w:rsidRPr="0017326C">
        <w:rPr>
          <w:sz w:val="24"/>
          <w:szCs w:val="24"/>
          <w:shd w:val="clear" w:color="auto" w:fill="F8F9FA"/>
        </w:rPr>
        <w:t>9. «Повседневная жизнь – кардиограмма эпохи». Что можно понять по ней о Ро</w:t>
      </w:r>
      <w:r w:rsidRPr="0017326C">
        <w:rPr>
          <w:sz w:val="24"/>
          <w:szCs w:val="24"/>
          <w:shd w:val="clear" w:color="auto" w:fill="F8F9FA"/>
        </w:rPr>
        <w:t>с</w:t>
      </w:r>
      <w:r w:rsidRPr="0017326C">
        <w:rPr>
          <w:sz w:val="24"/>
          <w:szCs w:val="24"/>
          <w:shd w:val="clear" w:color="auto" w:fill="F8F9FA"/>
        </w:rPr>
        <w:t>сии 1990-х и 2000-х гг.?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10. «Либеральная глобализация стремится превратить человека в потребителя». Что в этом плохого?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b/>
          <w:i/>
          <w:color w:val="FF0000"/>
          <w:sz w:val="24"/>
          <w:szCs w:val="24"/>
        </w:rPr>
      </w:pPr>
      <w:r w:rsidRPr="0017326C">
        <w:rPr>
          <w:sz w:val="24"/>
          <w:szCs w:val="24"/>
        </w:rPr>
        <w:t>11. Интернет является самым эффективным инструментом развития личности и с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 xml:space="preserve">циализации всех людей без ущемления чьих-либо прав. Он </w:t>
      </w:r>
      <w:r w:rsidRPr="0017326C">
        <w:rPr>
          <w:b/>
          <w:i/>
          <w:sz w:val="24"/>
          <w:szCs w:val="24"/>
        </w:rPr>
        <w:t>–</w:t>
      </w:r>
      <w:r w:rsidRPr="0017326C">
        <w:rPr>
          <w:sz w:val="24"/>
          <w:szCs w:val="24"/>
        </w:rPr>
        <w:t xml:space="preserve"> единственное в совреме</w:t>
      </w:r>
      <w:r w:rsidRPr="0017326C">
        <w:rPr>
          <w:sz w:val="24"/>
          <w:szCs w:val="24"/>
        </w:rPr>
        <w:t>н</w:t>
      </w:r>
      <w:r w:rsidRPr="0017326C">
        <w:rPr>
          <w:sz w:val="24"/>
          <w:szCs w:val="24"/>
        </w:rPr>
        <w:t>ный период средство реализации равноправия людей. Так ли это?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b/>
          <w:sz w:val="24"/>
          <w:szCs w:val="24"/>
        </w:rPr>
      </w:pPr>
      <w:r w:rsidRPr="0017326C">
        <w:rPr>
          <w:sz w:val="24"/>
          <w:szCs w:val="24"/>
        </w:rPr>
        <w:t>12. Язык – «место хранения» главного богатства народа – культуры. А что стало с русским языком за 1990-2000-е гг.?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13. Наполеон считал, что «дать свободу печати – все равно, что уснуть на краю пропасти». Когда он пришел к власти, в Париже выпускались 104 газеты, в конце его правления – 4. Может, он был прав? Докажите или опровергните это на примере России 1990-2000-х гг.</w:t>
      </w:r>
    </w:p>
    <w:p w:rsidR="00716525" w:rsidRPr="0017326C" w:rsidRDefault="00716525" w:rsidP="00716525">
      <w:pPr>
        <w:shd w:val="clear" w:color="auto" w:fill="FFFFFF"/>
        <w:tabs>
          <w:tab w:val="left" w:pos="993"/>
        </w:tabs>
        <w:ind w:left="993" w:firstLine="425"/>
        <w:rPr>
          <w:bCs/>
          <w:iCs/>
          <w:sz w:val="24"/>
          <w:szCs w:val="24"/>
        </w:rPr>
      </w:pPr>
      <w:r w:rsidRPr="0017326C">
        <w:rPr>
          <w:color w:val="2C2D2E"/>
          <w:sz w:val="24"/>
          <w:szCs w:val="24"/>
        </w:rPr>
        <w:t>14. Почему масс-культура уступает большому искусству в аспекте воспитания по</w:t>
      </w:r>
      <w:r w:rsidRPr="0017326C">
        <w:rPr>
          <w:color w:val="2C2D2E"/>
          <w:sz w:val="24"/>
          <w:szCs w:val="24"/>
        </w:rPr>
        <w:t>д</w:t>
      </w:r>
      <w:r w:rsidRPr="0017326C">
        <w:rPr>
          <w:color w:val="2C2D2E"/>
          <w:sz w:val="24"/>
          <w:szCs w:val="24"/>
        </w:rPr>
        <w:t>растающего поколения? И вообще, д</w:t>
      </w:r>
      <w:r w:rsidRPr="0017326C">
        <w:rPr>
          <w:bCs/>
          <w:iCs/>
          <w:sz w:val="24"/>
          <w:szCs w:val="24"/>
        </w:rPr>
        <w:t>олжно ли искусство воспитывать людей? И может ли это делать?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bCs/>
          <w:iCs/>
          <w:sz w:val="24"/>
          <w:szCs w:val="24"/>
        </w:rPr>
      </w:pPr>
      <w:r w:rsidRPr="0017326C">
        <w:rPr>
          <w:bCs/>
          <w:iCs/>
          <w:sz w:val="24"/>
          <w:szCs w:val="24"/>
        </w:rPr>
        <w:t>15. «Искусство – это единственное снадобье, защищающее от мерзостей жизни». Справедлива ли такая оценка?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16. «Для культуры нет ничего хуже, чем культурный изоляционизм». Это верно?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bCs/>
          <w:sz w:val="24"/>
          <w:szCs w:val="24"/>
        </w:rPr>
      </w:pPr>
      <w:r w:rsidRPr="0017326C">
        <w:rPr>
          <w:bCs/>
          <w:sz w:val="24"/>
          <w:szCs w:val="24"/>
        </w:rPr>
        <w:t>17. «Когда прилетят на Землю инопланетяне, они не поймут по современному и</w:t>
      </w:r>
      <w:r w:rsidRPr="0017326C">
        <w:rPr>
          <w:bCs/>
          <w:sz w:val="24"/>
          <w:szCs w:val="24"/>
        </w:rPr>
        <w:t>с</w:t>
      </w:r>
      <w:r w:rsidRPr="0017326C">
        <w:rPr>
          <w:bCs/>
          <w:sz w:val="24"/>
          <w:szCs w:val="24"/>
        </w:rPr>
        <w:t>кусству, что на ней жили люди». Так ли?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18. «Так выглядел дом моих предков. Этим они занимались в течение дня. Это ели. В это одевались. Так проводили будни и праздники». А что мне досталось от них?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sz w:val="24"/>
          <w:szCs w:val="24"/>
        </w:rPr>
      </w:pPr>
      <w:r w:rsidRPr="0017326C">
        <w:rPr>
          <w:bCs/>
          <w:sz w:val="24"/>
          <w:szCs w:val="24"/>
        </w:rPr>
        <w:t xml:space="preserve">19. Художественное творчество </w:t>
      </w:r>
      <w:r w:rsidRPr="0017326C">
        <w:rPr>
          <w:b/>
          <w:i/>
          <w:sz w:val="24"/>
          <w:szCs w:val="24"/>
        </w:rPr>
        <w:t>–</w:t>
      </w:r>
      <w:r w:rsidRPr="0017326C">
        <w:rPr>
          <w:sz w:val="24"/>
          <w:szCs w:val="24"/>
        </w:rPr>
        <w:t xml:space="preserve"> «то, без чего нас невозможно представить, еще труднее – понять». Это так?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t>20. Искусство – не для развлечений. Благодаря ему становится меньше людей, сп</w:t>
      </w:r>
      <w:r w:rsidRPr="0017326C">
        <w:rPr>
          <w:sz w:val="24"/>
          <w:szCs w:val="24"/>
        </w:rPr>
        <w:t>о</w:t>
      </w:r>
      <w:r w:rsidRPr="0017326C">
        <w:rPr>
          <w:sz w:val="24"/>
          <w:szCs w:val="24"/>
        </w:rPr>
        <w:t>собных принимать примитивные решения.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sz w:val="24"/>
          <w:szCs w:val="24"/>
        </w:rPr>
      </w:pPr>
      <w:r w:rsidRPr="0017326C">
        <w:rPr>
          <w:sz w:val="24"/>
          <w:szCs w:val="24"/>
        </w:rPr>
        <w:lastRenderedPageBreak/>
        <w:t>21. 1990-е гг. в России – это посадка огорода, урожай с которого мы сейчас едим.</w:t>
      </w:r>
    </w:p>
    <w:p w:rsidR="00716525" w:rsidRPr="0017326C" w:rsidRDefault="00716525" w:rsidP="00716525">
      <w:pPr>
        <w:tabs>
          <w:tab w:val="left" w:pos="993"/>
          <w:tab w:val="left" w:pos="9356"/>
        </w:tabs>
        <w:ind w:left="993" w:firstLine="425"/>
        <w:rPr>
          <w:color w:val="FF0000"/>
          <w:sz w:val="24"/>
          <w:szCs w:val="24"/>
          <w:shd w:val="clear" w:color="auto" w:fill="F8F9FA"/>
        </w:rPr>
      </w:pPr>
      <w:r w:rsidRPr="0017326C">
        <w:rPr>
          <w:color w:val="242021"/>
          <w:sz w:val="24"/>
          <w:szCs w:val="24"/>
        </w:rPr>
        <w:t>22. Справедливо ли для современной России утверждение, что «история не учит, она наказывает за невыученные уроки»?</w:t>
      </w:r>
    </w:p>
    <w:p w:rsidR="0017326C" w:rsidRPr="0090380F" w:rsidRDefault="0017326C" w:rsidP="0017326C">
      <w:pPr>
        <w:tabs>
          <w:tab w:val="left" w:pos="851"/>
        </w:tabs>
        <w:overflowPunct/>
        <w:autoSpaceDE/>
        <w:spacing w:line="276" w:lineRule="auto"/>
        <w:ind w:left="993" w:firstLine="425"/>
        <w:jc w:val="both"/>
        <w:textAlignment w:val="auto"/>
        <w:rPr>
          <w:sz w:val="24"/>
          <w:szCs w:val="24"/>
        </w:rPr>
      </w:pP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Примерные темы курсовых работ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center"/>
        <w:rPr>
          <w:b/>
          <w:sz w:val="24"/>
          <w:szCs w:val="24"/>
        </w:rPr>
      </w:pP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1. Высшее образование в России в 1990-х гг.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2. Высшее образование в России в 2000-х гг.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3. Среднее специальное образование в России в 1990-2000-х гг.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4. Международные культурные связи России в1990-е гг. (можно с отдельной стр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ной)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5. Международные культурные связи России в 2000-е гг. (можно с отдельной стр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ной)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6. Международные научные связи России в 1990-е гг. (можно с отдельной страной)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7. Международные научные связи России в 2000-е гг. (можно с отдельной страной)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8. Искусство России в 1990-е гг. (выбрать отдельный жанр)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9. Искусство России в 2000-е гг. (выбрать отдельный жанр)</w:t>
      </w:r>
    </w:p>
    <w:p w:rsidR="00423417" w:rsidRPr="0090380F" w:rsidRDefault="00423417" w:rsidP="0017326C">
      <w:pPr>
        <w:tabs>
          <w:tab w:val="left" w:pos="851"/>
        </w:tabs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10. Искусство настоящего времени (общая оценка или отдельные жанры – по выб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ру)</w:t>
      </w:r>
    </w:p>
    <w:p w:rsidR="00423417" w:rsidRPr="0090380F" w:rsidRDefault="00423417" w:rsidP="0017326C">
      <w:pPr>
        <w:pStyle w:val="a9"/>
        <w:tabs>
          <w:tab w:val="left" w:pos="851"/>
        </w:tabs>
        <w:overflowPunct/>
        <w:autoSpaceDE/>
        <w:autoSpaceDN w:val="0"/>
        <w:spacing w:line="240" w:lineRule="auto"/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11. Субкультуры российского общества в 1990-х гг.</w:t>
      </w:r>
    </w:p>
    <w:p w:rsidR="00423417" w:rsidRPr="0090380F" w:rsidRDefault="00423417" w:rsidP="0017326C">
      <w:pPr>
        <w:pStyle w:val="a9"/>
        <w:tabs>
          <w:tab w:val="left" w:pos="851"/>
        </w:tabs>
        <w:overflowPunct/>
        <w:autoSpaceDE/>
        <w:autoSpaceDN w:val="0"/>
        <w:spacing w:line="240" w:lineRule="auto"/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12. Субкультуры современного российского общества (2000-е гг.)</w:t>
      </w:r>
    </w:p>
    <w:p w:rsidR="00423417" w:rsidRPr="0090380F" w:rsidRDefault="00423417" w:rsidP="0017326C">
      <w:pPr>
        <w:pStyle w:val="a9"/>
        <w:tabs>
          <w:tab w:val="left" w:pos="851"/>
        </w:tabs>
        <w:overflowPunct/>
        <w:autoSpaceDE/>
        <w:autoSpaceDN w:val="0"/>
        <w:spacing w:line="240" w:lineRule="auto"/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13. Эмиграция из России в 1990-х гг.</w:t>
      </w:r>
    </w:p>
    <w:p w:rsidR="00423417" w:rsidRPr="0090380F" w:rsidRDefault="00423417" w:rsidP="0017326C">
      <w:pPr>
        <w:pStyle w:val="a9"/>
        <w:tabs>
          <w:tab w:val="left" w:pos="851"/>
        </w:tabs>
        <w:overflowPunct/>
        <w:autoSpaceDE/>
        <w:autoSpaceDN w:val="0"/>
        <w:spacing w:line="240" w:lineRule="auto"/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14. Внешняя миграция России в 2000-х гг. </w:t>
      </w:r>
    </w:p>
    <w:p w:rsidR="00423417" w:rsidRPr="0090380F" w:rsidRDefault="00423417" w:rsidP="0017326C">
      <w:pPr>
        <w:pStyle w:val="a9"/>
        <w:tabs>
          <w:tab w:val="left" w:pos="851"/>
        </w:tabs>
        <w:overflowPunct/>
        <w:autoSpaceDE/>
        <w:autoSpaceDN w:val="0"/>
        <w:spacing w:line="240" w:lineRule="auto"/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15. Внутренняя миграция в России в 1990-2000-х гг.</w:t>
      </w:r>
    </w:p>
    <w:p w:rsidR="00423417" w:rsidRPr="0090380F" w:rsidRDefault="00423417" w:rsidP="0017326C">
      <w:pPr>
        <w:pStyle w:val="a9"/>
        <w:tabs>
          <w:tab w:val="left" w:pos="851"/>
        </w:tabs>
        <w:overflowPunct/>
        <w:autoSpaceDE/>
        <w:autoSpaceDN w:val="0"/>
        <w:spacing w:line="240" w:lineRule="auto"/>
        <w:ind w:left="851" w:right="142" w:firstLine="425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16. Национальные проекты в социальной политике правительства в первом десят</w:t>
      </w:r>
      <w:r w:rsidRPr="0090380F">
        <w:rPr>
          <w:sz w:val="24"/>
          <w:szCs w:val="24"/>
        </w:rPr>
        <w:t>и</w:t>
      </w:r>
      <w:r w:rsidRPr="0090380F">
        <w:rPr>
          <w:sz w:val="24"/>
          <w:szCs w:val="24"/>
        </w:rPr>
        <w:t>летии 2000-х гг. и их реализация (отдельно по каждому).</w:t>
      </w:r>
    </w:p>
    <w:p w:rsidR="00423417" w:rsidRPr="0090380F" w:rsidRDefault="00423417" w:rsidP="0017326C">
      <w:pPr>
        <w:tabs>
          <w:tab w:val="left" w:pos="851"/>
        </w:tabs>
        <w:spacing w:after="120"/>
        <w:ind w:left="851" w:right="142" w:firstLine="425"/>
        <w:jc w:val="both"/>
        <w:rPr>
          <w:sz w:val="24"/>
          <w:szCs w:val="24"/>
        </w:rPr>
      </w:pPr>
    </w:p>
    <w:p w:rsidR="00423417" w:rsidRPr="0090380F" w:rsidRDefault="00423417" w:rsidP="0017326C">
      <w:pPr>
        <w:tabs>
          <w:tab w:val="left" w:pos="851"/>
        </w:tabs>
        <w:spacing w:after="120"/>
        <w:ind w:left="851" w:firstLine="425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Тесты по «Современной истории России»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А1. Что было результатом конфликта между Президентом РФ и Верховным Советом РФ в октябре 1993 г.? 1)отставка правительства B.C. Черномырдина; 2) создание ГКЧП; 3) штурм Белого дома в Москве; 4) перевыборы Президента и Верховного Совета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А2. Какое из перечисленных событий относится к 1998 г.? 1)финансовый кризис в России — дефолт; 2)принятие Конституции РФ; 3)избрание Президентом РФ В. В. П</w:t>
      </w:r>
      <w:r w:rsidRPr="0090380F">
        <w:rPr>
          <w:color w:val="383838"/>
          <w:sz w:val="24"/>
          <w:szCs w:val="24"/>
          <w:lang w:eastAsia="ru-RU"/>
        </w:rPr>
        <w:t>у</w:t>
      </w:r>
      <w:r w:rsidRPr="0090380F">
        <w:rPr>
          <w:color w:val="383838"/>
          <w:sz w:val="24"/>
          <w:szCs w:val="24"/>
          <w:lang w:eastAsia="ru-RU"/>
        </w:rPr>
        <w:t>тина; 4) вооружённые столкновения сторонников Президента и Верховного Совета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А3. Какое название получил высший законодательный орган Российской Федерации с декабря 1993 года 1) Государственная Дума; 2) Совет Федерации; 3) Верховный Совет; 4) Федеральное Собрание.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А4. Выберите из перечисленных положений то, которое относится к выборам Пр</w:t>
      </w:r>
      <w:r w:rsidRPr="0090380F">
        <w:rPr>
          <w:color w:val="383838"/>
          <w:sz w:val="24"/>
          <w:szCs w:val="24"/>
          <w:lang w:eastAsia="ru-RU"/>
        </w:rPr>
        <w:t>е</w:t>
      </w:r>
      <w:r w:rsidRPr="0090380F">
        <w:rPr>
          <w:color w:val="383838"/>
          <w:sz w:val="24"/>
          <w:szCs w:val="24"/>
          <w:lang w:eastAsia="ru-RU"/>
        </w:rPr>
        <w:t>зидента РФ в 1996г 1) Прошли в два тура. 2) Проводились на безальтернативной основе. 3) Не состоялись из-за пассивности избирателей. 4) Потребовали проведения одного тура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А5. Какое из перечисленных событий произошло раньше остальных? 1) Принятие Конституции РФ. 2) Августовский путч. 3) Распад СССР и появление СНГ. 4) Уход Б.Н. Ельцина в отставку.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А6. С каким событием связано подписание Беловежских соглашений? 1) созданием союзного государства России и Беларуси; 2) распадом СССР; 3) выводом федеральных войск с территории Чеченской республики; 4) вступлением России в Совет Европы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А7. Выберите положения, которые характеризуют внешнеполитические изменения, произошедшие в 1990-х годах: 1) Распад социалистического лагеря и ликвидация Орг</w:t>
      </w:r>
      <w:r w:rsidRPr="0090380F">
        <w:rPr>
          <w:color w:val="383838"/>
          <w:sz w:val="24"/>
          <w:szCs w:val="24"/>
          <w:lang w:eastAsia="ru-RU"/>
        </w:rPr>
        <w:t>а</w:t>
      </w:r>
      <w:r w:rsidRPr="0090380F">
        <w:rPr>
          <w:color w:val="383838"/>
          <w:sz w:val="24"/>
          <w:szCs w:val="24"/>
          <w:lang w:eastAsia="ru-RU"/>
        </w:rPr>
        <w:lastRenderedPageBreak/>
        <w:t>низации Варшавского Договора. 2) Вывод советских войск из Афганистана. 3) Начало перестройки. 4) Создание Совета Экономической взаимопомощи (СЭВ).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А8. Государственный совет, созданный в 2000 году- это 1) законодательный орган власти 2) исполнительный орган власти 3) администрация Президента 4) совещательный орган при Президенте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А9. Закон о политических партиях 2001 года 1) запрещал деятельность Коммунист</w:t>
      </w:r>
      <w:r w:rsidRPr="0090380F">
        <w:rPr>
          <w:color w:val="383838"/>
          <w:sz w:val="24"/>
          <w:szCs w:val="24"/>
          <w:lang w:eastAsia="ru-RU"/>
        </w:rPr>
        <w:t>и</w:t>
      </w:r>
      <w:r w:rsidRPr="0090380F">
        <w:rPr>
          <w:color w:val="383838"/>
          <w:sz w:val="24"/>
          <w:szCs w:val="24"/>
          <w:lang w:eastAsia="ru-RU"/>
        </w:rPr>
        <w:t>ческой партии 2) устанавливал высокие членские взносы 3) запрещал избрание депут</w:t>
      </w:r>
      <w:r w:rsidRPr="0090380F">
        <w:rPr>
          <w:color w:val="383838"/>
          <w:sz w:val="24"/>
          <w:szCs w:val="24"/>
          <w:lang w:eastAsia="ru-RU"/>
        </w:rPr>
        <w:t>а</w:t>
      </w:r>
      <w:r w:rsidRPr="0090380F">
        <w:rPr>
          <w:color w:val="383838"/>
          <w:sz w:val="24"/>
          <w:szCs w:val="24"/>
          <w:lang w:eastAsia="ru-RU"/>
        </w:rPr>
        <w:t>тов в Думу по партийным спискам 4) устанавливал для партии минимальную планку членства в 50 тыс. человек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А10. Налоговая реформа Путина устанавливала 1) прогрессивную систему налог</w:t>
      </w:r>
      <w:r w:rsidRPr="0090380F">
        <w:rPr>
          <w:color w:val="383838"/>
          <w:sz w:val="24"/>
          <w:szCs w:val="24"/>
          <w:lang w:eastAsia="ru-RU"/>
        </w:rPr>
        <w:t>о</w:t>
      </w:r>
      <w:r w:rsidRPr="0090380F">
        <w:rPr>
          <w:color w:val="383838"/>
          <w:sz w:val="24"/>
          <w:szCs w:val="24"/>
          <w:lang w:eastAsia="ru-RU"/>
        </w:rPr>
        <w:t>обложения 2) пропорциональную систему налогообложения 3) смешанную систему н</w:t>
      </w:r>
      <w:r w:rsidRPr="0090380F">
        <w:rPr>
          <w:color w:val="383838"/>
          <w:sz w:val="24"/>
          <w:szCs w:val="24"/>
          <w:lang w:eastAsia="ru-RU"/>
        </w:rPr>
        <w:t>а</w:t>
      </w:r>
      <w:r w:rsidRPr="0090380F">
        <w:rPr>
          <w:color w:val="383838"/>
          <w:sz w:val="24"/>
          <w:szCs w:val="24"/>
          <w:lang w:eastAsia="ru-RU"/>
        </w:rPr>
        <w:t>логообложения 4) отменяла косвенные налоги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В1.Расположите фамилии руководителей Правительства РФ в хронологической п</w:t>
      </w:r>
      <w:r w:rsidRPr="0090380F">
        <w:rPr>
          <w:color w:val="383838"/>
          <w:sz w:val="24"/>
          <w:szCs w:val="24"/>
          <w:lang w:eastAsia="ru-RU"/>
        </w:rPr>
        <w:t>о</w:t>
      </w:r>
      <w:r w:rsidRPr="0090380F">
        <w:rPr>
          <w:color w:val="383838"/>
          <w:sz w:val="24"/>
          <w:szCs w:val="24"/>
          <w:lang w:eastAsia="ru-RU"/>
        </w:rPr>
        <w:t>следовательности А) Е. М. Примаков Б) В. В. Путин В) М.Касьянов Г) Е.Т.Гайдар Д) В. С. Черномырдин Е) С.В.Кириенко Ж) С.В. Степашин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sz w:val="24"/>
          <w:szCs w:val="24"/>
        </w:rPr>
      </w:pPr>
      <w:r w:rsidRPr="0090380F">
        <w:rPr>
          <w:color w:val="383838"/>
          <w:sz w:val="24"/>
          <w:szCs w:val="24"/>
          <w:lang w:eastAsia="ru-RU"/>
        </w:rPr>
        <w:t xml:space="preserve">В2. Появление каких трёх органов власти и общественных организаций относится к 1993—2010 гг.? 1) Государственная Дума; 2) Общественная палата; 3) Верховный Совет; 4) Совет Федерации; 5) Съезд народных депутатов; 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В4. Прочтите отрывок из обращения российского государственного деятеля и нап</w:t>
      </w:r>
      <w:r w:rsidRPr="0090380F">
        <w:rPr>
          <w:color w:val="383838"/>
          <w:sz w:val="24"/>
          <w:szCs w:val="24"/>
          <w:lang w:eastAsia="ru-RU"/>
        </w:rPr>
        <w:t>и</w:t>
      </w:r>
      <w:r w:rsidRPr="0090380F">
        <w:rPr>
          <w:color w:val="383838"/>
          <w:sz w:val="24"/>
          <w:szCs w:val="24"/>
          <w:lang w:eastAsia="ru-RU"/>
        </w:rPr>
        <w:t>шите его фамилию и год. «Дорогие друзья! Дорогие мои! Сегодня я в последний раз о</w:t>
      </w:r>
      <w:r w:rsidRPr="0090380F">
        <w:rPr>
          <w:color w:val="383838"/>
          <w:sz w:val="24"/>
          <w:szCs w:val="24"/>
          <w:lang w:eastAsia="ru-RU"/>
        </w:rPr>
        <w:t>б</w:t>
      </w:r>
      <w:r w:rsidRPr="0090380F">
        <w:rPr>
          <w:color w:val="383838"/>
          <w:sz w:val="24"/>
          <w:szCs w:val="24"/>
          <w:lang w:eastAsia="ru-RU"/>
        </w:rPr>
        <w:t>ращаюсь к вам с новогодним приветствием. Я принял решение. Долго и мучительно над ним размышлял. Сегодня, в последний день уходящего века, я ухожу в отставку. ...Ухожу раньше положенного срока. Я понял, что мне необходимо это сделать. Россия должна войти в новое тысячелетие с новыми политиками. С новыми лицами, с новыми — умными, сильными, энергичными — людьми. А мы те. кто стоит у власти уже многие годы, — мы должны уйти.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В5. Установите соответствие Деятель культуры Область культуры А.Шилов Д.Хворостовский З.Церетели В.Пелевин А.Лиепа А) балет Б) живопись В) литература Г) музыка Д) скульптура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В6. Установите соответствие год событие 1999 2000 2001 2004 2007 А) принятие З</w:t>
      </w:r>
      <w:r w:rsidRPr="0090380F">
        <w:rPr>
          <w:color w:val="383838"/>
          <w:sz w:val="24"/>
          <w:szCs w:val="24"/>
          <w:lang w:eastAsia="ru-RU"/>
        </w:rPr>
        <w:t>а</w:t>
      </w:r>
      <w:r w:rsidRPr="0090380F">
        <w:rPr>
          <w:color w:val="383838"/>
          <w:sz w:val="24"/>
          <w:szCs w:val="24"/>
          <w:lang w:eastAsia="ru-RU"/>
        </w:rPr>
        <w:t>кона о национальных символах Б) отставка Б.Н.Ельцина В) выборы а Государственную Думу Г) победа Путина В.В. На президентских выборах Д) принятие Закона о политич</w:t>
      </w:r>
      <w:r w:rsidRPr="0090380F">
        <w:rPr>
          <w:color w:val="383838"/>
          <w:sz w:val="24"/>
          <w:szCs w:val="24"/>
          <w:lang w:eastAsia="ru-RU"/>
        </w:rPr>
        <w:t>е</w:t>
      </w:r>
      <w:r w:rsidRPr="0090380F">
        <w:rPr>
          <w:color w:val="383838"/>
          <w:sz w:val="24"/>
          <w:szCs w:val="24"/>
          <w:lang w:eastAsia="ru-RU"/>
        </w:rPr>
        <w:t>ских партиях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В7. что относится к реформам Путина В.В. по укреплению Российской государс</w:t>
      </w:r>
      <w:r w:rsidRPr="0090380F">
        <w:rPr>
          <w:color w:val="383838"/>
          <w:sz w:val="24"/>
          <w:szCs w:val="24"/>
          <w:lang w:eastAsia="ru-RU"/>
        </w:rPr>
        <w:t>т</w:t>
      </w:r>
      <w:r w:rsidRPr="0090380F">
        <w:rPr>
          <w:color w:val="383838"/>
          <w:sz w:val="24"/>
          <w:szCs w:val="24"/>
          <w:lang w:eastAsia="ru-RU"/>
        </w:rPr>
        <w:t>венности: 1) реформа Федерального собрания. 2) конвертируемость рубля, финансовая реформа. 3) судебная и военная реформы. 4) аграрная реформа. 5) деление страны на ф</w:t>
      </w:r>
      <w:r w:rsidRPr="0090380F">
        <w:rPr>
          <w:color w:val="383838"/>
          <w:sz w:val="24"/>
          <w:szCs w:val="24"/>
          <w:lang w:eastAsia="ru-RU"/>
        </w:rPr>
        <w:t>е</w:t>
      </w:r>
      <w:r w:rsidRPr="0090380F">
        <w:rPr>
          <w:color w:val="383838"/>
          <w:sz w:val="24"/>
          <w:szCs w:val="24"/>
          <w:lang w:eastAsia="ru-RU"/>
        </w:rPr>
        <w:t>деральные округа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В8. Установите соответствие Партия Лидер партии Единая Россия КПРФ ЛДПР Справедливая Россия Яблоко А) Г.Зюганов Б) Г.Явлинский В) С.Миронов Г) В.Жириновский Д) Б.Грызлов</w:t>
      </w:r>
    </w:p>
    <w:p w:rsidR="00423417" w:rsidRPr="0090380F" w:rsidRDefault="00423417" w:rsidP="0017326C">
      <w:pPr>
        <w:tabs>
          <w:tab w:val="left" w:pos="851"/>
        </w:tabs>
        <w:overflowPunct/>
        <w:autoSpaceDE/>
        <w:spacing w:after="120"/>
        <w:ind w:left="851" w:firstLine="425"/>
        <w:textAlignment w:val="auto"/>
        <w:rPr>
          <w:color w:val="383838"/>
          <w:sz w:val="24"/>
          <w:szCs w:val="24"/>
          <w:lang w:eastAsia="ru-RU"/>
        </w:rPr>
      </w:pPr>
      <w:r w:rsidRPr="0090380F">
        <w:rPr>
          <w:color w:val="383838"/>
          <w:sz w:val="24"/>
          <w:szCs w:val="24"/>
          <w:lang w:eastAsia="ru-RU"/>
        </w:rPr>
        <w:t>В9. Вставьте пропущенные слова. Разделение властей в РФ Законодательная испо</w:t>
      </w:r>
      <w:r w:rsidRPr="0090380F">
        <w:rPr>
          <w:color w:val="383838"/>
          <w:sz w:val="24"/>
          <w:szCs w:val="24"/>
          <w:lang w:eastAsia="ru-RU"/>
        </w:rPr>
        <w:t>л</w:t>
      </w:r>
      <w:r w:rsidRPr="0090380F">
        <w:rPr>
          <w:color w:val="383838"/>
          <w:sz w:val="24"/>
          <w:szCs w:val="24"/>
          <w:lang w:eastAsia="ru-RU"/>
        </w:rPr>
        <w:t>нительная 1)?????????? 2)???????? судебная ????</w:t>
      </w:r>
    </w:p>
    <w:p w:rsidR="00423417" w:rsidRPr="0090380F" w:rsidRDefault="00423417" w:rsidP="00423417">
      <w:pPr>
        <w:overflowPunct/>
        <w:autoSpaceDE/>
        <w:spacing w:after="200" w:line="276" w:lineRule="auto"/>
        <w:ind w:left="567" w:right="-427" w:firstLine="426"/>
        <w:textAlignment w:val="auto"/>
      </w:pPr>
      <w:r w:rsidRPr="0090380F">
        <w:rPr>
          <w:sz w:val="24"/>
          <w:szCs w:val="24"/>
        </w:rPr>
        <w:br w:type="page"/>
      </w:r>
    </w:p>
    <w:p w:rsidR="00423417" w:rsidRPr="0090380F" w:rsidRDefault="00423417" w:rsidP="00335161">
      <w:pPr>
        <w:pStyle w:val="afa"/>
        <w:numPr>
          <w:ilvl w:val="0"/>
          <w:numId w:val="4"/>
        </w:numPr>
        <w:suppressAutoHyphens/>
        <w:overflowPunct/>
        <w:autoSpaceDE/>
        <w:ind w:right="-142"/>
        <w:jc w:val="center"/>
        <w:textAlignment w:val="auto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lastRenderedPageBreak/>
        <w:t>КОМПОНЕНТЫ МОНИТОРИНГА УЧЕБНЫХ ДОСТИЖЕНИЙ СТУДЕНТОВ</w:t>
      </w:r>
    </w:p>
    <w:p w:rsidR="00423417" w:rsidRPr="0090380F" w:rsidRDefault="00423417" w:rsidP="00423417">
      <w:pPr>
        <w:ind w:left="284" w:right="-142" w:firstLine="426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3.1.Технологическая карта рейтинга дисциплины «Современная история России»</w:t>
      </w:r>
    </w:p>
    <w:tbl>
      <w:tblPr>
        <w:tblW w:w="10995" w:type="dxa"/>
        <w:tblInd w:w="675" w:type="dxa"/>
        <w:tblLayout w:type="fixed"/>
        <w:tblLook w:val="0000"/>
      </w:tblPr>
      <w:tblGrid>
        <w:gridCol w:w="1418"/>
        <w:gridCol w:w="425"/>
        <w:gridCol w:w="3827"/>
        <w:gridCol w:w="1701"/>
        <w:gridCol w:w="142"/>
        <w:gridCol w:w="1985"/>
        <w:gridCol w:w="1497"/>
      </w:tblGrid>
      <w:tr w:rsidR="00423417" w:rsidRPr="0090380F" w:rsidTr="00423417">
        <w:trPr>
          <w:gridAfter w:val="1"/>
          <w:wAfter w:w="1497" w:type="dxa"/>
          <w:trHeight w:val="936"/>
        </w:trPr>
        <w:tc>
          <w:tcPr>
            <w:tcW w:w="184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670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образования.</w:t>
            </w:r>
          </w:p>
          <w:p w:rsidR="00423417" w:rsidRPr="0090380F" w:rsidRDefault="00423417" w:rsidP="00423417">
            <w:pPr>
              <w:pStyle w:val="afc"/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Название программы/направленности (профиля) образовательной программы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tabs>
                <w:tab w:val="left" w:pos="910"/>
              </w:tabs>
              <w:ind w:hanging="33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Количество</w:t>
            </w:r>
          </w:p>
          <w:p w:rsidR="00423417" w:rsidRPr="0090380F" w:rsidRDefault="00423417" w:rsidP="00423417">
            <w:pPr>
              <w:tabs>
                <w:tab w:val="left" w:pos="910"/>
              </w:tabs>
              <w:ind w:hanging="33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 зачетных</w:t>
            </w:r>
          </w:p>
          <w:p w:rsidR="00423417" w:rsidRPr="0090380F" w:rsidRDefault="00423417" w:rsidP="00423417">
            <w:pPr>
              <w:tabs>
                <w:tab w:val="left" w:pos="910"/>
              </w:tabs>
              <w:ind w:hanging="33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 единиц</w:t>
            </w:r>
          </w:p>
        </w:tc>
      </w:tr>
      <w:tr w:rsidR="00423417" w:rsidRPr="0090380F" w:rsidTr="00423417">
        <w:trPr>
          <w:gridAfter w:val="1"/>
          <w:wAfter w:w="1497" w:type="dxa"/>
          <w:trHeight w:val="382"/>
        </w:trPr>
        <w:tc>
          <w:tcPr>
            <w:tcW w:w="18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tabs>
                <w:tab w:val="left" w:pos="910"/>
              </w:tabs>
              <w:ind w:firstLine="34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Современная история России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1CCE" w:rsidRPr="0090380F" w:rsidRDefault="00423417" w:rsidP="00831CCE">
            <w:pPr>
              <w:tabs>
                <w:tab w:val="left" w:pos="910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44.03.0</w:t>
            </w:r>
            <w:r w:rsidR="00831CCE" w:rsidRPr="0090380F">
              <w:rPr>
                <w:sz w:val="24"/>
                <w:szCs w:val="24"/>
              </w:rPr>
              <w:t>5</w:t>
            </w:r>
            <w:r w:rsidRPr="0090380F">
              <w:rPr>
                <w:sz w:val="24"/>
                <w:szCs w:val="24"/>
              </w:rPr>
              <w:t xml:space="preserve"> </w:t>
            </w:r>
            <w:r w:rsidRPr="0090380F">
              <w:rPr>
                <w:i/>
                <w:sz w:val="24"/>
                <w:szCs w:val="24"/>
              </w:rPr>
              <w:t xml:space="preserve">Педагогическое образование </w:t>
            </w:r>
            <w:r w:rsidR="00831CCE" w:rsidRPr="0090380F">
              <w:rPr>
                <w:i/>
                <w:sz w:val="24"/>
                <w:szCs w:val="24"/>
              </w:rPr>
              <w:t>(с двумя пр</w:t>
            </w:r>
            <w:r w:rsidR="00831CCE" w:rsidRPr="0090380F">
              <w:rPr>
                <w:i/>
                <w:sz w:val="24"/>
                <w:szCs w:val="24"/>
              </w:rPr>
              <w:t>о</w:t>
            </w:r>
            <w:r w:rsidR="00831CCE" w:rsidRPr="0090380F">
              <w:rPr>
                <w:i/>
                <w:sz w:val="24"/>
                <w:szCs w:val="24"/>
              </w:rPr>
              <w:t>филями подготовки</w:t>
            </w:r>
            <w:r w:rsidR="00831CCE" w:rsidRPr="0090380F">
              <w:rPr>
                <w:sz w:val="24"/>
                <w:szCs w:val="24"/>
              </w:rPr>
              <w:t>)</w:t>
            </w:r>
          </w:p>
          <w:p w:rsidR="00423417" w:rsidRPr="0090380F" w:rsidRDefault="00423417" w:rsidP="00831CCE">
            <w:pPr>
              <w:tabs>
                <w:tab w:val="left" w:pos="910"/>
              </w:tabs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Направленность (профиль) образовательной пр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 xml:space="preserve">граммы </w:t>
            </w:r>
            <w:r w:rsidRPr="0090380F">
              <w:rPr>
                <w:i/>
                <w:sz w:val="24"/>
                <w:szCs w:val="24"/>
              </w:rPr>
              <w:t>История</w:t>
            </w:r>
            <w:r w:rsidR="00831CCE" w:rsidRPr="0090380F">
              <w:rPr>
                <w:i/>
                <w:sz w:val="24"/>
                <w:szCs w:val="24"/>
              </w:rPr>
              <w:t xml:space="preserve"> и иностранный язык, История и право, История и обществознание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tabs>
                <w:tab w:val="left" w:pos="910"/>
              </w:tabs>
              <w:ind w:hanging="720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3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Предшествующие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 xml:space="preserve">: история России в 1917-1991 гг. 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Смежные: История новейшего времени </w:t>
            </w:r>
            <w:r w:rsidR="00831CCE" w:rsidRPr="00903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стран Запада и Востока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Последующие: нет . Курс заканчивается наст. временем. </w:t>
            </w:r>
          </w:p>
          <w:p w:rsidR="00423417" w:rsidRPr="0090380F" w:rsidRDefault="00423417" w:rsidP="00423417">
            <w:pPr>
              <w:pStyle w:val="afc"/>
              <w:ind w:firstLine="34"/>
              <w:rPr>
                <w:sz w:val="24"/>
                <w:szCs w:val="24"/>
              </w:rPr>
            </w:pP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949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РАЗДЕЛ</w:t>
            </w:r>
          </w:p>
        </w:tc>
      </w:tr>
      <w:tr w:rsidR="00423417" w:rsidRPr="0090380F" w:rsidTr="00423417">
        <w:trPr>
          <w:gridAfter w:val="1"/>
          <w:wAfter w:w="1497" w:type="dxa"/>
          <w:trHeight w:val="123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Количество баллов 100 %</w:t>
            </w:r>
          </w:p>
        </w:tc>
      </w:tr>
      <w:tr w:rsidR="00423417" w:rsidRPr="0090380F" w:rsidTr="00423417">
        <w:trPr>
          <w:gridAfter w:val="1"/>
          <w:wAfter w:w="1497" w:type="dxa"/>
          <w:trHeight w:val="122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snapToGrid w:val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ind w:left="-108" w:firstLine="142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1.Устный 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ind w:left="-108" w:firstLine="142"/>
              <w:rPr>
                <w:bCs/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 xml:space="preserve">2.Составление тестовых заданий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ind w:left="-108" w:firstLine="142"/>
              <w:rPr>
                <w:sz w:val="24"/>
                <w:szCs w:val="24"/>
              </w:rPr>
            </w:pPr>
            <w:r w:rsidRPr="0090380F">
              <w:rPr>
                <w:bCs/>
                <w:sz w:val="24"/>
                <w:szCs w:val="24"/>
              </w:rPr>
              <w:t>3.Подготовка презентаций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ind w:left="-108" w:firstLine="142"/>
              <w:rPr>
                <w:bCs/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4.Подготовк эссе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ind w:left="-108" w:firstLine="142"/>
              <w:rPr>
                <w:bCs/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5.Рецензирование статей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23417" w:rsidRPr="0090380F" w:rsidTr="00423417"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ind w:left="-108" w:firstLine="142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6.Рецензирование монографий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7" w:type="dxa"/>
            <w:vAlign w:val="center"/>
          </w:tcPr>
          <w:p w:rsidR="00423417" w:rsidRPr="0090380F" w:rsidRDefault="00423417" w:rsidP="00423417">
            <w:pPr>
              <w:pStyle w:val="afc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5670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left="-108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949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lef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РАЗДЕЛ</w:t>
            </w:r>
          </w:p>
        </w:tc>
      </w:tr>
      <w:tr w:rsidR="00423417" w:rsidRPr="0090380F" w:rsidTr="00423417">
        <w:trPr>
          <w:gridAfter w:val="1"/>
          <w:wAfter w:w="1497" w:type="dxa"/>
          <w:trHeight w:val="123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Базовый модуль/ Тема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23417" w:rsidRPr="0090380F" w:rsidTr="00423417">
        <w:trPr>
          <w:gridAfter w:val="1"/>
          <w:wAfter w:w="1497" w:type="dxa"/>
          <w:trHeight w:val="122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snapToGrid w:val="0"/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Составление контрольных вопросов повышенной сложности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Анализ монографий и учебников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snapToGrid w:val="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Написание реферата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567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5670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 (по итогам изучения всех разделов, без учета дополнительного раздела)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423417" w:rsidRPr="0090380F" w:rsidTr="00423417">
        <w:trPr>
          <w:gridAfter w:val="1"/>
          <w:wAfter w:w="1497" w:type="dxa"/>
        </w:trPr>
        <w:tc>
          <w:tcPr>
            <w:tcW w:w="5670" w:type="dxa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423417" w:rsidRPr="0090380F" w:rsidRDefault="00423417" w:rsidP="00423417">
            <w:pPr>
              <w:pStyle w:val="afc"/>
              <w:snapToGrid w:val="0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3417" w:rsidRPr="0090380F" w:rsidRDefault="00423417" w:rsidP="00423417">
            <w:pPr>
              <w:pStyle w:val="afc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423417" w:rsidRPr="0090380F" w:rsidRDefault="00423417" w:rsidP="00423417">
      <w:pPr>
        <w:rPr>
          <w:b/>
          <w:sz w:val="24"/>
          <w:szCs w:val="24"/>
        </w:rPr>
      </w:pPr>
    </w:p>
    <w:p w:rsidR="00423417" w:rsidRPr="0090380F" w:rsidRDefault="00423417" w:rsidP="00423417">
      <w:pPr>
        <w:ind w:left="426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Соответствие рейтинговых баллов и академической оценки:</w:t>
      </w:r>
    </w:p>
    <w:p w:rsidR="00423417" w:rsidRPr="0090380F" w:rsidRDefault="00423417" w:rsidP="00423417">
      <w:pPr>
        <w:ind w:left="426"/>
        <w:rPr>
          <w:sz w:val="24"/>
          <w:szCs w:val="24"/>
        </w:rPr>
      </w:pPr>
      <w:r w:rsidRPr="0090380F">
        <w:rPr>
          <w:sz w:val="24"/>
          <w:szCs w:val="24"/>
        </w:rPr>
        <w:t>50 баллов – допуск к экзамену; 60–72 – удовлетворительно; 73–86 – хорошо;</w:t>
      </w:r>
    </w:p>
    <w:p w:rsidR="00423417" w:rsidRPr="0090380F" w:rsidRDefault="00423417" w:rsidP="00423417">
      <w:pPr>
        <w:ind w:left="426"/>
        <w:rPr>
          <w:sz w:val="24"/>
          <w:szCs w:val="24"/>
        </w:rPr>
      </w:pPr>
      <w:r w:rsidRPr="0090380F">
        <w:rPr>
          <w:sz w:val="24"/>
          <w:szCs w:val="24"/>
        </w:rPr>
        <w:t>87–100 – отлично</w:t>
      </w:r>
    </w:p>
    <w:p w:rsidR="00423417" w:rsidRPr="0090380F" w:rsidRDefault="00423417" w:rsidP="00423417">
      <w:pPr>
        <w:pStyle w:val="14"/>
        <w:tabs>
          <w:tab w:val="right" w:leader="underscore" w:pos="9072"/>
        </w:tabs>
        <w:ind w:left="426" w:right="-1"/>
        <w:jc w:val="both"/>
        <w:rPr>
          <w:sz w:val="24"/>
          <w:szCs w:val="24"/>
        </w:rPr>
      </w:pPr>
    </w:p>
    <w:p w:rsidR="00423417" w:rsidRPr="0090380F" w:rsidRDefault="00423417" w:rsidP="00423417">
      <w:pPr>
        <w:pStyle w:val="14"/>
        <w:tabs>
          <w:tab w:val="right" w:leader="underscore" w:pos="9072"/>
        </w:tabs>
        <w:ind w:left="426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Утверждено на заседании кафедры отечественной истории</w:t>
      </w:r>
    </w:p>
    <w:p w:rsidR="00423417" w:rsidRPr="0090380F" w:rsidRDefault="00423417" w:rsidP="00423417">
      <w:pPr>
        <w:pStyle w:val="14"/>
        <w:tabs>
          <w:tab w:val="right" w:leader="underscore" w:pos="9072"/>
        </w:tabs>
        <w:ind w:left="426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Протокол № 8 от 14.05.2018 г.</w:t>
      </w:r>
    </w:p>
    <w:p w:rsidR="00423417" w:rsidRPr="0090380F" w:rsidRDefault="00423417" w:rsidP="00423417">
      <w:pPr>
        <w:pStyle w:val="14"/>
        <w:tabs>
          <w:tab w:val="left" w:pos="4253"/>
          <w:tab w:val="right" w:leader="underscore" w:pos="9072"/>
        </w:tabs>
        <w:ind w:left="426"/>
        <w:rPr>
          <w:sz w:val="24"/>
          <w:szCs w:val="24"/>
        </w:rPr>
      </w:pPr>
      <w:r w:rsidRPr="0090380F">
        <w:rPr>
          <w:sz w:val="24"/>
          <w:szCs w:val="24"/>
        </w:rPr>
        <w:t>Заведующая кафедрой   _________________</w:t>
      </w:r>
      <w:r w:rsidRPr="0090380F">
        <w:rPr>
          <w:noProof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29" name="Рисунок 2" descr="D:\Desktop\Ценю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Ценю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sz w:val="24"/>
          <w:szCs w:val="24"/>
        </w:rPr>
        <w:t>И.Н. Ценюга</w:t>
      </w:r>
      <w:r w:rsidRPr="0090380F">
        <w:rPr>
          <w:sz w:val="24"/>
          <w:szCs w:val="24"/>
        </w:rPr>
        <w:br w:type="page"/>
      </w: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0380F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3.2. Фонд оценочных средств (контрольно-измерительные материалы)</w:t>
      </w: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90380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МИНИСТЕРСТВО </w:t>
      </w:r>
      <w:r w:rsidR="00F92AF2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ПРОСВЕЩЕНИЯ </w:t>
      </w:r>
      <w:r w:rsidRPr="0090380F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РОССИЙСКОЙ ФЕДЕРАЦИИ</w:t>
      </w: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Красноярский государственный педагогический университет</w:t>
      </w: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им. В.П. Астафьева</w:t>
      </w: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rFonts w:ascii="TimesNewRomanPSMT" w:hAnsi="TimesNewRomanPSMT"/>
          <w:color w:val="000000"/>
          <w:sz w:val="24"/>
          <w:szCs w:val="24"/>
        </w:rPr>
      </w:pP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Исторический факультет</w:t>
      </w: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color w:val="000000"/>
          <w:sz w:val="24"/>
          <w:szCs w:val="24"/>
        </w:rPr>
      </w:pP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color w:val="000000"/>
          <w:sz w:val="24"/>
          <w:szCs w:val="24"/>
        </w:rPr>
      </w:pPr>
      <w:r w:rsidRPr="0090380F">
        <w:rPr>
          <w:color w:val="000000"/>
          <w:sz w:val="24"/>
          <w:szCs w:val="24"/>
        </w:rPr>
        <w:t>Кафедра-разработчик: кафедра отечественной истории</w:t>
      </w: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color w:val="000000"/>
          <w:sz w:val="24"/>
          <w:szCs w:val="24"/>
        </w:rPr>
      </w:pPr>
    </w:p>
    <w:p w:rsidR="00423417" w:rsidRPr="0090380F" w:rsidRDefault="00423417" w:rsidP="00423417">
      <w:pPr>
        <w:shd w:val="clear" w:color="auto" w:fill="FFFFFF"/>
        <w:ind w:left="567" w:right="-427"/>
        <w:rPr>
          <w:color w:val="000000"/>
          <w:sz w:val="24"/>
          <w:szCs w:val="24"/>
        </w:rPr>
      </w:pPr>
    </w:p>
    <w:tbl>
      <w:tblPr>
        <w:tblStyle w:val="afb"/>
        <w:tblW w:w="9356" w:type="dxa"/>
        <w:tblInd w:w="675" w:type="dxa"/>
        <w:tblLook w:val="04A0"/>
      </w:tblPr>
      <w:tblGrid>
        <w:gridCol w:w="4536"/>
        <w:gridCol w:w="4820"/>
      </w:tblGrid>
      <w:tr w:rsidR="00423417" w:rsidRPr="0090380F" w:rsidTr="00423417">
        <w:tc>
          <w:tcPr>
            <w:tcW w:w="4536" w:type="dxa"/>
          </w:tcPr>
          <w:p w:rsidR="00423417" w:rsidRPr="0090380F" w:rsidRDefault="00423417" w:rsidP="00423417">
            <w:pPr>
              <w:shd w:val="clear" w:color="auto" w:fill="FFFFFF"/>
              <w:ind w:left="567" w:right="-427"/>
              <w:rPr>
                <w:color w:val="000000"/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 xml:space="preserve">УТВЕРЖДЕНО </w:t>
            </w:r>
          </w:p>
          <w:p w:rsidR="00423417" w:rsidRPr="0090380F" w:rsidRDefault="00423417" w:rsidP="00423417">
            <w:pPr>
              <w:shd w:val="clear" w:color="auto" w:fill="FFFFFF"/>
              <w:ind w:left="567" w:right="-427"/>
              <w:rPr>
                <w:color w:val="000000"/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 xml:space="preserve">На заседании кафедры </w:t>
            </w:r>
          </w:p>
          <w:p w:rsidR="00423417" w:rsidRPr="0090380F" w:rsidRDefault="00D16335" w:rsidP="00423417">
            <w:pPr>
              <w:shd w:val="clear" w:color="auto" w:fill="FFFFFF"/>
              <w:ind w:left="567" w:right="-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</w:t>
            </w:r>
            <w:r w:rsidR="00423458">
              <w:rPr>
                <w:color w:val="000000"/>
                <w:sz w:val="24"/>
                <w:szCs w:val="24"/>
              </w:rPr>
              <w:t>8</w:t>
            </w:r>
            <w:r w:rsidR="00423417" w:rsidRPr="0090380F">
              <w:rPr>
                <w:color w:val="000000"/>
                <w:sz w:val="24"/>
                <w:szCs w:val="24"/>
              </w:rPr>
              <w:t xml:space="preserve"> от «1</w:t>
            </w:r>
            <w:r w:rsidR="00423458">
              <w:rPr>
                <w:color w:val="000000"/>
                <w:sz w:val="24"/>
                <w:szCs w:val="24"/>
              </w:rPr>
              <w:t>2</w:t>
            </w:r>
            <w:r w:rsidR="00423417" w:rsidRPr="0090380F">
              <w:rPr>
                <w:color w:val="000000"/>
                <w:sz w:val="24"/>
                <w:szCs w:val="24"/>
              </w:rPr>
              <w:t>» мая 20</w:t>
            </w:r>
            <w:r>
              <w:rPr>
                <w:color w:val="000000"/>
                <w:sz w:val="24"/>
                <w:szCs w:val="24"/>
              </w:rPr>
              <w:t>2</w:t>
            </w:r>
            <w:r w:rsidR="00423458">
              <w:rPr>
                <w:color w:val="000000"/>
                <w:sz w:val="24"/>
                <w:szCs w:val="24"/>
              </w:rPr>
              <w:t>1</w:t>
            </w:r>
            <w:r w:rsidR="00423417" w:rsidRPr="0090380F">
              <w:rPr>
                <w:color w:val="000000"/>
                <w:sz w:val="24"/>
                <w:szCs w:val="24"/>
              </w:rPr>
              <w:t xml:space="preserve"> г.</w:t>
            </w:r>
          </w:p>
          <w:p w:rsidR="00CB3E3D" w:rsidRDefault="00CB3E3D" w:rsidP="00423417">
            <w:pPr>
              <w:shd w:val="clear" w:color="auto" w:fill="FFFFFF"/>
              <w:ind w:left="567" w:right="-427"/>
              <w:rPr>
                <w:color w:val="000000"/>
                <w:sz w:val="24"/>
                <w:szCs w:val="24"/>
              </w:rPr>
            </w:pPr>
          </w:p>
          <w:p w:rsidR="00423417" w:rsidRPr="0090380F" w:rsidRDefault="00423417" w:rsidP="00423417">
            <w:pPr>
              <w:shd w:val="clear" w:color="auto" w:fill="FFFFFF"/>
              <w:ind w:left="567" w:right="-427"/>
              <w:rPr>
                <w:color w:val="000000"/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Заведующий кафедрой ____________</w:t>
            </w:r>
          </w:p>
          <w:p w:rsidR="00D16335" w:rsidRDefault="00D16335" w:rsidP="00423417">
            <w:pPr>
              <w:shd w:val="clear" w:color="auto" w:fill="FFFFFF"/>
              <w:ind w:left="567" w:right="-427"/>
              <w:rPr>
                <w:color w:val="000000"/>
                <w:sz w:val="24"/>
                <w:szCs w:val="24"/>
              </w:rPr>
            </w:pPr>
          </w:p>
          <w:p w:rsidR="00D16335" w:rsidRDefault="00D16335" w:rsidP="00423417">
            <w:pPr>
              <w:shd w:val="clear" w:color="auto" w:fill="FFFFFF"/>
              <w:ind w:left="567" w:right="-427"/>
              <w:rPr>
                <w:color w:val="000000"/>
                <w:sz w:val="24"/>
                <w:szCs w:val="24"/>
              </w:rPr>
            </w:pPr>
          </w:p>
          <w:p w:rsidR="00423417" w:rsidRPr="0090380F" w:rsidRDefault="00423417" w:rsidP="00423417">
            <w:pPr>
              <w:shd w:val="clear" w:color="auto" w:fill="FFFFFF"/>
              <w:ind w:left="567" w:right="-427"/>
              <w:rPr>
                <w:color w:val="000000"/>
                <w:sz w:val="24"/>
                <w:szCs w:val="24"/>
              </w:rPr>
            </w:pPr>
            <w:r w:rsidRPr="0090380F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390525"/>
                  <wp:effectExtent l="19050" t="0" r="9525" b="0"/>
                  <wp:docPr id="22" name="Рисунок 3" descr="D:\Desktop\Ценюг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Ценюг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80F">
              <w:rPr>
                <w:color w:val="000000"/>
                <w:sz w:val="24"/>
                <w:szCs w:val="24"/>
              </w:rPr>
              <w:t xml:space="preserve">     И.Н. Ценюга</w:t>
            </w:r>
          </w:p>
          <w:p w:rsidR="00423417" w:rsidRPr="0090380F" w:rsidRDefault="00423417" w:rsidP="00423417">
            <w:pPr>
              <w:ind w:left="567" w:right="-427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3417" w:rsidRPr="0090380F" w:rsidRDefault="00423417" w:rsidP="00423417">
            <w:pPr>
              <w:shd w:val="clear" w:color="auto" w:fill="FFFFFF"/>
              <w:ind w:left="176" w:right="34"/>
              <w:rPr>
                <w:color w:val="000000"/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ОДОБРЕНО</w:t>
            </w:r>
          </w:p>
          <w:p w:rsidR="00423417" w:rsidRPr="0090380F" w:rsidRDefault="00423417" w:rsidP="00423417">
            <w:pPr>
              <w:shd w:val="clear" w:color="auto" w:fill="FFFFFF"/>
              <w:ind w:left="176" w:right="34"/>
              <w:rPr>
                <w:bCs/>
                <w:color w:val="000000"/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На заседании научно-методического</w:t>
            </w:r>
          </w:p>
          <w:p w:rsidR="00423417" w:rsidRPr="0090380F" w:rsidRDefault="00423417" w:rsidP="00423417">
            <w:pPr>
              <w:shd w:val="clear" w:color="auto" w:fill="FFFFFF"/>
              <w:ind w:left="176" w:right="34"/>
              <w:rPr>
                <w:color w:val="000000"/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 xml:space="preserve"> совета </w:t>
            </w:r>
            <w:r w:rsidRPr="0090380F">
              <w:rPr>
                <w:color w:val="000000"/>
                <w:sz w:val="24"/>
                <w:szCs w:val="24"/>
              </w:rPr>
              <w:t>специальности (направления по</w:t>
            </w:r>
            <w:r w:rsidRPr="0090380F">
              <w:rPr>
                <w:color w:val="000000"/>
                <w:sz w:val="24"/>
                <w:szCs w:val="24"/>
              </w:rPr>
              <w:t>д</w:t>
            </w:r>
            <w:r w:rsidRPr="0090380F">
              <w:rPr>
                <w:color w:val="000000"/>
                <w:sz w:val="24"/>
                <w:szCs w:val="24"/>
              </w:rPr>
              <w:t>готовки)</w:t>
            </w:r>
          </w:p>
          <w:p w:rsidR="00423417" w:rsidRPr="0090380F" w:rsidRDefault="00423417" w:rsidP="00423417">
            <w:pPr>
              <w:shd w:val="clear" w:color="auto" w:fill="FFFFFF"/>
              <w:ind w:left="176" w:right="34"/>
              <w:rPr>
                <w:color w:val="000000"/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 xml:space="preserve">Протокол № </w:t>
            </w:r>
            <w:r w:rsidR="00D16335">
              <w:rPr>
                <w:color w:val="000000"/>
                <w:sz w:val="24"/>
                <w:szCs w:val="24"/>
              </w:rPr>
              <w:t>8</w:t>
            </w:r>
            <w:r w:rsidRPr="0090380F">
              <w:rPr>
                <w:color w:val="000000"/>
                <w:sz w:val="24"/>
                <w:szCs w:val="24"/>
              </w:rPr>
              <w:t xml:space="preserve"> от «2</w:t>
            </w:r>
            <w:r w:rsidR="00423458">
              <w:rPr>
                <w:color w:val="000000"/>
                <w:sz w:val="24"/>
                <w:szCs w:val="24"/>
              </w:rPr>
              <w:t>1</w:t>
            </w:r>
            <w:r w:rsidRPr="0090380F">
              <w:rPr>
                <w:color w:val="000000"/>
                <w:sz w:val="24"/>
                <w:szCs w:val="24"/>
              </w:rPr>
              <w:t>»</w:t>
            </w:r>
            <w:r w:rsidR="00D16335">
              <w:rPr>
                <w:color w:val="000000"/>
                <w:sz w:val="24"/>
                <w:szCs w:val="24"/>
              </w:rPr>
              <w:t xml:space="preserve"> ма</w:t>
            </w:r>
            <w:r w:rsidRPr="0090380F">
              <w:rPr>
                <w:color w:val="000000"/>
                <w:sz w:val="24"/>
                <w:szCs w:val="24"/>
              </w:rPr>
              <w:t>я 20</w:t>
            </w:r>
            <w:r w:rsidR="00D16335">
              <w:rPr>
                <w:color w:val="000000"/>
                <w:sz w:val="24"/>
                <w:szCs w:val="24"/>
              </w:rPr>
              <w:t>2</w:t>
            </w:r>
            <w:r w:rsidR="00423458">
              <w:rPr>
                <w:color w:val="000000"/>
                <w:sz w:val="24"/>
                <w:szCs w:val="24"/>
              </w:rPr>
              <w:t>1</w:t>
            </w:r>
            <w:r w:rsidRPr="0090380F">
              <w:rPr>
                <w:color w:val="000000"/>
                <w:sz w:val="24"/>
                <w:szCs w:val="24"/>
              </w:rPr>
              <w:t xml:space="preserve"> г.</w:t>
            </w:r>
          </w:p>
          <w:p w:rsidR="00CB3E3D" w:rsidRDefault="00CB3E3D" w:rsidP="00CB3E3D">
            <w:pPr>
              <w:shd w:val="clear" w:color="auto" w:fill="FFFFFF"/>
              <w:ind w:left="176" w:right="34"/>
              <w:rPr>
                <w:color w:val="000000"/>
                <w:sz w:val="24"/>
                <w:szCs w:val="24"/>
              </w:rPr>
            </w:pPr>
          </w:p>
          <w:p w:rsidR="00423417" w:rsidRDefault="00423417" w:rsidP="00CB3E3D">
            <w:pPr>
              <w:shd w:val="clear" w:color="auto" w:fill="FFFFFF"/>
              <w:ind w:left="176" w:right="34"/>
              <w:rPr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 w:rsidRPr="0090380F">
              <w:rPr>
                <w:color w:val="000000"/>
                <w:sz w:val="24"/>
                <w:szCs w:val="24"/>
              </w:rPr>
              <w:t>Председатель НМСС (Н) ________</w:t>
            </w:r>
            <w:r w:rsidR="00D16335" w:rsidRPr="00D16335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581024"/>
                  <wp:effectExtent l="19050" t="0" r="0" b="0"/>
                  <wp:docPr id="5" name="Рисунок 2" descr="D:\Desktop\григорьев Д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григорьев Д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737" cy="580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E3D">
              <w:rPr>
                <w:color w:val="000000"/>
                <w:sz w:val="24"/>
                <w:szCs w:val="24"/>
              </w:rPr>
              <w:t>Григорьев</w:t>
            </w:r>
            <w:r w:rsidR="00D16335">
              <w:rPr>
                <w:color w:val="000000"/>
                <w:sz w:val="24"/>
                <w:szCs w:val="24"/>
              </w:rPr>
              <w:t xml:space="preserve"> Д.В</w:t>
            </w:r>
          </w:p>
          <w:p w:rsidR="00CB3E3D" w:rsidRDefault="00CB3E3D" w:rsidP="00CB3E3D">
            <w:pPr>
              <w:shd w:val="clear" w:color="auto" w:fill="FFFFFF"/>
              <w:ind w:left="176" w:right="34"/>
              <w:rPr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B3E3D" w:rsidRPr="0090380F" w:rsidRDefault="00CB3E3D" w:rsidP="00CB3E3D">
            <w:pPr>
              <w:shd w:val="clear" w:color="auto" w:fill="FFFFFF"/>
              <w:ind w:left="176" w:right="34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</w:tr>
    </w:tbl>
    <w:p w:rsidR="00423417" w:rsidRPr="0090380F" w:rsidRDefault="00423417" w:rsidP="00423417">
      <w:pPr>
        <w:shd w:val="clear" w:color="auto" w:fill="FFFFFF"/>
        <w:ind w:left="567" w:right="-427"/>
        <w:rPr>
          <w:rFonts w:ascii="TimesNewRomanPSMT" w:hAnsi="TimesNewRomanPSMT"/>
          <w:color w:val="000000"/>
          <w:sz w:val="24"/>
          <w:szCs w:val="24"/>
        </w:rPr>
      </w:pPr>
    </w:p>
    <w:p w:rsidR="00423417" w:rsidRPr="0090380F" w:rsidRDefault="00423417" w:rsidP="00423417">
      <w:pPr>
        <w:shd w:val="clear" w:color="auto" w:fill="FFFFFF"/>
        <w:ind w:left="567" w:right="-427"/>
        <w:rPr>
          <w:rFonts w:ascii="TimesNewRomanPSMT" w:hAnsi="TimesNewRomanPSMT"/>
          <w:color w:val="000000"/>
          <w:sz w:val="24"/>
          <w:szCs w:val="24"/>
        </w:rPr>
      </w:pPr>
    </w:p>
    <w:p w:rsidR="00423417" w:rsidRPr="0090380F" w:rsidRDefault="00423417" w:rsidP="00423417">
      <w:pPr>
        <w:shd w:val="clear" w:color="auto" w:fill="FFFFFF"/>
        <w:ind w:left="567" w:right="-427"/>
        <w:rPr>
          <w:color w:val="000000"/>
          <w:sz w:val="24"/>
          <w:szCs w:val="24"/>
        </w:rPr>
      </w:pPr>
    </w:p>
    <w:p w:rsidR="00423417" w:rsidRPr="0090380F" w:rsidRDefault="00423417" w:rsidP="00423417">
      <w:pPr>
        <w:shd w:val="clear" w:color="auto" w:fill="FFFFFF"/>
        <w:ind w:left="567" w:right="-427"/>
        <w:rPr>
          <w:b/>
          <w:bCs/>
          <w:color w:val="000000"/>
          <w:sz w:val="24"/>
          <w:szCs w:val="24"/>
        </w:rPr>
      </w:pP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rFonts w:eastAsia="Arial"/>
          <w:b/>
          <w:kern w:val="3"/>
          <w:sz w:val="24"/>
          <w:szCs w:val="24"/>
        </w:rPr>
      </w:pPr>
      <w:r w:rsidRPr="0090380F">
        <w:rPr>
          <w:b/>
          <w:sz w:val="24"/>
          <w:szCs w:val="24"/>
        </w:rPr>
        <w:t>ФОНД</w:t>
      </w:r>
      <w:r w:rsidRPr="0090380F">
        <w:rPr>
          <w:rFonts w:eastAsia="Arial"/>
          <w:b/>
          <w:kern w:val="3"/>
          <w:sz w:val="24"/>
          <w:szCs w:val="24"/>
        </w:rPr>
        <w:t xml:space="preserve"> </w:t>
      </w:r>
      <w:r w:rsidRPr="0090380F">
        <w:rPr>
          <w:b/>
          <w:sz w:val="24"/>
          <w:szCs w:val="24"/>
        </w:rPr>
        <w:t>ОЦЕНОЧНЫХ СРЕДСТВ</w:t>
      </w: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b/>
          <w:sz w:val="24"/>
          <w:szCs w:val="24"/>
        </w:rPr>
      </w:pPr>
      <w:r w:rsidRPr="0090380F">
        <w:rPr>
          <w:sz w:val="24"/>
          <w:szCs w:val="24"/>
        </w:rPr>
        <w:t xml:space="preserve">для проведения текущего контроля и промежуточной аттестации обучающихся по дисциплине </w:t>
      </w:r>
      <w:r w:rsidRPr="0090380F">
        <w:rPr>
          <w:b/>
          <w:sz w:val="24"/>
          <w:szCs w:val="24"/>
        </w:rPr>
        <w:t>«Современная история России»</w:t>
      </w: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b/>
          <w:sz w:val="24"/>
          <w:szCs w:val="24"/>
        </w:rPr>
      </w:pPr>
    </w:p>
    <w:p w:rsidR="00423417" w:rsidRPr="0090380F" w:rsidRDefault="00423417" w:rsidP="00423417">
      <w:pPr>
        <w:jc w:val="center"/>
        <w:rPr>
          <w:sz w:val="24"/>
          <w:szCs w:val="24"/>
        </w:rPr>
      </w:pPr>
      <w:r w:rsidRPr="0090380F">
        <w:rPr>
          <w:sz w:val="24"/>
          <w:szCs w:val="24"/>
        </w:rPr>
        <w:t>Направление подготовки:</w:t>
      </w:r>
    </w:p>
    <w:p w:rsidR="00423417" w:rsidRPr="0090380F" w:rsidRDefault="00423417" w:rsidP="00423417">
      <w:pPr>
        <w:jc w:val="center"/>
        <w:rPr>
          <w:sz w:val="24"/>
          <w:szCs w:val="24"/>
        </w:rPr>
      </w:pPr>
      <w:r w:rsidRPr="0090380F">
        <w:rPr>
          <w:i/>
          <w:sz w:val="24"/>
          <w:szCs w:val="24"/>
        </w:rPr>
        <w:t>44.03.05 Педагогическое образование (с двумя профилями подготовки</w:t>
      </w:r>
      <w:r w:rsidRPr="0090380F">
        <w:rPr>
          <w:sz w:val="24"/>
          <w:szCs w:val="24"/>
        </w:rPr>
        <w:t>)</w:t>
      </w:r>
    </w:p>
    <w:p w:rsidR="00423417" w:rsidRPr="0090380F" w:rsidRDefault="00423417" w:rsidP="00423417">
      <w:pPr>
        <w:jc w:val="center"/>
        <w:rPr>
          <w:sz w:val="24"/>
          <w:szCs w:val="24"/>
        </w:rPr>
      </w:pPr>
      <w:r w:rsidRPr="0090380F">
        <w:rPr>
          <w:sz w:val="24"/>
          <w:szCs w:val="24"/>
        </w:rPr>
        <w:t>Направленность (профиль) образовательной программы:</w:t>
      </w:r>
      <w:r w:rsidR="00831CCE" w:rsidRPr="0090380F">
        <w:rPr>
          <w:sz w:val="24"/>
          <w:szCs w:val="24"/>
        </w:rPr>
        <w:t xml:space="preserve"> </w:t>
      </w:r>
      <w:r w:rsidR="00831CCE" w:rsidRPr="0090380F">
        <w:rPr>
          <w:i/>
          <w:sz w:val="24"/>
          <w:szCs w:val="24"/>
        </w:rPr>
        <w:t>История и иностранный язык</w:t>
      </w:r>
      <w:r w:rsidR="00831CCE" w:rsidRPr="0090380F">
        <w:rPr>
          <w:sz w:val="24"/>
          <w:szCs w:val="24"/>
        </w:rPr>
        <w:t xml:space="preserve">, </w:t>
      </w: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 xml:space="preserve"> История и право</w:t>
      </w:r>
      <w:r w:rsidR="00831CCE" w:rsidRPr="0090380F">
        <w:rPr>
          <w:i/>
          <w:sz w:val="24"/>
          <w:szCs w:val="24"/>
        </w:rPr>
        <w:t>, История и обществознание</w:t>
      </w:r>
      <w:r w:rsidRPr="0090380F">
        <w:rPr>
          <w:i/>
          <w:sz w:val="24"/>
          <w:szCs w:val="24"/>
        </w:rPr>
        <w:t xml:space="preserve"> </w:t>
      </w:r>
    </w:p>
    <w:p w:rsidR="00423417" w:rsidRPr="0090380F" w:rsidRDefault="00423417" w:rsidP="00423417">
      <w:pPr>
        <w:jc w:val="center"/>
        <w:rPr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>Срок обучения – 5 лет</w:t>
      </w:r>
    </w:p>
    <w:p w:rsidR="00423417" w:rsidRPr="0090380F" w:rsidRDefault="00423417" w:rsidP="00423417">
      <w:pPr>
        <w:jc w:val="center"/>
        <w:rPr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  <w:r w:rsidRPr="0090380F">
        <w:rPr>
          <w:sz w:val="24"/>
          <w:szCs w:val="24"/>
        </w:rPr>
        <w:t xml:space="preserve">квалификация (степень): </w:t>
      </w:r>
      <w:r w:rsidRPr="0090380F">
        <w:rPr>
          <w:i/>
          <w:sz w:val="24"/>
          <w:szCs w:val="24"/>
        </w:rPr>
        <w:t>бакалавр</w:t>
      </w: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i/>
          <w:sz w:val="24"/>
          <w:szCs w:val="24"/>
        </w:rPr>
      </w:pPr>
    </w:p>
    <w:p w:rsidR="00423417" w:rsidRPr="0090380F" w:rsidRDefault="00423417" w:rsidP="00423417">
      <w:pPr>
        <w:jc w:val="center"/>
        <w:rPr>
          <w:sz w:val="24"/>
          <w:szCs w:val="24"/>
        </w:rPr>
      </w:pPr>
      <w:r w:rsidRPr="0090380F">
        <w:rPr>
          <w:sz w:val="24"/>
          <w:szCs w:val="24"/>
        </w:rPr>
        <w:t>Красноярск 20</w:t>
      </w:r>
      <w:r w:rsidR="00D16335">
        <w:rPr>
          <w:sz w:val="24"/>
          <w:szCs w:val="24"/>
        </w:rPr>
        <w:t>2</w:t>
      </w:r>
      <w:r w:rsidR="00423458">
        <w:rPr>
          <w:sz w:val="24"/>
          <w:szCs w:val="24"/>
        </w:rPr>
        <w:t>1</w:t>
      </w:r>
    </w:p>
    <w:p w:rsidR="00423417" w:rsidRPr="0090380F" w:rsidRDefault="00423417" w:rsidP="00423417">
      <w:pPr>
        <w:shd w:val="clear" w:color="auto" w:fill="FFFFFF"/>
        <w:ind w:left="567" w:right="-427"/>
        <w:jc w:val="center"/>
        <w:rPr>
          <w:sz w:val="24"/>
          <w:szCs w:val="24"/>
        </w:rPr>
      </w:pPr>
    </w:p>
    <w:p w:rsidR="00423417" w:rsidRPr="0090380F" w:rsidRDefault="00423417" w:rsidP="00423417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line="360" w:lineRule="auto"/>
        <w:ind w:left="567" w:right="-42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Составитель - Л.Н. Славина, профессор кафедры отечественной истории</w:t>
      </w:r>
    </w:p>
    <w:p w:rsidR="00423417" w:rsidRPr="0090380F" w:rsidRDefault="00423417" w:rsidP="00423417">
      <w:pPr>
        <w:overflowPunct/>
        <w:autoSpaceDE/>
        <w:spacing w:after="200" w:line="276" w:lineRule="auto"/>
        <w:ind w:left="567" w:right="-427"/>
        <w:rPr>
          <w:sz w:val="28"/>
          <w:szCs w:val="28"/>
        </w:rPr>
      </w:pPr>
      <w:r w:rsidRPr="0090380F">
        <w:rPr>
          <w:sz w:val="28"/>
          <w:szCs w:val="28"/>
        </w:rPr>
        <w:br w:type="page"/>
      </w:r>
    </w:p>
    <w:p w:rsidR="00423417" w:rsidRPr="002646C4" w:rsidRDefault="00423417" w:rsidP="002646C4">
      <w:pPr>
        <w:pStyle w:val="paragraph"/>
        <w:shd w:val="clear" w:color="auto" w:fill="FFFFFF"/>
        <w:spacing w:before="0" w:after="0"/>
        <w:jc w:val="center"/>
        <w:textAlignment w:val="baseline"/>
        <w:rPr>
          <w:rStyle w:val="normaltextrun"/>
          <w:b/>
          <w:bCs/>
        </w:rPr>
      </w:pPr>
      <w:r w:rsidRPr="002646C4">
        <w:rPr>
          <w:rStyle w:val="normaltextrun"/>
          <w:b/>
          <w:bCs/>
        </w:rPr>
        <w:lastRenderedPageBreak/>
        <w:t>ЭКСПЕРНОЕ ЗАКЛЮЧЕНИЕ</w:t>
      </w:r>
    </w:p>
    <w:p w:rsidR="00ED4391" w:rsidRPr="002646C4" w:rsidRDefault="00ED4391" w:rsidP="002646C4">
      <w:pPr>
        <w:pStyle w:val="Heading1"/>
        <w:ind w:right="345" w:firstLine="0"/>
        <w:jc w:val="center"/>
        <w:rPr>
          <w:sz w:val="24"/>
          <w:szCs w:val="24"/>
        </w:rPr>
      </w:pPr>
      <w:r w:rsidRPr="002646C4">
        <w:rPr>
          <w:sz w:val="24"/>
          <w:szCs w:val="24"/>
        </w:rPr>
        <w:t>на фонд оценочных средств</w:t>
      </w:r>
    </w:p>
    <w:p w:rsidR="00D9773A" w:rsidRDefault="00ED4391" w:rsidP="002646C4">
      <w:pPr>
        <w:spacing w:before="2"/>
        <w:ind w:left="851" w:right="142" w:firstLine="709"/>
        <w:jc w:val="center"/>
        <w:rPr>
          <w:b/>
          <w:sz w:val="24"/>
          <w:szCs w:val="24"/>
        </w:rPr>
      </w:pPr>
      <w:r w:rsidRPr="002646C4">
        <w:rPr>
          <w:b/>
          <w:sz w:val="24"/>
          <w:szCs w:val="24"/>
        </w:rPr>
        <w:t>дисциплины «</w:t>
      </w:r>
      <w:r w:rsidR="00D9773A">
        <w:rPr>
          <w:b/>
          <w:sz w:val="24"/>
          <w:szCs w:val="24"/>
        </w:rPr>
        <w:t>Современная история России</w:t>
      </w:r>
      <w:r w:rsidRPr="002646C4">
        <w:rPr>
          <w:b/>
          <w:sz w:val="24"/>
          <w:szCs w:val="24"/>
        </w:rPr>
        <w:t>»</w:t>
      </w:r>
    </w:p>
    <w:p w:rsidR="00ED4391" w:rsidRPr="002646C4" w:rsidRDefault="00ED4391" w:rsidP="002646C4">
      <w:pPr>
        <w:spacing w:before="2"/>
        <w:ind w:left="851" w:right="142" w:firstLine="709"/>
        <w:jc w:val="center"/>
        <w:rPr>
          <w:b/>
          <w:sz w:val="24"/>
          <w:szCs w:val="24"/>
        </w:rPr>
      </w:pPr>
      <w:r w:rsidRPr="002646C4">
        <w:rPr>
          <w:b/>
          <w:sz w:val="24"/>
          <w:szCs w:val="24"/>
        </w:rPr>
        <w:t xml:space="preserve"> для обучающихся образовательной пр</w:t>
      </w:r>
      <w:r w:rsidRPr="002646C4">
        <w:rPr>
          <w:b/>
          <w:sz w:val="24"/>
          <w:szCs w:val="24"/>
        </w:rPr>
        <w:t>о</w:t>
      </w:r>
      <w:r w:rsidRPr="002646C4">
        <w:rPr>
          <w:b/>
          <w:sz w:val="24"/>
          <w:szCs w:val="24"/>
        </w:rPr>
        <w:t>граммы</w:t>
      </w:r>
    </w:p>
    <w:p w:rsidR="00D9773A" w:rsidRDefault="00ED4391" w:rsidP="002646C4">
      <w:pPr>
        <w:ind w:left="851" w:right="142" w:firstLine="709"/>
        <w:jc w:val="center"/>
        <w:rPr>
          <w:sz w:val="24"/>
          <w:szCs w:val="24"/>
        </w:rPr>
      </w:pPr>
      <w:r w:rsidRPr="002646C4">
        <w:rPr>
          <w:sz w:val="24"/>
          <w:szCs w:val="24"/>
        </w:rPr>
        <w:t xml:space="preserve">Направление подготовки 44.03.05 Педагогическое образование </w:t>
      </w:r>
    </w:p>
    <w:p w:rsidR="00ED4391" w:rsidRPr="002646C4" w:rsidRDefault="00ED4391" w:rsidP="002646C4">
      <w:pPr>
        <w:ind w:left="851" w:right="142" w:firstLine="709"/>
        <w:jc w:val="center"/>
        <w:rPr>
          <w:sz w:val="24"/>
          <w:szCs w:val="24"/>
        </w:rPr>
      </w:pPr>
      <w:r w:rsidRPr="002646C4">
        <w:rPr>
          <w:sz w:val="24"/>
          <w:szCs w:val="24"/>
        </w:rPr>
        <w:t>(с двумя проф</w:t>
      </w:r>
      <w:r w:rsidRPr="002646C4">
        <w:rPr>
          <w:sz w:val="24"/>
          <w:szCs w:val="24"/>
        </w:rPr>
        <w:t>и</w:t>
      </w:r>
      <w:r w:rsidRPr="002646C4">
        <w:rPr>
          <w:sz w:val="24"/>
          <w:szCs w:val="24"/>
        </w:rPr>
        <w:t>лями подготовки),</w:t>
      </w:r>
    </w:p>
    <w:p w:rsidR="00ED4391" w:rsidRPr="002646C4" w:rsidRDefault="00ED4391" w:rsidP="002646C4">
      <w:pPr>
        <w:ind w:left="851" w:right="142" w:firstLine="709"/>
        <w:jc w:val="center"/>
        <w:rPr>
          <w:sz w:val="24"/>
          <w:szCs w:val="24"/>
        </w:rPr>
      </w:pPr>
      <w:r w:rsidRPr="002646C4">
        <w:rPr>
          <w:sz w:val="24"/>
          <w:szCs w:val="24"/>
        </w:rPr>
        <w:t>направленность (профиль) образовательной программы: История и право, Ист</w:t>
      </w:r>
      <w:r w:rsidRPr="002646C4">
        <w:rPr>
          <w:sz w:val="24"/>
          <w:szCs w:val="24"/>
        </w:rPr>
        <w:t>о</w:t>
      </w:r>
      <w:r w:rsidRPr="002646C4">
        <w:rPr>
          <w:sz w:val="24"/>
          <w:szCs w:val="24"/>
        </w:rPr>
        <w:t>рия и обществознание, История и иностранный язык</w:t>
      </w:r>
    </w:p>
    <w:p w:rsidR="00ED4391" w:rsidRPr="002646C4" w:rsidRDefault="00ED4391" w:rsidP="002646C4">
      <w:pPr>
        <w:ind w:left="851" w:right="142" w:firstLine="709"/>
        <w:jc w:val="center"/>
        <w:rPr>
          <w:sz w:val="24"/>
          <w:szCs w:val="24"/>
        </w:rPr>
      </w:pPr>
    </w:p>
    <w:p w:rsidR="00ED4391" w:rsidRPr="00F806D5" w:rsidRDefault="00ED4391" w:rsidP="00423458">
      <w:pPr>
        <w:ind w:left="851" w:right="142" w:firstLine="709"/>
        <w:jc w:val="both"/>
        <w:rPr>
          <w:sz w:val="24"/>
          <w:szCs w:val="24"/>
        </w:rPr>
      </w:pPr>
      <w:r w:rsidRPr="00F806D5">
        <w:rPr>
          <w:sz w:val="24"/>
          <w:szCs w:val="24"/>
        </w:rPr>
        <w:t>Представленный фонд оценочных средств для текущей и промежуточной атт</w:t>
      </w:r>
      <w:r w:rsidRPr="00F806D5">
        <w:rPr>
          <w:sz w:val="24"/>
          <w:szCs w:val="24"/>
        </w:rPr>
        <w:t>е</w:t>
      </w:r>
      <w:r w:rsidRPr="00F806D5">
        <w:rPr>
          <w:sz w:val="24"/>
          <w:szCs w:val="24"/>
        </w:rPr>
        <w:t>стации соответствует требованиям ФГОС ВО и профессиональным стандартам Педагог (профессиональная деятельность в сфере дошкольного, начального общего, основного общего, среднего общего образования) (воспитатель, учитель), утвержденным прик</w:t>
      </w:r>
      <w:r w:rsidRPr="00F806D5">
        <w:rPr>
          <w:sz w:val="24"/>
          <w:szCs w:val="24"/>
        </w:rPr>
        <w:t>а</w:t>
      </w:r>
      <w:r w:rsidRPr="00F806D5">
        <w:rPr>
          <w:sz w:val="24"/>
          <w:szCs w:val="24"/>
        </w:rPr>
        <w:t>зом Министерства труда и социальной защиты РФ от 18.10.2013 N 544н.</w:t>
      </w:r>
    </w:p>
    <w:p w:rsidR="00ED4391" w:rsidRPr="00F806D5" w:rsidRDefault="00ED4391" w:rsidP="00423458">
      <w:pPr>
        <w:ind w:left="851" w:right="142" w:firstLine="709"/>
        <w:jc w:val="both"/>
        <w:rPr>
          <w:sz w:val="24"/>
          <w:szCs w:val="24"/>
        </w:rPr>
      </w:pPr>
      <w:r w:rsidRPr="00F806D5">
        <w:rPr>
          <w:sz w:val="24"/>
          <w:szCs w:val="24"/>
        </w:rPr>
        <w:t>Предлагаемые формы и средства аттестации адекватны целям и задачам реал</w:t>
      </w:r>
      <w:r w:rsidRPr="00F806D5">
        <w:rPr>
          <w:sz w:val="24"/>
          <w:szCs w:val="24"/>
        </w:rPr>
        <w:t>и</w:t>
      </w:r>
      <w:r w:rsidRPr="00F806D5">
        <w:rPr>
          <w:sz w:val="24"/>
          <w:szCs w:val="24"/>
        </w:rPr>
        <w:t>зации основной профессиональной образовательной программы по направлению по</w:t>
      </w:r>
      <w:r w:rsidRPr="00F806D5">
        <w:rPr>
          <w:sz w:val="24"/>
          <w:szCs w:val="24"/>
        </w:rPr>
        <w:t>д</w:t>
      </w:r>
      <w:r w:rsidRPr="00F806D5">
        <w:rPr>
          <w:sz w:val="24"/>
          <w:szCs w:val="24"/>
        </w:rPr>
        <w:t xml:space="preserve">готовки 44.03.05 Педагогическое образование </w:t>
      </w:r>
      <w:r w:rsidRPr="00F806D5">
        <w:rPr>
          <w:spacing w:val="3"/>
          <w:sz w:val="24"/>
          <w:szCs w:val="24"/>
        </w:rPr>
        <w:t xml:space="preserve">(с </w:t>
      </w:r>
      <w:r w:rsidRPr="00F806D5">
        <w:rPr>
          <w:sz w:val="24"/>
          <w:szCs w:val="24"/>
        </w:rPr>
        <w:t>двумя профилями подготовки).</w:t>
      </w:r>
    </w:p>
    <w:p w:rsidR="00ED4391" w:rsidRPr="00F806D5" w:rsidRDefault="00ED4391" w:rsidP="00423458">
      <w:pPr>
        <w:ind w:left="851" w:right="142" w:firstLine="709"/>
        <w:jc w:val="both"/>
        <w:rPr>
          <w:sz w:val="24"/>
          <w:szCs w:val="24"/>
        </w:rPr>
      </w:pPr>
      <w:r w:rsidRPr="00F806D5">
        <w:rPr>
          <w:sz w:val="24"/>
          <w:szCs w:val="24"/>
        </w:rPr>
        <w:t>Оценочные средства и критерии оценивания представлены в полном объеме. Формы оценочных средств, включенных в представленный фонд, отвечают основным принципам формирования ФОС, установленных в Положении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бакалавриата, программам специалитета, програ</w:t>
      </w:r>
      <w:r w:rsidRPr="00F806D5">
        <w:rPr>
          <w:sz w:val="24"/>
          <w:szCs w:val="24"/>
        </w:rPr>
        <w:t>м</w:t>
      </w:r>
      <w:r w:rsidRPr="00F806D5">
        <w:rPr>
          <w:sz w:val="24"/>
          <w:szCs w:val="24"/>
        </w:rPr>
        <w:t>мам магистратуры, программам подготовки научно-педагогических кадров в аспира</w:t>
      </w:r>
      <w:r w:rsidRPr="00F806D5">
        <w:rPr>
          <w:sz w:val="24"/>
          <w:szCs w:val="24"/>
        </w:rPr>
        <w:t>н</w:t>
      </w:r>
      <w:r w:rsidRPr="00F806D5">
        <w:rPr>
          <w:sz w:val="24"/>
          <w:szCs w:val="24"/>
        </w:rPr>
        <w:t>туре – в федеральном государственном бюджетном образовательном учреждении вы</w:t>
      </w:r>
      <w:r w:rsidRPr="00F806D5">
        <w:rPr>
          <w:sz w:val="24"/>
          <w:szCs w:val="24"/>
        </w:rPr>
        <w:t>с</w:t>
      </w:r>
      <w:r w:rsidRPr="00F806D5">
        <w:rPr>
          <w:sz w:val="24"/>
          <w:szCs w:val="24"/>
        </w:rPr>
        <w:t>шего образования «Красноярский государственный педагогический университет им. В.П. Астафьева» утвержденного приказом ректора № 228 (п) от 01.04.2019 г</w:t>
      </w:r>
    </w:p>
    <w:p w:rsidR="00ED4391" w:rsidRPr="002646C4" w:rsidRDefault="00742F9D" w:rsidP="00423458">
      <w:pPr>
        <w:ind w:left="851" w:right="142" w:firstLine="709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group id="_x0000_s1026" style="position:absolute;left:0;text-align:left;margin-left:98.2pt;margin-top:49.7pt;width:478.45pt;height:132.9pt;z-index:251660288;mso-position-horizontal-relative:page" coordorigin="1964,994" coordsize="9569,26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63;top:993;width:9569;height:2658">
              <v:imagedata r:id="rId12" o:title=""/>
            </v:shape>
            <v:shape id="_x0000_s1028" type="#_x0000_t75" style="position:absolute;left:4565;top:2098;width:1382;height:167">
              <v:imagedata r:id="rId13" o:title=""/>
            </v:shape>
            <w10:wrap anchorx="page"/>
          </v:group>
        </w:pict>
      </w:r>
      <w:r w:rsidR="00ED4391" w:rsidRPr="00F806D5">
        <w:rPr>
          <w:sz w:val="24"/>
          <w:szCs w:val="24"/>
        </w:rPr>
        <w:t>Разработанный и представленный для экспертизы фонд оценочных средств</w:t>
      </w:r>
      <w:r w:rsidR="00ED4391">
        <w:rPr>
          <w:sz w:val="28"/>
        </w:rPr>
        <w:t xml:space="preserve"> </w:t>
      </w:r>
      <w:r w:rsidR="00ED4391" w:rsidRPr="002646C4">
        <w:rPr>
          <w:sz w:val="24"/>
          <w:szCs w:val="24"/>
        </w:rPr>
        <w:t>р</w:t>
      </w:r>
      <w:r w:rsidR="00ED4391" w:rsidRPr="002646C4">
        <w:rPr>
          <w:sz w:val="24"/>
          <w:szCs w:val="24"/>
        </w:rPr>
        <w:t>е</w:t>
      </w:r>
      <w:r w:rsidR="00ED4391" w:rsidRPr="002646C4">
        <w:rPr>
          <w:sz w:val="24"/>
          <w:szCs w:val="24"/>
        </w:rPr>
        <w:t>комендуется к использованию в процессе подготовки по указанной</w:t>
      </w:r>
      <w:r w:rsidR="00ED4391" w:rsidRPr="002646C4">
        <w:rPr>
          <w:spacing w:val="-1"/>
          <w:sz w:val="24"/>
          <w:szCs w:val="24"/>
        </w:rPr>
        <w:t xml:space="preserve"> </w:t>
      </w:r>
      <w:r w:rsidR="00ED4391" w:rsidRPr="002646C4">
        <w:rPr>
          <w:sz w:val="24"/>
          <w:szCs w:val="24"/>
        </w:rPr>
        <w:t>программе.</w:t>
      </w:r>
    </w:p>
    <w:p w:rsidR="00ED4391" w:rsidRPr="002646C4" w:rsidRDefault="00ED4391" w:rsidP="00ED4391">
      <w:pPr>
        <w:rPr>
          <w:sz w:val="24"/>
          <w:szCs w:val="24"/>
        </w:rPr>
      </w:pPr>
    </w:p>
    <w:p w:rsidR="00423417" w:rsidRPr="0090380F" w:rsidRDefault="00423417" w:rsidP="00423417">
      <w:pPr>
        <w:pStyle w:val="paragraph"/>
        <w:shd w:val="clear" w:color="auto" w:fill="FFFFFF"/>
        <w:spacing w:before="0" w:after="0"/>
        <w:ind w:left="426" w:right="-427" w:firstLine="567"/>
        <w:jc w:val="center"/>
        <w:textAlignment w:val="baseline"/>
      </w:pPr>
    </w:p>
    <w:p w:rsidR="00423417" w:rsidRPr="0090380F" w:rsidRDefault="00423417" w:rsidP="00423417">
      <w:pPr>
        <w:overflowPunct/>
        <w:autoSpaceDE/>
        <w:spacing w:after="200" w:line="276" w:lineRule="auto"/>
        <w:rPr>
          <w:sz w:val="28"/>
          <w:szCs w:val="28"/>
        </w:rPr>
      </w:pPr>
      <w:r w:rsidRPr="0090380F">
        <w:rPr>
          <w:sz w:val="28"/>
          <w:szCs w:val="28"/>
        </w:rPr>
        <w:br w:type="page"/>
      </w:r>
    </w:p>
    <w:p w:rsidR="00423417" w:rsidRPr="0090380F" w:rsidRDefault="00423417" w:rsidP="00423417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left="567" w:firstLine="567"/>
        <w:jc w:val="center"/>
        <w:rPr>
          <w:sz w:val="24"/>
          <w:szCs w:val="24"/>
        </w:rPr>
      </w:pPr>
      <w:r w:rsidRPr="0090380F">
        <w:rPr>
          <w:b/>
          <w:sz w:val="24"/>
          <w:szCs w:val="24"/>
        </w:rPr>
        <w:lastRenderedPageBreak/>
        <w:t>1</w:t>
      </w:r>
      <w:r w:rsidRPr="0090380F">
        <w:rPr>
          <w:sz w:val="24"/>
          <w:szCs w:val="24"/>
        </w:rPr>
        <w:t xml:space="preserve">. </w:t>
      </w:r>
      <w:r w:rsidRPr="0090380F">
        <w:rPr>
          <w:b/>
          <w:bCs/>
          <w:sz w:val="24"/>
          <w:szCs w:val="24"/>
        </w:rPr>
        <w:t>Назначение фонда оценочных средств</w:t>
      </w:r>
    </w:p>
    <w:p w:rsidR="00423417" w:rsidRPr="0090380F" w:rsidRDefault="00423417" w:rsidP="002646C4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ind w:left="851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1.1.</w:t>
      </w:r>
      <w:r w:rsidRPr="0090380F">
        <w:rPr>
          <w:b/>
          <w:sz w:val="24"/>
          <w:szCs w:val="24"/>
        </w:rPr>
        <w:t xml:space="preserve"> </w:t>
      </w:r>
      <w:r w:rsidRPr="0090380F">
        <w:rPr>
          <w:sz w:val="24"/>
          <w:szCs w:val="24"/>
        </w:rPr>
        <w:t xml:space="preserve">Целью создания ФОС дисциплины </w:t>
      </w:r>
      <w:r w:rsidRPr="0090380F">
        <w:rPr>
          <w:b/>
          <w:sz w:val="24"/>
          <w:szCs w:val="24"/>
        </w:rPr>
        <w:t>«Современная история России»</w:t>
      </w:r>
      <w:r w:rsidRPr="0090380F">
        <w:rPr>
          <w:sz w:val="24"/>
          <w:szCs w:val="24"/>
        </w:rPr>
        <w:t xml:space="preserve"> является установление соответствия учебных достижений запланированным результатам обуч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ния и требованиям основной профессиональной образовательной программы, рабочей программы дисциплины.</w:t>
      </w:r>
    </w:p>
    <w:p w:rsidR="00423417" w:rsidRPr="0090380F" w:rsidRDefault="00423417" w:rsidP="002646C4">
      <w:pPr>
        <w:ind w:left="851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1.2. ФОС дисциплины </w:t>
      </w:r>
      <w:r w:rsidRPr="0090380F">
        <w:rPr>
          <w:b/>
          <w:sz w:val="24"/>
          <w:szCs w:val="24"/>
        </w:rPr>
        <w:t xml:space="preserve">«Современная история России» </w:t>
      </w:r>
      <w:r w:rsidRPr="0090380F">
        <w:rPr>
          <w:sz w:val="24"/>
          <w:szCs w:val="24"/>
        </w:rPr>
        <w:t>решает задачи:</w:t>
      </w:r>
    </w:p>
    <w:p w:rsidR="00423417" w:rsidRPr="0090380F" w:rsidRDefault="00423417" w:rsidP="002646C4">
      <w:pPr>
        <w:ind w:left="851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– контроль и управление процессом приобретения студентами необходимых зн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ний, умений, навыков и уровня сформированности компетенций, определенных в ФГОС ВО по соответствующему направлению подготовки;</w:t>
      </w:r>
    </w:p>
    <w:p w:rsidR="00423417" w:rsidRPr="0090380F" w:rsidRDefault="00423417" w:rsidP="002646C4">
      <w:pPr>
        <w:ind w:left="851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– контроль (с помощью набора оценочных средств) и управление (с помощью эл</w:t>
      </w:r>
      <w:r w:rsidRPr="0090380F">
        <w:rPr>
          <w:sz w:val="24"/>
          <w:szCs w:val="24"/>
        </w:rPr>
        <w:t>е</w:t>
      </w:r>
      <w:r w:rsidRPr="0090380F">
        <w:rPr>
          <w:sz w:val="24"/>
          <w:szCs w:val="24"/>
        </w:rPr>
        <w:t>ментов обратной связи) достижением целей реализации ОПОП, определенных в виде н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бора общепрофессиональных и профессиональных компетенций выпускников;</w:t>
      </w:r>
    </w:p>
    <w:p w:rsidR="00423417" w:rsidRPr="0090380F" w:rsidRDefault="00423417" w:rsidP="002646C4">
      <w:pPr>
        <w:ind w:left="851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– обеспечение соответствия результатов обучения задачам будущей професси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нальной деятельности через совершенствование традиционных методов обучения в о</w:t>
      </w:r>
      <w:r w:rsidRPr="0090380F">
        <w:rPr>
          <w:sz w:val="24"/>
          <w:szCs w:val="24"/>
        </w:rPr>
        <w:t>б</w:t>
      </w:r>
      <w:r w:rsidRPr="0090380F">
        <w:rPr>
          <w:sz w:val="24"/>
          <w:szCs w:val="24"/>
        </w:rPr>
        <w:t>разовательном процессе Университета.</w:t>
      </w:r>
    </w:p>
    <w:p w:rsidR="00423417" w:rsidRPr="0090380F" w:rsidRDefault="00423417" w:rsidP="002646C4">
      <w:pPr>
        <w:shd w:val="clear" w:color="auto" w:fill="FFFFFF"/>
        <w:ind w:left="851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1.3. ФОС разработан на основании </w:t>
      </w:r>
      <w:r w:rsidRPr="0090380F">
        <w:rPr>
          <w:b/>
          <w:sz w:val="24"/>
          <w:szCs w:val="24"/>
        </w:rPr>
        <w:t>нормативных документов</w:t>
      </w:r>
      <w:r w:rsidRPr="0090380F">
        <w:rPr>
          <w:sz w:val="24"/>
          <w:szCs w:val="24"/>
        </w:rPr>
        <w:t>:</w:t>
      </w:r>
    </w:p>
    <w:p w:rsidR="00423417" w:rsidRPr="0090380F" w:rsidRDefault="00423417" w:rsidP="002646C4">
      <w:pPr>
        <w:ind w:left="851" w:firstLine="567"/>
        <w:jc w:val="both"/>
        <w:rPr>
          <w:b/>
          <w:bCs/>
          <w:iCs/>
          <w:color w:val="000000"/>
          <w:sz w:val="24"/>
          <w:szCs w:val="24"/>
          <w:lang w:eastAsia="hi-IN" w:bidi="hi-IN"/>
        </w:rPr>
      </w:pPr>
      <w:r w:rsidRPr="0090380F">
        <w:rPr>
          <w:sz w:val="24"/>
          <w:szCs w:val="24"/>
        </w:rPr>
        <w:t>- федерального государственного образовательного стандарта высшего образов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 xml:space="preserve">ния по направлению подготовки </w:t>
      </w:r>
      <w:r w:rsidRPr="0090380F">
        <w:rPr>
          <w:bCs/>
          <w:sz w:val="24"/>
          <w:szCs w:val="24"/>
        </w:rPr>
        <w:t xml:space="preserve"> </w:t>
      </w:r>
      <w:r w:rsidRPr="0090380F">
        <w:rPr>
          <w:sz w:val="24"/>
          <w:szCs w:val="24"/>
        </w:rPr>
        <w:t>44.03.01 Педагогическое образование (уровень бак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лавриата), утвержденным приказом Министерством образования и науки Российской федерации от 9 февраля 2016 г. № 91;</w:t>
      </w:r>
    </w:p>
    <w:p w:rsidR="00423417" w:rsidRPr="0090380F" w:rsidRDefault="00423417" w:rsidP="002646C4">
      <w:pPr>
        <w:ind w:left="851" w:firstLine="567"/>
        <w:jc w:val="both"/>
        <w:rPr>
          <w:bCs/>
          <w:iCs/>
          <w:color w:val="000000"/>
          <w:sz w:val="24"/>
          <w:szCs w:val="24"/>
          <w:lang w:eastAsia="hi-IN" w:bidi="hi-IN"/>
        </w:rPr>
      </w:pPr>
      <w:r w:rsidRPr="0090380F">
        <w:rPr>
          <w:sz w:val="24"/>
          <w:szCs w:val="24"/>
        </w:rPr>
        <w:t>- образовательной программы</w:t>
      </w:r>
      <w:r w:rsidRPr="0090380F">
        <w:rPr>
          <w:bCs/>
          <w:iCs/>
          <w:color w:val="000000"/>
          <w:sz w:val="24"/>
          <w:szCs w:val="24"/>
          <w:lang w:eastAsia="hi-IN" w:bidi="hi-IN"/>
        </w:rPr>
        <w:t xml:space="preserve"> «История» </w:t>
      </w:r>
      <w:r w:rsidRPr="0090380F">
        <w:rPr>
          <w:color w:val="000000"/>
          <w:sz w:val="24"/>
          <w:szCs w:val="24"/>
        </w:rPr>
        <w:t>очной формы обучения</w:t>
      </w:r>
      <w:r w:rsidRPr="0090380F">
        <w:rPr>
          <w:sz w:val="24"/>
          <w:szCs w:val="24"/>
        </w:rPr>
        <w:t xml:space="preserve"> высшего образ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вания по направлению подготовки 44.03.01 Педагогическое образование;</w:t>
      </w:r>
    </w:p>
    <w:p w:rsidR="00423417" w:rsidRPr="0090380F" w:rsidRDefault="00423417" w:rsidP="002646C4">
      <w:pPr>
        <w:shd w:val="clear" w:color="auto" w:fill="FFFFFF"/>
        <w:tabs>
          <w:tab w:val="left" w:pos="709"/>
        </w:tabs>
        <w:ind w:left="851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- положения о формировании фонда оценочных средств для текущего контроля у</w:t>
      </w:r>
      <w:r w:rsidRPr="0090380F">
        <w:rPr>
          <w:sz w:val="24"/>
          <w:szCs w:val="24"/>
        </w:rPr>
        <w:t>с</w:t>
      </w:r>
      <w:r w:rsidRPr="0090380F">
        <w:rPr>
          <w:sz w:val="24"/>
          <w:szCs w:val="24"/>
        </w:rPr>
        <w:t>певаемости, промежуточной и итоговой (государственной итоговой) аттестации об</w:t>
      </w:r>
      <w:r w:rsidRPr="0090380F">
        <w:rPr>
          <w:sz w:val="24"/>
          <w:szCs w:val="24"/>
        </w:rPr>
        <w:t>у</w:t>
      </w:r>
      <w:r w:rsidRPr="0090380F">
        <w:rPr>
          <w:sz w:val="24"/>
          <w:szCs w:val="24"/>
        </w:rPr>
        <w:t>чающихся по образовательным программам высшего образования – программам бак</w:t>
      </w:r>
      <w:r w:rsidRPr="0090380F">
        <w:rPr>
          <w:sz w:val="24"/>
          <w:szCs w:val="24"/>
        </w:rPr>
        <w:t>а</w:t>
      </w:r>
      <w:r w:rsidRPr="0090380F">
        <w:rPr>
          <w:sz w:val="24"/>
          <w:szCs w:val="24"/>
        </w:rPr>
        <w:t>лавриата, программам специалитета, программам магистратуры, программам подготовки научно-педагогических кадров в аспирантуре – в федеральном государственном бю</w:t>
      </w:r>
      <w:r w:rsidRPr="0090380F">
        <w:rPr>
          <w:sz w:val="24"/>
          <w:szCs w:val="24"/>
        </w:rPr>
        <w:t>д</w:t>
      </w:r>
      <w:r w:rsidRPr="0090380F">
        <w:rPr>
          <w:sz w:val="24"/>
          <w:szCs w:val="24"/>
        </w:rPr>
        <w:t>жетном образовательном учреждении высшего образования «Красноярский государс</w:t>
      </w:r>
      <w:r w:rsidRPr="0090380F">
        <w:rPr>
          <w:sz w:val="24"/>
          <w:szCs w:val="24"/>
        </w:rPr>
        <w:t>т</w:t>
      </w:r>
      <w:r w:rsidRPr="0090380F">
        <w:rPr>
          <w:sz w:val="24"/>
          <w:szCs w:val="24"/>
        </w:rPr>
        <w:t>венный педагогический университет им. В.П. Астафьева», утвержденного приказом ре</w:t>
      </w:r>
      <w:r w:rsidRPr="0090380F">
        <w:rPr>
          <w:sz w:val="24"/>
          <w:szCs w:val="24"/>
        </w:rPr>
        <w:t>к</w:t>
      </w:r>
      <w:r w:rsidRPr="0090380F">
        <w:rPr>
          <w:sz w:val="24"/>
          <w:szCs w:val="24"/>
        </w:rPr>
        <w:t>тора № 297 (п) от 28.04.2018.</w:t>
      </w:r>
    </w:p>
    <w:p w:rsidR="00423417" w:rsidRPr="0090380F" w:rsidRDefault="00423417" w:rsidP="002646C4">
      <w:pPr>
        <w:ind w:left="851" w:firstLine="567"/>
        <w:jc w:val="both"/>
        <w:rPr>
          <w:sz w:val="24"/>
          <w:szCs w:val="24"/>
        </w:rPr>
      </w:pPr>
    </w:p>
    <w:p w:rsidR="002646C4" w:rsidRDefault="00423417" w:rsidP="002646C4">
      <w:pPr>
        <w:shd w:val="clear" w:color="auto" w:fill="FFFFFF"/>
        <w:tabs>
          <w:tab w:val="left" w:pos="1157"/>
        </w:tabs>
        <w:ind w:left="851" w:firstLine="567"/>
        <w:jc w:val="both"/>
        <w:rPr>
          <w:b/>
          <w:sz w:val="24"/>
          <w:szCs w:val="24"/>
        </w:rPr>
      </w:pPr>
      <w:r w:rsidRPr="0090380F">
        <w:rPr>
          <w:b/>
          <w:bCs/>
          <w:sz w:val="24"/>
          <w:szCs w:val="24"/>
        </w:rPr>
        <w:t xml:space="preserve">2. </w:t>
      </w:r>
      <w:r w:rsidRPr="0090380F">
        <w:rPr>
          <w:b/>
          <w:sz w:val="24"/>
          <w:szCs w:val="24"/>
        </w:rPr>
        <w:t xml:space="preserve">Перечень компетенций с указанием этапов их формирования в процессе изучения дисциплины </w:t>
      </w:r>
    </w:p>
    <w:p w:rsidR="00423417" w:rsidRPr="0090380F" w:rsidRDefault="00423417" w:rsidP="002646C4">
      <w:pPr>
        <w:shd w:val="clear" w:color="auto" w:fill="FFFFFF"/>
        <w:tabs>
          <w:tab w:val="left" w:pos="1157"/>
        </w:tabs>
        <w:ind w:left="851" w:firstLine="567"/>
        <w:jc w:val="both"/>
        <w:rPr>
          <w:b/>
          <w:bCs/>
          <w:sz w:val="24"/>
          <w:szCs w:val="24"/>
        </w:rPr>
      </w:pPr>
      <w:r w:rsidRPr="0090380F">
        <w:rPr>
          <w:b/>
          <w:bCs/>
          <w:sz w:val="24"/>
          <w:szCs w:val="24"/>
        </w:rPr>
        <w:t xml:space="preserve"> </w:t>
      </w:r>
    </w:p>
    <w:p w:rsidR="00423417" w:rsidRPr="0090380F" w:rsidRDefault="00423417" w:rsidP="002646C4">
      <w:pPr>
        <w:ind w:left="851" w:right="142" w:firstLine="567"/>
        <w:jc w:val="both"/>
        <w:rPr>
          <w:b/>
          <w:bCs/>
          <w:sz w:val="24"/>
          <w:szCs w:val="24"/>
        </w:rPr>
      </w:pPr>
      <w:r w:rsidRPr="0090380F">
        <w:rPr>
          <w:b/>
          <w:bCs/>
          <w:sz w:val="24"/>
          <w:szCs w:val="24"/>
        </w:rPr>
        <w:t xml:space="preserve">2.1. Перечень компетенций, формируемых в процессе изучения дисциплины: </w:t>
      </w:r>
    </w:p>
    <w:p w:rsidR="00423417" w:rsidRPr="0090380F" w:rsidRDefault="00423417" w:rsidP="002646C4">
      <w:pPr>
        <w:pStyle w:val="a6"/>
        <w:ind w:left="851" w:right="142"/>
        <w:textAlignment w:val="auto"/>
        <w:rPr>
          <w:sz w:val="24"/>
          <w:szCs w:val="24"/>
        </w:rPr>
      </w:pPr>
      <w:r w:rsidRPr="0090380F">
        <w:rPr>
          <w:b/>
          <w:sz w:val="24"/>
          <w:szCs w:val="24"/>
        </w:rPr>
        <w:t>ОК-2</w:t>
      </w:r>
      <w:r w:rsidRPr="0090380F">
        <w:rPr>
          <w:sz w:val="24"/>
          <w:szCs w:val="24"/>
        </w:rPr>
        <w:t xml:space="preserve"> - способность анализировать основные этапы и закономерности исторического развития для формирования патриотизма и гражданской позиции; </w:t>
      </w:r>
    </w:p>
    <w:p w:rsidR="00423417" w:rsidRPr="0090380F" w:rsidRDefault="00423417" w:rsidP="002646C4">
      <w:pPr>
        <w:pStyle w:val="a6"/>
        <w:ind w:left="851" w:right="142"/>
        <w:textAlignment w:val="auto"/>
        <w:rPr>
          <w:sz w:val="24"/>
          <w:szCs w:val="24"/>
        </w:rPr>
      </w:pPr>
      <w:r w:rsidRPr="0090380F">
        <w:rPr>
          <w:b/>
          <w:sz w:val="24"/>
          <w:szCs w:val="24"/>
        </w:rPr>
        <w:t>ОК-7</w:t>
      </w:r>
      <w:r w:rsidRPr="0090380F">
        <w:rPr>
          <w:sz w:val="24"/>
          <w:szCs w:val="24"/>
        </w:rPr>
        <w:t xml:space="preserve"> - способность использовать базовые правовые знания в различных сферах де</w:t>
      </w:r>
      <w:r w:rsidRPr="0090380F">
        <w:rPr>
          <w:sz w:val="24"/>
          <w:szCs w:val="24"/>
        </w:rPr>
        <w:t>я</w:t>
      </w:r>
      <w:r w:rsidRPr="0090380F">
        <w:rPr>
          <w:sz w:val="24"/>
          <w:szCs w:val="24"/>
        </w:rPr>
        <w:t>тельности;</w:t>
      </w:r>
    </w:p>
    <w:p w:rsidR="00423417" w:rsidRPr="0090380F" w:rsidRDefault="00423417" w:rsidP="002646C4">
      <w:pPr>
        <w:pStyle w:val="a6"/>
        <w:ind w:left="851" w:right="142"/>
        <w:textAlignment w:val="auto"/>
        <w:rPr>
          <w:sz w:val="24"/>
          <w:szCs w:val="24"/>
        </w:rPr>
      </w:pPr>
      <w:r w:rsidRPr="0090380F">
        <w:rPr>
          <w:b/>
          <w:sz w:val="24"/>
          <w:szCs w:val="24"/>
        </w:rPr>
        <w:t>ОПК – 4</w:t>
      </w:r>
      <w:r w:rsidRPr="0090380F">
        <w:rPr>
          <w:sz w:val="24"/>
          <w:szCs w:val="24"/>
        </w:rPr>
        <w:t xml:space="preserve"> - готовность к профессиональной деятельности в соответствии с нормативно-правовыми актами сферы образования; </w:t>
      </w:r>
    </w:p>
    <w:p w:rsidR="00423417" w:rsidRPr="0090380F" w:rsidRDefault="00423417" w:rsidP="002646C4">
      <w:pPr>
        <w:pStyle w:val="a6"/>
        <w:ind w:left="851" w:right="142"/>
        <w:textAlignment w:val="auto"/>
        <w:rPr>
          <w:sz w:val="24"/>
          <w:szCs w:val="24"/>
        </w:rPr>
      </w:pPr>
      <w:r w:rsidRPr="0090380F">
        <w:rPr>
          <w:b/>
          <w:sz w:val="24"/>
          <w:szCs w:val="24"/>
        </w:rPr>
        <w:t>ПК- 2</w:t>
      </w:r>
      <w:r w:rsidRPr="0090380F">
        <w:rPr>
          <w:sz w:val="24"/>
          <w:szCs w:val="24"/>
        </w:rPr>
        <w:t>- способность использовать современные методы и технологии обучения и диа</w:t>
      </w:r>
      <w:r w:rsidRPr="0090380F">
        <w:rPr>
          <w:sz w:val="24"/>
          <w:szCs w:val="24"/>
        </w:rPr>
        <w:t>г</w:t>
      </w:r>
      <w:r w:rsidRPr="0090380F">
        <w:rPr>
          <w:sz w:val="24"/>
          <w:szCs w:val="24"/>
        </w:rPr>
        <w:t xml:space="preserve">ностики; </w:t>
      </w:r>
    </w:p>
    <w:p w:rsidR="00423417" w:rsidRPr="0090380F" w:rsidRDefault="00423417" w:rsidP="002646C4">
      <w:pPr>
        <w:pStyle w:val="a6"/>
        <w:ind w:left="851" w:right="142"/>
        <w:textAlignment w:val="auto"/>
        <w:rPr>
          <w:sz w:val="24"/>
          <w:szCs w:val="24"/>
        </w:rPr>
      </w:pPr>
      <w:r w:rsidRPr="0090380F">
        <w:rPr>
          <w:b/>
          <w:sz w:val="24"/>
          <w:szCs w:val="24"/>
        </w:rPr>
        <w:t>ПК-6</w:t>
      </w:r>
      <w:r w:rsidRPr="0090380F">
        <w:rPr>
          <w:sz w:val="24"/>
          <w:szCs w:val="24"/>
        </w:rPr>
        <w:t xml:space="preserve"> - готовность к взаимодействию с участниками образовательного процесса.</w:t>
      </w:r>
    </w:p>
    <w:p w:rsidR="00423417" w:rsidRPr="0090380F" w:rsidRDefault="00423417" w:rsidP="002646C4">
      <w:pPr>
        <w:ind w:left="851" w:right="142" w:firstLine="709"/>
        <w:jc w:val="center"/>
        <w:rPr>
          <w:b/>
          <w:sz w:val="24"/>
          <w:szCs w:val="24"/>
        </w:rPr>
      </w:pPr>
    </w:p>
    <w:p w:rsidR="00423417" w:rsidRPr="0090380F" w:rsidRDefault="00423417" w:rsidP="002646C4">
      <w:pPr>
        <w:ind w:left="851" w:right="142" w:firstLine="709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3.Фонд оценочных средств для промежуточной аттестации</w:t>
      </w:r>
    </w:p>
    <w:p w:rsidR="00423417" w:rsidRPr="0090380F" w:rsidRDefault="00423417" w:rsidP="002646C4">
      <w:pPr>
        <w:ind w:left="851" w:right="142" w:firstLine="709"/>
        <w:jc w:val="both"/>
        <w:rPr>
          <w:sz w:val="24"/>
          <w:szCs w:val="24"/>
        </w:rPr>
      </w:pPr>
    </w:p>
    <w:p w:rsidR="00423417" w:rsidRPr="0090380F" w:rsidRDefault="00423417" w:rsidP="002646C4">
      <w:pPr>
        <w:ind w:left="851" w:firstLine="709"/>
        <w:jc w:val="both"/>
        <w:rPr>
          <w:i/>
          <w:sz w:val="24"/>
          <w:szCs w:val="24"/>
        </w:rPr>
      </w:pPr>
      <w:r w:rsidRPr="0090380F">
        <w:rPr>
          <w:sz w:val="24"/>
          <w:szCs w:val="24"/>
        </w:rPr>
        <w:t xml:space="preserve">3.1. Фонд оценочных средств включает: </w:t>
      </w:r>
      <w:r w:rsidRPr="0090380F">
        <w:rPr>
          <w:i/>
          <w:sz w:val="24"/>
          <w:szCs w:val="24"/>
        </w:rPr>
        <w:t>экзамен</w:t>
      </w:r>
    </w:p>
    <w:p w:rsidR="00423417" w:rsidRPr="0090380F" w:rsidRDefault="00423417" w:rsidP="002646C4">
      <w:pPr>
        <w:ind w:left="851" w:firstLine="709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3.2. Оценочные средства</w:t>
      </w:r>
    </w:p>
    <w:p w:rsidR="00423417" w:rsidRPr="0090380F" w:rsidRDefault="00423417" w:rsidP="002646C4">
      <w:pPr>
        <w:ind w:left="851" w:firstLine="709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3.2.1. Оценочное средство - </w:t>
      </w:r>
      <w:r w:rsidRPr="0090380F">
        <w:rPr>
          <w:i/>
          <w:sz w:val="24"/>
          <w:szCs w:val="24"/>
        </w:rPr>
        <w:t xml:space="preserve">экзамен </w:t>
      </w:r>
    </w:p>
    <w:p w:rsidR="00423417" w:rsidRDefault="00423417" w:rsidP="002646C4">
      <w:pPr>
        <w:ind w:left="851" w:firstLine="709"/>
        <w:jc w:val="both"/>
        <w:rPr>
          <w:b/>
          <w:sz w:val="28"/>
          <w:szCs w:val="28"/>
        </w:rPr>
      </w:pPr>
    </w:p>
    <w:p w:rsidR="002646C4" w:rsidRDefault="002646C4" w:rsidP="002646C4">
      <w:pPr>
        <w:ind w:left="851" w:firstLine="709"/>
        <w:jc w:val="both"/>
        <w:rPr>
          <w:b/>
          <w:sz w:val="28"/>
          <w:szCs w:val="28"/>
        </w:rPr>
      </w:pPr>
    </w:p>
    <w:p w:rsidR="00423417" w:rsidRPr="0090380F" w:rsidRDefault="00423417" w:rsidP="002646C4">
      <w:pPr>
        <w:ind w:left="851" w:firstLine="709"/>
        <w:jc w:val="center"/>
        <w:rPr>
          <w:i/>
          <w:sz w:val="24"/>
          <w:szCs w:val="24"/>
        </w:rPr>
      </w:pPr>
      <w:r w:rsidRPr="0090380F">
        <w:rPr>
          <w:b/>
          <w:sz w:val="24"/>
          <w:szCs w:val="24"/>
        </w:rPr>
        <w:lastRenderedPageBreak/>
        <w:t xml:space="preserve">Критерии оценивания по оценочному средству – </w:t>
      </w:r>
      <w:r w:rsidRPr="0090380F">
        <w:rPr>
          <w:i/>
          <w:sz w:val="24"/>
          <w:szCs w:val="24"/>
        </w:rPr>
        <w:t>экзамен</w:t>
      </w:r>
    </w:p>
    <w:p w:rsidR="00423417" w:rsidRPr="0090380F" w:rsidRDefault="00423417" w:rsidP="00423417">
      <w:pPr>
        <w:ind w:firstLine="709"/>
        <w:jc w:val="center"/>
        <w:rPr>
          <w:i/>
          <w:sz w:val="24"/>
          <w:szCs w:val="24"/>
        </w:rPr>
      </w:pPr>
    </w:p>
    <w:tbl>
      <w:tblPr>
        <w:tblStyle w:val="afb"/>
        <w:tblW w:w="9639" w:type="dxa"/>
        <w:tblInd w:w="534" w:type="dxa"/>
        <w:tblLayout w:type="fixed"/>
        <w:tblLook w:val="04A0"/>
      </w:tblPr>
      <w:tblGrid>
        <w:gridCol w:w="850"/>
        <w:gridCol w:w="2835"/>
        <w:gridCol w:w="2977"/>
        <w:gridCol w:w="2977"/>
      </w:tblGrid>
      <w:tr w:rsidR="00423417" w:rsidRPr="0090380F" w:rsidTr="00423417">
        <w:tc>
          <w:tcPr>
            <w:tcW w:w="850" w:type="dxa"/>
            <w:vMerge w:val="restart"/>
          </w:tcPr>
          <w:p w:rsidR="00423417" w:rsidRPr="0090380F" w:rsidRDefault="00423417" w:rsidP="00423417">
            <w:pPr>
              <w:ind w:right="-142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Фо</w:t>
            </w:r>
            <w:r w:rsidRPr="0090380F">
              <w:rPr>
                <w:b/>
                <w:sz w:val="24"/>
                <w:szCs w:val="24"/>
              </w:rPr>
              <w:t>р</w:t>
            </w:r>
            <w:r w:rsidRPr="0090380F">
              <w:rPr>
                <w:b/>
                <w:sz w:val="24"/>
                <w:szCs w:val="24"/>
              </w:rPr>
              <w:t>м</w:t>
            </w:r>
            <w:r w:rsidRPr="0090380F">
              <w:rPr>
                <w:b/>
                <w:sz w:val="24"/>
                <w:szCs w:val="24"/>
              </w:rPr>
              <w:t>и</w:t>
            </w:r>
            <w:r w:rsidRPr="0090380F">
              <w:rPr>
                <w:b/>
                <w:sz w:val="24"/>
                <w:szCs w:val="24"/>
              </w:rPr>
              <w:t>ру</w:t>
            </w:r>
            <w:r w:rsidRPr="0090380F">
              <w:rPr>
                <w:b/>
                <w:sz w:val="24"/>
                <w:szCs w:val="24"/>
              </w:rPr>
              <w:t>е</w:t>
            </w:r>
            <w:r w:rsidRPr="0090380F">
              <w:rPr>
                <w:b/>
                <w:sz w:val="24"/>
                <w:szCs w:val="24"/>
              </w:rPr>
              <w:t>мые ко</w:t>
            </w:r>
            <w:r w:rsidRPr="0090380F">
              <w:rPr>
                <w:b/>
                <w:sz w:val="24"/>
                <w:szCs w:val="24"/>
              </w:rPr>
              <w:t>м</w:t>
            </w:r>
            <w:r w:rsidRPr="0090380F">
              <w:rPr>
                <w:b/>
                <w:sz w:val="24"/>
                <w:szCs w:val="24"/>
              </w:rPr>
              <w:t>пете</w:t>
            </w:r>
            <w:r w:rsidRPr="0090380F">
              <w:rPr>
                <w:b/>
                <w:sz w:val="24"/>
                <w:szCs w:val="24"/>
              </w:rPr>
              <w:t>н</w:t>
            </w:r>
            <w:r w:rsidRPr="0090380F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Продвинутый уровень сформированности ко</w:t>
            </w:r>
            <w:r w:rsidRPr="0090380F">
              <w:rPr>
                <w:b/>
                <w:sz w:val="24"/>
                <w:szCs w:val="24"/>
              </w:rPr>
              <w:t>м</w:t>
            </w:r>
            <w:r w:rsidRPr="0090380F">
              <w:rPr>
                <w:b/>
                <w:sz w:val="24"/>
                <w:szCs w:val="24"/>
              </w:rPr>
              <w:t>петенции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Базовый уровень сфо</w:t>
            </w:r>
            <w:r w:rsidRPr="0090380F">
              <w:rPr>
                <w:b/>
                <w:sz w:val="24"/>
                <w:szCs w:val="24"/>
              </w:rPr>
              <w:t>р</w:t>
            </w:r>
            <w:r w:rsidRPr="0090380F">
              <w:rPr>
                <w:b/>
                <w:sz w:val="24"/>
                <w:szCs w:val="24"/>
              </w:rPr>
              <w:t>мированности компете</w:t>
            </w:r>
            <w:r w:rsidRPr="0090380F">
              <w:rPr>
                <w:b/>
                <w:sz w:val="24"/>
                <w:szCs w:val="24"/>
              </w:rPr>
              <w:t>н</w:t>
            </w:r>
            <w:r w:rsidRPr="0090380F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Пороговый уровень сформированности ко</w:t>
            </w:r>
            <w:r w:rsidRPr="0090380F">
              <w:rPr>
                <w:b/>
                <w:sz w:val="24"/>
                <w:szCs w:val="24"/>
              </w:rPr>
              <w:t>м</w:t>
            </w:r>
            <w:r w:rsidRPr="0090380F">
              <w:rPr>
                <w:b/>
                <w:sz w:val="24"/>
                <w:szCs w:val="24"/>
              </w:rPr>
              <w:t>петенции</w:t>
            </w:r>
          </w:p>
        </w:tc>
      </w:tr>
      <w:tr w:rsidR="00423417" w:rsidRPr="0090380F" w:rsidTr="00423417">
        <w:tc>
          <w:tcPr>
            <w:tcW w:w="850" w:type="dxa"/>
            <w:vMerge/>
          </w:tcPr>
          <w:p w:rsidR="00423417" w:rsidRPr="0090380F" w:rsidRDefault="00423417" w:rsidP="00423417">
            <w:pPr>
              <w:ind w:right="-142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(87-100 баллов)</w:t>
            </w:r>
          </w:p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отлично/зачтено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(73-86 баллов)</w:t>
            </w:r>
          </w:p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хорошо/зачтено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(60-72 баллов)</w:t>
            </w:r>
          </w:p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удовлетворительно/</w:t>
            </w:r>
          </w:p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зачтено</w:t>
            </w:r>
          </w:p>
        </w:tc>
      </w:tr>
      <w:tr w:rsidR="00423417" w:rsidRPr="0090380F" w:rsidTr="00423417">
        <w:tc>
          <w:tcPr>
            <w:tcW w:w="850" w:type="dxa"/>
          </w:tcPr>
          <w:p w:rsidR="00423417" w:rsidRPr="0090380F" w:rsidRDefault="00423417" w:rsidP="00423417">
            <w:pPr>
              <w:ind w:right="-142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ОК-2</w:t>
            </w:r>
          </w:p>
        </w:tc>
        <w:tc>
          <w:tcPr>
            <w:tcW w:w="2835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продвинутом уровне способен анализировать основные этапы и закон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мерности исторического развития для формиров</w:t>
            </w:r>
            <w:r w:rsidRPr="0090380F">
              <w:rPr>
                <w:sz w:val="24"/>
                <w:szCs w:val="24"/>
              </w:rPr>
              <w:t>а</w:t>
            </w:r>
            <w:r w:rsidRPr="0090380F">
              <w:rPr>
                <w:sz w:val="24"/>
                <w:szCs w:val="24"/>
              </w:rPr>
              <w:t>ния патриотизма и гра</w:t>
            </w:r>
            <w:r w:rsidRPr="0090380F">
              <w:rPr>
                <w:sz w:val="24"/>
                <w:szCs w:val="24"/>
              </w:rPr>
              <w:t>ж</w:t>
            </w:r>
            <w:r w:rsidRPr="0090380F">
              <w:rPr>
                <w:sz w:val="24"/>
                <w:szCs w:val="24"/>
              </w:rPr>
              <w:t>данской позиции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базовом уровне спос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бен анализировать осно</w:t>
            </w:r>
            <w:r w:rsidRPr="0090380F">
              <w:rPr>
                <w:sz w:val="24"/>
                <w:szCs w:val="24"/>
              </w:rPr>
              <w:t>в</w:t>
            </w:r>
            <w:r w:rsidRPr="0090380F">
              <w:rPr>
                <w:sz w:val="24"/>
                <w:szCs w:val="24"/>
              </w:rPr>
              <w:t>ные этапы и закономерн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сти исторического разв</w:t>
            </w:r>
            <w:r w:rsidRPr="0090380F">
              <w:rPr>
                <w:sz w:val="24"/>
                <w:szCs w:val="24"/>
              </w:rPr>
              <w:t>и</w:t>
            </w:r>
            <w:r w:rsidRPr="0090380F">
              <w:rPr>
                <w:sz w:val="24"/>
                <w:szCs w:val="24"/>
              </w:rPr>
              <w:t>тия для формирования патриотизма и гражда</w:t>
            </w:r>
            <w:r w:rsidRPr="0090380F">
              <w:rPr>
                <w:sz w:val="24"/>
                <w:szCs w:val="24"/>
              </w:rPr>
              <w:t>н</w:t>
            </w:r>
            <w:r w:rsidRPr="0090380F">
              <w:rPr>
                <w:sz w:val="24"/>
                <w:szCs w:val="24"/>
              </w:rPr>
              <w:t>ской позиции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пороговом уровне сп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собен анализировать о</w:t>
            </w:r>
            <w:r w:rsidRPr="0090380F">
              <w:rPr>
                <w:sz w:val="24"/>
                <w:szCs w:val="24"/>
              </w:rPr>
              <w:t>с</w:t>
            </w:r>
            <w:r w:rsidRPr="0090380F">
              <w:rPr>
                <w:sz w:val="24"/>
                <w:szCs w:val="24"/>
              </w:rPr>
              <w:t>новные этапы и закон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мерности исторического развития для формиров</w:t>
            </w:r>
            <w:r w:rsidRPr="0090380F">
              <w:rPr>
                <w:sz w:val="24"/>
                <w:szCs w:val="24"/>
              </w:rPr>
              <w:t>а</w:t>
            </w:r>
            <w:r w:rsidRPr="0090380F">
              <w:rPr>
                <w:sz w:val="24"/>
                <w:szCs w:val="24"/>
              </w:rPr>
              <w:t>ния патриотизма и гра</w:t>
            </w:r>
            <w:r w:rsidRPr="0090380F">
              <w:rPr>
                <w:sz w:val="24"/>
                <w:szCs w:val="24"/>
              </w:rPr>
              <w:t>ж</w:t>
            </w:r>
            <w:r w:rsidRPr="0090380F">
              <w:rPr>
                <w:sz w:val="24"/>
                <w:szCs w:val="24"/>
              </w:rPr>
              <w:t>данской позиции</w:t>
            </w:r>
          </w:p>
        </w:tc>
      </w:tr>
      <w:tr w:rsidR="00423417" w:rsidRPr="0090380F" w:rsidTr="00423417">
        <w:tc>
          <w:tcPr>
            <w:tcW w:w="850" w:type="dxa"/>
          </w:tcPr>
          <w:p w:rsidR="00423417" w:rsidRPr="0090380F" w:rsidRDefault="00423417" w:rsidP="00423417">
            <w:pPr>
              <w:ind w:right="-142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2835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продвинутом уровне способен использовать базовые правовые знания в различных сферах де</w:t>
            </w:r>
            <w:r w:rsidRPr="0090380F">
              <w:rPr>
                <w:sz w:val="24"/>
                <w:szCs w:val="24"/>
              </w:rPr>
              <w:t>я</w:t>
            </w:r>
            <w:r w:rsidRPr="0090380F">
              <w:rPr>
                <w:sz w:val="24"/>
                <w:szCs w:val="24"/>
              </w:rPr>
              <w:t xml:space="preserve">тельности 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базовом уровне спос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бен использовать базовые правовые знания в разли</w:t>
            </w:r>
            <w:r w:rsidRPr="0090380F">
              <w:rPr>
                <w:sz w:val="24"/>
                <w:szCs w:val="24"/>
              </w:rPr>
              <w:t>ч</w:t>
            </w:r>
            <w:r w:rsidRPr="0090380F">
              <w:rPr>
                <w:sz w:val="24"/>
                <w:szCs w:val="24"/>
              </w:rPr>
              <w:t xml:space="preserve">ных сферах деятельности 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пороговом уровне сп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собен использовать баз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вые правовые знания в различных сферах де</w:t>
            </w:r>
            <w:r w:rsidRPr="0090380F">
              <w:rPr>
                <w:sz w:val="24"/>
                <w:szCs w:val="24"/>
              </w:rPr>
              <w:t>я</w:t>
            </w:r>
            <w:r w:rsidRPr="0090380F">
              <w:rPr>
                <w:sz w:val="24"/>
                <w:szCs w:val="24"/>
              </w:rPr>
              <w:t>тельности</w:t>
            </w:r>
          </w:p>
        </w:tc>
      </w:tr>
      <w:tr w:rsidR="00423417" w:rsidRPr="0090380F" w:rsidTr="00423417">
        <w:tc>
          <w:tcPr>
            <w:tcW w:w="850" w:type="dxa"/>
          </w:tcPr>
          <w:p w:rsidR="00423417" w:rsidRPr="0090380F" w:rsidRDefault="00423417" w:rsidP="00423417">
            <w:pPr>
              <w:ind w:right="-142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ОПК-4</w:t>
            </w:r>
          </w:p>
        </w:tc>
        <w:tc>
          <w:tcPr>
            <w:tcW w:w="2835" w:type="dxa"/>
          </w:tcPr>
          <w:p w:rsidR="00423417" w:rsidRPr="0090380F" w:rsidRDefault="00423417" w:rsidP="00423417">
            <w:pPr>
              <w:pStyle w:val="a6"/>
              <w:ind w:right="-250" w:firstLine="34"/>
              <w:textAlignment w:val="auto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продвинутом уровне готов к профессиональной деятельности в соответс</w:t>
            </w:r>
            <w:r w:rsidRPr="0090380F">
              <w:rPr>
                <w:sz w:val="24"/>
                <w:szCs w:val="24"/>
              </w:rPr>
              <w:t>т</w:t>
            </w:r>
            <w:r w:rsidRPr="0090380F">
              <w:rPr>
                <w:sz w:val="24"/>
                <w:szCs w:val="24"/>
              </w:rPr>
              <w:t>вии с нормативно-правовыми актами сферы образования;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pStyle w:val="a6"/>
              <w:ind w:right="-250"/>
              <w:textAlignment w:val="auto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базовом уровне готов к профессиональной деятел</w:t>
            </w:r>
            <w:r w:rsidRPr="0090380F">
              <w:rPr>
                <w:sz w:val="24"/>
                <w:szCs w:val="24"/>
              </w:rPr>
              <w:t>ь</w:t>
            </w:r>
            <w:r w:rsidRPr="0090380F">
              <w:rPr>
                <w:sz w:val="24"/>
                <w:szCs w:val="24"/>
              </w:rPr>
              <w:t>ности в соответствии с но</w:t>
            </w:r>
            <w:r w:rsidRPr="0090380F">
              <w:rPr>
                <w:sz w:val="24"/>
                <w:szCs w:val="24"/>
              </w:rPr>
              <w:t>р</w:t>
            </w:r>
            <w:r w:rsidRPr="0090380F">
              <w:rPr>
                <w:sz w:val="24"/>
                <w:szCs w:val="24"/>
              </w:rPr>
              <w:t>мативно-правовыми актами сферы образования;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pStyle w:val="a6"/>
              <w:ind w:right="-250"/>
              <w:textAlignment w:val="auto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пороговом уровне готов к профессиональной деятел</w:t>
            </w:r>
            <w:r w:rsidRPr="0090380F">
              <w:rPr>
                <w:sz w:val="24"/>
                <w:szCs w:val="24"/>
              </w:rPr>
              <w:t>ь</w:t>
            </w:r>
            <w:r w:rsidRPr="0090380F">
              <w:rPr>
                <w:sz w:val="24"/>
                <w:szCs w:val="24"/>
              </w:rPr>
              <w:t>ности в соответствии с но</w:t>
            </w:r>
            <w:r w:rsidRPr="0090380F">
              <w:rPr>
                <w:sz w:val="24"/>
                <w:szCs w:val="24"/>
              </w:rPr>
              <w:t>р</w:t>
            </w:r>
            <w:r w:rsidRPr="0090380F">
              <w:rPr>
                <w:sz w:val="24"/>
                <w:szCs w:val="24"/>
              </w:rPr>
              <w:t>мативно-правовыми актами сферы образования;</w:t>
            </w:r>
          </w:p>
        </w:tc>
      </w:tr>
      <w:tr w:rsidR="00423417" w:rsidRPr="0090380F" w:rsidTr="00423417">
        <w:tc>
          <w:tcPr>
            <w:tcW w:w="850" w:type="dxa"/>
          </w:tcPr>
          <w:p w:rsidR="00423417" w:rsidRPr="0090380F" w:rsidRDefault="00423417" w:rsidP="00423417">
            <w:pPr>
              <w:ind w:right="-142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ПК-2</w:t>
            </w:r>
          </w:p>
        </w:tc>
        <w:tc>
          <w:tcPr>
            <w:tcW w:w="2835" w:type="dxa"/>
          </w:tcPr>
          <w:p w:rsidR="00423417" w:rsidRPr="0090380F" w:rsidRDefault="00423417" w:rsidP="00423417">
            <w:pPr>
              <w:pStyle w:val="a6"/>
              <w:ind w:right="142"/>
              <w:textAlignment w:val="auto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На продвинутом уровне способен использовать современные методы и технологии обучения и диагностики; </w:t>
            </w: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базовом уровне спос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бен использовать совр</w:t>
            </w:r>
            <w:r w:rsidRPr="0090380F">
              <w:rPr>
                <w:sz w:val="24"/>
                <w:szCs w:val="24"/>
              </w:rPr>
              <w:t>е</w:t>
            </w:r>
            <w:r w:rsidRPr="0090380F">
              <w:rPr>
                <w:sz w:val="24"/>
                <w:szCs w:val="24"/>
              </w:rPr>
              <w:t>менные методы и техн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логии обучения и диагн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 xml:space="preserve">стики; </w:t>
            </w:r>
          </w:p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23417" w:rsidRPr="0090380F" w:rsidRDefault="00423417" w:rsidP="00423417">
            <w:pPr>
              <w:pStyle w:val="a6"/>
              <w:ind w:right="142"/>
              <w:textAlignment w:val="auto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пороговом уровне способен использовать использовать совреме</w:t>
            </w:r>
            <w:r w:rsidRPr="0090380F">
              <w:rPr>
                <w:sz w:val="24"/>
                <w:szCs w:val="24"/>
              </w:rPr>
              <w:t>н</w:t>
            </w:r>
            <w:r w:rsidRPr="0090380F">
              <w:rPr>
                <w:sz w:val="24"/>
                <w:szCs w:val="24"/>
              </w:rPr>
              <w:t>ные методы и технол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гии обучения и диагн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 xml:space="preserve">стики; </w:t>
            </w:r>
          </w:p>
        </w:tc>
      </w:tr>
      <w:tr w:rsidR="00423417" w:rsidRPr="0090380F" w:rsidTr="00423417">
        <w:tc>
          <w:tcPr>
            <w:tcW w:w="850" w:type="dxa"/>
          </w:tcPr>
          <w:p w:rsidR="00423417" w:rsidRPr="0090380F" w:rsidRDefault="00423417" w:rsidP="00423417">
            <w:pPr>
              <w:ind w:right="-142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ПК-6</w:t>
            </w:r>
          </w:p>
        </w:tc>
        <w:tc>
          <w:tcPr>
            <w:tcW w:w="2835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продвинутом уровне готов к взаимодействию с участниками образов</w:t>
            </w:r>
            <w:r w:rsidRPr="0090380F">
              <w:rPr>
                <w:sz w:val="24"/>
                <w:szCs w:val="24"/>
              </w:rPr>
              <w:t>а</w:t>
            </w:r>
            <w:r w:rsidRPr="0090380F">
              <w:rPr>
                <w:sz w:val="24"/>
                <w:szCs w:val="24"/>
              </w:rPr>
              <w:t>тельного процесса.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базовом уровне спос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бен к взаимодействию с участниками образовател</w:t>
            </w:r>
            <w:r w:rsidRPr="0090380F">
              <w:rPr>
                <w:sz w:val="24"/>
                <w:szCs w:val="24"/>
              </w:rPr>
              <w:t>ь</w:t>
            </w:r>
            <w:r w:rsidRPr="0090380F">
              <w:rPr>
                <w:sz w:val="24"/>
                <w:szCs w:val="24"/>
              </w:rPr>
              <w:t>ного процесса.</w:t>
            </w:r>
          </w:p>
        </w:tc>
        <w:tc>
          <w:tcPr>
            <w:tcW w:w="2977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На пороговом уровне готов к взаимодействию с учас</w:t>
            </w:r>
            <w:r w:rsidRPr="0090380F">
              <w:rPr>
                <w:sz w:val="24"/>
                <w:szCs w:val="24"/>
              </w:rPr>
              <w:t>т</w:t>
            </w:r>
            <w:r w:rsidRPr="0090380F">
              <w:rPr>
                <w:sz w:val="24"/>
                <w:szCs w:val="24"/>
              </w:rPr>
              <w:t>никами образовательного процесса.</w:t>
            </w:r>
          </w:p>
        </w:tc>
      </w:tr>
    </w:tbl>
    <w:p w:rsidR="00423417" w:rsidRPr="0090380F" w:rsidRDefault="00423417" w:rsidP="00423417">
      <w:pPr>
        <w:pStyle w:val="afa"/>
        <w:ind w:right="-142"/>
        <w:jc w:val="both"/>
        <w:rPr>
          <w:sz w:val="26"/>
          <w:szCs w:val="26"/>
        </w:rPr>
      </w:pPr>
    </w:p>
    <w:p w:rsidR="00423417" w:rsidRPr="0090380F" w:rsidRDefault="00423417" w:rsidP="00423417">
      <w:pPr>
        <w:pStyle w:val="afa"/>
        <w:ind w:right="-142"/>
        <w:jc w:val="both"/>
        <w:rPr>
          <w:sz w:val="24"/>
          <w:szCs w:val="24"/>
        </w:rPr>
      </w:pPr>
      <w:r w:rsidRPr="0090380F">
        <w:rPr>
          <w:sz w:val="24"/>
          <w:szCs w:val="24"/>
        </w:rPr>
        <w:t>Менее 60 баллов – компетенция не сформирована</w:t>
      </w:r>
      <w:r w:rsidRPr="0090380F">
        <w:rPr>
          <w:sz w:val="24"/>
          <w:szCs w:val="24"/>
        </w:rPr>
        <w:br w:type="page"/>
      </w:r>
    </w:p>
    <w:p w:rsidR="00423417" w:rsidRPr="0090380F" w:rsidRDefault="00423417" w:rsidP="00423417">
      <w:pPr>
        <w:jc w:val="center"/>
        <w:rPr>
          <w:sz w:val="28"/>
          <w:szCs w:val="28"/>
        </w:rPr>
        <w:sectPr w:rsidR="00423417" w:rsidRPr="0090380F" w:rsidSect="00423417">
          <w:pgSz w:w="11906" w:h="16838"/>
          <w:pgMar w:top="1134" w:right="707" w:bottom="1134" w:left="1134" w:header="720" w:footer="720" w:gutter="0"/>
          <w:pgNumType w:start="3"/>
          <w:cols w:space="720"/>
          <w:docGrid w:linePitch="360"/>
        </w:sectPr>
      </w:pPr>
    </w:p>
    <w:p w:rsidR="00423417" w:rsidRPr="0090380F" w:rsidRDefault="00423417" w:rsidP="00423417">
      <w:pPr>
        <w:pStyle w:val="ab"/>
        <w:jc w:val="center"/>
        <w:rPr>
          <w:rFonts w:ascii="Times New Roman" w:hAnsi="Times New Roman" w:cs="Times New Roman"/>
          <w:b/>
        </w:rPr>
      </w:pPr>
      <w:r w:rsidRPr="0090380F">
        <w:rPr>
          <w:rFonts w:ascii="Times New Roman" w:hAnsi="Times New Roman" w:cs="Times New Roman"/>
          <w:b/>
        </w:rPr>
        <w:lastRenderedPageBreak/>
        <w:t>Оценочные средства</w:t>
      </w:r>
    </w:p>
    <w:tbl>
      <w:tblPr>
        <w:tblStyle w:val="afb"/>
        <w:tblW w:w="0" w:type="auto"/>
        <w:tblInd w:w="250" w:type="dxa"/>
        <w:tblLayout w:type="fixed"/>
        <w:tblLook w:val="04A0"/>
      </w:tblPr>
      <w:tblGrid>
        <w:gridCol w:w="2707"/>
        <w:gridCol w:w="7641"/>
        <w:gridCol w:w="1843"/>
        <w:gridCol w:w="992"/>
        <w:gridCol w:w="1352"/>
      </w:tblGrid>
      <w:tr w:rsidR="00423417" w:rsidRPr="0090380F" w:rsidTr="00423417">
        <w:tc>
          <w:tcPr>
            <w:tcW w:w="2707" w:type="dxa"/>
            <w:vMerge w:val="restart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7641" w:type="dxa"/>
            <w:vMerge w:val="restart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843" w:type="dxa"/>
            <w:vMerge w:val="restart"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Тип контроля</w:t>
            </w:r>
          </w:p>
        </w:tc>
        <w:tc>
          <w:tcPr>
            <w:tcW w:w="2344" w:type="dxa"/>
            <w:gridSpan w:val="2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Оценочное средс</w:t>
            </w: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во/КИМ</w:t>
            </w:r>
          </w:p>
        </w:tc>
      </w:tr>
      <w:tr w:rsidR="00423417" w:rsidRPr="0090380F" w:rsidTr="00423417">
        <w:tc>
          <w:tcPr>
            <w:tcW w:w="2707" w:type="dxa"/>
            <w:vMerge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1" w:type="dxa"/>
            <w:vMerge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352" w:type="dxa"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423417" w:rsidRPr="0090380F" w:rsidTr="00423417">
        <w:tc>
          <w:tcPr>
            <w:tcW w:w="2707" w:type="dxa"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ОК-2  способность ан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лизировать основные этапы и закономерн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сти исторического ра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вития современной России</w:t>
            </w:r>
          </w:p>
        </w:tc>
        <w:tc>
          <w:tcPr>
            <w:tcW w:w="7641" w:type="dxa"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 и культура речи, информационная культура и технологии в образовании, социология, физическая культ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ра и спорт, педагогика, основы учебной деятельности студента, основы научной деятельности студента</w:t>
            </w:r>
          </w:p>
        </w:tc>
        <w:tc>
          <w:tcPr>
            <w:tcW w:w="1843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ная аттестация</w:t>
            </w:r>
          </w:p>
        </w:tc>
        <w:tc>
          <w:tcPr>
            <w:tcW w:w="992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3417" w:rsidRPr="0090380F" w:rsidRDefault="00423417" w:rsidP="00423417">
            <w:pPr>
              <w:pStyle w:val="ac"/>
              <w:ind w:firstLine="317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4</w:t>
            </w:r>
          </w:p>
          <w:p w:rsidR="00423417" w:rsidRPr="0090380F" w:rsidRDefault="00423417" w:rsidP="00423417">
            <w:pPr>
              <w:pStyle w:val="a6"/>
              <w:jc w:val="center"/>
            </w:pPr>
          </w:p>
        </w:tc>
        <w:tc>
          <w:tcPr>
            <w:tcW w:w="1352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ка эссе</w:t>
            </w: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зачет</w:t>
            </w:r>
          </w:p>
        </w:tc>
      </w:tr>
      <w:tr w:rsidR="00423417" w:rsidRPr="0090380F" w:rsidTr="00423417">
        <w:tc>
          <w:tcPr>
            <w:tcW w:w="2707" w:type="dxa"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ОК-7 - способность и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пользовать базовые правовые знания в ра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личных сферах де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7641" w:type="dxa"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 и культура речи, информационная культура и технологии в образовании, социология, физическая культ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ра и спорт, педагогика, основы учебной деятельности студента, основы научной деятельности студента</w:t>
            </w:r>
          </w:p>
        </w:tc>
        <w:tc>
          <w:tcPr>
            <w:tcW w:w="1843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Промежуто</w:t>
            </w:r>
            <w:r w:rsidRPr="0090380F">
              <w:rPr>
                <w:sz w:val="24"/>
                <w:szCs w:val="24"/>
              </w:rPr>
              <w:t>ч</w:t>
            </w:r>
            <w:r w:rsidRPr="0090380F">
              <w:rPr>
                <w:sz w:val="24"/>
                <w:szCs w:val="24"/>
              </w:rPr>
              <w:t>ная аттестация</w:t>
            </w:r>
          </w:p>
        </w:tc>
        <w:tc>
          <w:tcPr>
            <w:tcW w:w="992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3417" w:rsidRPr="0090380F" w:rsidRDefault="00423417" w:rsidP="00423417">
            <w:pPr>
              <w:pStyle w:val="ac"/>
              <w:ind w:firstLine="0"/>
            </w:pPr>
          </w:p>
        </w:tc>
        <w:tc>
          <w:tcPr>
            <w:tcW w:w="1352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зачет</w:t>
            </w:r>
          </w:p>
        </w:tc>
      </w:tr>
      <w:tr w:rsidR="00423417" w:rsidRPr="0090380F" w:rsidTr="00423417">
        <w:tc>
          <w:tcPr>
            <w:tcW w:w="2707" w:type="dxa"/>
          </w:tcPr>
          <w:p w:rsidR="00423417" w:rsidRPr="0090380F" w:rsidRDefault="00423417" w:rsidP="00423417">
            <w:pPr>
              <w:pStyle w:val="ab"/>
              <w:spacing w:before="0" w:after="0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C73EE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ОПК-4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 xml:space="preserve"> Способен уст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навливать причинно-следственные связи, д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вать характеристику и оценку общественно-политическим и соц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ально-экономическим событиям и процессам, выявляя их связь с эк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номическим, социал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ь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ным и культурно-цивилизационным ко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н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текстами, а также с об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ъ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ективными тенденциями и закономерностями комплексного развития на глобальном, макрор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гиональном, национал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ь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но-государственном, р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90380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zh-CN"/>
              </w:rPr>
              <w:t>гиональном и локальном уровнях</w:t>
            </w:r>
          </w:p>
        </w:tc>
        <w:tc>
          <w:tcPr>
            <w:tcW w:w="7641" w:type="dxa"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Итория России 1917-1991 гг., историография отечественной истории, , социология, русский язык и культура речи, информационная культура и технологии в образовании, социология, физическая культура и спорт, педагогика, основы учебной деятельности студента, основы научной деятельности студента</w:t>
            </w:r>
          </w:p>
        </w:tc>
        <w:tc>
          <w:tcPr>
            <w:tcW w:w="1843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Промежуто</w:t>
            </w:r>
            <w:r w:rsidRPr="0090380F">
              <w:rPr>
                <w:sz w:val="24"/>
                <w:szCs w:val="24"/>
              </w:rPr>
              <w:t>ч</w:t>
            </w:r>
            <w:r w:rsidRPr="0090380F">
              <w:rPr>
                <w:sz w:val="24"/>
                <w:szCs w:val="24"/>
              </w:rPr>
              <w:t>ная аттестация</w:t>
            </w:r>
          </w:p>
        </w:tc>
        <w:tc>
          <w:tcPr>
            <w:tcW w:w="992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3417" w:rsidRPr="0090380F" w:rsidRDefault="00423417" w:rsidP="00423417">
            <w:pPr>
              <w:pStyle w:val="ac"/>
              <w:ind w:firstLine="0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     </w:t>
            </w:r>
          </w:p>
          <w:p w:rsidR="00423417" w:rsidRPr="0090380F" w:rsidRDefault="00423417" w:rsidP="00423417">
            <w:pPr>
              <w:pStyle w:val="ac"/>
              <w:ind w:firstLine="0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2</w:t>
            </w: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5</w:t>
            </w: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Устный опрос Подгото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ка тестов</w:t>
            </w: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Реценз</w:t>
            </w:r>
            <w:r w:rsidRPr="0090380F">
              <w:rPr>
                <w:sz w:val="24"/>
                <w:szCs w:val="24"/>
              </w:rPr>
              <w:t>и</w:t>
            </w:r>
            <w:r w:rsidRPr="0090380F">
              <w:rPr>
                <w:sz w:val="24"/>
                <w:szCs w:val="24"/>
              </w:rPr>
              <w:t>рование статей</w:t>
            </w: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Реценз</w:t>
            </w:r>
            <w:r w:rsidRPr="0090380F">
              <w:rPr>
                <w:sz w:val="24"/>
                <w:szCs w:val="24"/>
              </w:rPr>
              <w:t>и</w:t>
            </w:r>
            <w:r w:rsidRPr="0090380F">
              <w:rPr>
                <w:sz w:val="24"/>
                <w:szCs w:val="24"/>
              </w:rPr>
              <w:t>рование моногр</w:t>
            </w:r>
            <w:r w:rsidRPr="0090380F">
              <w:rPr>
                <w:sz w:val="24"/>
                <w:szCs w:val="24"/>
              </w:rPr>
              <w:t>а</w:t>
            </w:r>
            <w:r w:rsidRPr="0090380F">
              <w:rPr>
                <w:sz w:val="24"/>
                <w:szCs w:val="24"/>
              </w:rPr>
              <w:t>фий</w:t>
            </w: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зачет</w:t>
            </w:r>
          </w:p>
        </w:tc>
      </w:tr>
      <w:tr w:rsidR="00423417" w:rsidRPr="0090380F" w:rsidTr="00423417">
        <w:tc>
          <w:tcPr>
            <w:tcW w:w="2707" w:type="dxa"/>
          </w:tcPr>
          <w:p w:rsidR="00423417" w:rsidRPr="0090380F" w:rsidRDefault="00423417" w:rsidP="00423417">
            <w:pPr>
              <w:pStyle w:val="a6"/>
              <w:rPr>
                <w:b/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lastRenderedPageBreak/>
              <w:t>ПК- 2- способность и</w:t>
            </w:r>
            <w:r w:rsidRPr="0090380F">
              <w:rPr>
                <w:sz w:val="24"/>
                <w:szCs w:val="24"/>
              </w:rPr>
              <w:t>с</w:t>
            </w:r>
            <w:r w:rsidRPr="0090380F">
              <w:rPr>
                <w:sz w:val="24"/>
                <w:szCs w:val="24"/>
              </w:rPr>
              <w:t>пользовать совреме</w:t>
            </w:r>
            <w:r w:rsidRPr="0090380F">
              <w:rPr>
                <w:sz w:val="24"/>
                <w:szCs w:val="24"/>
              </w:rPr>
              <w:t>н</w:t>
            </w:r>
            <w:r w:rsidRPr="0090380F">
              <w:rPr>
                <w:sz w:val="24"/>
                <w:szCs w:val="24"/>
              </w:rPr>
              <w:t>ные методы и технол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гии обучения и диагн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>стики;</w:t>
            </w:r>
          </w:p>
        </w:tc>
        <w:tc>
          <w:tcPr>
            <w:tcW w:w="7641" w:type="dxa"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 и культура речи, информационная культура и технологии в образовании, социология, физическая культ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ра и спорт, педагогика, основы учебной деятельности студента, основы научной деятельности студента</w:t>
            </w:r>
          </w:p>
        </w:tc>
        <w:tc>
          <w:tcPr>
            <w:tcW w:w="1843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ная аттестация</w:t>
            </w:r>
          </w:p>
        </w:tc>
        <w:tc>
          <w:tcPr>
            <w:tcW w:w="992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23417" w:rsidRPr="0090380F" w:rsidRDefault="00423417" w:rsidP="00423417">
            <w:pPr>
              <w:pStyle w:val="ac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3</w:t>
            </w: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ние пр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зентации зачет</w:t>
            </w:r>
          </w:p>
        </w:tc>
      </w:tr>
      <w:tr w:rsidR="00423417" w:rsidRPr="0090380F" w:rsidTr="00423417">
        <w:tc>
          <w:tcPr>
            <w:tcW w:w="2707" w:type="dxa"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ПК-6 - готовность к взаимодействию с уч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стниками образов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тельного процесса</w:t>
            </w:r>
          </w:p>
        </w:tc>
        <w:tc>
          <w:tcPr>
            <w:tcW w:w="7641" w:type="dxa"/>
          </w:tcPr>
          <w:p w:rsidR="00423417" w:rsidRPr="0090380F" w:rsidRDefault="00423417" w:rsidP="00423417">
            <w:pPr>
              <w:pStyle w:val="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Иностранный язык, русский язык и культура речи, информационная культура и технологии в образовании, социология, физическая культ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ра и спорт, педагогика, основы учебной деятельности студента, основы научной деятельности студента</w:t>
            </w:r>
          </w:p>
        </w:tc>
        <w:tc>
          <w:tcPr>
            <w:tcW w:w="1843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ная аттестация</w:t>
            </w:r>
          </w:p>
        </w:tc>
        <w:tc>
          <w:tcPr>
            <w:tcW w:w="992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23417" w:rsidRPr="0090380F" w:rsidRDefault="00423417" w:rsidP="00423417">
            <w:pPr>
              <w:pStyle w:val="ac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6</w:t>
            </w: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</w:p>
          <w:p w:rsidR="00423417" w:rsidRPr="0090380F" w:rsidRDefault="00423417" w:rsidP="00423417">
            <w:pPr>
              <w:pStyle w:val="a6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:rsidR="00423417" w:rsidRPr="0090380F" w:rsidRDefault="00423417" w:rsidP="00423417">
            <w:pPr>
              <w:pStyle w:val="ab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423417" w:rsidRPr="0090380F" w:rsidRDefault="00423417" w:rsidP="00423417">
            <w:pPr>
              <w:pStyle w:val="ab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Рецензия на мон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80F">
              <w:rPr>
                <w:rFonts w:ascii="Times New Roman" w:hAnsi="Times New Roman" w:cs="Times New Roman"/>
                <w:sz w:val="24"/>
                <w:szCs w:val="24"/>
              </w:rPr>
              <w:t>графию</w:t>
            </w:r>
          </w:p>
          <w:p w:rsidR="00423417" w:rsidRPr="0090380F" w:rsidRDefault="00423417" w:rsidP="00423417">
            <w:pPr>
              <w:pStyle w:val="ac"/>
              <w:ind w:firstLine="0"/>
            </w:pPr>
            <w:r w:rsidRPr="0090380F">
              <w:rPr>
                <w:sz w:val="24"/>
                <w:szCs w:val="24"/>
              </w:rPr>
              <w:t>Составл</w:t>
            </w:r>
            <w:r w:rsidRPr="0090380F">
              <w:rPr>
                <w:sz w:val="24"/>
                <w:szCs w:val="24"/>
              </w:rPr>
              <w:t>е</w:t>
            </w:r>
            <w:r w:rsidRPr="0090380F">
              <w:rPr>
                <w:sz w:val="24"/>
                <w:szCs w:val="24"/>
              </w:rPr>
              <w:t>ние пр</w:t>
            </w:r>
            <w:r w:rsidRPr="0090380F">
              <w:rPr>
                <w:sz w:val="24"/>
                <w:szCs w:val="24"/>
              </w:rPr>
              <w:t>е</w:t>
            </w:r>
            <w:r w:rsidRPr="0090380F">
              <w:rPr>
                <w:sz w:val="24"/>
                <w:szCs w:val="24"/>
              </w:rPr>
              <w:t>зентации зачет</w:t>
            </w:r>
          </w:p>
        </w:tc>
      </w:tr>
    </w:tbl>
    <w:p w:rsidR="00423417" w:rsidRPr="0090380F" w:rsidRDefault="00423417" w:rsidP="00423417">
      <w:pPr>
        <w:pStyle w:val="ab"/>
        <w:rPr>
          <w:rFonts w:ascii="Times New Roman" w:hAnsi="Times New Roman" w:cs="Times New Roman"/>
          <w:b/>
        </w:rPr>
      </w:pPr>
    </w:p>
    <w:p w:rsidR="00423417" w:rsidRPr="0090380F" w:rsidRDefault="00423417" w:rsidP="00423417"/>
    <w:p w:rsidR="00423417" w:rsidRPr="0090380F" w:rsidRDefault="00423417" w:rsidP="00423417"/>
    <w:p w:rsidR="00423417" w:rsidRPr="0090380F" w:rsidRDefault="00423417" w:rsidP="00423417">
      <w:pPr>
        <w:tabs>
          <w:tab w:val="left" w:pos="720"/>
        </w:tabs>
        <w:spacing w:line="200" w:lineRule="atLeast"/>
        <w:jc w:val="both"/>
        <w:rPr>
          <w:b/>
          <w:bCs/>
          <w:color w:val="000000"/>
          <w:sz w:val="32"/>
          <w:szCs w:val="32"/>
        </w:rPr>
        <w:sectPr w:rsidR="00423417" w:rsidRPr="0090380F">
          <w:pgSz w:w="16838" w:h="11906" w:orient="landscape"/>
          <w:pgMar w:top="1134" w:right="1134" w:bottom="1134" w:left="1134" w:header="720" w:footer="720" w:gutter="0"/>
          <w:pgNumType w:start="3"/>
          <w:cols w:space="720"/>
          <w:docGrid w:linePitch="360"/>
        </w:sectPr>
      </w:pPr>
    </w:p>
    <w:p w:rsidR="00423417" w:rsidRPr="00D425D1" w:rsidRDefault="00423417" w:rsidP="00D425D1">
      <w:pPr>
        <w:ind w:left="567"/>
        <w:jc w:val="center"/>
        <w:rPr>
          <w:b/>
          <w:sz w:val="24"/>
          <w:szCs w:val="24"/>
        </w:rPr>
      </w:pPr>
      <w:r w:rsidRPr="00D425D1">
        <w:rPr>
          <w:b/>
          <w:sz w:val="24"/>
          <w:szCs w:val="24"/>
        </w:rPr>
        <w:lastRenderedPageBreak/>
        <w:t>Вопросы к экзамену по курсу «Современная история России»</w:t>
      </w:r>
    </w:p>
    <w:p w:rsidR="00423417" w:rsidRPr="00D425D1" w:rsidRDefault="00423417" w:rsidP="00D425D1">
      <w:pPr>
        <w:pStyle w:val="a9"/>
        <w:tabs>
          <w:tab w:val="left" w:pos="0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1. Общественно-политическое развитие России в составе СССР (1990-1991 гг.)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b/>
          <w:sz w:val="24"/>
          <w:szCs w:val="24"/>
        </w:rPr>
        <w:t>2. «</w:t>
      </w:r>
      <w:r w:rsidRPr="00D425D1">
        <w:rPr>
          <w:sz w:val="24"/>
          <w:szCs w:val="24"/>
        </w:rPr>
        <w:t>Прыжок в капитализм». Концепция реформирования России. Гайдаровская рефо</w:t>
      </w:r>
      <w:r w:rsidRPr="00D425D1">
        <w:rPr>
          <w:sz w:val="24"/>
          <w:szCs w:val="24"/>
        </w:rPr>
        <w:t>р</w:t>
      </w:r>
      <w:r w:rsidRPr="00D425D1">
        <w:rPr>
          <w:sz w:val="24"/>
          <w:szCs w:val="24"/>
        </w:rPr>
        <w:t>ма. Экономическое развитие России в первой половине 1990-х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3. Общественно-политическое развитие Российской Федерации в 1992-1993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4. Формирование и развитие новой политической системы в России. Политическая жизнь в 1993-1999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5. Федеративные и межнациональные отношения в России. Федеративный Договор. Первая чеченская кампания.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6. Нарастание экономического кризиса в середине - второй половине 1990-х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7. Социальная поляризация общества в условиях «свободного рынка».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8. Миграции в 1990-х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9. Социально-демографическое развитие населения России в 1990-х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10. Культура, искусство и духовная жизнь страны в 1990-х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 xml:space="preserve">11. Общее и специальное образование в 1990-х гг. 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12. Наука в 1990-х гг. Интернет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13. Внешняя политика России в 1990-х гг. Отношения со странами СНГ и другими г</w:t>
      </w:r>
      <w:r w:rsidRPr="00D425D1">
        <w:rPr>
          <w:sz w:val="24"/>
          <w:szCs w:val="24"/>
        </w:rPr>
        <w:t>о</w:t>
      </w:r>
      <w:r w:rsidRPr="00D425D1">
        <w:rPr>
          <w:sz w:val="24"/>
          <w:szCs w:val="24"/>
        </w:rPr>
        <w:t>сударствами ближнего зарубежья.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 xml:space="preserve">14. Внешняя политика России в 1990-х гг. Отношения с развитыми странами Запада. 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15. Внешняя политика России в 1990-х гг.: отношения с Китаем, Индией, с другими развивающимися государствами Азии и Африки.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16. Политическая жизнь в 2000-2004 гг. Первое президентство В.В. Путина.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17. Общественно-политическая жизнь в 2004-2008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18.  Экономическое развитие России в 1999-2008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19. Общественная и политическая жизнь в 2008-2012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20. Экономическое развитие России в конце «нулевых» годов, преодоление эконом</w:t>
      </w:r>
      <w:r w:rsidRPr="00D425D1">
        <w:rPr>
          <w:sz w:val="24"/>
          <w:szCs w:val="24"/>
        </w:rPr>
        <w:t>и</w:t>
      </w:r>
      <w:r w:rsidRPr="00D425D1">
        <w:rPr>
          <w:sz w:val="24"/>
          <w:szCs w:val="24"/>
        </w:rPr>
        <w:t>ческого кризиса 2008-2009 гг. Экономика на подъеме (2010-2012 гг.)</w:t>
      </w:r>
    </w:p>
    <w:p w:rsidR="00423417" w:rsidRPr="00D425D1" w:rsidRDefault="00423417" w:rsidP="00D425D1">
      <w:pPr>
        <w:tabs>
          <w:tab w:val="left" w:pos="0"/>
          <w:tab w:val="left" w:pos="142"/>
          <w:tab w:val="left" w:pos="426"/>
        </w:tabs>
        <w:ind w:left="567" w:right="48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21. Политическое развитие России в 2012-2019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22. Экономическое развитие России в 2012-2018 гг. Перспективы развития экономики страны.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23. Основные тенденции развития общественно-политической жизни мысли России в 1990-2000-е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24. Российское общество в 2000-х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25. Социально-демографическое развитие населения России в 2000-х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26. Культурно</w:t>
      </w:r>
      <w:r w:rsidRPr="00D425D1">
        <w:rPr>
          <w:b/>
          <w:sz w:val="24"/>
          <w:szCs w:val="24"/>
        </w:rPr>
        <w:t>-</w:t>
      </w:r>
      <w:r w:rsidRPr="00D425D1">
        <w:rPr>
          <w:sz w:val="24"/>
          <w:szCs w:val="24"/>
        </w:rPr>
        <w:t>духовное пространство России в 2000-е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27. Образование и наука России в 2000-е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28. Искусство современной России. 2000-е гг.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29. Внешняя политика России в 2000-х гг. Отношения со странами СНГ и другими г</w:t>
      </w:r>
      <w:r w:rsidRPr="00D425D1">
        <w:rPr>
          <w:sz w:val="24"/>
          <w:szCs w:val="24"/>
        </w:rPr>
        <w:t>о</w:t>
      </w:r>
      <w:r w:rsidRPr="00D425D1">
        <w:rPr>
          <w:sz w:val="24"/>
          <w:szCs w:val="24"/>
        </w:rPr>
        <w:t>сударствами ближнего зарубежья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30. Внешняя политика России в 2000-х гг. Отношения с развитыми странами Запада.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31. Внешняя политика России в 2000-х гг. Отношения с развивающимися государств</w:t>
      </w:r>
      <w:r w:rsidRPr="00D425D1">
        <w:rPr>
          <w:sz w:val="24"/>
          <w:szCs w:val="24"/>
        </w:rPr>
        <w:t>а</w:t>
      </w:r>
      <w:r w:rsidRPr="00D425D1">
        <w:rPr>
          <w:sz w:val="24"/>
          <w:szCs w:val="24"/>
        </w:rPr>
        <w:t>ми. Страны БРИКС</w:t>
      </w:r>
    </w:p>
    <w:p w:rsidR="00423417" w:rsidRPr="00D425D1" w:rsidRDefault="00423417" w:rsidP="00D425D1">
      <w:pPr>
        <w:pStyle w:val="a9"/>
        <w:tabs>
          <w:tab w:val="left" w:pos="0"/>
          <w:tab w:val="left" w:pos="142"/>
          <w:tab w:val="left" w:pos="426"/>
        </w:tabs>
        <w:autoSpaceDN w:val="0"/>
        <w:spacing w:line="240" w:lineRule="auto"/>
        <w:ind w:left="567" w:right="48" w:firstLine="0"/>
        <w:jc w:val="both"/>
        <w:rPr>
          <w:sz w:val="24"/>
          <w:szCs w:val="24"/>
        </w:rPr>
      </w:pPr>
      <w:r w:rsidRPr="00D425D1">
        <w:rPr>
          <w:sz w:val="24"/>
          <w:szCs w:val="24"/>
        </w:rPr>
        <w:t>32. Итоги трансформации современной России</w:t>
      </w:r>
    </w:p>
    <w:p w:rsidR="00423417" w:rsidRPr="00D425D1" w:rsidRDefault="00423417" w:rsidP="00423417">
      <w:pPr>
        <w:pStyle w:val="afa"/>
        <w:tabs>
          <w:tab w:val="left" w:pos="0"/>
          <w:tab w:val="left" w:pos="142"/>
          <w:tab w:val="left" w:pos="426"/>
        </w:tabs>
        <w:ind w:left="0" w:right="-283" w:firstLine="567"/>
        <w:jc w:val="both"/>
        <w:rPr>
          <w:sz w:val="24"/>
          <w:szCs w:val="24"/>
        </w:rPr>
      </w:pPr>
    </w:p>
    <w:p w:rsidR="00423417" w:rsidRPr="00D425D1" w:rsidRDefault="00423417" w:rsidP="00423417">
      <w:pPr>
        <w:tabs>
          <w:tab w:val="left" w:pos="284"/>
        </w:tabs>
        <w:overflowPunct/>
        <w:autoSpaceDE/>
        <w:spacing w:after="200" w:line="276" w:lineRule="auto"/>
        <w:ind w:firstLine="567"/>
        <w:rPr>
          <w:sz w:val="24"/>
          <w:szCs w:val="24"/>
        </w:rPr>
      </w:pPr>
      <w:r w:rsidRPr="00D425D1">
        <w:rPr>
          <w:sz w:val="24"/>
          <w:szCs w:val="24"/>
        </w:rPr>
        <w:br w:type="page"/>
      </w:r>
    </w:p>
    <w:p w:rsidR="00423417" w:rsidRPr="0090380F" w:rsidRDefault="00423417" w:rsidP="00423417">
      <w:pPr>
        <w:pStyle w:val="afa"/>
        <w:ind w:left="1140" w:right="-142"/>
        <w:jc w:val="both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lastRenderedPageBreak/>
        <w:t>4.Фонд оценочных средств для текущего контроля</w:t>
      </w:r>
    </w:p>
    <w:p w:rsidR="00423417" w:rsidRPr="0090380F" w:rsidRDefault="00423417" w:rsidP="00423417">
      <w:pPr>
        <w:ind w:left="142" w:right="-142" w:firstLine="425"/>
        <w:jc w:val="both"/>
        <w:rPr>
          <w:b/>
          <w:sz w:val="24"/>
          <w:szCs w:val="24"/>
        </w:rPr>
      </w:pPr>
    </w:p>
    <w:p w:rsidR="00423417" w:rsidRPr="0090380F" w:rsidRDefault="00423417" w:rsidP="00423417">
      <w:pPr>
        <w:ind w:left="142" w:right="-142" w:firstLine="425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4.1.</w:t>
      </w:r>
      <w:r w:rsidRPr="0090380F">
        <w:rPr>
          <w:sz w:val="24"/>
          <w:szCs w:val="24"/>
        </w:rPr>
        <w:t xml:space="preserve"> </w:t>
      </w:r>
      <w:r w:rsidRPr="0090380F">
        <w:rPr>
          <w:b/>
          <w:sz w:val="24"/>
          <w:szCs w:val="24"/>
        </w:rPr>
        <w:t>Фонды оценочных средств включают</w:t>
      </w:r>
      <w:r w:rsidRPr="0090380F">
        <w:rPr>
          <w:sz w:val="24"/>
          <w:szCs w:val="24"/>
        </w:rPr>
        <w:t>: устный опрос, работа на семинаре, соста</w:t>
      </w:r>
      <w:r w:rsidRPr="0090380F">
        <w:rPr>
          <w:sz w:val="24"/>
          <w:szCs w:val="24"/>
        </w:rPr>
        <w:t>в</w:t>
      </w:r>
      <w:r w:rsidRPr="0090380F">
        <w:rPr>
          <w:sz w:val="24"/>
          <w:szCs w:val="24"/>
        </w:rPr>
        <w:t>ление тестов, подготовка презентации по теме, написание эссе, рецензий на статьи и мон</w:t>
      </w:r>
      <w:r w:rsidRPr="0090380F">
        <w:rPr>
          <w:sz w:val="24"/>
          <w:szCs w:val="24"/>
        </w:rPr>
        <w:t>о</w:t>
      </w:r>
      <w:r w:rsidRPr="0090380F">
        <w:rPr>
          <w:sz w:val="24"/>
          <w:szCs w:val="24"/>
        </w:rPr>
        <w:t>графии</w:t>
      </w:r>
    </w:p>
    <w:p w:rsidR="00423417" w:rsidRPr="0090380F" w:rsidRDefault="00423417" w:rsidP="00423417">
      <w:pPr>
        <w:spacing w:after="120"/>
        <w:ind w:left="142" w:firstLine="283"/>
        <w:jc w:val="both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4.2. Критерии оценивания см. в технологической карте рейтинга рабочей програ</w:t>
      </w:r>
      <w:r w:rsidRPr="0090380F">
        <w:rPr>
          <w:b/>
          <w:sz w:val="24"/>
          <w:szCs w:val="24"/>
        </w:rPr>
        <w:t>м</w:t>
      </w:r>
      <w:r w:rsidRPr="0090380F">
        <w:rPr>
          <w:b/>
          <w:sz w:val="24"/>
          <w:szCs w:val="24"/>
        </w:rPr>
        <w:t>мы дисциплины</w:t>
      </w:r>
    </w:p>
    <w:p w:rsidR="00423417" w:rsidRPr="0090380F" w:rsidRDefault="00423417" w:rsidP="00423417">
      <w:pPr>
        <w:spacing w:after="120"/>
        <w:ind w:left="142" w:firstLine="283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4.2.1. Критерии оценивания по оценочному средству 1</w:t>
      </w:r>
      <w:r w:rsidRPr="0090380F">
        <w:rPr>
          <w:sz w:val="24"/>
          <w:szCs w:val="24"/>
        </w:rPr>
        <w:t xml:space="preserve"> - </w:t>
      </w:r>
      <w:r w:rsidRPr="0090380F">
        <w:rPr>
          <w:i/>
          <w:sz w:val="24"/>
          <w:szCs w:val="24"/>
        </w:rPr>
        <w:t>устный опрос</w:t>
      </w:r>
    </w:p>
    <w:tbl>
      <w:tblPr>
        <w:tblStyle w:val="afb"/>
        <w:tblW w:w="0" w:type="auto"/>
        <w:tblInd w:w="250" w:type="dxa"/>
        <w:tblLook w:val="04A0"/>
      </w:tblPr>
      <w:tblGrid>
        <w:gridCol w:w="6804"/>
        <w:gridCol w:w="2801"/>
      </w:tblGrid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Количество баллов</w:t>
            </w:r>
          </w:p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(вклад в рейтинг)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Грамотное использование исторических терминов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4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Логичность и последовательность изложения материала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2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Умение отвечать на дополнительные вопросы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2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8</w:t>
            </w:r>
          </w:p>
        </w:tc>
      </w:tr>
    </w:tbl>
    <w:p w:rsidR="00423417" w:rsidRPr="0090380F" w:rsidRDefault="00423417" w:rsidP="00423417">
      <w:pPr>
        <w:ind w:left="284" w:right="-142" w:firstLine="709"/>
        <w:jc w:val="both"/>
        <w:rPr>
          <w:sz w:val="24"/>
          <w:szCs w:val="24"/>
        </w:rPr>
      </w:pPr>
    </w:p>
    <w:p w:rsidR="00423417" w:rsidRPr="0090380F" w:rsidRDefault="00423417" w:rsidP="00423417">
      <w:pPr>
        <w:ind w:left="284" w:right="-142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4.2.1. Критерии оценивания по оценочному средству 2</w:t>
      </w:r>
      <w:r w:rsidRPr="0090380F">
        <w:rPr>
          <w:sz w:val="24"/>
          <w:szCs w:val="24"/>
        </w:rPr>
        <w:t xml:space="preserve"> – </w:t>
      </w:r>
      <w:r w:rsidRPr="0090380F">
        <w:rPr>
          <w:i/>
          <w:sz w:val="24"/>
          <w:szCs w:val="24"/>
        </w:rPr>
        <w:t>составление тестов</w:t>
      </w:r>
    </w:p>
    <w:tbl>
      <w:tblPr>
        <w:tblStyle w:val="afb"/>
        <w:tblW w:w="0" w:type="auto"/>
        <w:tblInd w:w="250" w:type="dxa"/>
        <w:tblLook w:val="04A0"/>
      </w:tblPr>
      <w:tblGrid>
        <w:gridCol w:w="6804"/>
        <w:gridCol w:w="2801"/>
      </w:tblGrid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Количество баллов</w:t>
            </w:r>
          </w:p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(вклад в рейтинг)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Внешнее оформление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2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Знание исторической терминологии, хронологии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2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Структура. Разнообразие заданий. 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5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Умение формулировать вопросы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7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Полнота охвата темы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7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23</w:t>
            </w:r>
          </w:p>
        </w:tc>
      </w:tr>
    </w:tbl>
    <w:p w:rsidR="00423417" w:rsidRPr="0090380F" w:rsidRDefault="00423417" w:rsidP="00423417">
      <w:pPr>
        <w:ind w:left="284" w:right="-142" w:firstLine="709"/>
        <w:jc w:val="both"/>
        <w:rPr>
          <w:b/>
          <w:sz w:val="24"/>
          <w:szCs w:val="24"/>
        </w:rPr>
      </w:pPr>
    </w:p>
    <w:p w:rsidR="00423417" w:rsidRPr="0090380F" w:rsidRDefault="00423417" w:rsidP="00423417">
      <w:pPr>
        <w:ind w:left="284" w:right="-142"/>
        <w:jc w:val="both"/>
        <w:rPr>
          <w:i/>
          <w:sz w:val="24"/>
          <w:szCs w:val="24"/>
        </w:rPr>
      </w:pPr>
      <w:r w:rsidRPr="0090380F">
        <w:rPr>
          <w:b/>
          <w:sz w:val="24"/>
          <w:szCs w:val="24"/>
        </w:rPr>
        <w:t>4.2.3. Критерии оценивания по оценочному средству 3</w:t>
      </w:r>
      <w:r w:rsidRPr="0090380F">
        <w:rPr>
          <w:sz w:val="24"/>
          <w:szCs w:val="24"/>
        </w:rPr>
        <w:t xml:space="preserve"> – </w:t>
      </w:r>
      <w:r w:rsidRPr="0090380F">
        <w:rPr>
          <w:i/>
          <w:sz w:val="24"/>
          <w:szCs w:val="24"/>
        </w:rPr>
        <w:t>составление презентации</w:t>
      </w:r>
    </w:p>
    <w:tbl>
      <w:tblPr>
        <w:tblStyle w:val="afb"/>
        <w:tblW w:w="0" w:type="auto"/>
        <w:tblInd w:w="250" w:type="dxa"/>
        <w:tblLook w:val="04A0"/>
      </w:tblPr>
      <w:tblGrid>
        <w:gridCol w:w="7088"/>
        <w:gridCol w:w="2517"/>
      </w:tblGrid>
      <w:tr w:rsidR="00423417" w:rsidRPr="0090380F" w:rsidTr="00423417">
        <w:tc>
          <w:tcPr>
            <w:tcW w:w="7088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517" w:type="dxa"/>
          </w:tcPr>
          <w:p w:rsidR="00423417" w:rsidRPr="0090380F" w:rsidRDefault="00423417" w:rsidP="00423417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423417" w:rsidRPr="0090380F" w:rsidTr="00423417">
        <w:tc>
          <w:tcPr>
            <w:tcW w:w="7088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Количество слайдов</w:t>
            </w:r>
          </w:p>
        </w:tc>
        <w:tc>
          <w:tcPr>
            <w:tcW w:w="2517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4</w:t>
            </w:r>
          </w:p>
        </w:tc>
      </w:tr>
      <w:tr w:rsidR="00423417" w:rsidRPr="0090380F" w:rsidTr="00423417">
        <w:tc>
          <w:tcPr>
            <w:tcW w:w="7088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Соответствие оформления требованиям</w:t>
            </w:r>
          </w:p>
        </w:tc>
        <w:tc>
          <w:tcPr>
            <w:tcW w:w="2517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4</w:t>
            </w:r>
          </w:p>
        </w:tc>
      </w:tr>
      <w:tr w:rsidR="00423417" w:rsidRPr="0090380F" w:rsidTr="00423417">
        <w:tc>
          <w:tcPr>
            <w:tcW w:w="7088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Уровень глубины содержания </w:t>
            </w:r>
          </w:p>
        </w:tc>
        <w:tc>
          <w:tcPr>
            <w:tcW w:w="2517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8</w:t>
            </w:r>
          </w:p>
        </w:tc>
      </w:tr>
      <w:tr w:rsidR="00423417" w:rsidRPr="0090380F" w:rsidTr="00423417">
        <w:tc>
          <w:tcPr>
            <w:tcW w:w="7088" w:type="dxa"/>
          </w:tcPr>
          <w:p w:rsidR="00423417" w:rsidRPr="0090380F" w:rsidRDefault="00423417" w:rsidP="00423417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517" w:type="dxa"/>
          </w:tcPr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16</w:t>
            </w:r>
          </w:p>
        </w:tc>
      </w:tr>
    </w:tbl>
    <w:p w:rsidR="00423417" w:rsidRPr="0090380F" w:rsidRDefault="00423417" w:rsidP="00423417">
      <w:pPr>
        <w:ind w:left="284" w:right="-142" w:firstLine="709"/>
        <w:jc w:val="both"/>
        <w:rPr>
          <w:sz w:val="24"/>
          <w:szCs w:val="24"/>
        </w:rPr>
      </w:pPr>
    </w:p>
    <w:p w:rsidR="00423417" w:rsidRPr="0090380F" w:rsidRDefault="00423417" w:rsidP="00423417">
      <w:pPr>
        <w:ind w:left="284" w:right="-142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4.2.4. Критерии оценивания по оценочному средству 4</w:t>
      </w:r>
      <w:r w:rsidRPr="0090380F">
        <w:rPr>
          <w:sz w:val="24"/>
          <w:szCs w:val="24"/>
        </w:rPr>
        <w:t xml:space="preserve"> – </w:t>
      </w:r>
      <w:r w:rsidRPr="0090380F">
        <w:rPr>
          <w:i/>
          <w:sz w:val="24"/>
          <w:szCs w:val="24"/>
        </w:rPr>
        <w:t>подготовка эссе</w:t>
      </w:r>
    </w:p>
    <w:p w:rsidR="00423417" w:rsidRPr="0090380F" w:rsidRDefault="00423417" w:rsidP="00423417">
      <w:pPr>
        <w:ind w:left="284" w:right="-142" w:firstLine="709"/>
        <w:jc w:val="both"/>
        <w:rPr>
          <w:sz w:val="24"/>
          <w:szCs w:val="24"/>
        </w:rPr>
      </w:pPr>
    </w:p>
    <w:tbl>
      <w:tblPr>
        <w:tblStyle w:val="afb"/>
        <w:tblW w:w="0" w:type="auto"/>
        <w:tblInd w:w="250" w:type="dxa"/>
        <w:tblLook w:val="04A0"/>
      </w:tblPr>
      <w:tblGrid>
        <w:gridCol w:w="7088"/>
        <w:gridCol w:w="2517"/>
      </w:tblGrid>
      <w:tr w:rsidR="00423417" w:rsidRPr="0090380F" w:rsidTr="00423417">
        <w:tc>
          <w:tcPr>
            <w:tcW w:w="7088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517" w:type="dxa"/>
          </w:tcPr>
          <w:p w:rsidR="00423417" w:rsidRPr="0090380F" w:rsidRDefault="00423417" w:rsidP="00423417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423417" w:rsidRPr="0090380F" w:rsidTr="00423417">
        <w:tc>
          <w:tcPr>
            <w:tcW w:w="7088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Правильность выделения предмета, цели работы</w:t>
            </w:r>
          </w:p>
        </w:tc>
        <w:tc>
          <w:tcPr>
            <w:tcW w:w="2517" w:type="dxa"/>
          </w:tcPr>
          <w:p w:rsidR="00423417" w:rsidRPr="0090380F" w:rsidRDefault="00423417" w:rsidP="00423417">
            <w:pPr>
              <w:ind w:right="141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4</w:t>
            </w:r>
          </w:p>
        </w:tc>
      </w:tr>
      <w:tr w:rsidR="00423417" w:rsidRPr="0090380F" w:rsidTr="00423417">
        <w:tc>
          <w:tcPr>
            <w:tcW w:w="7088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Научный аппарат, источниковая база </w:t>
            </w:r>
          </w:p>
        </w:tc>
        <w:tc>
          <w:tcPr>
            <w:tcW w:w="2517" w:type="dxa"/>
          </w:tcPr>
          <w:p w:rsidR="00423417" w:rsidRPr="0090380F" w:rsidRDefault="00423417" w:rsidP="00423417">
            <w:pPr>
              <w:ind w:right="141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4</w:t>
            </w:r>
          </w:p>
        </w:tc>
      </w:tr>
      <w:tr w:rsidR="00423417" w:rsidRPr="0090380F" w:rsidTr="00423417">
        <w:tc>
          <w:tcPr>
            <w:tcW w:w="7088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Полнота и аргументированность изложения своих оценок</w:t>
            </w:r>
          </w:p>
        </w:tc>
        <w:tc>
          <w:tcPr>
            <w:tcW w:w="2517" w:type="dxa"/>
          </w:tcPr>
          <w:p w:rsidR="00423417" w:rsidRPr="0090380F" w:rsidRDefault="00423417" w:rsidP="00423417">
            <w:pPr>
              <w:ind w:right="141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5</w:t>
            </w:r>
          </w:p>
        </w:tc>
      </w:tr>
      <w:tr w:rsidR="00423417" w:rsidRPr="0090380F" w:rsidTr="00423417">
        <w:tc>
          <w:tcPr>
            <w:tcW w:w="7088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Умение сформулировать собственное отношение по вопросу</w:t>
            </w:r>
          </w:p>
        </w:tc>
        <w:tc>
          <w:tcPr>
            <w:tcW w:w="2517" w:type="dxa"/>
          </w:tcPr>
          <w:p w:rsidR="00423417" w:rsidRPr="0090380F" w:rsidRDefault="00423417" w:rsidP="00423417">
            <w:pPr>
              <w:ind w:right="141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4</w:t>
            </w:r>
          </w:p>
        </w:tc>
      </w:tr>
      <w:tr w:rsidR="00423417" w:rsidRPr="0090380F" w:rsidTr="00423417">
        <w:tc>
          <w:tcPr>
            <w:tcW w:w="7088" w:type="dxa"/>
          </w:tcPr>
          <w:p w:rsidR="00423417" w:rsidRPr="0090380F" w:rsidRDefault="00423417" w:rsidP="00423417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517" w:type="dxa"/>
          </w:tcPr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17</w:t>
            </w:r>
          </w:p>
        </w:tc>
      </w:tr>
    </w:tbl>
    <w:p w:rsidR="00423417" w:rsidRPr="0090380F" w:rsidRDefault="00423417" w:rsidP="00423417">
      <w:pPr>
        <w:ind w:left="284" w:right="-142" w:firstLine="709"/>
        <w:jc w:val="both"/>
        <w:rPr>
          <w:sz w:val="24"/>
          <w:szCs w:val="24"/>
        </w:rPr>
      </w:pPr>
    </w:p>
    <w:p w:rsidR="00423417" w:rsidRPr="0090380F" w:rsidRDefault="00423417" w:rsidP="00423417">
      <w:pPr>
        <w:ind w:left="284" w:right="-142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4.2.5. Критерии оценивания по оценочному средству 5</w:t>
      </w:r>
      <w:r w:rsidRPr="0090380F">
        <w:rPr>
          <w:sz w:val="24"/>
          <w:szCs w:val="24"/>
        </w:rPr>
        <w:t xml:space="preserve"> –</w:t>
      </w:r>
      <w:r w:rsidRPr="0090380F">
        <w:rPr>
          <w:i/>
          <w:sz w:val="24"/>
          <w:szCs w:val="24"/>
        </w:rPr>
        <w:t>рецензирование статей</w:t>
      </w:r>
    </w:p>
    <w:tbl>
      <w:tblPr>
        <w:tblStyle w:val="afb"/>
        <w:tblW w:w="9639" w:type="dxa"/>
        <w:tblInd w:w="250" w:type="dxa"/>
        <w:tblLook w:val="04A0"/>
      </w:tblPr>
      <w:tblGrid>
        <w:gridCol w:w="6804"/>
        <w:gridCol w:w="2835"/>
      </w:tblGrid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35" w:type="dxa"/>
          </w:tcPr>
          <w:p w:rsidR="00423417" w:rsidRPr="0090380F" w:rsidRDefault="00423417" w:rsidP="00423417">
            <w:pPr>
              <w:ind w:right="175"/>
              <w:jc w:val="both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Понимание научных задач статьи</w:t>
            </w:r>
          </w:p>
        </w:tc>
        <w:tc>
          <w:tcPr>
            <w:tcW w:w="2835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2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Анализ содержания, полнота его </w:t>
            </w:r>
          </w:p>
        </w:tc>
        <w:tc>
          <w:tcPr>
            <w:tcW w:w="2835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5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Собственный вывод (рефлексия) по прочитанной статье</w:t>
            </w:r>
          </w:p>
        </w:tc>
        <w:tc>
          <w:tcPr>
            <w:tcW w:w="2835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3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835" w:type="dxa"/>
          </w:tcPr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10</w:t>
            </w:r>
          </w:p>
        </w:tc>
      </w:tr>
    </w:tbl>
    <w:p w:rsidR="00423417" w:rsidRPr="0090380F" w:rsidRDefault="00423417" w:rsidP="00423417">
      <w:pPr>
        <w:ind w:left="284" w:right="-142" w:firstLine="709"/>
        <w:jc w:val="both"/>
        <w:rPr>
          <w:sz w:val="24"/>
          <w:szCs w:val="24"/>
        </w:rPr>
      </w:pPr>
    </w:p>
    <w:p w:rsidR="00423417" w:rsidRPr="0090380F" w:rsidRDefault="00423417" w:rsidP="00423417">
      <w:pPr>
        <w:ind w:left="284" w:right="-142"/>
        <w:jc w:val="both"/>
        <w:rPr>
          <w:sz w:val="24"/>
          <w:szCs w:val="24"/>
        </w:rPr>
      </w:pPr>
      <w:r w:rsidRPr="0090380F">
        <w:rPr>
          <w:b/>
          <w:sz w:val="24"/>
          <w:szCs w:val="24"/>
        </w:rPr>
        <w:t>4.2.5. Критерии оценивания по оценочному средству 6</w:t>
      </w:r>
      <w:r w:rsidRPr="0090380F">
        <w:rPr>
          <w:sz w:val="24"/>
          <w:szCs w:val="24"/>
        </w:rPr>
        <w:t xml:space="preserve"> –</w:t>
      </w:r>
      <w:r w:rsidRPr="0090380F">
        <w:rPr>
          <w:i/>
          <w:sz w:val="24"/>
          <w:szCs w:val="24"/>
        </w:rPr>
        <w:t xml:space="preserve"> рецензирование монографии</w:t>
      </w:r>
    </w:p>
    <w:tbl>
      <w:tblPr>
        <w:tblStyle w:val="afb"/>
        <w:tblW w:w="0" w:type="auto"/>
        <w:tblInd w:w="250" w:type="dxa"/>
        <w:tblLook w:val="04A0"/>
      </w:tblPr>
      <w:tblGrid>
        <w:gridCol w:w="6804"/>
        <w:gridCol w:w="2801"/>
      </w:tblGrid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141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Количество баллов (вклад в рейтинг)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Понимание научных задач книги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3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Анализ содержания, полнота его 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8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Умение сформулировать собственное отношение к книге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5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Полнота охвата содержания и оценок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10</w:t>
            </w:r>
          </w:p>
        </w:tc>
      </w:tr>
      <w:tr w:rsidR="00423417" w:rsidRPr="0090380F" w:rsidTr="00423417">
        <w:tc>
          <w:tcPr>
            <w:tcW w:w="6804" w:type="dxa"/>
          </w:tcPr>
          <w:p w:rsidR="00423417" w:rsidRPr="0090380F" w:rsidRDefault="00423417" w:rsidP="00423417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801" w:type="dxa"/>
          </w:tcPr>
          <w:p w:rsidR="00423417" w:rsidRPr="0090380F" w:rsidRDefault="00423417" w:rsidP="00423417">
            <w:pPr>
              <w:ind w:right="-142"/>
              <w:jc w:val="center"/>
              <w:rPr>
                <w:b/>
                <w:sz w:val="24"/>
                <w:szCs w:val="24"/>
              </w:rPr>
            </w:pPr>
            <w:r w:rsidRPr="0090380F">
              <w:rPr>
                <w:b/>
                <w:sz w:val="24"/>
                <w:szCs w:val="24"/>
              </w:rPr>
              <w:t>26</w:t>
            </w:r>
          </w:p>
        </w:tc>
      </w:tr>
    </w:tbl>
    <w:p w:rsidR="00423417" w:rsidRPr="0090380F" w:rsidRDefault="00423417" w:rsidP="00423417">
      <w:pPr>
        <w:overflowPunct/>
        <w:autoSpaceDE/>
        <w:spacing w:after="200" w:line="276" w:lineRule="auto"/>
        <w:rPr>
          <w:sz w:val="28"/>
          <w:szCs w:val="28"/>
        </w:rPr>
      </w:pPr>
      <w:r w:rsidRPr="0090380F">
        <w:rPr>
          <w:sz w:val="28"/>
          <w:szCs w:val="28"/>
        </w:rPr>
        <w:br w:type="page"/>
      </w:r>
    </w:p>
    <w:p w:rsidR="00423417" w:rsidRPr="0090380F" w:rsidRDefault="00423417" w:rsidP="00423417">
      <w:pPr>
        <w:ind w:left="284" w:right="-142" w:firstLine="709"/>
        <w:jc w:val="center"/>
        <w:rPr>
          <w:b/>
          <w:sz w:val="24"/>
          <w:szCs w:val="24"/>
        </w:rPr>
      </w:pPr>
      <w:r w:rsidRPr="0090380F">
        <w:rPr>
          <w:sz w:val="28"/>
          <w:szCs w:val="28"/>
        </w:rPr>
        <w:lastRenderedPageBreak/>
        <w:t xml:space="preserve"> </w:t>
      </w:r>
      <w:r w:rsidRPr="0090380F">
        <w:rPr>
          <w:b/>
          <w:sz w:val="28"/>
          <w:szCs w:val="28"/>
        </w:rPr>
        <w:t>3</w:t>
      </w:r>
      <w:r w:rsidRPr="0090380F">
        <w:rPr>
          <w:b/>
          <w:sz w:val="24"/>
          <w:szCs w:val="24"/>
        </w:rPr>
        <w:t>.3. АНАЛИЗ РЕЗУЛЬТАТОВ ОБУЧЕНИЯ И ПЕРЕЧЕНЬ КОРРЕКТИРУ</w:t>
      </w:r>
      <w:r w:rsidRPr="0090380F">
        <w:rPr>
          <w:b/>
          <w:sz w:val="24"/>
          <w:szCs w:val="24"/>
        </w:rPr>
        <w:t>Ю</w:t>
      </w:r>
      <w:r w:rsidRPr="0090380F">
        <w:rPr>
          <w:b/>
          <w:sz w:val="24"/>
          <w:szCs w:val="24"/>
        </w:rPr>
        <w:t xml:space="preserve">ЩИХ МЕРОПРИЯТИЙ ПО УЧЕБНОЙ ДИСЦИПЛИНЕ </w:t>
      </w:r>
    </w:p>
    <w:p w:rsidR="00423417" w:rsidRPr="0090380F" w:rsidRDefault="00423417" w:rsidP="00423417">
      <w:pPr>
        <w:ind w:left="284" w:right="-142" w:firstLine="709"/>
        <w:jc w:val="both"/>
        <w:rPr>
          <w:sz w:val="24"/>
          <w:szCs w:val="24"/>
        </w:rPr>
      </w:pPr>
    </w:p>
    <w:p w:rsidR="00423417" w:rsidRPr="0090380F" w:rsidRDefault="00423417" w:rsidP="00423417">
      <w:pPr>
        <w:ind w:left="284" w:right="-142" w:firstLine="709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Лист внесения изменений</w:t>
      </w:r>
    </w:p>
    <w:p w:rsidR="00423417" w:rsidRPr="0090380F" w:rsidRDefault="00423417" w:rsidP="00423417">
      <w:pPr>
        <w:ind w:left="284" w:right="-142" w:firstLine="709"/>
        <w:jc w:val="center"/>
        <w:rPr>
          <w:b/>
          <w:sz w:val="24"/>
          <w:szCs w:val="24"/>
        </w:rPr>
      </w:pPr>
    </w:p>
    <w:p w:rsidR="00423417" w:rsidRPr="0090380F" w:rsidRDefault="00423417" w:rsidP="00DE2ABA">
      <w:pPr>
        <w:ind w:left="567" w:firstLine="567"/>
        <w:jc w:val="both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Дополнения и изменения в учебной программе на 2018 /2019 уч. год.</w:t>
      </w:r>
    </w:p>
    <w:p w:rsidR="00423417" w:rsidRPr="0090380F" w:rsidRDefault="00423417" w:rsidP="00DE2ABA">
      <w:pPr>
        <w:ind w:left="567" w:firstLine="567"/>
        <w:jc w:val="both"/>
        <w:rPr>
          <w:b/>
          <w:sz w:val="24"/>
          <w:szCs w:val="24"/>
        </w:rPr>
      </w:pPr>
    </w:p>
    <w:p w:rsidR="00423417" w:rsidRPr="0090380F" w:rsidRDefault="00423417" w:rsidP="00DE2ABA">
      <w:pPr>
        <w:ind w:left="567" w:firstLine="567"/>
        <w:jc w:val="both"/>
        <w:rPr>
          <w:sz w:val="24"/>
          <w:szCs w:val="24"/>
        </w:rPr>
      </w:pPr>
      <w:r w:rsidRPr="0090380F">
        <w:rPr>
          <w:sz w:val="24"/>
          <w:szCs w:val="24"/>
        </w:rPr>
        <w:t xml:space="preserve">В рабочую программу дисциплины вносятся следующие изменения: </w:t>
      </w:r>
    </w:p>
    <w:p w:rsidR="00423417" w:rsidRPr="0090380F" w:rsidRDefault="00423417" w:rsidP="00DE2ABA">
      <w:pPr>
        <w:ind w:left="567" w:firstLine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4C00F6" w:rsidRPr="0090380F" w:rsidRDefault="004C00F6" w:rsidP="004C00F6">
      <w:pPr>
        <w:ind w:left="567" w:firstLine="567"/>
        <w:rPr>
          <w:b/>
          <w:bCs/>
          <w:sz w:val="24"/>
          <w:szCs w:val="24"/>
        </w:rPr>
      </w:pPr>
      <w:r w:rsidRPr="0090380F">
        <w:rPr>
          <w:rFonts w:ascii="TimesNewRomanPSMT" w:hAnsi="TimesNewRomanPSMT"/>
          <w:color w:val="000000"/>
          <w:sz w:val="24"/>
          <w:szCs w:val="24"/>
        </w:rPr>
        <w:t xml:space="preserve"> На титульном листе РПД и ФОС изменено название ведомственной принадле</w:t>
      </w:r>
      <w:r w:rsidRPr="0090380F">
        <w:rPr>
          <w:rFonts w:ascii="TimesNewRomanPSMT" w:hAnsi="TimesNewRomanPSMT"/>
          <w:color w:val="000000"/>
          <w:sz w:val="24"/>
          <w:szCs w:val="24"/>
        </w:rPr>
        <w:t>ж</w:t>
      </w:r>
      <w:r w:rsidRPr="0090380F">
        <w:rPr>
          <w:rFonts w:ascii="TimesNewRomanPSMT" w:hAnsi="TimesNewRomanPSMT"/>
          <w:color w:val="000000"/>
          <w:sz w:val="24"/>
          <w:szCs w:val="24"/>
        </w:rPr>
        <w:t>ности «Министерство науки и высшего образования» на основании приказа «О внес</w:t>
      </w:r>
      <w:r w:rsidRPr="0090380F">
        <w:rPr>
          <w:rFonts w:ascii="TimesNewRomanPSMT" w:hAnsi="TimesNewRomanPSMT"/>
          <w:color w:val="000000"/>
          <w:sz w:val="24"/>
          <w:szCs w:val="24"/>
        </w:rPr>
        <w:t>е</w:t>
      </w:r>
      <w:r w:rsidRPr="0090380F">
        <w:rPr>
          <w:rFonts w:ascii="TimesNewRomanPSMT" w:hAnsi="TimesNewRomanPSMT"/>
          <w:color w:val="000000"/>
          <w:sz w:val="24"/>
          <w:szCs w:val="24"/>
        </w:rPr>
        <w:t>нии изменений в сведения о КГПУ им. В.П. Астафьева» от 15.07.2018 № 457 (п)</w:t>
      </w:r>
    </w:p>
    <w:p w:rsidR="004C00F6" w:rsidRPr="0090380F" w:rsidRDefault="004C00F6" w:rsidP="004C00F6">
      <w:pPr>
        <w:ind w:left="567" w:right="-142" w:firstLine="567"/>
        <w:rPr>
          <w:sz w:val="24"/>
          <w:szCs w:val="24"/>
        </w:rPr>
      </w:pPr>
    </w:p>
    <w:p w:rsidR="00423417" w:rsidRPr="0090380F" w:rsidRDefault="00423417" w:rsidP="00DE2ABA">
      <w:pPr>
        <w:ind w:left="567" w:firstLine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423417" w:rsidRPr="0090380F" w:rsidRDefault="00423417" w:rsidP="00DE2ABA">
      <w:pPr>
        <w:ind w:left="567" w:right="-142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380F">
        <w:rPr>
          <w:rFonts w:ascii="TimesNewRomanPSMT" w:hAnsi="TimesNewRomanPSMT"/>
          <w:color w:val="000000"/>
          <w:sz w:val="24"/>
          <w:szCs w:val="24"/>
        </w:rPr>
        <w:t xml:space="preserve">Внесенные изменения утверждаю: </w:t>
      </w:r>
    </w:p>
    <w:p w:rsidR="00423417" w:rsidRPr="0090380F" w:rsidRDefault="00423417" w:rsidP="00DE2ABA">
      <w:pPr>
        <w:ind w:left="567" w:right="-142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380F">
        <w:rPr>
          <w:rFonts w:ascii="TimesNewRomanPSMT" w:hAnsi="TimesNewRomanPSMT"/>
          <w:color w:val="000000"/>
          <w:sz w:val="24"/>
          <w:szCs w:val="24"/>
        </w:rPr>
        <w:t>Заведующая кафедрой ___</w:t>
      </w:r>
      <w:r w:rsidRPr="0090380F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90380F">
        <w:rPr>
          <w:rFonts w:ascii="TimesNewRomanPSMT" w:hAnsi="TimesNewRomanPSMT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25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rFonts w:ascii="TimesNewRomanPSMT" w:hAnsi="TimesNewRomanPSMT"/>
          <w:color w:val="000000"/>
          <w:sz w:val="24"/>
          <w:szCs w:val="24"/>
        </w:rPr>
        <w:t xml:space="preserve">___ И.Н. Ценюга </w:t>
      </w:r>
    </w:p>
    <w:p w:rsidR="00423417" w:rsidRPr="0090380F" w:rsidRDefault="00423417" w:rsidP="00DE2ABA">
      <w:pPr>
        <w:ind w:left="567" w:right="-142" w:firstLine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423417" w:rsidRPr="0090380F" w:rsidRDefault="00423417" w:rsidP="00DE2ABA">
      <w:pPr>
        <w:ind w:left="567" w:right="-142" w:firstLine="567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423417" w:rsidRPr="0090380F" w:rsidRDefault="00423417" w:rsidP="00DE2ABA">
      <w:pPr>
        <w:ind w:left="567" w:right="-142" w:firstLine="567"/>
        <w:jc w:val="both"/>
        <w:rPr>
          <w:sz w:val="24"/>
          <w:szCs w:val="24"/>
        </w:rPr>
      </w:pPr>
      <w:r w:rsidRPr="0090380F">
        <w:rPr>
          <w:rFonts w:ascii="TimesNewRomanPSMT" w:hAnsi="TimesNewRomanPSMT"/>
          <w:color w:val="000000"/>
          <w:sz w:val="24"/>
          <w:szCs w:val="24"/>
        </w:rPr>
        <w:t>Председатель НМСС (Н) ___</w:t>
      </w:r>
      <w:r w:rsidRPr="0090380F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90380F">
        <w:rPr>
          <w:rFonts w:ascii="TimesNewRomanPSMT" w:hAnsi="TimesNewRomanPSMT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23950" cy="419100"/>
            <wp:effectExtent l="19050" t="0" r="0" b="0"/>
            <wp:docPr id="26" name="Рисунок 7" descr="D: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rFonts w:ascii="TimesNewRomanPSMT" w:hAnsi="TimesNewRomanPSMT"/>
          <w:color w:val="000000"/>
          <w:sz w:val="24"/>
          <w:szCs w:val="24"/>
        </w:rPr>
        <w:t>___ А.А. Григорьев</w:t>
      </w:r>
    </w:p>
    <w:p w:rsidR="00423417" w:rsidRPr="0090380F" w:rsidRDefault="00423417" w:rsidP="00DE2ABA">
      <w:pPr>
        <w:ind w:left="567" w:right="-142" w:firstLine="567"/>
        <w:rPr>
          <w:sz w:val="24"/>
          <w:szCs w:val="24"/>
        </w:rPr>
      </w:pPr>
    </w:p>
    <w:p w:rsidR="00423417" w:rsidRPr="0090380F" w:rsidRDefault="00423417" w:rsidP="00DE2ABA">
      <w:pPr>
        <w:ind w:left="567" w:right="-142" w:firstLine="567"/>
        <w:rPr>
          <w:sz w:val="24"/>
          <w:szCs w:val="24"/>
        </w:rPr>
      </w:pPr>
    </w:p>
    <w:p w:rsidR="00423417" w:rsidRPr="0090380F" w:rsidRDefault="00423417" w:rsidP="00DE2ABA">
      <w:pPr>
        <w:ind w:left="567" w:right="-142" w:firstLine="567"/>
        <w:rPr>
          <w:sz w:val="24"/>
          <w:szCs w:val="24"/>
        </w:rPr>
      </w:pP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423417" w:rsidRPr="0090380F" w:rsidRDefault="00423417" w:rsidP="00DE2ABA">
      <w:pPr>
        <w:overflowPunct/>
        <w:autoSpaceDE/>
        <w:spacing w:after="200" w:line="276" w:lineRule="auto"/>
        <w:ind w:left="567" w:firstLine="567"/>
        <w:rPr>
          <w:sz w:val="24"/>
          <w:szCs w:val="24"/>
        </w:rPr>
      </w:pPr>
      <w:r w:rsidRPr="0090380F">
        <w:rPr>
          <w:sz w:val="24"/>
          <w:szCs w:val="24"/>
        </w:rPr>
        <w:br w:type="page"/>
      </w: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b/>
          <w:color w:val="000000"/>
          <w:sz w:val="24"/>
          <w:szCs w:val="24"/>
          <w:lang w:eastAsia="ru-RU"/>
        </w:rPr>
      </w:pPr>
      <w:r w:rsidRPr="0090380F">
        <w:rPr>
          <w:b/>
          <w:color w:val="000000"/>
          <w:sz w:val="24"/>
          <w:szCs w:val="24"/>
          <w:lang w:eastAsia="ru-RU"/>
        </w:rPr>
        <w:lastRenderedPageBreak/>
        <w:t>Дополнения и изменения рабочей программы на 2019/2020 учебный год</w:t>
      </w: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b/>
          <w:color w:val="000000"/>
          <w:sz w:val="24"/>
          <w:szCs w:val="24"/>
          <w:lang w:eastAsia="ru-RU"/>
        </w:rPr>
      </w:pP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В рабочую программу дисциплины вносятся следующие изменения:</w:t>
      </w: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423417" w:rsidRPr="0090380F" w:rsidRDefault="00423417" w:rsidP="00DE2ABA">
      <w:pPr>
        <w:ind w:left="567" w:firstLine="567"/>
        <w:jc w:val="both"/>
        <w:rPr>
          <w:sz w:val="24"/>
          <w:szCs w:val="24"/>
        </w:rPr>
      </w:pPr>
      <w:r w:rsidRPr="0090380F">
        <w:rPr>
          <w:rFonts w:ascii="TimesNewRomanPSMT" w:hAnsi="TimesNewRomanPSMT"/>
          <w:color w:val="000000"/>
          <w:sz w:val="24"/>
          <w:szCs w:val="24"/>
        </w:rPr>
        <w:t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</w:t>
      </w:r>
      <w:r w:rsidRPr="0090380F">
        <w:rPr>
          <w:rFonts w:ascii="TimesNewRomanPSMT" w:hAnsi="TimesNewRomanPSMT"/>
          <w:color w:val="000000"/>
          <w:sz w:val="24"/>
          <w:szCs w:val="24"/>
        </w:rPr>
        <w:t>с</w:t>
      </w:r>
      <w:r w:rsidRPr="0090380F">
        <w:rPr>
          <w:rFonts w:ascii="TimesNewRomanPSMT" w:hAnsi="TimesNewRomanPSMT"/>
          <w:color w:val="000000"/>
          <w:sz w:val="24"/>
          <w:szCs w:val="24"/>
        </w:rPr>
        <w:t>сиональных баз данных и информационных справочных систем.</w:t>
      </w:r>
    </w:p>
    <w:p w:rsidR="00423417" w:rsidRPr="0090380F" w:rsidRDefault="00423417" w:rsidP="00DE2ABA">
      <w:pPr>
        <w:ind w:left="567"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90380F">
        <w:rPr>
          <w:rFonts w:ascii="TimesNewRomanPSMT" w:hAnsi="TimesNewRomanPSMT"/>
          <w:color w:val="000000"/>
          <w:sz w:val="24"/>
          <w:szCs w:val="24"/>
        </w:rPr>
        <w:t>2. Обновлен перечень лицензионного программного обеспечения.</w:t>
      </w: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Рабочая программа пересмотрена и одобрена на заседании кафедры отечестве</w:t>
      </w:r>
      <w:r w:rsidRPr="0090380F">
        <w:rPr>
          <w:color w:val="000000"/>
          <w:sz w:val="24"/>
          <w:szCs w:val="24"/>
          <w:lang w:eastAsia="ru-RU"/>
        </w:rPr>
        <w:t>н</w:t>
      </w:r>
      <w:r w:rsidRPr="0090380F">
        <w:rPr>
          <w:color w:val="000000"/>
          <w:sz w:val="24"/>
          <w:szCs w:val="24"/>
          <w:lang w:eastAsia="ru-RU"/>
        </w:rPr>
        <w:t>ной истории</w:t>
      </w: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Протокол № 8 от «24» апреля 2019 г.</w:t>
      </w: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Внесенные изменения утверждаю:</w:t>
      </w: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Заведующая кафедрой _____________</w:t>
      </w:r>
      <w:r w:rsidRPr="0090380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27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color w:val="000000"/>
          <w:sz w:val="24"/>
          <w:szCs w:val="24"/>
          <w:lang w:eastAsia="ru-RU"/>
        </w:rPr>
        <w:t xml:space="preserve">                         И.Н. Ценюга</w:t>
      </w: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Одобрено НМСС (Н) исторического факультета</w:t>
      </w: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 xml:space="preserve"> Протокол № 9 от 28 мая 2019 г.</w:t>
      </w:r>
    </w:p>
    <w:p w:rsidR="00423417" w:rsidRPr="0090380F" w:rsidRDefault="00423417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 xml:space="preserve">Председатель НМСС (Н) </w:t>
      </w:r>
      <w:r w:rsidRPr="0090380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28" name="Рисунок 2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color w:val="000000"/>
          <w:sz w:val="24"/>
          <w:szCs w:val="24"/>
          <w:lang w:eastAsia="ru-RU"/>
        </w:rPr>
        <w:t xml:space="preserve"> Д.В. Григорьев</w:t>
      </w:r>
    </w:p>
    <w:p w:rsidR="00423417" w:rsidRPr="0090380F" w:rsidRDefault="00423417" w:rsidP="00DE2ABA">
      <w:pPr>
        <w:ind w:left="567" w:right="-142" w:firstLine="567"/>
        <w:jc w:val="both"/>
        <w:rPr>
          <w:sz w:val="24"/>
          <w:szCs w:val="24"/>
        </w:rPr>
      </w:pPr>
    </w:p>
    <w:p w:rsidR="00F92AF2" w:rsidRDefault="00F92AF2" w:rsidP="00DE2ABA">
      <w:pPr>
        <w:overflowPunct/>
        <w:autoSpaceDE/>
        <w:spacing w:after="200" w:line="276" w:lineRule="auto"/>
        <w:ind w:left="567" w:firstLine="567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2AF2" w:rsidRPr="00F92AF2" w:rsidRDefault="00F92AF2" w:rsidP="00DE2ABA">
      <w:pPr>
        <w:ind w:left="567" w:right="-142" w:firstLine="567"/>
        <w:rPr>
          <w:b/>
          <w:sz w:val="24"/>
          <w:szCs w:val="24"/>
        </w:rPr>
      </w:pPr>
      <w:r w:rsidRPr="00F92AF2">
        <w:rPr>
          <w:b/>
          <w:sz w:val="24"/>
          <w:szCs w:val="24"/>
        </w:rPr>
        <w:lastRenderedPageBreak/>
        <w:t xml:space="preserve"> Дополнения и изменения в рабочую программу дисциплины «Современная история России» на 2020/2021 учебный год </w:t>
      </w:r>
    </w:p>
    <w:p w:rsidR="00F04A9D" w:rsidRDefault="00F04A9D" w:rsidP="00DE2ABA">
      <w:pPr>
        <w:ind w:left="567" w:right="-142" w:firstLine="567"/>
        <w:rPr>
          <w:sz w:val="24"/>
          <w:szCs w:val="24"/>
        </w:rPr>
      </w:pPr>
    </w:p>
    <w:p w:rsidR="00F92AF2" w:rsidRDefault="00F92AF2" w:rsidP="00DE2ABA">
      <w:pPr>
        <w:ind w:left="567" w:right="-142" w:firstLine="567"/>
        <w:rPr>
          <w:sz w:val="24"/>
          <w:szCs w:val="24"/>
        </w:rPr>
      </w:pPr>
      <w:r w:rsidRPr="00F92AF2">
        <w:rPr>
          <w:sz w:val="24"/>
          <w:szCs w:val="24"/>
        </w:rPr>
        <w:t xml:space="preserve">В программу вносятся следующие изменения: </w:t>
      </w:r>
    </w:p>
    <w:p w:rsidR="00816922" w:rsidRPr="00673151" w:rsidRDefault="00F92AF2" w:rsidP="00DE2ABA">
      <w:pPr>
        <w:ind w:left="567" w:right="-142" w:firstLine="567"/>
        <w:rPr>
          <w:sz w:val="24"/>
          <w:szCs w:val="24"/>
        </w:rPr>
      </w:pPr>
      <w:r w:rsidRPr="00F92AF2">
        <w:rPr>
          <w:sz w:val="24"/>
          <w:szCs w:val="24"/>
        </w:rPr>
        <w:t>1. Обновлены титульные листы рабочей программы, фонда оценочных средств в связи с изменением ведомственной принадлежности ‒ Министерству просвещения Ро</w:t>
      </w:r>
      <w:r w:rsidRPr="00F92AF2">
        <w:rPr>
          <w:sz w:val="24"/>
          <w:szCs w:val="24"/>
        </w:rPr>
        <w:t>с</w:t>
      </w:r>
      <w:r w:rsidRPr="00F92AF2">
        <w:rPr>
          <w:sz w:val="24"/>
          <w:szCs w:val="24"/>
        </w:rPr>
        <w:t>сийской Федерации.</w:t>
      </w:r>
      <w:r w:rsidR="00816922">
        <w:rPr>
          <w:sz w:val="24"/>
          <w:szCs w:val="24"/>
        </w:rPr>
        <w:t xml:space="preserve"> </w:t>
      </w:r>
      <w:r w:rsidR="00816922" w:rsidRPr="00673151">
        <w:rPr>
          <w:color w:val="000000"/>
          <w:sz w:val="23"/>
          <w:szCs w:val="23"/>
          <w:shd w:val="clear" w:color="auto" w:fill="FFFFFF"/>
        </w:rPr>
        <w:t>Основание - Распоряжение Правительства Российской Федерации от 06.04.2020 №</w:t>
      </w:r>
      <w:r w:rsidR="00816922">
        <w:rPr>
          <w:color w:val="000000"/>
          <w:sz w:val="23"/>
          <w:szCs w:val="23"/>
          <w:shd w:val="clear" w:color="auto" w:fill="FFFFFF"/>
        </w:rPr>
        <w:t xml:space="preserve"> </w:t>
      </w:r>
      <w:r w:rsidR="00816922" w:rsidRPr="00673151">
        <w:rPr>
          <w:color w:val="000000"/>
          <w:sz w:val="23"/>
          <w:szCs w:val="23"/>
          <w:shd w:val="clear" w:color="auto" w:fill="FFFFFF"/>
        </w:rPr>
        <w:t>907-р</w:t>
      </w:r>
    </w:p>
    <w:p w:rsidR="00F92AF2" w:rsidRDefault="00F92AF2" w:rsidP="00DE2ABA">
      <w:pPr>
        <w:ind w:left="567" w:right="-142" w:firstLine="567"/>
        <w:rPr>
          <w:sz w:val="24"/>
          <w:szCs w:val="24"/>
        </w:rPr>
      </w:pPr>
    </w:p>
    <w:p w:rsidR="00F04A9D" w:rsidRDefault="00F92AF2" w:rsidP="00DE2ABA">
      <w:pPr>
        <w:spacing w:line="276" w:lineRule="auto"/>
        <w:ind w:left="567" w:right="-142" w:firstLine="567"/>
        <w:rPr>
          <w:sz w:val="24"/>
          <w:szCs w:val="24"/>
        </w:rPr>
      </w:pPr>
      <w:r w:rsidRPr="00F92AF2">
        <w:rPr>
          <w:sz w:val="24"/>
          <w:szCs w:val="24"/>
        </w:rPr>
        <w:t xml:space="preserve"> 2. Обновлена и согласована с Научной библиотекой КГПУ им. В.П. Астафьева «Карта литературного обеспечения (включая электронные ресурсы)», содержащая о</w:t>
      </w:r>
      <w:r w:rsidRPr="00F92AF2">
        <w:rPr>
          <w:sz w:val="24"/>
          <w:szCs w:val="24"/>
        </w:rPr>
        <w:t>с</w:t>
      </w:r>
      <w:r w:rsidRPr="00F92AF2">
        <w:rPr>
          <w:sz w:val="24"/>
          <w:szCs w:val="24"/>
        </w:rPr>
        <w:t xml:space="preserve">новную и дополнительную литературу, современные профессиональные базы данных и информационные справочные системы. </w:t>
      </w:r>
    </w:p>
    <w:p w:rsidR="00F92AF2" w:rsidRDefault="00F92AF2" w:rsidP="00DE2ABA">
      <w:pPr>
        <w:spacing w:line="276" w:lineRule="auto"/>
        <w:ind w:left="567" w:right="-142" w:firstLine="567"/>
        <w:rPr>
          <w:sz w:val="24"/>
          <w:szCs w:val="24"/>
        </w:rPr>
      </w:pPr>
      <w:r w:rsidRPr="00F92AF2">
        <w:rPr>
          <w:sz w:val="24"/>
          <w:szCs w:val="24"/>
        </w:rPr>
        <w:t>3. Обновлена «Карта материально-технической базы дисциплины», включающая аудитории для проведения занятий лекционного типа, занятий семинарского типа, ку</w:t>
      </w:r>
      <w:r w:rsidRPr="00F92AF2">
        <w:rPr>
          <w:sz w:val="24"/>
          <w:szCs w:val="24"/>
        </w:rPr>
        <w:t>р</w:t>
      </w:r>
      <w:r w:rsidRPr="00F92AF2">
        <w:rPr>
          <w:sz w:val="24"/>
          <w:szCs w:val="24"/>
        </w:rPr>
        <w:t>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аттестации, помещ</w:t>
      </w:r>
      <w:r w:rsidRPr="00F92AF2">
        <w:rPr>
          <w:sz w:val="24"/>
          <w:szCs w:val="24"/>
        </w:rPr>
        <w:t>е</w:t>
      </w:r>
      <w:r w:rsidRPr="00F92AF2">
        <w:rPr>
          <w:sz w:val="24"/>
          <w:szCs w:val="24"/>
        </w:rPr>
        <w:t xml:space="preserve">ния для самостоятельной работы обучающихся в КГПУ им. В.П. Астафьева) и комплекс лицензионного и свободно распространяемого программного обеспечения. </w:t>
      </w:r>
    </w:p>
    <w:p w:rsidR="00F92AF2" w:rsidRDefault="00F92AF2" w:rsidP="00DE2ABA">
      <w:pPr>
        <w:spacing w:line="276" w:lineRule="auto"/>
        <w:ind w:left="567" w:right="-142" w:firstLine="567"/>
        <w:rPr>
          <w:sz w:val="24"/>
          <w:szCs w:val="24"/>
        </w:rPr>
      </w:pPr>
    </w:p>
    <w:p w:rsidR="00F92AF2" w:rsidRDefault="00F92AF2" w:rsidP="00DE2ABA">
      <w:pPr>
        <w:spacing w:line="276" w:lineRule="auto"/>
        <w:ind w:left="567" w:right="-142" w:firstLine="567"/>
        <w:rPr>
          <w:sz w:val="24"/>
          <w:szCs w:val="24"/>
        </w:rPr>
      </w:pPr>
    </w:p>
    <w:p w:rsidR="00F92AF2" w:rsidRDefault="00F92AF2" w:rsidP="00DE2ABA">
      <w:pPr>
        <w:spacing w:line="276" w:lineRule="auto"/>
        <w:ind w:left="567" w:right="-142" w:firstLine="567"/>
        <w:rPr>
          <w:sz w:val="24"/>
          <w:szCs w:val="24"/>
        </w:rPr>
      </w:pPr>
    </w:p>
    <w:p w:rsidR="00F92AF2" w:rsidRPr="0090380F" w:rsidRDefault="00F92AF2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Рабочая программа пересмотрена и одобрена на заседании кафедры отечестве</w:t>
      </w:r>
      <w:r w:rsidRPr="0090380F">
        <w:rPr>
          <w:color w:val="000000"/>
          <w:sz w:val="24"/>
          <w:szCs w:val="24"/>
          <w:lang w:eastAsia="ru-RU"/>
        </w:rPr>
        <w:t>н</w:t>
      </w:r>
      <w:r w:rsidRPr="0090380F">
        <w:rPr>
          <w:color w:val="000000"/>
          <w:sz w:val="24"/>
          <w:szCs w:val="24"/>
          <w:lang w:eastAsia="ru-RU"/>
        </w:rPr>
        <w:t>ной истории</w:t>
      </w:r>
    </w:p>
    <w:p w:rsidR="00F92AF2" w:rsidRPr="0090380F" w:rsidRDefault="00F92AF2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 xml:space="preserve">Протокол № </w:t>
      </w:r>
      <w:r w:rsidR="00F04A9D">
        <w:rPr>
          <w:color w:val="000000"/>
          <w:sz w:val="24"/>
          <w:szCs w:val="24"/>
          <w:lang w:eastAsia="ru-RU"/>
        </w:rPr>
        <w:t>9</w:t>
      </w:r>
      <w:r w:rsidRPr="0090380F">
        <w:rPr>
          <w:color w:val="000000"/>
          <w:sz w:val="24"/>
          <w:szCs w:val="24"/>
          <w:lang w:eastAsia="ru-RU"/>
        </w:rPr>
        <w:t xml:space="preserve"> от «</w:t>
      </w:r>
      <w:r w:rsidR="00F04A9D">
        <w:rPr>
          <w:color w:val="000000"/>
          <w:sz w:val="24"/>
          <w:szCs w:val="24"/>
          <w:lang w:eastAsia="ru-RU"/>
        </w:rPr>
        <w:t>19</w:t>
      </w:r>
      <w:r w:rsidRPr="0090380F">
        <w:rPr>
          <w:color w:val="000000"/>
          <w:sz w:val="24"/>
          <w:szCs w:val="24"/>
          <w:lang w:eastAsia="ru-RU"/>
        </w:rPr>
        <w:t xml:space="preserve">» </w:t>
      </w:r>
      <w:r w:rsidR="00F04A9D">
        <w:rPr>
          <w:color w:val="000000"/>
          <w:sz w:val="24"/>
          <w:szCs w:val="24"/>
          <w:lang w:eastAsia="ru-RU"/>
        </w:rPr>
        <w:t>ма</w:t>
      </w:r>
      <w:r w:rsidRPr="0090380F">
        <w:rPr>
          <w:color w:val="000000"/>
          <w:sz w:val="24"/>
          <w:szCs w:val="24"/>
          <w:lang w:eastAsia="ru-RU"/>
        </w:rPr>
        <w:t>я 20</w:t>
      </w:r>
      <w:r w:rsidR="00F04A9D">
        <w:rPr>
          <w:color w:val="000000"/>
          <w:sz w:val="24"/>
          <w:szCs w:val="24"/>
          <w:lang w:eastAsia="ru-RU"/>
        </w:rPr>
        <w:t>20</w:t>
      </w:r>
      <w:r w:rsidRPr="0090380F">
        <w:rPr>
          <w:color w:val="000000"/>
          <w:sz w:val="24"/>
          <w:szCs w:val="24"/>
          <w:lang w:eastAsia="ru-RU"/>
        </w:rPr>
        <w:t xml:space="preserve"> г.</w:t>
      </w:r>
    </w:p>
    <w:p w:rsidR="00F92AF2" w:rsidRPr="0090380F" w:rsidRDefault="00F92AF2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F92AF2" w:rsidRPr="0090380F" w:rsidRDefault="00F92AF2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F92AF2" w:rsidRPr="0090380F" w:rsidRDefault="00F92AF2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Внесенные изменения утверждаю:</w:t>
      </w:r>
    </w:p>
    <w:p w:rsidR="00F92AF2" w:rsidRPr="0090380F" w:rsidRDefault="00F92AF2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Заведующая кафедрой _____________</w:t>
      </w:r>
      <w:r w:rsidRPr="0090380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3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color w:val="000000"/>
          <w:sz w:val="24"/>
          <w:szCs w:val="24"/>
          <w:lang w:eastAsia="ru-RU"/>
        </w:rPr>
        <w:t xml:space="preserve">                         И.Н. Ценюга</w:t>
      </w:r>
    </w:p>
    <w:p w:rsidR="00F92AF2" w:rsidRPr="0090380F" w:rsidRDefault="00F92AF2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F92AF2" w:rsidRPr="0090380F" w:rsidRDefault="00F92AF2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</w:p>
    <w:p w:rsidR="00F92AF2" w:rsidRPr="0090380F" w:rsidRDefault="00F92AF2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Одобрено НМСС (Н) исторического факультета</w:t>
      </w:r>
    </w:p>
    <w:p w:rsidR="00F92AF2" w:rsidRPr="0090380F" w:rsidRDefault="00F04A9D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Протокол № 8</w:t>
      </w:r>
      <w:r w:rsidR="00F92AF2" w:rsidRPr="0090380F">
        <w:rPr>
          <w:color w:val="000000"/>
          <w:sz w:val="24"/>
          <w:szCs w:val="24"/>
          <w:lang w:eastAsia="ru-RU"/>
        </w:rPr>
        <w:t xml:space="preserve"> от 2</w:t>
      </w:r>
      <w:r>
        <w:rPr>
          <w:color w:val="000000"/>
          <w:sz w:val="24"/>
          <w:szCs w:val="24"/>
          <w:lang w:eastAsia="ru-RU"/>
        </w:rPr>
        <w:t>0</w:t>
      </w:r>
      <w:r w:rsidR="00F92AF2" w:rsidRPr="0090380F">
        <w:rPr>
          <w:color w:val="000000"/>
          <w:sz w:val="24"/>
          <w:szCs w:val="24"/>
          <w:lang w:eastAsia="ru-RU"/>
        </w:rPr>
        <w:t xml:space="preserve"> мая 20</w:t>
      </w:r>
      <w:r>
        <w:rPr>
          <w:color w:val="000000"/>
          <w:sz w:val="24"/>
          <w:szCs w:val="24"/>
          <w:lang w:eastAsia="ru-RU"/>
        </w:rPr>
        <w:t>20</w:t>
      </w:r>
      <w:r w:rsidR="00F92AF2" w:rsidRPr="0090380F">
        <w:rPr>
          <w:color w:val="000000"/>
          <w:sz w:val="24"/>
          <w:szCs w:val="24"/>
          <w:lang w:eastAsia="ru-RU"/>
        </w:rPr>
        <w:t xml:space="preserve"> г.</w:t>
      </w:r>
    </w:p>
    <w:p w:rsidR="00F92AF2" w:rsidRPr="0090380F" w:rsidRDefault="00F92AF2" w:rsidP="00DE2ABA">
      <w:pPr>
        <w:shd w:val="clear" w:color="auto" w:fill="FFFFFF"/>
        <w:overflowPunct/>
        <w:autoSpaceDE/>
        <w:ind w:left="567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 xml:space="preserve">Председатель НМСС (Н) </w:t>
      </w:r>
      <w:r w:rsidRPr="0090380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4" name="Рисунок 2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color w:val="000000"/>
          <w:sz w:val="24"/>
          <w:szCs w:val="24"/>
          <w:lang w:eastAsia="ru-RU"/>
        </w:rPr>
        <w:t xml:space="preserve"> Д.В. Григорьев</w:t>
      </w:r>
    </w:p>
    <w:p w:rsidR="00D774A9" w:rsidRDefault="00D774A9" w:rsidP="00DE2ABA">
      <w:pPr>
        <w:overflowPunct/>
        <w:autoSpaceDE/>
        <w:spacing w:after="200" w:line="276" w:lineRule="auto"/>
        <w:ind w:left="567" w:firstLine="567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74A9" w:rsidRPr="00D774A9" w:rsidRDefault="00D774A9" w:rsidP="00DE2ABA">
      <w:pPr>
        <w:ind w:left="567" w:firstLine="567"/>
        <w:jc w:val="center"/>
        <w:rPr>
          <w:b/>
          <w:sz w:val="24"/>
          <w:szCs w:val="24"/>
        </w:rPr>
      </w:pPr>
      <w:r w:rsidRPr="00D774A9">
        <w:rPr>
          <w:b/>
          <w:sz w:val="24"/>
          <w:szCs w:val="24"/>
        </w:rPr>
        <w:lastRenderedPageBreak/>
        <w:t xml:space="preserve">Дополнения и изменения в рабочую программу дисциплины </w:t>
      </w:r>
    </w:p>
    <w:p w:rsidR="00D774A9" w:rsidRPr="00D774A9" w:rsidRDefault="00D774A9" w:rsidP="00DE2ABA">
      <w:pPr>
        <w:ind w:left="567" w:firstLine="567"/>
        <w:jc w:val="center"/>
        <w:rPr>
          <w:b/>
          <w:sz w:val="24"/>
          <w:szCs w:val="24"/>
        </w:rPr>
      </w:pPr>
      <w:r w:rsidRPr="00D774A9">
        <w:rPr>
          <w:b/>
          <w:sz w:val="24"/>
          <w:szCs w:val="24"/>
        </w:rPr>
        <w:t>на 2021/2022 учебный год</w:t>
      </w:r>
    </w:p>
    <w:p w:rsidR="00D774A9" w:rsidRPr="002B05FC" w:rsidRDefault="00D774A9" w:rsidP="00DE2ABA">
      <w:pPr>
        <w:ind w:left="567" w:firstLine="567"/>
        <w:jc w:val="center"/>
        <w:rPr>
          <w:sz w:val="24"/>
          <w:szCs w:val="24"/>
        </w:rPr>
      </w:pPr>
    </w:p>
    <w:p w:rsidR="00D774A9" w:rsidRPr="002B05FC" w:rsidRDefault="00D774A9" w:rsidP="00DE2ABA">
      <w:pPr>
        <w:spacing w:after="120" w:line="276" w:lineRule="auto"/>
        <w:ind w:left="567" w:right="-143" w:firstLine="567"/>
        <w:jc w:val="center"/>
        <w:rPr>
          <w:sz w:val="24"/>
          <w:szCs w:val="24"/>
        </w:rPr>
      </w:pPr>
      <w:r w:rsidRPr="002B05FC">
        <w:rPr>
          <w:sz w:val="24"/>
          <w:szCs w:val="24"/>
        </w:rPr>
        <w:t>В программу вносятся следующие изменения:</w:t>
      </w:r>
    </w:p>
    <w:p w:rsidR="00D774A9" w:rsidRPr="002B05FC" w:rsidRDefault="00D774A9" w:rsidP="00DE2ABA">
      <w:pPr>
        <w:spacing w:after="120" w:line="276" w:lineRule="auto"/>
        <w:ind w:left="567" w:right="-143" w:firstLine="567"/>
        <w:rPr>
          <w:sz w:val="24"/>
          <w:szCs w:val="24"/>
        </w:rPr>
      </w:pPr>
      <w:r w:rsidRPr="002B05FC">
        <w:rPr>
          <w:sz w:val="24"/>
          <w:szCs w:val="24"/>
        </w:rPr>
        <w:t>1. Обновлена и согласована с Научной библиотекой КГПУ им. В.П. Астафьева «Карта литературного обеспечения (включая электронные ресурсы)», содержащая о</w:t>
      </w:r>
      <w:r w:rsidRPr="002B05FC">
        <w:rPr>
          <w:sz w:val="24"/>
          <w:szCs w:val="24"/>
        </w:rPr>
        <w:t>с</w:t>
      </w:r>
      <w:r w:rsidRPr="002B05FC">
        <w:rPr>
          <w:sz w:val="24"/>
          <w:szCs w:val="24"/>
        </w:rPr>
        <w:t xml:space="preserve">новную и дополнительную литературу, современные профессиональные базы данных и информационные справочные системы. </w:t>
      </w:r>
    </w:p>
    <w:p w:rsidR="00D774A9" w:rsidRPr="002B05FC" w:rsidRDefault="00D774A9" w:rsidP="00DE2ABA">
      <w:pPr>
        <w:spacing w:line="276" w:lineRule="auto"/>
        <w:ind w:left="567" w:right="-143" w:firstLine="567"/>
        <w:rPr>
          <w:sz w:val="24"/>
          <w:szCs w:val="24"/>
        </w:rPr>
      </w:pPr>
      <w:r w:rsidRPr="002B05FC">
        <w:rPr>
          <w:sz w:val="24"/>
          <w:szCs w:val="24"/>
        </w:rPr>
        <w:t>2. Обновлена «Карта материально-технической базы дисциплины», включающая аудитории для проведения занятий лекционного типа, занятий семинарского типа, ку</w:t>
      </w:r>
      <w:r w:rsidRPr="002B05FC">
        <w:rPr>
          <w:sz w:val="24"/>
          <w:szCs w:val="24"/>
        </w:rPr>
        <w:t>р</w:t>
      </w:r>
      <w:r w:rsidRPr="002B05FC">
        <w:rPr>
          <w:sz w:val="24"/>
          <w:szCs w:val="24"/>
        </w:rPr>
        <w:t>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аттестации, помещ</w:t>
      </w:r>
      <w:r w:rsidRPr="002B05FC">
        <w:rPr>
          <w:sz w:val="24"/>
          <w:szCs w:val="24"/>
        </w:rPr>
        <w:t>е</w:t>
      </w:r>
      <w:r w:rsidRPr="002B05FC">
        <w:rPr>
          <w:sz w:val="24"/>
          <w:szCs w:val="24"/>
        </w:rPr>
        <w:t>ния для самостоятельной работы обучающихся в КГПУ им. В.П. Астафьева) и комплекс лицензионного и свободно распространяемого программного обеспечения.</w:t>
      </w:r>
    </w:p>
    <w:p w:rsidR="00D774A9" w:rsidRDefault="00D774A9" w:rsidP="00DE2ABA">
      <w:pPr>
        <w:spacing w:line="276" w:lineRule="auto"/>
        <w:ind w:left="567" w:right="-143" w:firstLine="567"/>
        <w:rPr>
          <w:sz w:val="24"/>
          <w:szCs w:val="24"/>
        </w:rPr>
      </w:pPr>
    </w:p>
    <w:p w:rsidR="00D774A9" w:rsidRDefault="00D774A9" w:rsidP="00DE2ABA">
      <w:pPr>
        <w:spacing w:line="276" w:lineRule="auto"/>
        <w:ind w:left="567" w:right="-143" w:firstLine="567"/>
        <w:rPr>
          <w:sz w:val="24"/>
          <w:szCs w:val="24"/>
        </w:rPr>
      </w:pPr>
    </w:p>
    <w:p w:rsidR="00D774A9" w:rsidRPr="002B05FC" w:rsidRDefault="00D774A9" w:rsidP="00DE2ABA">
      <w:pPr>
        <w:spacing w:line="276" w:lineRule="auto"/>
        <w:ind w:left="567" w:right="-143" w:firstLine="567"/>
        <w:rPr>
          <w:sz w:val="24"/>
          <w:szCs w:val="24"/>
        </w:rPr>
      </w:pPr>
      <w:r w:rsidRPr="002B05FC">
        <w:rPr>
          <w:sz w:val="24"/>
          <w:szCs w:val="24"/>
        </w:rPr>
        <w:t xml:space="preserve">Программа пересмотрена и одобрена </w:t>
      </w:r>
    </w:p>
    <w:p w:rsidR="00D774A9" w:rsidRDefault="00D774A9" w:rsidP="00DE2ABA">
      <w:pPr>
        <w:ind w:left="567" w:right="-143" w:firstLine="567"/>
        <w:rPr>
          <w:sz w:val="24"/>
          <w:szCs w:val="24"/>
        </w:rPr>
      </w:pPr>
      <w:r w:rsidRPr="002B05FC">
        <w:rPr>
          <w:sz w:val="24"/>
          <w:szCs w:val="24"/>
        </w:rPr>
        <w:t>на заседании кафедры отечественной истории протокол № 8 от 12.05.2021 г.</w:t>
      </w:r>
    </w:p>
    <w:p w:rsidR="00D774A9" w:rsidRDefault="00D774A9" w:rsidP="00DE2ABA">
      <w:pPr>
        <w:shd w:val="clear" w:color="auto" w:fill="FFFFFF"/>
        <w:overflowPunct/>
        <w:autoSpaceDE/>
        <w:ind w:left="567" w:right="-143" w:firstLine="567"/>
        <w:rPr>
          <w:color w:val="000000"/>
          <w:sz w:val="24"/>
          <w:szCs w:val="24"/>
          <w:lang w:eastAsia="ru-RU"/>
        </w:rPr>
      </w:pPr>
    </w:p>
    <w:p w:rsidR="00D774A9" w:rsidRPr="0090380F" w:rsidRDefault="00D774A9" w:rsidP="00DE2ABA">
      <w:pPr>
        <w:shd w:val="clear" w:color="auto" w:fill="FFFFFF"/>
        <w:overflowPunct/>
        <w:autoSpaceDE/>
        <w:ind w:left="567" w:right="-143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Внесенные изменения утверждаю:</w:t>
      </w:r>
    </w:p>
    <w:p w:rsidR="00D774A9" w:rsidRPr="0090380F" w:rsidRDefault="00D774A9" w:rsidP="00DE2ABA">
      <w:pPr>
        <w:shd w:val="clear" w:color="auto" w:fill="FFFFFF"/>
        <w:overflowPunct/>
        <w:autoSpaceDE/>
        <w:ind w:left="567" w:right="-143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Заведующая кафедрой _____________</w:t>
      </w:r>
      <w:r w:rsidRPr="0090380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390525"/>
            <wp:effectExtent l="19050" t="0" r="9525" b="0"/>
            <wp:docPr id="12" name="Рисунок 6" descr="D:\Desktop\Ценюг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Ценюга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color w:val="000000"/>
          <w:sz w:val="24"/>
          <w:szCs w:val="24"/>
          <w:lang w:eastAsia="ru-RU"/>
        </w:rPr>
        <w:t xml:space="preserve">                         И.Н. Ценюга</w:t>
      </w:r>
    </w:p>
    <w:p w:rsidR="00D774A9" w:rsidRPr="0090380F" w:rsidRDefault="00D774A9" w:rsidP="00DE2ABA">
      <w:pPr>
        <w:shd w:val="clear" w:color="auto" w:fill="FFFFFF"/>
        <w:overflowPunct/>
        <w:autoSpaceDE/>
        <w:ind w:left="567" w:right="-143" w:firstLine="567"/>
        <w:rPr>
          <w:color w:val="000000"/>
          <w:sz w:val="24"/>
          <w:szCs w:val="24"/>
          <w:lang w:eastAsia="ru-RU"/>
        </w:rPr>
      </w:pPr>
    </w:p>
    <w:p w:rsidR="00D774A9" w:rsidRPr="0090380F" w:rsidRDefault="00D774A9" w:rsidP="00DE2ABA">
      <w:pPr>
        <w:shd w:val="clear" w:color="auto" w:fill="FFFFFF"/>
        <w:overflowPunct/>
        <w:autoSpaceDE/>
        <w:ind w:left="567" w:right="-143" w:firstLine="567"/>
        <w:rPr>
          <w:color w:val="000000"/>
          <w:sz w:val="24"/>
          <w:szCs w:val="24"/>
          <w:lang w:eastAsia="ru-RU"/>
        </w:rPr>
      </w:pPr>
    </w:p>
    <w:p w:rsidR="00D774A9" w:rsidRPr="0090380F" w:rsidRDefault="00D774A9" w:rsidP="00DE2ABA">
      <w:pPr>
        <w:shd w:val="clear" w:color="auto" w:fill="FFFFFF"/>
        <w:overflowPunct/>
        <w:autoSpaceDE/>
        <w:ind w:left="567" w:right="-143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>Одобрено НМСС (Н) исторического факультета</w:t>
      </w:r>
    </w:p>
    <w:p w:rsidR="00D774A9" w:rsidRPr="0090380F" w:rsidRDefault="00D774A9" w:rsidP="00DE2ABA">
      <w:pPr>
        <w:shd w:val="clear" w:color="auto" w:fill="FFFFFF"/>
        <w:overflowPunct/>
        <w:autoSpaceDE/>
        <w:ind w:left="567" w:right="-143"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Протокол № 8</w:t>
      </w:r>
      <w:r w:rsidRPr="0090380F">
        <w:rPr>
          <w:color w:val="000000"/>
          <w:sz w:val="24"/>
          <w:szCs w:val="24"/>
          <w:lang w:eastAsia="ru-RU"/>
        </w:rPr>
        <w:t xml:space="preserve"> от 2</w:t>
      </w:r>
      <w:r>
        <w:rPr>
          <w:color w:val="000000"/>
          <w:sz w:val="24"/>
          <w:szCs w:val="24"/>
          <w:lang w:eastAsia="ru-RU"/>
        </w:rPr>
        <w:t>1</w:t>
      </w:r>
      <w:r w:rsidRPr="0090380F">
        <w:rPr>
          <w:color w:val="000000"/>
          <w:sz w:val="24"/>
          <w:szCs w:val="24"/>
          <w:lang w:eastAsia="ru-RU"/>
        </w:rPr>
        <w:t xml:space="preserve"> мая 20</w:t>
      </w:r>
      <w:r>
        <w:rPr>
          <w:color w:val="000000"/>
          <w:sz w:val="24"/>
          <w:szCs w:val="24"/>
          <w:lang w:eastAsia="ru-RU"/>
        </w:rPr>
        <w:t>21</w:t>
      </w:r>
      <w:r w:rsidRPr="0090380F">
        <w:rPr>
          <w:color w:val="000000"/>
          <w:sz w:val="24"/>
          <w:szCs w:val="24"/>
          <w:lang w:eastAsia="ru-RU"/>
        </w:rPr>
        <w:t xml:space="preserve"> г.</w:t>
      </w:r>
    </w:p>
    <w:p w:rsidR="00D774A9" w:rsidRPr="0090380F" w:rsidRDefault="00D774A9" w:rsidP="00DE2ABA">
      <w:pPr>
        <w:shd w:val="clear" w:color="auto" w:fill="FFFFFF"/>
        <w:overflowPunct/>
        <w:autoSpaceDE/>
        <w:ind w:left="567" w:right="-143" w:firstLine="567"/>
        <w:rPr>
          <w:color w:val="000000"/>
          <w:sz w:val="24"/>
          <w:szCs w:val="24"/>
          <w:lang w:eastAsia="ru-RU"/>
        </w:rPr>
      </w:pPr>
      <w:r w:rsidRPr="0090380F">
        <w:rPr>
          <w:color w:val="000000"/>
          <w:sz w:val="24"/>
          <w:szCs w:val="24"/>
          <w:lang w:eastAsia="ru-RU"/>
        </w:rPr>
        <w:t xml:space="preserve">Председатель НМСС (Н) </w:t>
      </w:r>
      <w:r w:rsidRPr="0090380F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56105" cy="960120"/>
            <wp:effectExtent l="19050" t="0" r="0" b="0"/>
            <wp:docPr id="14" name="Рисунок 2" descr="D:\Desktop\григорьев 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ригорьев Д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color w:val="000000"/>
          <w:sz w:val="24"/>
          <w:szCs w:val="24"/>
          <w:lang w:eastAsia="ru-RU"/>
        </w:rPr>
        <w:t xml:space="preserve"> Д.В. Григорьев</w:t>
      </w:r>
    </w:p>
    <w:p w:rsidR="002646C4" w:rsidRDefault="002646C4" w:rsidP="00DE2ABA">
      <w:pPr>
        <w:ind w:left="567" w:right="-142" w:firstLine="567"/>
        <w:jc w:val="both"/>
        <w:rPr>
          <w:sz w:val="24"/>
          <w:szCs w:val="24"/>
        </w:rPr>
      </w:pPr>
    </w:p>
    <w:p w:rsidR="002646C4" w:rsidRPr="0090380F" w:rsidRDefault="002646C4" w:rsidP="00DE2ABA">
      <w:pPr>
        <w:ind w:left="567" w:right="-142" w:firstLine="567"/>
        <w:jc w:val="both"/>
        <w:rPr>
          <w:sz w:val="24"/>
          <w:szCs w:val="24"/>
        </w:rPr>
      </w:pPr>
    </w:p>
    <w:p w:rsidR="00423417" w:rsidRPr="0090380F" w:rsidRDefault="00423417" w:rsidP="00DE2ABA">
      <w:pPr>
        <w:ind w:left="567" w:right="-142" w:firstLine="567"/>
        <w:rPr>
          <w:sz w:val="24"/>
          <w:szCs w:val="24"/>
        </w:rPr>
      </w:pPr>
    </w:p>
    <w:p w:rsidR="00423417" w:rsidRPr="0090380F" w:rsidRDefault="00423417" w:rsidP="00423417">
      <w:pPr>
        <w:ind w:left="284" w:right="-142" w:firstLine="709"/>
        <w:rPr>
          <w:b/>
          <w:bCs/>
          <w:sz w:val="24"/>
          <w:szCs w:val="24"/>
        </w:rPr>
        <w:sectPr w:rsidR="00423417" w:rsidRPr="0090380F" w:rsidSect="00423417">
          <w:footerReference w:type="default" r:id="rId14"/>
          <w:footnotePr>
            <w:pos w:val="beneathText"/>
          </w:footnotePr>
          <w:pgSz w:w="11905" w:h="16837"/>
          <w:pgMar w:top="1134" w:right="706" w:bottom="1134" w:left="1560" w:header="720" w:footer="709" w:gutter="0"/>
          <w:cols w:space="720"/>
          <w:docGrid w:linePitch="272"/>
        </w:sectPr>
      </w:pPr>
    </w:p>
    <w:p w:rsidR="00423417" w:rsidRPr="0090380F" w:rsidRDefault="00423417" w:rsidP="00423417">
      <w:pPr>
        <w:pStyle w:val="ab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80F">
        <w:rPr>
          <w:rFonts w:ascii="Times New Roman" w:hAnsi="Times New Roman" w:cs="Times New Roman"/>
          <w:b/>
          <w:sz w:val="24"/>
          <w:szCs w:val="24"/>
        </w:rPr>
        <w:lastRenderedPageBreak/>
        <w:t>3. УЧЕБНЫЕ РЕСУРСЫ</w:t>
      </w:r>
    </w:p>
    <w:p w:rsidR="004B2514" w:rsidRPr="00AE043A" w:rsidRDefault="004B2514" w:rsidP="004B2514">
      <w:pPr>
        <w:pStyle w:val="ab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3A">
        <w:rPr>
          <w:rFonts w:ascii="Times New Roman" w:hAnsi="Times New Roman" w:cs="Times New Roman"/>
          <w:b/>
          <w:sz w:val="24"/>
          <w:szCs w:val="24"/>
        </w:rPr>
        <w:t>3.3.1. К</w:t>
      </w:r>
      <w:r>
        <w:rPr>
          <w:rFonts w:ascii="Times New Roman" w:hAnsi="Times New Roman" w:cs="Times New Roman"/>
          <w:b/>
          <w:sz w:val="24"/>
          <w:szCs w:val="24"/>
        </w:rPr>
        <w:t>арта литературного обеспечения дисциплины</w:t>
      </w:r>
      <w:r w:rsidRPr="00AE043A">
        <w:rPr>
          <w:rFonts w:ascii="Times New Roman" w:hAnsi="Times New Roman" w:cs="Times New Roman"/>
          <w:b/>
          <w:sz w:val="24"/>
          <w:szCs w:val="24"/>
        </w:rPr>
        <w:t xml:space="preserve"> «Современная история России»</w:t>
      </w:r>
    </w:p>
    <w:p w:rsidR="004B2514" w:rsidRPr="00AE043A" w:rsidRDefault="004B2514" w:rsidP="004B2514">
      <w:pPr>
        <w:pStyle w:val="ab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3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включая электронные ресурсы</w:t>
      </w:r>
      <w:r w:rsidRPr="00AE043A">
        <w:rPr>
          <w:rFonts w:ascii="Times New Roman" w:hAnsi="Times New Roman" w:cs="Times New Roman"/>
          <w:b/>
          <w:sz w:val="24"/>
          <w:szCs w:val="24"/>
        </w:rPr>
        <w:t>)</w:t>
      </w:r>
    </w:p>
    <w:p w:rsidR="00423417" w:rsidRPr="0090380F" w:rsidRDefault="00423417" w:rsidP="00423417">
      <w:pPr>
        <w:pStyle w:val="ac"/>
        <w:ind w:firstLine="0"/>
        <w:jc w:val="center"/>
        <w:rPr>
          <w:sz w:val="24"/>
          <w:szCs w:val="24"/>
        </w:rPr>
      </w:pPr>
      <w:r w:rsidRPr="0090380F">
        <w:rPr>
          <w:sz w:val="24"/>
          <w:szCs w:val="24"/>
        </w:rPr>
        <w:t>Направление подготовки 44.03.05 Педагогическое образование (с двумя профилями подготовки). Направленность (профиль) образовател</w:t>
      </w:r>
      <w:r w:rsidRPr="0090380F">
        <w:rPr>
          <w:sz w:val="24"/>
          <w:szCs w:val="24"/>
        </w:rPr>
        <w:t>ь</w:t>
      </w:r>
      <w:r w:rsidRPr="0090380F">
        <w:rPr>
          <w:sz w:val="24"/>
          <w:szCs w:val="24"/>
        </w:rPr>
        <w:t>ной программы</w:t>
      </w:r>
      <w:r w:rsidR="00B67517" w:rsidRPr="0090380F">
        <w:rPr>
          <w:sz w:val="24"/>
          <w:szCs w:val="24"/>
        </w:rPr>
        <w:t>:</w:t>
      </w:r>
      <w:r w:rsidRPr="0090380F">
        <w:rPr>
          <w:i/>
          <w:sz w:val="24"/>
          <w:szCs w:val="24"/>
        </w:rPr>
        <w:t xml:space="preserve"> </w:t>
      </w:r>
      <w:r w:rsidR="00B67517" w:rsidRPr="0090380F">
        <w:rPr>
          <w:i/>
          <w:sz w:val="24"/>
          <w:szCs w:val="24"/>
        </w:rPr>
        <w:t>История и иностранный язык (английский язык),</w:t>
      </w:r>
      <w:r w:rsidR="00B67517" w:rsidRPr="0090380F">
        <w:rPr>
          <w:sz w:val="24"/>
          <w:szCs w:val="24"/>
        </w:rPr>
        <w:t xml:space="preserve"> </w:t>
      </w:r>
      <w:r w:rsidRPr="0090380F">
        <w:rPr>
          <w:i/>
          <w:sz w:val="24"/>
          <w:szCs w:val="24"/>
        </w:rPr>
        <w:t>История и право</w:t>
      </w:r>
      <w:r w:rsidR="00B67517" w:rsidRPr="0090380F">
        <w:rPr>
          <w:i/>
          <w:sz w:val="24"/>
          <w:szCs w:val="24"/>
        </w:rPr>
        <w:t>, История и обществознание</w:t>
      </w:r>
    </w:p>
    <w:p w:rsidR="00423417" w:rsidRPr="0090380F" w:rsidRDefault="00423417" w:rsidP="00423417">
      <w:pPr>
        <w:pStyle w:val="ac"/>
        <w:ind w:firstLine="0"/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по очной форме обучения</w:t>
      </w:r>
    </w:p>
    <w:tbl>
      <w:tblPr>
        <w:tblW w:w="149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  <w:tblLook w:val="04A0"/>
      </w:tblPr>
      <w:tblGrid>
        <w:gridCol w:w="611"/>
        <w:gridCol w:w="9072"/>
        <w:gridCol w:w="2552"/>
        <w:gridCol w:w="2693"/>
      </w:tblGrid>
      <w:tr w:rsidR="00423417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23417" w:rsidRPr="0090380F" w:rsidRDefault="00423417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23417" w:rsidRPr="0090380F" w:rsidRDefault="00423417" w:rsidP="00423417">
            <w:pPr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90380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423417" w:rsidRPr="0090380F" w:rsidRDefault="00423417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b/>
                <w:bCs/>
                <w:color w:val="000000"/>
                <w:sz w:val="24"/>
                <w:szCs w:val="24"/>
              </w:rPr>
              <w:t xml:space="preserve">Место хранения </w:t>
            </w:r>
          </w:p>
          <w:p w:rsidR="00423417" w:rsidRPr="0090380F" w:rsidRDefault="00423417" w:rsidP="00423417">
            <w:pPr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90380F">
              <w:rPr>
                <w:b/>
                <w:bCs/>
                <w:color w:val="000000"/>
                <w:sz w:val="24"/>
                <w:szCs w:val="24"/>
              </w:rPr>
              <w:t>/ электронный адрес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423417" w:rsidRPr="0090380F" w:rsidRDefault="00423417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b/>
                <w:bCs/>
                <w:color w:val="000000"/>
                <w:sz w:val="24"/>
                <w:szCs w:val="24"/>
              </w:rPr>
              <w:t>Количество экземпл</w:t>
            </w:r>
            <w:r w:rsidRPr="0090380F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90380F">
              <w:rPr>
                <w:b/>
                <w:bCs/>
                <w:color w:val="000000"/>
                <w:sz w:val="24"/>
                <w:szCs w:val="24"/>
              </w:rPr>
              <w:t xml:space="preserve">ров </w:t>
            </w:r>
          </w:p>
          <w:p w:rsidR="00423417" w:rsidRPr="0090380F" w:rsidRDefault="00423417" w:rsidP="00423417">
            <w:pPr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90380F">
              <w:rPr>
                <w:b/>
                <w:bCs/>
                <w:color w:val="000000"/>
                <w:sz w:val="24"/>
                <w:szCs w:val="24"/>
              </w:rPr>
              <w:t>/ точка доступа</w:t>
            </w:r>
          </w:p>
        </w:tc>
      </w:tr>
      <w:tr w:rsidR="00423417" w:rsidRPr="0090380F" w:rsidTr="004B2514">
        <w:tc>
          <w:tcPr>
            <w:tcW w:w="1492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423417" w:rsidRPr="0090380F" w:rsidRDefault="00423417" w:rsidP="00423417">
            <w:pPr>
              <w:pStyle w:val="af1"/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90380F">
              <w:rPr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490C83" w:rsidRDefault="00D774A9" w:rsidP="00D9773A">
            <w:pPr>
              <w:pStyle w:val="af1"/>
              <w:rPr>
                <w:rStyle w:val="aff1"/>
                <w:b w:val="0"/>
                <w:color w:val="000000"/>
                <w:sz w:val="24"/>
                <w:szCs w:val="24"/>
              </w:rPr>
            </w:pPr>
            <w:r w:rsidRPr="006C3FAA">
              <w:rPr>
                <w:rStyle w:val="aff1"/>
                <w:b w:val="0"/>
                <w:color w:val="000000"/>
                <w:sz w:val="24"/>
                <w:szCs w:val="24"/>
              </w:rPr>
              <w:t xml:space="preserve">Славина Л.Н. История современной России. Часть </w:t>
            </w:r>
            <w:r w:rsidRPr="006C3FAA">
              <w:rPr>
                <w:rStyle w:val="aff1"/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6C3FAA">
              <w:rPr>
                <w:rStyle w:val="aff1"/>
                <w:b w:val="0"/>
                <w:color w:val="000000"/>
                <w:sz w:val="24"/>
                <w:szCs w:val="24"/>
              </w:rPr>
              <w:t xml:space="preserve">. Российская Федерация в период радикальной трансформации (1990-е гг.) </w:t>
            </w:r>
            <w:r w:rsidRPr="006C3FAA">
              <w:rPr>
                <w:color w:val="000000"/>
                <w:sz w:val="24"/>
                <w:szCs w:val="24"/>
              </w:rPr>
              <w:t>[Текст]: учебное пособие /Л.Н. Славина. – Красноярск: КГПУ, 2021. – 256 с.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FE4E0C" w:rsidRDefault="00D774A9" w:rsidP="00D9773A">
            <w:pPr>
              <w:shd w:val="clear" w:color="auto" w:fill="FFFFFF"/>
              <w:snapToGrid w:val="0"/>
              <w:ind w:firstLine="567"/>
              <w:jc w:val="center"/>
              <w:rPr>
                <w:sz w:val="24"/>
                <w:szCs w:val="24"/>
              </w:rPr>
            </w:pPr>
            <w:r w:rsidRPr="00FE4E0C">
              <w:rPr>
                <w:color w:val="000000"/>
                <w:sz w:val="24"/>
                <w:szCs w:val="24"/>
              </w:rPr>
              <w:t>ЭБС «Универс</w:t>
            </w:r>
            <w:r w:rsidRPr="00FE4E0C">
              <w:rPr>
                <w:color w:val="000000"/>
                <w:sz w:val="24"/>
                <w:szCs w:val="24"/>
              </w:rPr>
              <w:t>и</w:t>
            </w:r>
            <w:r w:rsidRPr="00FE4E0C">
              <w:rPr>
                <w:color w:val="000000"/>
                <w:sz w:val="24"/>
                <w:szCs w:val="24"/>
              </w:rPr>
              <w:t>тетская библиотека о</w:t>
            </w:r>
            <w:r w:rsidRPr="00FE4E0C">
              <w:rPr>
                <w:color w:val="000000"/>
                <w:sz w:val="24"/>
                <w:szCs w:val="24"/>
              </w:rPr>
              <w:t>н</w:t>
            </w:r>
            <w:r w:rsidRPr="00FE4E0C">
              <w:rPr>
                <w:color w:val="000000"/>
                <w:sz w:val="24"/>
                <w:szCs w:val="24"/>
              </w:rPr>
              <w:t>лайн»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FE4E0C" w:rsidRDefault="00D774A9" w:rsidP="004B2514">
            <w:pPr>
              <w:snapToGrid w:val="0"/>
              <w:rPr>
                <w:sz w:val="24"/>
                <w:szCs w:val="24"/>
              </w:rPr>
            </w:pPr>
            <w:r w:rsidRPr="00FE4E0C">
              <w:rPr>
                <w:color w:val="000000"/>
                <w:sz w:val="24"/>
                <w:szCs w:val="24"/>
              </w:rPr>
              <w:t>Индивидуальный нео</w:t>
            </w:r>
            <w:r w:rsidRPr="00FE4E0C">
              <w:rPr>
                <w:color w:val="000000"/>
                <w:sz w:val="24"/>
                <w:szCs w:val="24"/>
              </w:rPr>
              <w:t>г</w:t>
            </w:r>
            <w:r w:rsidRPr="00FE4E0C">
              <w:rPr>
                <w:color w:val="000000"/>
                <w:sz w:val="24"/>
                <w:szCs w:val="24"/>
              </w:rPr>
              <w:t>раниченный до</w:t>
            </w:r>
            <w:r w:rsidRPr="00FE4E0C">
              <w:rPr>
                <w:color w:val="000000"/>
                <w:sz w:val="24"/>
                <w:szCs w:val="24"/>
              </w:rPr>
              <w:t>с</w:t>
            </w:r>
            <w:r w:rsidRPr="00FE4E0C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pacing w:line="11" w:lineRule="atLeast"/>
              <w:rPr>
                <w:color w:val="000000"/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Барсенков, А. С. История России. 1917-2009 [Текст]: учебное пособие / А. С. Барсе</w:t>
            </w:r>
            <w:r w:rsidRPr="0090380F">
              <w:rPr>
                <w:color w:val="000000"/>
                <w:sz w:val="24"/>
                <w:szCs w:val="24"/>
              </w:rPr>
              <w:t>н</w:t>
            </w:r>
            <w:r w:rsidRPr="0090380F">
              <w:rPr>
                <w:color w:val="000000"/>
                <w:sz w:val="24"/>
                <w:szCs w:val="24"/>
              </w:rPr>
              <w:t>ков, А. И. Вдовин. - 3-е изд., расш. и перераб. - М.: Аспект Пресс, 2010. - 846 с.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f1"/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Научная библиотека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pStyle w:val="af1"/>
              <w:spacing w:line="11" w:lineRule="atLeast"/>
              <w:jc w:val="center"/>
              <w:rPr>
                <w:color w:val="000000"/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f1"/>
              <w:spacing w:line="11" w:lineRule="atLeas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Сахаров, А.Н. История России с древнейших времен до начала XXI века : учебное п</w:t>
            </w:r>
            <w:r w:rsidRPr="0090380F">
              <w:rPr>
                <w:sz w:val="24"/>
                <w:szCs w:val="24"/>
              </w:rPr>
              <w:t>о</w:t>
            </w:r>
            <w:r w:rsidRPr="0090380F">
              <w:rPr>
                <w:sz w:val="24"/>
                <w:szCs w:val="24"/>
              </w:rPr>
              <w:t xml:space="preserve">собие / А.Н. Сахаров. - Москва : Директ-Медиа, 2014. - Ч. 4. Раздел IX–XI. - 649 с. - ISBN 978-5-4458-6321-2 ; То же [Электронный ресурс]. - URL: </w:t>
            </w:r>
            <w:hyperlink r:id="rId15" w:history="1">
              <w:r w:rsidRPr="0090380F">
                <w:rPr>
                  <w:rStyle w:val="-"/>
                  <w:sz w:val="24"/>
                  <w:szCs w:val="24"/>
                </w:rPr>
                <w:t>http://biblioclub.ru/index.php?page=book&amp;id=227413</w:t>
              </w:r>
            </w:hyperlink>
            <w:r w:rsidRPr="0090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1492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pStyle w:val="af1"/>
              <w:spacing w:line="11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380F">
              <w:rPr>
                <w:b/>
                <w:bCs/>
                <w:color w:val="000000"/>
                <w:sz w:val="24"/>
                <w:szCs w:val="24"/>
              </w:rPr>
              <w:t>Дополнительная литература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f1"/>
              <w:spacing w:line="11" w:lineRule="atLeas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Пихоя, Р.Г. История современной России. Десятилетие либеральных реформ: 1991–1999 гг / Р.Г. Пихоя, С.В. Журавлев, А.К. Соколов. - Москва : Новый хронограф, 2011. - 312 с. - ISBN 978-5-94881-163-5 ; То же [Электронный ресурс]. - URL: </w:t>
            </w:r>
            <w:hyperlink r:id="rId16" w:history="1">
              <w:r w:rsidRPr="0090380F">
                <w:rPr>
                  <w:rStyle w:val="-"/>
                  <w:sz w:val="24"/>
                  <w:szCs w:val="24"/>
                </w:rPr>
                <w:t>http://biblioclub.ru/index.php?page=book&amp;id=228474</w:t>
              </w:r>
            </w:hyperlink>
            <w:r w:rsidRPr="0090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f1"/>
              <w:spacing w:line="11" w:lineRule="atLeas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Моисеев, В.В. Куда идет Россия?: Стратегия экономического и социального развития : монография / В.В. Моисеев. - Москва : Директ-Медиа, 2014. - 453 с. - ISBN 978-5-4458-6469-1 ; То же [Электронный ресурс]. - URL: </w:t>
            </w:r>
            <w:hyperlink r:id="rId17" w:history="1">
              <w:r w:rsidRPr="0090380F">
                <w:rPr>
                  <w:rStyle w:val="-"/>
                  <w:sz w:val="24"/>
                  <w:szCs w:val="24"/>
                </w:rPr>
                <w:t>http://biblioclub.ru/index.php?page=book&amp;id=239981</w:t>
              </w:r>
            </w:hyperlink>
            <w:r w:rsidRPr="0090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f1"/>
              <w:spacing w:line="11" w:lineRule="atLeas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Трудные вопросы истории России. XX - начало XXI века : учебное пособие / А.Б. Ананченко, В.П. Попов, В.Ж. Цветков, Д.О. Чураков ; под общ. ред. А.Б. Ананченко ; Министерство образования и науки Российской Федерации. - Москва : МПГУ, 2016. - </w:t>
            </w:r>
            <w:r w:rsidRPr="0090380F">
              <w:rPr>
                <w:sz w:val="24"/>
                <w:szCs w:val="24"/>
              </w:rPr>
              <w:lastRenderedPageBreak/>
              <w:t xml:space="preserve">Вып. 1. - 272 с. - ISBN 978-5-4263-0336-2 ; То же [Электронный ресурс]. - URL: </w:t>
            </w:r>
            <w:hyperlink r:id="rId18" w:history="1">
              <w:r w:rsidRPr="0090380F">
                <w:rPr>
                  <w:rStyle w:val="-"/>
                  <w:sz w:val="24"/>
                  <w:szCs w:val="24"/>
                </w:rPr>
                <w:t>http://biblioclub.ru/index.php?page=book&amp;id=469407</w:t>
              </w:r>
            </w:hyperlink>
            <w:r w:rsidRPr="0090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lastRenderedPageBreak/>
              <w:t>ЭБС «Университетская библиотека онлайн»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1492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pStyle w:val="af1"/>
              <w:spacing w:line="276" w:lineRule="auto"/>
              <w:ind w:left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0380F">
              <w:rPr>
                <w:b/>
                <w:bCs/>
                <w:color w:val="000000"/>
                <w:sz w:val="24"/>
                <w:szCs w:val="24"/>
              </w:rPr>
              <w:lastRenderedPageBreak/>
              <w:t>Учебно-методическое обеспечение самостоятельной работы студентов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Аврамова, Е. М. Рост материальной обеспеченности населения: благодаря чему и с к</w:t>
            </w:r>
            <w:r w:rsidRPr="0090380F">
              <w:rPr>
                <w:sz w:val="24"/>
                <w:szCs w:val="24"/>
              </w:rPr>
              <w:t>а</w:t>
            </w:r>
            <w:r w:rsidRPr="0090380F">
              <w:rPr>
                <w:sz w:val="24"/>
                <w:szCs w:val="24"/>
              </w:rPr>
              <w:t xml:space="preserve">кими последствиями / Е. М. Аврамова // ОНС. -  2013. - № 1. - С. 5-15.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dlib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eastview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com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browse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doc</w:t>
            </w:r>
            <w:r w:rsidRPr="0090380F">
              <w:rPr>
                <w:sz w:val="24"/>
                <w:szCs w:val="24"/>
              </w:rPr>
              <w:t>/28776107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Богатуров, А. Д. Три поколения внешнеполитических доктрин России / А. Д. Богат</w:t>
            </w:r>
            <w:r w:rsidRPr="0090380F">
              <w:rPr>
                <w:sz w:val="24"/>
                <w:szCs w:val="24"/>
              </w:rPr>
              <w:t>у</w:t>
            </w:r>
            <w:r w:rsidRPr="0090380F">
              <w:rPr>
                <w:sz w:val="24"/>
                <w:szCs w:val="24"/>
              </w:rPr>
              <w:t xml:space="preserve">ров // Международные процессы. -  2007. – Т. 5. - № 1. - С. 54-69.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elibrary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ru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item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asp</w:t>
            </w:r>
            <w:r w:rsidRPr="0090380F">
              <w:rPr>
                <w:sz w:val="24"/>
                <w:szCs w:val="24"/>
              </w:rPr>
              <w:t>?</w:t>
            </w:r>
            <w:r w:rsidRPr="0090380F">
              <w:rPr>
                <w:sz w:val="24"/>
                <w:szCs w:val="24"/>
                <w:lang w:val="en-US"/>
              </w:rPr>
              <w:t>id</w:t>
            </w:r>
            <w:r w:rsidRPr="0090380F">
              <w:rPr>
                <w:sz w:val="24"/>
                <w:szCs w:val="24"/>
              </w:rPr>
              <w:t>=18874076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 xml:space="preserve">Научная электронная библиотека 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Elibrary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 xml:space="preserve">ндивидуальный </w:t>
            </w:r>
            <w:r w:rsidRPr="0090380F">
              <w:rPr>
                <w:color w:val="000000"/>
                <w:sz w:val="24"/>
                <w:szCs w:val="24"/>
              </w:rPr>
              <w:t>н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 xml:space="preserve">еограниченный </w:t>
            </w:r>
            <w:r w:rsidRPr="0090380F">
              <w:rPr>
                <w:color w:val="000000"/>
                <w:sz w:val="24"/>
                <w:szCs w:val="24"/>
              </w:rPr>
              <w:t>д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оступ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Дугин, А. Многополярный мир и российская внешняя политика / А. Дугин // Межд</w:t>
            </w:r>
            <w:r w:rsidRPr="0090380F">
              <w:rPr>
                <w:sz w:val="24"/>
                <w:szCs w:val="24"/>
              </w:rPr>
              <w:t>у</w:t>
            </w:r>
            <w:r w:rsidRPr="0090380F">
              <w:rPr>
                <w:sz w:val="24"/>
                <w:szCs w:val="24"/>
              </w:rPr>
              <w:t xml:space="preserve">народная жизнь, 2012, № 9. - С. 74-78.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dlib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eastview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com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browse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doc</w:t>
            </w:r>
            <w:r w:rsidRPr="0090380F">
              <w:rPr>
                <w:sz w:val="24"/>
                <w:szCs w:val="24"/>
              </w:rPr>
              <w:t>/27861103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11" w:lineRule="atLeast"/>
              <w:jc w:val="lef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Зарубина, Н.Н. Повседневность в контексте социокультурных трансформаций росси</w:t>
            </w:r>
            <w:r w:rsidRPr="0090380F">
              <w:rPr>
                <w:sz w:val="24"/>
                <w:szCs w:val="24"/>
              </w:rPr>
              <w:t>й</w:t>
            </w:r>
            <w:r w:rsidRPr="0090380F">
              <w:rPr>
                <w:sz w:val="24"/>
                <w:szCs w:val="24"/>
              </w:rPr>
              <w:t xml:space="preserve">ского общества / Н.Н. Зарубина // ОНС. - 2011 -  № 4. - С. 52-62. </w:t>
            </w:r>
          </w:p>
          <w:p w:rsidR="00D774A9" w:rsidRPr="0090380F" w:rsidRDefault="00D774A9" w:rsidP="00423417">
            <w:pPr>
              <w:pStyle w:val="a6"/>
              <w:spacing w:line="11" w:lineRule="atLeast"/>
              <w:jc w:val="left"/>
              <w:rPr>
                <w:sz w:val="24"/>
                <w:szCs w:val="24"/>
                <w:lang w:val="en-US"/>
              </w:rPr>
            </w:pPr>
            <w:r w:rsidRPr="0090380F">
              <w:rPr>
                <w:sz w:val="24"/>
                <w:szCs w:val="24"/>
                <w:lang w:val="en-US"/>
              </w:rPr>
              <w:t>- URL: https://dlib.eastview.com/browse/doc/25823422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uppressAutoHyphens/>
              <w:spacing w:line="276" w:lineRule="auto"/>
              <w:ind w:right="47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Ильин, А.Н. Концепт безудержного потребления (структурный анализ) / А. Н. Илин // ОНС. - 2012. - № 2. - С.161-169.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dlib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eastview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com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browse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doc</w:t>
            </w:r>
            <w:r w:rsidRPr="0090380F">
              <w:rPr>
                <w:sz w:val="24"/>
                <w:szCs w:val="24"/>
              </w:rPr>
              <w:t>/27119754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uppressAutoHyphens/>
              <w:spacing w:line="276" w:lineRule="auto"/>
              <w:ind w:right="-428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Ильин, А.Н. Массовая культура и субкультуры современного общества: специфика соотношения / А.Н. Ильин // ОНС. - 2011. - № 4. - С. 167-176.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dlib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eastview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com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browse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doc</w:t>
            </w:r>
            <w:r w:rsidRPr="0090380F">
              <w:rPr>
                <w:sz w:val="24"/>
                <w:szCs w:val="24"/>
              </w:rPr>
              <w:t>/25823417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pacing w:line="276" w:lineRule="auto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 xml:space="preserve">Кива, А. В. Многоликость российской модернизации / А. В. Кива // ОНС. - 2011. - № 1. - С. 42-51. -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90380F">
              <w:rPr>
                <w:color w:val="000000"/>
                <w:sz w:val="24"/>
                <w:szCs w:val="24"/>
              </w:rPr>
              <w:t xml:space="preserve">: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90380F">
              <w:rPr>
                <w:color w:val="000000"/>
                <w:sz w:val="24"/>
                <w:szCs w:val="24"/>
              </w:rPr>
              <w:t>://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dlib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eastview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90380F">
              <w:rPr>
                <w:color w:val="000000"/>
                <w:sz w:val="24"/>
                <w:szCs w:val="24"/>
              </w:rPr>
              <w:t>/24234931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 xml:space="preserve">Кудров, В. М. Экономика России в Европе и мире: прошлое настоящее и будущее / В. М. Кудров //ОНС. - 2011. - № 5. - С. 21-33. -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90380F">
              <w:rPr>
                <w:color w:val="000000"/>
                <w:sz w:val="24"/>
                <w:szCs w:val="24"/>
              </w:rPr>
              <w:t xml:space="preserve">: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90380F">
              <w:rPr>
                <w:color w:val="000000"/>
                <w:sz w:val="24"/>
                <w:szCs w:val="24"/>
              </w:rPr>
              <w:t>://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dlib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eastview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90380F">
              <w:rPr>
                <w:color w:val="000000"/>
                <w:sz w:val="24"/>
                <w:szCs w:val="24"/>
              </w:rPr>
              <w:t>/26103904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FE4E0C" w:rsidRDefault="00D774A9" w:rsidP="00D9773A">
            <w:pPr>
              <w:pStyle w:val="a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Кудров, В.М. Нужно ли ностальгировать по СССР? // ОНС, 2015, № 6, с. 73-83. 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FE4E0C">
              <w:rPr>
                <w:color w:val="000000"/>
                <w:sz w:val="24"/>
                <w:szCs w:val="24"/>
              </w:rPr>
              <w:t>://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dlib</w:t>
            </w:r>
            <w:r w:rsidRPr="00FE4E0C">
              <w:rPr>
                <w:color w:val="000000"/>
                <w:sz w:val="24"/>
                <w:szCs w:val="24"/>
              </w:rPr>
              <w:t>.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eastview</w:t>
            </w:r>
            <w:r w:rsidRPr="00FE4E0C">
              <w:rPr>
                <w:color w:val="000000"/>
                <w:sz w:val="24"/>
                <w:szCs w:val="24"/>
              </w:rPr>
              <w:t>.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FE4E0C">
              <w:rPr>
                <w:color w:val="000000"/>
                <w:sz w:val="24"/>
                <w:szCs w:val="24"/>
              </w:rPr>
              <w:t>/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FE4E0C">
              <w:rPr>
                <w:color w:val="000000"/>
                <w:sz w:val="24"/>
                <w:szCs w:val="24"/>
              </w:rPr>
              <w:t>/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FE4E0C">
              <w:rPr>
                <w:color w:val="000000"/>
                <w:sz w:val="24"/>
                <w:szCs w:val="24"/>
              </w:rPr>
              <w:t>/26103904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D9773A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D9773A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 xml:space="preserve">Лебедева, Н. Н. Препятствия модернизации в современной России / Н. Н. Лебедева, К. А. Туманянц // ОНС. - 2012. - № 1. - С. 16-26. -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90380F">
              <w:rPr>
                <w:color w:val="000000"/>
                <w:sz w:val="24"/>
                <w:szCs w:val="24"/>
              </w:rPr>
              <w:t xml:space="preserve">: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90380F">
              <w:rPr>
                <w:color w:val="000000"/>
                <w:sz w:val="24"/>
                <w:szCs w:val="24"/>
              </w:rPr>
              <w:t>://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dlib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eastview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90380F">
              <w:rPr>
                <w:color w:val="000000"/>
                <w:sz w:val="24"/>
                <w:szCs w:val="24"/>
              </w:rPr>
              <w:t>/26785837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Россия: социокультурные ограничения модернизации // ОНС. - 2007. - № 5. - С. 87-102.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dlib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eastview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com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browse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doc</w:t>
            </w:r>
            <w:r w:rsidRPr="0090380F">
              <w:rPr>
                <w:sz w:val="24"/>
                <w:szCs w:val="24"/>
              </w:rPr>
              <w:t>/12761062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Селиванова, И. Ф. Содружество независимых государств двадцать лет спустя: реалии и перспективы / И.Ф. Селиванова // Новая и новейшая история. - 2012. - № 1. - С. 3-24.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dlib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eastview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com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browse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doc</w:t>
            </w:r>
            <w:r w:rsidRPr="0090380F">
              <w:rPr>
                <w:sz w:val="24"/>
                <w:szCs w:val="24"/>
              </w:rPr>
              <w:t>/26783617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Силаев, Н.Ю. Двадцать лет расходящимся курсом / Н. Ю. Силавев // Россия в глобал</w:t>
            </w:r>
            <w:r w:rsidRPr="0090380F">
              <w:rPr>
                <w:sz w:val="24"/>
                <w:szCs w:val="24"/>
              </w:rPr>
              <w:t>ь</w:t>
            </w:r>
            <w:r w:rsidRPr="0090380F">
              <w:rPr>
                <w:sz w:val="24"/>
                <w:szCs w:val="24"/>
              </w:rPr>
              <w:t xml:space="preserve">ной политике. - 2009. - № 5. - С. 103-114.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elibrary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ru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item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asp</w:t>
            </w:r>
            <w:r w:rsidRPr="0090380F">
              <w:rPr>
                <w:sz w:val="24"/>
                <w:szCs w:val="24"/>
              </w:rPr>
              <w:t>?</w:t>
            </w:r>
            <w:r w:rsidRPr="0090380F">
              <w:rPr>
                <w:sz w:val="24"/>
                <w:szCs w:val="24"/>
                <w:lang w:val="en-US"/>
              </w:rPr>
              <w:t>id</w:t>
            </w:r>
            <w:r w:rsidRPr="0090380F">
              <w:rPr>
                <w:sz w:val="24"/>
                <w:szCs w:val="24"/>
              </w:rPr>
              <w:t>=23031276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 xml:space="preserve">Научная электронная библиотека 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Elibrary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>Симонян, Р.Х. Как это начиналось (размышления об экономических реформах в Ро</w:t>
            </w:r>
            <w:r w:rsidRPr="0090380F">
              <w:rPr>
                <w:sz w:val="24"/>
                <w:szCs w:val="24"/>
              </w:rPr>
              <w:t>с</w:t>
            </w:r>
            <w:r w:rsidRPr="0090380F">
              <w:rPr>
                <w:sz w:val="24"/>
                <w:szCs w:val="24"/>
              </w:rPr>
              <w:t xml:space="preserve">сии 90-х гг. ХХ века) / Р. Х. Симонян // Новая и новейшая история. - 2010. - № 5. - С. 125-145.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dlib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eastview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com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browse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doc</w:t>
            </w:r>
            <w:r w:rsidRPr="0090380F">
              <w:rPr>
                <w:sz w:val="24"/>
                <w:szCs w:val="24"/>
              </w:rPr>
              <w:t>/22557381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Симонян, Р.Х. Социально-экономическая политика в современной России: ее истоки и некоторые итоги / Р. Х. Симонян // Новая и новейшая история. - 2011. -  № 5. - С. 35-57.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dlib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eastview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com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browse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doc</w:t>
            </w:r>
            <w:r w:rsidRPr="0090380F">
              <w:rPr>
                <w:sz w:val="24"/>
                <w:szCs w:val="24"/>
              </w:rPr>
              <w:t>/26130306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Согрин, В.В. 1985-2005: три превращения современной России / В.В. Согрин //Отечественная история. - 2005. - № 3. - С. 3-24.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elibrary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ru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item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asp</w:t>
            </w:r>
            <w:r w:rsidRPr="0090380F">
              <w:rPr>
                <w:sz w:val="24"/>
                <w:szCs w:val="24"/>
              </w:rPr>
              <w:t>?</w:t>
            </w:r>
            <w:r w:rsidRPr="0090380F">
              <w:rPr>
                <w:sz w:val="24"/>
                <w:szCs w:val="24"/>
                <w:lang w:val="en-US"/>
              </w:rPr>
              <w:t>id</w:t>
            </w:r>
            <w:r w:rsidRPr="0090380F">
              <w:rPr>
                <w:sz w:val="24"/>
                <w:szCs w:val="24"/>
              </w:rPr>
              <w:t>=17666775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 xml:space="preserve">Научная электронная библиотека 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Elibrary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f1"/>
              <w:widowControl w:val="0"/>
              <w:suppressAutoHyphens/>
              <w:spacing w:line="276" w:lineRule="auto"/>
              <w:ind w:right="-236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Согрин В.В. Противоречивые итоги президентства В. Путина / В.В. Согрин //ОНС. - 2009. - № 1. - С. 69-87.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dlib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eastview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com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browse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doc</w:t>
            </w:r>
            <w:r w:rsidRPr="0090380F">
              <w:rPr>
                <w:sz w:val="24"/>
                <w:szCs w:val="24"/>
              </w:rPr>
              <w:t>/21944159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Терехов, А. Н. Нанотехнологические перспективы России: от «нанобума» к объекти</w:t>
            </w:r>
            <w:r w:rsidRPr="0090380F">
              <w:rPr>
                <w:color w:val="000000"/>
                <w:sz w:val="24"/>
                <w:szCs w:val="24"/>
              </w:rPr>
              <w:t>в</w:t>
            </w:r>
            <w:r w:rsidRPr="0090380F">
              <w:rPr>
                <w:color w:val="000000"/>
                <w:sz w:val="24"/>
                <w:szCs w:val="24"/>
              </w:rPr>
              <w:t xml:space="preserve">ным оценкам / А. Н. Терехов // ОНС. - 2011. - № 6. - С. 49-63. -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90380F">
              <w:rPr>
                <w:color w:val="000000"/>
                <w:sz w:val="24"/>
                <w:szCs w:val="24"/>
              </w:rPr>
              <w:t xml:space="preserve">: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90380F">
              <w:rPr>
                <w:color w:val="000000"/>
                <w:sz w:val="24"/>
                <w:szCs w:val="24"/>
              </w:rPr>
              <w:t>://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dlib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eastview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90380F">
              <w:rPr>
                <w:color w:val="000000"/>
                <w:sz w:val="24"/>
                <w:szCs w:val="24"/>
              </w:rPr>
              <w:t>/26388530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 xml:space="preserve">Тихонова, Н. Е. Динамика нормативно-ценностной системы российского общества (1995-2010 годы) / Н. Е. Тихонова //ОНС. - 2011. - № 4. - С. 5-19. -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90380F">
              <w:rPr>
                <w:color w:val="000000"/>
                <w:sz w:val="24"/>
                <w:szCs w:val="24"/>
              </w:rPr>
              <w:t xml:space="preserve">: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lastRenderedPageBreak/>
              <w:t>https</w:t>
            </w:r>
            <w:r w:rsidRPr="0090380F">
              <w:rPr>
                <w:color w:val="000000"/>
                <w:sz w:val="24"/>
                <w:szCs w:val="24"/>
              </w:rPr>
              <w:t>://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dlib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eastview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90380F">
              <w:rPr>
                <w:color w:val="000000"/>
                <w:sz w:val="24"/>
                <w:szCs w:val="24"/>
              </w:rPr>
              <w:t>/25823412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lastRenderedPageBreak/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f1"/>
              <w:spacing w:line="276" w:lineRule="auto"/>
              <w:ind w:right="-569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Федулова, Н</w:t>
            </w:r>
            <w:r w:rsidRPr="0090380F">
              <w:rPr>
                <w:b/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</w:rPr>
              <w:t xml:space="preserve"> СНГ – 15 лет спустя Н. Федулова // МЭ и МО. - 2006. - №12. - С. 82-91. -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90380F">
              <w:rPr>
                <w:color w:val="000000"/>
                <w:sz w:val="24"/>
                <w:szCs w:val="24"/>
              </w:rPr>
              <w:t xml:space="preserve">: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90380F">
              <w:rPr>
                <w:color w:val="000000"/>
                <w:sz w:val="24"/>
                <w:szCs w:val="24"/>
              </w:rPr>
              <w:t>://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dlib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eastview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com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browse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doc</w:t>
            </w:r>
            <w:r w:rsidRPr="0090380F">
              <w:rPr>
                <w:color w:val="000000"/>
                <w:sz w:val="24"/>
                <w:szCs w:val="24"/>
              </w:rPr>
              <w:t>/11381438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uppressAutoHyphens/>
              <w:spacing w:line="276" w:lineRule="auto"/>
              <w:ind w:right="-428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Штомпка, П. Культурная травма в посткоммунистическом обществе / П. Штомпка // СОЦИС. - 2001. - № 2. - С. 3-12.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dlib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eastview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com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browse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doc</w:t>
            </w:r>
            <w:r w:rsidRPr="0090380F">
              <w:rPr>
                <w:sz w:val="24"/>
                <w:szCs w:val="24"/>
              </w:rPr>
              <w:t>/1966952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276" w:lineRule="auto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widowControl w:val="0"/>
              <w:tabs>
                <w:tab w:val="left" w:pos="1276"/>
              </w:tabs>
              <w:suppressAutoHyphens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Якобсон, Л.И. Социальная политика: коридор возможностей / Л.И. Якобсон // ОНС. - 2006. - № 2. - С. 52-66.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 xml:space="preserve">: </w:t>
            </w:r>
            <w:r w:rsidRPr="0090380F">
              <w:rPr>
                <w:sz w:val="24"/>
                <w:szCs w:val="24"/>
                <w:lang w:val="en-US"/>
              </w:rPr>
              <w:t>https</w:t>
            </w:r>
            <w:r w:rsidRPr="0090380F">
              <w:rPr>
                <w:sz w:val="24"/>
                <w:szCs w:val="24"/>
              </w:rPr>
              <w:t>://</w:t>
            </w:r>
            <w:r w:rsidRPr="0090380F">
              <w:rPr>
                <w:sz w:val="24"/>
                <w:szCs w:val="24"/>
                <w:lang w:val="en-US"/>
              </w:rPr>
              <w:t>dlib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eastview</w:t>
            </w:r>
            <w:r w:rsidRPr="0090380F">
              <w:rPr>
                <w:sz w:val="24"/>
                <w:szCs w:val="24"/>
              </w:rPr>
              <w:t>.</w:t>
            </w:r>
            <w:r w:rsidRPr="0090380F">
              <w:rPr>
                <w:sz w:val="24"/>
                <w:szCs w:val="24"/>
                <w:lang w:val="en-US"/>
              </w:rPr>
              <w:t>com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browse</w:t>
            </w:r>
            <w:r w:rsidRPr="0090380F">
              <w:rPr>
                <w:sz w:val="24"/>
                <w:szCs w:val="24"/>
              </w:rPr>
              <w:t>/</w:t>
            </w:r>
            <w:r w:rsidRPr="0090380F">
              <w:rPr>
                <w:sz w:val="24"/>
                <w:szCs w:val="24"/>
                <w:lang w:val="en-US"/>
              </w:rPr>
              <w:t>doc</w:t>
            </w:r>
            <w:r w:rsidRPr="0090380F">
              <w:rPr>
                <w:sz w:val="24"/>
                <w:szCs w:val="24"/>
              </w:rPr>
              <w:t>/9416750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tabs>
                <w:tab w:val="left" w:pos="510"/>
                <w:tab w:val="left" w:pos="870"/>
              </w:tabs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</w:t>
            </w:r>
            <w:r w:rsidRPr="0090380F">
              <w:rPr>
                <w:bCs/>
                <w:color w:val="000000"/>
                <w:sz w:val="24"/>
                <w:szCs w:val="24"/>
              </w:rPr>
              <w:t>ь</w:t>
            </w:r>
            <w:r w:rsidRPr="0090380F">
              <w:rPr>
                <w:bCs/>
                <w:color w:val="000000"/>
                <w:sz w:val="24"/>
                <w:szCs w:val="24"/>
              </w:rPr>
              <w:t xml:space="preserve">ные базы данных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D774A9" w:rsidRPr="0090380F" w:rsidTr="004B2514">
        <w:trPr>
          <w:trHeight w:val="359"/>
        </w:trPr>
        <w:tc>
          <w:tcPr>
            <w:tcW w:w="1492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pStyle w:val="a6"/>
              <w:widowControl w:val="0"/>
              <w:tabs>
                <w:tab w:val="left" w:pos="127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0380F">
              <w:rPr>
                <w:b/>
                <w:bCs/>
                <w:sz w:val="24"/>
                <w:szCs w:val="24"/>
              </w:rPr>
              <w:t>Ресурсы сети Интернет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276" w:lineRule="auto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</w:rPr>
              <w:t xml:space="preserve">Путин, В.В. Россия на рубеже тысячелетий / В. В. Путин // Независимая газета. - 1999. - 30 дек. - </w:t>
            </w:r>
            <w:r w:rsidRPr="0090380F">
              <w:rPr>
                <w:sz w:val="24"/>
                <w:szCs w:val="24"/>
                <w:lang w:val="en-US"/>
              </w:rPr>
              <w:t>URL</w:t>
            </w:r>
            <w:r w:rsidRPr="0090380F">
              <w:rPr>
                <w:sz w:val="24"/>
                <w:szCs w:val="24"/>
              </w:rPr>
              <w:t>: http://www.ng.ru/politics/1999-12-30/4_millenium.html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Независимая газета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Свободный доступ</w:t>
            </w:r>
          </w:p>
        </w:tc>
      </w:tr>
      <w:tr w:rsidR="00D774A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D774A9" w:rsidRPr="0090380F" w:rsidRDefault="00D774A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</w:rPr>
            </w:pPr>
            <w:r w:rsidRPr="0090380F">
              <w:rPr>
                <w:sz w:val="24"/>
                <w:szCs w:val="24"/>
                <w:lang w:eastAsia="ru-RU"/>
              </w:rPr>
              <w:t xml:space="preserve">Путин, В. В. Россия сосредотачивается - вызовы, на которые мы должны ответить / В. В. Путин // Известия, 2012. - 16 янв. - </w:t>
            </w:r>
            <w:r w:rsidRPr="0090380F">
              <w:rPr>
                <w:sz w:val="24"/>
                <w:szCs w:val="24"/>
                <w:lang w:val="en-US" w:eastAsia="ru-RU"/>
              </w:rPr>
              <w:t>URL</w:t>
            </w:r>
            <w:r w:rsidRPr="0090380F">
              <w:rPr>
                <w:sz w:val="24"/>
                <w:szCs w:val="24"/>
                <w:lang w:eastAsia="ru-RU"/>
              </w:rPr>
              <w:t>:</w:t>
            </w:r>
            <w:r w:rsidRPr="0090380F">
              <w:rPr>
                <w:sz w:val="24"/>
                <w:szCs w:val="24"/>
                <w:lang w:val="en-US" w:eastAsia="ru-RU"/>
              </w:rPr>
              <w:t>https</w:t>
            </w:r>
            <w:r w:rsidRPr="0090380F">
              <w:rPr>
                <w:sz w:val="24"/>
                <w:szCs w:val="24"/>
                <w:lang w:eastAsia="ru-RU"/>
              </w:rPr>
              <w:t>://</w:t>
            </w:r>
            <w:r w:rsidRPr="0090380F">
              <w:rPr>
                <w:sz w:val="24"/>
                <w:szCs w:val="24"/>
                <w:lang w:val="en-US" w:eastAsia="ru-RU"/>
              </w:rPr>
              <w:t>iz</w:t>
            </w:r>
            <w:r w:rsidRPr="0090380F">
              <w:rPr>
                <w:sz w:val="24"/>
                <w:szCs w:val="24"/>
                <w:lang w:eastAsia="ru-RU"/>
              </w:rPr>
              <w:t>.</w:t>
            </w:r>
            <w:r w:rsidRPr="0090380F">
              <w:rPr>
                <w:sz w:val="24"/>
                <w:szCs w:val="24"/>
                <w:lang w:val="en-US" w:eastAsia="ru-RU"/>
              </w:rPr>
              <w:t>ru</w:t>
            </w:r>
            <w:r w:rsidRPr="0090380F">
              <w:rPr>
                <w:sz w:val="24"/>
                <w:szCs w:val="24"/>
                <w:lang w:eastAsia="ru-RU"/>
              </w:rPr>
              <w:t>/</w:t>
            </w:r>
            <w:r w:rsidRPr="0090380F">
              <w:rPr>
                <w:sz w:val="24"/>
                <w:szCs w:val="24"/>
                <w:lang w:val="en-US" w:eastAsia="ru-RU"/>
              </w:rPr>
              <w:t>news</w:t>
            </w:r>
            <w:r w:rsidRPr="0090380F">
              <w:rPr>
                <w:sz w:val="24"/>
                <w:szCs w:val="24"/>
                <w:lang w:eastAsia="ru-RU"/>
              </w:rPr>
              <w:t>/511884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D774A9" w:rsidRPr="0090380F" w:rsidRDefault="00D774A9" w:rsidP="00423417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Известия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D774A9" w:rsidRPr="0090380F" w:rsidRDefault="00D774A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Свободный доступ</w:t>
            </w:r>
          </w:p>
        </w:tc>
      </w:tr>
      <w:tr w:rsidR="00045B6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45B69" w:rsidRPr="0090380F" w:rsidRDefault="00045B6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pStyle w:val="a6"/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Медведев, Д.А. Россия, вперед!</w:t>
            </w:r>
            <w:r w:rsidRPr="00FE4E0C">
              <w:rPr>
                <w:color w:val="000000"/>
                <w:sz w:val="24"/>
                <w:szCs w:val="24"/>
              </w:rPr>
              <w:t xml:space="preserve"> Д. А. Медведев // Президент России. - 200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FE4E0C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FE4E0C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0 сент</w:t>
            </w:r>
            <w:r w:rsidRPr="00FE4E0C">
              <w:rPr>
                <w:color w:val="000000"/>
                <w:sz w:val="24"/>
                <w:szCs w:val="24"/>
              </w:rPr>
              <w:t xml:space="preserve">. - 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FE4E0C">
              <w:rPr>
                <w:color w:val="000000"/>
                <w:sz w:val="24"/>
                <w:szCs w:val="24"/>
              </w:rPr>
              <w:t xml:space="preserve">: 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FE4E0C">
              <w:rPr>
                <w:color w:val="000000"/>
                <w:sz w:val="24"/>
                <w:szCs w:val="24"/>
              </w:rPr>
              <w:t>://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kremlin</w:t>
            </w:r>
            <w:r w:rsidRPr="00FE4E0C">
              <w:rPr>
                <w:color w:val="000000"/>
                <w:sz w:val="24"/>
                <w:szCs w:val="24"/>
              </w:rPr>
              <w:t>.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ru</w:t>
            </w:r>
            <w:r w:rsidRPr="00FE4E0C">
              <w:rPr>
                <w:color w:val="000000"/>
                <w:sz w:val="24"/>
                <w:szCs w:val="24"/>
              </w:rPr>
              <w:t>/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events</w:t>
            </w:r>
            <w:r w:rsidRPr="00FE4E0C">
              <w:rPr>
                <w:color w:val="000000"/>
                <w:sz w:val="24"/>
                <w:szCs w:val="24"/>
              </w:rPr>
              <w:t>/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president</w:t>
            </w:r>
            <w:r w:rsidRPr="00FE4E0C">
              <w:rPr>
                <w:color w:val="000000"/>
                <w:sz w:val="24"/>
                <w:szCs w:val="24"/>
              </w:rPr>
              <w:t>/</w:t>
            </w:r>
            <w:r w:rsidRPr="00FE4E0C">
              <w:rPr>
                <w:color w:val="000000"/>
                <w:sz w:val="24"/>
                <w:szCs w:val="24"/>
                <w:lang w:val="en-US"/>
              </w:rPr>
              <w:t>news</w:t>
            </w:r>
            <w:r w:rsidRPr="00FE4E0C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541</w:t>
            </w:r>
            <w:r w:rsidRPr="00FE4E0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335161">
            <w:pPr>
              <w:pStyle w:val="2"/>
              <w:numPr>
                <w:ilvl w:val="1"/>
                <w:numId w:val="3"/>
              </w:numPr>
              <w:shd w:val="clear" w:color="auto" w:fill="FFFFFF"/>
              <w:overflowPunct/>
              <w:autoSpaceDE/>
              <w:autoSpaceDN w:val="0"/>
              <w:snapToGrid w:val="0"/>
              <w:spacing w:before="0" w:after="0" w:line="11" w:lineRule="atLeast"/>
              <w:jc w:val="center"/>
              <w:textAlignment w:val="auto"/>
              <w:rPr>
                <w:sz w:val="24"/>
                <w:szCs w:val="24"/>
              </w:rPr>
            </w:pPr>
            <w:r w:rsidRPr="0090380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Официальные сетевые ресурсы</w:t>
            </w:r>
          </w:p>
          <w:p w:rsidR="00045B69" w:rsidRPr="0090380F" w:rsidRDefault="00045B69" w:rsidP="00D9773A">
            <w:pPr>
              <w:pStyle w:val="3"/>
              <w:spacing w:line="11" w:lineRule="atLeast"/>
              <w:rPr>
                <w:sz w:val="24"/>
                <w:szCs w:val="24"/>
                <w:lang w:eastAsia="en-US"/>
              </w:rPr>
            </w:pPr>
            <w:r w:rsidRPr="0090380F">
              <w:rPr>
                <w:color w:val="000000"/>
                <w:sz w:val="24"/>
                <w:szCs w:val="24"/>
                <w:lang w:eastAsia="en-US"/>
              </w:rPr>
              <w:t>Президента России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45B69" w:rsidRPr="0090380F" w:rsidRDefault="00045B69" w:rsidP="00D9773A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Свободный доступ</w:t>
            </w:r>
          </w:p>
        </w:tc>
      </w:tr>
      <w:tr w:rsidR="00045B6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45B69" w:rsidRPr="0090380F" w:rsidRDefault="00045B6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spacing w:line="276" w:lineRule="auto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Медведев, Д. А. Страны БРИК: общие цели – общие действия</w:t>
            </w:r>
          </w:p>
          <w:p w:rsidR="00045B69" w:rsidRPr="0090380F" w:rsidRDefault="00045B69" w:rsidP="00423417">
            <w:pPr>
              <w:spacing w:line="276" w:lineRule="auto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 xml:space="preserve">/ Д. А. Медведев // Президент России. - 2010. - 13 апр. -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URL</w:t>
            </w:r>
            <w:r w:rsidRPr="0090380F">
              <w:rPr>
                <w:color w:val="000000"/>
                <w:sz w:val="24"/>
                <w:szCs w:val="24"/>
              </w:rPr>
              <w:t xml:space="preserve">: 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90380F">
              <w:rPr>
                <w:color w:val="000000"/>
                <w:sz w:val="24"/>
                <w:szCs w:val="24"/>
              </w:rPr>
              <w:t>://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kremlin</w:t>
            </w:r>
            <w:r w:rsidRPr="0090380F">
              <w:rPr>
                <w:color w:val="000000"/>
                <w:sz w:val="24"/>
                <w:szCs w:val="24"/>
              </w:rPr>
              <w:t>.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ru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events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president</w:t>
            </w:r>
            <w:r w:rsidRPr="0090380F">
              <w:rPr>
                <w:color w:val="000000"/>
                <w:sz w:val="24"/>
                <w:szCs w:val="24"/>
              </w:rPr>
              <w:t>/</w:t>
            </w:r>
            <w:r w:rsidRPr="0090380F">
              <w:rPr>
                <w:color w:val="000000"/>
                <w:sz w:val="24"/>
                <w:szCs w:val="24"/>
                <w:lang w:val="en-US"/>
              </w:rPr>
              <w:t>news</w:t>
            </w:r>
            <w:r w:rsidRPr="0090380F">
              <w:rPr>
                <w:color w:val="000000"/>
                <w:sz w:val="24"/>
                <w:szCs w:val="24"/>
              </w:rPr>
              <w:t>/7443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335161">
            <w:pPr>
              <w:pStyle w:val="2"/>
              <w:numPr>
                <w:ilvl w:val="1"/>
                <w:numId w:val="3"/>
              </w:numPr>
              <w:shd w:val="clear" w:color="auto" w:fill="FFFFFF"/>
              <w:overflowPunct/>
              <w:autoSpaceDE/>
              <w:autoSpaceDN w:val="0"/>
              <w:snapToGrid w:val="0"/>
              <w:spacing w:before="0" w:after="0" w:line="11" w:lineRule="atLeast"/>
              <w:jc w:val="center"/>
              <w:textAlignment w:val="auto"/>
              <w:rPr>
                <w:sz w:val="24"/>
                <w:szCs w:val="24"/>
              </w:rPr>
            </w:pPr>
            <w:r w:rsidRPr="0090380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Официальные сетевые ресурсы</w:t>
            </w:r>
          </w:p>
          <w:p w:rsidR="00045B69" w:rsidRPr="0090380F" w:rsidRDefault="00045B69" w:rsidP="00423417">
            <w:pPr>
              <w:pStyle w:val="3"/>
              <w:spacing w:line="11" w:lineRule="atLeast"/>
              <w:rPr>
                <w:sz w:val="24"/>
                <w:szCs w:val="24"/>
                <w:lang w:eastAsia="en-US"/>
              </w:rPr>
            </w:pPr>
            <w:r w:rsidRPr="0090380F">
              <w:rPr>
                <w:color w:val="000000"/>
                <w:sz w:val="24"/>
                <w:szCs w:val="24"/>
                <w:lang w:eastAsia="en-US"/>
              </w:rPr>
              <w:t>Президента России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45B69" w:rsidRPr="0090380F" w:rsidRDefault="00045B69" w:rsidP="00423417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Свободный доступ</w:t>
            </w:r>
          </w:p>
        </w:tc>
      </w:tr>
      <w:tr w:rsidR="00045B69" w:rsidRPr="0090380F" w:rsidTr="004B2514">
        <w:tc>
          <w:tcPr>
            <w:tcW w:w="1492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45B69" w:rsidRPr="0090380F" w:rsidRDefault="00045B69" w:rsidP="00423417">
            <w:pPr>
              <w:pStyle w:val="a6"/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b/>
                <w:bCs/>
                <w:color w:val="000000"/>
                <w:sz w:val="24"/>
                <w:szCs w:val="24"/>
              </w:rPr>
              <w:t>Информационные справочные системы и профессиональные базы данных</w:t>
            </w:r>
          </w:p>
        </w:tc>
      </w:tr>
      <w:tr w:rsidR="00045B6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45B69" w:rsidRPr="0090380F" w:rsidRDefault="00045B6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tabs>
                <w:tab w:val="left" w:pos="510"/>
                <w:tab w:val="left" w:pos="870"/>
              </w:tabs>
              <w:spacing w:line="11" w:lineRule="atLeast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Межвузовская электронная библиотека (МЭБ)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rFonts w:eastAsia="Droid Sans Fallback"/>
                <w:color w:val="000000"/>
                <w:sz w:val="24"/>
                <w:szCs w:val="24"/>
                <w:lang w:eastAsia="hi-IN" w:bidi="hi-IN"/>
              </w:rPr>
              <w:t>https://icdlib.nspu.ru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45B69" w:rsidRPr="0090380F" w:rsidRDefault="00045B69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045B6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45B69" w:rsidRPr="0090380F" w:rsidRDefault="00045B6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tabs>
                <w:tab w:val="left" w:pos="510"/>
                <w:tab w:val="left" w:pos="870"/>
              </w:tabs>
              <w:spacing w:line="11" w:lineRule="atLeast"/>
              <w:rPr>
                <w:sz w:val="24"/>
                <w:szCs w:val="24"/>
              </w:rPr>
            </w:pPr>
            <w:r w:rsidRPr="0090380F">
              <w:rPr>
                <w:bCs/>
                <w:color w:val="000000"/>
                <w:sz w:val="24"/>
                <w:szCs w:val="24"/>
              </w:rPr>
              <w:t>East View: универсальные базы данных [Электронный ресурс] : периодика России, У</w:t>
            </w:r>
            <w:r w:rsidRPr="0090380F">
              <w:rPr>
                <w:bCs/>
                <w:color w:val="000000"/>
                <w:sz w:val="24"/>
                <w:szCs w:val="24"/>
              </w:rPr>
              <w:t>к</w:t>
            </w:r>
            <w:r w:rsidRPr="0090380F">
              <w:rPr>
                <w:bCs/>
                <w:color w:val="000000"/>
                <w:sz w:val="24"/>
                <w:szCs w:val="24"/>
              </w:rPr>
              <w:t>раины и стран СНГ . – Электрон.дан. – ООО ИВИС. – 2011.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rFonts w:eastAsia="Droid Sans Fallback"/>
                <w:color w:val="000000"/>
                <w:sz w:val="24"/>
                <w:szCs w:val="24"/>
                <w:lang w:eastAsia="hi-IN" w:bidi="hi-IN"/>
              </w:rPr>
              <w:t>https://dlib.eastview.com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45B69" w:rsidRPr="0090380F" w:rsidRDefault="00045B69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045B6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45B69" w:rsidRPr="0090380F" w:rsidRDefault="00045B6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tabs>
                <w:tab w:val="left" w:pos="510"/>
                <w:tab w:val="left" w:pos="870"/>
              </w:tabs>
              <w:spacing w:line="11" w:lineRule="atLeast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Elibrary.ru [Электронный ресурс] : электронная библиотечная система : база данных содержит сведения об отечественных книгах и периодических изданиях по науке, те</w:t>
            </w:r>
            <w:r w:rsidRPr="0090380F">
              <w:rPr>
                <w:color w:val="000000"/>
                <w:sz w:val="24"/>
                <w:szCs w:val="24"/>
              </w:rPr>
              <w:t>х</w:t>
            </w:r>
            <w:r w:rsidRPr="0090380F">
              <w:rPr>
                <w:color w:val="000000"/>
                <w:sz w:val="24"/>
                <w:szCs w:val="24"/>
              </w:rPr>
              <w:t>нологии, медицине и образованию / Рос. информ. портал. – Москва, 2000. -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rFonts w:eastAsia="Droid Sans Fallback"/>
                <w:color w:val="000000"/>
                <w:sz w:val="24"/>
                <w:szCs w:val="24"/>
                <w:lang w:eastAsia="hi-IN" w:bidi="hi-IN"/>
              </w:rPr>
              <w:t>https://elibrary.ru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45B69" w:rsidRPr="0090380F" w:rsidRDefault="00045B69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Индивидуальный нео</w:t>
            </w:r>
            <w:r w:rsidRPr="0090380F">
              <w:rPr>
                <w:color w:val="000000"/>
                <w:sz w:val="24"/>
                <w:szCs w:val="24"/>
              </w:rPr>
              <w:t>г</w:t>
            </w:r>
            <w:r w:rsidRPr="0090380F">
              <w:rPr>
                <w:color w:val="000000"/>
                <w:sz w:val="24"/>
                <w:szCs w:val="24"/>
              </w:rPr>
              <w:t>раниченный до</w:t>
            </w:r>
            <w:r w:rsidRPr="0090380F">
              <w:rPr>
                <w:color w:val="000000"/>
                <w:sz w:val="24"/>
                <w:szCs w:val="24"/>
              </w:rPr>
              <w:t>с</w:t>
            </w:r>
            <w:r w:rsidRPr="0090380F">
              <w:rPr>
                <w:color w:val="000000"/>
                <w:sz w:val="24"/>
                <w:szCs w:val="24"/>
              </w:rPr>
              <w:t>туп</w:t>
            </w:r>
          </w:p>
        </w:tc>
      </w:tr>
      <w:tr w:rsidR="00045B6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45B69" w:rsidRPr="0090380F" w:rsidRDefault="00045B6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tabs>
                <w:tab w:val="left" w:pos="510"/>
                <w:tab w:val="left" w:pos="870"/>
              </w:tabs>
              <w:spacing w:line="11" w:lineRule="atLeast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Гарант [Электронный ресурс]: информационно-правовое обеспечение: справочная правовая система. – Москва, 1992. -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rFonts w:eastAsia="Droid Sans Fallback"/>
                <w:color w:val="000000"/>
                <w:sz w:val="24"/>
                <w:szCs w:val="24"/>
                <w:lang w:eastAsia="hi-IN" w:bidi="hi-IN"/>
              </w:rPr>
              <w:t>http://www.garant.ru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45B69" w:rsidRPr="0090380F" w:rsidRDefault="00045B69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Доступ из локальной с</w:t>
            </w:r>
            <w:r w:rsidRPr="0090380F">
              <w:rPr>
                <w:color w:val="000000"/>
                <w:sz w:val="24"/>
                <w:szCs w:val="24"/>
              </w:rPr>
              <w:t>е</w:t>
            </w:r>
            <w:r w:rsidRPr="0090380F">
              <w:rPr>
                <w:color w:val="000000"/>
                <w:sz w:val="24"/>
                <w:szCs w:val="24"/>
              </w:rPr>
              <w:t>ти вуза</w:t>
            </w:r>
          </w:p>
        </w:tc>
      </w:tr>
      <w:tr w:rsidR="00045B69" w:rsidRPr="0090380F" w:rsidTr="004B2514">
        <w:tc>
          <w:tcPr>
            <w:tcW w:w="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045B69" w:rsidRPr="0090380F" w:rsidRDefault="00045B69" w:rsidP="00335161">
            <w:pPr>
              <w:pStyle w:val="af1"/>
              <w:numPr>
                <w:ilvl w:val="0"/>
                <w:numId w:val="2"/>
              </w:numPr>
              <w:overflowPunct/>
              <w:autoSpaceDE/>
              <w:autoSpaceDN w:val="0"/>
              <w:spacing w:line="11" w:lineRule="atLeast"/>
              <w:ind w:left="0" w:firstLine="0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tabs>
                <w:tab w:val="left" w:pos="510"/>
                <w:tab w:val="left" w:pos="870"/>
              </w:tabs>
              <w:spacing w:line="11" w:lineRule="atLeast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Электронный каталог НБ КГПУ им. В.П. Астафьева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045B69" w:rsidRPr="0090380F" w:rsidRDefault="00045B69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rFonts w:eastAsia="Droid Sans Fallback"/>
                <w:color w:val="000000"/>
                <w:sz w:val="24"/>
                <w:szCs w:val="24"/>
                <w:lang w:eastAsia="hi-IN" w:bidi="hi-IN"/>
              </w:rPr>
              <w:t>http://library.kspu.ru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045B69" w:rsidRPr="0090380F" w:rsidRDefault="00045B69" w:rsidP="00423417">
            <w:pPr>
              <w:spacing w:line="11" w:lineRule="atLeast"/>
              <w:jc w:val="center"/>
              <w:rPr>
                <w:sz w:val="24"/>
                <w:szCs w:val="24"/>
              </w:rPr>
            </w:pPr>
            <w:r w:rsidRPr="0090380F">
              <w:rPr>
                <w:color w:val="000000"/>
                <w:sz w:val="24"/>
                <w:szCs w:val="24"/>
              </w:rPr>
              <w:t>Свободный доступ</w:t>
            </w:r>
          </w:p>
        </w:tc>
      </w:tr>
    </w:tbl>
    <w:p w:rsidR="00423417" w:rsidRPr="0090380F" w:rsidRDefault="00423417" w:rsidP="00423417">
      <w:pPr>
        <w:ind w:firstLine="708"/>
        <w:rPr>
          <w:sz w:val="24"/>
          <w:szCs w:val="24"/>
        </w:rPr>
      </w:pPr>
      <w:r w:rsidRPr="0090380F">
        <w:rPr>
          <w:sz w:val="24"/>
          <w:szCs w:val="24"/>
        </w:rPr>
        <w:t xml:space="preserve">Согласовано:          </w:t>
      </w:r>
      <w:r w:rsidRPr="0090380F">
        <w:rPr>
          <w:sz w:val="24"/>
          <w:szCs w:val="24"/>
          <w:u w:val="single"/>
        </w:rPr>
        <w:t xml:space="preserve">        главный библиотекарь           </w:t>
      </w:r>
      <w:r w:rsidRPr="0090380F">
        <w:rPr>
          <w:sz w:val="24"/>
          <w:szCs w:val="24"/>
        </w:rPr>
        <w:t xml:space="preserve">     </w:t>
      </w:r>
      <w:r w:rsidRPr="0090380F">
        <w:rPr>
          <w:noProof/>
          <w:sz w:val="24"/>
          <w:szCs w:val="24"/>
          <w:lang w:eastAsia="ru-RU"/>
        </w:rPr>
        <w:drawing>
          <wp:inline distT="0" distB="0" distL="0" distR="0">
            <wp:extent cx="1009650" cy="295275"/>
            <wp:effectExtent l="19050" t="0" r="0" b="0"/>
            <wp:docPr id="3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-633" t="-2107" r="-633" b="-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80F">
        <w:rPr>
          <w:sz w:val="24"/>
          <w:szCs w:val="24"/>
        </w:rPr>
        <w:t xml:space="preserve">      /   </w:t>
      </w:r>
      <w:r w:rsidRPr="0090380F">
        <w:rPr>
          <w:sz w:val="24"/>
          <w:szCs w:val="24"/>
          <w:u w:val="single"/>
        </w:rPr>
        <w:t>Казанцева Е.Ю.</w:t>
      </w:r>
      <w:r w:rsidRPr="0090380F">
        <w:rPr>
          <w:sz w:val="24"/>
          <w:szCs w:val="24"/>
        </w:rPr>
        <w:t xml:space="preserve">   </w:t>
      </w:r>
    </w:p>
    <w:p w:rsidR="00423417" w:rsidRPr="0090380F" w:rsidRDefault="00423417" w:rsidP="00423417">
      <w:pPr>
        <w:shd w:val="clear" w:color="auto" w:fill="FFFFFF"/>
        <w:spacing w:line="274" w:lineRule="exact"/>
        <w:ind w:left="708" w:firstLine="708"/>
        <w:rPr>
          <w:sz w:val="24"/>
          <w:szCs w:val="24"/>
        </w:rPr>
      </w:pPr>
      <w:r w:rsidRPr="0090380F">
        <w:rPr>
          <w:bCs/>
          <w:color w:val="000000"/>
          <w:sz w:val="24"/>
          <w:szCs w:val="24"/>
          <w:lang w:eastAsia="ru-RU"/>
        </w:rPr>
        <w:t xml:space="preserve">  </w:t>
      </w:r>
      <w:r w:rsidRPr="0090380F">
        <w:rPr>
          <w:b/>
          <w:bCs/>
          <w:color w:val="000000"/>
          <w:sz w:val="24"/>
          <w:szCs w:val="24"/>
          <w:lang w:eastAsia="ru-RU"/>
        </w:rPr>
        <w:t xml:space="preserve">   </w:t>
      </w:r>
      <w:r w:rsidRPr="0090380F">
        <w:rPr>
          <w:color w:val="000000"/>
          <w:sz w:val="24"/>
          <w:szCs w:val="24"/>
          <w:lang w:eastAsia="ru-RU"/>
        </w:rPr>
        <w:t xml:space="preserve">            (должность структурного подразделения)               (подпись)                               (Фамилия И.</w:t>
      </w:r>
    </w:p>
    <w:p w:rsidR="00423417" w:rsidRPr="0090380F" w:rsidRDefault="00423417" w:rsidP="00423417">
      <w:pPr>
        <w:overflowPunct/>
        <w:autoSpaceDE/>
        <w:rPr>
          <w:sz w:val="24"/>
          <w:szCs w:val="24"/>
        </w:rPr>
        <w:sectPr w:rsidR="00423417" w:rsidRPr="0090380F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423417" w:rsidRPr="0090380F" w:rsidRDefault="00DD3FAC" w:rsidP="00423417">
      <w:p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423417" w:rsidRPr="0090380F">
        <w:rPr>
          <w:b/>
          <w:bCs/>
          <w:sz w:val="24"/>
          <w:szCs w:val="24"/>
        </w:rPr>
        <w:t>.2. КАРТА МАТЕРИАЛЬНО-ТЕХНИЧЕСКОЙ БАЗЫ ДИСЦИПЛИНЫ</w:t>
      </w:r>
    </w:p>
    <w:p w:rsidR="00423417" w:rsidRPr="0090380F" w:rsidRDefault="00423417" w:rsidP="00423417">
      <w:pPr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«Современная история России»</w:t>
      </w:r>
    </w:p>
    <w:p w:rsidR="00423417" w:rsidRPr="0090380F" w:rsidRDefault="00423417" w:rsidP="00423417">
      <w:pPr>
        <w:jc w:val="center"/>
        <w:rPr>
          <w:sz w:val="24"/>
          <w:szCs w:val="24"/>
        </w:rPr>
      </w:pPr>
      <w:r w:rsidRPr="0090380F">
        <w:rPr>
          <w:b/>
          <w:sz w:val="24"/>
          <w:szCs w:val="24"/>
        </w:rPr>
        <w:t>Н</w:t>
      </w:r>
      <w:r w:rsidRPr="0090380F">
        <w:rPr>
          <w:sz w:val="24"/>
          <w:szCs w:val="24"/>
        </w:rPr>
        <w:t>аправление подготовки 44.03.05. Педагогическое образование (с двумя профилями</w:t>
      </w:r>
    </w:p>
    <w:p w:rsidR="00423417" w:rsidRPr="0090380F" w:rsidRDefault="00423417" w:rsidP="00423417">
      <w:pPr>
        <w:jc w:val="center"/>
        <w:rPr>
          <w:sz w:val="24"/>
          <w:szCs w:val="24"/>
        </w:rPr>
      </w:pPr>
      <w:r w:rsidRPr="0090380F">
        <w:rPr>
          <w:sz w:val="24"/>
          <w:szCs w:val="24"/>
        </w:rPr>
        <w:t xml:space="preserve"> подготовки).</w:t>
      </w:r>
    </w:p>
    <w:p w:rsidR="00B67517" w:rsidRPr="0090380F" w:rsidRDefault="00423417" w:rsidP="00B67517">
      <w:pPr>
        <w:jc w:val="center"/>
        <w:rPr>
          <w:sz w:val="24"/>
          <w:szCs w:val="24"/>
        </w:rPr>
      </w:pPr>
      <w:r w:rsidRPr="0090380F">
        <w:rPr>
          <w:sz w:val="24"/>
          <w:szCs w:val="24"/>
        </w:rPr>
        <w:t xml:space="preserve"> Направленность (профиль) образовательной программы: </w:t>
      </w:r>
      <w:r w:rsidR="00B67517" w:rsidRPr="0090380F">
        <w:rPr>
          <w:i/>
          <w:sz w:val="24"/>
          <w:szCs w:val="24"/>
        </w:rPr>
        <w:t>История и иностранный язык</w:t>
      </w:r>
      <w:r w:rsidR="00B67517" w:rsidRPr="0090380F">
        <w:rPr>
          <w:sz w:val="24"/>
          <w:szCs w:val="24"/>
        </w:rPr>
        <w:t xml:space="preserve">, </w:t>
      </w:r>
    </w:p>
    <w:p w:rsidR="00B67517" w:rsidRPr="0090380F" w:rsidRDefault="00B67517" w:rsidP="00B67517">
      <w:pPr>
        <w:jc w:val="center"/>
        <w:rPr>
          <w:i/>
          <w:sz w:val="24"/>
          <w:szCs w:val="24"/>
        </w:rPr>
      </w:pPr>
      <w:r w:rsidRPr="0090380F">
        <w:rPr>
          <w:i/>
          <w:sz w:val="24"/>
          <w:szCs w:val="24"/>
        </w:rPr>
        <w:t xml:space="preserve"> История и право, История и обществознание </w:t>
      </w:r>
    </w:p>
    <w:p w:rsidR="00423417" w:rsidRDefault="00423417" w:rsidP="00423417">
      <w:pPr>
        <w:jc w:val="center"/>
        <w:rPr>
          <w:b/>
          <w:sz w:val="24"/>
          <w:szCs w:val="24"/>
        </w:rPr>
      </w:pPr>
      <w:r w:rsidRPr="0090380F">
        <w:rPr>
          <w:b/>
          <w:sz w:val="24"/>
          <w:szCs w:val="24"/>
        </w:rPr>
        <w:t>по очной форме обучения</w:t>
      </w:r>
    </w:p>
    <w:p w:rsidR="0026441F" w:rsidRDefault="0026441F" w:rsidP="00423417">
      <w:pPr>
        <w:jc w:val="center"/>
        <w:rPr>
          <w:b/>
          <w:sz w:val="24"/>
          <w:szCs w:val="24"/>
        </w:rPr>
      </w:pPr>
    </w:p>
    <w:tbl>
      <w:tblPr>
        <w:tblW w:w="9203" w:type="dxa"/>
        <w:tblInd w:w="392" w:type="dxa"/>
        <w:tblLayout w:type="fixed"/>
        <w:tblLook w:val="0000"/>
      </w:tblPr>
      <w:tblGrid>
        <w:gridCol w:w="2551"/>
        <w:gridCol w:w="6652"/>
      </w:tblGrid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2"/>
                <w:szCs w:val="22"/>
              </w:rPr>
            </w:pPr>
            <w:r w:rsidRPr="006142D6">
              <w:rPr>
                <w:rFonts w:eastAsia="Calibri"/>
                <w:b/>
                <w:bCs/>
                <w:sz w:val="22"/>
                <w:szCs w:val="22"/>
              </w:rPr>
              <w:t>Аудитория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2"/>
                <w:szCs w:val="22"/>
              </w:rPr>
            </w:pPr>
            <w:r w:rsidRPr="006142D6">
              <w:rPr>
                <w:rFonts w:eastAsia="Calibri"/>
                <w:b/>
                <w:bCs/>
                <w:sz w:val="22"/>
                <w:szCs w:val="22"/>
              </w:rPr>
              <w:t>Оборудование</w:t>
            </w:r>
          </w:p>
        </w:tc>
      </w:tr>
      <w:tr w:rsidR="009507BB" w:rsidTr="006142D6"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2"/>
                <w:szCs w:val="22"/>
              </w:rPr>
            </w:pPr>
            <w:r w:rsidRPr="006142D6">
              <w:rPr>
                <w:b/>
                <w:sz w:val="22"/>
                <w:szCs w:val="22"/>
                <w:highlight w:val="white"/>
              </w:rPr>
              <w:t>для проведения занятий лекционного типа, занятий семинарского типа, курсового пр</w:t>
            </w:r>
            <w:r w:rsidRPr="006142D6">
              <w:rPr>
                <w:b/>
                <w:sz w:val="22"/>
                <w:szCs w:val="22"/>
                <w:highlight w:val="white"/>
              </w:rPr>
              <w:t>о</w:t>
            </w:r>
            <w:r w:rsidRPr="006142D6">
              <w:rPr>
                <w:b/>
                <w:sz w:val="22"/>
                <w:szCs w:val="22"/>
                <w:highlight w:val="white"/>
              </w:rPr>
              <w:t>ектирования (выполнения курсовых работ), групповых и индивидуальных консульт</w:t>
            </w:r>
            <w:r w:rsidRPr="006142D6">
              <w:rPr>
                <w:b/>
                <w:sz w:val="22"/>
                <w:szCs w:val="22"/>
                <w:highlight w:val="white"/>
              </w:rPr>
              <w:t>а</w:t>
            </w:r>
            <w:r w:rsidRPr="006142D6">
              <w:rPr>
                <w:b/>
                <w:sz w:val="22"/>
                <w:szCs w:val="22"/>
                <w:highlight w:val="white"/>
              </w:rPr>
              <w:t>ций, текущего контроля успеваемости и промежуточной аттестации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5-101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доска-1шт.</w:t>
            </w:r>
          </w:p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5-114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Музей археологи и этнографии 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Учебно-методические пособия (о</w:t>
            </w:r>
            <w:r w:rsidRPr="006142D6">
              <w:rPr>
                <w:color w:val="000000"/>
                <w:sz w:val="24"/>
                <w:szCs w:val="24"/>
                <w:shd w:val="clear" w:color="auto" w:fill="FFFFFF"/>
              </w:rPr>
              <w:t>рудия труда из кости, камня и металла, предметы вооружения, украшения, атрибуты кул</w:t>
            </w:r>
            <w:r w:rsidRPr="006142D6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142D6">
              <w:rPr>
                <w:color w:val="000000"/>
                <w:sz w:val="24"/>
                <w:szCs w:val="24"/>
                <w:shd w:val="clear" w:color="auto" w:fill="FFFFFF"/>
              </w:rPr>
              <w:t>товой обрядности, копии наскальных рисунков и отдельные образцы наскального искусства), фаунистическая коллекция, телевизор-1шт.</w:t>
            </w:r>
          </w:p>
          <w:p w:rsidR="009507BB" w:rsidRPr="006142D6" w:rsidRDefault="009507BB" w:rsidP="00844617">
            <w:pPr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</w:t>
            </w:r>
            <w:r w:rsidRPr="006142D6">
              <w:rPr>
                <w:sz w:val="24"/>
                <w:szCs w:val="24"/>
                <w:lang w:val="en-US" w:eastAsia="ru-RU"/>
              </w:rPr>
              <w:t xml:space="preserve"> </w:t>
            </w:r>
            <w:r w:rsidRPr="006142D6">
              <w:rPr>
                <w:sz w:val="24"/>
                <w:szCs w:val="24"/>
                <w:lang w:eastAsia="ru-RU"/>
              </w:rPr>
              <w:t>обеспечение</w:t>
            </w:r>
            <w:r w:rsidRPr="006142D6">
              <w:rPr>
                <w:sz w:val="24"/>
                <w:szCs w:val="24"/>
                <w:lang w:val="en-US" w:eastAsia="ru-RU"/>
              </w:rPr>
              <w:t>:</w:t>
            </w:r>
            <w:r w:rsidRPr="006142D6">
              <w:rPr>
                <w:sz w:val="24"/>
                <w:szCs w:val="24"/>
                <w:lang w:eastAsia="ru-RU"/>
              </w:rPr>
              <w:t xml:space="preserve"> Нет.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5-203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pStyle w:val="af1"/>
              <w:snapToGrid w:val="0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Экран-1шт., учебная доска-1шт., проектор-1шт.</w:t>
            </w:r>
          </w:p>
          <w:p w:rsidR="009507BB" w:rsidRPr="006142D6" w:rsidRDefault="009507BB" w:rsidP="00844617">
            <w:pPr>
              <w:pStyle w:val="af1"/>
              <w:snapToGrid w:val="0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5-207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 доска- 1 шт, компьютер-1шт, телевизор-1шт</w:t>
            </w:r>
          </w:p>
          <w:p w:rsidR="009507BB" w:rsidRPr="006142D6" w:rsidRDefault="009507BB" w:rsidP="00844617">
            <w:pPr>
              <w:pStyle w:val="Standard"/>
              <w:snapToGrid w:val="0"/>
              <w:textAlignment w:val="top"/>
            </w:pPr>
            <w:r w:rsidRPr="006142D6">
              <w:t>Программное обеспечение:  Linux Mint – (Свободная лицензия GPL)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5-208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доска-1шт.</w:t>
            </w:r>
          </w:p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  <w:r w:rsidRPr="006142D6">
              <w:rPr>
                <w:color w:val="000000"/>
                <w:sz w:val="24"/>
                <w:szCs w:val="24"/>
              </w:rPr>
              <w:t>5-211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Экран-1шт.,учебная доска-1шт.,проектор-1шт.</w:t>
            </w:r>
          </w:p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5-213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pStyle w:val="af1"/>
              <w:snapToGrid w:val="0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Интерактивная доска-1шт., маркерная доска-1шт., проектор-1шт., компьютер-1шт</w:t>
            </w:r>
            <w:r w:rsidRPr="006142D6">
              <w:rPr>
                <w:sz w:val="24"/>
                <w:szCs w:val="24"/>
                <w:lang w:eastAsia="ru-RU"/>
              </w:rPr>
              <w:t xml:space="preserve"> </w:t>
            </w:r>
          </w:p>
          <w:p w:rsidR="009507BB" w:rsidRPr="006142D6" w:rsidRDefault="009507BB" w:rsidP="00844617">
            <w:pPr>
              <w:pStyle w:val="Standard"/>
              <w:snapToGrid w:val="0"/>
              <w:textAlignment w:val="top"/>
            </w:pPr>
            <w:r w:rsidRPr="006142D6">
              <w:t>Программное обеспечение: Linux Mint – (Свободная лицензия GPL)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5-215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</w:t>
            </w:r>
          </w:p>
          <w:p w:rsidR="009507BB" w:rsidRPr="006142D6" w:rsidRDefault="009507BB" w:rsidP="00844617">
            <w:pPr>
              <w:pStyle w:val="af1"/>
              <w:snapToGrid w:val="0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5-216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</w:t>
            </w:r>
          </w:p>
          <w:p w:rsidR="009507BB" w:rsidRPr="006142D6" w:rsidRDefault="009507BB" w:rsidP="0084461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5-216а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Маркерная доска-1шт</w:t>
            </w:r>
          </w:p>
          <w:p w:rsidR="009507BB" w:rsidRPr="006142D6" w:rsidRDefault="009507BB" w:rsidP="0084461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5-217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доска- 1 шт</w:t>
            </w:r>
            <w:r w:rsidRPr="006142D6">
              <w:rPr>
                <w:sz w:val="24"/>
                <w:szCs w:val="24"/>
                <w:lang w:eastAsia="ru-RU"/>
              </w:rPr>
              <w:t xml:space="preserve"> </w:t>
            </w:r>
          </w:p>
          <w:p w:rsidR="009507BB" w:rsidRPr="006142D6" w:rsidRDefault="009507BB" w:rsidP="0084461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5-219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доска-1шт.</w:t>
            </w:r>
          </w:p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</w:t>
            </w:r>
            <w:r w:rsidRPr="006142D6">
              <w:rPr>
                <w:sz w:val="24"/>
                <w:szCs w:val="24"/>
              </w:rPr>
              <w:lastRenderedPageBreak/>
              <w:t xml:space="preserve">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5-221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lastRenderedPageBreak/>
              <w:t>Учебная доска- 1 шт.</w:t>
            </w:r>
          </w:p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lastRenderedPageBreak/>
              <w:t>Программное обеспечение: Нет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lastRenderedPageBreak/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ауд. </w:t>
            </w:r>
            <w:r w:rsidRPr="006142D6">
              <w:rPr>
                <w:color w:val="000000"/>
                <w:sz w:val="24"/>
                <w:szCs w:val="24"/>
              </w:rPr>
              <w:t>5-222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Компьютеры-12шт., интерактивная доска-1шт., проектор-1шт., маркерная доска-1шт.</w:t>
            </w:r>
          </w:p>
          <w:p w:rsidR="009507BB" w:rsidRPr="006142D6" w:rsidRDefault="009507BB" w:rsidP="00844617">
            <w:pPr>
              <w:pStyle w:val="Standard"/>
              <w:jc w:val="both"/>
              <w:textAlignment w:val="top"/>
            </w:pPr>
            <w:r w:rsidRPr="006142D6">
              <w:t xml:space="preserve">Программное обеспечение: </w:t>
            </w:r>
            <w:r w:rsidRPr="006142D6">
              <w:rPr>
                <w:lang w:val="en-US"/>
              </w:rPr>
              <w:t>Microsoft</w:t>
            </w:r>
            <w:r w:rsidRPr="006142D6">
              <w:t xml:space="preserve">® </w:t>
            </w:r>
            <w:r w:rsidRPr="006142D6">
              <w:rPr>
                <w:lang w:val="en-US"/>
              </w:rPr>
              <w:t>Windows</w:t>
            </w:r>
            <w:r w:rsidRPr="006142D6">
              <w:t xml:space="preserve">® 8.1. </w:t>
            </w:r>
            <w:r w:rsidRPr="006142D6">
              <w:rPr>
                <w:lang w:val="en-US"/>
              </w:rPr>
              <w:t>Professional</w:t>
            </w:r>
            <w:r w:rsidRPr="006142D6">
              <w:t xml:space="preserve"> (</w:t>
            </w:r>
            <w:r w:rsidRPr="006142D6">
              <w:rPr>
                <w:lang w:val="en-US"/>
              </w:rPr>
              <w:t>OEM</w:t>
            </w:r>
            <w:r w:rsidRPr="006142D6">
              <w:t xml:space="preserve">лицензия, контракт № 20А/2015 от 05.10.2015); </w:t>
            </w:r>
            <w:r w:rsidRPr="006142D6">
              <w:rPr>
                <w:lang w:val="en-US"/>
              </w:rPr>
              <w:t>Kaspersky</w:t>
            </w:r>
            <w:r w:rsidRPr="006142D6">
              <w:t xml:space="preserve"> </w:t>
            </w:r>
            <w:r w:rsidRPr="006142D6">
              <w:rPr>
                <w:lang w:val="en-US"/>
              </w:rPr>
              <w:t>Endpoint</w:t>
            </w:r>
            <w:r w:rsidRPr="006142D6">
              <w:t xml:space="preserve"> </w:t>
            </w:r>
            <w:r w:rsidRPr="006142D6">
              <w:rPr>
                <w:lang w:val="en-US"/>
              </w:rPr>
              <w:t>Security</w:t>
            </w:r>
            <w:r w:rsidRPr="006142D6">
              <w:t xml:space="preserve"> – Лицсертификат  №1</w:t>
            </w:r>
            <w:r w:rsidRPr="006142D6">
              <w:rPr>
                <w:lang w:val="en-US"/>
              </w:rPr>
              <w:t>B</w:t>
            </w:r>
            <w:r w:rsidRPr="006142D6">
              <w:t xml:space="preserve">08-190415-050007-883-951; 7-Zip - (Свободная лицензия GPL); </w:t>
            </w:r>
            <w:r w:rsidRPr="006142D6">
              <w:rPr>
                <w:lang w:val="en-US"/>
              </w:rPr>
              <w:t>AdobeAcrobatReader</w:t>
            </w:r>
            <w:r w:rsidRPr="006142D6">
              <w:t xml:space="preserve"> – (Свободная лицензия); Google Chrome – (Свободная лицензия); Mozilla Firefox – (Свободная лицензия); LibreOffice – (Свободная лицензия GPL); </w:t>
            </w:r>
            <w:r w:rsidRPr="006142D6">
              <w:rPr>
                <w:lang w:val="en-US"/>
              </w:rPr>
              <w:t>XnView</w:t>
            </w:r>
            <w:r w:rsidRPr="006142D6">
              <w:t xml:space="preserve"> – (Свободная лицензия); Java – (Свободная лицензия); </w:t>
            </w:r>
            <w:r w:rsidRPr="006142D6">
              <w:rPr>
                <w:color w:val="000000"/>
              </w:rPr>
              <w:t>VLC – (Свободная лицензия)</w:t>
            </w:r>
            <w:r w:rsidRPr="006142D6">
              <w:t xml:space="preserve">; </w:t>
            </w:r>
            <w:r w:rsidRPr="006142D6">
              <w:rPr>
                <w:lang w:val="en-US"/>
              </w:rPr>
              <w:t>Statistuca</w:t>
            </w:r>
            <w:r w:rsidRPr="006142D6">
              <w:t xml:space="preserve"> </w:t>
            </w:r>
            <w:r w:rsidRPr="006142D6">
              <w:rPr>
                <w:lang w:val="en-US"/>
              </w:rPr>
              <w:t>Basic</w:t>
            </w:r>
            <w:r w:rsidRPr="006142D6">
              <w:t xml:space="preserve"> </w:t>
            </w:r>
            <w:r w:rsidRPr="006142D6">
              <w:rPr>
                <w:lang w:val="en-US"/>
              </w:rPr>
              <w:t>Academic</w:t>
            </w:r>
            <w:r w:rsidRPr="006142D6">
              <w:t xml:space="preserve"> (Договор № 13/04/ППот 12.04.2019)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</w:t>
            </w:r>
            <w:r w:rsidRPr="006142D6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Экран-1шт, проектор-1 шт, учебная доска-1шт</w:t>
            </w:r>
            <w:r w:rsidRPr="006142D6">
              <w:rPr>
                <w:sz w:val="24"/>
                <w:szCs w:val="24"/>
                <w:lang w:eastAsia="ru-RU"/>
              </w:rPr>
              <w:t xml:space="preserve"> </w:t>
            </w:r>
          </w:p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</w:t>
            </w:r>
            <w:r w:rsidRPr="006142D6">
              <w:rPr>
                <w:color w:val="000000"/>
                <w:sz w:val="24"/>
                <w:szCs w:val="24"/>
              </w:rPr>
              <w:t>224 Актовый зал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Проектор-1шт, экран-1шт</w:t>
            </w:r>
          </w:p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5-301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Учебная доска-1шт.</w:t>
            </w:r>
          </w:p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>Программное обеспечение: Нет.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</w:t>
            </w:r>
            <w:r w:rsidRPr="006142D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pStyle w:val="Standard"/>
              <w:jc w:val="both"/>
              <w:textAlignment w:val="top"/>
            </w:pPr>
            <w:r w:rsidRPr="006142D6">
              <w:rPr>
                <w:color w:val="000000"/>
              </w:rPr>
              <w:t>Маркерная доска-1шт., интерактивная доска-1шт., проектор-1шт., компьютер-1шт.</w:t>
            </w:r>
          </w:p>
          <w:p w:rsidR="009507BB" w:rsidRPr="006142D6" w:rsidRDefault="009507BB" w:rsidP="00844617">
            <w:pPr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Программное обеспечение:  Linux Mint – (Свободная лице</w:t>
            </w:r>
            <w:r w:rsidRPr="006142D6">
              <w:rPr>
                <w:sz w:val="24"/>
                <w:szCs w:val="24"/>
              </w:rPr>
              <w:t>н</w:t>
            </w:r>
            <w:r w:rsidRPr="006142D6">
              <w:rPr>
                <w:sz w:val="24"/>
                <w:szCs w:val="24"/>
              </w:rPr>
              <w:t>зия GPL)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5-</w:t>
            </w:r>
            <w:r w:rsidRPr="006142D6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color w:val="000000"/>
                <w:sz w:val="24"/>
                <w:szCs w:val="24"/>
              </w:rPr>
              <w:t>Экран-1шт, учебная доска-1шт</w:t>
            </w:r>
          </w:p>
          <w:p w:rsidR="009507BB" w:rsidRPr="006142D6" w:rsidRDefault="009507BB" w:rsidP="0084461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  <w:lang w:eastAsia="ru-RU"/>
              </w:rPr>
              <w:t xml:space="preserve">Программное обеспечение: </w:t>
            </w:r>
            <w:r w:rsidRPr="006142D6">
              <w:rPr>
                <w:sz w:val="24"/>
                <w:szCs w:val="24"/>
              </w:rPr>
              <w:t>Linux Mint – (Свободная лицензия GPL)</w:t>
            </w:r>
          </w:p>
        </w:tc>
      </w:tr>
      <w:tr w:rsidR="009507BB" w:rsidTr="006142D6"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snapToGrid w:val="0"/>
              <w:jc w:val="center"/>
              <w:rPr>
                <w:sz w:val="24"/>
                <w:szCs w:val="24"/>
              </w:rPr>
            </w:pPr>
            <w:r w:rsidRPr="006142D6">
              <w:rPr>
                <w:rFonts w:eastAsia="Calibri"/>
                <w:b/>
                <w:bCs/>
                <w:sz w:val="24"/>
                <w:szCs w:val="24"/>
              </w:rPr>
              <w:t>для самостоятельной работы</w:t>
            </w:r>
          </w:p>
        </w:tc>
      </w:tr>
      <w:tr w:rsidR="009507BB" w:rsidTr="006142D6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 xml:space="preserve">г. Красноярск, ул. Взлетная, д.20, </w:t>
            </w:r>
          </w:p>
          <w:p w:rsidR="009507BB" w:rsidRPr="006142D6" w:rsidRDefault="009507BB" w:rsidP="00844617">
            <w:pPr>
              <w:jc w:val="center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ауд. 2-09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7BB" w:rsidRPr="006142D6" w:rsidRDefault="009507BB" w:rsidP="00844617">
            <w:pPr>
              <w:textAlignment w:val="top"/>
              <w:rPr>
                <w:sz w:val="24"/>
                <w:szCs w:val="24"/>
              </w:rPr>
            </w:pPr>
            <w:r w:rsidRPr="006142D6">
              <w:rPr>
                <w:sz w:val="24"/>
                <w:szCs w:val="24"/>
              </w:rPr>
              <w:t>Компьютер-15 шт, научно-справочная литература</w:t>
            </w:r>
            <w:r w:rsidRPr="006142D6">
              <w:rPr>
                <w:sz w:val="24"/>
                <w:szCs w:val="24"/>
                <w:lang w:eastAsia="ru-RU"/>
              </w:rPr>
              <w:t>.</w:t>
            </w:r>
          </w:p>
          <w:p w:rsidR="009507BB" w:rsidRPr="006142D6" w:rsidRDefault="009507BB" w:rsidP="00844617">
            <w:pPr>
              <w:pStyle w:val="Standard"/>
              <w:textAlignment w:val="top"/>
            </w:pPr>
            <w:r w:rsidRPr="006142D6">
              <w:t>Программное обеспечение: Альт Образование 8 (лицензия № ААО.0006.00, договор № ДС 14-2017 от 27.12.2017</w:t>
            </w:r>
          </w:p>
        </w:tc>
      </w:tr>
    </w:tbl>
    <w:p w:rsidR="0026441F" w:rsidRDefault="0026441F" w:rsidP="009507BB">
      <w:pPr>
        <w:rPr>
          <w:b/>
          <w:sz w:val="24"/>
          <w:szCs w:val="24"/>
        </w:rPr>
      </w:pPr>
    </w:p>
    <w:tbl>
      <w:tblPr>
        <w:tblW w:w="10416" w:type="dxa"/>
        <w:tblInd w:w="124" w:type="dxa"/>
        <w:tblLook w:val="04A0"/>
      </w:tblPr>
      <w:tblGrid>
        <w:gridCol w:w="10416"/>
      </w:tblGrid>
      <w:tr w:rsidR="00423417" w:rsidRPr="000B3513" w:rsidTr="0026441F">
        <w:trPr>
          <w:trHeight w:val="374"/>
        </w:trPr>
        <w:tc>
          <w:tcPr>
            <w:tcW w:w="10416" w:type="dxa"/>
          </w:tcPr>
          <w:p w:rsidR="00423417" w:rsidRPr="004F325C" w:rsidRDefault="00423417" w:rsidP="0026441F">
            <w:pPr>
              <w:overflowPunct/>
              <w:autoSpaceDE/>
              <w:spacing w:after="200" w:line="276" w:lineRule="auto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</w:tbl>
    <w:p w:rsidR="00076C60" w:rsidRDefault="00076C60"/>
    <w:sectPr w:rsidR="00076C60" w:rsidSect="00423417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65" w:rsidRDefault="00AC7165" w:rsidP="00237BBC">
      <w:r>
        <w:separator/>
      </w:r>
    </w:p>
  </w:endnote>
  <w:endnote w:type="continuationSeparator" w:id="1">
    <w:p w:rsidR="00AC7165" w:rsidRDefault="00AC7165" w:rsidP="0023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9985"/>
      <w:docPartObj>
        <w:docPartGallery w:val="Page Numbers (Bottom of Page)"/>
        <w:docPartUnique/>
      </w:docPartObj>
    </w:sdtPr>
    <w:sdtContent>
      <w:p w:rsidR="00D9773A" w:rsidRDefault="00D9773A">
        <w:pPr>
          <w:pStyle w:val="af"/>
        </w:pPr>
        <w:fldSimple w:instr=" PAGE   \* MERGEFORMAT ">
          <w:r w:rsidR="00C44F80">
            <w:rPr>
              <w:noProof/>
            </w:rPr>
            <w:t>6</w:t>
          </w:r>
        </w:fldSimple>
      </w:p>
    </w:sdtContent>
  </w:sdt>
  <w:p w:rsidR="00D9773A" w:rsidRDefault="00D9773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3A" w:rsidRDefault="00D9773A">
    <w:pPr>
      <w:pStyle w:val="af"/>
    </w:pPr>
    <w:fldSimple w:instr=" PAGE   \* MERGEFORMAT ">
      <w:r w:rsidR="00C44F80">
        <w:rPr>
          <w:noProof/>
        </w:rPr>
        <w:t>17</w:t>
      </w:r>
    </w:fldSimple>
  </w:p>
  <w:p w:rsidR="00D9773A" w:rsidRDefault="00D9773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65" w:rsidRDefault="00AC7165" w:rsidP="00237BBC">
      <w:r>
        <w:separator/>
      </w:r>
    </w:p>
  </w:footnote>
  <w:footnote w:type="continuationSeparator" w:id="1">
    <w:p w:rsidR="00AC7165" w:rsidRDefault="00AC7165" w:rsidP="00237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272A3F0F"/>
    <w:multiLevelType w:val="multilevel"/>
    <w:tmpl w:val="BA20FA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85909F9"/>
    <w:multiLevelType w:val="multilevel"/>
    <w:tmpl w:val="6D408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6B77"/>
    <w:multiLevelType w:val="hybridMultilevel"/>
    <w:tmpl w:val="B462A29A"/>
    <w:lvl w:ilvl="0" w:tplc="37E6DB68">
      <w:start w:val="1"/>
      <w:numFmt w:val="decimal"/>
      <w:lvlText w:val="%1."/>
      <w:lvlJc w:val="left"/>
      <w:pPr>
        <w:ind w:left="210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3E804B4"/>
    <w:multiLevelType w:val="hybridMultilevel"/>
    <w:tmpl w:val="544C53DC"/>
    <w:lvl w:ilvl="0" w:tplc="BA2E0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72F916E2"/>
    <w:multiLevelType w:val="hybridMultilevel"/>
    <w:tmpl w:val="72C2F32E"/>
    <w:lvl w:ilvl="0" w:tplc="0BD0683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417"/>
    <w:rsid w:val="00045B69"/>
    <w:rsid w:val="00076C60"/>
    <w:rsid w:val="000D5015"/>
    <w:rsid w:val="0012488A"/>
    <w:rsid w:val="0017326C"/>
    <w:rsid w:val="00212F16"/>
    <w:rsid w:val="00216446"/>
    <w:rsid w:val="0023784D"/>
    <w:rsid w:val="00237BBC"/>
    <w:rsid w:val="002411AD"/>
    <w:rsid w:val="0026441F"/>
    <w:rsid w:val="002646C4"/>
    <w:rsid w:val="00335161"/>
    <w:rsid w:val="003435D0"/>
    <w:rsid w:val="003B384A"/>
    <w:rsid w:val="003F0F4D"/>
    <w:rsid w:val="00423417"/>
    <w:rsid w:val="00423458"/>
    <w:rsid w:val="00450695"/>
    <w:rsid w:val="004A729C"/>
    <w:rsid w:val="004B2514"/>
    <w:rsid w:val="004C00F6"/>
    <w:rsid w:val="004D5F21"/>
    <w:rsid w:val="005E4E52"/>
    <w:rsid w:val="006142D6"/>
    <w:rsid w:val="006204C6"/>
    <w:rsid w:val="00627BA2"/>
    <w:rsid w:val="006307C6"/>
    <w:rsid w:val="00716525"/>
    <w:rsid w:val="00742F9D"/>
    <w:rsid w:val="007529BA"/>
    <w:rsid w:val="007A4C3A"/>
    <w:rsid w:val="008053BC"/>
    <w:rsid w:val="00816922"/>
    <w:rsid w:val="008270C8"/>
    <w:rsid w:val="00831CCE"/>
    <w:rsid w:val="00844617"/>
    <w:rsid w:val="008A40F0"/>
    <w:rsid w:val="008E60D6"/>
    <w:rsid w:val="0090380F"/>
    <w:rsid w:val="009507BB"/>
    <w:rsid w:val="00985B24"/>
    <w:rsid w:val="009B26C5"/>
    <w:rsid w:val="009C197A"/>
    <w:rsid w:val="009C6BF1"/>
    <w:rsid w:val="009D1DF6"/>
    <w:rsid w:val="00A03AD5"/>
    <w:rsid w:val="00A31118"/>
    <w:rsid w:val="00A77B25"/>
    <w:rsid w:val="00AB75D9"/>
    <w:rsid w:val="00AC7165"/>
    <w:rsid w:val="00AF37FD"/>
    <w:rsid w:val="00B003C7"/>
    <w:rsid w:val="00B04BAB"/>
    <w:rsid w:val="00B20FCA"/>
    <w:rsid w:val="00B67517"/>
    <w:rsid w:val="00BF1F02"/>
    <w:rsid w:val="00C44F80"/>
    <w:rsid w:val="00C63C7B"/>
    <w:rsid w:val="00C73AEE"/>
    <w:rsid w:val="00C73EE4"/>
    <w:rsid w:val="00C7595D"/>
    <w:rsid w:val="00CB3E3D"/>
    <w:rsid w:val="00CD7189"/>
    <w:rsid w:val="00CF4FCE"/>
    <w:rsid w:val="00D10397"/>
    <w:rsid w:val="00D16335"/>
    <w:rsid w:val="00D249F5"/>
    <w:rsid w:val="00D425D1"/>
    <w:rsid w:val="00D52333"/>
    <w:rsid w:val="00D774A9"/>
    <w:rsid w:val="00D9773A"/>
    <w:rsid w:val="00DA423A"/>
    <w:rsid w:val="00DD07D9"/>
    <w:rsid w:val="00DD3FAC"/>
    <w:rsid w:val="00DE2ABA"/>
    <w:rsid w:val="00E00B6F"/>
    <w:rsid w:val="00E11B57"/>
    <w:rsid w:val="00E24D59"/>
    <w:rsid w:val="00E5092D"/>
    <w:rsid w:val="00ED4391"/>
    <w:rsid w:val="00F04A9D"/>
    <w:rsid w:val="00F275B8"/>
    <w:rsid w:val="00F3523D"/>
    <w:rsid w:val="00F550F4"/>
    <w:rsid w:val="00F806D5"/>
    <w:rsid w:val="00F811E3"/>
    <w:rsid w:val="00F9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7"/>
    <w:pPr>
      <w:overflowPunct w:val="0"/>
      <w:autoSpaceDE w:val="0"/>
      <w:spacing w:after="0" w:line="240" w:lineRule="auto"/>
      <w:textAlignment w:val="baseline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3417"/>
    <w:pPr>
      <w:keepNext/>
      <w:tabs>
        <w:tab w:val="num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234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23417"/>
    <w:pPr>
      <w:keepNext/>
      <w:overflowPunct/>
      <w:autoSpaceDE/>
      <w:spacing w:line="360" w:lineRule="auto"/>
      <w:jc w:val="center"/>
      <w:textAlignment w:val="auto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417"/>
    <w:rPr>
      <w:rFonts w:eastAsia="Times New Roman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23417"/>
    <w:rPr>
      <w:rFonts w:ascii="Arial" w:eastAsia="Times New Roman" w:hAnsi="Arial" w:cs="Arial"/>
      <w:b/>
      <w:bCs/>
      <w:i/>
      <w:iCs/>
      <w:lang w:eastAsia="ar-SA"/>
    </w:rPr>
  </w:style>
  <w:style w:type="character" w:customStyle="1" w:styleId="30">
    <w:name w:val="Заголовок 3 Знак"/>
    <w:basedOn w:val="a0"/>
    <w:link w:val="3"/>
    <w:rsid w:val="00423417"/>
    <w:rPr>
      <w:rFonts w:eastAsia="Times New Roman"/>
      <w:szCs w:val="20"/>
      <w:lang w:eastAsia="ru-RU"/>
    </w:rPr>
  </w:style>
  <w:style w:type="character" w:customStyle="1" w:styleId="WW8Num1z0">
    <w:name w:val="WW8Num1z0"/>
    <w:rsid w:val="00423417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423417"/>
  </w:style>
  <w:style w:type="character" w:customStyle="1" w:styleId="11">
    <w:name w:val="Основной шрифт абзаца1"/>
    <w:rsid w:val="00423417"/>
  </w:style>
  <w:style w:type="character" w:styleId="a3">
    <w:name w:val="page number"/>
    <w:basedOn w:val="11"/>
    <w:rsid w:val="00423417"/>
  </w:style>
  <w:style w:type="character" w:customStyle="1" w:styleId="a4">
    <w:name w:val="Символ нумерации"/>
    <w:rsid w:val="00423417"/>
  </w:style>
  <w:style w:type="character" w:customStyle="1" w:styleId="WW-Absatz-Standardschriftart">
    <w:name w:val="WW-Absatz-Standardschriftart"/>
    <w:rsid w:val="00423417"/>
  </w:style>
  <w:style w:type="character" w:customStyle="1" w:styleId="WW8Num3z0">
    <w:name w:val="WW8Num3z0"/>
    <w:rsid w:val="00423417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42341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423417"/>
    <w:rPr>
      <w:rFonts w:ascii="Times New Roman" w:eastAsia="Times New Roman" w:hAnsi="Times New Roman" w:cs="Times New Roman"/>
    </w:rPr>
  </w:style>
  <w:style w:type="paragraph" w:customStyle="1" w:styleId="a5">
    <w:name w:val="Заголовок"/>
    <w:basedOn w:val="a"/>
    <w:next w:val="a6"/>
    <w:rsid w:val="00423417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a6">
    <w:name w:val="Body Text"/>
    <w:basedOn w:val="a"/>
    <w:link w:val="a7"/>
    <w:qFormat/>
    <w:rsid w:val="0042341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23417"/>
    <w:rPr>
      <w:rFonts w:eastAsia="Times New Roman"/>
      <w:szCs w:val="20"/>
      <w:lang w:eastAsia="ar-SA"/>
    </w:rPr>
  </w:style>
  <w:style w:type="paragraph" w:styleId="a8">
    <w:name w:val="List"/>
    <w:basedOn w:val="a6"/>
    <w:rsid w:val="00423417"/>
    <w:rPr>
      <w:rFonts w:ascii="Times" w:hAnsi="Times"/>
    </w:rPr>
  </w:style>
  <w:style w:type="paragraph" w:customStyle="1" w:styleId="12">
    <w:name w:val="Название1"/>
    <w:basedOn w:val="a"/>
    <w:rsid w:val="00423417"/>
    <w:pPr>
      <w:suppressLineNumbers/>
      <w:spacing w:before="120" w:after="120"/>
    </w:pPr>
    <w:rPr>
      <w:rFonts w:ascii="Times" w:hAnsi="Times"/>
      <w:i/>
      <w:iCs/>
      <w:sz w:val="24"/>
      <w:szCs w:val="24"/>
    </w:rPr>
  </w:style>
  <w:style w:type="paragraph" w:customStyle="1" w:styleId="13">
    <w:name w:val="Указатель1"/>
    <w:basedOn w:val="a"/>
    <w:rsid w:val="00423417"/>
    <w:pPr>
      <w:suppressLineNumbers/>
    </w:pPr>
    <w:rPr>
      <w:rFonts w:ascii="Times" w:hAnsi="Times"/>
    </w:rPr>
  </w:style>
  <w:style w:type="paragraph" w:styleId="a9">
    <w:name w:val="Body Text Indent"/>
    <w:basedOn w:val="a"/>
    <w:link w:val="aa"/>
    <w:rsid w:val="00423417"/>
    <w:pPr>
      <w:spacing w:line="360" w:lineRule="auto"/>
      <w:ind w:firstLine="708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423417"/>
    <w:rPr>
      <w:rFonts w:eastAsia="Times New Roman"/>
      <w:szCs w:val="20"/>
      <w:lang w:eastAsia="ar-SA"/>
    </w:rPr>
  </w:style>
  <w:style w:type="paragraph" w:styleId="ab">
    <w:name w:val="Title"/>
    <w:basedOn w:val="a5"/>
    <w:next w:val="ac"/>
    <w:link w:val="ad"/>
    <w:qFormat/>
    <w:rsid w:val="00423417"/>
  </w:style>
  <w:style w:type="character" w:customStyle="1" w:styleId="ad">
    <w:name w:val="Название Знак"/>
    <w:basedOn w:val="a0"/>
    <w:link w:val="ab"/>
    <w:rsid w:val="00423417"/>
    <w:rPr>
      <w:rFonts w:ascii="Helvetica" w:eastAsia="DejaVu Sans" w:hAnsi="Helvetica" w:cs="DejaVu Sans"/>
      <w:lang w:eastAsia="ar-SA"/>
    </w:rPr>
  </w:style>
  <w:style w:type="paragraph" w:styleId="ac">
    <w:name w:val="Subtitle"/>
    <w:basedOn w:val="a"/>
    <w:next w:val="a6"/>
    <w:link w:val="ae"/>
    <w:qFormat/>
    <w:rsid w:val="00423417"/>
    <w:pPr>
      <w:overflowPunct/>
      <w:autoSpaceDE/>
      <w:ind w:firstLine="709"/>
      <w:jc w:val="both"/>
      <w:textAlignment w:val="auto"/>
    </w:pPr>
    <w:rPr>
      <w:sz w:val="28"/>
      <w:szCs w:val="28"/>
    </w:rPr>
  </w:style>
  <w:style w:type="character" w:customStyle="1" w:styleId="ae">
    <w:name w:val="Подзаголовок Знак"/>
    <w:basedOn w:val="a0"/>
    <w:link w:val="ac"/>
    <w:rsid w:val="00423417"/>
    <w:rPr>
      <w:rFonts w:eastAsia="Times New Roman"/>
      <w:lang w:eastAsia="ar-SA"/>
    </w:rPr>
  </w:style>
  <w:style w:type="paragraph" w:styleId="af">
    <w:name w:val="footer"/>
    <w:basedOn w:val="a"/>
    <w:link w:val="af0"/>
    <w:uiPriority w:val="99"/>
    <w:qFormat/>
    <w:rsid w:val="004234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3417"/>
    <w:rPr>
      <w:rFonts w:eastAsia="Times New Roman"/>
      <w:sz w:val="20"/>
      <w:szCs w:val="20"/>
      <w:lang w:eastAsia="ar-SA"/>
    </w:rPr>
  </w:style>
  <w:style w:type="paragraph" w:customStyle="1" w:styleId="af1">
    <w:name w:val="Содержимое таблицы"/>
    <w:basedOn w:val="a"/>
    <w:qFormat/>
    <w:rsid w:val="00423417"/>
    <w:pPr>
      <w:suppressLineNumbers/>
    </w:pPr>
  </w:style>
  <w:style w:type="paragraph" w:customStyle="1" w:styleId="af2">
    <w:name w:val="Заголовок таблицы"/>
    <w:basedOn w:val="af1"/>
    <w:rsid w:val="00423417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rsid w:val="00423417"/>
  </w:style>
  <w:style w:type="paragraph" w:customStyle="1" w:styleId="21">
    <w:name w:val="Основной текст 21"/>
    <w:basedOn w:val="a"/>
    <w:rsid w:val="00423417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423417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23417"/>
    <w:pPr>
      <w:ind w:firstLine="709"/>
      <w:jc w:val="both"/>
    </w:pPr>
    <w:rPr>
      <w:sz w:val="28"/>
    </w:rPr>
  </w:style>
  <w:style w:type="paragraph" w:customStyle="1" w:styleId="WW-BodyText2">
    <w:name w:val="WW-Body Text 2"/>
    <w:basedOn w:val="a"/>
    <w:rsid w:val="00423417"/>
    <w:rPr>
      <w:sz w:val="28"/>
    </w:rPr>
  </w:style>
  <w:style w:type="paragraph" w:customStyle="1" w:styleId="p2">
    <w:name w:val="p2"/>
    <w:basedOn w:val="a"/>
    <w:rsid w:val="00423417"/>
    <w:pPr>
      <w:spacing w:before="100" w:after="100"/>
    </w:pPr>
    <w:rPr>
      <w:sz w:val="24"/>
    </w:rPr>
  </w:style>
  <w:style w:type="paragraph" w:customStyle="1" w:styleId="WW-BodyText21">
    <w:name w:val="WW-Body Text 21"/>
    <w:basedOn w:val="a"/>
    <w:rsid w:val="00423417"/>
    <w:pPr>
      <w:spacing w:line="360" w:lineRule="auto"/>
      <w:ind w:firstLine="567"/>
      <w:jc w:val="center"/>
    </w:pPr>
    <w:rPr>
      <w:sz w:val="28"/>
    </w:rPr>
  </w:style>
  <w:style w:type="paragraph" w:customStyle="1" w:styleId="310">
    <w:name w:val="Основной текст 31"/>
    <w:basedOn w:val="a"/>
    <w:rsid w:val="00423417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rsid w:val="00423417"/>
    <w:pPr>
      <w:ind w:firstLine="708"/>
      <w:jc w:val="both"/>
    </w:pPr>
    <w:rPr>
      <w:sz w:val="28"/>
    </w:rPr>
  </w:style>
  <w:style w:type="paragraph" w:customStyle="1" w:styleId="211">
    <w:name w:val="Продолжение списка 21"/>
    <w:basedOn w:val="a"/>
    <w:rsid w:val="00423417"/>
    <w:pPr>
      <w:overflowPunct/>
      <w:autoSpaceDE/>
      <w:spacing w:before="100" w:after="120"/>
      <w:ind w:left="566"/>
      <w:textAlignment w:val="auto"/>
    </w:pPr>
    <w:rPr>
      <w:sz w:val="24"/>
    </w:rPr>
  </w:style>
  <w:style w:type="paragraph" w:styleId="22">
    <w:name w:val="List 2"/>
    <w:basedOn w:val="a"/>
    <w:rsid w:val="00423417"/>
    <w:pPr>
      <w:ind w:left="566" w:hanging="283"/>
    </w:pPr>
  </w:style>
  <w:style w:type="paragraph" w:customStyle="1" w:styleId="14">
    <w:name w:val="Обычный1"/>
    <w:qFormat/>
    <w:rsid w:val="00423417"/>
    <w:pPr>
      <w:suppressAutoHyphens/>
      <w:spacing w:after="0" w:line="240" w:lineRule="auto"/>
    </w:pPr>
    <w:rPr>
      <w:rFonts w:eastAsia="Arial"/>
      <w:sz w:val="20"/>
      <w:szCs w:val="20"/>
      <w:lang w:eastAsia="ar-SA"/>
    </w:rPr>
  </w:style>
  <w:style w:type="character" w:styleId="af4">
    <w:name w:val="Hyperlink"/>
    <w:basedOn w:val="a0"/>
    <w:uiPriority w:val="99"/>
    <w:rsid w:val="00423417"/>
    <w:rPr>
      <w:color w:val="0000FF"/>
      <w:u w:val="single"/>
    </w:rPr>
  </w:style>
  <w:style w:type="character" w:styleId="af5">
    <w:name w:val="FollowedHyperlink"/>
    <w:basedOn w:val="a0"/>
    <w:rsid w:val="00423417"/>
    <w:rPr>
      <w:color w:val="800080"/>
      <w:u w:val="single"/>
    </w:rPr>
  </w:style>
  <w:style w:type="character" w:customStyle="1" w:styleId="apple-converted-space">
    <w:name w:val="apple-converted-space"/>
    <w:basedOn w:val="a0"/>
    <w:rsid w:val="00423417"/>
  </w:style>
  <w:style w:type="character" w:styleId="af6">
    <w:name w:val="Emphasis"/>
    <w:basedOn w:val="a0"/>
    <w:qFormat/>
    <w:rsid w:val="00423417"/>
    <w:rPr>
      <w:i/>
      <w:iCs/>
    </w:rPr>
  </w:style>
  <w:style w:type="paragraph" w:styleId="af7">
    <w:name w:val="Normal (Web)"/>
    <w:basedOn w:val="a"/>
    <w:rsid w:val="00423417"/>
    <w:pPr>
      <w:overflowPunct/>
      <w:autoSpaceDE/>
      <w:spacing w:before="100" w:after="100"/>
      <w:textAlignment w:val="auto"/>
    </w:pPr>
    <w:rPr>
      <w:sz w:val="24"/>
      <w:lang w:eastAsia="ru-RU"/>
    </w:rPr>
  </w:style>
  <w:style w:type="paragraph" w:styleId="23">
    <w:name w:val="Body Text Indent 2"/>
    <w:basedOn w:val="a"/>
    <w:link w:val="24"/>
    <w:rsid w:val="004234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23417"/>
    <w:rPr>
      <w:rFonts w:eastAsia="Times New Roman"/>
      <w:sz w:val="20"/>
      <w:szCs w:val="20"/>
      <w:lang w:eastAsia="ar-SA"/>
    </w:rPr>
  </w:style>
  <w:style w:type="paragraph" w:customStyle="1" w:styleId="BodyText23">
    <w:name w:val="Body Text 23"/>
    <w:basedOn w:val="a"/>
    <w:rsid w:val="00423417"/>
    <w:pPr>
      <w:overflowPunct/>
      <w:autoSpaceDE/>
      <w:textAlignment w:val="auto"/>
    </w:pPr>
    <w:rPr>
      <w:sz w:val="28"/>
      <w:lang w:eastAsia="ru-RU"/>
    </w:rPr>
  </w:style>
  <w:style w:type="paragraph" w:customStyle="1" w:styleId="BodyText22">
    <w:name w:val="Body Text 22"/>
    <w:basedOn w:val="a"/>
    <w:rsid w:val="00423417"/>
    <w:pPr>
      <w:overflowPunct/>
      <w:autoSpaceDE/>
      <w:spacing w:line="360" w:lineRule="auto"/>
      <w:ind w:firstLine="708"/>
      <w:jc w:val="both"/>
      <w:textAlignment w:val="auto"/>
    </w:pPr>
    <w:rPr>
      <w:sz w:val="28"/>
      <w:lang w:eastAsia="ru-RU"/>
    </w:rPr>
  </w:style>
  <w:style w:type="paragraph" w:customStyle="1" w:styleId="32">
    <w:name w:val="Основной текст 32"/>
    <w:basedOn w:val="a"/>
    <w:rsid w:val="00423417"/>
    <w:pPr>
      <w:overflowPunct/>
      <w:autoSpaceDE/>
      <w:spacing w:line="360" w:lineRule="auto"/>
      <w:jc w:val="both"/>
      <w:textAlignment w:val="auto"/>
    </w:pPr>
    <w:rPr>
      <w:color w:val="FF0000"/>
      <w:sz w:val="28"/>
      <w:lang w:eastAsia="ru-RU"/>
    </w:rPr>
  </w:style>
  <w:style w:type="paragraph" w:customStyle="1" w:styleId="BodyTextIndent21">
    <w:name w:val="Body Text Indent 21"/>
    <w:basedOn w:val="a"/>
    <w:rsid w:val="00423417"/>
    <w:pPr>
      <w:overflowPunct/>
      <w:autoSpaceDE/>
      <w:spacing w:line="360" w:lineRule="auto"/>
      <w:ind w:firstLine="567"/>
      <w:jc w:val="both"/>
      <w:textAlignment w:val="auto"/>
    </w:pPr>
    <w:rPr>
      <w:color w:val="FF0000"/>
      <w:sz w:val="28"/>
      <w:lang w:eastAsia="ru-RU"/>
    </w:rPr>
  </w:style>
  <w:style w:type="paragraph" w:customStyle="1" w:styleId="BodyText31">
    <w:name w:val="Body Text 31"/>
    <w:basedOn w:val="a"/>
    <w:rsid w:val="00423417"/>
    <w:pPr>
      <w:overflowPunct/>
      <w:autoSpaceDE/>
      <w:spacing w:line="360" w:lineRule="auto"/>
      <w:jc w:val="center"/>
      <w:textAlignment w:val="auto"/>
    </w:pPr>
    <w:rPr>
      <w:sz w:val="28"/>
      <w:lang w:eastAsia="ru-RU"/>
    </w:rPr>
  </w:style>
  <w:style w:type="paragraph" w:customStyle="1" w:styleId="tit2">
    <w:name w:val="tit2"/>
    <w:basedOn w:val="a"/>
    <w:rsid w:val="00423417"/>
    <w:pPr>
      <w:overflowPunct/>
      <w:autoSpaceDE/>
      <w:spacing w:before="100" w:after="100"/>
      <w:textAlignment w:val="auto"/>
    </w:pPr>
    <w:rPr>
      <w:sz w:val="24"/>
      <w:lang w:eastAsia="ru-RU"/>
    </w:rPr>
  </w:style>
  <w:style w:type="paragraph" w:styleId="25">
    <w:name w:val="Body Text 2"/>
    <w:basedOn w:val="a"/>
    <w:link w:val="26"/>
    <w:rsid w:val="00423417"/>
    <w:pPr>
      <w:tabs>
        <w:tab w:val="left" w:pos="10605"/>
      </w:tabs>
      <w:overflowPunct/>
      <w:autoSpaceDE/>
      <w:spacing w:before="100" w:after="100"/>
      <w:jc w:val="both"/>
      <w:textAlignment w:val="auto"/>
    </w:pPr>
    <w:rPr>
      <w:rFonts w:ascii="Arial" w:hAnsi="Arial"/>
      <w:color w:val="000000"/>
      <w:lang w:eastAsia="ru-RU"/>
    </w:rPr>
  </w:style>
  <w:style w:type="character" w:customStyle="1" w:styleId="26">
    <w:name w:val="Основной текст 2 Знак"/>
    <w:basedOn w:val="a0"/>
    <w:link w:val="25"/>
    <w:rsid w:val="00423417"/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42341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23417"/>
    <w:rPr>
      <w:rFonts w:eastAsia="Times New Roman"/>
      <w:sz w:val="20"/>
      <w:szCs w:val="20"/>
      <w:lang w:eastAsia="ar-SA"/>
    </w:rPr>
  </w:style>
  <w:style w:type="paragraph" w:styleId="afa">
    <w:name w:val="List Paragraph"/>
    <w:basedOn w:val="a"/>
    <w:uiPriority w:val="34"/>
    <w:qFormat/>
    <w:rsid w:val="00423417"/>
    <w:pPr>
      <w:ind w:left="720"/>
      <w:contextualSpacing/>
    </w:pPr>
  </w:style>
  <w:style w:type="table" w:styleId="afb">
    <w:name w:val="Table Grid"/>
    <w:basedOn w:val="a1"/>
    <w:rsid w:val="00423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qFormat/>
    <w:rsid w:val="00423417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afd">
    <w:name w:val="Базовый"/>
    <w:rsid w:val="00423417"/>
    <w:pPr>
      <w:suppressAutoHyphens/>
      <w:spacing w:after="0" w:line="100" w:lineRule="atLeast"/>
    </w:pPr>
    <w:rPr>
      <w:rFonts w:eastAsia="Times New Roman"/>
      <w:sz w:val="24"/>
      <w:szCs w:val="24"/>
      <w:lang w:eastAsia="ru-RU"/>
    </w:rPr>
  </w:style>
  <w:style w:type="character" w:customStyle="1" w:styleId="WW8Num8z0">
    <w:name w:val="WW8Num8z0"/>
    <w:rsid w:val="00423417"/>
    <w:rPr>
      <w:rFonts w:ascii="Symbol" w:hAnsi="Symbol"/>
    </w:rPr>
  </w:style>
  <w:style w:type="character" w:customStyle="1" w:styleId="fontstyle01">
    <w:name w:val="fontstyle01"/>
    <w:basedOn w:val="a0"/>
    <w:rsid w:val="00423417"/>
    <w:rPr>
      <w:rFonts w:ascii="NewtonC" w:hAnsi="NewtonC" w:hint="default"/>
      <w:b w:val="0"/>
      <w:bCs w:val="0"/>
      <w:i w:val="0"/>
      <w:iCs w:val="0"/>
      <w:color w:val="231F20"/>
      <w:sz w:val="20"/>
      <w:szCs w:val="20"/>
    </w:rPr>
  </w:style>
  <w:style w:type="character" w:styleId="afe">
    <w:name w:val="Strong"/>
    <w:basedOn w:val="a0"/>
    <w:uiPriority w:val="22"/>
    <w:qFormat/>
    <w:rsid w:val="00423417"/>
    <w:rPr>
      <w:b/>
      <w:bCs/>
    </w:rPr>
  </w:style>
  <w:style w:type="paragraph" w:customStyle="1" w:styleId="a-txt">
    <w:name w:val="a-txt"/>
    <w:basedOn w:val="a"/>
    <w:rsid w:val="00423417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42341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234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21">
    <w:name w:val="fontstyle21"/>
    <w:basedOn w:val="a0"/>
    <w:rsid w:val="0042341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15">
    <w:name w:val="Абзац списка1"/>
    <w:basedOn w:val="a"/>
    <w:rsid w:val="00423417"/>
    <w:pPr>
      <w:overflowPunct/>
      <w:autoSpaceDE/>
      <w:ind w:left="720"/>
      <w:contextualSpacing/>
      <w:textAlignment w:val="auto"/>
    </w:pPr>
    <w:rPr>
      <w:rFonts w:ascii="Calibri" w:hAnsi="Calibri"/>
      <w:sz w:val="24"/>
      <w:szCs w:val="24"/>
      <w:lang w:val="en-US" w:eastAsia="en-US"/>
    </w:rPr>
  </w:style>
  <w:style w:type="character" w:customStyle="1" w:styleId="b-history-eventevent-text-extract">
    <w:name w:val="b-history-event__event-text-extract"/>
    <w:basedOn w:val="a0"/>
    <w:rsid w:val="00423417"/>
  </w:style>
  <w:style w:type="character" w:customStyle="1" w:styleId="-">
    <w:name w:val="Интернет-ссылка"/>
    <w:basedOn w:val="a0"/>
    <w:rsid w:val="00423417"/>
    <w:rPr>
      <w:color w:val="0000FF"/>
      <w:u w:val="single"/>
    </w:rPr>
  </w:style>
  <w:style w:type="character" w:customStyle="1" w:styleId="aff1">
    <w:name w:val="Выделение жирным"/>
    <w:qFormat/>
    <w:rsid w:val="00423417"/>
    <w:rPr>
      <w:b/>
      <w:bCs/>
    </w:rPr>
  </w:style>
  <w:style w:type="paragraph" w:customStyle="1" w:styleId="Standard">
    <w:name w:val="Standard"/>
    <w:qFormat/>
    <w:rsid w:val="00423417"/>
    <w:pPr>
      <w:suppressAutoHyphens/>
      <w:autoSpaceDN w:val="0"/>
      <w:spacing w:after="0" w:line="240" w:lineRule="auto"/>
    </w:pPr>
    <w:rPr>
      <w:rFonts w:eastAsia="Times New Roman"/>
      <w:kern w:val="3"/>
      <w:sz w:val="24"/>
      <w:szCs w:val="24"/>
      <w:lang w:eastAsia="ru-RU"/>
    </w:rPr>
  </w:style>
  <w:style w:type="paragraph" w:styleId="aff2">
    <w:name w:val="Plain Text"/>
    <w:basedOn w:val="a"/>
    <w:link w:val="aff3"/>
    <w:semiHidden/>
    <w:unhideWhenUsed/>
    <w:qFormat/>
    <w:rsid w:val="00423417"/>
    <w:pPr>
      <w:widowControl w:val="0"/>
      <w:suppressAutoHyphens/>
      <w:overflowPunct/>
      <w:autoSpaceDE/>
      <w:textAlignment w:val="auto"/>
    </w:pPr>
    <w:rPr>
      <w:rFonts w:ascii="Courier New" w:hAnsi="Courier New" w:cs="Courier New"/>
      <w:kern w:val="2"/>
      <w:lang w:eastAsia="ru-RU"/>
    </w:rPr>
  </w:style>
  <w:style w:type="character" w:customStyle="1" w:styleId="aff3">
    <w:name w:val="Текст Знак"/>
    <w:basedOn w:val="a0"/>
    <w:link w:val="aff2"/>
    <w:semiHidden/>
    <w:rsid w:val="00423417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customStyle="1" w:styleId="Default">
    <w:name w:val="Default"/>
    <w:rsid w:val="0042341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423417"/>
    <w:pPr>
      <w:widowControl w:val="0"/>
      <w:suppressAutoHyphens/>
      <w:overflowPunct/>
      <w:spacing w:line="227" w:lineRule="exact"/>
      <w:ind w:firstLine="569"/>
      <w:jc w:val="both"/>
      <w:textAlignment w:val="auto"/>
    </w:pPr>
    <w:rPr>
      <w:rFonts w:ascii="Arial Unicode MS" w:eastAsia="Arial Unicode MS" w:hAnsi="Arial Unicode MS" w:cs="Arial Unicode MS"/>
      <w:kern w:val="2"/>
      <w:sz w:val="24"/>
      <w:szCs w:val="24"/>
      <w:lang w:eastAsia="zh-CN"/>
    </w:rPr>
  </w:style>
  <w:style w:type="character" w:customStyle="1" w:styleId="FontStyle12">
    <w:name w:val="Font Style12"/>
    <w:uiPriority w:val="99"/>
    <w:qFormat/>
    <w:rsid w:val="00423417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style31"/>
    <w:basedOn w:val="a0"/>
    <w:rsid w:val="0042341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normaltextrun">
    <w:name w:val="normaltextrun"/>
    <w:rsid w:val="00423417"/>
  </w:style>
  <w:style w:type="character" w:customStyle="1" w:styleId="eop">
    <w:name w:val="eop"/>
    <w:rsid w:val="00423417"/>
  </w:style>
  <w:style w:type="paragraph" w:customStyle="1" w:styleId="paragraph">
    <w:name w:val="paragraph"/>
    <w:basedOn w:val="a"/>
    <w:rsid w:val="00423417"/>
    <w:pPr>
      <w:widowControl w:val="0"/>
      <w:suppressAutoHyphens/>
      <w:overflowPunct/>
      <w:autoSpaceDE/>
      <w:spacing w:before="280" w:after="280"/>
      <w:textAlignment w:val="auto"/>
    </w:pPr>
    <w:rPr>
      <w:kern w:val="1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D4391"/>
    <w:pPr>
      <w:widowControl w:val="0"/>
      <w:overflowPunct/>
      <w:autoSpaceDN w:val="0"/>
      <w:spacing w:before="72"/>
      <w:ind w:left="317" w:hanging="281"/>
      <w:textAlignment w:val="auto"/>
      <w:outlineLvl w:val="1"/>
    </w:pPr>
    <w:rPr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biblioclub.ru/index.php?page=book&amp;id=46940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biblioclub.ru/index.php?page=book&amp;id=2399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2847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a.ru/product_Telegram_priloz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_red&amp;id=227413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1D56B-127C-4CAA-AECE-C47E85CB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46</Pages>
  <Words>13355</Words>
  <Characters>76128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мой</cp:lastModifiedBy>
  <cp:revision>33</cp:revision>
  <dcterms:created xsi:type="dcterms:W3CDTF">2019-06-30T10:39:00Z</dcterms:created>
  <dcterms:modified xsi:type="dcterms:W3CDTF">2021-08-23T11:13:00Z</dcterms:modified>
</cp:coreProperties>
</file>