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79C" w:rsidRPr="00DE079C" w:rsidRDefault="00DE079C" w:rsidP="006A30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79C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38060B" w:rsidRDefault="00DE079C" w:rsidP="003806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079C">
        <w:rPr>
          <w:rFonts w:ascii="Times New Roman" w:hAnsi="Times New Roman" w:cs="Times New Roman"/>
          <w:sz w:val="28"/>
          <w:szCs w:val="28"/>
        </w:rPr>
        <w:t xml:space="preserve">на выпускную квалификационную работу </w:t>
      </w:r>
    </w:p>
    <w:p w:rsidR="00DE079C" w:rsidRPr="00DE079C" w:rsidRDefault="00DE079C" w:rsidP="003806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079C">
        <w:rPr>
          <w:rFonts w:ascii="Times New Roman" w:hAnsi="Times New Roman" w:cs="Times New Roman"/>
          <w:sz w:val="28"/>
          <w:szCs w:val="28"/>
        </w:rPr>
        <w:t xml:space="preserve">студентки 5 курса </w:t>
      </w:r>
      <w:proofErr w:type="spellStart"/>
      <w:r w:rsidRPr="00DE079C">
        <w:rPr>
          <w:rFonts w:ascii="Times New Roman" w:hAnsi="Times New Roman" w:cs="Times New Roman"/>
          <w:sz w:val="28"/>
          <w:szCs w:val="28"/>
        </w:rPr>
        <w:t>Шалатовой</w:t>
      </w:r>
      <w:proofErr w:type="spellEnd"/>
      <w:r w:rsidRPr="00DE079C">
        <w:rPr>
          <w:rFonts w:ascii="Times New Roman" w:hAnsi="Times New Roman" w:cs="Times New Roman"/>
          <w:sz w:val="28"/>
          <w:szCs w:val="28"/>
        </w:rPr>
        <w:t xml:space="preserve"> Алёны Евгеньевны по теме:</w:t>
      </w:r>
    </w:p>
    <w:p w:rsidR="00DE079C" w:rsidRPr="00B4082C" w:rsidRDefault="00B4082C" w:rsidP="006A305D">
      <w:pPr>
        <w:tabs>
          <w:tab w:val="left" w:pos="56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82C">
        <w:rPr>
          <w:rFonts w:ascii="Times New Roman" w:hAnsi="Times New Roman" w:cs="Times New Roman"/>
          <w:sz w:val="28"/>
          <w:szCs w:val="28"/>
        </w:rPr>
        <w:t>«</w:t>
      </w:r>
      <w:r w:rsidR="00DE079C" w:rsidRPr="00B4082C">
        <w:rPr>
          <w:rFonts w:ascii="Times New Roman" w:hAnsi="Times New Roman" w:cs="Times New Roman"/>
          <w:sz w:val="28"/>
          <w:szCs w:val="28"/>
        </w:rPr>
        <w:t>Изучение темы «Избирательное право и избирательные системы» в</w:t>
      </w:r>
    </w:p>
    <w:p w:rsidR="00DE079C" w:rsidRDefault="00DE079C" w:rsidP="006A305D">
      <w:pPr>
        <w:tabs>
          <w:tab w:val="left" w:pos="56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82C">
        <w:rPr>
          <w:rFonts w:ascii="Times New Roman" w:hAnsi="Times New Roman" w:cs="Times New Roman"/>
          <w:sz w:val="28"/>
          <w:szCs w:val="28"/>
        </w:rPr>
        <w:t xml:space="preserve"> курсе школьного обществознания».</w:t>
      </w:r>
    </w:p>
    <w:p w:rsidR="00B4082C" w:rsidRDefault="0052246B" w:rsidP="006A305D">
      <w:pPr>
        <w:tabs>
          <w:tab w:val="left" w:pos="567"/>
          <w:tab w:val="left" w:pos="56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082C">
        <w:rPr>
          <w:rFonts w:ascii="Times New Roman" w:hAnsi="Times New Roman" w:cs="Times New Roman"/>
          <w:sz w:val="28"/>
          <w:szCs w:val="28"/>
        </w:rPr>
        <w:t xml:space="preserve">Актуальность и практическую значимость темы представленной дипломной работы А. Е. </w:t>
      </w:r>
      <w:proofErr w:type="spellStart"/>
      <w:r w:rsidR="00B4082C">
        <w:rPr>
          <w:rFonts w:ascii="Times New Roman" w:hAnsi="Times New Roman" w:cs="Times New Roman"/>
          <w:sz w:val="28"/>
          <w:szCs w:val="28"/>
        </w:rPr>
        <w:t>Шалатовой</w:t>
      </w:r>
      <w:proofErr w:type="spellEnd"/>
      <w:r w:rsidR="00B4082C">
        <w:rPr>
          <w:rFonts w:ascii="Times New Roman" w:hAnsi="Times New Roman" w:cs="Times New Roman"/>
          <w:sz w:val="28"/>
          <w:szCs w:val="28"/>
        </w:rPr>
        <w:t xml:space="preserve"> сложно переоценить в условиях современных политических реалий, которые, к сожалению, зачастую негативно влияют на избирательную и в целом политическую активность молодой части общества. Не переоценивая потенциал школьного курса обществознания, мы все же считаем, что включение в него инновационных, </w:t>
      </w:r>
      <w:proofErr w:type="spellStart"/>
      <w:r w:rsidR="00B4082C">
        <w:rPr>
          <w:rFonts w:ascii="Times New Roman" w:hAnsi="Times New Roman" w:cs="Times New Roman"/>
          <w:sz w:val="28"/>
          <w:szCs w:val="28"/>
        </w:rPr>
        <w:t>практикоориентированных</w:t>
      </w:r>
      <w:proofErr w:type="spellEnd"/>
      <w:r w:rsidR="00B4082C">
        <w:rPr>
          <w:rFonts w:ascii="Times New Roman" w:hAnsi="Times New Roman" w:cs="Times New Roman"/>
          <w:sz w:val="28"/>
          <w:szCs w:val="28"/>
        </w:rPr>
        <w:t xml:space="preserve"> форм изучения темы может стать одним из средств содействия решению вышеуказанной проблемы. </w:t>
      </w:r>
    </w:p>
    <w:p w:rsidR="0052246B" w:rsidRDefault="0052246B" w:rsidP="006A305D">
      <w:pPr>
        <w:tabs>
          <w:tab w:val="left" w:pos="567"/>
          <w:tab w:val="left" w:pos="56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Алёна Евгеньевна представила в своей работе комплексный </w:t>
      </w:r>
      <w:r w:rsidR="003F51DC">
        <w:rPr>
          <w:rFonts w:ascii="Times New Roman" w:hAnsi="Times New Roman" w:cs="Times New Roman"/>
          <w:sz w:val="28"/>
          <w:szCs w:val="28"/>
        </w:rPr>
        <w:t>анализ изучаемой проблемы, рассмотрев на основе научной литературы и нормативных источников ее теоретические аспекты</w:t>
      </w:r>
      <w:r w:rsidR="00BD0511">
        <w:rPr>
          <w:rFonts w:ascii="Times New Roman" w:hAnsi="Times New Roman" w:cs="Times New Roman"/>
          <w:sz w:val="28"/>
          <w:szCs w:val="28"/>
        </w:rPr>
        <w:t>, проанализировав особеннос</w:t>
      </w:r>
      <w:r w:rsidR="006A305D">
        <w:rPr>
          <w:rFonts w:ascii="Times New Roman" w:hAnsi="Times New Roman" w:cs="Times New Roman"/>
          <w:sz w:val="28"/>
          <w:szCs w:val="28"/>
        </w:rPr>
        <w:t>ти репрезентации темы в ведущих</w:t>
      </w:r>
      <w:r w:rsidR="00BD0511">
        <w:rPr>
          <w:rFonts w:ascii="Times New Roman" w:hAnsi="Times New Roman" w:cs="Times New Roman"/>
          <w:sz w:val="28"/>
          <w:szCs w:val="28"/>
        </w:rPr>
        <w:t xml:space="preserve"> школьных УМК по обществознанию и определив место темы на основе ключевых документов в сфере школьного образования. Наибольшую ценность, несомненно</w:t>
      </w:r>
      <w:r w:rsidR="006A305D">
        <w:rPr>
          <w:rFonts w:ascii="Times New Roman" w:hAnsi="Times New Roman" w:cs="Times New Roman"/>
          <w:sz w:val="28"/>
          <w:szCs w:val="28"/>
        </w:rPr>
        <w:t>, п</w:t>
      </w:r>
      <w:r w:rsidR="00BD0511">
        <w:rPr>
          <w:rFonts w:ascii="Times New Roman" w:hAnsi="Times New Roman" w:cs="Times New Roman"/>
          <w:sz w:val="28"/>
          <w:szCs w:val="28"/>
        </w:rPr>
        <w:t>редставляет практическая часть ВКР, в которой представлена оригинальная разработка урочного занятия по теме, предусматривающая дистанционный формат, что весьма актуально в современных условиях. Кроме того, автор дипломной работы является одним из разработчиков и организаторов ма</w:t>
      </w:r>
      <w:r w:rsidR="00A1018A">
        <w:rPr>
          <w:rFonts w:ascii="Times New Roman" w:hAnsi="Times New Roman" w:cs="Times New Roman"/>
          <w:sz w:val="28"/>
          <w:szCs w:val="28"/>
        </w:rPr>
        <w:t>сштабного проекта по выборам</w:t>
      </w:r>
      <w:r w:rsidR="00BD0511">
        <w:rPr>
          <w:rFonts w:ascii="Times New Roman" w:hAnsi="Times New Roman" w:cs="Times New Roman"/>
          <w:sz w:val="28"/>
          <w:szCs w:val="28"/>
        </w:rPr>
        <w:t xml:space="preserve"> органов самоуправления в МБОУ СШ № 27 г. Красноярска, </w:t>
      </w:r>
      <w:r w:rsidR="00A1018A">
        <w:rPr>
          <w:rFonts w:ascii="Times New Roman" w:hAnsi="Times New Roman" w:cs="Times New Roman"/>
          <w:sz w:val="28"/>
          <w:szCs w:val="28"/>
        </w:rPr>
        <w:t xml:space="preserve">в ходе которых в имитационной форме реализовывались законодательно закрепленные принципы избирательного права России. </w:t>
      </w:r>
    </w:p>
    <w:p w:rsidR="003E1DAE" w:rsidRDefault="003E1DAE" w:rsidP="006A305D">
      <w:pPr>
        <w:tabs>
          <w:tab w:val="left" w:pos="567"/>
          <w:tab w:val="left" w:pos="56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целом можно отметить, что выпускная квалификационная работа А.Е.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несомненно соответствует всем формальным требованиям ВКР бакалавра, выполнена на высоком квалификационном уровне, доказывающем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владение ее автором навыками научно-исследовательского поиска и педагогической практики, </w:t>
      </w:r>
      <w:r w:rsidR="000C1030">
        <w:rPr>
          <w:rFonts w:ascii="Times New Roman" w:hAnsi="Times New Roman" w:cs="Times New Roman"/>
          <w:sz w:val="28"/>
          <w:szCs w:val="28"/>
        </w:rPr>
        <w:t xml:space="preserve">обладает практической значимостью, </w:t>
      </w:r>
      <w:r>
        <w:rPr>
          <w:rFonts w:ascii="Times New Roman" w:hAnsi="Times New Roman" w:cs="Times New Roman"/>
          <w:sz w:val="28"/>
          <w:szCs w:val="28"/>
        </w:rPr>
        <w:t>а посему может быть представлена к защите и, по мнению научного руководителя, заслуживает самой высокой оценки.</w:t>
      </w:r>
    </w:p>
    <w:p w:rsidR="0038060B" w:rsidRDefault="0038060B" w:rsidP="006A305D">
      <w:pPr>
        <w:tabs>
          <w:tab w:val="left" w:pos="567"/>
          <w:tab w:val="left" w:pos="56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030" w:rsidRDefault="000C1030" w:rsidP="006A305D">
      <w:pPr>
        <w:tabs>
          <w:tab w:val="left" w:pos="567"/>
          <w:tab w:val="left" w:pos="56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 кафедры</w:t>
      </w:r>
    </w:p>
    <w:p w:rsidR="000C1030" w:rsidRDefault="000C1030" w:rsidP="006A305D">
      <w:pPr>
        <w:tabs>
          <w:tab w:val="left" w:pos="567"/>
          <w:tab w:val="left" w:pos="56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Отечественной истории</w:t>
      </w:r>
    </w:p>
    <w:p w:rsidR="000C1030" w:rsidRDefault="000C1030" w:rsidP="006A305D">
      <w:pPr>
        <w:tabs>
          <w:tab w:val="left" w:pos="567"/>
          <w:tab w:val="left" w:pos="56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Ворошилова Н. В. </w:t>
      </w:r>
    </w:p>
    <w:p w:rsidR="0052246B" w:rsidRPr="00B4082C" w:rsidRDefault="0052246B" w:rsidP="006A305D">
      <w:pPr>
        <w:tabs>
          <w:tab w:val="left" w:pos="56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79C" w:rsidRDefault="00DE079C" w:rsidP="006A305D">
      <w:pPr>
        <w:tabs>
          <w:tab w:val="left" w:pos="935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2ACA" w:rsidRDefault="00A42ACA" w:rsidP="006A305D">
      <w:pPr>
        <w:spacing w:line="240" w:lineRule="auto"/>
      </w:pPr>
    </w:p>
    <w:sectPr w:rsidR="00A42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B7C"/>
    <w:rsid w:val="000C1030"/>
    <w:rsid w:val="0038060B"/>
    <w:rsid w:val="003E1DAE"/>
    <w:rsid w:val="003F51DC"/>
    <w:rsid w:val="0052246B"/>
    <w:rsid w:val="006A305D"/>
    <w:rsid w:val="00A1018A"/>
    <w:rsid w:val="00A42ACA"/>
    <w:rsid w:val="00B4082C"/>
    <w:rsid w:val="00BD0511"/>
    <w:rsid w:val="00C63B7C"/>
    <w:rsid w:val="00DE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0157"/>
  <w15:chartTrackingRefBased/>
  <w15:docId w15:val="{D7E64980-9766-437C-9003-30084B76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2021-06-16T11:24:00Z</dcterms:created>
  <dcterms:modified xsi:type="dcterms:W3CDTF">2021-06-17T09:53:00Z</dcterms:modified>
</cp:coreProperties>
</file>