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9C" w:rsidRPr="00DF652E" w:rsidRDefault="00DF652E" w:rsidP="00DF6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2E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DF652E" w:rsidRDefault="00DF652E" w:rsidP="00DF6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652E">
        <w:rPr>
          <w:rFonts w:ascii="Times New Roman" w:hAnsi="Times New Roman" w:cs="Times New Roman"/>
          <w:sz w:val="28"/>
          <w:szCs w:val="28"/>
        </w:rPr>
        <w:t>На выпускную квалификационную работу студента 5 курса факультета Биологии, географии и химии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F652E">
        <w:rPr>
          <w:rFonts w:ascii="Times New Roman" w:hAnsi="Times New Roman" w:cs="Times New Roman"/>
          <w:sz w:val="28"/>
          <w:szCs w:val="28"/>
        </w:rPr>
        <w:t xml:space="preserve">пециальность </w:t>
      </w:r>
      <w:r>
        <w:rPr>
          <w:rFonts w:ascii="Times New Roman" w:hAnsi="Times New Roman" w:cs="Times New Roman"/>
          <w:sz w:val="28"/>
          <w:szCs w:val="28"/>
        </w:rPr>
        <w:t>050103.65 – г</w:t>
      </w:r>
      <w:r w:rsidRPr="00DF652E">
        <w:rPr>
          <w:rFonts w:ascii="Times New Roman" w:hAnsi="Times New Roman" w:cs="Times New Roman"/>
          <w:sz w:val="28"/>
          <w:szCs w:val="28"/>
        </w:rPr>
        <w:t xml:space="preserve">еография </w:t>
      </w:r>
    </w:p>
    <w:p w:rsidR="00DF652E" w:rsidRPr="00DF652E" w:rsidRDefault="00DF652E" w:rsidP="00DF652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Кропочева</w:t>
      </w:r>
      <w:proofErr w:type="spellEnd"/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учебно-исследовательской деятельности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5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школьном курсе физической географии</w:t>
      </w:r>
      <w:r w:rsidR="00C3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</w:t>
      </w:r>
      <w:proofErr w:type="gramEnd"/>
    </w:p>
    <w:p w:rsidR="00DF652E" w:rsidRDefault="00DF652E" w:rsidP="00C32C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Саяно-Шушенского </w:t>
      </w:r>
      <w:r w:rsidR="00C32C3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биосферного заповедника)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C38" w:rsidRPr="00097AB0" w:rsidRDefault="00C32C38" w:rsidP="00C32C3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AB0"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…………………………………………………………………………2</w:t>
      </w:r>
    </w:p>
    <w:p w:rsidR="00C32C38" w:rsidRDefault="00C32C38" w:rsidP="00C32C3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1.Физико-географическая характеристика Саяно-Шушенского биосферного заповедника…………………...…………………………………3</w:t>
      </w:r>
    </w:p>
    <w:p w:rsidR="00C32C38" w:rsidRPr="00FC65D0" w:rsidRDefault="00C32C38" w:rsidP="00C32C38">
      <w:pPr>
        <w:pStyle w:val="a5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C65D0">
        <w:rPr>
          <w:rFonts w:ascii="Times New Roman" w:eastAsia="Times New Roman" w:hAnsi="Times New Roman"/>
          <w:sz w:val="28"/>
          <w:szCs w:val="28"/>
          <w:lang w:eastAsia="ru-RU"/>
        </w:rPr>
        <w:t>еографическое положение………………………………………………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FC65D0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32C38" w:rsidRDefault="00C32C38" w:rsidP="00C32C38">
      <w:pPr>
        <w:pStyle w:val="a5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Геологическое строение…………………………………………………….5</w:t>
      </w:r>
    </w:p>
    <w:p w:rsidR="00C32C38" w:rsidRDefault="00C32C38" w:rsidP="00C32C38">
      <w:pPr>
        <w:pStyle w:val="a5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Климат………………………………………………………………………..6</w:t>
      </w:r>
    </w:p>
    <w:p w:rsidR="00C32C38" w:rsidRDefault="00C32C38" w:rsidP="00C32C38">
      <w:pPr>
        <w:pStyle w:val="a5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Внутренние воды……………………………………………………………..7</w:t>
      </w:r>
    </w:p>
    <w:p w:rsidR="00C32C38" w:rsidRDefault="00C32C38" w:rsidP="00C32C38">
      <w:pPr>
        <w:pStyle w:val="a5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Почвенно-растительный покров и животный мир………………………….8</w:t>
      </w:r>
    </w:p>
    <w:p w:rsidR="00C32C38" w:rsidRPr="00FC65D0" w:rsidRDefault="00C32C38" w:rsidP="00C32C38">
      <w:pPr>
        <w:pStyle w:val="a5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Экологическая обстановка………………………………………………….9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сущность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</w:t>
      </w:r>
      <w:proofErr w:type="gramEnd"/>
      <w:r w:rsidRPr="00BF5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виды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формы</w:t>
      </w:r>
      <w:r w:rsidRPr="00BF5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учебно-исследовательско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деятельности учащихся второй ступени…………..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……………………………………………………………….10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 Понятие учебно - исследовательской деятельности……………………………………………………………………..11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 Сущность учебно - исследовательской деятельности………………………………………………..……………………13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 Виды учебн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исследовательской деятельности………………………………………………………………….…15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 Формы учебно - исследовательской деятельности………………………..18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 Опыт учебно – исследовательской деятельности на примере Саяно-Шушенского биосферного заповедника……………………………………….26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3 </w:t>
      </w:r>
      <w:r w:rsidRPr="009150E6">
        <w:rPr>
          <w:rFonts w:ascii="Times New Roman" w:eastAsia="Times New Roman" w:hAnsi="Times New Roman"/>
          <w:sz w:val="28"/>
          <w:szCs w:val="28"/>
          <w:lang w:eastAsia="ru-RU"/>
        </w:rPr>
        <w:t>Методика организации и проведения летней школьной экспедиции  на примере Саяно-Шушенского биосферного заповедника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………………….29</w:t>
      </w:r>
    </w:p>
    <w:p w:rsidR="00C32C38" w:rsidRDefault="00C32C38" w:rsidP="00C32C3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 </w:t>
      </w:r>
      <w:r w:rsidRPr="007A37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Особенности полевой экспедиции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…………………………..………….…..31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3.2 </w:t>
      </w:r>
      <w:r w:rsidRPr="00696E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"Методическая разработка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теме: </w:t>
      </w:r>
      <w:r w:rsidRPr="00696EB3">
        <w:rPr>
          <w:rFonts w:ascii="Times New Roman" w:eastAsia="Times New Roman" w:hAnsi="Times New Roman"/>
          <w:sz w:val="28"/>
          <w:szCs w:val="28"/>
          <w:lang w:eastAsia="ru-RU"/>
        </w:rPr>
        <w:t>Методика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роведения школьных географических </w:t>
      </w:r>
      <w:r w:rsidRPr="00696EB3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экспедиций"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………………………………………36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 Программа проведения школьной географической экспедиции………....37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3.4 </w:t>
      </w:r>
      <w:r w:rsidRPr="006A0DC5">
        <w:rPr>
          <w:rFonts w:ascii="Times New Roman" w:eastAsia="Times New Roman" w:hAnsi="Times New Roman"/>
          <w:sz w:val="28"/>
          <w:szCs w:val="28"/>
          <w:lang w:eastAsia="ru-RU"/>
        </w:rPr>
        <w:t>Проведение летней комплексной биогеографической экспедиции……………………………………………………………………….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 Камеральная обработка……………………………………………………...45</w:t>
      </w:r>
    </w:p>
    <w:p w:rsidR="00C32C38" w:rsidRPr="006A0DC5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 Обобщение материала и конференция……………………………………..46</w:t>
      </w:r>
    </w:p>
    <w:p w:rsidR="00C32C38" w:rsidRPr="00097AB0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AB0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……………………………………………………………………….47</w:t>
      </w:r>
    </w:p>
    <w:p w:rsidR="00C32C38" w:rsidRPr="00097AB0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используемых ресурсов………………………………………………...52</w:t>
      </w:r>
    </w:p>
    <w:p w:rsidR="00C32C38" w:rsidRDefault="00C32C38" w:rsidP="00C32C3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AB0">
        <w:rPr>
          <w:rFonts w:ascii="Times New Roman" w:eastAsia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……………………………………………………………………...53 </w:t>
      </w:r>
    </w:p>
    <w:p w:rsidR="00C32C38" w:rsidRPr="00A74087" w:rsidRDefault="00C32C38" w:rsidP="00C32C38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преподаватель</w:t>
      </w:r>
    </w:p>
    <w:p w:rsidR="00C32C38" w:rsidRPr="00E134CF" w:rsidRDefault="00C32C38" w:rsidP="00C32C38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087">
        <w:rPr>
          <w:rFonts w:ascii="Times New Roman" w:hAnsi="Times New Roman"/>
          <w:sz w:val="28"/>
          <w:szCs w:val="28"/>
        </w:rPr>
        <w:t xml:space="preserve">географии и методики обучения географии ________________________                                                              </w:t>
      </w:r>
      <w:r>
        <w:rPr>
          <w:rFonts w:ascii="Times New Roman" w:hAnsi="Times New Roman"/>
          <w:sz w:val="28"/>
          <w:szCs w:val="28"/>
        </w:rPr>
        <w:t>Елин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.Ю</w:t>
      </w:r>
      <w:bookmarkStart w:id="0" w:name="_GoBack"/>
      <w:bookmarkEnd w:id="0"/>
    </w:p>
    <w:p w:rsidR="00726310" w:rsidRPr="00DF652E" w:rsidRDefault="00726310" w:rsidP="00DF652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6310" w:rsidRPr="00DF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6514"/>
    <w:multiLevelType w:val="multilevel"/>
    <w:tmpl w:val="DB76BD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38"/>
    <w:rsid w:val="00457915"/>
    <w:rsid w:val="00726310"/>
    <w:rsid w:val="0076429C"/>
    <w:rsid w:val="00C32C38"/>
    <w:rsid w:val="00CE3A38"/>
    <w:rsid w:val="00D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52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6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52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2015-06-08T13:33:00Z</dcterms:created>
  <dcterms:modified xsi:type="dcterms:W3CDTF">2015-06-18T04:46:00Z</dcterms:modified>
</cp:coreProperties>
</file>