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B9" w:rsidRPr="00E1159D" w:rsidRDefault="00E1159D" w:rsidP="00E115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1159D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5C4F7D" w:rsidRDefault="00937A32" w:rsidP="005C4F7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Д.Э. Л</w:t>
      </w:r>
      <w:r w:rsidRPr="00937A32">
        <w:rPr>
          <w:rFonts w:ascii="Times New Roman" w:hAnsi="Times New Roman" w:cs="Times New Roman"/>
          <w:sz w:val="28"/>
          <w:szCs w:val="28"/>
        </w:rPr>
        <w:t xml:space="preserve">уганский в процессе подготовки выпускной квалификационной работы </w:t>
      </w:r>
      <w:r>
        <w:rPr>
          <w:rFonts w:ascii="Times New Roman" w:hAnsi="Times New Roman" w:cs="Times New Roman"/>
          <w:sz w:val="28"/>
          <w:szCs w:val="28"/>
        </w:rPr>
        <w:t xml:space="preserve">проявил себя как вполне самостоятельный исследователь, не прислушивающийся к советам научного руководителя и пытающийся найти свой собственный путь в науке. Д.Э. луганский сам себе определил план выполнения работы, которому он старался следовать, но при этом не всегда своевременно выполнял запланированную работу. </w:t>
      </w:r>
      <w:r w:rsidR="00E1159D" w:rsidRPr="00E11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Уровень способностей, умений и навыков проведения научных исследований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продемонстрированный Д.Э. Луганским, довольно посредственный, однако необходимо отметить, что работа выполнялась в рамках профессиональной деятельности Д.Э. Луганского, работающего в социально-реабилитационном центре «Росток», сам он проявлял активность и инициативу. В то же время непосредственная повседневная деятельность и занятость в учреждении не позволила ему полностью раскрыть тему, показать все свои исследовательские умения. </w:t>
      </w:r>
      <w:r w:rsidR="005C4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доработки дипломной работу Д.Э. Луганскому не всегда хватало усидчивости и терпения, чтобы привести ВКР в надлежащее состояние, однако к чести его стоит отметить, что</w:t>
      </w:r>
      <w:r w:rsidR="003B7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C4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находясь в довольно трудной для </w:t>
      </w:r>
      <w:proofErr w:type="gramStart"/>
      <w:r w:rsidR="005C4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5C4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же время излишняя самостоятельность и нежелание идти на контакт с научным руководителем самым серьезным образом отразились на качестве </w:t>
      </w:r>
      <w:r w:rsidRPr="00937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выполнения </w:t>
      </w:r>
      <w:r w:rsidR="005C4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исследования. Тем не менее, считаю, что полученный Д.Э. Луганским опыт исследовательской работы должен помочь ему в дальнейшем профессиональном становлении и надеюсь, что, найдя себя в профессии, он сможет существенно улучшить свои навыки исследователя.</w:t>
      </w:r>
    </w:p>
    <w:p w:rsidR="00D06388" w:rsidRDefault="00D06388" w:rsidP="00D063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E43676B" wp14:editId="1AE32FF7">
            <wp:simplePos x="0" y="0"/>
            <wp:positionH relativeFrom="column">
              <wp:posOffset>1729740</wp:posOffset>
            </wp:positionH>
            <wp:positionV relativeFrom="paragraph">
              <wp:posOffset>190638</wp:posOffset>
            </wp:positionV>
            <wp:extent cx="3249295" cy="885825"/>
            <wp:effectExtent l="0" t="0" r="825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29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388" w:rsidRDefault="00D06388" w:rsidP="00D063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</w:p>
    <w:p w:rsidR="00D06388" w:rsidRDefault="00D06388" w:rsidP="00D063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                                                                       А.С. Ковалев</w:t>
      </w:r>
    </w:p>
    <w:p w:rsidR="00D06388" w:rsidRPr="007A1C7B" w:rsidRDefault="00D06388" w:rsidP="00D063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6388" w:rsidRDefault="00D06388" w:rsidP="00D06388"/>
    <w:p w:rsidR="00E1159D" w:rsidRPr="00937A32" w:rsidRDefault="00E1159D" w:rsidP="00D0638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E1159D" w:rsidRPr="00937A32" w:rsidSect="00BB21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9D"/>
    <w:rsid w:val="00070CB9"/>
    <w:rsid w:val="003B7111"/>
    <w:rsid w:val="005C4F7D"/>
    <w:rsid w:val="00937A32"/>
    <w:rsid w:val="00B93772"/>
    <w:rsid w:val="00BB2133"/>
    <w:rsid w:val="00D06388"/>
    <w:rsid w:val="00E1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A2C09-EF69-4675-9C3D-3CBDB5DB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159D"/>
  </w:style>
  <w:style w:type="character" w:styleId="a3">
    <w:name w:val="Hyperlink"/>
    <w:basedOn w:val="a0"/>
    <w:uiPriority w:val="99"/>
    <w:semiHidden/>
    <w:unhideWhenUsed/>
    <w:rsid w:val="00E115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Ковалев</dc:creator>
  <cp:lastModifiedBy>Александр Ковалев</cp:lastModifiedBy>
  <cp:revision>2</cp:revision>
  <dcterms:created xsi:type="dcterms:W3CDTF">2015-06-21T14:21:00Z</dcterms:created>
  <dcterms:modified xsi:type="dcterms:W3CDTF">2015-06-21T14:21:00Z</dcterms:modified>
</cp:coreProperties>
</file>