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15" w:rsidRDefault="00C41515" w:rsidP="00B86C16">
      <w:pPr>
        <w:pStyle w:val="NoSpacing"/>
        <w:jc w:val="center"/>
        <w:rPr>
          <w:rFonts w:ascii="Times New Roman" w:hAnsi="Times New Roman"/>
          <w:sz w:val="28"/>
          <w:szCs w:val="28"/>
        </w:rPr>
      </w:pPr>
      <w:r>
        <w:rPr>
          <w:rFonts w:ascii="Times New Roman" w:hAnsi="Times New Roman"/>
          <w:sz w:val="28"/>
          <w:szCs w:val="28"/>
        </w:rPr>
        <w:t>Рецензия</w:t>
      </w:r>
    </w:p>
    <w:p w:rsidR="00C41515" w:rsidRDefault="00C41515" w:rsidP="00B86C16">
      <w:pPr>
        <w:pStyle w:val="NoSpacing"/>
        <w:jc w:val="center"/>
        <w:rPr>
          <w:rFonts w:ascii="Times New Roman" w:hAnsi="Times New Roman"/>
          <w:sz w:val="28"/>
          <w:szCs w:val="28"/>
        </w:rPr>
      </w:pPr>
      <w:r>
        <w:rPr>
          <w:rFonts w:ascii="Times New Roman" w:hAnsi="Times New Roman"/>
          <w:sz w:val="28"/>
          <w:szCs w:val="28"/>
        </w:rPr>
        <w:t xml:space="preserve">на дипломную работу </w:t>
      </w:r>
      <w:r w:rsidRPr="00B81C30">
        <w:rPr>
          <w:rFonts w:ascii="Times New Roman" w:hAnsi="Times New Roman"/>
          <w:sz w:val="28"/>
          <w:szCs w:val="28"/>
        </w:rPr>
        <w:t>студент</w:t>
      </w:r>
      <w:r>
        <w:rPr>
          <w:rFonts w:ascii="Times New Roman" w:hAnsi="Times New Roman"/>
          <w:sz w:val="28"/>
          <w:szCs w:val="28"/>
        </w:rPr>
        <w:t>ки заочного отделения Шульги О.Б.</w:t>
      </w:r>
    </w:p>
    <w:p w:rsidR="00C41515" w:rsidRDefault="00C41515" w:rsidP="00A21E0D">
      <w:pPr>
        <w:pStyle w:val="NoSpacing"/>
        <w:jc w:val="center"/>
        <w:rPr>
          <w:rFonts w:ascii="Times New Roman" w:hAnsi="Times New Roman"/>
          <w:sz w:val="28"/>
          <w:szCs w:val="28"/>
        </w:rPr>
      </w:pPr>
      <w:r>
        <w:rPr>
          <w:rFonts w:ascii="Times New Roman" w:hAnsi="Times New Roman"/>
          <w:sz w:val="28"/>
          <w:szCs w:val="28"/>
        </w:rPr>
        <w:t>на тему «Движение «Превратим Сибирь в край высокой культуры»»</w:t>
      </w:r>
    </w:p>
    <w:p w:rsidR="00C41515" w:rsidRDefault="00C41515" w:rsidP="00B86C16">
      <w:pPr>
        <w:pStyle w:val="NoSpacing"/>
        <w:rPr>
          <w:rFonts w:ascii="Times New Roman" w:hAnsi="Times New Roman"/>
          <w:sz w:val="28"/>
          <w:szCs w:val="28"/>
        </w:rPr>
      </w:pPr>
    </w:p>
    <w:p w:rsidR="00C41515" w:rsidRDefault="00C41515" w:rsidP="00B86C16">
      <w:pPr>
        <w:pStyle w:val="NoSpacing"/>
        <w:jc w:val="both"/>
        <w:rPr>
          <w:rFonts w:ascii="Times New Roman" w:hAnsi="Times New Roman"/>
          <w:sz w:val="28"/>
          <w:szCs w:val="28"/>
        </w:rPr>
      </w:pPr>
      <w:r>
        <w:rPr>
          <w:rFonts w:ascii="Times New Roman" w:hAnsi="Times New Roman"/>
          <w:sz w:val="28"/>
          <w:szCs w:val="28"/>
        </w:rPr>
        <w:tab/>
        <w:t>Представленная к защите дипломная работа представляет несомненный научный интерес. Исследование опыта культурной политики  на современном этапе развития исторической науки позволяет по-новому посмотреть на эти страницы прошлого. Современные направления исторических исследований ставят перед исследователями новые задачи, изменяется предмет исследований. Все это усиливает актуальность исследований подобного рода. Как справедливо заметил исследователь, настало время проанализировать итоги реализации движения «Превратим Сибирь в край высокой культуры».</w:t>
      </w:r>
    </w:p>
    <w:p w:rsidR="00C41515" w:rsidRDefault="00C41515" w:rsidP="00B86C16">
      <w:pPr>
        <w:pStyle w:val="NoSpacing"/>
        <w:ind w:firstLine="708"/>
        <w:jc w:val="both"/>
        <w:rPr>
          <w:rFonts w:ascii="Times New Roman" w:hAnsi="Times New Roman"/>
          <w:sz w:val="28"/>
          <w:szCs w:val="28"/>
        </w:rPr>
      </w:pPr>
      <w:r>
        <w:rPr>
          <w:rFonts w:ascii="Times New Roman" w:hAnsi="Times New Roman"/>
          <w:sz w:val="28"/>
          <w:szCs w:val="28"/>
        </w:rPr>
        <w:t xml:space="preserve">Во введении Оксана Борисовна  постаралась сделать  достаточно полный историографический обзор работ своих предшественников и пришла к выводу о необходимости более детального исследования проблемы на краевом  уровне.  </w:t>
      </w:r>
    </w:p>
    <w:p w:rsidR="00C41515" w:rsidRDefault="00C41515" w:rsidP="00B86C16">
      <w:pPr>
        <w:pStyle w:val="NoSpacing"/>
        <w:ind w:firstLine="708"/>
        <w:jc w:val="both"/>
        <w:rPr>
          <w:rFonts w:ascii="Times New Roman" w:hAnsi="Times New Roman"/>
          <w:sz w:val="28"/>
          <w:szCs w:val="28"/>
        </w:rPr>
      </w:pPr>
      <w:r>
        <w:rPr>
          <w:rFonts w:ascii="Times New Roman" w:hAnsi="Times New Roman"/>
          <w:sz w:val="28"/>
          <w:szCs w:val="28"/>
        </w:rPr>
        <w:t xml:space="preserve">Структура дипломной работы позволяет автору рассмотреть основные тенденции, которые имели место быть в указанный период. Грамотное определение предмета, объекта исследования, а также его целей и задач позволили выполнить работу на достаточном научном и методическом уровне.   </w:t>
      </w:r>
    </w:p>
    <w:p w:rsidR="00C41515" w:rsidRDefault="00C41515" w:rsidP="00B86C16">
      <w:pPr>
        <w:pStyle w:val="NoSpacing"/>
        <w:ind w:firstLine="708"/>
        <w:jc w:val="both"/>
        <w:rPr>
          <w:rFonts w:ascii="Times New Roman" w:hAnsi="Times New Roman"/>
          <w:sz w:val="28"/>
          <w:szCs w:val="28"/>
        </w:rPr>
      </w:pPr>
      <w:r>
        <w:rPr>
          <w:rFonts w:ascii="Times New Roman" w:hAnsi="Times New Roman"/>
          <w:sz w:val="28"/>
          <w:szCs w:val="28"/>
        </w:rPr>
        <w:t>В первой главе автору удалось показать причины движения, показав реальность отставания культурной составляющей развития региона от достаточно высоких темпов индустриального строительства. Также автор настаивает на том, что движение первоначально зародилось «снизу» и было подхвачено властью.</w:t>
      </w:r>
    </w:p>
    <w:p w:rsidR="00C41515" w:rsidRDefault="00C41515" w:rsidP="005B3F1C">
      <w:pPr>
        <w:pStyle w:val="NoSpacing"/>
        <w:ind w:firstLine="708"/>
        <w:jc w:val="both"/>
        <w:rPr>
          <w:rFonts w:ascii="Times New Roman" w:hAnsi="Times New Roman"/>
          <w:sz w:val="28"/>
          <w:szCs w:val="28"/>
        </w:rPr>
      </w:pPr>
      <w:r>
        <w:rPr>
          <w:rFonts w:ascii="Times New Roman" w:hAnsi="Times New Roman"/>
          <w:sz w:val="28"/>
          <w:szCs w:val="28"/>
        </w:rPr>
        <w:t xml:space="preserve">Во второй главе Оксана Борисовна убедительно доказала, что реализация программы позволило не только увеличить общее количество культурных мероприятий, проводившихся в крае, но значительно улучшить их качество, что в итоге позволило Красноярскому краю  даже стать площадкой для реализации общесоюзных культурных мероприятий.  Здесь же автор дипломного исследования проанализировала проблемы, с которыми сталкивались в ходе реализации программы, среди которых самой острой была кадровая проблема. Заметим, что Оксана Борисовна не только обозначила проблемы, но и попыталась показать возможные пути выхода.   </w:t>
      </w:r>
    </w:p>
    <w:p w:rsidR="00C41515" w:rsidRDefault="00C41515" w:rsidP="00B86C16">
      <w:pPr>
        <w:pStyle w:val="NoSpacing"/>
        <w:ind w:firstLine="708"/>
        <w:jc w:val="both"/>
        <w:rPr>
          <w:rFonts w:ascii="Times New Roman" w:hAnsi="Times New Roman"/>
          <w:sz w:val="28"/>
          <w:szCs w:val="28"/>
        </w:rPr>
      </w:pPr>
      <w:r>
        <w:rPr>
          <w:rFonts w:ascii="Times New Roman" w:hAnsi="Times New Roman"/>
          <w:sz w:val="28"/>
          <w:szCs w:val="28"/>
        </w:rPr>
        <w:t>В целом представленная к защите дипломная работа  состоялась. Она соответствует всем требованиям, предъявляемым работам подобного типа и при достойной устной защите заслуживает положительной оценки.</w:t>
      </w:r>
    </w:p>
    <w:p w:rsidR="00C41515" w:rsidRDefault="00C41515" w:rsidP="00B86C16">
      <w:pPr>
        <w:pStyle w:val="NoSpacing"/>
        <w:ind w:firstLine="708"/>
        <w:jc w:val="both"/>
        <w:rPr>
          <w:rFonts w:ascii="Times New Roman" w:hAnsi="Times New Roman"/>
          <w:sz w:val="28"/>
          <w:szCs w:val="28"/>
        </w:rPr>
      </w:pPr>
    </w:p>
    <w:p w:rsidR="00C41515" w:rsidRDefault="00C41515" w:rsidP="00B86C16">
      <w:pPr>
        <w:pStyle w:val="NoSpacing"/>
        <w:ind w:firstLine="708"/>
        <w:jc w:val="both"/>
        <w:rPr>
          <w:rFonts w:ascii="Times New Roman" w:hAnsi="Times New Roman"/>
          <w:sz w:val="28"/>
          <w:szCs w:val="28"/>
        </w:rPr>
      </w:pPr>
    </w:p>
    <w:p w:rsidR="00C41515" w:rsidRDefault="00C41515" w:rsidP="00B86C16">
      <w:pPr>
        <w:pStyle w:val="NoSpacing"/>
        <w:ind w:firstLine="708"/>
        <w:jc w:val="both"/>
        <w:rPr>
          <w:rFonts w:ascii="Times New Roman" w:hAnsi="Times New Roman"/>
          <w:sz w:val="28"/>
          <w:szCs w:val="28"/>
        </w:rPr>
      </w:pPr>
      <w:r>
        <w:rPr>
          <w:rFonts w:ascii="Times New Roman" w:hAnsi="Times New Roman"/>
          <w:sz w:val="28"/>
          <w:szCs w:val="28"/>
        </w:rPr>
        <w:t xml:space="preserve">19 июня </w:t>
      </w:r>
      <w:smartTag w:uri="urn:schemas-microsoft-com:office:smarttags" w:element="metricconverter">
        <w:smartTagPr>
          <w:attr w:name="ProductID" w:val="2015 г"/>
        </w:smartTagPr>
        <w:r>
          <w:rPr>
            <w:rFonts w:ascii="Times New Roman" w:hAnsi="Times New Roman"/>
            <w:sz w:val="28"/>
            <w:szCs w:val="28"/>
          </w:rPr>
          <w:t>2015 г</w:t>
        </w:r>
      </w:smartTag>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к.и.н, доцент кафедры</w:t>
      </w:r>
    </w:p>
    <w:p w:rsidR="00C41515" w:rsidRDefault="00C41515" w:rsidP="00B86C16">
      <w:pPr>
        <w:pStyle w:val="NoSpacing"/>
        <w:ind w:left="4956" w:firstLine="708"/>
        <w:jc w:val="both"/>
        <w:rPr>
          <w:rFonts w:ascii="Times New Roman" w:hAnsi="Times New Roman"/>
          <w:sz w:val="28"/>
          <w:szCs w:val="28"/>
        </w:rPr>
      </w:pPr>
      <w:r>
        <w:rPr>
          <w:rFonts w:ascii="Times New Roman" w:hAnsi="Times New Roman"/>
          <w:sz w:val="28"/>
          <w:szCs w:val="28"/>
        </w:rPr>
        <w:t xml:space="preserve">Отечественной истории </w:t>
      </w:r>
    </w:p>
    <w:p w:rsidR="00C41515" w:rsidRDefault="00C41515" w:rsidP="00B86C16">
      <w:pPr>
        <w:pStyle w:val="NoSpacing"/>
        <w:ind w:left="4956" w:firstLine="708"/>
        <w:jc w:val="both"/>
        <w:rPr>
          <w:rFonts w:ascii="Times New Roman" w:hAnsi="Times New Roman"/>
          <w:sz w:val="28"/>
          <w:szCs w:val="28"/>
        </w:rPr>
      </w:pPr>
      <w:r>
        <w:rPr>
          <w:rFonts w:ascii="Times New Roman" w:hAnsi="Times New Roman"/>
          <w:sz w:val="28"/>
          <w:szCs w:val="28"/>
        </w:rPr>
        <w:t>Толмачева А.В.</w:t>
      </w:r>
    </w:p>
    <w:p w:rsidR="00C41515" w:rsidRDefault="00C41515"/>
    <w:sectPr w:rsidR="00C41515" w:rsidSect="00ED67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515" w:rsidRDefault="00C41515" w:rsidP="005B3F1C">
      <w:pPr>
        <w:spacing w:after="0" w:line="240" w:lineRule="auto"/>
      </w:pPr>
      <w:r>
        <w:separator/>
      </w:r>
    </w:p>
  </w:endnote>
  <w:endnote w:type="continuationSeparator" w:id="0">
    <w:p w:rsidR="00C41515" w:rsidRDefault="00C41515" w:rsidP="005B3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515" w:rsidRDefault="00C41515" w:rsidP="005B3F1C">
      <w:pPr>
        <w:spacing w:after="0" w:line="240" w:lineRule="auto"/>
      </w:pPr>
      <w:r>
        <w:separator/>
      </w:r>
    </w:p>
  </w:footnote>
  <w:footnote w:type="continuationSeparator" w:id="0">
    <w:p w:rsidR="00C41515" w:rsidRDefault="00C41515" w:rsidP="005B3F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C16"/>
    <w:rsid w:val="000C1CBE"/>
    <w:rsid w:val="00120D30"/>
    <w:rsid w:val="001D1304"/>
    <w:rsid w:val="003C7D4C"/>
    <w:rsid w:val="00505E80"/>
    <w:rsid w:val="005B3F1C"/>
    <w:rsid w:val="00606616"/>
    <w:rsid w:val="006A03C7"/>
    <w:rsid w:val="006E457C"/>
    <w:rsid w:val="007A11AA"/>
    <w:rsid w:val="007D09DF"/>
    <w:rsid w:val="00812845"/>
    <w:rsid w:val="00A21E0D"/>
    <w:rsid w:val="00A43DEA"/>
    <w:rsid w:val="00B81C30"/>
    <w:rsid w:val="00B86C16"/>
    <w:rsid w:val="00B91041"/>
    <w:rsid w:val="00C22E40"/>
    <w:rsid w:val="00C41515"/>
    <w:rsid w:val="00C70436"/>
    <w:rsid w:val="00ED67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3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C70436"/>
    <w:rPr>
      <w:rFonts w:cs="Times New Roman"/>
      <w:i/>
      <w:iCs/>
    </w:rPr>
  </w:style>
  <w:style w:type="paragraph" w:styleId="NoSpacing">
    <w:name w:val="No Spacing"/>
    <w:uiPriority w:val="99"/>
    <w:qFormat/>
    <w:rsid w:val="00C70436"/>
    <w:rPr>
      <w:lang w:eastAsia="en-US"/>
    </w:rPr>
  </w:style>
  <w:style w:type="paragraph" w:styleId="Header">
    <w:name w:val="header"/>
    <w:basedOn w:val="Normal"/>
    <w:link w:val="HeaderChar"/>
    <w:uiPriority w:val="99"/>
    <w:semiHidden/>
    <w:rsid w:val="005B3F1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B3F1C"/>
    <w:rPr>
      <w:rFonts w:cs="Times New Roman"/>
    </w:rPr>
  </w:style>
  <w:style w:type="paragraph" w:styleId="Footer">
    <w:name w:val="footer"/>
    <w:basedOn w:val="Normal"/>
    <w:link w:val="FooterChar"/>
    <w:uiPriority w:val="99"/>
    <w:semiHidden/>
    <w:rsid w:val="005B3F1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B3F1C"/>
    <w:rPr>
      <w:rFonts w:cs="Times New Roman"/>
    </w:rPr>
  </w:style>
</w:styles>
</file>

<file path=word/webSettings.xml><?xml version="1.0" encoding="utf-8"?>
<w:webSettings xmlns:r="http://schemas.openxmlformats.org/officeDocument/2006/relationships" xmlns:w="http://schemas.openxmlformats.org/wordprocessingml/2006/main">
  <w:divs>
    <w:div w:id="708410885">
      <w:marLeft w:val="0"/>
      <w:marRight w:val="0"/>
      <w:marTop w:val="0"/>
      <w:marBottom w:val="0"/>
      <w:divBdr>
        <w:top w:val="none" w:sz="0" w:space="0" w:color="auto"/>
        <w:left w:val="none" w:sz="0" w:space="0" w:color="auto"/>
        <w:bottom w:val="none" w:sz="0" w:space="0" w:color="auto"/>
        <w:right w:val="none" w:sz="0" w:space="0" w:color="auto"/>
      </w:divBdr>
    </w:div>
    <w:div w:id="708410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1</Pages>
  <Words>352</Words>
  <Characters>2013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User</cp:lastModifiedBy>
  <cp:revision>5</cp:revision>
  <dcterms:created xsi:type="dcterms:W3CDTF">2015-06-15T23:46:00Z</dcterms:created>
  <dcterms:modified xsi:type="dcterms:W3CDTF">2015-06-19T14:25:00Z</dcterms:modified>
</cp:coreProperties>
</file>