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23" w:type="dxa"/>
        <w:tblInd w:w="124" w:type="dxa"/>
        <w:tblLayout w:type="fixed"/>
        <w:tblLook w:val="04A0"/>
      </w:tblPr>
      <w:tblGrid>
        <w:gridCol w:w="9623"/>
      </w:tblGrid>
      <w:tr w:rsidR="00CE26CD" w:rsidRPr="00AE75AC" w:rsidTr="00371E9B">
        <w:trPr>
          <w:trHeight w:val="374"/>
        </w:trPr>
        <w:tc>
          <w:tcPr>
            <w:tcW w:w="9623" w:type="dxa"/>
            <w:hideMark/>
          </w:tcPr>
          <w:p w:rsidR="00CE26CD" w:rsidRPr="00AE75AC" w:rsidRDefault="00CE26CD" w:rsidP="00371E9B">
            <w:pPr>
              <w:snapToGrid w:val="0"/>
              <w:jc w:val="both"/>
              <w:rPr>
                <w:rFonts w:ascii="Times New Roman" w:hAnsi="Times New Roman" w:cs="Times New Roman"/>
                <w:b/>
                <w:bCs/>
                <w:sz w:val="24"/>
                <w:szCs w:val="24"/>
              </w:rPr>
            </w:pPr>
            <w:r w:rsidRPr="00AE75AC">
              <w:rPr>
                <w:rFonts w:ascii="Times New Roman" w:hAnsi="Times New Roman" w:cs="Times New Roman"/>
                <w:b/>
                <w:bCs/>
              </w:rPr>
              <w:t>МИНИСТЕРСТВО НАУКИ И ВЫСШЕГО ОБРАЗОВАНИЯ РОССИЙСКОЙ</w:t>
            </w:r>
            <w:r w:rsidR="00371E9B" w:rsidRPr="00AE75AC">
              <w:rPr>
                <w:rFonts w:ascii="Times New Roman" w:hAnsi="Times New Roman" w:cs="Times New Roman"/>
                <w:b/>
                <w:bCs/>
              </w:rPr>
              <w:t xml:space="preserve"> </w:t>
            </w:r>
            <w:r w:rsidRPr="00AE75AC">
              <w:rPr>
                <w:rFonts w:ascii="Times New Roman" w:hAnsi="Times New Roman" w:cs="Times New Roman"/>
                <w:b/>
                <w:bCs/>
              </w:rPr>
              <w:t>ФЕДЕРАЦИИ</w:t>
            </w:r>
          </w:p>
        </w:tc>
      </w:tr>
      <w:tr w:rsidR="00CE26CD" w:rsidRPr="00AE75AC" w:rsidTr="00371E9B">
        <w:tc>
          <w:tcPr>
            <w:tcW w:w="9623" w:type="dxa"/>
            <w:hideMark/>
          </w:tcPr>
          <w:p w:rsidR="00CE26CD" w:rsidRPr="00AE75AC" w:rsidRDefault="00CE26CD" w:rsidP="00C11427">
            <w:pPr>
              <w:pStyle w:val="1"/>
              <w:tabs>
                <w:tab w:val="left" w:pos="0"/>
              </w:tabs>
              <w:suppressAutoHyphens/>
              <w:overflowPunct/>
              <w:autoSpaceDE/>
              <w:autoSpaceDN w:val="0"/>
              <w:snapToGrid w:val="0"/>
              <w:spacing w:line="276" w:lineRule="auto"/>
              <w:ind w:hanging="124"/>
              <w:jc w:val="center"/>
              <w:rPr>
                <w:sz w:val="24"/>
                <w:szCs w:val="24"/>
              </w:rPr>
            </w:pPr>
            <w:r w:rsidRPr="00AE75AC">
              <w:rPr>
                <w:sz w:val="24"/>
                <w:szCs w:val="24"/>
              </w:rPr>
              <w:t>Федеральное государственное бюджетное образовательное учреждение высшего образования</w:t>
            </w:r>
          </w:p>
        </w:tc>
      </w:tr>
      <w:tr w:rsidR="00CE26CD" w:rsidRPr="00AE75AC" w:rsidTr="00371E9B">
        <w:trPr>
          <w:trHeight w:val="246"/>
        </w:trPr>
        <w:tc>
          <w:tcPr>
            <w:tcW w:w="9623" w:type="dxa"/>
            <w:hideMark/>
          </w:tcPr>
          <w:p w:rsidR="00CE26CD" w:rsidRPr="00AE75AC" w:rsidRDefault="00CE26CD" w:rsidP="00C11427">
            <w:pPr>
              <w:tabs>
                <w:tab w:val="left" w:pos="0"/>
              </w:tabs>
              <w:snapToGrid w:val="0"/>
              <w:ind w:hanging="124"/>
              <w:jc w:val="center"/>
              <w:rPr>
                <w:rFonts w:ascii="Times New Roman" w:hAnsi="Times New Roman" w:cs="Times New Roman"/>
                <w:b/>
                <w:bCs/>
                <w:sz w:val="24"/>
                <w:szCs w:val="24"/>
              </w:rPr>
            </w:pPr>
            <w:r w:rsidRPr="00AE75AC">
              <w:rPr>
                <w:rFonts w:ascii="Times New Roman" w:hAnsi="Times New Roman" w:cs="Times New Roman"/>
                <w:b/>
                <w:bCs/>
                <w:caps/>
                <w:sz w:val="24"/>
                <w:szCs w:val="24"/>
              </w:rPr>
              <w:t xml:space="preserve">Красноярский государственный педагогический университет </w:t>
            </w:r>
            <w:r w:rsidRPr="00AE75AC">
              <w:rPr>
                <w:rFonts w:ascii="Times New Roman" w:hAnsi="Times New Roman" w:cs="Times New Roman"/>
                <w:b/>
                <w:bCs/>
                <w:sz w:val="24"/>
                <w:szCs w:val="24"/>
              </w:rPr>
              <w:t>им. В.П. Астафьева</w:t>
            </w:r>
          </w:p>
        </w:tc>
      </w:tr>
    </w:tbl>
    <w:p w:rsidR="00CE26CD" w:rsidRPr="00AE75AC" w:rsidRDefault="00CE26CD" w:rsidP="00CE26CD">
      <w:pPr>
        <w:jc w:val="center"/>
        <w:rPr>
          <w:rFonts w:ascii="Times New Roman" w:hAnsi="Times New Roman" w:cs="Times New Roman"/>
          <w:sz w:val="24"/>
          <w:szCs w:val="24"/>
        </w:rPr>
      </w:pPr>
      <w:r w:rsidRPr="00AE75AC">
        <w:rPr>
          <w:rFonts w:ascii="Times New Roman" w:hAnsi="Times New Roman" w:cs="Times New Roman"/>
          <w:sz w:val="24"/>
          <w:szCs w:val="24"/>
        </w:rPr>
        <w:t>(КГПУ им. В.П. Астафьева)</w:t>
      </w:r>
    </w:p>
    <w:p w:rsidR="00CE26CD" w:rsidRPr="00AE75AC" w:rsidRDefault="00CE26CD" w:rsidP="00CE26CD">
      <w:pPr>
        <w:jc w:val="center"/>
        <w:rPr>
          <w:rFonts w:ascii="Times New Roman" w:hAnsi="Times New Roman" w:cs="Times New Roman"/>
          <w:sz w:val="24"/>
          <w:szCs w:val="24"/>
        </w:rPr>
      </w:pPr>
    </w:p>
    <w:p w:rsidR="00CE26CD" w:rsidRPr="00AE75AC" w:rsidRDefault="00CE26CD" w:rsidP="00CE26CD">
      <w:pPr>
        <w:jc w:val="center"/>
        <w:rPr>
          <w:rFonts w:ascii="Times New Roman" w:hAnsi="Times New Roman" w:cs="Times New Roman"/>
          <w:sz w:val="24"/>
          <w:szCs w:val="24"/>
        </w:rPr>
      </w:pPr>
    </w:p>
    <w:p w:rsidR="00CE26CD" w:rsidRPr="00AE75AC" w:rsidRDefault="00CE26CD" w:rsidP="00CE26CD">
      <w:pPr>
        <w:jc w:val="center"/>
        <w:rPr>
          <w:rFonts w:ascii="Times New Roman" w:hAnsi="Times New Roman" w:cs="Times New Roman"/>
          <w:b/>
          <w:sz w:val="24"/>
          <w:szCs w:val="24"/>
        </w:rPr>
      </w:pPr>
      <w:r w:rsidRPr="00AE75AC">
        <w:rPr>
          <w:rFonts w:ascii="Times New Roman" w:hAnsi="Times New Roman" w:cs="Times New Roman"/>
          <w:b/>
          <w:sz w:val="24"/>
          <w:szCs w:val="24"/>
        </w:rPr>
        <w:t>кафедра отечественной истории</w:t>
      </w:r>
    </w:p>
    <w:p w:rsidR="00CE26CD" w:rsidRPr="00AE75AC" w:rsidRDefault="00CE26CD" w:rsidP="00CE26CD">
      <w:pPr>
        <w:jc w:val="center"/>
        <w:rPr>
          <w:rFonts w:ascii="Times New Roman" w:hAnsi="Times New Roman" w:cs="Times New Roman"/>
          <w:iCs/>
          <w:sz w:val="24"/>
          <w:szCs w:val="24"/>
        </w:rPr>
      </w:pPr>
    </w:p>
    <w:p w:rsidR="00CE26CD" w:rsidRPr="00AE75AC" w:rsidRDefault="00CE26CD" w:rsidP="00CE26CD">
      <w:pPr>
        <w:pStyle w:val="2"/>
        <w:tabs>
          <w:tab w:val="num" w:pos="576"/>
        </w:tabs>
        <w:suppressAutoHyphens/>
        <w:overflowPunct/>
        <w:autoSpaceDE/>
        <w:autoSpaceDN w:val="0"/>
        <w:spacing w:before="0" w:after="0"/>
        <w:ind w:hanging="576"/>
        <w:rPr>
          <w:rFonts w:ascii="Times New Roman" w:hAnsi="Times New Roman" w:cs="Times New Roman"/>
          <w:b w:val="0"/>
          <w:bCs w:val="0"/>
          <w:sz w:val="24"/>
          <w:szCs w:val="24"/>
        </w:rPr>
      </w:pPr>
    </w:p>
    <w:p w:rsidR="00CE26CD" w:rsidRPr="00AE75AC" w:rsidRDefault="00CE26CD" w:rsidP="00CE26CD">
      <w:pPr>
        <w:pStyle w:val="afd"/>
        <w:spacing w:before="0" w:after="0"/>
        <w:rPr>
          <w:rFonts w:ascii="Times New Roman" w:hAnsi="Times New Roman" w:cs="Times New Roman"/>
          <w:sz w:val="24"/>
          <w:szCs w:val="24"/>
        </w:rPr>
      </w:pPr>
    </w:p>
    <w:p w:rsidR="00CE26CD" w:rsidRPr="00AE75AC" w:rsidRDefault="00CE26CD" w:rsidP="00CE26CD">
      <w:pPr>
        <w:pStyle w:val="afd"/>
        <w:spacing w:before="0" w:after="0"/>
        <w:jc w:val="center"/>
        <w:rPr>
          <w:rFonts w:ascii="Times New Roman" w:hAnsi="Times New Roman" w:cs="Times New Roman"/>
          <w:b/>
          <w:sz w:val="24"/>
          <w:szCs w:val="24"/>
        </w:rPr>
      </w:pPr>
      <w:r w:rsidRPr="00AE75AC">
        <w:rPr>
          <w:rFonts w:ascii="Times New Roman" w:hAnsi="Times New Roman" w:cs="Times New Roman"/>
          <w:b/>
          <w:sz w:val="24"/>
          <w:szCs w:val="24"/>
        </w:rPr>
        <w:t>РАБОЧАЯ  ПРОГРАММА ДИСЦИПЛИНЫ</w:t>
      </w:r>
    </w:p>
    <w:p w:rsidR="00CE26CD" w:rsidRPr="00AE75AC" w:rsidRDefault="00CE26CD" w:rsidP="00CE26CD">
      <w:pPr>
        <w:pStyle w:val="afd"/>
        <w:spacing w:before="0" w:after="0"/>
        <w:jc w:val="center"/>
        <w:rPr>
          <w:rFonts w:ascii="Times New Roman" w:hAnsi="Times New Roman" w:cs="Times New Roman"/>
          <w:sz w:val="24"/>
          <w:szCs w:val="24"/>
        </w:rPr>
      </w:pPr>
    </w:p>
    <w:p w:rsidR="00CE26CD" w:rsidRPr="00AE75AC" w:rsidRDefault="00C11427" w:rsidP="00C11427">
      <w:pPr>
        <w:tabs>
          <w:tab w:val="left" w:pos="5040"/>
        </w:tabs>
        <w:jc w:val="center"/>
        <w:rPr>
          <w:rFonts w:ascii="Times New Roman" w:hAnsi="Times New Roman" w:cs="Times New Roman"/>
          <w:caps/>
          <w:sz w:val="24"/>
          <w:szCs w:val="24"/>
        </w:rPr>
      </w:pPr>
      <w:r w:rsidRPr="00AE75AC">
        <w:rPr>
          <w:rFonts w:ascii="Times New Roman" w:hAnsi="Times New Roman" w:cs="Times New Roman"/>
          <w:b/>
          <w:bCs/>
          <w:caps/>
          <w:sz w:val="24"/>
          <w:szCs w:val="24"/>
        </w:rPr>
        <w:t>Современные мировые религии</w:t>
      </w:r>
    </w:p>
    <w:p w:rsidR="00CE26CD" w:rsidRPr="00AE75AC" w:rsidRDefault="00CE26CD" w:rsidP="00CE26CD">
      <w:pPr>
        <w:pStyle w:val="afd"/>
        <w:spacing w:before="0" w:after="0"/>
        <w:rPr>
          <w:rFonts w:ascii="Times New Roman" w:hAnsi="Times New Roman" w:cs="Times New Roman"/>
          <w:sz w:val="24"/>
          <w:szCs w:val="24"/>
        </w:rPr>
      </w:pPr>
    </w:p>
    <w:p w:rsidR="00CE26CD" w:rsidRPr="00AE75AC" w:rsidRDefault="00CE26CD" w:rsidP="00CE26CD">
      <w:pPr>
        <w:rPr>
          <w:rFonts w:ascii="Times New Roman" w:hAnsi="Times New Roman" w:cs="Times New Roman"/>
          <w:sz w:val="24"/>
          <w:szCs w:val="24"/>
        </w:rPr>
      </w:pPr>
    </w:p>
    <w:p w:rsidR="00CE26CD" w:rsidRPr="00AE75AC" w:rsidRDefault="00CE26CD" w:rsidP="00CE26CD">
      <w:pPr>
        <w:rPr>
          <w:rFonts w:ascii="Times New Roman" w:hAnsi="Times New Roman" w:cs="Times New Roman"/>
          <w:sz w:val="24"/>
          <w:szCs w:val="24"/>
        </w:rPr>
      </w:pPr>
    </w:p>
    <w:p w:rsidR="00CE26CD" w:rsidRPr="00AE75AC" w:rsidRDefault="00CE26CD" w:rsidP="00C11427">
      <w:pPr>
        <w:spacing w:after="0"/>
        <w:jc w:val="center"/>
        <w:rPr>
          <w:rFonts w:ascii="Times New Roman" w:hAnsi="Times New Roman" w:cs="Times New Roman"/>
          <w:sz w:val="24"/>
          <w:szCs w:val="24"/>
        </w:rPr>
      </w:pPr>
      <w:r w:rsidRPr="00AE75AC">
        <w:rPr>
          <w:rFonts w:ascii="Times New Roman" w:hAnsi="Times New Roman" w:cs="Times New Roman"/>
          <w:sz w:val="24"/>
          <w:szCs w:val="24"/>
        </w:rPr>
        <w:t>Направление подготовки:</w:t>
      </w:r>
    </w:p>
    <w:p w:rsidR="00CE26CD" w:rsidRPr="00AE75AC" w:rsidRDefault="00CE26CD" w:rsidP="00C11427">
      <w:pPr>
        <w:spacing w:after="0"/>
        <w:jc w:val="center"/>
        <w:rPr>
          <w:rFonts w:ascii="Times New Roman" w:hAnsi="Times New Roman" w:cs="Times New Roman"/>
          <w:sz w:val="24"/>
          <w:szCs w:val="24"/>
        </w:rPr>
      </w:pPr>
      <w:r w:rsidRPr="00AE75AC">
        <w:rPr>
          <w:rFonts w:ascii="Times New Roman" w:hAnsi="Times New Roman" w:cs="Times New Roman"/>
          <w:i/>
          <w:sz w:val="24"/>
          <w:szCs w:val="24"/>
        </w:rPr>
        <w:t xml:space="preserve">44.03.01. Педагогическое образование </w:t>
      </w:r>
    </w:p>
    <w:p w:rsidR="00CE26CD" w:rsidRPr="00AE75AC" w:rsidRDefault="00CE26CD" w:rsidP="00C11427">
      <w:pPr>
        <w:spacing w:after="0"/>
        <w:jc w:val="center"/>
        <w:rPr>
          <w:rFonts w:ascii="Times New Roman" w:hAnsi="Times New Roman" w:cs="Times New Roman"/>
          <w:sz w:val="24"/>
          <w:szCs w:val="24"/>
        </w:rPr>
      </w:pPr>
      <w:r w:rsidRPr="00AE75AC">
        <w:rPr>
          <w:rFonts w:ascii="Times New Roman" w:hAnsi="Times New Roman" w:cs="Times New Roman"/>
          <w:sz w:val="24"/>
          <w:szCs w:val="24"/>
        </w:rPr>
        <w:t>Направленность (профиль) образовательной программы:</w:t>
      </w:r>
    </w:p>
    <w:p w:rsidR="00CE26CD" w:rsidRPr="00AE75AC" w:rsidRDefault="00CE26CD" w:rsidP="00C11427">
      <w:pPr>
        <w:spacing w:after="0"/>
        <w:jc w:val="center"/>
        <w:rPr>
          <w:rFonts w:ascii="Times New Roman" w:hAnsi="Times New Roman" w:cs="Times New Roman"/>
          <w:i/>
          <w:sz w:val="24"/>
          <w:szCs w:val="24"/>
        </w:rPr>
      </w:pPr>
      <w:r w:rsidRPr="00AE75AC">
        <w:rPr>
          <w:rFonts w:ascii="Times New Roman" w:hAnsi="Times New Roman" w:cs="Times New Roman"/>
          <w:i/>
          <w:sz w:val="24"/>
          <w:szCs w:val="24"/>
        </w:rPr>
        <w:t xml:space="preserve"> История </w:t>
      </w:r>
    </w:p>
    <w:p w:rsidR="00CE26CD" w:rsidRPr="00AE75AC" w:rsidRDefault="00CE26CD" w:rsidP="00C11427">
      <w:pPr>
        <w:spacing w:after="0"/>
        <w:jc w:val="center"/>
        <w:rPr>
          <w:rFonts w:ascii="Times New Roman" w:hAnsi="Times New Roman" w:cs="Times New Roman"/>
          <w:sz w:val="24"/>
          <w:szCs w:val="24"/>
        </w:rPr>
      </w:pPr>
    </w:p>
    <w:p w:rsidR="00CE26CD" w:rsidRPr="00AE75AC" w:rsidRDefault="00CE26CD" w:rsidP="00C11427">
      <w:pPr>
        <w:spacing w:after="0"/>
        <w:jc w:val="center"/>
        <w:rPr>
          <w:rFonts w:ascii="Times New Roman" w:hAnsi="Times New Roman" w:cs="Times New Roman"/>
          <w:i/>
          <w:sz w:val="24"/>
          <w:szCs w:val="24"/>
        </w:rPr>
      </w:pPr>
      <w:r w:rsidRPr="00AE75AC">
        <w:rPr>
          <w:rFonts w:ascii="Times New Roman" w:hAnsi="Times New Roman" w:cs="Times New Roman"/>
          <w:i/>
          <w:sz w:val="24"/>
          <w:szCs w:val="24"/>
        </w:rPr>
        <w:t>Срок обучения – 5 лет</w:t>
      </w:r>
    </w:p>
    <w:p w:rsidR="00CE26CD" w:rsidRPr="00AE75AC" w:rsidRDefault="00CE26CD" w:rsidP="00C11427">
      <w:pPr>
        <w:spacing w:after="0"/>
        <w:jc w:val="center"/>
        <w:rPr>
          <w:rFonts w:ascii="Times New Roman" w:hAnsi="Times New Roman" w:cs="Times New Roman"/>
          <w:sz w:val="24"/>
          <w:szCs w:val="24"/>
        </w:rPr>
      </w:pPr>
    </w:p>
    <w:p w:rsidR="00CE26CD" w:rsidRPr="00AE75AC" w:rsidRDefault="00CE26CD" w:rsidP="00C11427">
      <w:pPr>
        <w:spacing w:after="0"/>
        <w:jc w:val="center"/>
        <w:rPr>
          <w:rFonts w:ascii="Times New Roman" w:hAnsi="Times New Roman" w:cs="Times New Roman"/>
          <w:i/>
          <w:sz w:val="24"/>
          <w:szCs w:val="24"/>
        </w:rPr>
      </w:pPr>
      <w:r w:rsidRPr="00AE75AC">
        <w:rPr>
          <w:rFonts w:ascii="Times New Roman" w:hAnsi="Times New Roman" w:cs="Times New Roman"/>
          <w:sz w:val="24"/>
          <w:szCs w:val="24"/>
        </w:rPr>
        <w:t xml:space="preserve">квалификация (степень): </w:t>
      </w:r>
      <w:r w:rsidRPr="00AE75AC">
        <w:rPr>
          <w:rFonts w:ascii="Times New Roman" w:hAnsi="Times New Roman" w:cs="Times New Roman"/>
          <w:i/>
          <w:sz w:val="24"/>
          <w:szCs w:val="24"/>
        </w:rPr>
        <w:t>бакалавр</w:t>
      </w:r>
    </w:p>
    <w:p w:rsidR="00CE26CD" w:rsidRPr="00AE75AC" w:rsidRDefault="00CE26CD" w:rsidP="00CE26CD">
      <w:pPr>
        <w:jc w:val="center"/>
        <w:rPr>
          <w:rFonts w:ascii="Times New Roman" w:hAnsi="Times New Roman" w:cs="Times New Roman"/>
          <w:sz w:val="24"/>
          <w:szCs w:val="24"/>
        </w:rPr>
      </w:pPr>
    </w:p>
    <w:p w:rsidR="00CE26CD" w:rsidRPr="00AE75AC" w:rsidRDefault="00CE26CD" w:rsidP="00CE26CD">
      <w:pPr>
        <w:jc w:val="center"/>
        <w:rPr>
          <w:rFonts w:ascii="Times New Roman" w:hAnsi="Times New Roman" w:cs="Times New Roman"/>
          <w:sz w:val="24"/>
          <w:szCs w:val="24"/>
        </w:rPr>
      </w:pPr>
    </w:p>
    <w:p w:rsidR="00CE26CD" w:rsidRPr="00AE75AC" w:rsidRDefault="00CE26CD" w:rsidP="00CE26CD">
      <w:pPr>
        <w:jc w:val="center"/>
        <w:rPr>
          <w:rFonts w:ascii="Times New Roman" w:hAnsi="Times New Roman" w:cs="Times New Roman"/>
          <w:sz w:val="24"/>
          <w:szCs w:val="24"/>
        </w:rPr>
      </w:pPr>
      <w:r w:rsidRPr="00AE75AC">
        <w:rPr>
          <w:rFonts w:ascii="Times New Roman" w:hAnsi="Times New Roman" w:cs="Times New Roman"/>
          <w:sz w:val="24"/>
          <w:szCs w:val="24"/>
        </w:rPr>
        <w:t>(заочная форма обучения)</w:t>
      </w:r>
    </w:p>
    <w:p w:rsidR="00CE26CD" w:rsidRPr="00AE75AC" w:rsidRDefault="00CE26CD" w:rsidP="00CE26CD">
      <w:pPr>
        <w:jc w:val="center"/>
        <w:rPr>
          <w:rFonts w:ascii="Times New Roman" w:hAnsi="Times New Roman" w:cs="Times New Roman"/>
          <w:i/>
          <w:sz w:val="24"/>
          <w:szCs w:val="24"/>
        </w:rPr>
      </w:pPr>
    </w:p>
    <w:p w:rsidR="00CE26CD" w:rsidRPr="00AE75AC" w:rsidRDefault="00CE26CD" w:rsidP="00CE26CD">
      <w:pPr>
        <w:jc w:val="center"/>
        <w:rPr>
          <w:rFonts w:ascii="Times New Roman" w:hAnsi="Times New Roman" w:cs="Times New Roman"/>
          <w:i/>
          <w:sz w:val="24"/>
          <w:szCs w:val="24"/>
        </w:rPr>
      </w:pPr>
    </w:p>
    <w:p w:rsidR="00CE26CD" w:rsidRPr="00AE75AC" w:rsidRDefault="00CE26CD" w:rsidP="00CE26CD">
      <w:pPr>
        <w:jc w:val="center"/>
        <w:rPr>
          <w:rFonts w:ascii="Times New Roman" w:hAnsi="Times New Roman" w:cs="Times New Roman"/>
          <w:i/>
          <w:sz w:val="24"/>
          <w:szCs w:val="24"/>
        </w:rPr>
      </w:pPr>
    </w:p>
    <w:p w:rsidR="00CE26CD" w:rsidRPr="00AE75AC" w:rsidRDefault="00CE26CD" w:rsidP="00CE26CD">
      <w:pPr>
        <w:jc w:val="center"/>
        <w:rPr>
          <w:rFonts w:ascii="Times New Roman" w:hAnsi="Times New Roman" w:cs="Times New Roman"/>
          <w:sz w:val="24"/>
          <w:szCs w:val="24"/>
        </w:rPr>
      </w:pPr>
      <w:r w:rsidRPr="00AE75AC">
        <w:rPr>
          <w:rFonts w:ascii="Times New Roman" w:hAnsi="Times New Roman" w:cs="Times New Roman"/>
          <w:sz w:val="24"/>
          <w:szCs w:val="24"/>
        </w:rPr>
        <w:t>Красноярск 2018</w:t>
      </w:r>
    </w:p>
    <w:p w:rsidR="00CE26CD" w:rsidRPr="00AE75AC" w:rsidRDefault="00CE26CD" w:rsidP="00CE26CD">
      <w:pPr>
        <w:jc w:val="center"/>
        <w:rPr>
          <w:rFonts w:ascii="Times New Roman" w:hAnsi="Times New Roman" w:cs="Times New Roman"/>
          <w:sz w:val="24"/>
          <w:szCs w:val="24"/>
        </w:rPr>
      </w:pPr>
    </w:p>
    <w:p w:rsidR="00CE26CD" w:rsidRPr="00AE75AC" w:rsidRDefault="00CE26CD" w:rsidP="00CE26CD">
      <w:pPr>
        <w:autoSpaceDN w:val="0"/>
        <w:rPr>
          <w:rFonts w:ascii="Times New Roman" w:hAnsi="Times New Roman" w:cs="Times New Roman"/>
          <w:sz w:val="24"/>
          <w:szCs w:val="24"/>
        </w:rPr>
      </w:pPr>
      <w:r w:rsidRPr="00AE75AC">
        <w:rPr>
          <w:rFonts w:ascii="Times New Roman" w:hAnsi="Times New Roman" w:cs="Times New Roman"/>
          <w:sz w:val="24"/>
          <w:szCs w:val="24"/>
        </w:rPr>
        <w:br w:type="page"/>
      </w:r>
    </w:p>
    <w:p w:rsidR="00CE26CD" w:rsidRPr="00AE75AC" w:rsidRDefault="00CE26CD" w:rsidP="00CE26CD">
      <w:pPr>
        <w:jc w:val="center"/>
        <w:rPr>
          <w:rFonts w:ascii="Times New Roman" w:hAnsi="Times New Roman" w:cs="Times New Roman"/>
          <w:sz w:val="24"/>
          <w:szCs w:val="24"/>
        </w:rPr>
      </w:pPr>
    </w:p>
    <w:p w:rsidR="00CE26CD" w:rsidRPr="00AE75AC" w:rsidRDefault="00CE26CD" w:rsidP="00CE26CD">
      <w:pPr>
        <w:pStyle w:val="13"/>
        <w:tabs>
          <w:tab w:val="left" w:pos="4820"/>
          <w:tab w:val="right" w:leader="underscore" w:pos="9072"/>
        </w:tabs>
        <w:rPr>
          <w:sz w:val="24"/>
          <w:szCs w:val="24"/>
        </w:rPr>
      </w:pPr>
      <w:r w:rsidRPr="00AE75AC">
        <w:rPr>
          <w:sz w:val="24"/>
          <w:szCs w:val="24"/>
        </w:rPr>
        <w:t>Рабочая программа дисциплины «</w:t>
      </w:r>
      <w:r w:rsidR="00371E9B" w:rsidRPr="00AE75AC">
        <w:rPr>
          <w:sz w:val="24"/>
          <w:szCs w:val="24"/>
        </w:rPr>
        <w:t>Современные мировые религии</w:t>
      </w:r>
      <w:r w:rsidRPr="00AE75AC">
        <w:rPr>
          <w:sz w:val="24"/>
          <w:szCs w:val="24"/>
        </w:rPr>
        <w:t xml:space="preserve">» составлена профессором, доктором ист. наук,  профессором кафедры отечественной истории Л.Н. Славиной </w:t>
      </w:r>
    </w:p>
    <w:p w:rsidR="00CE26CD" w:rsidRPr="00AE75AC" w:rsidRDefault="00CE26CD" w:rsidP="00CE26CD">
      <w:pPr>
        <w:pStyle w:val="13"/>
        <w:tabs>
          <w:tab w:val="right" w:leader="underscore" w:pos="9072"/>
        </w:tabs>
        <w:rPr>
          <w:sz w:val="24"/>
          <w:szCs w:val="24"/>
        </w:rPr>
      </w:pPr>
    </w:p>
    <w:p w:rsidR="00CE26CD" w:rsidRPr="00AE75AC" w:rsidRDefault="00CE26CD" w:rsidP="00CE26CD">
      <w:pPr>
        <w:pStyle w:val="13"/>
        <w:tabs>
          <w:tab w:val="right" w:leader="underscore" w:pos="9072"/>
        </w:tabs>
        <w:jc w:val="both"/>
        <w:rPr>
          <w:sz w:val="24"/>
          <w:szCs w:val="24"/>
        </w:rPr>
      </w:pPr>
      <w:r w:rsidRPr="00AE75AC">
        <w:rPr>
          <w:sz w:val="24"/>
          <w:szCs w:val="24"/>
        </w:rPr>
        <w:t>Рабочая Программа обсуждена на заседании кафедры отечественной истории.</w:t>
      </w:r>
    </w:p>
    <w:p w:rsidR="00CE26CD" w:rsidRPr="00AE75AC" w:rsidRDefault="00CE26CD" w:rsidP="00CE26CD">
      <w:pPr>
        <w:pStyle w:val="13"/>
        <w:tabs>
          <w:tab w:val="right" w:leader="underscore" w:pos="9072"/>
        </w:tabs>
        <w:jc w:val="both"/>
        <w:rPr>
          <w:sz w:val="24"/>
          <w:szCs w:val="24"/>
        </w:rPr>
      </w:pPr>
    </w:p>
    <w:p w:rsidR="00CE26CD" w:rsidRPr="00AE75AC" w:rsidRDefault="00CE26CD" w:rsidP="00CE26CD">
      <w:pPr>
        <w:pStyle w:val="13"/>
        <w:tabs>
          <w:tab w:val="right" w:leader="underscore" w:pos="9072"/>
        </w:tabs>
        <w:jc w:val="both"/>
        <w:rPr>
          <w:sz w:val="24"/>
          <w:szCs w:val="24"/>
        </w:rPr>
      </w:pPr>
      <w:r w:rsidRPr="00AE75AC">
        <w:rPr>
          <w:sz w:val="24"/>
          <w:szCs w:val="24"/>
        </w:rPr>
        <w:t>Протокол № 6 от 9 марта 2017 г.</w:t>
      </w:r>
    </w:p>
    <w:p w:rsidR="00CE26CD" w:rsidRPr="00AE75AC" w:rsidRDefault="00CE26CD" w:rsidP="00CE26CD">
      <w:pPr>
        <w:pStyle w:val="13"/>
        <w:tabs>
          <w:tab w:val="right" w:leader="underscore" w:pos="9072"/>
        </w:tabs>
        <w:rPr>
          <w:sz w:val="24"/>
          <w:szCs w:val="24"/>
        </w:rPr>
      </w:pPr>
    </w:p>
    <w:p w:rsidR="00CE26CD" w:rsidRPr="00AE75AC" w:rsidRDefault="00CE26CD" w:rsidP="00CE26CD">
      <w:pPr>
        <w:pStyle w:val="13"/>
        <w:tabs>
          <w:tab w:val="left" w:pos="4253"/>
          <w:tab w:val="right" w:leader="underscore" w:pos="9072"/>
        </w:tabs>
        <w:rPr>
          <w:sz w:val="24"/>
          <w:szCs w:val="24"/>
        </w:rPr>
      </w:pPr>
      <w:r w:rsidRPr="00AE75AC">
        <w:rPr>
          <w:sz w:val="24"/>
          <w:szCs w:val="24"/>
        </w:rPr>
        <w:t>Заведующая кафедрой   _________________</w:t>
      </w:r>
      <w:r w:rsidRPr="00AE75AC">
        <w:rPr>
          <w:noProof/>
          <w:sz w:val="24"/>
          <w:szCs w:val="24"/>
          <w:lang w:eastAsia="ru-RU"/>
        </w:rPr>
        <w:drawing>
          <wp:inline distT="0" distB="0" distL="0" distR="0">
            <wp:extent cx="1000125" cy="390525"/>
            <wp:effectExtent l="19050" t="0" r="9525" b="0"/>
            <wp:docPr id="17" name="Рисунок 1" descr="D:\Desktop\Ценю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Ценюга.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AE75AC">
        <w:rPr>
          <w:sz w:val="24"/>
          <w:szCs w:val="24"/>
        </w:rPr>
        <w:t>_И.Н. Ценюга</w:t>
      </w:r>
    </w:p>
    <w:p w:rsidR="00CE26CD" w:rsidRPr="00AE75AC" w:rsidRDefault="00CE26CD" w:rsidP="00CE26CD">
      <w:pPr>
        <w:pStyle w:val="13"/>
        <w:tabs>
          <w:tab w:val="left" w:pos="4253"/>
          <w:tab w:val="right" w:leader="underscore" w:pos="9072"/>
        </w:tabs>
        <w:rPr>
          <w:sz w:val="24"/>
          <w:szCs w:val="24"/>
        </w:rPr>
      </w:pPr>
    </w:p>
    <w:p w:rsidR="00CE26CD" w:rsidRPr="00AE75AC" w:rsidRDefault="00CE26CD" w:rsidP="00CE26CD">
      <w:pPr>
        <w:pStyle w:val="13"/>
        <w:tabs>
          <w:tab w:val="left" w:pos="5670"/>
          <w:tab w:val="right" w:leader="underscore" w:pos="9072"/>
        </w:tabs>
        <w:rPr>
          <w:sz w:val="24"/>
          <w:szCs w:val="24"/>
        </w:rPr>
      </w:pPr>
    </w:p>
    <w:p w:rsidR="00CE26CD" w:rsidRPr="00AE75AC" w:rsidRDefault="00CE26CD" w:rsidP="00CE26CD">
      <w:pPr>
        <w:pStyle w:val="13"/>
        <w:tabs>
          <w:tab w:val="left" w:pos="5670"/>
          <w:tab w:val="right" w:leader="underscore" w:pos="9072"/>
        </w:tabs>
        <w:rPr>
          <w:sz w:val="24"/>
          <w:szCs w:val="24"/>
        </w:rPr>
      </w:pPr>
      <w:r w:rsidRPr="00AE75AC">
        <w:rPr>
          <w:sz w:val="24"/>
          <w:szCs w:val="24"/>
        </w:rPr>
        <w:t xml:space="preserve">Одобрено </w:t>
      </w:r>
      <w:r w:rsidRPr="00AE75AC">
        <w:rPr>
          <w:rFonts w:eastAsia="Times New Roman"/>
          <w:sz w:val="24"/>
          <w:szCs w:val="24"/>
        </w:rPr>
        <w:t>научно-методическим советом специальности (направления</w:t>
      </w:r>
      <w:r w:rsidRPr="00AE75AC">
        <w:rPr>
          <w:rFonts w:eastAsia="Times New Roman"/>
          <w:sz w:val="24"/>
          <w:szCs w:val="24"/>
        </w:rPr>
        <w:br/>
        <w:t xml:space="preserve">подготовки) исторического </w:t>
      </w:r>
      <w:r w:rsidRPr="00AE75AC">
        <w:rPr>
          <w:sz w:val="24"/>
          <w:szCs w:val="24"/>
        </w:rPr>
        <w:t xml:space="preserve">факультета </w:t>
      </w:r>
    </w:p>
    <w:p w:rsidR="00CE26CD" w:rsidRPr="00AE75AC" w:rsidRDefault="00CE26CD" w:rsidP="00CE26CD">
      <w:pPr>
        <w:pStyle w:val="13"/>
        <w:tabs>
          <w:tab w:val="left" w:pos="5670"/>
          <w:tab w:val="right" w:leader="underscore" w:pos="9072"/>
        </w:tabs>
        <w:rPr>
          <w:sz w:val="24"/>
          <w:szCs w:val="24"/>
        </w:rPr>
      </w:pPr>
    </w:p>
    <w:p w:rsidR="00CE26CD" w:rsidRPr="00AE75AC" w:rsidRDefault="00CE26CD" w:rsidP="00CE26CD">
      <w:pPr>
        <w:pStyle w:val="13"/>
        <w:tabs>
          <w:tab w:val="left" w:pos="5670"/>
          <w:tab w:val="right" w:leader="underscore" w:pos="9072"/>
        </w:tabs>
        <w:rPr>
          <w:sz w:val="24"/>
          <w:szCs w:val="24"/>
        </w:rPr>
      </w:pPr>
      <w:r w:rsidRPr="00AE75AC">
        <w:rPr>
          <w:sz w:val="24"/>
          <w:szCs w:val="24"/>
        </w:rPr>
        <w:t>Протокол №  8  от 23 мая 2017 г.</w:t>
      </w:r>
      <w:r w:rsidRPr="00AE75AC">
        <w:rPr>
          <w:sz w:val="24"/>
          <w:szCs w:val="24"/>
        </w:rPr>
        <w:tab/>
      </w:r>
    </w:p>
    <w:p w:rsidR="00CE26CD" w:rsidRPr="00AE75AC" w:rsidRDefault="00CE26CD" w:rsidP="00CE26CD">
      <w:pPr>
        <w:pStyle w:val="13"/>
        <w:rPr>
          <w:sz w:val="24"/>
          <w:szCs w:val="24"/>
        </w:rPr>
      </w:pPr>
    </w:p>
    <w:p w:rsidR="00CE26CD" w:rsidRPr="00AE75AC" w:rsidRDefault="00CE26CD" w:rsidP="00CE26CD">
      <w:pPr>
        <w:pStyle w:val="13"/>
        <w:rPr>
          <w:sz w:val="24"/>
          <w:szCs w:val="24"/>
        </w:rPr>
      </w:pPr>
      <w:r w:rsidRPr="00AE75AC">
        <w:rPr>
          <w:sz w:val="24"/>
          <w:szCs w:val="24"/>
        </w:rPr>
        <w:t>Председатель  НМСС (Н)_____________</w:t>
      </w:r>
      <w:r w:rsidRPr="00AE75AC">
        <w:rPr>
          <w:rFonts w:eastAsia="Times New Roman"/>
          <w:snapToGrid w:val="0"/>
          <w:w w:val="0"/>
          <w:sz w:val="24"/>
          <w:szCs w:val="24"/>
          <w:u w:color="000000"/>
          <w:bdr w:val="none" w:sz="0" w:space="0" w:color="000000"/>
          <w:shd w:val="clear" w:color="000000" w:fill="000000"/>
        </w:rPr>
        <w:t xml:space="preserve"> </w:t>
      </w:r>
      <w:r w:rsidRPr="00AE75AC">
        <w:rPr>
          <w:noProof/>
          <w:sz w:val="24"/>
          <w:szCs w:val="24"/>
          <w:lang w:eastAsia="ru-RU"/>
        </w:rPr>
        <w:drawing>
          <wp:inline distT="0" distB="0" distL="0" distR="0">
            <wp:extent cx="1123950" cy="419100"/>
            <wp:effectExtent l="19050" t="0" r="0" b="0"/>
            <wp:docPr id="18" name="Рисунок 1" descr="D:\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Подпись.jpg"/>
                    <pic:cNvPicPr>
                      <a:picLocks noChangeAspect="1" noChangeArrowheads="1"/>
                    </pic:cNvPicPr>
                  </pic:nvPicPr>
                  <pic:blipFill>
                    <a:blip r:embed="rId9" cstate="print"/>
                    <a:srcRect/>
                    <a:stretch>
                      <a:fillRect/>
                    </a:stretch>
                  </pic:blipFill>
                  <pic:spPr bwMode="auto">
                    <a:xfrm>
                      <a:off x="0" y="0"/>
                      <a:ext cx="1123950" cy="419100"/>
                    </a:xfrm>
                    <a:prstGeom prst="rect">
                      <a:avLst/>
                    </a:prstGeom>
                    <a:noFill/>
                    <a:ln w="9525">
                      <a:noFill/>
                      <a:miter lim="800000"/>
                      <a:headEnd/>
                      <a:tailEnd/>
                    </a:ln>
                  </pic:spPr>
                </pic:pic>
              </a:graphicData>
            </a:graphic>
          </wp:inline>
        </w:drawing>
      </w:r>
      <w:r w:rsidRPr="00AE75AC">
        <w:rPr>
          <w:sz w:val="24"/>
          <w:szCs w:val="24"/>
        </w:rPr>
        <w:t>____Григорьев А.А.</w:t>
      </w: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tabs>
          <w:tab w:val="left" w:pos="4820"/>
          <w:tab w:val="right" w:leader="underscore" w:pos="9072"/>
        </w:tabs>
        <w:rPr>
          <w:sz w:val="24"/>
          <w:szCs w:val="24"/>
        </w:rPr>
      </w:pPr>
      <w:r w:rsidRPr="00AE75AC">
        <w:rPr>
          <w:b/>
          <w:sz w:val="24"/>
          <w:szCs w:val="24"/>
        </w:rPr>
        <w:br w:type="page"/>
      </w:r>
      <w:r w:rsidRPr="00AE75AC">
        <w:rPr>
          <w:sz w:val="24"/>
          <w:szCs w:val="24"/>
        </w:rPr>
        <w:lastRenderedPageBreak/>
        <w:t>Рабочая программа дисциплины обсуждена на заседании кафедры отечественной истории.</w:t>
      </w:r>
    </w:p>
    <w:p w:rsidR="00CE26CD" w:rsidRPr="00AE75AC" w:rsidRDefault="00CE26CD" w:rsidP="00CE26CD">
      <w:pPr>
        <w:pStyle w:val="13"/>
        <w:tabs>
          <w:tab w:val="right" w:leader="underscore" w:pos="9072"/>
        </w:tabs>
        <w:jc w:val="both"/>
        <w:rPr>
          <w:sz w:val="24"/>
          <w:szCs w:val="24"/>
        </w:rPr>
      </w:pPr>
    </w:p>
    <w:p w:rsidR="00CE26CD" w:rsidRPr="00AE75AC" w:rsidRDefault="00CE26CD" w:rsidP="00CE26CD">
      <w:pPr>
        <w:pStyle w:val="13"/>
        <w:tabs>
          <w:tab w:val="right" w:leader="underscore" w:pos="9072"/>
        </w:tabs>
        <w:jc w:val="both"/>
        <w:rPr>
          <w:sz w:val="24"/>
          <w:szCs w:val="24"/>
        </w:rPr>
      </w:pPr>
      <w:r w:rsidRPr="00AE75AC">
        <w:rPr>
          <w:sz w:val="24"/>
          <w:szCs w:val="24"/>
        </w:rPr>
        <w:t>Протокол № 8 от 14.05.2018 г.</w:t>
      </w:r>
    </w:p>
    <w:p w:rsidR="00CE26CD" w:rsidRPr="00AE75AC" w:rsidRDefault="00CE26CD" w:rsidP="00CE26CD">
      <w:pPr>
        <w:pStyle w:val="13"/>
        <w:tabs>
          <w:tab w:val="right" w:leader="underscore" w:pos="9072"/>
        </w:tabs>
        <w:rPr>
          <w:sz w:val="24"/>
          <w:szCs w:val="24"/>
        </w:rPr>
      </w:pPr>
    </w:p>
    <w:p w:rsidR="00CE26CD" w:rsidRPr="00AE75AC" w:rsidRDefault="00CE26CD" w:rsidP="00CE26CD">
      <w:pPr>
        <w:pStyle w:val="13"/>
        <w:tabs>
          <w:tab w:val="left" w:pos="4253"/>
          <w:tab w:val="right" w:leader="underscore" w:pos="9072"/>
        </w:tabs>
        <w:rPr>
          <w:sz w:val="24"/>
          <w:szCs w:val="24"/>
        </w:rPr>
      </w:pPr>
      <w:r w:rsidRPr="00AE75AC">
        <w:rPr>
          <w:sz w:val="24"/>
          <w:szCs w:val="24"/>
        </w:rPr>
        <w:t>Заведующая кафедрой   _________________</w:t>
      </w:r>
      <w:r w:rsidRPr="00AE75AC">
        <w:rPr>
          <w:noProof/>
          <w:sz w:val="24"/>
          <w:szCs w:val="24"/>
          <w:lang w:eastAsia="ru-RU"/>
        </w:rPr>
        <w:drawing>
          <wp:inline distT="0" distB="0" distL="0" distR="0">
            <wp:extent cx="1000125" cy="390525"/>
            <wp:effectExtent l="19050" t="0" r="9525" b="0"/>
            <wp:docPr id="19" name="Рисунок 2" descr="D:\Desktop\Ценю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Ценюга.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AE75AC">
        <w:rPr>
          <w:sz w:val="24"/>
          <w:szCs w:val="24"/>
        </w:rPr>
        <w:t>И.Н. Ценюга</w:t>
      </w:r>
    </w:p>
    <w:p w:rsidR="00CE26CD" w:rsidRPr="00AE75AC" w:rsidRDefault="00CE26CD" w:rsidP="00CE26CD">
      <w:pPr>
        <w:pStyle w:val="13"/>
        <w:tabs>
          <w:tab w:val="left" w:pos="4253"/>
          <w:tab w:val="right" w:leader="underscore" w:pos="9072"/>
        </w:tabs>
        <w:rPr>
          <w:sz w:val="24"/>
          <w:szCs w:val="24"/>
        </w:rPr>
      </w:pPr>
    </w:p>
    <w:p w:rsidR="00CE26CD" w:rsidRPr="00AE75AC" w:rsidRDefault="00CE26CD" w:rsidP="00CE26CD">
      <w:pPr>
        <w:pStyle w:val="13"/>
        <w:tabs>
          <w:tab w:val="left" w:pos="5670"/>
          <w:tab w:val="right" w:leader="underscore" w:pos="9072"/>
        </w:tabs>
        <w:rPr>
          <w:sz w:val="24"/>
          <w:szCs w:val="24"/>
        </w:rPr>
      </w:pPr>
    </w:p>
    <w:p w:rsidR="00CE26CD" w:rsidRPr="00AE75AC" w:rsidRDefault="00CE26CD" w:rsidP="00CE26CD">
      <w:pPr>
        <w:pStyle w:val="13"/>
        <w:tabs>
          <w:tab w:val="left" w:pos="5670"/>
          <w:tab w:val="right" w:leader="underscore" w:pos="9072"/>
        </w:tabs>
        <w:rPr>
          <w:sz w:val="24"/>
          <w:szCs w:val="24"/>
        </w:rPr>
      </w:pPr>
      <w:r w:rsidRPr="00AE75AC">
        <w:rPr>
          <w:sz w:val="24"/>
          <w:szCs w:val="24"/>
        </w:rPr>
        <w:t>Одобрено научно-методическим советом специальности (направления подготовки) исторического факультета</w:t>
      </w:r>
    </w:p>
    <w:p w:rsidR="00CE26CD" w:rsidRPr="00AE75AC" w:rsidRDefault="00CE26CD" w:rsidP="00CE26CD">
      <w:pPr>
        <w:pStyle w:val="13"/>
        <w:tabs>
          <w:tab w:val="left" w:pos="5670"/>
          <w:tab w:val="right" w:leader="underscore" w:pos="9072"/>
        </w:tabs>
        <w:rPr>
          <w:sz w:val="24"/>
          <w:szCs w:val="24"/>
        </w:rPr>
      </w:pPr>
    </w:p>
    <w:p w:rsidR="00CE26CD" w:rsidRPr="00AE75AC" w:rsidRDefault="00CE26CD" w:rsidP="00CE26CD">
      <w:pPr>
        <w:pStyle w:val="13"/>
        <w:tabs>
          <w:tab w:val="left" w:pos="5670"/>
          <w:tab w:val="right" w:leader="underscore" w:pos="9072"/>
        </w:tabs>
        <w:rPr>
          <w:sz w:val="24"/>
          <w:szCs w:val="24"/>
        </w:rPr>
      </w:pPr>
      <w:r w:rsidRPr="00AE75AC">
        <w:rPr>
          <w:sz w:val="24"/>
          <w:szCs w:val="24"/>
        </w:rPr>
        <w:t xml:space="preserve"> Протокол № 9 от 25.06. 2018 г.</w:t>
      </w:r>
      <w:r w:rsidRPr="00AE75AC">
        <w:rPr>
          <w:sz w:val="24"/>
          <w:szCs w:val="24"/>
        </w:rPr>
        <w:tab/>
      </w:r>
    </w:p>
    <w:p w:rsidR="00CE26CD" w:rsidRPr="00AE75AC" w:rsidRDefault="00CE26CD" w:rsidP="00CE26CD">
      <w:pPr>
        <w:pStyle w:val="13"/>
        <w:rPr>
          <w:sz w:val="24"/>
          <w:szCs w:val="24"/>
        </w:rPr>
      </w:pPr>
    </w:p>
    <w:p w:rsidR="00CE26CD" w:rsidRPr="00AE75AC" w:rsidRDefault="00CE26CD" w:rsidP="00CE26CD">
      <w:pPr>
        <w:pStyle w:val="13"/>
        <w:rPr>
          <w:sz w:val="24"/>
          <w:szCs w:val="24"/>
        </w:rPr>
      </w:pPr>
      <w:r w:rsidRPr="00AE75AC">
        <w:rPr>
          <w:sz w:val="24"/>
          <w:szCs w:val="24"/>
        </w:rPr>
        <w:t>Председатель  НМСС (Н)_______________</w:t>
      </w:r>
      <w:r w:rsidRPr="00AE75AC">
        <w:rPr>
          <w:rFonts w:eastAsia="Times New Roman"/>
          <w:snapToGrid w:val="0"/>
          <w:w w:val="0"/>
          <w:sz w:val="24"/>
          <w:szCs w:val="24"/>
          <w:u w:color="000000"/>
          <w:bdr w:val="none" w:sz="0" w:space="0" w:color="000000"/>
          <w:shd w:val="clear" w:color="000000" w:fill="000000"/>
        </w:rPr>
        <w:t xml:space="preserve"> </w:t>
      </w:r>
      <w:r w:rsidRPr="00AE75AC">
        <w:rPr>
          <w:noProof/>
          <w:sz w:val="24"/>
          <w:szCs w:val="24"/>
          <w:lang w:eastAsia="ru-RU"/>
        </w:rPr>
        <w:drawing>
          <wp:inline distT="0" distB="0" distL="0" distR="0">
            <wp:extent cx="1123950" cy="419100"/>
            <wp:effectExtent l="19050" t="0" r="0" b="0"/>
            <wp:docPr id="20" name="Рисунок 2" descr="D:\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Подпись.jpg"/>
                    <pic:cNvPicPr>
                      <a:picLocks noChangeAspect="1" noChangeArrowheads="1"/>
                    </pic:cNvPicPr>
                  </pic:nvPicPr>
                  <pic:blipFill>
                    <a:blip r:embed="rId9" cstate="print"/>
                    <a:srcRect/>
                    <a:stretch>
                      <a:fillRect/>
                    </a:stretch>
                  </pic:blipFill>
                  <pic:spPr bwMode="auto">
                    <a:xfrm>
                      <a:off x="0" y="0"/>
                      <a:ext cx="1123950" cy="419100"/>
                    </a:xfrm>
                    <a:prstGeom prst="rect">
                      <a:avLst/>
                    </a:prstGeom>
                    <a:noFill/>
                    <a:ln w="9525">
                      <a:noFill/>
                      <a:miter lim="800000"/>
                      <a:headEnd/>
                      <a:tailEnd/>
                    </a:ln>
                  </pic:spPr>
                </pic:pic>
              </a:graphicData>
            </a:graphic>
          </wp:inline>
        </w:drawing>
      </w:r>
      <w:r w:rsidRPr="00AE75AC">
        <w:rPr>
          <w:sz w:val="24"/>
          <w:szCs w:val="24"/>
        </w:rPr>
        <w:t>_Григорьев А.А.</w:t>
      </w: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rPr>
          <w:rFonts w:ascii="Times New Roman" w:eastAsia="Arial" w:hAnsi="Times New Roman" w:cs="Times New Roman"/>
          <w:sz w:val="24"/>
          <w:szCs w:val="24"/>
        </w:rPr>
      </w:pPr>
      <w:r w:rsidRPr="00AE75AC">
        <w:rPr>
          <w:rFonts w:ascii="Times New Roman" w:hAnsi="Times New Roman" w:cs="Times New Roman"/>
          <w:sz w:val="24"/>
          <w:szCs w:val="24"/>
        </w:rPr>
        <w:br w:type="page"/>
      </w:r>
    </w:p>
    <w:p w:rsidR="00CE26CD" w:rsidRPr="00AE75AC" w:rsidRDefault="00CE26CD" w:rsidP="00CE26CD">
      <w:pPr>
        <w:pStyle w:val="13"/>
        <w:tabs>
          <w:tab w:val="left" w:pos="4820"/>
          <w:tab w:val="right" w:leader="underscore" w:pos="9072"/>
        </w:tabs>
        <w:rPr>
          <w:sz w:val="24"/>
          <w:szCs w:val="24"/>
        </w:rPr>
      </w:pPr>
      <w:r w:rsidRPr="00AE75AC">
        <w:rPr>
          <w:sz w:val="24"/>
          <w:szCs w:val="24"/>
        </w:rPr>
        <w:lastRenderedPageBreak/>
        <w:t>Рабочая программа дисциплины пересмотрена и одобрена  на заседании кафедры отечественной истории.</w:t>
      </w:r>
    </w:p>
    <w:p w:rsidR="00CE26CD" w:rsidRPr="00AE75AC" w:rsidRDefault="00CE26CD" w:rsidP="00CE26CD">
      <w:pPr>
        <w:pStyle w:val="13"/>
        <w:tabs>
          <w:tab w:val="right" w:leader="underscore" w:pos="9072"/>
        </w:tabs>
        <w:jc w:val="both"/>
        <w:rPr>
          <w:sz w:val="24"/>
          <w:szCs w:val="24"/>
        </w:rPr>
      </w:pPr>
    </w:p>
    <w:p w:rsidR="00CE26CD" w:rsidRPr="00AE75AC" w:rsidRDefault="00CE26CD" w:rsidP="00CE26CD">
      <w:pPr>
        <w:pStyle w:val="13"/>
        <w:tabs>
          <w:tab w:val="right" w:leader="underscore" w:pos="9072"/>
        </w:tabs>
        <w:jc w:val="both"/>
        <w:rPr>
          <w:sz w:val="24"/>
          <w:szCs w:val="24"/>
        </w:rPr>
      </w:pPr>
      <w:r w:rsidRPr="00AE75AC">
        <w:rPr>
          <w:sz w:val="24"/>
          <w:szCs w:val="24"/>
        </w:rPr>
        <w:t>Протокол № 8 от 24.04.2019 г.</w:t>
      </w:r>
    </w:p>
    <w:p w:rsidR="00CE26CD" w:rsidRPr="00AE75AC" w:rsidRDefault="00CE26CD" w:rsidP="00CE26CD">
      <w:pPr>
        <w:pStyle w:val="13"/>
        <w:tabs>
          <w:tab w:val="right" w:leader="underscore" w:pos="9072"/>
        </w:tabs>
        <w:rPr>
          <w:sz w:val="24"/>
          <w:szCs w:val="24"/>
        </w:rPr>
      </w:pPr>
    </w:p>
    <w:p w:rsidR="00CE26CD" w:rsidRPr="00AE75AC" w:rsidRDefault="00CE26CD" w:rsidP="00CE26CD">
      <w:pPr>
        <w:pStyle w:val="13"/>
        <w:tabs>
          <w:tab w:val="right" w:leader="underscore" w:pos="9072"/>
        </w:tabs>
        <w:rPr>
          <w:sz w:val="24"/>
          <w:szCs w:val="24"/>
        </w:rPr>
      </w:pPr>
    </w:p>
    <w:p w:rsidR="00CE26CD" w:rsidRPr="00AE75AC" w:rsidRDefault="00CE26CD" w:rsidP="00CE26CD">
      <w:pPr>
        <w:pStyle w:val="13"/>
        <w:tabs>
          <w:tab w:val="right" w:leader="underscore" w:pos="9072"/>
        </w:tabs>
        <w:rPr>
          <w:sz w:val="24"/>
          <w:szCs w:val="24"/>
        </w:rPr>
      </w:pPr>
      <w:r w:rsidRPr="00AE75AC">
        <w:rPr>
          <w:sz w:val="24"/>
          <w:szCs w:val="24"/>
        </w:rPr>
        <w:t>Внесенные изменения утверждаю</w:t>
      </w:r>
    </w:p>
    <w:p w:rsidR="00CE26CD" w:rsidRPr="00AE75AC" w:rsidRDefault="00CE26CD" w:rsidP="00CE26CD">
      <w:pPr>
        <w:pStyle w:val="13"/>
        <w:tabs>
          <w:tab w:val="left" w:pos="4253"/>
          <w:tab w:val="right" w:leader="underscore" w:pos="9072"/>
        </w:tabs>
        <w:rPr>
          <w:sz w:val="24"/>
          <w:szCs w:val="24"/>
        </w:rPr>
      </w:pPr>
      <w:r w:rsidRPr="00AE75AC">
        <w:rPr>
          <w:sz w:val="24"/>
          <w:szCs w:val="24"/>
        </w:rPr>
        <w:t>Заведующая кафедрой _________________</w:t>
      </w:r>
      <w:r w:rsidRPr="00AE75AC">
        <w:rPr>
          <w:noProof/>
          <w:sz w:val="24"/>
          <w:szCs w:val="24"/>
          <w:lang w:eastAsia="ru-RU"/>
        </w:rPr>
        <w:drawing>
          <wp:inline distT="0" distB="0" distL="0" distR="0">
            <wp:extent cx="1000125" cy="390525"/>
            <wp:effectExtent l="19050" t="0" r="9525" b="0"/>
            <wp:docPr id="21" name="Рисунок 2" descr="D:\Desktop\Ценю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Ценюга.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AE75AC">
        <w:rPr>
          <w:sz w:val="24"/>
          <w:szCs w:val="24"/>
        </w:rPr>
        <w:t>И.Н. Ценюга</w:t>
      </w:r>
    </w:p>
    <w:p w:rsidR="00CE26CD" w:rsidRPr="00AE75AC" w:rsidRDefault="00CE26CD" w:rsidP="00CE26CD">
      <w:pPr>
        <w:pStyle w:val="13"/>
        <w:tabs>
          <w:tab w:val="left" w:pos="4253"/>
          <w:tab w:val="right" w:leader="underscore" w:pos="9072"/>
        </w:tabs>
        <w:rPr>
          <w:sz w:val="24"/>
          <w:szCs w:val="24"/>
        </w:rPr>
      </w:pPr>
    </w:p>
    <w:p w:rsidR="00CE26CD" w:rsidRPr="00AE75AC" w:rsidRDefault="00CE26CD" w:rsidP="00CE26CD">
      <w:pPr>
        <w:pStyle w:val="13"/>
        <w:tabs>
          <w:tab w:val="left" w:pos="5670"/>
          <w:tab w:val="right" w:leader="underscore" w:pos="9072"/>
        </w:tabs>
        <w:rPr>
          <w:sz w:val="24"/>
          <w:szCs w:val="24"/>
        </w:rPr>
      </w:pPr>
    </w:p>
    <w:p w:rsidR="00CE26CD" w:rsidRPr="00AE75AC" w:rsidRDefault="00CE26CD" w:rsidP="00CE26CD">
      <w:pPr>
        <w:pStyle w:val="13"/>
        <w:tabs>
          <w:tab w:val="left" w:pos="5670"/>
          <w:tab w:val="right" w:leader="underscore" w:pos="9072"/>
        </w:tabs>
        <w:rPr>
          <w:sz w:val="24"/>
          <w:szCs w:val="24"/>
        </w:rPr>
      </w:pPr>
      <w:r w:rsidRPr="00AE75AC">
        <w:rPr>
          <w:sz w:val="24"/>
          <w:szCs w:val="24"/>
        </w:rPr>
        <w:t>Одобрено научно-методическим советом специальности (направления подготовки) исторического факультета</w:t>
      </w:r>
    </w:p>
    <w:p w:rsidR="00CE26CD" w:rsidRPr="00AE75AC" w:rsidRDefault="00CE26CD" w:rsidP="00CE26CD">
      <w:pPr>
        <w:pStyle w:val="13"/>
        <w:tabs>
          <w:tab w:val="left" w:pos="5670"/>
          <w:tab w:val="right" w:leader="underscore" w:pos="9072"/>
        </w:tabs>
        <w:rPr>
          <w:sz w:val="24"/>
          <w:szCs w:val="24"/>
        </w:rPr>
      </w:pPr>
    </w:p>
    <w:p w:rsidR="00CE26CD" w:rsidRPr="00AE75AC" w:rsidRDefault="00CE26CD" w:rsidP="00CE26CD">
      <w:pPr>
        <w:pStyle w:val="13"/>
        <w:tabs>
          <w:tab w:val="left" w:pos="5670"/>
          <w:tab w:val="right" w:leader="underscore" w:pos="9072"/>
        </w:tabs>
        <w:rPr>
          <w:sz w:val="24"/>
          <w:szCs w:val="24"/>
        </w:rPr>
      </w:pPr>
      <w:r w:rsidRPr="00AE75AC">
        <w:rPr>
          <w:sz w:val="24"/>
          <w:szCs w:val="24"/>
        </w:rPr>
        <w:t xml:space="preserve"> Протокол № 9 от 28.05. 2019 г.</w:t>
      </w:r>
      <w:r w:rsidRPr="00AE75AC">
        <w:rPr>
          <w:sz w:val="24"/>
          <w:szCs w:val="24"/>
        </w:rPr>
        <w:tab/>
      </w:r>
    </w:p>
    <w:p w:rsidR="00CE26CD" w:rsidRPr="00AE75AC" w:rsidRDefault="00CE26CD" w:rsidP="00CE26CD">
      <w:pPr>
        <w:pStyle w:val="13"/>
        <w:rPr>
          <w:sz w:val="24"/>
          <w:szCs w:val="24"/>
        </w:rPr>
      </w:pPr>
      <w:r w:rsidRPr="00AE75AC">
        <w:rPr>
          <w:sz w:val="24"/>
          <w:szCs w:val="24"/>
        </w:rPr>
        <w:t>Председатель НМСС (Н)_</w:t>
      </w:r>
      <w:r w:rsidRPr="00AE75AC">
        <w:rPr>
          <w:rFonts w:eastAsia="Times New Roman"/>
          <w:snapToGrid w:val="0"/>
          <w:w w:val="0"/>
          <w:sz w:val="24"/>
          <w:szCs w:val="24"/>
          <w:u w:color="000000"/>
          <w:bdr w:val="none" w:sz="0" w:space="0" w:color="000000"/>
          <w:shd w:val="clear" w:color="000000" w:fill="000000"/>
        </w:rPr>
        <w:t xml:space="preserve"> </w:t>
      </w:r>
      <w:r w:rsidRPr="00AE75AC">
        <w:rPr>
          <w:noProof/>
          <w:sz w:val="24"/>
          <w:szCs w:val="24"/>
          <w:lang w:eastAsia="ru-RU"/>
        </w:rPr>
        <w:t xml:space="preserve">  </w:t>
      </w:r>
      <w:r w:rsidRPr="00AE75AC">
        <w:rPr>
          <w:noProof/>
          <w:sz w:val="24"/>
          <w:szCs w:val="24"/>
          <w:lang w:eastAsia="ru-RU"/>
        </w:rPr>
        <w:drawing>
          <wp:inline distT="0" distB="0" distL="0" distR="0">
            <wp:extent cx="1856105" cy="960120"/>
            <wp:effectExtent l="19050" t="0" r="0" b="0"/>
            <wp:docPr id="2" name="Рисунок 2" descr="D:\Desktop\григорьев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григорьев Д..jpg"/>
                    <pic:cNvPicPr>
                      <a:picLocks noChangeAspect="1" noChangeArrowheads="1"/>
                    </pic:cNvPicPr>
                  </pic:nvPicPr>
                  <pic:blipFill>
                    <a:blip r:embed="rId10" cstate="print"/>
                    <a:srcRect/>
                    <a:stretch>
                      <a:fillRect/>
                    </a:stretch>
                  </pic:blipFill>
                  <pic:spPr bwMode="auto">
                    <a:xfrm>
                      <a:off x="0" y="0"/>
                      <a:ext cx="1856105" cy="960120"/>
                    </a:xfrm>
                    <a:prstGeom prst="rect">
                      <a:avLst/>
                    </a:prstGeom>
                    <a:noFill/>
                    <a:ln w="9525">
                      <a:noFill/>
                      <a:miter lim="800000"/>
                      <a:headEnd/>
                      <a:tailEnd/>
                    </a:ln>
                  </pic:spPr>
                </pic:pic>
              </a:graphicData>
            </a:graphic>
          </wp:inline>
        </w:drawing>
      </w:r>
      <w:r w:rsidRPr="00AE75AC">
        <w:rPr>
          <w:noProof/>
          <w:sz w:val="24"/>
          <w:szCs w:val="24"/>
          <w:lang w:eastAsia="ru-RU"/>
        </w:rPr>
        <w:t xml:space="preserve">         </w:t>
      </w:r>
      <w:r w:rsidRPr="00AE75AC">
        <w:rPr>
          <w:sz w:val="24"/>
          <w:szCs w:val="24"/>
        </w:rPr>
        <w:t>_Григорьев Д.В.</w:t>
      </w: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rPr>
          <w:sz w:val="24"/>
          <w:szCs w:val="24"/>
        </w:rPr>
      </w:pPr>
    </w:p>
    <w:p w:rsidR="00CE26CD" w:rsidRPr="00AE75AC" w:rsidRDefault="00CE26CD" w:rsidP="00CE26CD">
      <w:pPr>
        <w:pStyle w:val="13"/>
        <w:tabs>
          <w:tab w:val="left" w:pos="4820"/>
          <w:tab w:val="right" w:leader="underscore" w:pos="9072"/>
        </w:tabs>
        <w:ind w:right="-1"/>
        <w:rPr>
          <w:b/>
          <w:sz w:val="24"/>
          <w:szCs w:val="24"/>
        </w:rPr>
      </w:pPr>
    </w:p>
    <w:p w:rsidR="00CE26CD" w:rsidRPr="00AE75AC" w:rsidRDefault="00CE26CD" w:rsidP="00CE26CD">
      <w:pPr>
        <w:jc w:val="center"/>
        <w:rPr>
          <w:rFonts w:ascii="Times New Roman" w:hAnsi="Times New Roman" w:cs="Times New Roman"/>
          <w:sz w:val="24"/>
          <w:szCs w:val="24"/>
        </w:rPr>
      </w:pPr>
    </w:p>
    <w:p w:rsidR="00CE26CD" w:rsidRPr="00AE75AC" w:rsidRDefault="00CE26CD" w:rsidP="00CE26CD">
      <w:pPr>
        <w:autoSpaceDN w:val="0"/>
        <w:rPr>
          <w:rFonts w:ascii="Times New Roman" w:hAnsi="Times New Roman" w:cs="Times New Roman"/>
          <w:b/>
          <w:sz w:val="24"/>
          <w:szCs w:val="24"/>
        </w:rPr>
      </w:pPr>
      <w:r w:rsidRPr="00AE75AC">
        <w:rPr>
          <w:rFonts w:ascii="Times New Roman" w:hAnsi="Times New Roman" w:cs="Times New Roman"/>
          <w:b/>
          <w:sz w:val="24"/>
          <w:szCs w:val="24"/>
        </w:rPr>
        <w:br w:type="page"/>
      </w:r>
    </w:p>
    <w:p w:rsidR="00CE26CD" w:rsidRPr="00AE75AC" w:rsidRDefault="00CE26CD" w:rsidP="00CE26CD">
      <w:pPr>
        <w:spacing w:line="360" w:lineRule="auto"/>
        <w:jc w:val="center"/>
        <w:rPr>
          <w:rFonts w:ascii="Times New Roman" w:hAnsi="Times New Roman" w:cs="Times New Roman"/>
          <w:sz w:val="24"/>
          <w:szCs w:val="24"/>
        </w:rPr>
      </w:pPr>
      <w:r w:rsidRPr="00AE75AC">
        <w:rPr>
          <w:rFonts w:ascii="Times New Roman" w:hAnsi="Times New Roman" w:cs="Times New Roman"/>
          <w:b/>
          <w:sz w:val="24"/>
          <w:szCs w:val="24"/>
        </w:rPr>
        <w:lastRenderedPageBreak/>
        <w:t>1. ПОЯСНИТЕЛЬНАЯ ЗАПИСКА</w:t>
      </w:r>
    </w:p>
    <w:p w:rsidR="00A57E50" w:rsidRPr="00AE75AC" w:rsidRDefault="00CE26CD" w:rsidP="00A57E50">
      <w:pPr>
        <w:pStyle w:val="Standard"/>
        <w:ind w:firstLine="426"/>
        <w:jc w:val="center"/>
      </w:pPr>
      <w:r w:rsidRPr="00AE75AC">
        <w:rPr>
          <w:b/>
        </w:rPr>
        <w:t>1.1. Место дисциплины в структуре образовательной программы</w:t>
      </w:r>
      <w:r w:rsidRPr="00AE75AC">
        <w:t>.</w:t>
      </w:r>
    </w:p>
    <w:p w:rsidR="00CE26CD" w:rsidRPr="00AE75AC" w:rsidRDefault="00CE26CD" w:rsidP="00E565C0">
      <w:pPr>
        <w:pStyle w:val="Standard"/>
        <w:ind w:firstLine="426"/>
        <w:jc w:val="both"/>
      </w:pPr>
      <w:r w:rsidRPr="00AE75AC">
        <w:t xml:space="preserve">Программа дисциплины </w:t>
      </w:r>
      <w:r w:rsidRPr="00AE75AC">
        <w:rPr>
          <w:b/>
        </w:rPr>
        <w:t>«</w:t>
      </w:r>
      <w:r w:rsidR="00A57E50" w:rsidRPr="00AE75AC">
        <w:rPr>
          <w:b/>
        </w:rPr>
        <w:t>Современные мировые религии</w:t>
      </w:r>
      <w:r w:rsidRPr="00AE75AC">
        <w:rPr>
          <w:b/>
        </w:rPr>
        <w:t xml:space="preserve">» </w:t>
      </w:r>
      <w:r w:rsidRPr="00AE75AC">
        <w:t xml:space="preserve">разработана в соответствии с федеральным государственным образовательным стандартом высшего образования по направлению подготовки 44.03.01 </w:t>
      </w:r>
      <w:r w:rsidRPr="00AE75AC">
        <w:rPr>
          <w:i/>
        </w:rPr>
        <w:t>Педагогическое образование (уровень бакалавриата)</w:t>
      </w:r>
      <w:r w:rsidRPr="00AE75AC">
        <w:t xml:space="preserve">, утвержденным приказом Министерством образования и науки Российской федерации от 4 декабря 2015 г. N 1426, вступил в силу 14 января 2016 г., профессиональным стандартом «Педагог», утвержденным приказом Министерства труда и социальной защиты Российской Федерации от 18 октября 2013 г. № 544н. </w:t>
      </w:r>
    </w:p>
    <w:p w:rsidR="00CE26CD" w:rsidRPr="00AE75AC" w:rsidRDefault="00CE26CD" w:rsidP="00E565C0">
      <w:pPr>
        <w:pStyle w:val="Standard"/>
        <w:ind w:firstLine="426"/>
        <w:jc w:val="both"/>
      </w:pPr>
      <w:r w:rsidRPr="00AE75AC">
        <w:t>Составлена на основе следующих документов:</w:t>
      </w:r>
    </w:p>
    <w:p w:rsidR="00CE26CD" w:rsidRPr="00AE75AC" w:rsidRDefault="00CE26CD" w:rsidP="00E565C0">
      <w:pPr>
        <w:pStyle w:val="Standard"/>
        <w:ind w:firstLine="426"/>
        <w:jc w:val="both"/>
      </w:pPr>
      <w:r w:rsidRPr="00AE75AC">
        <w:rPr>
          <w:shd w:val="clear" w:color="auto" w:fill="FFFFFF"/>
        </w:rPr>
        <w:t>Федеральный закон «Об образовании в Российской Федерации» от 29.12.2012 №</w:t>
      </w:r>
      <w:r w:rsidRPr="00AE75AC">
        <w:t> </w:t>
      </w:r>
      <w:r w:rsidRPr="00AE75AC">
        <w:rPr>
          <w:shd w:val="clear" w:color="auto" w:fill="FFFFFF"/>
        </w:rPr>
        <w:t>273-ФЗ;</w:t>
      </w:r>
    </w:p>
    <w:p w:rsidR="00CE26CD" w:rsidRPr="00AE75AC" w:rsidRDefault="00CE26CD" w:rsidP="00E565C0">
      <w:pPr>
        <w:pStyle w:val="Standard"/>
        <w:ind w:firstLine="426"/>
        <w:jc w:val="both"/>
      </w:pPr>
      <w:r w:rsidRPr="00AE75AC">
        <w:t>Приказ Министерства образования РФ «Об утверждении положения о порядке проведения практики студентов образовательных учреждений высшего профессионального образования» от 25 марта 2003 г. № 1154;</w:t>
      </w:r>
    </w:p>
    <w:p w:rsidR="00CE26CD" w:rsidRPr="00AE75AC" w:rsidRDefault="00CE26CD" w:rsidP="00E565C0">
      <w:pPr>
        <w:pStyle w:val="Standard"/>
        <w:ind w:firstLine="426"/>
        <w:jc w:val="both"/>
      </w:pPr>
      <w:r w:rsidRPr="00AE75AC">
        <w:t>постановление Правительства РФ «Об утверждении Правил разработки и утверждения федеральных государственных стандартов» от 24 февраля 2009 г. N 142;</w:t>
      </w:r>
    </w:p>
    <w:p w:rsidR="00CE26CD" w:rsidRPr="00AE75AC" w:rsidRDefault="00CE26CD" w:rsidP="00E565C0">
      <w:pPr>
        <w:pStyle w:val="Standard"/>
        <w:ind w:firstLine="426"/>
        <w:jc w:val="both"/>
      </w:pPr>
      <w:r w:rsidRPr="00AE75AC">
        <w:t>Федеральные государственные образовательные стандарты высшего профессионального образования;</w:t>
      </w:r>
    </w:p>
    <w:p w:rsidR="00CE26CD" w:rsidRPr="00AE75AC" w:rsidRDefault="00CE26CD" w:rsidP="00E565C0">
      <w:pPr>
        <w:spacing w:after="0" w:line="240" w:lineRule="auto"/>
        <w:ind w:firstLine="709"/>
        <w:rPr>
          <w:rFonts w:ascii="Times New Roman" w:hAnsi="Times New Roman" w:cs="Times New Roman"/>
          <w:sz w:val="24"/>
          <w:szCs w:val="24"/>
        </w:rPr>
      </w:pPr>
      <w:r w:rsidRPr="00AE75AC">
        <w:rPr>
          <w:rFonts w:ascii="Times New Roman" w:hAnsi="Times New Roman" w:cs="Times New Roman"/>
          <w:sz w:val="24"/>
          <w:szCs w:val="24"/>
        </w:rPr>
        <w:t xml:space="preserve">нормативно-правовые документы, регламентирующие образовательный процесс в КГПУ им. В.П. Астафьева по направленности (профилю) образовательной программы </w:t>
      </w:r>
      <w:r w:rsidRPr="00AE75AC">
        <w:rPr>
          <w:rFonts w:ascii="Times New Roman" w:hAnsi="Times New Roman" w:cs="Times New Roman"/>
          <w:i/>
          <w:sz w:val="24"/>
          <w:szCs w:val="24"/>
        </w:rPr>
        <w:t>И</w:t>
      </w:r>
      <w:r w:rsidRPr="00AE75AC">
        <w:rPr>
          <w:rFonts w:ascii="Times New Roman" w:hAnsi="Times New Roman" w:cs="Times New Roman"/>
          <w:i/>
          <w:sz w:val="24"/>
          <w:szCs w:val="24"/>
        </w:rPr>
        <w:t>с</w:t>
      </w:r>
      <w:r w:rsidRPr="00AE75AC">
        <w:rPr>
          <w:rFonts w:ascii="Times New Roman" w:hAnsi="Times New Roman" w:cs="Times New Roman"/>
          <w:i/>
          <w:sz w:val="24"/>
          <w:szCs w:val="24"/>
        </w:rPr>
        <w:t>тория</w:t>
      </w:r>
      <w:r w:rsidRPr="00AE75AC">
        <w:rPr>
          <w:rFonts w:ascii="Times New Roman" w:hAnsi="Times New Roman" w:cs="Times New Roman"/>
          <w:sz w:val="24"/>
          <w:szCs w:val="24"/>
        </w:rPr>
        <w:t xml:space="preserve">, </w:t>
      </w:r>
      <w:r w:rsidRPr="00AE75AC">
        <w:rPr>
          <w:rFonts w:ascii="Times New Roman" w:hAnsi="Times New Roman" w:cs="Times New Roman"/>
          <w:i/>
          <w:sz w:val="24"/>
          <w:szCs w:val="24"/>
        </w:rPr>
        <w:t>заочной</w:t>
      </w:r>
      <w:r w:rsidRPr="00AE75AC">
        <w:rPr>
          <w:rFonts w:ascii="Times New Roman" w:hAnsi="Times New Roman" w:cs="Times New Roman"/>
          <w:sz w:val="24"/>
          <w:szCs w:val="24"/>
        </w:rPr>
        <w:t xml:space="preserve"> формы обучения на историческом факультете КГПУ им. В.П. Астафьева с присвоением квалификации </w:t>
      </w:r>
      <w:r w:rsidRPr="00AE75AC">
        <w:rPr>
          <w:rFonts w:ascii="Times New Roman" w:hAnsi="Times New Roman" w:cs="Times New Roman"/>
          <w:i/>
          <w:sz w:val="24"/>
          <w:szCs w:val="24"/>
        </w:rPr>
        <w:t>бакалавр</w:t>
      </w:r>
      <w:r w:rsidRPr="00AE75AC">
        <w:rPr>
          <w:rFonts w:ascii="Times New Roman" w:hAnsi="Times New Roman" w:cs="Times New Roman"/>
          <w:sz w:val="24"/>
          <w:szCs w:val="24"/>
        </w:rPr>
        <w:t xml:space="preserve">. </w:t>
      </w:r>
    </w:p>
    <w:p w:rsidR="00CE26CD" w:rsidRPr="00AE75AC" w:rsidRDefault="00CE26CD" w:rsidP="00E565C0">
      <w:pPr>
        <w:spacing w:after="0" w:line="240" w:lineRule="auto"/>
        <w:ind w:firstLine="567"/>
        <w:jc w:val="both"/>
        <w:rPr>
          <w:rFonts w:ascii="Times New Roman" w:hAnsi="Times New Roman" w:cs="Times New Roman"/>
          <w:sz w:val="24"/>
          <w:szCs w:val="24"/>
        </w:rPr>
      </w:pPr>
      <w:r w:rsidRPr="00AE75AC">
        <w:rPr>
          <w:rFonts w:ascii="Times New Roman" w:hAnsi="Times New Roman" w:cs="Times New Roman"/>
          <w:sz w:val="24"/>
          <w:szCs w:val="24"/>
        </w:rPr>
        <w:t xml:space="preserve">Дисциплина включена в список обязательных дисциплин вариативной части плана, реализуется в </w:t>
      </w:r>
      <w:r w:rsidR="00C11427" w:rsidRPr="00AE75AC">
        <w:rPr>
          <w:rFonts w:ascii="Times New Roman" w:hAnsi="Times New Roman" w:cs="Times New Roman"/>
          <w:b/>
          <w:sz w:val="24"/>
          <w:szCs w:val="24"/>
        </w:rPr>
        <w:t>4</w:t>
      </w:r>
      <w:r w:rsidRPr="00AE75AC">
        <w:rPr>
          <w:rFonts w:ascii="Times New Roman" w:hAnsi="Times New Roman" w:cs="Times New Roman"/>
          <w:b/>
          <w:sz w:val="24"/>
          <w:szCs w:val="24"/>
        </w:rPr>
        <w:t xml:space="preserve"> </w:t>
      </w:r>
      <w:r w:rsidRPr="00AE75AC">
        <w:rPr>
          <w:rFonts w:ascii="Times New Roman" w:hAnsi="Times New Roman" w:cs="Times New Roman"/>
          <w:sz w:val="24"/>
          <w:szCs w:val="24"/>
        </w:rPr>
        <w:t>семестре (</w:t>
      </w:r>
      <w:r w:rsidR="00C11427" w:rsidRPr="00AE75AC">
        <w:rPr>
          <w:rFonts w:ascii="Times New Roman" w:hAnsi="Times New Roman" w:cs="Times New Roman"/>
          <w:b/>
          <w:sz w:val="24"/>
          <w:szCs w:val="24"/>
        </w:rPr>
        <w:t>2</w:t>
      </w:r>
      <w:r w:rsidRPr="00AE75AC">
        <w:rPr>
          <w:rFonts w:ascii="Times New Roman" w:hAnsi="Times New Roman" w:cs="Times New Roman"/>
          <w:b/>
          <w:sz w:val="24"/>
          <w:szCs w:val="24"/>
        </w:rPr>
        <w:t xml:space="preserve"> </w:t>
      </w:r>
      <w:r w:rsidRPr="00AE75AC">
        <w:rPr>
          <w:rFonts w:ascii="Times New Roman" w:hAnsi="Times New Roman" w:cs="Times New Roman"/>
          <w:sz w:val="24"/>
          <w:szCs w:val="24"/>
        </w:rPr>
        <w:t xml:space="preserve">курс) учебного плана по </w:t>
      </w:r>
      <w:r w:rsidRPr="00AE75AC">
        <w:rPr>
          <w:rFonts w:ascii="Times New Roman" w:hAnsi="Times New Roman" w:cs="Times New Roman"/>
          <w:i/>
          <w:sz w:val="24"/>
          <w:szCs w:val="24"/>
        </w:rPr>
        <w:t>заочной</w:t>
      </w:r>
      <w:r w:rsidRPr="00AE75AC">
        <w:rPr>
          <w:rFonts w:ascii="Times New Roman" w:hAnsi="Times New Roman" w:cs="Times New Roman"/>
          <w:sz w:val="24"/>
          <w:szCs w:val="24"/>
        </w:rPr>
        <w:t xml:space="preserve"> форме обучения (Б1.8.07.06). </w:t>
      </w:r>
    </w:p>
    <w:p w:rsidR="00CE26CD" w:rsidRPr="00AE75AC" w:rsidRDefault="00CE26CD" w:rsidP="00E565C0">
      <w:pPr>
        <w:spacing w:after="0" w:line="240" w:lineRule="auto"/>
        <w:ind w:firstLine="567"/>
        <w:jc w:val="both"/>
        <w:rPr>
          <w:rFonts w:ascii="Times New Roman" w:hAnsi="Times New Roman" w:cs="Times New Roman"/>
          <w:i/>
          <w:sz w:val="24"/>
          <w:szCs w:val="24"/>
        </w:rPr>
      </w:pPr>
      <w:r w:rsidRPr="00AE75AC">
        <w:rPr>
          <w:rFonts w:ascii="Times New Roman" w:hAnsi="Times New Roman" w:cs="Times New Roman"/>
          <w:sz w:val="24"/>
          <w:szCs w:val="24"/>
        </w:rPr>
        <w:t xml:space="preserve">Форма аттестации ˗ </w:t>
      </w:r>
      <w:r w:rsidRPr="00AE75AC">
        <w:rPr>
          <w:rFonts w:ascii="Times New Roman" w:hAnsi="Times New Roman" w:cs="Times New Roman"/>
          <w:i/>
          <w:sz w:val="24"/>
          <w:szCs w:val="24"/>
        </w:rPr>
        <w:t>зачет.</w:t>
      </w:r>
    </w:p>
    <w:p w:rsidR="00CE26CD" w:rsidRPr="00AE75AC" w:rsidRDefault="00CE26CD" w:rsidP="00E565C0">
      <w:pPr>
        <w:spacing w:after="0" w:line="240" w:lineRule="auto"/>
        <w:ind w:firstLine="567"/>
        <w:rPr>
          <w:rFonts w:ascii="Times New Roman" w:hAnsi="Times New Roman" w:cs="Times New Roman"/>
          <w:b/>
          <w:sz w:val="24"/>
          <w:szCs w:val="24"/>
        </w:rPr>
      </w:pPr>
      <w:r w:rsidRPr="00AE75AC">
        <w:rPr>
          <w:rFonts w:ascii="Times New Roman" w:hAnsi="Times New Roman" w:cs="Times New Roman"/>
          <w:b/>
          <w:sz w:val="24"/>
          <w:szCs w:val="24"/>
        </w:rPr>
        <w:t>1.2. Общая трудоемкость дисциплины в З.Е., часах и неделях</w:t>
      </w:r>
    </w:p>
    <w:p w:rsidR="00CE26CD" w:rsidRPr="00AE75AC" w:rsidRDefault="00CE26CD" w:rsidP="00E565C0">
      <w:pPr>
        <w:spacing w:after="0" w:line="240" w:lineRule="auto"/>
        <w:ind w:firstLine="567"/>
        <w:jc w:val="both"/>
        <w:rPr>
          <w:rFonts w:ascii="Times New Roman" w:hAnsi="Times New Roman" w:cs="Times New Roman"/>
          <w:i/>
          <w:sz w:val="24"/>
          <w:szCs w:val="24"/>
        </w:rPr>
      </w:pPr>
      <w:r w:rsidRPr="00AE75AC">
        <w:rPr>
          <w:rFonts w:ascii="Times New Roman" w:hAnsi="Times New Roman" w:cs="Times New Roman"/>
          <w:sz w:val="24"/>
          <w:szCs w:val="24"/>
        </w:rPr>
        <w:t xml:space="preserve">Трудоемкость дисциплины составляет </w:t>
      </w:r>
      <w:r w:rsidRPr="00AE75AC">
        <w:rPr>
          <w:rFonts w:ascii="Times New Roman" w:hAnsi="Times New Roman" w:cs="Times New Roman"/>
          <w:b/>
          <w:sz w:val="24"/>
          <w:szCs w:val="24"/>
        </w:rPr>
        <w:t>4</w:t>
      </w:r>
      <w:r w:rsidRPr="00AE75AC">
        <w:rPr>
          <w:rFonts w:ascii="Times New Roman" w:hAnsi="Times New Roman" w:cs="Times New Roman"/>
          <w:sz w:val="24"/>
          <w:szCs w:val="24"/>
        </w:rPr>
        <w:t xml:space="preserve"> з. е., </w:t>
      </w:r>
      <w:r w:rsidRPr="00AE75AC">
        <w:rPr>
          <w:rFonts w:ascii="Times New Roman" w:hAnsi="Times New Roman" w:cs="Times New Roman"/>
          <w:b/>
          <w:sz w:val="24"/>
          <w:szCs w:val="24"/>
        </w:rPr>
        <w:t xml:space="preserve">144 </w:t>
      </w:r>
      <w:r w:rsidRPr="00AE75AC">
        <w:rPr>
          <w:rFonts w:ascii="Times New Roman" w:hAnsi="Times New Roman" w:cs="Times New Roman"/>
          <w:sz w:val="24"/>
          <w:szCs w:val="24"/>
        </w:rPr>
        <w:t xml:space="preserve">часа общего объема времени, в том числе </w:t>
      </w:r>
      <w:r w:rsidR="00C11427" w:rsidRPr="00AE75AC">
        <w:rPr>
          <w:rFonts w:ascii="Times New Roman" w:hAnsi="Times New Roman" w:cs="Times New Roman"/>
          <w:b/>
          <w:sz w:val="24"/>
          <w:szCs w:val="24"/>
        </w:rPr>
        <w:t>6</w:t>
      </w:r>
      <w:r w:rsidRPr="00AE75AC">
        <w:rPr>
          <w:rFonts w:ascii="Times New Roman" w:hAnsi="Times New Roman" w:cs="Times New Roman"/>
          <w:sz w:val="24"/>
          <w:szCs w:val="24"/>
        </w:rPr>
        <w:t xml:space="preserve"> час. – контактная работа с преподавателем (</w:t>
      </w:r>
      <w:r w:rsidRPr="00AE75AC">
        <w:rPr>
          <w:rFonts w:ascii="Times New Roman" w:hAnsi="Times New Roman" w:cs="Times New Roman"/>
          <w:b/>
          <w:sz w:val="24"/>
          <w:szCs w:val="24"/>
        </w:rPr>
        <w:t>2</w:t>
      </w:r>
      <w:r w:rsidRPr="00AE75AC">
        <w:rPr>
          <w:rFonts w:ascii="Times New Roman" w:hAnsi="Times New Roman" w:cs="Times New Roman"/>
          <w:sz w:val="24"/>
          <w:szCs w:val="24"/>
        </w:rPr>
        <w:t xml:space="preserve"> час. – лекции, </w:t>
      </w:r>
      <w:r w:rsidR="00C11427" w:rsidRPr="00AE75AC">
        <w:rPr>
          <w:rFonts w:ascii="Times New Roman" w:hAnsi="Times New Roman" w:cs="Times New Roman"/>
          <w:b/>
          <w:sz w:val="24"/>
          <w:szCs w:val="24"/>
        </w:rPr>
        <w:t>4</w:t>
      </w:r>
      <w:r w:rsidRPr="00AE75AC">
        <w:rPr>
          <w:rFonts w:ascii="Times New Roman" w:hAnsi="Times New Roman" w:cs="Times New Roman"/>
          <w:sz w:val="24"/>
          <w:szCs w:val="24"/>
        </w:rPr>
        <w:t xml:space="preserve"> час. – практические занятия), </w:t>
      </w:r>
      <w:r w:rsidRPr="00AE75AC">
        <w:rPr>
          <w:rFonts w:ascii="Times New Roman" w:hAnsi="Times New Roman" w:cs="Times New Roman"/>
          <w:b/>
          <w:sz w:val="24"/>
          <w:szCs w:val="24"/>
        </w:rPr>
        <w:t>1</w:t>
      </w:r>
      <w:r w:rsidR="00C11427" w:rsidRPr="00AE75AC">
        <w:rPr>
          <w:rFonts w:ascii="Times New Roman" w:hAnsi="Times New Roman" w:cs="Times New Roman"/>
          <w:b/>
          <w:sz w:val="24"/>
          <w:szCs w:val="24"/>
        </w:rPr>
        <w:t>34</w:t>
      </w:r>
      <w:r w:rsidRPr="00AE75AC">
        <w:rPr>
          <w:rFonts w:ascii="Times New Roman" w:hAnsi="Times New Roman" w:cs="Times New Roman"/>
          <w:sz w:val="24"/>
          <w:szCs w:val="24"/>
        </w:rPr>
        <w:t xml:space="preserve"> час. – самостоятельная работа, </w:t>
      </w:r>
      <w:r w:rsidRPr="00AE75AC">
        <w:rPr>
          <w:rFonts w:ascii="Times New Roman" w:hAnsi="Times New Roman" w:cs="Times New Roman"/>
          <w:b/>
          <w:sz w:val="24"/>
          <w:szCs w:val="24"/>
        </w:rPr>
        <w:t>4</w:t>
      </w:r>
      <w:r w:rsidRPr="00AE75AC">
        <w:rPr>
          <w:rFonts w:ascii="Times New Roman" w:hAnsi="Times New Roman" w:cs="Times New Roman"/>
          <w:sz w:val="24"/>
          <w:szCs w:val="24"/>
        </w:rPr>
        <w:t xml:space="preserve"> час. - контроль.</w:t>
      </w:r>
    </w:p>
    <w:p w:rsidR="00CE26CD" w:rsidRPr="00AE75AC" w:rsidRDefault="00CE26CD" w:rsidP="00A57E50">
      <w:pPr>
        <w:spacing w:after="0" w:line="240" w:lineRule="auto"/>
        <w:ind w:firstLine="567"/>
        <w:jc w:val="center"/>
        <w:rPr>
          <w:rFonts w:ascii="Times New Roman" w:hAnsi="Times New Roman" w:cs="Times New Roman"/>
          <w:caps/>
          <w:sz w:val="24"/>
          <w:szCs w:val="24"/>
        </w:rPr>
      </w:pPr>
      <w:r w:rsidRPr="00AE75AC">
        <w:rPr>
          <w:rFonts w:ascii="Times New Roman" w:hAnsi="Times New Roman" w:cs="Times New Roman"/>
          <w:b/>
          <w:sz w:val="24"/>
          <w:szCs w:val="24"/>
        </w:rPr>
        <w:t>1.3. Цели и задачи освоения дисциплины</w:t>
      </w:r>
    </w:p>
    <w:p w:rsidR="00A57E50" w:rsidRPr="00AE75AC" w:rsidRDefault="00CE26CD" w:rsidP="00083DC8">
      <w:pPr>
        <w:spacing w:after="0" w:line="240" w:lineRule="auto"/>
        <w:ind w:firstLine="283"/>
        <w:rPr>
          <w:rFonts w:ascii="Times New Roman" w:eastAsia="TimesNewRomanPSMT" w:hAnsi="Times New Roman" w:cs="Times New Roman"/>
          <w:sz w:val="24"/>
          <w:szCs w:val="24"/>
        </w:rPr>
      </w:pPr>
      <w:r w:rsidRPr="00AE75AC">
        <w:rPr>
          <w:rFonts w:ascii="Times New Roman" w:hAnsi="Times New Roman" w:cs="Times New Roman"/>
          <w:b/>
          <w:sz w:val="24"/>
          <w:szCs w:val="24"/>
        </w:rPr>
        <w:t>Целью</w:t>
      </w:r>
      <w:r w:rsidRPr="00AE75AC">
        <w:rPr>
          <w:rFonts w:ascii="Times New Roman" w:hAnsi="Times New Roman" w:cs="Times New Roman"/>
          <w:sz w:val="24"/>
          <w:szCs w:val="24"/>
        </w:rPr>
        <w:t xml:space="preserve"> изучения дисциплины является формирование у </w:t>
      </w:r>
      <w:r w:rsidR="00A57E50" w:rsidRPr="00AE75AC">
        <w:rPr>
          <w:rFonts w:ascii="Times New Roman" w:hAnsi="Times New Roman" w:cs="Times New Roman"/>
          <w:sz w:val="24"/>
          <w:szCs w:val="24"/>
        </w:rPr>
        <w:t>студентов целостного предста</w:t>
      </w:r>
      <w:r w:rsidR="00A57E50" w:rsidRPr="00AE75AC">
        <w:rPr>
          <w:rFonts w:ascii="Times New Roman" w:hAnsi="Times New Roman" w:cs="Times New Roman"/>
          <w:sz w:val="24"/>
          <w:szCs w:val="24"/>
        </w:rPr>
        <w:t>в</w:t>
      </w:r>
      <w:r w:rsidR="00A57E50" w:rsidRPr="00AE75AC">
        <w:rPr>
          <w:rFonts w:ascii="Times New Roman" w:hAnsi="Times New Roman" w:cs="Times New Roman"/>
          <w:sz w:val="24"/>
          <w:szCs w:val="24"/>
        </w:rPr>
        <w:t>ления о природе, сущности религии, ее функциях в системе культуры и ее месте в совр</w:t>
      </w:r>
      <w:r w:rsidR="00A57E50" w:rsidRPr="00AE75AC">
        <w:rPr>
          <w:rFonts w:ascii="Times New Roman" w:hAnsi="Times New Roman" w:cs="Times New Roman"/>
          <w:sz w:val="24"/>
          <w:szCs w:val="24"/>
        </w:rPr>
        <w:t>е</w:t>
      </w:r>
      <w:r w:rsidR="00A57E50" w:rsidRPr="00AE75AC">
        <w:rPr>
          <w:rFonts w:ascii="Times New Roman" w:hAnsi="Times New Roman" w:cs="Times New Roman"/>
          <w:sz w:val="24"/>
          <w:szCs w:val="24"/>
        </w:rPr>
        <w:t xml:space="preserve">менном российском обществе, а также </w:t>
      </w:r>
      <w:r w:rsidR="00A57E50" w:rsidRPr="00AE75AC">
        <w:rPr>
          <w:rFonts w:ascii="Times New Roman" w:eastAsia="TimesNewRomanPSMT" w:hAnsi="Times New Roman" w:cs="Times New Roman"/>
          <w:sz w:val="24"/>
          <w:szCs w:val="24"/>
        </w:rPr>
        <w:t>формирование готовности к восприятию культуры и обычаев других стран и народов</w:t>
      </w:r>
      <w:r w:rsidR="00A57E50" w:rsidRPr="00AE75AC">
        <w:rPr>
          <w:rFonts w:ascii="Times New Roman" w:hAnsi="Times New Roman" w:cs="Times New Roman"/>
          <w:sz w:val="24"/>
          <w:szCs w:val="24"/>
        </w:rPr>
        <w:t xml:space="preserve">, </w:t>
      </w:r>
      <w:r w:rsidR="00A57E50" w:rsidRPr="00AE75AC">
        <w:rPr>
          <w:rFonts w:ascii="Times New Roman" w:eastAsia="TimesNewRomanPSMT" w:hAnsi="Times New Roman" w:cs="Times New Roman"/>
          <w:sz w:val="24"/>
          <w:szCs w:val="24"/>
        </w:rPr>
        <w:t>терпимости по отношению к национальным</w:t>
      </w:r>
      <w:r w:rsidR="00A57E50" w:rsidRPr="00AE75AC">
        <w:rPr>
          <w:rFonts w:ascii="Times New Roman" w:hAnsi="Times New Roman" w:cs="Times New Roman"/>
          <w:sz w:val="24"/>
          <w:szCs w:val="24"/>
        </w:rPr>
        <w:t xml:space="preserve">, </w:t>
      </w:r>
      <w:r w:rsidR="00A57E50" w:rsidRPr="00AE75AC">
        <w:rPr>
          <w:rFonts w:ascii="Times New Roman" w:eastAsia="TimesNewRomanPSMT" w:hAnsi="Times New Roman" w:cs="Times New Roman"/>
          <w:sz w:val="24"/>
          <w:szCs w:val="24"/>
        </w:rPr>
        <w:t>расовым</w:t>
      </w:r>
      <w:r w:rsidR="00A57E50" w:rsidRPr="00AE75AC">
        <w:rPr>
          <w:rFonts w:ascii="Times New Roman" w:hAnsi="Times New Roman" w:cs="Times New Roman"/>
          <w:sz w:val="24"/>
          <w:szCs w:val="24"/>
        </w:rPr>
        <w:t xml:space="preserve">, </w:t>
      </w:r>
      <w:r w:rsidR="00A57E50" w:rsidRPr="00AE75AC">
        <w:rPr>
          <w:rFonts w:ascii="Times New Roman" w:eastAsia="TimesNewRomanPSMT" w:hAnsi="Times New Roman" w:cs="Times New Roman"/>
          <w:sz w:val="24"/>
          <w:szCs w:val="24"/>
        </w:rPr>
        <w:t>конфессиональным различиям</w:t>
      </w:r>
      <w:r w:rsidR="00A57E50" w:rsidRPr="00AE75AC">
        <w:rPr>
          <w:rFonts w:ascii="Times New Roman" w:hAnsi="Times New Roman" w:cs="Times New Roman"/>
          <w:sz w:val="24"/>
          <w:szCs w:val="24"/>
        </w:rPr>
        <w:t xml:space="preserve">, </w:t>
      </w:r>
      <w:r w:rsidR="00A57E50" w:rsidRPr="00AE75AC">
        <w:rPr>
          <w:rFonts w:ascii="Times New Roman" w:eastAsia="TimesNewRomanPSMT" w:hAnsi="Times New Roman" w:cs="Times New Roman"/>
          <w:sz w:val="24"/>
          <w:szCs w:val="24"/>
        </w:rPr>
        <w:t>способности к межкультурным коммуникациям в учебной и воспитательной деятельности</w:t>
      </w:r>
    </w:p>
    <w:p w:rsidR="00CE26CD" w:rsidRPr="00AE75AC" w:rsidRDefault="00CE26CD" w:rsidP="00E565C0">
      <w:pPr>
        <w:spacing w:after="0" w:line="240" w:lineRule="auto"/>
        <w:ind w:firstLine="283"/>
        <w:rPr>
          <w:rFonts w:ascii="Times New Roman" w:hAnsi="Times New Roman" w:cs="Times New Roman"/>
          <w:b/>
          <w:sz w:val="24"/>
          <w:szCs w:val="24"/>
        </w:rPr>
      </w:pPr>
      <w:r w:rsidRPr="00AE75AC">
        <w:rPr>
          <w:rFonts w:ascii="Times New Roman" w:hAnsi="Times New Roman" w:cs="Times New Roman"/>
          <w:b/>
          <w:sz w:val="24"/>
          <w:szCs w:val="24"/>
        </w:rPr>
        <w:t>Задачи:</w:t>
      </w:r>
    </w:p>
    <w:p w:rsidR="00F90366" w:rsidRPr="00AE75AC" w:rsidRDefault="00CE26CD" w:rsidP="00E565C0">
      <w:pPr>
        <w:spacing w:after="0" w:line="240" w:lineRule="auto"/>
        <w:ind w:firstLine="283"/>
        <w:rPr>
          <w:rFonts w:ascii="Times New Roman" w:hAnsi="Times New Roman" w:cs="Times New Roman"/>
          <w:sz w:val="24"/>
          <w:szCs w:val="24"/>
        </w:rPr>
      </w:pPr>
      <w:r w:rsidRPr="00AE75AC">
        <w:rPr>
          <w:rFonts w:ascii="Times New Roman" w:hAnsi="Times New Roman" w:cs="Times New Roman"/>
          <w:sz w:val="24"/>
          <w:szCs w:val="24"/>
        </w:rPr>
        <w:t>1.Сформировать систематизированные знания о</w:t>
      </w:r>
      <w:r w:rsidR="00F90366" w:rsidRPr="00AE75AC">
        <w:rPr>
          <w:rFonts w:ascii="Times New Roman" w:hAnsi="Times New Roman" w:cs="Times New Roman"/>
          <w:sz w:val="24"/>
          <w:szCs w:val="24"/>
        </w:rPr>
        <w:t>б основных исторических формах рел</w:t>
      </w:r>
      <w:r w:rsidR="00F90366" w:rsidRPr="00AE75AC">
        <w:rPr>
          <w:rFonts w:ascii="Times New Roman" w:hAnsi="Times New Roman" w:cs="Times New Roman"/>
          <w:sz w:val="24"/>
          <w:szCs w:val="24"/>
        </w:rPr>
        <w:t>и</w:t>
      </w:r>
      <w:r w:rsidR="00F90366" w:rsidRPr="00AE75AC">
        <w:rPr>
          <w:rFonts w:ascii="Times New Roman" w:hAnsi="Times New Roman" w:cs="Times New Roman"/>
          <w:sz w:val="24"/>
          <w:szCs w:val="24"/>
        </w:rPr>
        <w:t xml:space="preserve">гии, </w:t>
      </w:r>
      <w:r w:rsidRPr="00AE75AC">
        <w:rPr>
          <w:rFonts w:ascii="Times New Roman" w:hAnsi="Times New Roman" w:cs="Times New Roman"/>
          <w:sz w:val="24"/>
          <w:szCs w:val="24"/>
        </w:rPr>
        <w:t xml:space="preserve">закономерностях и основных тенденциях </w:t>
      </w:r>
      <w:r w:rsidR="00F90366" w:rsidRPr="00AE75AC">
        <w:rPr>
          <w:rFonts w:ascii="Times New Roman" w:hAnsi="Times New Roman" w:cs="Times New Roman"/>
          <w:sz w:val="24"/>
          <w:szCs w:val="24"/>
        </w:rPr>
        <w:t xml:space="preserve">их </w:t>
      </w:r>
      <w:r w:rsidRPr="00AE75AC">
        <w:rPr>
          <w:rFonts w:ascii="Times New Roman" w:hAnsi="Times New Roman" w:cs="Times New Roman"/>
          <w:sz w:val="24"/>
          <w:szCs w:val="24"/>
        </w:rPr>
        <w:t xml:space="preserve">развития </w:t>
      </w:r>
    </w:p>
    <w:p w:rsidR="00CE26CD" w:rsidRPr="00AE75AC" w:rsidRDefault="00D74BB6" w:rsidP="00E565C0">
      <w:pPr>
        <w:spacing w:after="0" w:line="240" w:lineRule="auto"/>
        <w:ind w:firstLine="283"/>
        <w:rPr>
          <w:rFonts w:ascii="Times New Roman" w:hAnsi="Times New Roman" w:cs="Times New Roman"/>
          <w:sz w:val="24"/>
          <w:szCs w:val="24"/>
        </w:rPr>
      </w:pPr>
      <w:r w:rsidRPr="00AE75AC">
        <w:rPr>
          <w:rFonts w:ascii="Times New Roman" w:hAnsi="Times New Roman" w:cs="Times New Roman"/>
          <w:sz w:val="24"/>
          <w:szCs w:val="24"/>
        </w:rPr>
        <w:t>2</w:t>
      </w:r>
      <w:r w:rsidR="00CE26CD" w:rsidRPr="00AE75AC">
        <w:rPr>
          <w:rFonts w:ascii="Times New Roman" w:hAnsi="Times New Roman" w:cs="Times New Roman"/>
          <w:sz w:val="24"/>
          <w:szCs w:val="24"/>
        </w:rPr>
        <w:t xml:space="preserve">.Создать теоретический фундамент для изучения </w:t>
      </w:r>
      <w:r w:rsidR="00F90366" w:rsidRPr="00AE75AC">
        <w:rPr>
          <w:rFonts w:ascii="Times New Roman" w:hAnsi="Times New Roman" w:cs="Times New Roman"/>
          <w:sz w:val="24"/>
          <w:szCs w:val="24"/>
        </w:rPr>
        <w:t xml:space="preserve">конкретных </w:t>
      </w:r>
      <w:r w:rsidR="00CE26CD" w:rsidRPr="00AE75AC">
        <w:rPr>
          <w:rFonts w:ascii="Times New Roman" w:hAnsi="Times New Roman" w:cs="Times New Roman"/>
          <w:sz w:val="24"/>
          <w:szCs w:val="24"/>
        </w:rPr>
        <w:t xml:space="preserve">проблем истории </w:t>
      </w:r>
      <w:r w:rsidR="00F90366" w:rsidRPr="00AE75AC">
        <w:rPr>
          <w:rFonts w:ascii="Times New Roman" w:hAnsi="Times New Roman" w:cs="Times New Roman"/>
          <w:sz w:val="24"/>
          <w:szCs w:val="24"/>
        </w:rPr>
        <w:t>религий в преподавании курсов отечественной и всеобщей истории в школе</w:t>
      </w:r>
      <w:r w:rsidR="00CE26CD" w:rsidRPr="00AE75AC">
        <w:rPr>
          <w:rFonts w:ascii="Times New Roman" w:hAnsi="Times New Roman" w:cs="Times New Roman"/>
          <w:sz w:val="24"/>
          <w:szCs w:val="24"/>
        </w:rPr>
        <w:t>.</w:t>
      </w:r>
    </w:p>
    <w:p w:rsidR="00D74BB6" w:rsidRPr="00AE75AC" w:rsidRDefault="00D74BB6" w:rsidP="00E565C0">
      <w:pPr>
        <w:spacing w:after="0" w:line="240" w:lineRule="auto"/>
        <w:ind w:firstLine="283"/>
        <w:rPr>
          <w:rFonts w:ascii="Times New Roman" w:hAnsi="Times New Roman" w:cs="Times New Roman"/>
          <w:sz w:val="24"/>
          <w:szCs w:val="24"/>
        </w:rPr>
      </w:pPr>
      <w:r w:rsidRPr="00AE75AC">
        <w:rPr>
          <w:rFonts w:ascii="Times New Roman" w:hAnsi="Times New Roman" w:cs="Times New Roman"/>
          <w:sz w:val="24"/>
          <w:szCs w:val="24"/>
        </w:rPr>
        <w:t>3.</w:t>
      </w:r>
      <w:r w:rsidRPr="00AE75AC">
        <w:rPr>
          <w:rFonts w:ascii="Times New Roman" w:eastAsia="TimesNewRomanPSMT" w:hAnsi="Times New Roman" w:cs="Times New Roman"/>
          <w:sz w:val="24"/>
          <w:szCs w:val="24"/>
        </w:rPr>
        <w:t xml:space="preserve"> Ознакомить с содержанием и направленностью религиозных процессов в современном российском обществе</w:t>
      </w:r>
      <w:r w:rsidRPr="00AE75AC">
        <w:rPr>
          <w:rFonts w:ascii="Times New Roman" w:hAnsi="Times New Roman" w:cs="Times New Roman"/>
          <w:sz w:val="24"/>
          <w:szCs w:val="24"/>
        </w:rPr>
        <w:t>.</w:t>
      </w:r>
    </w:p>
    <w:p w:rsidR="00CE26CD" w:rsidRPr="00AE75AC" w:rsidRDefault="00CE26CD" w:rsidP="00E565C0">
      <w:pPr>
        <w:spacing w:after="0" w:line="240" w:lineRule="auto"/>
        <w:ind w:firstLine="283"/>
        <w:rPr>
          <w:rFonts w:ascii="Times New Roman" w:hAnsi="Times New Roman" w:cs="Times New Roman"/>
          <w:sz w:val="24"/>
          <w:szCs w:val="24"/>
        </w:rPr>
      </w:pPr>
      <w:r w:rsidRPr="00AE75AC">
        <w:rPr>
          <w:rFonts w:ascii="Times New Roman" w:hAnsi="Times New Roman" w:cs="Times New Roman"/>
          <w:sz w:val="24"/>
          <w:szCs w:val="24"/>
        </w:rPr>
        <w:t>4. Способствовать формированию у студентов современного научного, гуманистически ориентированного мировоззрения, системы ценностных ориентаций и идеалов, позволя</w:t>
      </w:r>
      <w:r w:rsidRPr="00AE75AC">
        <w:rPr>
          <w:rFonts w:ascii="Times New Roman" w:hAnsi="Times New Roman" w:cs="Times New Roman"/>
          <w:sz w:val="24"/>
          <w:szCs w:val="24"/>
        </w:rPr>
        <w:t>ю</w:t>
      </w:r>
      <w:r w:rsidRPr="00AE75AC">
        <w:rPr>
          <w:rFonts w:ascii="Times New Roman" w:hAnsi="Times New Roman" w:cs="Times New Roman"/>
          <w:sz w:val="24"/>
          <w:szCs w:val="24"/>
        </w:rPr>
        <w:t xml:space="preserve">щих развивать творческий потенциал и практически применять их в профессиональной деятельности и </w:t>
      </w:r>
      <w:r w:rsidR="00D74BB6" w:rsidRPr="00AE75AC">
        <w:rPr>
          <w:rFonts w:ascii="Times New Roman" w:hAnsi="Times New Roman" w:cs="Times New Roman"/>
          <w:sz w:val="24"/>
          <w:szCs w:val="24"/>
        </w:rPr>
        <w:t xml:space="preserve">в </w:t>
      </w:r>
      <w:r w:rsidRPr="00AE75AC">
        <w:rPr>
          <w:rFonts w:ascii="Times New Roman" w:hAnsi="Times New Roman" w:cs="Times New Roman"/>
          <w:sz w:val="24"/>
          <w:szCs w:val="24"/>
        </w:rPr>
        <w:t>общественной жизни.</w:t>
      </w:r>
    </w:p>
    <w:p w:rsidR="00033E3E" w:rsidRPr="00AE75AC" w:rsidRDefault="00CE26CD" w:rsidP="00033E3E">
      <w:pPr>
        <w:spacing w:after="0" w:line="240" w:lineRule="auto"/>
        <w:ind w:firstLine="283"/>
        <w:rPr>
          <w:rFonts w:ascii="Times New Roman" w:eastAsia="Times New Roman" w:hAnsi="Times New Roman" w:cs="Times New Roman"/>
          <w:sz w:val="24"/>
          <w:szCs w:val="24"/>
        </w:rPr>
      </w:pPr>
      <w:r w:rsidRPr="00AE75AC">
        <w:rPr>
          <w:rFonts w:ascii="Times New Roman" w:hAnsi="Times New Roman" w:cs="Times New Roman"/>
          <w:sz w:val="24"/>
          <w:szCs w:val="24"/>
        </w:rPr>
        <w:t>5. Способствовать формированию сознательной гражданской позиции, чувства патри</w:t>
      </w:r>
      <w:r w:rsidRPr="00AE75AC">
        <w:rPr>
          <w:rFonts w:ascii="Times New Roman" w:hAnsi="Times New Roman" w:cs="Times New Roman"/>
          <w:sz w:val="24"/>
          <w:szCs w:val="24"/>
        </w:rPr>
        <w:t>о</w:t>
      </w:r>
      <w:r w:rsidRPr="00AE75AC">
        <w:rPr>
          <w:rFonts w:ascii="Times New Roman" w:hAnsi="Times New Roman" w:cs="Times New Roman"/>
          <w:sz w:val="24"/>
          <w:szCs w:val="24"/>
        </w:rPr>
        <w:t xml:space="preserve">тизма, умению </w:t>
      </w:r>
      <w:r w:rsidR="00D74BB6" w:rsidRPr="00AE75AC">
        <w:rPr>
          <w:rFonts w:ascii="Times New Roman" w:eastAsia="Times New Roman" w:hAnsi="Times New Roman" w:cs="Times New Roman"/>
          <w:sz w:val="24"/>
          <w:szCs w:val="24"/>
        </w:rPr>
        <w:t xml:space="preserve">решать задачи воспитания и духовно-нравственного развития обучающихся </w:t>
      </w:r>
      <w:r w:rsidR="00D74BB6" w:rsidRPr="00AE75AC">
        <w:rPr>
          <w:rFonts w:ascii="Times New Roman" w:hAnsi="Times New Roman" w:cs="Times New Roman"/>
          <w:sz w:val="24"/>
          <w:szCs w:val="24"/>
        </w:rPr>
        <w:t xml:space="preserve"> </w:t>
      </w:r>
      <w:r w:rsidR="00D74BB6" w:rsidRPr="00AE75AC">
        <w:rPr>
          <w:rFonts w:ascii="Times New Roman" w:eastAsia="Times New Roman" w:hAnsi="Times New Roman" w:cs="Times New Roman"/>
          <w:sz w:val="24"/>
          <w:szCs w:val="24"/>
        </w:rPr>
        <w:t>в учебной и внеучебной деятельности</w:t>
      </w:r>
      <w:r w:rsidR="00033E3E" w:rsidRPr="00AE75AC">
        <w:rPr>
          <w:rFonts w:ascii="Times New Roman" w:eastAsia="Times New Roman" w:hAnsi="Times New Roman" w:cs="Times New Roman"/>
          <w:sz w:val="24"/>
          <w:szCs w:val="24"/>
        </w:rPr>
        <w:br w:type="page"/>
      </w:r>
    </w:p>
    <w:p w:rsidR="00CE26CD" w:rsidRPr="00AE75AC" w:rsidRDefault="00CE26CD" w:rsidP="00CE26CD">
      <w:pPr>
        <w:ind w:left="284" w:firstLine="283"/>
        <w:jc w:val="center"/>
        <w:rPr>
          <w:rFonts w:ascii="Times New Roman" w:hAnsi="Times New Roman" w:cs="Times New Roman"/>
          <w:b/>
          <w:sz w:val="24"/>
          <w:szCs w:val="24"/>
        </w:rPr>
      </w:pPr>
      <w:r w:rsidRPr="00AE75AC">
        <w:rPr>
          <w:rFonts w:ascii="Times New Roman" w:hAnsi="Times New Roman" w:cs="Times New Roman"/>
          <w:b/>
          <w:sz w:val="24"/>
          <w:szCs w:val="24"/>
        </w:rPr>
        <w:lastRenderedPageBreak/>
        <w:t>1.4. Основные разделы содержания программы дисциплины</w:t>
      </w:r>
    </w:p>
    <w:p w:rsidR="000E1AE0" w:rsidRPr="00AE75AC" w:rsidRDefault="000E1AE0" w:rsidP="000E1AE0">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b/>
          <w:sz w:val="24"/>
          <w:szCs w:val="24"/>
        </w:rPr>
        <w:t>Раздел 1.</w:t>
      </w:r>
      <w:r w:rsidRPr="00AE75AC">
        <w:rPr>
          <w:rFonts w:ascii="Times New Roman" w:hAnsi="Times New Roman" w:cs="Times New Roman"/>
          <w:sz w:val="24"/>
          <w:szCs w:val="24"/>
        </w:rPr>
        <w:t xml:space="preserve"> Современные м</w:t>
      </w:r>
      <w:r w:rsidRPr="00AE75AC">
        <w:rPr>
          <w:rFonts w:ascii="Times New Roman" w:eastAsia="TimesNewRomanPSMT" w:hAnsi="Times New Roman" w:cs="Times New Roman"/>
          <w:sz w:val="24"/>
          <w:szCs w:val="24"/>
        </w:rPr>
        <w:t xml:space="preserve">ировые религии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этап в истории религии</w:t>
      </w:r>
    </w:p>
    <w:p w:rsidR="000E1AE0" w:rsidRPr="00AE75AC" w:rsidRDefault="000E1AE0" w:rsidP="000E1AE0">
      <w:pPr>
        <w:autoSpaceDE w:val="0"/>
        <w:autoSpaceDN w:val="0"/>
        <w:adjustRightInd w:val="0"/>
        <w:spacing w:after="0" w:line="240" w:lineRule="auto"/>
        <w:rPr>
          <w:rFonts w:ascii="Times New Roman" w:hAnsi="Times New Roman" w:cs="Times New Roman"/>
          <w:bCs/>
          <w:sz w:val="24"/>
          <w:szCs w:val="24"/>
        </w:rPr>
      </w:pPr>
      <w:r w:rsidRPr="00AE75AC">
        <w:rPr>
          <w:rFonts w:ascii="Times New Roman" w:hAnsi="Times New Roman" w:cs="Times New Roman"/>
          <w:b/>
          <w:sz w:val="24"/>
          <w:szCs w:val="24"/>
        </w:rPr>
        <w:t>Р</w:t>
      </w:r>
      <w:r w:rsidR="00D74BB6" w:rsidRPr="00AE75AC">
        <w:rPr>
          <w:rFonts w:ascii="Times New Roman" w:hAnsi="Times New Roman" w:cs="Times New Roman"/>
          <w:b/>
          <w:sz w:val="24"/>
          <w:szCs w:val="24"/>
        </w:rPr>
        <w:t>аздел 2</w:t>
      </w:r>
      <w:r w:rsidRPr="00AE75AC">
        <w:rPr>
          <w:rFonts w:ascii="Times New Roman" w:hAnsi="Times New Roman" w:cs="Times New Roman"/>
          <w:bCs/>
          <w:sz w:val="24"/>
          <w:szCs w:val="24"/>
        </w:rPr>
        <w:t>. Буддизм как мировая религия</w:t>
      </w:r>
    </w:p>
    <w:p w:rsidR="000E1AE0" w:rsidRPr="00AE75AC" w:rsidRDefault="000E1AE0" w:rsidP="000E1AE0">
      <w:pPr>
        <w:autoSpaceDE w:val="0"/>
        <w:autoSpaceDN w:val="0"/>
        <w:adjustRightInd w:val="0"/>
        <w:spacing w:after="0" w:line="240" w:lineRule="auto"/>
        <w:rPr>
          <w:rFonts w:ascii="Times New Roman" w:hAnsi="Times New Roman" w:cs="Times New Roman"/>
          <w:bCs/>
          <w:sz w:val="24"/>
          <w:szCs w:val="24"/>
        </w:rPr>
      </w:pPr>
      <w:r w:rsidRPr="00AE75AC">
        <w:rPr>
          <w:rFonts w:ascii="Times New Roman" w:hAnsi="Times New Roman" w:cs="Times New Roman"/>
          <w:b/>
          <w:sz w:val="24"/>
          <w:szCs w:val="24"/>
        </w:rPr>
        <w:t>Раздел</w:t>
      </w:r>
      <w:r w:rsidR="00D74BB6" w:rsidRPr="00AE75AC">
        <w:rPr>
          <w:rFonts w:ascii="Times New Roman" w:hAnsi="Times New Roman" w:cs="Times New Roman"/>
          <w:b/>
          <w:sz w:val="24"/>
          <w:szCs w:val="24"/>
        </w:rPr>
        <w:t xml:space="preserve"> </w:t>
      </w:r>
      <w:r w:rsidRPr="00AE75AC">
        <w:rPr>
          <w:rFonts w:ascii="Times New Roman" w:hAnsi="Times New Roman" w:cs="Times New Roman"/>
          <w:b/>
          <w:sz w:val="24"/>
          <w:szCs w:val="24"/>
        </w:rPr>
        <w:t>3</w:t>
      </w:r>
      <w:r w:rsidRPr="00AE75AC">
        <w:rPr>
          <w:rFonts w:ascii="Times New Roman" w:hAnsi="Times New Roman" w:cs="Times New Roman"/>
          <w:sz w:val="24"/>
          <w:szCs w:val="24"/>
        </w:rPr>
        <w:t xml:space="preserve">. </w:t>
      </w:r>
      <w:r w:rsidRPr="00AE75AC">
        <w:rPr>
          <w:rFonts w:ascii="Times New Roman" w:hAnsi="Times New Roman" w:cs="Times New Roman"/>
          <w:bCs/>
          <w:sz w:val="24"/>
          <w:szCs w:val="24"/>
        </w:rPr>
        <w:t>Христианство как мировая религия</w:t>
      </w:r>
    </w:p>
    <w:p w:rsidR="000E1AE0" w:rsidRPr="00AE75AC" w:rsidRDefault="000E1AE0" w:rsidP="000E1AE0">
      <w:pPr>
        <w:autoSpaceDE w:val="0"/>
        <w:autoSpaceDN w:val="0"/>
        <w:adjustRightInd w:val="0"/>
        <w:spacing w:after="0" w:line="240" w:lineRule="auto"/>
        <w:rPr>
          <w:rFonts w:ascii="Times New Roman" w:hAnsi="Times New Roman" w:cs="Times New Roman"/>
          <w:bCs/>
          <w:sz w:val="24"/>
          <w:szCs w:val="24"/>
        </w:rPr>
      </w:pPr>
      <w:r w:rsidRPr="00AE75AC">
        <w:rPr>
          <w:rFonts w:ascii="Times New Roman" w:hAnsi="Times New Roman" w:cs="Times New Roman"/>
          <w:b/>
          <w:sz w:val="24"/>
          <w:szCs w:val="24"/>
        </w:rPr>
        <w:t>Раздел 4</w:t>
      </w:r>
      <w:r w:rsidRPr="00AE75AC">
        <w:rPr>
          <w:rFonts w:ascii="Times New Roman" w:hAnsi="Times New Roman" w:cs="Times New Roman"/>
          <w:sz w:val="24"/>
          <w:szCs w:val="24"/>
        </w:rPr>
        <w:t>.</w:t>
      </w:r>
      <w:r w:rsidRPr="00AE75AC">
        <w:rPr>
          <w:rFonts w:ascii="Times New Roman" w:hAnsi="Times New Roman" w:cs="Times New Roman"/>
          <w:bCs/>
          <w:sz w:val="24"/>
          <w:szCs w:val="24"/>
        </w:rPr>
        <w:t xml:space="preserve"> Ислам как мировая религия</w:t>
      </w:r>
    </w:p>
    <w:p w:rsidR="000E1AE0" w:rsidRPr="00AE75AC" w:rsidRDefault="000E1AE0" w:rsidP="000E1AE0">
      <w:pPr>
        <w:autoSpaceDE w:val="0"/>
        <w:autoSpaceDN w:val="0"/>
        <w:adjustRightInd w:val="0"/>
        <w:spacing w:after="0" w:line="240" w:lineRule="auto"/>
        <w:rPr>
          <w:rFonts w:ascii="Times New Roman" w:hAnsi="Times New Roman" w:cs="Times New Roman"/>
          <w:bCs/>
          <w:sz w:val="24"/>
          <w:szCs w:val="24"/>
        </w:rPr>
      </w:pPr>
      <w:r w:rsidRPr="00AE75AC">
        <w:rPr>
          <w:rFonts w:ascii="Times New Roman" w:hAnsi="Times New Roman" w:cs="Times New Roman"/>
          <w:b/>
          <w:sz w:val="24"/>
          <w:szCs w:val="24"/>
        </w:rPr>
        <w:t>Раздел 5</w:t>
      </w:r>
      <w:r w:rsidRPr="00AE75AC">
        <w:rPr>
          <w:rFonts w:ascii="Times New Roman" w:hAnsi="Times New Roman" w:cs="Times New Roman"/>
          <w:sz w:val="24"/>
          <w:szCs w:val="24"/>
        </w:rPr>
        <w:t xml:space="preserve">. </w:t>
      </w:r>
      <w:r w:rsidRPr="00AE75AC">
        <w:rPr>
          <w:rFonts w:ascii="Times New Roman" w:hAnsi="Times New Roman" w:cs="Times New Roman"/>
          <w:bCs/>
          <w:sz w:val="24"/>
          <w:szCs w:val="24"/>
        </w:rPr>
        <w:t>Религии XX-начала  XXI вв.</w:t>
      </w:r>
    </w:p>
    <w:p w:rsidR="000E1AE0" w:rsidRPr="00AE75AC" w:rsidRDefault="000E1AE0" w:rsidP="00C11427">
      <w:pPr>
        <w:autoSpaceDE w:val="0"/>
        <w:autoSpaceDN w:val="0"/>
        <w:adjustRightInd w:val="0"/>
        <w:spacing w:after="0" w:line="240" w:lineRule="auto"/>
        <w:rPr>
          <w:rFonts w:ascii="Times New Roman" w:hAnsi="Times New Roman" w:cs="Times New Roman"/>
          <w:sz w:val="24"/>
          <w:szCs w:val="24"/>
        </w:rPr>
      </w:pPr>
    </w:p>
    <w:p w:rsidR="00CE26CD" w:rsidRPr="00AE75AC" w:rsidRDefault="00CE26CD" w:rsidP="00CE26CD">
      <w:pPr>
        <w:ind w:left="284" w:firstLine="283"/>
        <w:jc w:val="center"/>
        <w:rPr>
          <w:rFonts w:ascii="Times New Roman" w:hAnsi="Times New Roman" w:cs="Times New Roman"/>
          <w:b/>
          <w:sz w:val="24"/>
          <w:szCs w:val="24"/>
        </w:rPr>
      </w:pPr>
      <w:r w:rsidRPr="00AE75AC">
        <w:rPr>
          <w:rFonts w:ascii="Times New Roman" w:hAnsi="Times New Roman" w:cs="Times New Roman"/>
          <w:b/>
          <w:sz w:val="24"/>
          <w:szCs w:val="24"/>
        </w:rPr>
        <w:t>1.5. Планируемые  результаты  обучения:</w:t>
      </w:r>
    </w:p>
    <w:p w:rsidR="00CE26CD" w:rsidRPr="00AE75AC" w:rsidRDefault="00CE26CD" w:rsidP="00CE26CD">
      <w:pPr>
        <w:ind w:left="284" w:firstLine="283"/>
        <w:rPr>
          <w:rFonts w:ascii="Times New Roman" w:hAnsi="Times New Roman" w:cs="Times New Roman"/>
          <w:sz w:val="24"/>
          <w:szCs w:val="24"/>
        </w:rPr>
      </w:pPr>
      <w:r w:rsidRPr="00AE75AC">
        <w:rPr>
          <w:rFonts w:ascii="Times New Roman" w:hAnsi="Times New Roman" w:cs="Times New Roman"/>
          <w:sz w:val="24"/>
          <w:szCs w:val="24"/>
        </w:rPr>
        <w:t>Процесс изучения дисциплины направлен на формирование следующих компетенций:</w:t>
      </w:r>
    </w:p>
    <w:p w:rsidR="00CE26CD" w:rsidRPr="00AE75AC" w:rsidRDefault="00CE26CD" w:rsidP="000E1AE0">
      <w:pPr>
        <w:pStyle w:val="aa"/>
        <w:ind w:firstLine="567"/>
        <w:rPr>
          <w:sz w:val="24"/>
          <w:szCs w:val="24"/>
        </w:rPr>
      </w:pPr>
      <w:r w:rsidRPr="00AE75AC">
        <w:rPr>
          <w:sz w:val="24"/>
          <w:szCs w:val="24"/>
        </w:rPr>
        <w:t xml:space="preserve">ОК-2 - способностью анализировать основные этапы и закономерности исторического развития </w:t>
      </w:r>
      <w:r w:rsidR="00371E9B" w:rsidRPr="00AE75AC">
        <w:rPr>
          <w:sz w:val="24"/>
          <w:szCs w:val="24"/>
        </w:rPr>
        <w:t xml:space="preserve">мировых религий </w:t>
      </w:r>
      <w:r w:rsidRPr="00AE75AC">
        <w:rPr>
          <w:sz w:val="24"/>
          <w:szCs w:val="24"/>
        </w:rPr>
        <w:t xml:space="preserve">для формирования патриотизма и гражданской позиции; </w:t>
      </w:r>
    </w:p>
    <w:p w:rsidR="00CE26CD" w:rsidRPr="00AE75AC" w:rsidRDefault="00CE26CD" w:rsidP="000E1AE0">
      <w:pPr>
        <w:spacing w:after="0" w:line="240" w:lineRule="auto"/>
        <w:ind w:firstLine="567"/>
        <w:rPr>
          <w:rFonts w:ascii="Times New Roman" w:hAnsi="Times New Roman" w:cs="Times New Roman"/>
          <w:sz w:val="24"/>
          <w:szCs w:val="24"/>
        </w:rPr>
      </w:pPr>
      <w:r w:rsidRPr="00AE75AC">
        <w:rPr>
          <w:rFonts w:ascii="Times New Roman" w:hAnsi="Times New Roman" w:cs="Times New Roman"/>
          <w:sz w:val="24"/>
          <w:szCs w:val="24"/>
        </w:rPr>
        <w:t>ОК-</w:t>
      </w:r>
      <w:r w:rsidR="00440BB4" w:rsidRPr="00AE75AC">
        <w:rPr>
          <w:rFonts w:ascii="Times New Roman" w:hAnsi="Times New Roman" w:cs="Times New Roman"/>
          <w:sz w:val="24"/>
          <w:szCs w:val="24"/>
        </w:rPr>
        <w:t>1</w:t>
      </w:r>
      <w:r w:rsidRPr="00AE75AC">
        <w:rPr>
          <w:rFonts w:ascii="Times New Roman" w:hAnsi="Times New Roman" w:cs="Times New Roman"/>
          <w:sz w:val="24"/>
          <w:szCs w:val="24"/>
        </w:rPr>
        <w:t xml:space="preserve"> - </w:t>
      </w:r>
      <w:r w:rsidR="003D26F5" w:rsidRPr="00AE75AC">
        <w:rPr>
          <w:rFonts w:ascii="Times New Roman" w:eastAsia="Times New Roman" w:hAnsi="Times New Roman" w:cs="Times New Roman"/>
          <w:sz w:val="24"/>
          <w:szCs w:val="24"/>
        </w:rPr>
        <w:t>способность использовать основы философских и социогуманитарных знаний  для формирования научного мировоззрения</w:t>
      </w:r>
      <w:r w:rsidR="003D26F5" w:rsidRPr="00AE75AC">
        <w:rPr>
          <w:rFonts w:ascii="Times New Roman" w:hAnsi="Times New Roman" w:cs="Times New Roman"/>
          <w:sz w:val="24"/>
          <w:szCs w:val="24"/>
        </w:rPr>
        <w:t xml:space="preserve"> </w:t>
      </w:r>
    </w:p>
    <w:p w:rsidR="000E1AE0" w:rsidRPr="00AE75AC" w:rsidRDefault="00CE26CD" w:rsidP="000E1AE0">
      <w:pPr>
        <w:spacing w:after="0" w:line="240" w:lineRule="auto"/>
        <w:ind w:firstLine="567"/>
        <w:rPr>
          <w:rFonts w:ascii="Times New Roman" w:eastAsia="Times New Roman" w:hAnsi="Times New Roman" w:cs="Times New Roman"/>
          <w:sz w:val="24"/>
          <w:szCs w:val="24"/>
        </w:rPr>
      </w:pPr>
      <w:r w:rsidRPr="00AE75AC">
        <w:rPr>
          <w:rFonts w:ascii="Times New Roman" w:hAnsi="Times New Roman" w:cs="Times New Roman"/>
          <w:sz w:val="24"/>
          <w:szCs w:val="24"/>
        </w:rPr>
        <w:t>ОК-</w:t>
      </w:r>
      <w:r w:rsidR="003D26F5" w:rsidRPr="00AE75AC">
        <w:rPr>
          <w:rFonts w:ascii="Times New Roman" w:hAnsi="Times New Roman" w:cs="Times New Roman"/>
          <w:sz w:val="24"/>
          <w:szCs w:val="24"/>
        </w:rPr>
        <w:t>6</w:t>
      </w:r>
      <w:r w:rsidRPr="00AE75AC">
        <w:rPr>
          <w:rFonts w:ascii="Times New Roman" w:hAnsi="Times New Roman" w:cs="Times New Roman"/>
          <w:sz w:val="24"/>
          <w:szCs w:val="24"/>
        </w:rPr>
        <w:t xml:space="preserve"> </w:t>
      </w:r>
      <w:r w:rsidR="003D26F5" w:rsidRPr="00AE75AC">
        <w:rPr>
          <w:rFonts w:ascii="Times New Roman" w:hAnsi="Times New Roman" w:cs="Times New Roman"/>
          <w:sz w:val="24"/>
          <w:szCs w:val="24"/>
        </w:rPr>
        <w:t>–</w:t>
      </w:r>
      <w:r w:rsidRPr="00AE75AC">
        <w:rPr>
          <w:rFonts w:ascii="Times New Roman" w:hAnsi="Times New Roman" w:cs="Times New Roman"/>
          <w:sz w:val="24"/>
          <w:szCs w:val="24"/>
        </w:rPr>
        <w:t xml:space="preserve"> </w:t>
      </w:r>
      <w:r w:rsidR="000E1AE0" w:rsidRPr="00AE75AC">
        <w:rPr>
          <w:rFonts w:ascii="Times New Roman" w:eastAsia="Times New Roman" w:hAnsi="Times New Roman" w:cs="Times New Roman"/>
          <w:sz w:val="24"/>
          <w:szCs w:val="24"/>
        </w:rPr>
        <w:t xml:space="preserve">способность к самоорганизации и самообразованию </w:t>
      </w:r>
    </w:p>
    <w:p w:rsidR="003D26F5" w:rsidRPr="00AE75AC" w:rsidRDefault="000E1AE0" w:rsidP="000E1AE0">
      <w:pPr>
        <w:spacing w:after="0" w:line="240" w:lineRule="auto"/>
        <w:ind w:firstLine="567"/>
        <w:rPr>
          <w:rFonts w:ascii="Times New Roman" w:hAnsi="Times New Roman" w:cs="Times New Roman"/>
          <w:sz w:val="24"/>
          <w:szCs w:val="24"/>
        </w:rPr>
      </w:pPr>
      <w:r w:rsidRPr="00AE75AC">
        <w:rPr>
          <w:rFonts w:ascii="Times New Roman" w:eastAsia="Times New Roman" w:hAnsi="Times New Roman" w:cs="Times New Roman"/>
          <w:sz w:val="24"/>
          <w:szCs w:val="24"/>
        </w:rPr>
        <w:t xml:space="preserve">ПК-3 - способность решать задачи воспитания и духовно-нравственного развития обучающихся </w:t>
      </w:r>
      <w:r w:rsidRPr="00AE75AC">
        <w:rPr>
          <w:rFonts w:ascii="Times New Roman" w:hAnsi="Times New Roman" w:cs="Times New Roman"/>
          <w:sz w:val="24"/>
          <w:szCs w:val="24"/>
        </w:rPr>
        <w:t xml:space="preserve"> </w:t>
      </w:r>
      <w:r w:rsidRPr="00AE75AC">
        <w:rPr>
          <w:rFonts w:ascii="Times New Roman" w:eastAsia="Times New Roman" w:hAnsi="Times New Roman" w:cs="Times New Roman"/>
          <w:sz w:val="24"/>
          <w:szCs w:val="24"/>
        </w:rPr>
        <w:t>в учебной и внеучебной деятельности</w:t>
      </w:r>
    </w:p>
    <w:p w:rsidR="003D26F5" w:rsidRPr="00AE75AC" w:rsidRDefault="003D26F5" w:rsidP="00CE26CD">
      <w:pPr>
        <w:pStyle w:val="aa"/>
        <w:ind w:left="284" w:firstLine="283"/>
        <w:rPr>
          <w:sz w:val="24"/>
          <w:szCs w:val="24"/>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4394"/>
        <w:gridCol w:w="1559"/>
      </w:tblGrid>
      <w:tr w:rsidR="00CE26CD" w:rsidRPr="00AE75AC" w:rsidTr="00C11427">
        <w:tc>
          <w:tcPr>
            <w:tcW w:w="3402" w:type="dxa"/>
          </w:tcPr>
          <w:p w:rsidR="00CE26CD" w:rsidRPr="00AE75AC" w:rsidRDefault="00CE26CD" w:rsidP="006A7F54">
            <w:pPr>
              <w:spacing w:line="240" w:lineRule="auto"/>
              <w:ind w:left="284" w:firstLine="283"/>
              <w:jc w:val="center"/>
              <w:rPr>
                <w:rFonts w:ascii="Times New Roman" w:hAnsi="Times New Roman" w:cs="Times New Roman"/>
                <w:b/>
                <w:sz w:val="24"/>
                <w:szCs w:val="24"/>
              </w:rPr>
            </w:pPr>
            <w:r w:rsidRPr="00AE75AC">
              <w:rPr>
                <w:rFonts w:ascii="Times New Roman" w:hAnsi="Times New Roman" w:cs="Times New Roman"/>
                <w:b/>
                <w:sz w:val="24"/>
                <w:szCs w:val="24"/>
              </w:rPr>
              <w:t>Задачи освоения ди</w:t>
            </w:r>
            <w:r w:rsidRPr="00AE75AC">
              <w:rPr>
                <w:rFonts w:ascii="Times New Roman" w:hAnsi="Times New Roman" w:cs="Times New Roman"/>
                <w:b/>
                <w:sz w:val="24"/>
                <w:szCs w:val="24"/>
              </w:rPr>
              <w:t>с</w:t>
            </w:r>
            <w:r w:rsidRPr="00AE75AC">
              <w:rPr>
                <w:rFonts w:ascii="Times New Roman" w:hAnsi="Times New Roman" w:cs="Times New Roman"/>
                <w:b/>
                <w:sz w:val="24"/>
                <w:szCs w:val="24"/>
              </w:rPr>
              <w:t>циплины</w:t>
            </w:r>
          </w:p>
        </w:tc>
        <w:tc>
          <w:tcPr>
            <w:tcW w:w="4394" w:type="dxa"/>
          </w:tcPr>
          <w:p w:rsidR="00CE26CD" w:rsidRPr="00AE75AC" w:rsidRDefault="00CE26CD" w:rsidP="006A7F54">
            <w:pPr>
              <w:spacing w:line="240" w:lineRule="auto"/>
              <w:ind w:left="284" w:firstLine="283"/>
              <w:jc w:val="center"/>
              <w:rPr>
                <w:rFonts w:ascii="Times New Roman" w:hAnsi="Times New Roman" w:cs="Times New Roman"/>
                <w:b/>
                <w:sz w:val="24"/>
                <w:szCs w:val="24"/>
              </w:rPr>
            </w:pPr>
            <w:r w:rsidRPr="00AE75AC">
              <w:rPr>
                <w:rFonts w:ascii="Times New Roman" w:hAnsi="Times New Roman" w:cs="Times New Roman"/>
                <w:b/>
                <w:sz w:val="24"/>
                <w:szCs w:val="24"/>
              </w:rPr>
              <w:t>Планируемые результаты об</w:t>
            </w:r>
            <w:r w:rsidRPr="00AE75AC">
              <w:rPr>
                <w:rFonts w:ascii="Times New Roman" w:hAnsi="Times New Roman" w:cs="Times New Roman"/>
                <w:b/>
                <w:sz w:val="24"/>
                <w:szCs w:val="24"/>
              </w:rPr>
              <w:t>у</w:t>
            </w:r>
            <w:r w:rsidRPr="00AE75AC">
              <w:rPr>
                <w:rFonts w:ascii="Times New Roman" w:hAnsi="Times New Roman" w:cs="Times New Roman"/>
                <w:b/>
                <w:sz w:val="24"/>
                <w:szCs w:val="24"/>
              </w:rPr>
              <w:t>чения по дисциплине (дескрипт</w:t>
            </w:r>
            <w:r w:rsidRPr="00AE75AC">
              <w:rPr>
                <w:rFonts w:ascii="Times New Roman" w:hAnsi="Times New Roman" w:cs="Times New Roman"/>
                <w:b/>
                <w:sz w:val="24"/>
                <w:szCs w:val="24"/>
              </w:rPr>
              <w:t>о</w:t>
            </w:r>
            <w:r w:rsidRPr="00AE75AC">
              <w:rPr>
                <w:rFonts w:ascii="Times New Roman" w:hAnsi="Times New Roman" w:cs="Times New Roman"/>
                <w:b/>
                <w:sz w:val="24"/>
                <w:szCs w:val="24"/>
              </w:rPr>
              <w:t>ры)</w:t>
            </w:r>
          </w:p>
        </w:tc>
        <w:tc>
          <w:tcPr>
            <w:tcW w:w="1559" w:type="dxa"/>
          </w:tcPr>
          <w:p w:rsidR="00CE26CD" w:rsidRPr="00AE75AC" w:rsidRDefault="00CE26CD" w:rsidP="006A7F54">
            <w:pPr>
              <w:tabs>
                <w:tab w:val="left" w:pos="2163"/>
              </w:tabs>
              <w:spacing w:line="240" w:lineRule="auto"/>
              <w:ind w:left="34" w:firstLine="283"/>
              <w:rPr>
                <w:rFonts w:ascii="Times New Roman" w:hAnsi="Times New Roman" w:cs="Times New Roman"/>
                <w:b/>
                <w:sz w:val="24"/>
                <w:szCs w:val="24"/>
              </w:rPr>
            </w:pPr>
            <w:r w:rsidRPr="00AE75AC">
              <w:rPr>
                <w:rFonts w:ascii="Times New Roman" w:hAnsi="Times New Roman" w:cs="Times New Roman"/>
                <w:b/>
                <w:sz w:val="24"/>
                <w:szCs w:val="24"/>
              </w:rPr>
              <w:t>Код р</w:t>
            </w:r>
            <w:r w:rsidRPr="00AE75AC">
              <w:rPr>
                <w:rFonts w:ascii="Times New Roman" w:hAnsi="Times New Roman" w:cs="Times New Roman"/>
                <w:b/>
                <w:sz w:val="24"/>
                <w:szCs w:val="24"/>
              </w:rPr>
              <w:t>е</w:t>
            </w:r>
            <w:r w:rsidRPr="00AE75AC">
              <w:rPr>
                <w:rFonts w:ascii="Times New Roman" w:hAnsi="Times New Roman" w:cs="Times New Roman"/>
                <w:b/>
                <w:sz w:val="24"/>
                <w:szCs w:val="24"/>
              </w:rPr>
              <w:t>зультата обучения (компете</w:t>
            </w:r>
            <w:r w:rsidRPr="00AE75AC">
              <w:rPr>
                <w:rFonts w:ascii="Times New Roman" w:hAnsi="Times New Roman" w:cs="Times New Roman"/>
                <w:b/>
                <w:sz w:val="24"/>
                <w:szCs w:val="24"/>
              </w:rPr>
              <w:t>н</w:t>
            </w:r>
            <w:r w:rsidRPr="00AE75AC">
              <w:rPr>
                <w:rFonts w:ascii="Times New Roman" w:hAnsi="Times New Roman" w:cs="Times New Roman"/>
                <w:b/>
                <w:sz w:val="24"/>
                <w:szCs w:val="24"/>
              </w:rPr>
              <w:t>ция)</w:t>
            </w:r>
          </w:p>
        </w:tc>
      </w:tr>
      <w:tr w:rsidR="00E565C0" w:rsidRPr="00AE75AC" w:rsidTr="00033E3E">
        <w:trPr>
          <w:trHeight w:val="7175"/>
        </w:trPr>
        <w:tc>
          <w:tcPr>
            <w:tcW w:w="3402" w:type="dxa"/>
          </w:tcPr>
          <w:p w:rsidR="00E565C0" w:rsidRPr="00AE75AC" w:rsidRDefault="00E565C0" w:rsidP="00FA737D">
            <w:pPr>
              <w:spacing w:after="0" w:line="240" w:lineRule="auto"/>
              <w:rPr>
                <w:rFonts w:ascii="Times New Roman" w:hAnsi="Times New Roman" w:cs="Times New Roman"/>
                <w:sz w:val="24"/>
                <w:szCs w:val="24"/>
              </w:rPr>
            </w:pPr>
            <w:r w:rsidRPr="00AE75AC">
              <w:rPr>
                <w:rFonts w:ascii="Times New Roman" w:hAnsi="Times New Roman" w:cs="Times New Roman"/>
                <w:sz w:val="24"/>
                <w:szCs w:val="24"/>
              </w:rPr>
              <w:t>Изучить основные историч</w:t>
            </w:r>
            <w:r w:rsidRPr="00AE75AC">
              <w:rPr>
                <w:rFonts w:ascii="Times New Roman" w:hAnsi="Times New Roman" w:cs="Times New Roman"/>
                <w:sz w:val="24"/>
                <w:szCs w:val="24"/>
              </w:rPr>
              <w:t>е</w:t>
            </w:r>
            <w:r w:rsidRPr="00AE75AC">
              <w:rPr>
                <w:rFonts w:ascii="Times New Roman" w:hAnsi="Times New Roman" w:cs="Times New Roman"/>
                <w:sz w:val="24"/>
                <w:szCs w:val="24"/>
              </w:rPr>
              <w:t>ские формы религии закон</w:t>
            </w:r>
            <w:r w:rsidRPr="00AE75AC">
              <w:rPr>
                <w:rFonts w:ascii="Times New Roman" w:hAnsi="Times New Roman" w:cs="Times New Roman"/>
                <w:sz w:val="24"/>
                <w:szCs w:val="24"/>
              </w:rPr>
              <w:t>о</w:t>
            </w:r>
            <w:r w:rsidRPr="00AE75AC">
              <w:rPr>
                <w:rFonts w:ascii="Times New Roman" w:hAnsi="Times New Roman" w:cs="Times New Roman"/>
                <w:sz w:val="24"/>
                <w:szCs w:val="24"/>
              </w:rPr>
              <w:t xml:space="preserve">мерности и тенденции  их  развития </w:t>
            </w:r>
          </w:p>
        </w:tc>
        <w:tc>
          <w:tcPr>
            <w:tcW w:w="4394" w:type="dxa"/>
          </w:tcPr>
          <w:p w:rsidR="00E565C0" w:rsidRPr="00AE75AC" w:rsidRDefault="00E565C0" w:rsidP="00033E3E">
            <w:pPr>
              <w:spacing w:after="0" w:line="240" w:lineRule="auto"/>
              <w:ind w:firstLine="34"/>
              <w:rPr>
                <w:rFonts w:ascii="Times New Roman" w:hAnsi="Times New Roman" w:cs="Times New Roman"/>
                <w:b/>
                <w:sz w:val="24"/>
                <w:szCs w:val="24"/>
              </w:rPr>
            </w:pPr>
            <w:r w:rsidRPr="00AE75AC">
              <w:rPr>
                <w:rFonts w:ascii="Times New Roman" w:hAnsi="Times New Roman" w:cs="Times New Roman"/>
                <w:b/>
                <w:sz w:val="24"/>
                <w:szCs w:val="24"/>
              </w:rPr>
              <w:t>Знать:</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основные исторические формы рел</w:t>
            </w:r>
            <w:r w:rsidRPr="00AE75AC">
              <w:rPr>
                <w:rFonts w:ascii="Times New Roman" w:eastAsia="TimesNewRomanPSMT" w:hAnsi="Times New Roman" w:cs="Times New Roman"/>
                <w:sz w:val="24"/>
                <w:szCs w:val="24"/>
              </w:rPr>
              <w:t>и</w:t>
            </w:r>
            <w:r w:rsidRPr="00AE75AC">
              <w:rPr>
                <w:rFonts w:ascii="Times New Roman" w:eastAsia="TimesNewRomanPSMT" w:hAnsi="Times New Roman" w:cs="Times New Roman"/>
                <w:sz w:val="24"/>
                <w:szCs w:val="24"/>
              </w:rPr>
              <w:t>гии</w:t>
            </w:r>
            <w:r w:rsidRPr="00AE75AC">
              <w:rPr>
                <w:rFonts w:ascii="Times New Roman" w:hAnsi="Times New Roman" w:cs="Times New Roman"/>
                <w:sz w:val="24"/>
                <w:szCs w:val="24"/>
              </w:rPr>
              <w:t>;</w:t>
            </w:r>
          </w:p>
          <w:p w:rsidR="00E565C0" w:rsidRPr="00AE75AC" w:rsidRDefault="00E565C0" w:rsidP="00033E3E">
            <w:pPr>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-закономерности развития каждой; </w:t>
            </w:r>
          </w:p>
          <w:p w:rsidR="00E565C0" w:rsidRPr="00AE75AC" w:rsidRDefault="00E565C0" w:rsidP="00033E3E">
            <w:pPr>
              <w:spacing w:after="0" w:line="240" w:lineRule="auto"/>
              <w:ind w:firstLine="34"/>
              <w:rPr>
                <w:rFonts w:ascii="Times New Roman" w:hAnsi="Times New Roman" w:cs="Times New Roman"/>
                <w:b/>
                <w:sz w:val="24"/>
                <w:szCs w:val="24"/>
              </w:rPr>
            </w:pPr>
            <w:r w:rsidRPr="00AE75AC">
              <w:rPr>
                <w:rFonts w:ascii="Times New Roman" w:hAnsi="Times New Roman" w:cs="Times New Roman"/>
                <w:b/>
                <w:sz w:val="24"/>
                <w:szCs w:val="24"/>
              </w:rPr>
              <w:t>Уметь:</w:t>
            </w:r>
          </w:p>
          <w:p w:rsidR="00E565C0" w:rsidRPr="00AE75AC" w:rsidRDefault="00E565C0" w:rsidP="00033E3E">
            <w:pPr>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использовать знания о развитии  рел</w:t>
            </w:r>
            <w:r w:rsidRPr="00AE75AC">
              <w:rPr>
                <w:rFonts w:ascii="Times New Roman" w:hAnsi="Times New Roman" w:cs="Times New Roman"/>
                <w:sz w:val="24"/>
                <w:szCs w:val="24"/>
              </w:rPr>
              <w:t>и</w:t>
            </w:r>
            <w:r w:rsidRPr="00AE75AC">
              <w:rPr>
                <w:rFonts w:ascii="Times New Roman" w:hAnsi="Times New Roman" w:cs="Times New Roman"/>
                <w:sz w:val="24"/>
                <w:szCs w:val="24"/>
              </w:rPr>
              <w:t>гий в профессиональной педагогич</w:t>
            </w:r>
            <w:r w:rsidRPr="00AE75AC">
              <w:rPr>
                <w:rFonts w:ascii="Times New Roman" w:hAnsi="Times New Roman" w:cs="Times New Roman"/>
                <w:sz w:val="24"/>
                <w:szCs w:val="24"/>
              </w:rPr>
              <w:t>е</w:t>
            </w:r>
            <w:r w:rsidRPr="00AE75AC">
              <w:rPr>
                <w:rFonts w:ascii="Times New Roman" w:hAnsi="Times New Roman" w:cs="Times New Roman"/>
                <w:sz w:val="24"/>
                <w:szCs w:val="24"/>
              </w:rPr>
              <w:t>ской и культурно-просветительской деятельности;</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формулировать и отстаивать свою п</w:t>
            </w:r>
            <w:r w:rsidRPr="00AE75AC">
              <w:rPr>
                <w:rFonts w:ascii="Times New Roman" w:eastAsia="TimesNewRomanPSMT" w:hAnsi="Times New Roman" w:cs="Times New Roman"/>
                <w:sz w:val="24"/>
                <w:szCs w:val="24"/>
              </w:rPr>
              <w:t>о</w:t>
            </w:r>
            <w:r w:rsidRPr="00AE75AC">
              <w:rPr>
                <w:rFonts w:ascii="Times New Roman" w:eastAsia="TimesNewRomanPSMT" w:hAnsi="Times New Roman" w:cs="Times New Roman"/>
                <w:sz w:val="24"/>
                <w:szCs w:val="24"/>
              </w:rPr>
              <w:t>зицию по отношению к религии</w:t>
            </w:r>
            <w:r w:rsidRPr="00AE75AC">
              <w:rPr>
                <w:rFonts w:ascii="Times New Roman" w:hAnsi="Times New Roman" w:cs="Times New Roman"/>
                <w:sz w:val="24"/>
                <w:szCs w:val="24"/>
              </w:rPr>
              <w:t>.</w:t>
            </w:r>
          </w:p>
          <w:p w:rsidR="00E565C0" w:rsidRPr="00AE75AC" w:rsidRDefault="00E565C0" w:rsidP="00033E3E">
            <w:pPr>
              <w:pStyle w:val="aa"/>
              <w:ind w:firstLine="34"/>
              <w:rPr>
                <w:sz w:val="24"/>
                <w:szCs w:val="24"/>
              </w:rPr>
            </w:pPr>
            <w:r w:rsidRPr="00AE75AC">
              <w:rPr>
                <w:sz w:val="24"/>
                <w:szCs w:val="24"/>
              </w:rPr>
              <w:t xml:space="preserve"> - использовать знание исторического развития для формирования патриоти</w:t>
            </w:r>
            <w:r w:rsidRPr="00AE75AC">
              <w:rPr>
                <w:sz w:val="24"/>
                <w:szCs w:val="24"/>
              </w:rPr>
              <w:t>з</w:t>
            </w:r>
            <w:r w:rsidRPr="00AE75AC">
              <w:rPr>
                <w:sz w:val="24"/>
                <w:szCs w:val="24"/>
              </w:rPr>
              <w:t xml:space="preserve">ма и гражданской позиции; </w:t>
            </w:r>
          </w:p>
          <w:p w:rsidR="00E565C0" w:rsidRPr="00AE75AC" w:rsidRDefault="00E565C0" w:rsidP="00033E3E">
            <w:pPr>
              <w:spacing w:after="0" w:line="240" w:lineRule="auto"/>
              <w:ind w:firstLine="34"/>
              <w:rPr>
                <w:rFonts w:ascii="Times New Roman" w:hAnsi="Times New Roman" w:cs="Times New Roman"/>
                <w:b/>
                <w:sz w:val="24"/>
                <w:szCs w:val="24"/>
              </w:rPr>
            </w:pPr>
            <w:r w:rsidRPr="00AE75AC">
              <w:rPr>
                <w:rFonts w:ascii="Times New Roman" w:hAnsi="Times New Roman" w:cs="Times New Roman"/>
                <w:b/>
                <w:sz w:val="24"/>
                <w:szCs w:val="24"/>
              </w:rPr>
              <w:t xml:space="preserve">Владеть: </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культурой толерантного отношения к людям разных конфессий</w:t>
            </w:r>
            <w:r w:rsidRPr="00AE75AC">
              <w:rPr>
                <w:rFonts w:ascii="Times New Roman" w:hAnsi="Times New Roman" w:cs="Times New Roman"/>
                <w:sz w:val="24"/>
                <w:szCs w:val="24"/>
              </w:rPr>
              <w:t>;</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способностью оценивать деятельность новых религиозных образований</w:t>
            </w:r>
            <w:r w:rsidRPr="00AE75AC">
              <w:rPr>
                <w:rFonts w:ascii="Times New Roman" w:hAnsi="Times New Roman" w:cs="Times New Roman"/>
                <w:sz w:val="24"/>
                <w:szCs w:val="24"/>
              </w:rPr>
              <w:t>,</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eastAsia="TimesNewRomanPSMT" w:hAnsi="Times New Roman" w:cs="Times New Roman"/>
                <w:sz w:val="24"/>
                <w:szCs w:val="24"/>
              </w:rPr>
              <w:t>осуществляющих экспансию на терр</w:t>
            </w:r>
            <w:r w:rsidRPr="00AE75AC">
              <w:rPr>
                <w:rFonts w:ascii="Times New Roman" w:eastAsia="TimesNewRomanPSMT" w:hAnsi="Times New Roman" w:cs="Times New Roman"/>
                <w:sz w:val="24"/>
                <w:szCs w:val="24"/>
              </w:rPr>
              <w:t>и</w:t>
            </w:r>
            <w:r w:rsidRPr="00AE75AC">
              <w:rPr>
                <w:rFonts w:ascii="Times New Roman" w:eastAsia="TimesNewRomanPSMT" w:hAnsi="Times New Roman" w:cs="Times New Roman"/>
                <w:sz w:val="24"/>
                <w:szCs w:val="24"/>
              </w:rPr>
              <w:t>тории России</w:t>
            </w:r>
            <w:r w:rsidRPr="00AE75AC">
              <w:rPr>
                <w:rFonts w:ascii="Times New Roman" w:hAnsi="Times New Roman" w:cs="Times New Roman"/>
                <w:sz w:val="24"/>
                <w:szCs w:val="24"/>
              </w:rPr>
              <w:t>;</w:t>
            </w:r>
          </w:p>
          <w:p w:rsidR="00E565C0" w:rsidRPr="00AE75AC" w:rsidRDefault="00E565C0" w:rsidP="00033E3E">
            <w:pPr>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навыками ознакомления учащихся и прочих граждан с особенностями рел</w:t>
            </w:r>
            <w:r w:rsidRPr="00AE75AC">
              <w:rPr>
                <w:rFonts w:ascii="Times New Roman" w:eastAsia="TimesNewRomanPSMT" w:hAnsi="Times New Roman" w:cs="Times New Roman"/>
                <w:sz w:val="24"/>
                <w:szCs w:val="24"/>
              </w:rPr>
              <w:t>и</w:t>
            </w:r>
            <w:r w:rsidRPr="00AE75AC">
              <w:rPr>
                <w:rFonts w:ascii="Times New Roman" w:eastAsia="TimesNewRomanPSMT" w:hAnsi="Times New Roman" w:cs="Times New Roman"/>
                <w:sz w:val="24"/>
                <w:szCs w:val="24"/>
              </w:rPr>
              <w:t>гий в разных странах</w:t>
            </w:r>
            <w:r w:rsidRPr="00AE75AC">
              <w:rPr>
                <w:rFonts w:ascii="Times New Roman" w:hAnsi="Times New Roman" w:cs="Times New Roman"/>
                <w:sz w:val="24"/>
                <w:szCs w:val="24"/>
              </w:rPr>
              <w:t>.</w:t>
            </w:r>
          </w:p>
          <w:p w:rsidR="00E565C0" w:rsidRPr="00AE75AC" w:rsidRDefault="00E565C0" w:rsidP="00033E3E">
            <w:pPr>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-необходимыми теоретическими зн</w:t>
            </w:r>
            <w:r w:rsidRPr="00AE75AC">
              <w:rPr>
                <w:rFonts w:ascii="Times New Roman" w:hAnsi="Times New Roman" w:cs="Times New Roman"/>
                <w:sz w:val="24"/>
                <w:szCs w:val="24"/>
              </w:rPr>
              <w:t>а</w:t>
            </w:r>
            <w:r w:rsidRPr="00AE75AC">
              <w:rPr>
                <w:rFonts w:ascii="Times New Roman" w:hAnsi="Times New Roman" w:cs="Times New Roman"/>
                <w:sz w:val="24"/>
                <w:szCs w:val="24"/>
              </w:rPr>
              <w:t>ниями для прохождения практик</w:t>
            </w:r>
          </w:p>
        </w:tc>
        <w:tc>
          <w:tcPr>
            <w:tcW w:w="1559" w:type="dxa"/>
          </w:tcPr>
          <w:p w:rsidR="00E565C0" w:rsidRPr="00AE75AC" w:rsidRDefault="00E565C0" w:rsidP="00FA737D">
            <w:pPr>
              <w:spacing w:after="0" w:line="240" w:lineRule="auto"/>
              <w:ind w:firstLine="283"/>
              <w:rPr>
                <w:rFonts w:ascii="Times New Roman" w:hAnsi="Times New Roman" w:cs="Times New Roman"/>
                <w:sz w:val="24"/>
                <w:szCs w:val="24"/>
              </w:rPr>
            </w:pPr>
            <w:r w:rsidRPr="00AE75AC">
              <w:rPr>
                <w:rFonts w:ascii="Times New Roman" w:hAnsi="Times New Roman" w:cs="Times New Roman"/>
                <w:sz w:val="24"/>
                <w:szCs w:val="24"/>
              </w:rPr>
              <w:t>ОК-2</w:t>
            </w:r>
          </w:p>
          <w:p w:rsidR="00E565C0" w:rsidRPr="00AE75AC" w:rsidRDefault="00E565C0" w:rsidP="00FA737D">
            <w:pPr>
              <w:spacing w:after="0" w:line="240" w:lineRule="auto"/>
              <w:ind w:firstLine="283"/>
              <w:rPr>
                <w:rFonts w:ascii="Times New Roman" w:hAnsi="Times New Roman" w:cs="Times New Roman"/>
                <w:sz w:val="24"/>
                <w:szCs w:val="24"/>
              </w:rPr>
            </w:pPr>
            <w:r w:rsidRPr="00AE75AC">
              <w:rPr>
                <w:rFonts w:ascii="Times New Roman" w:hAnsi="Times New Roman" w:cs="Times New Roman"/>
                <w:sz w:val="24"/>
                <w:szCs w:val="24"/>
              </w:rPr>
              <w:t>ОК-1</w:t>
            </w:r>
          </w:p>
        </w:tc>
      </w:tr>
      <w:tr w:rsidR="00E565C0" w:rsidRPr="00AE75AC" w:rsidTr="00033E3E">
        <w:trPr>
          <w:trHeight w:val="6899"/>
        </w:trPr>
        <w:tc>
          <w:tcPr>
            <w:tcW w:w="3402" w:type="dxa"/>
          </w:tcPr>
          <w:p w:rsidR="00E565C0" w:rsidRPr="00AE75AC" w:rsidRDefault="00E565C0" w:rsidP="00E565C0">
            <w:pPr>
              <w:spacing w:after="0" w:line="240" w:lineRule="auto"/>
              <w:rPr>
                <w:rFonts w:ascii="Times New Roman" w:hAnsi="Times New Roman" w:cs="Times New Roman"/>
                <w:sz w:val="24"/>
                <w:szCs w:val="24"/>
              </w:rPr>
            </w:pPr>
            <w:r w:rsidRPr="00AE75AC">
              <w:rPr>
                <w:rFonts w:ascii="Times New Roman" w:hAnsi="Times New Roman" w:cs="Times New Roman"/>
                <w:sz w:val="24"/>
                <w:szCs w:val="24"/>
              </w:rPr>
              <w:lastRenderedPageBreak/>
              <w:t>Ознакомиться с основными священными текстами мир</w:t>
            </w:r>
            <w:r w:rsidRPr="00AE75AC">
              <w:rPr>
                <w:rFonts w:ascii="Times New Roman" w:hAnsi="Times New Roman" w:cs="Times New Roman"/>
                <w:sz w:val="24"/>
                <w:szCs w:val="24"/>
              </w:rPr>
              <w:t>о</w:t>
            </w:r>
            <w:r w:rsidRPr="00AE75AC">
              <w:rPr>
                <w:rFonts w:ascii="Times New Roman" w:hAnsi="Times New Roman" w:cs="Times New Roman"/>
                <w:sz w:val="24"/>
                <w:szCs w:val="24"/>
              </w:rPr>
              <w:t>вых религий. Сформировать способность работать с ними как с источниками, овладеть аналитическими навыками</w:t>
            </w:r>
          </w:p>
        </w:tc>
        <w:tc>
          <w:tcPr>
            <w:tcW w:w="4394" w:type="dxa"/>
          </w:tcPr>
          <w:p w:rsidR="00E565C0" w:rsidRPr="00AE75AC" w:rsidRDefault="00E565C0" w:rsidP="00033E3E">
            <w:pPr>
              <w:spacing w:after="0" w:line="240" w:lineRule="auto"/>
              <w:ind w:firstLine="34"/>
              <w:rPr>
                <w:rFonts w:ascii="Times New Roman" w:hAnsi="Times New Roman" w:cs="Times New Roman"/>
                <w:b/>
                <w:sz w:val="24"/>
                <w:szCs w:val="24"/>
              </w:rPr>
            </w:pPr>
            <w:r w:rsidRPr="00AE75AC">
              <w:rPr>
                <w:rFonts w:ascii="Times New Roman" w:hAnsi="Times New Roman" w:cs="Times New Roman"/>
                <w:b/>
                <w:sz w:val="24"/>
                <w:szCs w:val="24"/>
              </w:rPr>
              <w:t>Знать:</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содержание основных священных те</w:t>
            </w:r>
            <w:r w:rsidRPr="00AE75AC">
              <w:rPr>
                <w:rFonts w:ascii="Times New Roman" w:eastAsia="TimesNewRomanPSMT" w:hAnsi="Times New Roman" w:cs="Times New Roman"/>
                <w:sz w:val="24"/>
                <w:szCs w:val="24"/>
              </w:rPr>
              <w:t>к</w:t>
            </w:r>
            <w:r w:rsidRPr="00AE75AC">
              <w:rPr>
                <w:rFonts w:ascii="Times New Roman" w:eastAsia="TimesNewRomanPSMT" w:hAnsi="Times New Roman" w:cs="Times New Roman"/>
                <w:sz w:val="24"/>
                <w:szCs w:val="24"/>
              </w:rPr>
              <w:t>стов</w:t>
            </w:r>
            <w:r w:rsidRPr="00AE75AC">
              <w:rPr>
                <w:rFonts w:ascii="Times New Roman" w:hAnsi="Times New Roman" w:cs="Times New Roman"/>
                <w:sz w:val="24"/>
                <w:szCs w:val="24"/>
              </w:rPr>
              <w:t>;</w:t>
            </w:r>
          </w:p>
          <w:p w:rsidR="00E565C0" w:rsidRPr="00AE75AC" w:rsidRDefault="00E565C0" w:rsidP="00033E3E">
            <w:pPr>
              <w:spacing w:after="0" w:line="240" w:lineRule="auto"/>
              <w:ind w:firstLine="34"/>
              <w:rPr>
                <w:rFonts w:ascii="Times New Roman" w:hAnsi="Times New Roman" w:cs="Times New Roman"/>
                <w:b/>
                <w:sz w:val="24"/>
                <w:szCs w:val="24"/>
              </w:rPr>
            </w:pPr>
            <w:r w:rsidRPr="00AE75AC">
              <w:rPr>
                <w:rFonts w:ascii="Times New Roman" w:hAnsi="Times New Roman" w:cs="Times New Roman"/>
                <w:b/>
                <w:sz w:val="24"/>
                <w:szCs w:val="24"/>
              </w:rPr>
              <w:t>Уметь:</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сопоставлять и сравнивать различные явления в религиозных книгах</w:t>
            </w:r>
            <w:r w:rsidRPr="00AE75AC">
              <w:rPr>
                <w:rFonts w:ascii="Times New Roman" w:hAnsi="Times New Roman" w:cs="Times New Roman"/>
                <w:sz w:val="24"/>
                <w:szCs w:val="24"/>
              </w:rPr>
              <w:t>;</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формулировать и отстаивать свою п</w:t>
            </w:r>
            <w:r w:rsidRPr="00AE75AC">
              <w:rPr>
                <w:rFonts w:ascii="Times New Roman" w:eastAsia="TimesNewRomanPSMT" w:hAnsi="Times New Roman" w:cs="Times New Roman"/>
                <w:sz w:val="24"/>
                <w:szCs w:val="24"/>
              </w:rPr>
              <w:t>о</w:t>
            </w:r>
            <w:r w:rsidRPr="00AE75AC">
              <w:rPr>
                <w:rFonts w:ascii="Times New Roman" w:eastAsia="TimesNewRomanPSMT" w:hAnsi="Times New Roman" w:cs="Times New Roman"/>
                <w:sz w:val="24"/>
                <w:szCs w:val="24"/>
              </w:rPr>
              <w:t>зицию по отношению к религии</w:t>
            </w:r>
            <w:r w:rsidRPr="00AE75AC">
              <w:rPr>
                <w:rFonts w:ascii="Times New Roman" w:hAnsi="Times New Roman" w:cs="Times New Roman"/>
                <w:sz w:val="24"/>
                <w:szCs w:val="24"/>
              </w:rPr>
              <w:t>.</w:t>
            </w:r>
          </w:p>
          <w:p w:rsidR="00E565C0" w:rsidRPr="00AE75AC" w:rsidRDefault="00E565C0" w:rsidP="00033E3E">
            <w:pPr>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работать с различными историческ</w:t>
            </w:r>
            <w:r w:rsidRPr="00AE75AC">
              <w:rPr>
                <w:rFonts w:ascii="Times New Roman" w:hAnsi="Times New Roman" w:cs="Times New Roman"/>
                <w:sz w:val="24"/>
                <w:szCs w:val="24"/>
              </w:rPr>
              <w:t>и</w:t>
            </w:r>
            <w:r w:rsidRPr="00AE75AC">
              <w:rPr>
                <w:rFonts w:ascii="Times New Roman" w:hAnsi="Times New Roman" w:cs="Times New Roman"/>
                <w:sz w:val="24"/>
                <w:szCs w:val="24"/>
              </w:rPr>
              <w:t>ми источниками религиозного содерж</w:t>
            </w:r>
            <w:r w:rsidRPr="00AE75AC">
              <w:rPr>
                <w:rFonts w:ascii="Times New Roman" w:hAnsi="Times New Roman" w:cs="Times New Roman"/>
                <w:sz w:val="24"/>
                <w:szCs w:val="24"/>
              </w:rPr>
              <w:t>а</w:t>
            </w:r>
            <w:r w:rsidRPr="00AE75AC">
              <w:rPr>
                <w:rFonts w:ascii="Times New Roman" w:hAnsi="Times New Roman" w:cs="Times New Roman"/>
                <w:sz w:val="24"/>
                <w:szCs w:val="24"/>
              </w:rPr>
              <w:t>ния,</w:t>
            </w:r>
          </w:p>
          <w:p w:rsidR="00E565C0" w:rsidRPr="00AE75AC" w:rsidRDefault="00E565C0" w:rsidP="00033E3E">
            <w:pPr>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самостоятельно аналитически мы</w:t>
            </w:r>
            <w:r w:rsidRPr="00AE75AC">
              <w:rPr>
                <w:rFonts w:ascii="Times New Roman" w:hAnsi="Times New Roman" w:cs="Times New Roman"/>
                <w:sz w:val="24"/>
                <w:szCs w:val="24"/>
              </w:rPr>
              <w:t>с</w:t>
            </w:r>
            <w:r w:rsidRPr="00AE75AC">
              <w:rPr>
                <w:rFonts w:ascii="Times New Roman" w:hAnsi="Times New Roman" w:cs="Times New Roman"/>
                <w:sz w:val="24"/>
                <w:szCs w:val="24"/>
              </w:rPr>
              <w:t>лить</w:t>
            </w:r>
          </w:p>
          <w:p w:rsidR="00E565C0" w:rsidRPr="00AE75AC" w:rsidRDefault="00E565C0" w:rsidP="00033E3E">
            <w:pPr>
              <w:spacing w:after="0" w:line="240" w:lineRule="auto"/>
              <w:ind w:firstLine="34"/>
              <w:rPr>
                <w:rFonts w:ascii="Times New Roman" w:hAnsi="Times New Roman" w:cs="Times New Roman"/>
                <w:b/>
                <w:sz w:val="24"/>
                <w:szCs w:val="24"/>
              </w:rPr>
            </w:pPr>
            <w:r w:rsidRPr="00AE75AC">
              <w:rPr>
                <w:rFonts w:ascii="Times New Roman" w:hAnsi="Times New Roman" w:cs="Times New Roman"/>
                <w:b/>
                <w:sz w:val="24"/>
                <w:szCs w:val="24"/>
              </w:rPr>
              <w:t>Владеть:</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культурой толерантного отношения к людям разных конфессий</w:t>
            </w:r>
            <w:r w:rsidRPr="00AE75AC">
              <w:rPr>
                <w:rFonts w:ascii="Times New Roman" w:hAnsi="Times New Roman" w:cs="Times New Roman"/>
                <w:sz w:val="24"/>
                <w:szCs w:val="24"/>
              </w:rPr>
              <w:t>;</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способностью оценивать деятельность новых религиозных образований</w:t>
            </w:r>
            <w:r w:rsidRPr="00AE75AC">
              <w:rPr>
                <w:rFonts w:ascii="Times New Roman" w:hAnsi="Times New Roman" w:cs="Times New Roman"/>
                <w:sz w:val="24"/>
                <w:szCs w:val="24"/>
              </w:rPr>
              <w:t>,</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eastAsia="TimesNewRomanPSMT" w:hAnsi="Times New Roman" w:cs="Times New Roman"/>
                <w:sz w:val="24"/>
                <w:szCs w:val="24"/>
              </w:rPr>
              <w:t>осуществляющих экспансию на терр</w:t>
            </w:r>
            <w:r w:rsidRPr="00AE75AC">
              <w:rPr>
                <w:rFonts w:ascii="Times New Roman" w:eastAsia="TimesNewRomanPSMT" w:hAnsi="Times New Roman" w:cs="Times New Roman"/>
                <w:sz w:val="24"/>
                <w:szCs w:val="24"/>
              </w:rPr>
              <w:t>и</w:t>
            </w:r>
            <w:r w:rsidRPr="00AE75AC">
              <w:rPr>
                <w:rFonts w:ascii="Times New Roman" w:eastAsia="TimesNewRomanPSMT" w:hAnsi="Times New Roman" w:cs="Times New Roman"/>
                <w:sz w:val="24"/>
                <w:szCs w:val="24"/>
              </w:rPr>
              <w:t>тории России</w:t>
            </w:r>
            <w:r w:rsidRPr="00AE75AC">
              <w:rPr>
                <w:rFonts w:ascii="Times New Roman" w:hAnsi="Times New Roman" w:cs="Times New Roman"/>
                <w:sz w:val="24"/>
                <w:szCs w:val="24"/>
              </w:rPr>
              <w:t>;</w:t>
            </w:r>
          </w:p>
          <w:p w:rsidR="00E565C0" w:rsidRPr="00AE75AC" w:rsidRDefault="00E565C0" w:rsidP="00033E3E">
            <w:pPr>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навыками ознакомления школьников с особенностями религий в разных стр</w:t>
            </w:r>
            <w:r w:rsidRPr="00AE75AC">
              <w:rPr>
                <w:rFonts w:ascii="Times New Roman" w:eastAsia="TimesNewRomanPSMT" w:hAnsi="Times New Roman" w:cs="Times New Roman"/>
                <w:sz w:val="24"/>
                <w:szCs w:val="24"/>
              </w:rPr>
              <w:t>а</w:t>
            </w:r>
            <w:r w:rsidRPr="00AE75AC">
              <w:rPr>
                <w:rFonts w:ascii="Times New Roman" w:eastAsia="TimesNewRomanPSMT" w:hAnsi="Times New Roman" w:cs="Times New Roman"/>
                <w:sz w:val="24"/>
                <w:szCs w:val="24"/>
              </w:rPr>
              <w:t>нах</w:t>
            </w:r>
            <w:r w:rsidRPr="00AE75AC">
              <w:rPr>
                <w:rFonts w:ascii="Times New Roman" w:hAnsi="Times New Roman" w:cs="Times New Roman"/>
                <w:sz w:val="24"/>
                <w:szCs w:val="24"/>
              </w:rPr>
              <w:t>.</w:t>
            </w:r>
          </w:p>
          <w:p w:rsidR="00E565C0" w:rsidRPr="00AE75AC" w:rsidRDefault="00E565C0" w:rsidP="00033E3E">
            <w:pPr>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навыками анализа исторических и</w:t>
            </w:r>
            <w:r w:rsidRPr="00AE75AC">
              <w:rPr>
                <w:rFonts w:ascii="Times New Roman" w:hAnsi="Times New Roman" w:cs="Times New Roman"/>
                <w:sz w:val="24"/>
                <w:szCs w:val="24"/>
              </w:rPr>
              <w:t>с</w:t>
            </w:r>
            <w:r w:rsidRPr="00AE75AC">
              <w:rPr>
                <w:rFonts w:ascii="Times New Roman" w:hAnsi="Times New Roman" w:cs="Times New Roman"/>
                <w:sz w:val="24"/>
                <w:szCs w:val="24"/>
              </w:rPr>
              <w:t>точников, трактовки исторических те</w:t>
            </w:r>
            <w:r w:rsidRPr="00AE75AC">
              <w:rPr>
                <w:rFonts w:ascii="Times New Roman" w:hAnsi="Times New Roman" w:cs="Times New Roman"/>
                <w:sz w:val="24"/>
                <w:szCs w:val="24"/>
              </w:rPr>
              <w:t>к</w:t>
            </w:r>
            <w:r w:rsidRPr="00AE75AC">
              <w:rPr>
                <w:rFonts w:ascii="Times New Roman" w:hAnsi="Times New Roman" w:cs="Times New Roman"/>
                <w:sz w:val="24"/>
                <w:szCs w:val="24"/>
              </w:rPr>
              <w:t>стов</w:t>
            </w:r>
          </w:p>
        </w:tc>
        <w:tc>
          <w:tcPr>
            <w:tcW w:w="1559" w:type="dxa"/>
          </w:tcPr>
          <w:p w:rsidR="00E565C0" w:rsidRPr="00AE75AC" w:rsidRDefault="00E565C0" w:rsidP="00FA737D">
            <w:pPr>
              <w:spacing w:after="0" w:line="240" w:lineRule="auto"/>
              <w:ind w:firstLine="426"/>
              <w:rPr>
                <w:rFonts w:ascii="Times New Roman" w:hAnsi="Times New Roman" w:cs="Times New Roman"/>
                <w:sz w:val="24"/>
                <w:szCs w:val="24"/>
              </w:rPr>
            </w:pPr>
            <w:r w:rsidRPr="00AE75AC">
              <w:rPr>
                <w:rFonts w:ascii="Times New Roman" w:hAnsi="Times New Roman" w:cs="Times New Roman"/>
                <w:sz w:val="24"/>
                <w:szCs w:val="24"/>
              </w:rPr>
              <w:t>ОК-2</w:t>
            </w:r>
          </w:p>
          <w:p w:rsidR="00E565C0" w:rsidRPr="00AE75AC" w:rsidRDefault="00E565C0" w:rsidP="00E565C0">
            <w:pPr>
              <w:spacing w:after="0" w:line="240" w:lineRule="auto"/>
              <w:ind w:firstLine="426"/>
              <w:rPr>
                <w:rFonts w:ascii="Times New Roman" w:hAnsi="Times New Roman" w:cs="Times New Roman"/>
                <w:sz w:val="24"/>
                <w:szCs w:val="24"/>
              </w:rPr>
            </w:pPr>
            <w:r w:rsidRPr="00AE75AC">
              <w:rPr>
                <w:rFonts w:ascii="Times New Roman" w:hAnsi="Times New Roman" w:cs="Times New Roman"/>
                <w:sz w:val="24"/>
                <w:szCs w:val="24"/>
              </w:rPr>
              <w:t>ОК-1</w:t>
            </w:r>
          </w:p>
          <w:p w:rsidR="00E565C0" w:rsidRPr="00AE75AC" w:rsidRDefault="00E565C0" w:rsidP="00E565C0">
            <w:pPr>
              <w:spacing w:after="0" w:line="240" w:lineRule="auto"/>
              <w:ind w:firstLine="426"/>
              <w:rPr>
                <w:rFonts w:ascii="Times New Roman" w:hAnsi="Times New Roman" w:cs="Times New Roman"/>
                <w:sz w:val="24"/>
                <w:szCs w:val="24"/>
              </w:rPr>
            </w:pPr>
            <w:r w:rsidRPr="00AE75AC">
              <w:rPr>
                <w:rFonts w:ascii="Times New Roman" w:hAnsi="Times New Roman" w:cs="Times New Roman"/>
                <w:sz w:val="24"/>
                <w:szCs w:val="24"/>
              </w:rPr>
              <w:t>ПК-3</w:t>
            </w:r>
          </w:p>
        </w:tc>
      </w:tr>
      <w:tr w:rsidR="00E565C0" w:rsidRPr="00AE75AC" w:rsidTr="00033E3E">
        <w:trPr>
          <w:trHeight w:val="6623"/>
        </w:trPr>
        <w:tc>
          <w:tcPr>
            <w:tcW w:w="3402" w:type="dxa"/>
          </w:tcPr>
          <w:p w:rsidR="00E565C0" w:rsidRPr="00AE75AC" w:rsidRDefault="00E565C0" w:rsidP="00A57E50">
            <w:pPr>
              <w:spacing w:after="0"/>
              <w:ind w:hanging="109"/>
              <w:rPr>
                <w:rFonts w:ascii="Times New Roman" w:hAnsi="Times New Roman" w:cs="Times New Roman"/>
                <w:sz w:val="24"/>
                <w:szCs w:val="24"/>
              </w:rPr>
            </w:pPr>
            <w:r w:rsidRPr="00AE75AC">
              <w:rPr>
                <w:rFonts w:ascii="Times New Roman" w:hAnsi="Times New Roman" w:cs="Times New Roman"/>
                <w:sz w:val="24"/>
                <w:szCs w:val="24"/>
              </w:rPr>
              <w:t xml:space="preserve">Познакомиться с </w:t>
            </w:r>
            <w:r w:rsidRPr="00AE75AC">
              <w:rPr>
                <w:rFonts w:ascii="Times New Roman" w:eastAsia="TimesNewRomanPSMT" w:hAnsi="Times New Roman" w:cs="Times New Roman"/>
                <w:sz w:val="24"/>
                <w:szCs w:val="24"/>
              </w:rPr>
              <w:t>содержанием и направленностью религио</w:t>
            </w:r>
            <w:r w:rsidRPr="00AE75AC">
              <w:rPr>
                <w:rFonts w:ascii="Times New Roman" w:eastAsia="TimesNewRomanPSMT" w:hAnsi="Times New Roman" w:cs="Times New Roman"/>
                <w:sz w:val="24"/>
                <w:szCs w:val="24"/>
              </w:rPr>
              <w:t>з</w:t>
            </w:r>
            <w:r w:rsidRPr="00AE75AC">
              <w:rPr>
                <w:rFonts w:ascii="Times New Roman" w:eastAsia="TimesNewRomanPSMT" w:hAnsi="Times New Roman" w:cs="Times New Roman"/>
                <w:sz w:val="24"/>
                <w:szCs w:val="24"/>
              </w:rPr>
              <w:t>ных процессов в современном российском обществе</w:t>
            </w:r>
            <w:r w:rsidRPr="00AE75AC">
              <w:rPr>
                <w:rFonts w:ascii="Times New Roman" w:hAnsi="Times New Roman" w:cs="Times New Roman"/>
                <w:sz w:val="24"/>
                <w:szCs w:val="24"/>
              </w:rPr>
              <w:t>.</w:t>
            </w:r>
          </w:p>
          <w:p w:rsidR="00E565C0" w:rsidRPr="00AE75AC" w:rsidRDefault="00E565C0" w:rsidP="00A57E50">
            <w:pPr>
              <w:spacing w:after="0" w:line="240" w:lineRule="auto"/>
              <w:ind w:hanging="109"/>
              <w:rPr>
                <w:rFonts w:ascii="Times New Roman" w:hAnsi="Times New Roman" w:cs="Times New Roman"/>
                <w:sz w:val="24"/>
                <w:szCs w:val="24"/>
              </w:rPr>
            </w:pPr>
            <w:r w:rsidRPr="00AE75AC">
              <w:rPr>
                <w:rFonts w:ascii="Times New Roman" w:hAnsi="Times New Roman" w:cs="Times New Roman"/>
                <w:sz w:val="24"/>
                <w:szCs w:val="24"/>
              </w:rPr>
              <w:t xml:space="preserve"> </w:t>
            </w:r>
          </w:p>
        </w:tc>
        <w:tc>
          <w:tcPr>
            <w:tcW w:w="4394" w:type="dxa"/>
          </w:tcPr>
          <w:p w:rsidR="00E565C0" w:rsidRPr="00AE75AC" w:rsidRDefault="00E565C0" w:rsidP="00033E3E">
            <w:pPr>
              <w:spacing w:after="0" w:line="240" w:lineRule="auto"/>
              <w:ind w:firstLine="34"/>
              <w:rPr>
                <w:rFonts w:ascii="Times New Roman" w:hAnsi="Times New Roman" w:cs="Times New Roman"/>
                <w:b/>
                <w:sz w:val="24"/>
                <w:szCs w:val="24"/>
              </w:rPr>
            </w:pPr>
            <w:r w:rsidRPr="00AE75AC">
              <w:rPr>
                <w:rFonts w:ascii="Times New Roman" w:hAnsi="Times New Roman" w:cs="Times New Roman"/>
                <w:b/>
                <w:sz w:val="24"/>
                <w:szCs w:val="24"/>
              </w:rPr>
              <w:t>Знать:</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b/>
                <w:sz w:val="24"/>
                <w:szCs w:val="24"/>
              </w:rPr>
            </w:pPr>
            <w:r w:rsidRPr="00AE75AC">
              <w:rPr>
                <w:rFonts w:ascii="Times New Roman" w:hAnsi="Times New Roman" w:cs="Times New Roman"/>
                <w:sz w:val="24"/>
                <w:szCs w:val="24"/>
              </w:rPr>
              <w:t xml:space="preserve">- </w:t>
            </w:r>
            <w:r w:rsidR="00A57E50" w:rsidRPr="00AE75AC">
              <w:rPr>
                <w:rFonts w:ascii="Times New Roman" w:eastAsia="TimesNewRomanPSMT" w:hAnsi="Times New Roman" w:cs="Times New Roman"/>
                <w:sz w:val="24"/>
                <w:szCs w:val="24"/>
              </w:rPr>
              <w:t xml:space="preserve">содержание </w:t>
            </w:r>
            <w:r w:rsidRPr="00AE75AC">
              <w:rPr>
                <w:rFonts w:ascii="Times New Roman" w:eastAsia="TimesNewRomanPSMT" w:hAnsi="Times New Roman" w:cs="Times New Roman"/>
                <w:sz w:val="24"/>
                <w:szCs w:val="24"/>
              </w:rPr>
              <w:t>религиозных процессов в современном российском обществе</w:t>
            </w:r>
            <w:r w:rsidRPr="00AE75AC">
              <w:rPr>
                <w:rFonts w:ascii="Times New Roman" w:hAnsi="Times New Roman" w:cs="Times New Roman"/>
                <w:sz w:val="24"/>
                <w:szCs w:val="24"/>
              </w:rPr>
              <w:t>.</w:t>
            </w:r>
          </w:p>
          <w:p w:rsidR="00E565C0" w:rsidRPr="00AE75AC" w:rsidRDefault="00E565C0" w:rsidP="00033E3E">
            <w:pPr>
              <w:spacing w:after="0" w:line="240" w:lineRule="auto"/>
              <w:ind w:firstLine="34"/>
              <w:rPr>
                <w:rFonts w:ascii="Times New Roman" w:hAnsi="Times New Roman" w:cs="Times New Roman"/>
                <w:b/>
                <w:sz w:val="24"/>
                <w:szCs w:val="24"/>
              </w:rPr>
            </w:pPr>
            <w:r w:rsidRPr="00AE75AC">
              <w:rPr>
                <w:rFonts w:ascii="Times New Roman" w:hAnsi="Times New Roman" w:cs="Times New Roman"/>
                <w:b/>
                <w:sz w:val="24"/>
                <w:szCs w:val="24"/>
              </w:rPr>
              <w:t>Уметь:</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сравнивать различные явления совр</w:t>
            </w:r>
            <w:r w:rsidRPr="00AE75AC">
              <w:rPr>
                <w:rFonts w:ascii="Times New Roman" w:eastAsia="TimesNewRomanPSMT" w:hAnsi="Times New Roman" w:cs="Times New Roman"/>
                <w:sz w:val="24"/>
                <w:szCs w:val="24"/>
              </w:rPr>
              <w:t>е</w:t>
            </w:r>
            <w:r w:rsidRPr="00AE75AC">
              <w:rPr>
                <w:rFonts w:ascii="Times New Roman" w:eastAsia="TimesNewRomanPSMT" w:hAnsi="Times New Roman" w:cs="Times New Roman"/>
                <w:sz w:val="24"/>
                <w:szCs w:val="24"/>
              </w:rPr>
              <w:t>менной религиозной жизни</w:t>
            </w:r>
            <w:r w:rsidRPr="00AE75AC">
              <w:rPr>
                <w:rFonts w:ascii="Times New Roman" w:hAnsi="Times New Roman" w:cs="Times New Roman"/>
                <w:sz w:val="24"/>
                <w:szCs w:val="24"/>
              </w:rPr>
              <w:t>;</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анализировать современные тенде</w:t>
            </w:r>
            <w:r w:rsidRPr="00AE75AC">
              <w:rPr>
                <w:rFonts w:ascii="Times New Roman" w:eastAsia="TimesNewRomanPSMT" w:hAnsi="Times New Roman" w:cs="Times New Roman"/>
                <w:sz w:val="24"/>
                <w:szCs w:val="24"/>
              </w:rPr>
              <w:t>н</w:t>
            </w:r>
            <w:r w:rsidRPr="00AE75AC">
              <w:rPr>
                <w:rFonts w:ascii="Times New Roman" w:eastAsia="TimesNewRomanPSMT" w:hAnsi="Times New Roman" w:cs="Times New Roman"/>
                <w:sz w:val="24"/>
                <w:szCs w:val="24"/>
              </w:rPr>
              <w:t>ции в области взаимоотношений гос</w:t>
            </w:r>
            <w:r w:rsidRPr="00AE75AC">
              <w:rPr>
                <w:rFonts w:ascii="Times New Roman" w:eastAsia="TimesNewRomanPSMT" w:hAnsi="Times New Roman" w:cs="Times New Roman"/>
                <w:sz w:val="24"/>
                <w:szCs w:val="24"/>
              </w:rPr>
              <w:t>у</w:t>
            </w:r>
            <w:r w:rsidRPr="00AE75AC">
              <w:rPr>
                <w:rFonts w:ascii="Times New Roman" w:eastAsia="TimesNewRomanPSMT" w:hAnsi="Times New Roman" w:cs="Times New Roman"/>
                <w:sz w:val="24"/>
                <w:szCs w:val="24"/>
              </w:rPr>
              <w:t>дарства и церкви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религии и общества</w:t>
            </w:r>
            <w:r w:rsidRPr="00AE75AC">
              <w:rPr>
                <w:rFonts w:ascii="Times New Roman" w:hAnsi="Times New Roman" w:cs="Times New Roman"/>
                <w:sz w:val="24"/>
                <w:szCs w:val="24"/>
              </w:rPr>
              <w:t>;</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b/>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формулировать и отстаивать свою п</w:t>
            </w:r>
            <w:r w:rsidRPr="00AE75AC">
              <w:rPr>
                <w:rFonts w:ascii="Times New Roman" w:eastAsia="TimesNewRomanPSMT" w:hAnsi="Times New Roman" w:cs="Times New Roman"/>
                <w:sz w:val="24"/>
                <w:szCs w:val="24"/>
              </w:rPr>
              <w:t>о</w:t>
            </w:r>
            <w:r w:rsidRPr="00AE75AC">
              <w:rPr>
                <w:rFonts w:ascii="Times New Roman" w:eastAsia="TimesNewRomanPSMT" w:hAnsi="Times New Roman" w:cs="Times New Roman"/>
                <w:sz w:val="24"/>
                <w:szCs w:val="24"/>
              </w:rPr>
              <w:t>зицию по отношению к религии</w:t>
            </w:r>
          </w:p>
          <w:p w:rsidR="00E565C0" w:rsidRPr="00AE75AC" w:rsidRDefault="00E565C0" w:rsidP="00033E3E">
            <w:pPr>
              <w:spacing w:after="0" w:line="240" w:lineRule="auto"/>
              <w:ind w:firstLine="34"/>
              <w:rPr>
                <w:rFonts w:ascii="Times New Roman" w:hAnsi="Times New Roman" w:cs="Times New Roman"/>
                <w:b/>
                <w:sz w:val="24"/>
                <w:szCs w:val="24"/>
              </w:rPr>
            </w:pPr>
            <w:r w:rsidRPr="00AE75AC">
              <w:rPr>
                <w:rFonts w:ascii="Times New Roman" w:hAnsi="Times New Roman" w:cs="Times New Roman"/>
                <w:b/>
                <w:sz w:val="24"/>
                <w:szCs w:val="24"/>
              </w:rPr>
              <w:t xml:space="preserve">Владеть: </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культурой толерантного отношения к людям разных конфессий</w:t>
            </w:r>
            <w:r w:rsidRPr="00AE75AC">
              <w:rPr>
                <w:rFonts w:ascii="Times New Roman" w:hAnsi="Times New Roman" w:cs="Times New Roman"/>
                <w:sz w:val="24"/>
                <w:szCs w:val="24"/>
              </w:rPr>
              <w:t>;</w:t>
            </w:r>
          </w:p>
          <w:p w:rsidR="00E565C0" w:rsidRPr="00AE75AC" w:rsidRDefault="00E565C0" w:rsidP="00033E3E">
            <w:pPr>
              <w:autoSpaceDE w:val="0"/>
              <w:autoSpaceDN w:val="0"/>
              <w:adjustRightInd w:val="0"/>
              <w:spacing w:after="0" w:line="240" w:lineRule="auto"/>
              <w:ind w:firstLine="34"/>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способностью оценивать деятельность новых религиозных образований</w:t>
            </w:r>
            <w:r w:rsidR="00A57E50"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 xml:space="preserve"> на территории России</w:t>
            </w:r>
            <w:r w:rsidRPr="00AE75AC">
              <w:rPr>
                <w:rFonts w:ascii="Times New Roman" w:hAnsi="Times New Roman" w:cs="Times New Roman"/>
                <w:sz w:val="24"/>
                <w:szCs w:val="24"/>
              </w:rPr>
              <w:t>;</w:t>
            </w:r>
          </w:p>
          <w:p w:rsidR="00033E3E" w:rsidRPr="00AE75AC" w:rsidRDefault="00E565C0" w:rsidP="00033E3E">
            <w:pPr>
              <w:spacing w:after="0" w:line="240" w:lineRule="auto"/>
              <w:ind w:firstLine="34"/>
              <w:rPr>
                <w:rFonts w:ascii="Times New Roman" w:hAnsi="Times New Roman" w:cs="Times New Roman"/>
                <w:b/>
                <w:sz w:val="24"/>
                <w:szCs w:val="24"/>
              </w:rPr>
            </w:pP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навыками ознакомления школьников с особенностями религий в разных стр</w:t>
            </w:r>
            <w:r w:rsidRPr="00AE75AC">
              <w:rPr>
                <w:rFonts w:ascii="Times New Roman" w:eastAsia="TimesNewRomanPSMT" w:hAnsi="Times New Roman" w:cs="Times New Roman"/>
                <w:sz w:val="24"/>
                <w:szCs w:val="24"/>
              </w:rPr>
              <w:t>а</w:t>
            </w:r>
            <w:r w:rsidRPr="00AE75AC">
              <w:rPr>
                <w:rFonts w:ascii="Times New Roman" w:eastAsia="TimesNewRomanPSMT" w:hAnsi="Times New Roman" w:cs="Times New Roman"/>
                <w:sz w:val="24"/>
                <w:szCs w:val="24"/>
              </w:rPr>
              <w:t>нах</w:t>
            </w:r>
            <w:r w:rsidRPr="00AE75AC">
              <w:rPr>
                <w:rFonts w:ascii="Times New Roman" w:hAnsi="Times New Roman" w:cs="Times New Roman"/>
                <w:sz w:val="24"/>
                <w:szCs w:val="24"/>
              </w:rPr>
              <w:t>.</w:t>
            </w:r>
          </w:p>
        </w:tc>
        <w:tc>
          <w:tcPr>
            <w:tcW w:w="1559" w:type="dxa"/>
          </w:tcPr>
          <w:p w:rsidR="00E565C0" w:rsidRPr="00AE75AC" w:rsidRDefault="00E565C0" w:rsidP="00A57E50">
            <w:pPr>
              <w:spacing w:after="0" w:line="240" w:lineRule="auto"/>
              <w:ind w:firstLine="426"/>
              <w:rPr>
                <w:rFonts w:ascii="Times New Roman" w:hAnsi="Times New Roman" w:cs="Times New Roman"/>
                <w:sz w:val="24"/>
                <w:szCs w:val="24"/>
              </w:rPr>
            </w:pPr>
            <w:r w:rsidRPr="00AE75AC">
              <w:rPr>
                <w:rFonts w:ascii="Times New Roman" w:hAnsi="Times New Roman" w:cs="Times New Roman"/>
                <w:sz w:val="24"/>
                <w:szCs w:val="24"/>
              </w:rPr>
              <w:t>ОК-2</w:t>
            </w:r>
          </w:p>
          <w:p w:rsidR="00E565C0" w:rsidRPr="00AE75AC" w:rsidRDefault="00E565C0" w:rsidP="00A57E50">
            <w:pPr>
              <w:spacing w:after="0" w:line="240" w:lineRule="auto"/>
              <w:ind w:firstLine="426"/>
              <w:rPr>
                <w:rFonts w:ascii="Times New Roman" w:hAnsi="Times New Roman" w:cs="Times New Roman"/>
                <w:sz w:val="24"/>
                <w:szCs w:val="24"/>
              </w:rPr>
            </w:pPr>
            <w:r w:rsidRPr="00AE75AC">
              <w:rPr>
                <w:rFonts w:ascii="Times New Roman" w:hAnsi="Times New Roman" w:cs="Times New Roman"/>
                <w:sz w:val="24"/>
                <w:szCs w:val="24"/>
              </w:rPr>
              <w:t>ОК-6</w:t>
            </w:r>
          </w:p>
          <w:p w:rsidR="00E565C0" w:rsidRPr="00AE75AC" w:rsidRDefault="00E565C0" w:rsidP="00033E3E">
            <w:pPr>
              <w:spacing w:after="0" w:line="240" w:lineRule="auto"/>
              <w:ind w:firstLine="426"/>
              <w:rPr>
                <w:rFonts w:ascii="Times New Roman" w:hAnsi="Times New Roman" w:cs="Times New Roman"/>
                <w:sz w:val="24"/>
                <w:szCs w:val="24"/>
              </w:rPr>
            </w:pPr>
            <w:r w:rsidRPr="00AE75AC">
              <w:rPr>
                <w:rFonts w:ascii="Times New Roman" w:hAnsi="Times New Roman" w:cs="Times New Roman"/>
                <w:sz w:val="24"/>
                <w:szCs w:val="24"/>
              </w:rPr>
              <w:t>ПК-3</w:t>
            </w:r>
          </w:p>
        </w:tc>
      </w:tr>
    </w:tbl>
    <w:p w:rsidR="00CE26CD" w:rsidRPr="00AE75AC" w:rsidRDefault="00CE26CD" w:rsidP="00A57E50">
      <w:pPr>
        <w:spacing w:after="0" w:line="240" w:lineRule="auto"/>
        <w:ind w:firstLine="426"/>
        <w:rPr>
          <w:rFonts w:ascii="Times New Roman" w:hAnsi="Times New Roman" w:cs="Times New Roman"/>
          <w:sz w:val="24"/>
          <w:szCs w:val="24"/>
        </w:rPr>
      </w:pPr>
    </w:p>
    <w:p w:rsidR="00033E3E" w:rsidRPr="00AE75AC" w:rsidRDefault="00033E3E">
      <w:pPr>
        <w:rPr>
          <w:rFonts w:ascii="Times New Roman" w:hAnsi="Times New Roman" w:cs="Times New Roman"/>
          <w:b/>
          <w:sz w:val="24"/>
          <w:szCs w:val="24"/>
        </w:rPr>
      </w:pPr>
      <w:r w:rsidRPr="00AE75AC">
        <w:rPr>
          <w:rFonts w:ascii="Times New Roman" w:hAnsi="Times New Roman" w:cs="Times New Roman"/>
          <w:b/>
          <w:sz w:val="24"/>
          <w:szCs w:val="24"/>
        </w:rPr>
        <w:br w:type="page"/>
      </w:r>
    </w:p>
    <w:p w:rsidR="00CE26CD" w:rsidRPr="00AE75AC" w:rsidRDefault="00CE26CD" w:rsidP="00CE26CD">
      <w:pPr>
        <w:ind w:firstLine="426"/>
        <w:jc w:val="center"/>
        <w:rPr>
          <w:rFonts w:ascii="Times New Roman" w:hAnsi="Times New Roman" w:cs="Times New Roman"/>
          <w:b/>
          <w:sz w:val="24"/>
          <w:szCs w:val="24"/>
        </w:rPr>
      </w:pPr>
      <w:r w:rsidRPr="00AE75AC">
        <w:rPr>
          <w:rFonts w:ascii="Times New Roman" w:hAnsi="Times New Roman" w:cs="Times New Roman"/>
          <w:b/>
          <w:sz w:val="24"/>
          <w:szCs w:val="24"/>
        </w:rPr>
        <w:lastRenderedPageBreak/>
        <w:t>1.6. Контроль результатов освоения дисциплины</w:t>
      </w:r>
    </w:p>
    <w:p w:rsidR="00CE26CD" w:rsidRPr="00AE75AC" w:rsidRDefault="00CE26CD" w:rsidP="00CE26CD">
      <w:pPr>
        <w:ind w:firstLine="426"/>
        <w:rPr>
          <w:rFonts w:ascii="Times New Roman" w:hAnsi="Times New Roman" w:cs="Times New Roman"/>
          <w:b/>
          <w:sz w:val="24"/>
          <w:szCs w:val="24"/>
        </w:rPr>
      </w:pPr>
      <w:r w:rsidRPr="00AE75AC">
        <w:rPr>
          <w:rFonts w:ascii="Times New Roman" w:hAnsi="Times New Roman" w:cs="Times New Roman"/>
          <w:sz w:val="24"/>
          <w:szCs w:val="24"/>
        </w:rPr>
        <w:t>В ходе изучения дисциплины используются такие методы текущего контроля успева</w:t>
      </w:r>
      <w:r w:rsidRPr="00AE75AC">
        <w:rPr>
          <w:rFonts w:ascii="Times New Roman" w:hAnsi="Times New Roman" w:cs="Times New Roman"/>
          <w:sz w:val="24"/>
          <w:szCs w:val="24"/>
        </w:rPr>
        <w:t>е</w:t>
      </w:r>
      <w:r w:rsidRPr="00AE75AC">
        <w:rPr>
          <w:rFonts w:ascii="Times New Roman" w:hAnsi="Times New Roman" w:cs="Times New Roman"/>
          <w:sz w:val="24"/>
          <w:szCs w:val="24"/>
        </w:rPr>
        <w:t xml:space="preserve">мости как устный опрос, решение проблемных задач, </w:t>
      </w:r>
      <w:r w:rsidR="00083DC8" w:rsidRPr="00AE75AC">
        <w:rPr>
          <w:rFonts w:ascii="Times New Roman" w:hAnsi="Times New Roman" w:cs="Times New Roman"/>
          <w:sz w:val="24"/>
          <w:szCs w:val="24"/>
        </w:rPr>
        <w:t>решение</w:t>
      </w:r>
      <w:r w:rsidRPr="00AE75AC">
        <w:rPr>
          <w:rFonts w:ascii="Times New Roman" w:hAnsi="Times New Roman" w:cs="Times New Roman"/>
          <w:sz w:val="24"/>
          <w:szCs w:val="24"/>
        </w:rPr>
        <w:t xml:space="preserve"> тестовых заданий, выполн</w:t>
      </w:r>
      <w:r w:rsidRPr="00AE75AC">
        <w:rPr>
          <w:rFonts w:ascii="Times New Roman" w:hAnsi="Times New Roman" w:cs="Times New Roman"/>
          <w:sz w:val="24"/>
          <w:szCs w:val="24"/>
        </w:rPr>
        <w:t>е</w:t>
      </w:r>
      <w:r w:rsidRPr="00AE75AC">
        <w:rPr>
          <w:rFonts w:ascii="Times New Roman" w:hAnsi="Times New Roman" w:cs="Times New Roman"/>
          <w:sz w:val="24"/>
          <w:szCs w:val="24"/>
        </w:rPr>
        <w:t>ние презентаций</w:t>
      </w:r>
      <w:r w:rsidR="00083DC8" w:rsidRPr="00AE75AC">
        <w:rPr>
          <w:rFonts w:ascii="Times New Roman" w:hAnsi="Times New Roman" w:cs="Times New Roman"/>
          <w:sz w:val="24"/>
          <w:szCs w:val="24"/>
        </w:rPr>
        <w:t xml:space="preserve"> 9по желанию)</w:t>
      </w:r>
      <w:r w:rsidRPr="00AE75AC">
        <w:rPr>
          <w:rFonts w:ascii="Times New Roman" w:hAnsi="Times New Roman" w:cs="Times New Roman"/>
          <w:sz w:val="24"/>
          <w:szCs w:val="24"/>
        </w:rPr>
        <w:t>, написание эссе</w:t>
      </w:r>
      <w:r w:rsidR="00083DC8" w:rsidRPr="00AE75AC">
        <w:rPr>
          <w:rFonts w:ascii="Times New Roman" w:hAnsi="Times New Roman" w:cs="Times New Roman"/>
          <w:sz w:val="24"/>
          <w:szCs w:val="24"/>
        </w:rPr>
        <w:t xml:space="preserve"> (по деланию)</w:t>
      </w:r>
      <w:r w:rsidRPr="00AE75AC">
        <w:rPr>
          <w:rFonts w:ascii="Times New Roman" w:hAnsi="Times New Roman" w:cs="Times New Roman"/>
          <w:sz w:val="24"/>
          <w:szCs w:val="24"/>
        </w:rPr>
        <w:t>, рецензий на монографии и статьи. Форма итогового контроля - зачет</w:t>
      </w:r>
      <w:r w:rsidRPr="00AE75AC">
        <w:rPr>
          <w:rFonts w:ascii="Times New Roman" w:hAnsi="Times New Roman" w:cs="Times New Roman"/>
          <w:b/>
          <w:sz w:val="24"/>
          <w:szCs w:val="24"/>
        </w:rPr>
        <w:t>.</w:t>
      </w:r>
    </w:p>
    <w:p w:rsidR="00CE26CD" w:rsidRPr="00AE75AC" w:rsidRDefault="00CE26CD" w:rsidP="00CE26CD">
      <w:pPr>
        <w:ind w:right="-285" w:firstLine="567"/>
        <w:rPr>
          <w:rFonts w:ascii="Times New Roman" w:hAnsi="Times New Roman" w:cs="Times New Roman"/>
          <w:sz w:val="24"/>
          <w:szCs w:val="24"/>
        </w:rPr>
      </w:pPr>
      <w:r w:rsidRPr="00AE75AC">
        <w:rPr>
          <w:rFonts w:ascii="Times New Roman" w:hAnsi="Times New Roman" w:cs="Times New Roman"/>
          <w:i/>
          <w:sz w:val="24"/>
          <w:szCs w:val="24"/>
        </w:rPr>
        <w:t>Текущий контроль</w:t>
      </w:r>
      <w:r w:rsidRPr="00AE75AC">
        <w:rPr>
          <w:rFonts w:ascii="Times New Roman" w:hAnsi="Times New Roman" w:cs="Times New Roman"/>
          <w:sz w:val="24"/>
          <w:szCs w:val="24"/>
        </w:rPr>
        <w:t xml:space="preserve"> успеваемости студентов проводится также путем оценки результатов посещения лекци</w:t>
      </w:r>
      <w:r w:rsidR="00083DC8" w:rsidRPr="00AE75AC">
        <w:rPr>
          <w:rFonts w:ascii="Times New Roman" w:hAnsi="Times New Roman" w:cs="Times New Roman"/>
          <w:sz w:val="24"/>
          <w:szCs w:val="24"/>
        </w:rPr>
        <w:t>и</w:t>
      </w:r>
      <w:r w:rsidRPr="00AE75AC">
        <w:rPr>
          <w:rFonts w:ascii="Times New Roman" w:hAnsi="Times New Roman" w:cs="Times New Roman"/>
          <w:sz w:val="24"/>
          <w:szCs w:val="24"/>
        </w:rPr>
        <w:t>, подготовки к семинарским занятиям и качества выступлений на них, в</w:t>
      </w:r>
      <w:r w:rsidRPr="00AE75AC">
        <w:rPr>
          <w:rFonts w:ascii="Times New Roman" w:hAnsi="Times New Roman" w:cs="Times New Roman"/>
          <w:sz w:val="24"/>
          <w:szCs w:val="24"/>
        </w:rPr>
        <w:t>ы</w:t>
      </w:r>
      <w:r w:rsidRPr="00AE75AC">
        <w:rPr>
          <w:rFonts w:ascii="Times New Roman" w:hAnsi="Times New Roman" w:cs="Times New Roman"/>
          <w:sz w:val="24"/>
          <w:szCs w:val="24"/>
        </w:rPr>
        <w:t>полнения домашних заданий, самостоятельных работ.</w:t>
      </w:r>
    </w:p>
    <w:p w:rsidR="00CE26CD" w:rsidRPr="00AE75AC" w:rsidRDefault="00CE26CD" w:rsidP="00CE26CD">
      <w:pPr>
        <w:ind w:right="-285" w:firstLine="567"/>
        <w:rPr>
          <w:rFonts w:ascii="Times New Roman" w:hAnsi="Times New Roman" w:cs="Times New Roman"/>
          <w:sz w:val="24"/>
          <w:szCs w:val="24"/>
        </w:rPr>
      </w:pPr>
      <w:r w:rsidRPr="00AE75AC">
        <w:rPr>
          <w:rFonts w:ascii="Times New Roman" w:hAnsi="Times New Roman" w:cs="Times New Roman"/>
          <w:i/>
          <w:sz w:val="24"/>
          <w:szCs w:val="24"/>
        </w:rPr>
        <w:t>Итоговый контроль</w:t>
      </w:r>
      <w:r w:rsidRPr="00AE75AC">
        <w:rPr>
          <w:rFonts w:ascii="Times New Roman" w:hAnsi="Times New Roman" w:cs="Times New Roman"/>
          <w:sz w:val="24"/>
          <w:szCs w:val="24"/>
        </w:rPr>
        <w:t xml:space="preserve"> по дисциплине осуществляется в форме </w:t>
      </w:r>
      <w:r w:rsidR="00A57E50" w:rsidRPr="00AE75AC">
        <w:rPr>
          <w:rFonts w:ascii="Times New Roman" w:hAnsi="Times New Roman" w:cs="Times New Roman"/>
          <w:sz w:val="24"/>
          <w:szCs w:val="24"/>
        </w:rPr>
        <w:t>зачета</w:t>
      </w:r>
      <w:r w:rsidRPr="00AE75AC">
        <w:rPr>
          <w:rFonts w:ascii="Times New Roman" w:hAnsi="Times New Roman" w:cs="Times New Roman"/>
          <w:sz w:val="24"/>
          <w:szCs w:val="24"/>
        </w:rPr>
        <w:t>, на котором учит</w:t>
      </w:r>
      <w:r w:rsidRPr="00AE75AC">
        <w:rPr>
          <w:rFonts w:ascii="Times New Roman" w:hAnsi="Times New Roman" w:cs="Times New Roman"/>
          <w:sz w:val="24"/>
          <w:szCs w:val="24"/>
        </w:rPr>
        <w:t>ы</w:t>
      </w:r>
      <w:r w:rsidRPr="00AE75AC">
        <w:rPr>
          <w:rFonts w:ascii="Times New Roman" w:hAnsi="Times New Roman" w:cs="Times New Roman"/>
          <w:sz w:val="24"/>
          <w:szCs w:val="24"/>
        </w:rPr>
        <w:t>ваются все виды работ студентов в течение семестра.</w:t>
      </w:r>
    </w:p>
    <w:p w:rsidR="00CE26CD" w:rsidRPr="00AE75AC" w:rsidRDefault="00CE26CD" w:rsidP="00CE26CD">
      <w:pPr>
        <w:ind w:right="-285" w:firstLine="426"/>
        <w:rPr>
          <w:rFonts w:ascii="Times New Roman" w:hAnsi="Times New Roman" w:cs="Times New Roman"/>
          <w:sz w:val="24"/>
          <w:szCs w:val="24"/>
        </w:rPr>
      </w:pPr>
      <w:r w:rsidRPr="00AE75AC">
        <w:rPr>
          <w:rFonts w:ascii="Times New Roman" w:hAnsi="Times New Roman" w:cs="Times New Roman"/>
          <w:sz w:val="24"/>
          <w:szCs w:val="24"/>
        </w:rPr>
        <w:t>Оценочные средства результатов освоения дисциплины студентами, критерии оценки в</w:t>
      </w:r>
      <w:r w:rsidRPr="00AE75AC">
        <w:rPr>
          <w:rFonts w:ascii="Times New Roman" w:hAnsi="Times New Roman" w:cs="Times New Roman"/>
          <w:sz w:val="24"/>
          <w:szCs w:val="24"/>
        </w:rPr>
        <w:t>ы</w:t>
      </w:r>
      <w:r w:rsidRPr="00AE75AC">
        <w:rPr>
          <w:rFonts w:ascii="Times New Roman" w:hAnsi="Times New Roman" w:cs="Times New Roman"/>
          <w:sz w:val="24"/>
          <w:szCs w:val="24"/>
        </w:rPr>
        <w:t>полнения заданий представлены в разделе «Фонды оценочных средств для проведения пр</w:t>
      </w:r>
      <w:r w:rsidRPr="00AE75AC">
        <w:rPr>
          <w:rFonts w:ascii="Times New Roman" w:hAnsi="Times New Roman" w:cs="Times New Roman"/>
          <w:sz w:val="24"/>
          <w:szCs w:val="24"/>
        </w:rPr>
        <w:t>о</w:t>
      </w:r>
      <w:r w:rsidRPr="00AE75AC">
        <w:rPr>
          <w:rFonts w:ascii="Times New Roman" w:hAnsi="Times New Roman" w:cs="Times New Roman"/>
          <w:sz w:val="24"/>
          <w:szCs w:val="24"/>
        </w:rPr>
        <w:t>межуточной аттестации» и в «Фонде оценочных средств образовательной программы».</w:t>
      </w:r>
    </w:p>
    <w:p w:rsidR="00CE26CD" w:rsidRPr="00AE75AC" w:rsidRDefault="00CE26CD" w:rsidP="00A57E50">
      <w:pPr>
        <w:spacing w:after="0" w:line="240" w:lineRule="auto"/>
        <w:ind w:firstLine="425"/>
        <w:jc w:val="center"/>
        <w:rPr>
          <w:rFonts w:ascii="Times New Roman" w:hAnsi="Times New Roman" w:cs="Times New Roman"/>
          <w:b/>
          <w:sz w:val="24"/>
          <w:szCs w:val="24"/>
        </w:rPr>
      </w:pPr>
    </w:p>
    <w:p w:rsidR="00CE26CD" w:rsidRPr="00AE75AC" w:rsidRDefault="00CE26CD" w:rsidP="00A57E50">
      <w:pPr>
        <w:spacing w:after="0" w:line="240" w:lineRule="auto"/>
        <w:ind w:firstLine="425"/>
        <w:jc w:val="center"/>
        <w:rPr>
          <w:rFonts w:ascii="Times New Roman" w:hAnsi="Times New Roman" w:cs="Times New Roman"/>
          <w:b/>
          <w:sz w:val="24"/>
          <w:szCs w:val="24"/>
        </w:rPr>
      </w:pPr>
      <w:r w:rsidRPr="00AE75AC">
        <w:rPr>
          <w:rFonts w:ascii="Times New Roman" w:hAnsi="Times New Roman" w:cs="Times New Roman"/>
          <w:b/>
          <w:sz w:val="24"/>
          <w:szCs w:val="24"/>
        </w:rPr>
        <w:t>1.7. Перечень образовательных технологий, используемых при освоении</w:t>
      </w:r>
    </w:p>
    <w:p w:rsidR="00CE26CD" w:rsidRPr="00AE75AC" w:rsidRDefault="00CE26CD" w:rsidP="00A57E50">
      <w:pPr>
        <w:spacing w:after="0" w:line="240" w:lineRule="auto"/>
        <w:ind w:firstLine="425"/>
        <w:jc w:val="center"/>
        <w:rPr>
          <w:rFonts w:ascii="Times New Roman" w:hAnsi="Times New Roman" w:cs="Times New Roman"/>
          <w:b/>
          <w:sz w:val="24"/>
          <w:szCs w:val="24"/>
        </w:rPr>
      </w:pPr>
      <w:r w:rsidRPr="00AE75AC">
        <w:rPr>
          <w:rFonts w:ascii="Times New Roman" w:hAnsi="Times New Roman" w:cs="Times New Roman"/>
          <w:b/>
          <w:sz w:val="24"/>
          <w:szCs w:val="24"/>
        </w:rPr>
        <w:t>дисциплины</w:t>
      </w:r>
    </w:p>
    <w:p w:rsidR="00CE26CD" w:rsidRPr="00AE75AC" w:rsidRDefault="00CE26CD" w:rsidP="00A57E50">
      <w:pPr>
        <w:spacing w:after="0" w:line="240" w:lineRule="auto"/>
        <w:ind w:firstLine="425"/>
        <w:jc w:val="both"/>
        <w:rPr>
          <w:rFonts w:ascii="Times New Roman" w:hAnsi="Times New Roman" w:cs="Times New Roman"/>
          <w:sz w:val="24"/>
          <w:szCs w:val="24"/>
        </w:rPr>
      </w:pPr>
      <w:r w:rsidRPr="00AE75AC">
        <w:rPr>
          <w:rFonts w:ascii="Times New Roman" w:hAnsi="Times New Roman" w:cs="Times New Roman"/>
          <w:sz w:val="24"/>
          <w:szCs w:val="24"/>
        </w:rPr>
        <w:t>- Современное и традиционное обучение (лекционно-семинарская система).</w:t>
      </w:r>
    </w:p>
    <w:p w:rsidR="00CE26CD" w:rsidRPr="00AE75AC" w:rsidRDefault="00CE26CD" w:rsidP="00A57E50">
      <w:pPr>
        <w:spacing w:after="0" w:line="240" w:lineRule="auto"/>
        <w:ind w:firstLine="425"/>
        <w:jc w:val="both"/>
        <w:rPr>
          <w:rFonts w:ascii="Times New Roman" w:hAnsi="Times New Roman" w:cs="Times New Roman"/>
          <w:sz w:val="24"/>
          <w:szCs w:val="24"/>
        </w:rPr>
      </w:pPr>
      <w:r w:rsidRPr="00AE75AC">
        <w:rPr>
          <w:rFonts w:ascii="Times New Roman" w:hAnsi="Times New Roman" w:cs="Times New Roman"/>
          <w:sz w:val="24"/>
          <w:szCs w:val="24"/>
        </w:rPr>
        <w:t>- Интерактивные технологии (дискуссии, решение ситуационных задач).</w:t>
      </w:r>
    </w:p>
    <w:p w:rsidR="00CE26CD" w:rsidRPr="00AE75AC" w:rsidRDefault="00CE26CD" w:rsidP="00A57E50">
      <w:pPr>
        <w:spacing w:after="0" w:line="240" w:lineRule="auto"/>
        <w:ind w:firstLine="425"/>
        <w:jc w:val="both"/>
        <w:rPr>
          <w:rFonts w:ascii="Times New Roman" w:hAnsi="Times New Roman" w:cs="Times New Roman"/>
          <w:sz w:val="24"/>
          <w:szCs w:val="24"/>
        </w:rPr>
      </w:pPr>
      <w:r w:rsidRPr="00AE75AC">
        <w:rPr>
          <w:rFonts w:ascii="Times New Roman" w:hAnsi="Times New Roman" w:cs="Times New Roman"/>
          <w:sz w:val="24"/>
          <w:szCs w:val="24"/>
        </w:rPr>
        <w:t>- Технологии проектного обучения (кейс-метод).</w:t>
      </w:r>
    </w:p>
    <w:p w:rsidR="00CE26CD" w:rsidRPr="00AE75AC" w:rsidRDefault="00CE26CD" w:rsidP="00A57E50">
      <w:pPr>
        <w:spacing w:after="0" w:line="240" w:lineRule="auto"/>
        <w:ind w:firstLine="425"/>
        <w:jc w:val="both"/>
        <w:rPr>
          <w:rFonts w:ascii="Times New Roman" w:hAnsi="Times New Roman" w:cs="Times New Roman"/>
          <w:sz w:val="24"/>
          <w:szCs w:val="24"/>
        </w:rPr>
      </w:pPr>
      <w:r w:rsidRPr="00AE75AC">
        <w:rPr>
          <w:rFonts w:ascii="Times New Roman" w:hAnsi="Times New Roman" w:cs="Times New Roman"/>
          <w:sz w:val="24"/>
          <w:szCs w:val="24"/>
        </w:rPr>
        <w:t>- Самостоятельная работа студентов (работа с текстами документов, монографий, ст</w:t>
      </w:r>
      <w:r w:rsidRPr="00AE75AC">
        <w:rPr>
          <w:rFonts w:ascii="Times New Roman" w:hAnsi="Times New Roman" w:cs="Times New Roman"/>
          <w:sz w:val="24"/>
          <w:szCs w:val="24"/>
        </w:rPr>
        <w:t>а</w:t>
      </w:r>
      <w:r w:rsidRPr="00AE75AC">
        <w:rPr>
          <w:rFonts w:ascii="Times New Roman" w:hAnsi="Times New Roman" w:cs="Times New Roman"/>
          <w:sz w:val="24"/>
          <w:szCs w:val="24"/>
        </w:rPr>
        <w:t>тей, их анализ, работа с порталами, справочно-правовыми системами и сайтами в сети И</w:t>
      </w:r>
      <w:r w:rsidRPr="00AE75AC">
        <w:rPr>
          <w:rFonts w:ascii="Times New Roman" w:hAnsi="Times New Roman" w:cs="Times New Roman"/>
          <w:sz w:val="24"/>
          <w:szCs w:val="24"/>
        </w:rPr>
        <w:t>н</w:t>
      </w:r>
      <w:r w:rsidRPr="00AE75AC">
        <w:rPr>
          <w:rFonts w:ascii="Times New Roman" w:hAnsi="Times New Roman" w:cs="Times New Roman"/>
          <w:sz w:val="24"/>
          <w:szCs w:val="24"/>
        </w:rPr>
        <w:t>тернет, подготовка заданий).</w:t>
      </w:r>
    </w:p>
    <w:p w:rsidR="00CE26CD" w:rsidRPr="00AE75AC" w:rsidRDefault="00CE26CD" w:rsidP="00CE26CD">
      <w:pPr>
        <w:ind w:firstLine="709"/>
        <w:jc w:val="center"/>
        <w:rPr>
          <w:rFonts w:ascii="Times New Roman" w:hAnsi="Times New Roman" w:cs="Times New Roman"/>
          <w:b/>
          <w:sz w:val="24"/>
          <w:szCs w:val="24"/>
        </w:rPr>
      </w:pPr>
    </w:p>
    <w:p w:rsidR="00CE26CD" w:rsidRPr="00AE75AC" w:rsidRDefault="00CE26CD" w:rsidP="00CE26CD">
      <w:pPr>
        <w:ind w:left="284" w:firstLine="567"/>
        <w:jc w:val="center"/>
        <w:rPr>
          <w:rFonts w:ascii="Times New Roman" w:hAnsi="Times New Roman" w:cs="Times New Roman"/>
          <w:b/>
          <w:sz w:val="24"/>
          <w:szCs w:val="24"/>
        </w:rPr>
      </w:pPr>
      <w:r w:rsidRPr="00AE75AC">
        <w:rPr>
          <w:rFonts w:ascii="Times New Roman" w:hAnsi="Times New Roman" w:cs="Times New Roman"/>
          <w:b/>
          <w:sz w:val="24"/>
          <w:szCs w:val="24"/>
        </w:rPr>
        <w:t>2. ОРГАНИЗАЦИОННО-МЕТОДИЧЕСКИЕ ДОКУМЕНТЫ</w:t>
      </w:r>
    </w:p>
    <w:p w:rsidR="00CE26CD" w:rsidRPr="00AE75AC" w:rsidRDefault="00CE26CD" w:rsidP="00CE26CD">
      <w:pPr>
        <w:ind w:left="284"/>
        <w:rPr>
          <w:rFonts w:ascii="Times New Roman" w:hAnsi="Times New Roman" w:cs="Times New Roman"/>
          <w:b/>
          <w:sz w:val="24"/>
          <w:szCs w:val="24"/>
        </w:rPr>
      </w:pPr>
      <w:r w:rsidRPr="00AE75AC">
        <w:rPr>
          <w:rFonts w:ascii="Times New Roman" w:hAnsi="Times New Roman" w:cs="Times New Roman"/>
          <w:b/>
          <w:sz w:val="24"/>
          <w:szCs w:val="24"/>
        </w:rPr>
        <w:t>2.1.Технологическая карта обучения дисциплине «</w:t>
      </w:r>
      <w:r w:rsidR="00083DC8" w:rsidRPr="00AE75AC">
        <w:rPr>
          <w:rFonts w:ascii="Times New Roman" w:hAnsi="Times New Roman" w:cs="Times New Roman"/>
          <w:b/>
          <w:sz w:val="24"/>
          <w:szCs w:val="24"/>
        </w:rPr>
        <w:t>Современные мировые религии»</w:t>
      </w:r>
    </w:p>
    <w:p w:rsidR="00CE26CD" w:rsidRPr="00AE75AC" w:rsidRDefault="00CE26CD" w:rsidP="00CE26CD">
      <w:pPr>
        <w:ind w:left="284" w:firstLine="567"/>
        <w:jc w:val="center"/>
        <w:rPr>
          <w:rFonts w:ascii="Times New Roman" w:hAnsi="Times New Roman" w:cs="Times New Roman"/>
          <w:b/>
          <w:i/>
          <w:sz w:val="24"/>
          <w:szCs w:val="24"/>
        </w:rPr>
      </w:pPr>
    </w:p>
    <w:p w:rsidR="00CE26CD" w:rsidRPr="00AE75AC" w:rsidRDefault="00CE26CD" w:rsidP="00CE26CD">
      <w:pPr>
        <w:ind w:left="284" w:right="-142" w:firstLine="709"/>
        <w:rPr>
          <w:rFonts w:ascii="Times New Roman" w:hAnsi="Times New Roman" w:cs="Times New Roman"/>
          <w:b/>
          <w:bCs/>
          <w:sz w:val="24"/>
          <w:szCs w:val="24"/>
        </w:rPr>
        <w:sectPr w:rsidR="00CE26CD" w:rsidRPr="00AE75AC" w:rsidSect="00C11427">
          <w:footerReference w:type="default" r:id="rId11"/>
          <w:footnotePr>
            <w:pos w:val="beneathText"/>
          </w:footnotePr>
          <w:pgSz w:w="11905" w:h="16837"/>
          <w:pgMar w:top="1134" w:right="706" w:bottom="1134" w:left="1701" w:header="720" w:footer="709" w:gutter="0"/>
          <w:cols w:space="720"/>
          <w:docGrid w:linePitch="272"/>
        </w:sectPr>
      </w:pPr>
    </w:p>
    <w:p w:rsidR="00CE26CD" w:rsidRPr="00AE75AC" w:rsidRDefault="00CE26CD" w:rsidP="00AE75AC">
      <w:pPr>
        <w:spacing w:after="0" w:line="240" w:lineRule="auto"/>
        <w:jc w:val="center"/>
        <w:rPr>
          <w:rFonts w:ascii="Times New Roman" w:hAnsi="Times New Roman" w:cs="Times New Roman"/>
          <w:b/>
          <w:sz w:val="24"/>
          <w:szCs w:val="24"/>
          <w:lang w:eastAsia="en-US"/>
        </w:rPr>
      </w:pPr>
      <w:r w:rsidRPr="00AE75AC">
        <w:rPr>
          <w:rFonts w:ascii="Times New Roman" w:hAnsi="Times New Roman" w:cs="Times New Roman"/>
          <w:b/>
          <w:sz w:val="24"/>
          <w:szCs w:val="24"/>
          <w:lang w:eastAsia="en-US"/>
        </w:rPr>
        <w:lastRenderedPageBreak/>
        <w:t>2. ОРГАНИЗАЦИОННО-МЕТОДИЧЕСКИЕ ДОКУМЕНТЫ</w:t>
      </w:r>
    </w:p>
    <w:p w:rsidR="00CE26CD" w:rsidRPr="00AE75AC" w:rsidRDefault="00CE26CD"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b/>
          <w:bCs/>
          <w:sz w:val="24"/>
          <w:szCs w:val="24"/>
        </w:rPr>
        <w:t xml:space="preserve">2.1. </w:t>
      </w:r>
      <w:r w:rsidRPr="00AE75AC">
        <w:rPr>
          <w:rFonts w:ascii="Times New Roman" w:hAnsi="Times New Roman" w:cs="Times New Roman"/>
          <w:b/>
          <w:sz w:val="24"/>
          <w:szCs w:val="24"/>
        </w:rPr>
        <w:t>Технологическая карта обучения дисциплине «</w:t>
      </w:r>
      <w:r w:rsidR="00033E3E" w:rsidRPr="00AE75AC">
        <w:rPr>
          <w:rFonts w:ascii="Times New Roman" w:hAnsi="Times New Roman" w:cs="Times New Roman"/>
          <w:b/>
          <w:sz w:val="24"/>
          <w:szCs w:val="24"/>
        </w:rPr>
        <w:t>Современные мировые религии</w:t>
      </w:r>
      <w:r w:rsidRPr="00AE75AC">
        <w:rPr>
          <w:rFonts w:ascii="Times New Roman" w:hAnsi="Times New Roman" w:cs="Times New Roman"/>
          <w:b/>
          <w:sz w:val="24"/>
          <w:szCs w:val="24"/>
        </w:rPr>
        <w:t xml:space="preserve">» </w:t>
      </w:r>
    </w:p>
    <w:p w:rsidR="00CE26CD" w:rsidRPr="00AE75AC" w:rsidRDefault="00CE26CD"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для обучающихся образовательной программы</w:t>
      </w:r>
    </w:p>
    <w:p w:rsidR="00CE26CD" w:rsidRPr="00AE75AC" w:rsidRDefault="00CE26CD" w:rsidP="00AE75AC">
      <w:pPr>
        <w:spacing w:after="0" w:line="240" w:lineRule="auto"/>
        <w:jc w:val="center"/>
        <w:rPr>
          <w:rFonts w:ascii="Times New Roman" w:hAnsi="Times New Roman" w:cs="Times New Roman"/>
          <w:i/>
          <w:sz w:val="24"/>
          <w:szCs w:val="24"/>
        </w:rPr>
      </w:pPr>
      <w:r w:rsidRPr="00AE75AC">
        <w:rPr>
          <w:rFonts w:ascii="Times New Roman" w:hAnsi="Times New Roman" w:cs="Times New Roman"/>
          <w:sz w:val="24"/>
          <w:szCs w:val="24"/>
        </w:rPr>
        <w:t>Направление подготовки 44.03.01 Педагогическое образование. Направленность (профиль) образовательной программы: «И</w:t>
      </w:r>
      <w:r w:rsidRPr="00AE75AC">
        <w:rPr>
          <w:rFonts w:ascii="Times New Roman" w:hAnsi="Times New Roman" w:cs="Times New Roman"/>
          <w:i/>
          <w:sz w:val="24"/>
          <w:szCs w:val="24"/>
        </w:rPr>
        <w:t xml:space="preserve">стория» </w:t>
      </w:r>
    </w:p>
    <w:p w:rsidR="00CE26CD" w:rsidRPr="00AE75AC" w:rsidRDefault="00CE26CD"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по заочной форме обучения</w:t>
      </w:r>
    </w:p>
    <w:p w:rsidR="00033E3E" w:rsidRPr="00AE75AC" w:rsidRDefault="00033E3E" w:rsidP="00AE75AC">
      <w:pPr>
        <w:spacing w:after="0" w:line="240" w:lineRule="auto"/>
        <w:jc w:val="center"/>
        <w:rPr>
          <w:rFonts w:ascii="Times New Roman" w:hAnsi="Times New Roman" w:cs="Times New Roman"/>
          <w:b/>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7"/>
        <w:gridCol w:w="1134"/>
        <w:gridCol w:w="1134"/>
        <w:gridCol w:w="992"/>
        <w:gridCol w:w="1134"/>
        <w:gridCol w:w="1134"/>
        <w:gridCol w:w="1134"/>
        <w:gridCol w:w="2410"/>
      </w:tblGrid>
      <w:tr w:rsidR="00CE26CD" w:rsidRPr="00AE75AC" w:rsidTr="00C11427">
        <w:tc>
          <w:tcPr>
            <w:tcW w:w="5637" w:type="dxa"/>
            <w:vMerge w:val="restart"/>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iCs/>
                <w:sz w:val="24"/>
                <w:szCs w:val="24"/>
              </w:rPr>
              <w:t>Наименование разделов и тем дисциплины</w:t>
            </w:r>
          </w:p>
        </w:tc>
        <w:tc>
          <w:tcPr>
            <w:tcW w:w="1134" w:type="dxa"/>
            <w:vMerge w:val="restart"/>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Всего</w:t>
            </w:r>
          </w:p>
          <w:p w:rsidR="00CE26CD" w:rsidRPr="00AE75AC" w:rsidRDefault="00CE26CD"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rPr>
              <w:t xml:space="preserve"> часов</w:t>
            </w:r>
          </w:p>
          <w:p w:rsidR="00CE26CD" w:rsidRPr="00AE75AC" w:rsidRDefault="00CE26CD" w:rsidP="00AE75AC">
            <w:pPr>
              <w:spacing w:after="0" w:line="240" w:lineRule="auto"/>
              <w:jc w:val="center"/>
              <w:rPr>
                <w:rFonts w:ascii="Times New Roman" w:hAnsi="Times New Roman" w:cs="Times New Roman"/>
                <w:bCs/>
                <w:sz w:val="24"/>
                <w:szCs w:val="24"/>
                <w:lang w:eastAsia="en-US"/>
              </w:rPr>
            </w:pPr>
          </w:p>
        </w:tc>
        <w:tc>
          <w:tcPr>
            <w:tcW w:w="4394" w:type="dxa"/>
            <w:gridSpan w:val="4"/>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rPr>
              <w:t>Аудиторных часов</w:t>
            </w:r>
          </w:p>
        </w:tc>
        <w:tc>
          <w:tcPr>
            <w:tcW w:w="1134" w:type="dxa"/>
            <w:vMerge w:val="restart"/>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rPr>
              <w:t>Внеа</w:t>
            </w:r>
            <w:r w:rsidRPr="00AE75AC">
              <w:rPr>
                <w:rFonts w:ascii="Times New Roman" w:hAnsi="Times New Roman" w:cs="Times New Roman"/>
                <w:bCs/>
                <w:sz w:val="24"/>
                <w:szCs w:val="24"/>
              </w:rPr>
              <w:t>у</w:t>
            </w:r>
            <w:r w:rsidRPr="00AE75AC">
              <w:rPr>
                <w:rFonts w:ascii="Times New Roman" w:hAnsi="Times New Roman" w:cs="Times New Roman"/>
                <w:bCs/>
                <w:sz w:val="24"/>
                <w:szCs w:val="24"/>
              </w:rPr>
              <w:t>ди-</w:t>
            </w:r>
          </w:p>
          <w:p w:rsidR="00CE26CD" w:rsidRPr="00AE75AC" w:rsidRDefault="00CE26CD"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торных</w:t>
            </w:r>
          </w:p>
          <w:p w:rsidR="00CE26CD" w:rsidRPr="00AE75AC" w:rsidRDefault="00CE26CD"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rPr>
              <w:t>часов</w:t>
            </w:r>
          </w:p>
        </w:tc>
        <w:tc>
          <w:tcPr>
            <w:tcW w:w="2410" w:type="dxa"/>
            <w:vMerge w:val="restart"/>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rPr>
              <w:t>Формы и методы контроля</w:t>
            </w:r>
          </w:p>
        </w:tc>
      </w:tr>
      <w:tr w:rsidR="00CE26CD" w:rsidRPr="00AE75AC" w:rsidTr="00C11427">
        <w:tc>
          <w:tcPr>
            <w:tcW w:w="5637" w:type="dxa"/>
            <w:vMerge/>
            <w:tcBorders>
              <w:top w:val="single" w:sz="4" w:space="0" w:color="auto"/>
              <w:left w:val="single" w:sz="4" w:space="0" w:color="auto"/>
              <w:bottom w:val="single" w:sz="4" w:space="0" w:color="auto"/>
              <w:right w:val="single" w:sz="4" w:space="0" w:color="auto"/>
            </w:tcBorders>
            <w:vAlign w:val="center"/>
          </w:tcPr>
          <w:p w:rsidR="00CE26CD" w:rsidRPr="00AE75AC" w:rsidRDefault="00CE26CD" w:rsidP="00AE75AC">
            <w:pPr>
              <w:spacing w:after="0" w:line="240" w:lineRule="auto"/>
              <w:rPr>
                <w:rFonts w:ascii="Times New Roman" w:hAnsi="Times New Roman" w:cs="Times New Roman"/>
                <w:bCs/>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E26CD" w:rsidRPr="00AE75AC" w:rsidRDefault="00CE26CD" w:rsidP="00AE75AC">
            <w:pPr>
              <w:spacing w:after="0" w:line="240" w:lineRule="auto"/>
              <w:rPr>
                <w:rFonts w:ascii="Times New Roman" w:hAnsi="Times New Roman" w:cs="Times New Roman"/>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rPr>
              <w:t>лекций</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rPr>
              <w:t>семин</w:t>
            </w:r>
            <w:r w:rsidRPr="00AE75AC">
              <w:rPr>
                <w:rFonts w:ascii="Times New Roman" w:hAnsi="Times New Roman" w:cs="Times New Roman"/>
                <w:bCs/>
                <w:sz w:val="24"/>
                <w:szCs w:val="24"/>
              </w:rPr>
              <w:t>а</w:t>
            </w:r>
            <w:r w:rsidRPr="00AE75AC">
              <w:rPr>
                <w:rFonts w:ascii="Times New Roman" w:hAnsi="Times New Roman" w:cs="Times New Roman"/>
                <w:bCs/>
                <w:sz w:val="24"/>
                <w:szCs w:val="24"/>
              </w:rPr>
              <w:t>ров</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rPr>
              <w:t>лаборат.</w:t>
            </w:r>
          </w:p>
          <w:p w:rsidR="00CE26CD" w:rsidRPr="00AE75AC" w:rsidRDefault="00CE26CD"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rPr>
              <w:t>работ</w:t>
            </w:r>
          </w:p>
        </w:tc>
        <w:tc>
          <w:tcPr>
            <w:tcW w:w="1134" w:type="dxa"/>
            <w:vMerge/>
            <w:tcBorders>
              <w:top w:val="single" w:sz="4" w:space="0" w:color="auto"/>
              <w:left w:val="single" w:sz="4" w:space="0" w:color="auto"/>
              <w:bottom w:val="single" w:sz="4" w:space="0" w:color="auto"/>
              <w:right w:val="single" w:sz="4" w:space="0" w:color="auto"/>
            </w:tcBorders>
            <w:vAlign w:val="center"/>
          </w:tcPr>
          <w:p w:rsidR="00CE26CD" w:rsidRPr="00AE75AC" w:rsidRDefault="00CE26CD" w:rsidP="00AE75AC">
            <w:pPr>
              <w:spacing w:after="0" w:line="240" w:lineRule="auto"/>
              <w:rPr>
                <w:rFonts w:ascii="Times New Roman" w:hAnsi="Times New Roman" w:cs="Times New Roman"/>
                <w:bCs/>
                <w:sz w:val="24"/>
                <w:szCs w:val="24"/>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E26CD" w:rsidRPr="00AE75AC" w:rsidRDefault="00CE26CD" w:rsidP="00AE75AC">
            <w:pPr>
              <w:spacing w:after="0" w:line="240" w:lineRule="auto"/>
              <w:rPr>
                <w:rFonts w:ascii="Times New Roman" w:hAnsi="Times New Roman" w:cs="Times New Roman"/>
                <w:bCs/>
                <w:sz w:val="24"/>
                <w:szCs w:val="24"/>
                <w:lang w:eastAsia="en-US"/>
              </w:rPr>
            </w:pPr>
          </w:p>
        </w:tc>
      </w:tr>
      <w:tr w:rsidR="00CE26CD" w:rsidRPr="00AE75AC" w:rsidTr="00C11427">
        <w:tc>
          <w:tcPr>
            <w:tcW w:w="5637"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both"/>
              <w:rPr>
                <w:rFonts w:ascii="Times New Roman" w:hAnsi="Times New Roman" w:cs="Times New Roman"/>
                <w:b/>
                <w:bCs/>
                <w:sz w:val="24"/>
                <w:szCs w:val="24"/>
              </w:rPr>
            </w:pPr>
            <w:r w:rsidRPr="00AE75AC">
              <w:rPr>
                <w:rFonts w:ascii="Times New Roman" w:hAnsi="Times New Roman" w:cs="Times New Roman"/>
                <w:b/>
                <w:bCs/>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napToGrid w:val="0"/>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144</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033E3E" w:rsidP="00AE75AC">
            <w:pPr>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033E3E" w:rsidP="00AE75AC">
            <w:pPr>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1</w:t>
            </w:r>
            <w:r w:rsidR="00083DC8" w:rsidRPr="00AE75AC">
              <w:rPr>
                <w:rFonts w:ascii="Times New Roman" w:hAnsi="Times New Roman" w:cs="Times New Roman"/>
                <w:b/>
                <w:bCs/>
                <w:sz w:val="24"/>
                <w:szCs w:val="24"/>
              </w:rPr>
              <w:t>34</w:t>
            </w:r>
          </w:p>
        </w:tc>
        <w:tc>
          <w:tcPr>
            <w:tcW w:w="2410"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4</w:t>
            </w:r>
          </w:p>
        </w:tc>
      </w:tr>
      <w:tr w:rsidR="00CE26CD" w:rsidRPr="00AE75AC" w:rsidTr="00C11427">
        <w:tc>
          <w:tcPr>
            <w:tcW w:w="5637" w:type="dxa"/>
            <w:tcBorders>
              <w:top w:val="single" w:sz="4" w:space="0" w:color="auto"/>
              <w:left w:val="single" w:sz="4" w:space="0" w:color="auto"/>
              <w:bottom w:val="single" w:sz="4" w:space="0" w:color="auto"/>
              <w:right w:val="single" w:sz="4" w:space="0" w:color="auto"/>
            </w:tcBorders>
          </w:tcPr>
          <w:p w:rsidR="00033E3E" w:rsidRPr="00AE75AC" w:rsidRDefault="00033E3E" w:rsidP="00AE75AC">
            <w:pPr>
              <w:autoSpaceDE w:val="0"/>
              <w:autoSpaceDN w:val="0"/>
              <w:adjustRightInd w:val="0"/>
              <w:spacing w:after="0" w:line="240" w:lineRule="auto"/>
              <w:rPr>
                <w:rFonts w:ascii="Times New Roman" w:hAnsi="Times New Roman" w:cs="Times New Roman"/>
                <w:sz w:val="24"/>
                <w:szCs w:val="24"/>
              </w:rPr>
            </w:pPr>
            <w:r w:rsidRPr="00AE75AC">
              <w:rPr>
                <w:sz w:val="24"/>
                <w:szCs w:val="24"/>
              </w:rPr>
              <w:t>:</w:t>
            </w:r>
            <w:r w:rsidRPr="00AE75AC">
              <w:rPr>
                <w:rFonts w:ascii="Times New Roman" w:hAnsi="Times New Roman" w:cs="Times New Roman"/>
                <w:b/>
                <w:sz w:val="24"/>
                <w:szCs w:val="24"/>
              </w:rPr>
              <w:t xml:space="preserve"> Раздел 1.</w:t>
            </w:r>
            <w:r w:rsidRPr="00AE75AC">
              <w:rPr>
                <w:rFonts w:ascii="Times New Roman" w:hAnsi="Times New Roman" w:cs="Times New Roman"/>
                <w:sz w:val="24"/>
                <w:szCs w:val="24"/>
              </w:rPr>
              <w:t xml:space="preserve"> Современные м</w:t>
            </w:r>
            <w:r w:rsidRPr="00AE75AC">
              <w:rPr>
                <w:rFonts w:ascii="Times New Roman" w:eastAsia="TimesNewRomanPSMT" w:hAnsi="Times New Roman" w:cs="Times New Roman"/>
                <w:sz w:val="24"/>
                <w:szCs w:val="24"/>
              </w:rPr>
              <w:t xml:space="preserve">ировые религии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этап в истории религии</w:t>
            </w:r>
          </w:p>
          <w:p w:rsidR="00CE26CD" w:rsidRPr="00AE75AC" w:rsidRDefault="00CE26CD" w:rsidP="00AE75AC">
            <w:pPr>
              <w:spacing w:after="0" w:line="240" w:lineRule="auto"/>
              <w:jc w:val="both"/>
              <w:rPr>
                <w:rFonts w:ascii="Times New Roman" w:hAnsi="Times New Roman" w:cs="Times New Roman"/>
                <w:b/>
                <w:bCs/>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napToGrid w:val="0"/>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E26CD" w:rsidRPr="00AE75AC" w:rsidRDefault="00033E3E" w:rsidP="00AE75AC">
            <w:pPr>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14</w:t>
            </w:r>
          </w:p>
        </w:tc>
        <w:tc>
          <w:tcPr>
            <w:tcW w:w="2410" w:type="dxa"/>
            <w:tcBorders>
              <w:top w:val="single" w:sz="4" w:space="0" w:color="auto"/>
              <w:left w:val="single" w:sz="4" w:space="0" w:color="auto"/>
              <w:bottom w:val="single" w:sz="4" w:space="0" w:color="auto"/>
              <w:right w:val="single" w:sz="4" w:space="0" w:color="auto"/>
            </w:tcBorders>
          </w:tcPr>
          <w:p w:rsidR="00CE26CD" w:rsidRPr="00AE75AC" w:rsidRDefault="00083DC8"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Устный опрос</w:t>
            </w:r>
          </w:p>
        </w:tc>
      </w:tr>
      <w:tr w:rsidR="00CE26CD" w:rsidRPr="00AE75AC" w:rsidTr="00C11427">
        <w:tc>
          <w:tcPr>
            <w:tcW w:w="5637" w:type="dxa"/>
            <w:tcBorders>
              <w:top w:val="single" w:sz="4" w:space="0" w:color="auto"/>
              <w:left w:val="single" w:sz="4" w:space="0" w:color="auto"/>
              <w:bottom w:val="single" w:sz="4" w:space="0" w:color="auto"/>
              <w:right w:val="single" w:sz="4" w:space="0" w:color="auto"/>
            </w:tcBorders>
          </w:tcPr>
          <w:p w:rsidR="00033E3E" w:rsidRPr="00AE75AC" w:rsidRDefault="00033E3E" w:rsidP="00AE75AC">
            <w:pPr>
              <w:autoSpaceDE w:val="0"/>
              <w:autoSpaceDN w:val="0"/>
              <w:adjustRightInd w:val="0"/>
              <w:spacing w:after="0" w:line="240" w:lineRule="auto"/>
              <w:rPr>
                <w:rFonts w:ascii="Times New Roman" w:hAnsi="Times New Roman" w:cs="Times New Roman"/>
                <w:bCs/>
                <w:sz w:val="24"/>
                <w:szCs w:val="24"/>
              </w:rPr>
            </w:pPr>
            <w:r w:rsidRPr="00AE75AC">
              <w:rPr>
                <w:rFonts w:ascii="Times New Roman" w:hAnsi="Times New Roman" w:cs="Times New Roman"/>
                <w:b/>
                <w:sz w:val="24"/>
                <w:szCs w:val="24"/>
              </w:rPr>
              <w:t>Раздел 2</w:t>
            </w:r>
            <w:r w:rsidRPr="00AE75AC">
              <w:rPr>
                <w:rFonts w:ascii="Times New Roman" w:hAnsi="Times New Roman" w:cs="Times New Roman"/>
                <w:bCs/>
                <w:sz w:val="24"/>
                <w:szCs w:val="24"/>
              </w:rPr>
              <w:t>. Буддизм как мировая религия</w:t>
            </w:r>
          </w:p>
          <w:p w:rsidR="00CE26CD" w:rsidRPr="00AE75AC" w:rsidRDefault="00CE26CD" w:rsidP="00AE75AC">
            <w:pPr>
              <w:autoSpaceDN w:val="0"/>
              <w:spacing w:after="0" w:line="240" w:lineRule="auto"/>
              <w:jc w:val="both"/>
              <w:rPr>
                <w:rFonts w:ascii="Times New Roman" w:hAnsi="Times New Roman" w:cs="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31</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033E3E"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30</w:t>
            </w:r>
          </w:p>
        </w:tc>
        <w:tc>
          <w:tcPr>
            <w:tcW w:w="2410"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Устный опрос</w:t>
            </w:r>
            <w:r w:rsidR="00083DC8" w:rsidRPr="00AE75AC">
              <w:rPr>
                <w:rFonts w:ascii="Times New Roman" w:hAnsi="Times New Roman" w:cs="Times New Roman"/>
                <w:bCs/>
                <w:sz w:val="24"/>
                <w:szCs w:val="24"/>
              </w:rPr>
              <w:t>. Р</w:t>
            </w:r>
            <w:r w:rsidR="00083DC8" w:rsidRPr="00AE75AC">
              <w:rPr>
                <w:rFonts w:ascii="Times New Roman" w:hAnsi="Times New Roman" w:cs="Times New Roman"/>
                <w:bCs/>
                <w:sz w:val="24"/>
                <w:szCs w:val="24"/>
              </w:rPr>
              <w:t>е</w:t>
            </w:r>
            <w:r w:rsidR="00083DC8" w:rsidRPr="00AE75AC">
              <w:rPr>
                <w:rFonts w:ascii="Times New Roman" w:hAnsi="Times New Roman" w:cs="Times New Roman"/>
                <w:bCs/>
                <w:sz w:val="24"/>
                <w:szCs w:val="24"/>
              </w:rPr>
              <w:t>цензирование статьи</w:t>
            </w:r>
          </w:p>
        </w:tc>
      </w:tr>
      <w:tr w:rsidR="00CE26CD" w:rsidRPr="00AE75AC" w:rsidTr="00C11427">
        <w:tc>
          <w:tcPr>
            <w:tcW w:w="5637" w:type="dxa"/>
            <w:tcBorders>
              <w:top w:val="single" w:sz="4" w:space="0" w:color="auto"/>
              <w:left w:val="single" w:sz="4" w:space="0" w:color="auto"/>
              <w:bottom w:val="single" w:sz="4" w:space="0" w:color="auto"/>
              <w:right w:val="single" w:sz="4" w:space="0" w:color="auto"/>
            </w:tcBorders>
          </w:tcPr>
          <w:p w:rsidR="00033E3E" w:rsidRPr="00AE75AC" w:rsidRDefault="00033E3E" w:rsidP="00AE75AC">
            <w:pPr>
              <w:autoSpaceDE w:val="0"/>
              <w:autoSpaceDN w:val="0"/>
              <w:adjustRightInd w:val="0"/>
              <w:spacing w:after="0" w:line="240" w:lineRule="auto"/>
              <w:rPr>
                <w:rFonts w:ascii="Times New Roman" w:hAnsi="Times New Roman" w:cs="Times New Roman"/>
                <w:bCs/>
                <w:sz w:val="24"/>
                <w:szCs w:val="24"/>
              </w:rPr>
            </w:pPr>
            <w:r w:rsidRPr="00AE75AC">
              <w:rPr>
                <w:rFonts w:ascii="Times New Roman" w:hAnsi="Times New Roman" w:cs="Times New Roman"/>
                <w:b/>
                <w:sz w:val="24"/>
                <w:szCs w:val="24"/>
              </w:rPr>
              <w:t>Раздел 3</w:t>
            </w:r>
            <w:r w:rsidRPr="00AE75AC">
              <w:rPr>
                <w:rFonts w:ascii="Times New Roman" w:hAnsi="Times New Roman" w:cs="Times New Roman"/>
                <w:sz w:val="24"/>
                <w:szCs w:val="24"/>
              </w:rPr>
              <w:t xml:space="preserve">. </w:t>
            </w:r>
            <w:r w:rsidRPr="00AE75AC">
              <w:rPr>
                <w:rFonts w:ascii="Times New Roman" w:hAnsi="Times New Roman" w:cs="Times New Roman"/>
                <w:bCs/>
                <w:sz w:val="24"/>
                <w:szCs w:val="24"/>
              </w:rPr>
              <w:t>Христианство как мировая религия</w:t>
            </w:r>
          </w:p>
          <w:p w:rsidR="00CE26CD" w:rsidRPr="00AE75AC" w:rsidRDefault="00CE26CD" w:rsidP="00AE75AC">
            <w:pPr>
              <w:spacing w:after="0" w:line="240" w:lineRule="auto"/>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31</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033E3E"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30</w:t>
            </w:r>
          </w:p>
        </w:tc>
        <w:tc>
          <w:tcPr>
            <w:tcW w:w="2410"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Устный опрос</w:t>
            </w:r>
            <w:r w:rsidR="00083DC8" w:rsidRPr="00AE75AC">
              <w:rPr>
                <w:rFonts w:ascii="Times New Roman" w:hAnsi="Times New Roman" w:cs="Times New Roman"/>
                <w:bCs/>
                <w:sz w:val="24"/>
                <w:szCs w:val="24"/>
              </w:rPr>
              <w:t>. Р</w:t>
            </w:r>
            <w:r w:rsidR="00083DC8" w:rsidRPr="00AE75AC">
              <w:rPr>
                <w:rFonts w:ascii="Times New Roman" w:hAnsi="Times New Roman" w:cs="Times New Roman"/>
                <w:bCs/>
                <w:sz w:val="24"/>
                <w:szCs w:val="24"/>
              </w:rPr>
              <w:t>е</w:t>
            </w:r>
            <w:r w:rsidR="00083DC8" w:rsidRPr="00AE75AC">
              <w:rPr>
                <w:rFonts w:ascii="Times New Roman" w:hAnsi="Times New Roman" w:cs="Times New Roman"/>
                <w:bCs/>
                <w:sz w:val="24"/>
                <w:szCs w:val="24"/>
              </w:rPr>
              <w:t>цензирование мон</w:t>
            </w:r>
            <w:r w:rsidR="00083DC8" w:rsidRPr="00AE75AC">
              <w:rPr>
                <w:rFonts w:ascii="Times New Roman" w:hAnsi="Times New Roman" w:cs="Times New Roman"/>
                <w:bCs/>
                <w:sz w:val="24"/>
                <w:szCs w:val="24"/>
              </w:rPr>
              <w:t>о</w:t>
            </w:r>
            <w:r w:rsidR="00083DC8" w:rsidRPr="00AE75AC">
              <w:rPr>
                <w:rFonts w:ascii="Times New Roman" w:hAnsi="Times New Roman" w:cs="Times New Roman"/>
                <w:bCs/>
                <w:sz w:val="24"/>
                <w:szCs w:val="24"/>
              </w:rPr>
              <w:t>графии</w:t>
            </w:r>
          </w:p>
        </w:tc>
      </w:tr>
      <w:tr w:rsidR="00CE26CD" w:rsidRPr="00AE75AC" w:rsidTr="00C11427">
        <w:tc>
          <w:tcPr>
            <w:tcW w:w="5637" w:type="dxa"/>
            <w:tcBorders>
              <w:top w:val="single" w:sz="4" w:space="0" w:color="auto"/>
              <w:left w:val="single" w:sz="4" w:space="0" w:color="auto"/>
              <w:bottom w:val="single" w:sz="4" w:space="0" w:color="auto"/>
              <w:right w:val="single" w:sz="4" w:space="0" w:color="auto"/>
            </w:tcBorders>
          </w:tcPr>
          <w:p w:rsidR="00033E3E" w:rsidRPr="00AE75AC" w:rsidRDefault="00033E3E" w:rsidP="00AE75AC">
            <w:pPr>
              <w:autoSpaceDE w:val="0"/>
              <w:autoSpaceDN w:val="0"/>
              <w:adjustRightInd w:val="0"/>
              <w:spacing w:after="0" w:line="240" w:lineRule="auto"/>
              <w:rPr>
                <w:rFonts w:ascii="Times New Roman" w:hAnsi="Times New Roman" w:cs="Times New Roman"/>
                <w:bCs/>
                <w:sz w:val="24"/>
                <w:szCs w:val="24"/>
              </w:rPr>
            </w:pPr>
            <w:r w:rsidRPr="00AE75AC">
              <w:rPr>
                <w:rFonts w:ascii="Times New Roman" w:hAnsi="Times New Roman" w:cs="Times New Roman"/>
                <w:b/>
                <w:sz w:val="24"/>
                <w:szCs w:val="24"/>
              </w:rPr>
              <w:t>Раздел 4</w:t>
            </w:r>
            <w:r w:rsidRPr="00AE75AC">
              <w:rPr>
                <w:rFonts w:ascii="Times New Roman" w:hAnsi="Times New Roman" w:cs="Times New Roman"/>
                <w:sz w:val="24"/>
                <w:szCs w:val="24"/>
              </w:rPr>
              <w:t>.</w:t>
            </w:r>
            <w:r w:rsidRPr="00AE75AC">
              <w:rPr>
                <w:rFonts w:ascii="Times New Roman" w:hAnsi="Times New Roman" w:cs="Times New Roman"/>
                <w:bCs/>
                <w:sz w:val="24"/>
                <w:szCs w:val="24"/>
              </w:rPr>
              <w:t xml:space="preserve"> Ислам как мировая религия</w:t>
            </w:r>
          </w:p>
          <w:p w:rsidR="00CE26CD" w:rsidRPr="00AE75AC" w:rsidRDefault="00CE26CD" w:rsidP="00AE75AC">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31</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033E3E"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30</w:t>
            </w:r>
          </w:p>
        </w:tc>
        <w:tc>
          <w:tcPr>
            <w:tcW w:w="2410" w:type="dxa"/>
            <w:tcBorders>
              <w:top w:val="single" w:sz="4" w:space="0" w:color="auto"/>
              <w:left w:val="single" w:sz="4" w:space="0" w:color="auto"/>
              <w:bottom w:val="single" w:sz="4" w:space="0" w:color="auto"/>
              <w:right w:val="single" w:sz="4" w:space="0" w:color="auto"/>
            </w:tcBorders>
          </w:tcPr>
          <w:p w:rsidR="00CE26CD" w:rsidRPr="00AE75AC" w:rsidRDefault="00083DC8"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Устный опрос. Р</w:t>
            </w:r>
            <w:r w:rsidRPr="00AE75AC">
              <w:rPr>
                <w:rFonts w:ascii="Times New Roman" w:hAnsi="Times New Roman" w:cs="Times New Roman"/>
                <w:bCs/>
                <w:sz w:val="24"/>
                <w:szCs w:val="24"/>
              </w:rPr>
              <w:t>е</w:t>
            </w:r>
            <w:r w:rsidRPr="00AE75AC">
              <w:rPr>
                <w:rFonts w:ascii="Times New Roman" w:hAnsi="Times New Roman" w:cs="Times New Roman"/>
                <w:bCs/>
                <w:sz w:val="24"/>
                <w:szCs w:val="24"/>
              </w:rPr>
              <w:t>цензирование статьи</w:t>
            </w:r>
            <w:r w:rsidR="00CE26CD" w:rsidRPr="00AE75AC">
              <w:rPr>
                <w:rFonts w:ascii="Times New Roman" w:hAnsi="Times New Roman" w:cs="Times New Roman"/>
                <w:bCs/>
                <w:sz w:val="24"/>
                <w:szCs w:val="24"/>
              </w:rPr>
              <w:t>.</w:t>
            </w:r>
          </w:p>
        </w:tc>
      </w:tr>
      <w:tr w:rsidR="00CE26CD" w:rsidRPr="00AE75AC" w:rsidTr="00C11427">
        <w:tc>
          <w:tcPr>
            <w:tcW w:w="5637" w:type="dxa"/>
            <w:tcBorders>
              <w:top w:val="single" w:sz="4" w:space="0" w:color="auto"/>
              <w:left w:val="single" w:sz="4" w:space="0" w:color="auto"/>
              <w:bottom w:val="single" w:sz="4" w:space="0" w:color="auto"/>
              <w:right w:val="single" w:sz="4" w:space="0" w:color="auto"/>
            </w:tcBorders>
          </w:tcPr>
          <w:p w:rsidR="00033E3E" w:rsidRPr="00AE75AC" w:rsidRDefault="00033E3E" w:rsidP="00AE75AC">
            <w:pPr>
              <w:autoSpaceDE w:val="0"/>
              <w:autoSpaceDN w:val="0"/>
              <w:adjustRightInd w:val="0"/>
              <w:spacing w:after="0" w:line="240" w:lineRule="auto"/>
              <w:rPr>
                <w:rFonts w:ascii="Times New Roman" w:hAnsi="Times New Roman" w:cs="Times New Roman"/>
                <w:bCs/>
                <w:sz w:val="24"/>
                <w:szCs w:val="24"/>
              </w:rPr>
            </w:pPr>
            <w:r w:rsidRPr="00AE75AC">
              <w:rPr>
                <w:rFonts w:ascii="Times New Roman" w:hAnsi="Times New Roman" w:cs="Times New Roman"/>
                <w:b/>
                <w:sz w:val="24"/>
                <w:szCs w:val="24"/>
              </w:rPr>
              <w:t>Раздел 5</w:t>
            </w:r>
            <w:r w:rsidRPr="00AE75AC">
              <w:rPr>
                <w:rFonts w:ascii="Times New Roman" w:hAnsi="Times New Roman" w:cs="Times New Roman"/>
                <w:sz w:val="24"/>
                <w:szCs w:val="24"/>
              </w:rPr>
              <w:t xml:space="preserve">. </w:t>
            </w:r>
            <w:r w:rsidRPr="00AE75AC">
              <w:rPr>
                <w:rFonts w:ascii="Times New Roman" w:hAnsi="Times New Roman" w:cs="Times New Roman"/>
                <w:bCs/>
                <w:sz w:val="24"/>
                <w:szCs w:val="24"/>
              </w:rPr>
              <w:t>Религии XX-начала  XXI вв.</w:t>
            </w:r>
          </w:p>
          <w:p w:rsidR="00CE26CD" w:rsidRPr="00AE75AC" w:rsidRDefault="00CE26CD" w:rsidP="00AE75AC">
            <w:pPr>
              <w:spacing w:after="0" w:line="240" w:lineRule="auto"/>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E26CD" w:rsidRPr="00AE75AC" w:rsidRDefault="00033E3E"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033E3E"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lang w:eastAsia="en-US"/>
              </w:rPr>
            </w:pPr>
            <w:r w:rsidRPr="00AE75AC">
              <w:rPr>
                <w:rFonts w:ascii="Times New Roman" w:hAnsi="Times New Roman" w:cs="Times New Roman"/>
                <w:bCs/>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rsidR="00CE26CD"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30</w:t>
            </w:r>
          </w:p>
        </w:tc>
        <w:tc>
          <w:tcPr>
            <w:tcW w:w="2410" w:type="dxa"/>
            <w:tcBorders>
              <w:top w:val="single" w:sz="4" w:space="0" w:color="auto"/>
              <w:left w:val="single" w:sz="4" w:space="0" w:color="auto"/>
              <w:bottom w:val="single" w:sz="4" w:space="0" w:color="auto"/>
              <w:right w:val="single" w:sz="4" w:space="0" w:color="auto"/>
            </w:tcBorders>
          </w:tcPr>
          <w:p w:rsidR="00CE26CD" w:rsidRPr="00AE75AC" w:rsidRDefault="00CE26CD"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Устный опрос</w:t>
            </w:r>
          </w:p>
          <w:p w:rsidR="007527CB"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Написание эссе</w:t>
            </w:r>
          </w:p>
          <w:p w:rsidR="007527CB"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Решение тестовых заданий</w:t>
            </w:r>
          </w:p>
        </w:tc>
      </w:tr>
      <w:tr w:rsidR="007527CB" w:rsidRPr="00AE75AC" w:rsidTr="00C11427">
        <w:tc>
          <w:tcPr>
            <w:tcW w:w="5637" w:type="dxa"/>
            <w:tcBorders>
              <w:top w:val="single" w:sz="4" w:space="0" w:color="auto"/>
              <w:left w:val="single" w:sz="4" w:space="0" w:color="auto"/>
              <w:bottom w:val="single" w:sz="4" w:space="0" w:color="auto"/>
              <w:right w:val="single" w:sz="4" w:space="0" w:color="auto"/>
            </w:tcBorders>
          </w:tcPr>
          <w:p w:rsidR="007527CB" w:rsidRPr="00AE75AC" w:rsidRDefault="007527CB" w:rsidP="00AE75AC">
            <w:pPr>
              <w:autoSpaceDE w:val="0"/>
              <w:autoSpaceDN w:val="0"/>
              <w:adjustRightInd w:val="0"/>
              <w:spacing w:after="0" w:line="240" w:lineRule="auto"/>
              <w:rPr>
                <w:rFonts w:ascii="Times New Roman" w:hAnsi="Times New Roman" w:cs="Times New Roman"/>
                <w:b/>
                <w:sz w:val="24"/>
                <w:szCs w:val="24"/>
              </w:rPr>
            </w:pPr>
            <w:r w:rsidRPr="00AE75AC">
              <w:rPr>
                <w:rFonts w:ascii="Times New Roman" w:hAnsi="Times New Roman" w:cs="Times New Roman"/>
                <w:b/>
                <w:sz w:val="24"/>
                <w:szCs w:val="24"/>
              </w:rPr>
              <w:t>Промежуточный контроль               Зачет</w:t>
            </w:r>
          </w:p>
        </w:tc>
        <w:tc>
          <w:tcPr>
            <w:tcW w:w="1134" w:type="dxa"/>
            <w:tcBorders>
              <w:top w:val="single" w:sz="4" w:space="0" w:color="auto"/>
              <w:left w:val="single" w:sz="4" w:space="0" w:color="auto"/>
              <w:bottom w:val="single" w:sz="4" w:space="0" w:color="auto"/>
              <w:right w:val="single" w:sz="4" w:space="0" w:color="auto"/>
            </w:tcBorders>
          </w:tcPr>
          <w:p w:rsidR="007527CB"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7527CB" w:rsidRPr="00AE75AC" w:rsidRDefault="007527CB" w:rsidP="00AE75AC">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7CB" w:rsidRPr="00AE75AC" w:rsidRDefault="007527CB" w:rsidP="00AE75AC">
            <w:pPr>
              <w:spacing w:after="0" w:line="240" w:lineRule="auto"/>
              <w:jc w:val="center"/>
              <w:rPr>
                <w:rFonts w:ascii="Times New Roman" w:hAnsi="Times New Roman" w:cs="Times New Roman"/>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527CB" w:rsidRPr="00AE75AC" w:rsidRDefault="007527CB" w:rsidP="00AE75AC">
            <w:pPr>
              <w:spacing w:after="0" w:line="240" w:lineRule="auto"/>
              <w:jc w:val="center"/>
              <w:rPr>
                <w:rFonts w:ascii="Times New Roman" w:hAnsi="Times New Roman" w:cs="Times New Roman"/>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527CB" w:rsidRPr="00AE75AC" w:rsidRDefault="007527CB" w:rsidP="00AE75AC">
            <w:pPr>
              <w:spacing w:after="0" w:line="240" w:lineRule="auto"/>
              <w:jc w:val="center"/>
              <w:rPr>
                <w:rFonts w:ascii="Times New Roman" w:hAnsi="Times New Roman" w:cs="Times New Roman"/>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527CB" w:rsidRPr="00AE75AC" w:rsidRDefault="007527CB" w:rsidP="00AE75AC">
            <w:pPr>
              <w:spacing w:after="0" w:line="240" w:lineRule="auto"/>
              <w:jc w:val="center"/>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7527CB" w:rsidRPr="00AE75AC" w:rsidRDefault="007527CB" w:rsidP="00AE75AC">
            <w:pPr>
              <w:spacing w:after="0" w:line="240" w:lineRule="auto"/>
              <w:jc w:val="center"/>
              <w:rPr>
                <w:rFonts w:ascii="Times New Roman" w:hAnsi="Times New Roman" w:cs="Times New Roman"/>
                <w:bCs/>
                <w:sz w:val="24"/>
                <w:szCs w:val="24"/>
              </w:rPr>
            </w:pPr>
            <w:r w:rsidRPr="00AE75AC">
              <w:rPr>
                <w:rFonts w:ascii="Times New Roman" w:hAnsi="Times New Roman" w:cs="Times New Roman"/>
                <w:bCs/>
                <w:sz w:val="24"/>
                <w:szCs w:val="24"/>
              </w:rPr>
              <w:t>4Устный зачет</w:t>
            </w:r>
          </w:p>
        </w:tc>
      </w:tr>
    </w:tbl>
    <w:p w:rsidR="00CE26CD" w:rsidRPr="00AE75AC" w:rsidRDefault="00CE26CD" w:rsidP="00371E9B">
      <w:pPr>
        <w:spacing w:after="0" w:line="240" w:lineRule="auto"/>
        <w:jc w:val="center"/>
        <w:rPr>
          <w:rFonts w:ascii="Times New Roman" w:hAnsi="Times New Roman" w:cs="Times New Roman"/>
          <w:b/>
          <w:bCs/>
          <w:sz w:val="24"/>
          <w:szCs w:val="24"/>
        </w:rPr>
      </w:pPr>
    </w:p>
    <w:p w:rsidR="00033E3E" w:rsidRPr="00AE75AC" w:rsidRDefault="00CE26CD" w:rsidP="00371E9B">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Образовательная деятельность по образовательной программе проводится</w:t>
      </w:r>
    </w:p>
    <w:p w:rsidR="00371E9B" w:rsidRPr="00AE75AC" w:rsidRDefault="00371E9B" w:rsidP="00371E9B">
      <w:pPr>
        <w:pStyle w:val="13"/>
        <w:rPr>
          <w:b/>
          <w:sz w:val="24"/>
          <w:szCs w:val="24"/>
        </w:rPr>
      </w:pPr>
    </w:p>
    <w:p w:rsidR="00CE26CD" w:rsidRPr="00AE75AC" w:rsidRDefault="00CE26CD" w:rsidP="00371E9B">
      <w:pPr>
        <w:pStyle w:val="13"/>
        <w:rPr>
          <w:b/>
          <w:sz w:val="24"/>
          <w:szCs w:val="24"/>
        </w:rPr>
      </w:pPr>
      <w:r w:rsidRPr="00AE75AC">
        <w:rPr>
          <w:b/>
          <w:sz w:val="24"/>
          <w:szCs w:val="24"/>
        </w:rPr>
        <w:t>1) в форме контактной работе.</w:t>
      </w:r>
    </w:p>
    <w:p w:rsidR="00CE26CD" w:rsidRPr="00AE75AC" w:rsidRDefault="00CE26CD" w:rsidP="00371E9B">
      <w:pPr>
        <w:pStyle w:val="13"/>
        <w:rPr>
          <w:sz w:val="24"/>
          <w:szCs w:val="24"/>
        </w:rPr>
      </w:pPr>
      <w:r w:rsidRPr="00AE75AC">
        <w:rPr>
          <w:sz w:val="24"/>
          <w:szCs w:val="24"/>
        </w:rPr>
        <w:t xml:space="preserve">Контактные часы = Аудиторные часы + КРЗ  </w:t>
      </w:r>
    </w:p>
    <w:p w:rsidR="00CE26CD" w:rsidRPr="00AE75AC" w:rsidRDefault="00CE26CD" w:rsidP="00371E9B">
      <w:pPr>
        <w:pStyle w:val="13"/>
        <w:rPr>
          <w:sz w:val="24"/>
          <w:szCs w:val="24"/>
        </w:rPr>
      </w:pPr>
      <w:r w:rsidRPr="00AE75AC">
        <w:rPr>
          <w:sz w:val="24"/>
          <w:szCs w:val="24"/>
        </w:rPr>
        <w:t xml:space="preserve">Аудиторные часы = Лекции + Практические занятия. </w:t>
      </w:r>
    </w:p>
    <w:p w:rsidR="00CE26CD" w:rsidRPr="00AE75AC" w:rsidRDefault="00CE26CD" w:rsidP="00371E9B">
      <w:pPr>
        <w:pStyle w:val="13"/>
        <w:rPr>
          <w:sz w:val="24"/>
          <w:szCs w:val="24"/>
        </w:rPr>
      </w:pPr>
      <w:r w:rsidRPr="00AE75AC">
        <w:rPr>
          <w:sz w:val="24"/>
          <w:szCs w:val="24"/>
        </w:rPr>
        <w:t>КРЗ – контактная работа на зачете.</w:t>
      </w:r>
    </w:p>
    <w:p w:rsidR="00CE26CD" w:rsidRPr="00AE75AC" w:rsidRDefault="00CE26CD" w:rsidP="00371E9B">
      <w:pPr>
        <w:pStyle w:val="13"/>
        <w:rPr>
          <w:sz w:val="24"/>
          <w:szCs w:val="24"/>
        </w:rPr>
      </w:pPr>
    </w:p>
    <w:p w:rsidR="00CE26CD" w:rsidRPr="00AE75AC" w:rsidRDefault="00CE26CD" w:rsidP="00371E9B">
      <w:pPr>
        <w:pStyle w:val="13"/>
        <w:jc w:val="both"/>
        <w:rPr>
          <w:sz w:val="24"/>
          <w:szCs w:val="24"/>
        </w:rPr>
      </w:pPr>
      <w:r w:rsidRPr="00AE75AC">
        <w:rPr>
          <w:b/>
          <w:sz w:val="24"/>
          <w:szCs w:val="24"/>
        </w:rPr>
        <w:lastRenderedPageBreak/>
        <w:t xml:space="preserve">2) </w:t>
      </w:r>
      <w:r w:rsidRPr="00AE75AC">
        <w:rPr>
          <w:sz w:val="24"/>
          <w:szCs w:val="24"/>
        </w:rPr>
        <w:t xml:space="preserve">в форме </w:t>
      </w:r>
      <w:r w:rsidRPr="00AE75AC">
        <w:rPr>
          <w:b/>
          <w:sz w:val="24"/>
          <w:szCs w:val="24"/>
        </w:rPr>
        <w:t xml:space="preserve">самостоятельной работы </w:t>
      </w:r>
      <w:r w:rsidRPr="00AE75AC">
        <w:rPr>
          <w:sz w:val="24"/>
          <w:szCs w:val="24"/>
        </w:rPr>
        <w:t>обучающихся – работы обучающихся без непосредственного контакта с преподавателем;</w:t>
      </w:r>
    </w:p>
    <w:p w:rsidR="00CE26CD" w:rsidRPr="00AE75AC" w:rsidRDefault="00CE26CD" w:rsidP="00371E9B">
      <w:pPr>
        <w:pStyle w:val="13"/>
        <w:jc w:val="both"/>
        <w:rPr>
          <w:sz w:val="24"/>
          <w:szCs w:val="24"/>
        </w:rPr>
      </w:pPr>
      <w:r w:rsidRPr="00AE75AC">
        <w:rPr>
          <w:sz w:val="24"/>
          <w:szCs w:val="24"/>
        </w:rPr>
        <w:t xml:space="preserve">3) в </w:t>
      </w:r>
      <w:r w:rsidRPr="00AE75AC">
        <w:rPr>
          <w:b/>
          <w:sz w:val="24"/>
          <w:szCs w:val="24"/>
        </w:rPr>
        <w:t>иных формах</w:t>
      </w:r>
      <w:r w:rsidRPr="00AE75AC">
        <w:rPr>
          <w:sz w:val="24"/>
          <w:szCs w:val="24"/>
        </w:rPr>
        <w:t>, определяемых рабочей программой дисциплины.</w:t>
      </w:r>
    </w:p>
    <w:p w:rsidR="00CE26CD" w:rsidRPr="00AE75AC" w:rsidRDefault="00CE26CD" w:rsidP="00371E9B">
      <w:pPr>
        <w:pStyle w:val="13"/>
        <w:jc w:val="both"/>
        <w:rPr>
          <w:sz w:val="24"/>
          <w:szCs w:val="24"/>
        </w:rPr>
      </w:pPr>
      <w:r w:rsidRPr="00AE75AC">
        <w:rPr>
          <w:b/>
          <w:sz w:val="24"/>
          <w:szCs w:val="24"/>
        </w:rPr>
        <w:t xml:space="preserve">Контроль </w:t>
      </w:r>
      <w:r w:rsidRPr="00AE75AC">
        <w:rPr>
          <w:sz w:val="24"/>
          <w:szCs w:val="24"/>
        </w:rPr>
        <w:t xml:space="preserve">– часы на подготовку к экзамену по очной и заочной формам обучения ИТОГО часов = </w:t>
      </w:r>
      <w:r w:rsidRPr="00AE75AC">
        <w:rPr>
          <w:b/>
          <w:sz w:val="24"/>
          <w:szCs w:val="24"/>
        </w:rPr>
        <w:t>контактные часы</w:t>
      </w:r>
      <w:r w:rsidRPr="00AE75AC">
        <w:rPr>
          <w:sz w:val="24"/>
          <w:szCs w:val="24"/>
        </w:rPr>
        <w:t xml:space="preserve"> + </w:t>
      </w:r>
      <w:r w:rsidRPr="00AE75AC">
        <w:rPr>
          <w:b/>
          <w:sz w:val="24"/>
          <w:szCs w:val="24"/>
        </w:rPr>
        <w:t>самостоятельная работа</w:t>
      </w:r>
      <w:r w:rsidRPr="00AE75AC">
        <w:rPr>
          <w:sz w:val="24"/>
          <w:szCs w:val="24"/>
        </w:rPr>
        <w:t xml:space="preserve">+ </w:t>
      </w:r>
      <w:r w:rsidRPr="00AE75AC">
        <w:rPr>
          <w:b/>
          <w:sz w:val="24"/>
          <w:szCs w:val="24"/>
        </w:rPr>
        <w:t>контроль</w:t>
      </w:r>
    </w:p>
    <w:p w:rsidR="00CE26CD" w:rsidRPr="00AE75AC" w:rsidRDefault="00CE26CD" w:rsidP="00CE26CD">
      <w:pPr>
        <w:rPr>
          <w:rFonts w:ascii="Times New Roman" w:hAnsi="Times New Roman" w:cs="Times New Roman"/>
          <w:sz w:val="24"/>
          <w:szCs w:val="24"/>
        </w:rPr>
      </w:pPr>
    </w:p>
    <w:p w:rsidR="00CE26CD" w:rsidRPr="00AE75AC" w:rsidRDefault="00CE26CD" w:rsidP="00CE26CD">
      <w:pPr>
        <w:rPr>
          <w:rFonts w:ascii="Times New Roman" w:eastAsia="Arial" w:hAnsi="Times New Roman" w:cs="Times New Roman"/>
          <w:sz w:val="24"/>
          <w:szCs w:val="24"/>
        </w:rPr>
        <w:sectPr w:rsidR="00CE26CD" w:rsidRPr="00AE75AC">
          <w:footnotePr>
            <w:pos w:val="beneathText"/>
          </w:footnotePr>
          <w:pgSz w:w="16837" w:h="11905" w:orient="landscape"/>
          <w:pgMar w:top="1134" w:right="1134" w:bottom="1134" w:left="1134" w:header="720" w:footer="709" w:gutter="0"/>
          <w:cols w:space="720"/>
        </w:sectPr>
      </w:pPr>
    </w:p>
    <w:p w:rsidR="00CE26CD" w:rsidRPr="00AE75AC" w:rsidRDefault="00CE26CD" w:rsidP="00CE26CD">
      <w:pPr>
        <w:jc w:val="center"/>
        <w:rPr>
          <w:rFonts w:ascii="Times New Roman" w:eastAsia="DejaVu Sans" w:hAnsi="Times New Roman" w:cs="Times New Roman"/>
          <w:b/>
          <w:sz w:val="24"/>
          <w:szCs w:val="24"/>
        </w:rPr>
      </w:pPr>
      <w:r w:rsidRPr="00AE75AC">
        <w:rPr>
          <w:rFonts w:ascii="Times New Roman" w:hAnsi="Times New Roman" w:cs="Times New Roman"/>
          <w:b/>
          <w:sz w:val="24"/>
          <w:szCs w:val="24"/>
        </w:rPr>
        <w:lastRenderedPageBreak/>
        <w:t>2.2. Содержание основных разделов и тем дисциплины</w:t>
      </w:r>
    </w:p>
    <w:p w:rsidR="000E1AE0" w:rsidRPr="00AE75AC" w:rsidRDefault="000E1AE0" w:rsidP="000E1AE0">
      <w:pPr>
        <w:autoSpaceDE w:val="0"/>
        <w:autoSpaceDN w:val="0"/>
        <w:adjustRightInd w:val="0"/>
        <w:spacing w:after="0" w:line="240" w:lineRule="auto"/>
        <w:rPr>
          <w:rFonts w:ascii="Times New Roman" w:hAnsi="Times New Roman" w:cs="Times New Roman"/>
          <w:b/>
          <w:sz w:val="24"/>
          <w:szCs w:val="24"/>
        </w:rPr>
      </w:pPr>
    </w:p>
    <w:p w:rsidR="000E1AE0" w:rsidRPr="00AE75AC" w:rsidRDefault="000E1AE0" w:rsidP="000E1AE0">
      <w:pPr>
        <w:autoSpaceDE w:val="0"/>
        <w:autoSpaceDN w:val="0"/>
        <w:adjustRightInd w:val="0"/>
        <w:spacing w:after="0" w:line="240" w:lineRule="auto"/>
        <w:rPr>
          <w:rFonts w:ascii="Times New Roman" w:hAnsi="Times New Roman" w:cs="Times New Roman"/>
          <w:b/>
          <w:sz w:val="24"/>
          <w:szCs w:val="24"/>
        </w:rPr>
      </w:pPr>
      <w:r w:rsidRPr="00AE75AC">
        <w:rPr>
          <w:rFonts w:ascii="Times New Roman" w:hAnsi="Times New Roman" w:cs="Times New Roman"/>
          <w:b/>
          <w:sz w:val="24"/>
          <w:szCs w:val="24"/>
        </w:rPr>
        <w:t>Раздел 1.</w:t>
      </w:r>
      <w:r w:rsidRPr="00AE75AC">
        <w:rPr>
          <w:rFonts w:ascii="Times New Roman" w:hAnsi="Times New Roman" w:cs="Times New Roman"/>
          <w:sz w:val="24"/>
          <w:szCs w:val="24"/>
        </w:rPr>
        <w:t xml:space="preserve"> </w:t>
      </w:r>
      <w:r w:rsidRPr="00AE75AC">
        <w:rPr>
          <w:rFonts w:ascii="Times New Roman" w:hAnsi="Times New Roman" w:cs="Times New Roman"/>
          <w:b/>
          <w:sz w:val="24"/>
          <w:szCs w:val="24"/>
        </w:rPr>
        <w:t>Современные м</w:t>
      </w:r>
      <w:r w:rsidRPr="00AE75AC">
        <w:rPr>
          <w:rFonts w:ascii="Times New Roman" w:eastAsia="TimesNewRomanPSMT" w:hAnsi="Times New Roman" w:cs="Times New Roman"/>
          <w:b/>
          <w:sz w:val="24"/>
          <w:szCs w:val="24"/>
        </w:rPr>
        <w:t xml:space="preserve">ировые религии </w:t>
      </w:r>
      <w:r w:rsidRPr="00AE75AC">
        <w:rPr>
          <w:rFonts w:ascii="Times New Roman" w:hAnsi="Times New Roman" w:cs="Times New Roman"/>
          <w:b/>
          <w:sz w:val="24"/>
          <w:szCs w:val="24"/>
        </w:rPr>
        <w:t xml:space="preserve">– </w:t>
      </w:r>
      <w:r w:rsidR="006A1529" w:rsidRPr="00AE75AC">
        <w:rPr>
          <w:rFonts w:ascii="Times New Roman" w:hAnsi="Times New Roman" w:cs="Times New Roman"/>
          <w:b/>
          <w:sz w:val="24"/>
          <w:szCs w:val="24"/>
        </w:rPr>
        <w:t>очередной этап в</w:t>
      </w:r>
      <w:r w:rsidRPr="00AE75AC">
        <w:rPr>
          <w:rFonts w:ascii="Times New Roman" w:eastAsia="TimesNewRomanPSMT" w:hAnsi="Times New Roman" w:cs="Times New Roman"/>
          <w:b/>
          <w:sz w:val="24"/>
          <w:szCs w:val="24"/>
        </w:rPr>
        <w:t xml:space="preserve"> истории религии</w:t>
      </w:r>
    </w:p>
    <w:p w:rsidR="000E1AE0" w:rsidRPr="00AE75AC" w:rsidRDefault="006A1529" w:rsidP="000E1AE0">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Основные </w:t>
      </w:r>
      <w:r w:rsidR="000E1AE0" w:rsidRPr="00AE75AC">
        <w:rPr>
          <w:rFonts w:ascii="Times New Roman" w:eastAsia="TimesNewRomanPSMT" w:hAnsi="Times New Roman" w:cs="Times New Roman"/>
          <w:sz w:val="24"/>
          <w:szCs w:val="24"/>
        </w:rPr>
        <w:t>этап</w:t>
      </w:r>
      <w:r w:rsidRPr="00AE75AC">
        <w:rPr>
          <w:rFonts w:ascii="Times New Roman" w:eastAsia="TimesNewRomanPSMT" w:hAnsi="Times New Roman" w:cs="Times New Roman"/>
          <w:sz w:val="24"/>
          <w:szCs w:val="24"/>
        </w:rPr>
        <w:t>ы</w:t>
      </w:r>
      <w:r w:rsidR="000E1AE0" w:rsidRPr="00AE75AC">
        <w:rPr>
          <w:rFonts w:ascii="Times New Roman" w:eastAsia="TimesNewRomanPSMT" w:hAnsi="Times New Roman" w:cs="Times New Roman"/>
          <w:sz w:val="24"/>
          <w:szCs w:val="24"/>
        </w:rPr>
        <w:t xml:space="preserve"> истории</w:t>
      </w:r>
      <w:r w:rsidRPr="00AE75AC">
        <w:rPr>
          <w:rFonts w:ascii="Times New Roman" w:eastAsia="TimesNewRomanPSMT" w:hAnsi="Times New Roman" w:cs="Times New Roman"/>
          <w:sz w:val="24"/>
          <w:szCs w:val="24"/>
        </w:rPr>
        <w:t xml:space="preserve"> мировых религий</w:t>
      </w:r>
      <w:r w:rsidR="000E1AE0" w:rsidRPr="00AE75AC">
        <w:rPr>
          <w:rFonts w:ascii="Times New Roman" w:hAnsi="Times New Roman" w:cs="Times New Roman"/>
          <w:sz w:val="24"/>
          <w:szCs w:val="24"/>
        </w:rPr>
        <w:t xml:space="preserve">. </w:t>
      </w:r>
      <w:r w:rsidR="000E1AE0" w:rsidRPr="00AE75AC">
        <w:rPr>
          <w:rFonts w:ascii="Times New Roman" w:eastAsia="TimesNewRomanPSMT" w:hAnsi="Times New Roman" w:cs="Times New Roman"/>
          <w:sz w:val="24"/>
          <w:szCs w:val="24"/>
        </w:rPr>
        <w:t>Особенности мировых</w:t>
      </w:r>
      <w:r w:rsidRPr="00AE75AC">
        <w:rPr>
          <w:rFonts w:ascii="Times New Roman" w:eastAsia="TimesNewRomanPSMT" w:hAnsi="Times New Roman" w:cs="Times New Roman"/>
          <w:sz w:val="24"/>
          <w:szCs w:val="24"/>
        </w:rPr>
        <w:t xml:space="preserve"> </w:t>
      </w:r>
      <w:r w:rsidR="000E1AE0" w:rsidRPr="00AE75AC">
        <w:rPr>
          <w:rFonts w:ascii="Times New Roman" w:eastAsia="TimesNewRomanPSMT" w:hAnsi="Times New Roman" w:cs="Times New Roman"/>
          <w:sz w:val="24"/>
          <w:szCs w:val="24"/>
        </w:rPr>
        <w:t>религий</w:t>
      </w:r>
      <w:r w:rsidR="000E1AE0" w:rsidRPr="00AE75AC">
        <w:rPr>
          <w:rFonts w:ascii="Times New Roman" w:hAnsi="Times New Roman" w:cs="Times New Roman"/>
          <w:sz w:val="24"/>
          <w:szCs w:val="24"/>
        </w:rPr>
        <w:t xml:space="preserve">. </w:t>
      </w:r>
      <w:r w:rsidR="000E1AE0" w:rsidRPr="00AE75AC">
        <w:rPr>
          <w:rFonts w:ascii="Times New Roman" w:eastAsia="TimesNewRomanPSMT" w:hAnsi="Times New Roman" w:cs="Times New Roman"/>
          <w:sz w:val="24"/>
          <w:szCs w:val="24"/>
        </w:rPr>
        <w:t>Религия откр</w:t>
      </w:r>
      <w:r w:rsidR="000E1AE0" w:rsidRPr="00AE75AC">
        <w:rPr>
          <w:rFonts w:ascii="Times New Roman" w:eastAsia="TimesNewRomanPSMT" w:hAnsi="Times New Roman" w:cs="Times New Roman"/>
          <w:sz w:val="24"/>
          <w:szCs w:val="24"/>
        </w:rPr>
        <w:t>о</w:t>
      </w:r>
      <w:r w:rsidR="000E1AE0" w:rsidRPr="00AE75AC">
        <w:rPr>
          <w:rFonts w:ascii="Times New Roman" w:eastAsia="TimesNewRomanPSMT" w:hAnsi="Times New Roman" w:cs="Times New Roman"/>
          <w:sz w:val="24"/>
          <w:szCs w:val="24"/>
        </w:rPr>
        <w:t>вения</w:t>
      </w:r>
      <w:r w:rsidR="000E1AE0" w:rsidRPr="00AE75AC">
        <w:rPr>
          <w:rFonts w:ascii="Times New Roman" w:hAnsi="Times New Roman" w:cs="Times New Roman"/>
          <w:sz w:val="24"/>
          <w:szCs w:val="24"/>
        </w:rPr>
        <w:t xml:space="preserve">. </w:t>
      </w:r>
      <w:r w:rsidR="000E1AE0" w:rsidRPr="00AE75AC">
        <w:rPr>
          <w:rFonts w:ascii="Times New Roman" w:eastAsia="TimesNewRomanPSMT" w:hAnsi="Times New Roman" w:cs="Times New Roman"/>
          <w:sz w:val="24"/>
          <w:szCs w:val="24"/>
        </w:rPr>
        <w:t>Наднациональный характер</w:t>
      </w:r>
      <w:r w:rsidR="000E1AE0" w:rsidRPr="00AE75AC">
        <w:rPr>
          <w:rFonts w:ascii="Times New Roman" w:hAnsi="Times New Roman" w:cs="Times New Roman"/>
          <w:sz w:val="24"/>
          <w:szCs w:val="24"/>
        </w:rPr>
        <w:t>.</w:t>
      </w:r>
      <w:r w:rsidRPr="00AE75AC">
        <w:rPr>
          <w:rFonts w:ascii="Times New Roman" w:hAnsi="Times New Roman" w:cs="Times New Roman"/>
          <w:sz w:val="24"/>
          <w:szCs w:val="24"/>
        </w:rPr>
        <w:t xml:space="preserve"> </w:t>
      </w:r>
      <w:r w:rsidR="000E1AE0" w:rsidRPr="00AE75AC">
        <w:rPr>
          <w:rFonts w:ascii="Times New Roman" w:eastAsia="TimesNewRomanPSMT" w:hAnsi="Times New Roman" w:cs="Times New Roman"/>
          <w:sz w:val="24"/>
          <w:szCs w:val="24"/>
        </w:rPr>
        <w:t>Пропагандистский характер</w:t>
      </w:r>
      <w:r w:rsidR="000E1AE0" w:rsidRPr="00AE75AC">
        <w:rPr>
          <w:rFonts w:ascii="Times New Roman" w:hAnsi="Times New Roman" w:cs="Times New Roman"/>
          <w:sz w:val="24"/>
          <w:szCs w:val="24"/>
        </w:rPr>
        <w:t xml:space="preserve">. </w:t>
      </w:r>
      <w:r w:rsidR="000E1AE0" w:rsidRPr="00AE75AC">
        <w:rPr>
          <w:rFonts w:ascii="Times New Roman" w:eastAsia="TimesNewRomanPSMT" w:hAnsi="Times New Roman" w:cs="Times New Roman"/>
          <w:sz w:val="24"/>
          <w:szCs w:val="24"/>
        </w:rPr>
        <w:t>Четкая иерархия</w:t>
      </w:r>
      <w:r w:rsidR="000E1AE0" w:rsidRPr="00AE75AC">
        <w:rPr>
          <w:rFonts w:ascii="Times New Roman" w:hAnsi="Times New Roman" w:cs="Times New Roman"/>
          <w:sz w:val="24"/>
          <w:szCs w:val="24"/>
        </w:rPr>
        <w:t xml:space="preserve">. </w:t>
      </w:r>
      <w:r w:rsidR="000E1AE0" w:rsidRPr="00AE75AC">
        <w:rPr>
          <w:rFonts w:ascii="Times New Roman" w:eastAsia="TimesNewRomanPSMT" w:hAnsi="Times New Roman" w:cs="Times New Roman"/>
          <w:sz w:val="24"/>
          <w:szCs w:val="24"/>
        </w:rPr>
        <w:t>Свяще</w:t>
      </w:r>
      <w:r w:rsidR="000E1AE0" w:rsidRPr="00AE75AC">
        <w:rPr>
          <w:rFonts w:ascii="Times New Roman" w:eastAsia="TimesNewRomanPSMT" w:hAnsi="Times New Roman" w:cs="Times New Roman"/>
          <w:sz w:val="24"/>
          <w:szCs w:val="24"/>
        </w:rPr>
        <w:t>н</w:t>
      </w:r>
      <w:r w:rsidR="000E1AE0" w:rsidRPr="00AE75AC">
        <w:rPr>
          <w:rFonts w:ascii="Times New Roman" w:eastAsia="TimesNewRomanPSMT" w:hAnsi="Times New Roman" w:cs="Times New Roman"/>
          <w:sz w:val="24"/>
          <w:szCs w:val="24"/>
        </w:rPr>
        <w:t>ные книги</w:t>
      </w:r>
      <w:r w:rsidR="000E1AE0" w:rsidRPr="00AE75AC">
        <w:rPr>
          <w:rFonts w:ascii="Times New Roman" w:hAnsi="Times New Roman" w:cs="Times New Roman"/>
          <w:sz w:val="24"/>
          <w:szCs w:val="24"/>
        </w:rPr>
        <w:t>.</w:t>
      </w:r>
    </w:p>
    <w:p w:rsidR="006A1529" w:rsidRPr="00AE75AC" w:rsidRDefault="006A1529" w:rsidP="000E1AE0">
      <w:pPr>
        <w:autoSpaceDE w:val="0"/>
        <w:autoSpaceDN w:val="0"/>
        <w:adjustRightInd w:val="0"/>
        <w:spacing w:after="0" w:line="240" w:lineRule="auto"/>
        <w:rPr>
          <w:rFonts w:ascii="Times New Roman" w:hAnsi="Times New Roman" w:cs="Times New Roman"/>
          <w:b/>
          <w:bCs/>
          <w:sz w:val="24"/>
          <w:szCs w:val="24"/>
        </w:rPr>
      </w:pPr>
    </w:p>
    <w:p w:rsidR="000E1AE0" w:rsidRPr="00AE75AC" w:rsidRDefault="006A1529" w:rsidP="000E1AE0">
      <w:pPr>
        <w:autoSpaceDE w:val="0"/>
        <w:autoSpaceDN w:val="0"/>
        <w:adjustRightInd w:val="0"/>
        <w:spacing w:after="0" w:line="240" w:lineRule="auto"/>
        <w:rPr>
          <w:rFonts w:ascii="Times New Roman" w:hAnsi="Times New Roman" w:cs="Times New Roman"/>
          <w:b/>
          <w:bCs/>
          <w:sz w:val="24"/>
          <w:szCs w:val="24"/>
        </w:rPr>
      </w:pPr>
      <w:r w:rsidRPr="00AE75AC">
        <w:rPr>
          <w:rFonts w:ascii="Times New Roman" w:hAnsi="Times New Roman" w:cs="Times New Roman"/>
          <w:b/>
          <w:bCs/>
          <w:sz w:val="24"/>
          <w:szCs w:val="24"/>
        </w:rPr>
        <w:t xml:space="preserve">Раздел </w:t>
      </w:r>
      <w:r w:rsidR="000E1AE0" w:rsidRPr="00AE75AC">
        <w:rPr>
          <w:rFonts w:ascii="Times New Roman" w:hAnsi="Times New Roman" w:cs="Times New Roman"/>
          <w:b/>
          <w:bCs/>
          <w:sz w:val="24"/>
          <w:szCs w:val="24"/>
        </w:rPr>
        <w:t>2. Буддизм как мировая религия</w:t>
      </w:r>
    </w:p>
    <w:p w:rsidR="000E1AE0" w:rsidRPr="00AE75AC" w:rsidRDefault="000E1AE0" w:rsidP="000E1AE0">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 xml:space="preserve">Сиддхартха Гаутама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основатель буддизма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Учение Будды</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Четыре</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благородные истины</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Жизнь есть страдание</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Причина страданий </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жажда бытия</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Избавление от желаний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путь к прекращению</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страданий</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Восьмеричный путь спасения</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Священная книга буддизма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Т</w:t>
      </w:r>
      <w:r w:rsidRPr="00AE75AC">
        <w:rPr>
          <w:rFonts w:ascii="Times New Roman" w:eastAsia="TimesNewRomanPSMT" w:hAnsi="Times New Roman" w:cs="Times New Roman"/>
          <w:sz w:val="24"/>
          <w:szCs w:val="24"/>
        </w:rPr>
        <w:t>и</w:t>
      </w:r>
      <w:r w:rsidRPr="00AE75AC">
        <w:rPr>
          <w:rFonts w:ascii="Times New Roman" w:eastAsia="TimesNewRomanPSMT" w:hAnsi="Times New Roman" w:cs="Times New Roman"/>
          <w:sz w:val="24"/>
          <w:szCs w:val="24"/>
        </w:rPr>
        <w:t>питака</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Формирование основных направлений буддизма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Хинаяна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Махаяна</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Тибетский буддизм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Распространение буддизма в Китае и Монголии</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Чань</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буддизм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Ламаизм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Буддизм в России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Буддизм и русская культура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Буддизм в современном мире</w:t>
      </w:r>
      <w:r w:rsidRPr="00AE75AC">
        <w:rPr>
          <w:rFonts w:ascii="Times New Roman" w:hAnsi="Times New Roman" w:cs="Times New Roman"/>
          <w:sz w:val="24"/>
          <w:szCs w:val="24"/>
        </w:rPr>
        <w:t xml:space="preserve">. </w:t>
      </w:r>
    </w:p>
    <w:p w:rsidR="006A1529" w:rsidRPr="00AE75AC" w:rsidRDefault="006A1529" w:rsidP="000E1AE0">
      <w:pPr>
        <w:autoSpaceDE w:val="0"/>
        <w:autoSpaceDN w:val="0"/>
        <w:adjustRightInd w:val="0"/>
        <w:spacing w:after="0" w:line="240" w:lineRule="auto"/>
        <w:rPr>
          <w:rFonts w:ascii="Times New Roman" w:hAnsi="Times New Roman" w:cs="Times New Roman"/>
          <w:b/>
          <w:sz w:val="24"/>
          <w:szCs w:val="24"/>
        </w:rPr>
      </w:pPr>
    </w:p>
    <w:p w:rsidR="000E1AE0" w:rsidRPr="00AE75AC" w:rsidRDefault="000E1AE0" w:rsidP="000E1AE0">
      <w:pPr>
        <w:autoSpaceDE w:val="0"/>
        <w:autoSpaceDN w:val="0"/>
        <w:adjustRightInd w:val="0"/>
        <w:spacing w:after="0" w:line="240" w:lineRule="auto"/>
        <w:rPr>
          <w:rFonts w:ascii="Times New Roman" w:hAnsi="Times New Roman" w:cs="Times New Roman"/>
          <w:b/>
          <w:bCs/>
          <w:sz w:val="24"/>
          <w:szCs w:val="24"/>
        </w:rPr>
      </w:pPr>
      <w:r w:rsidRPr="00AE75AC">
        <w:rPr>
          <w:rFonts w:ascii="Times New Roman" w:hAnsi="Times New Roman" w:cs="Times New Roman"/>
          <w:b/>
          <w:sz w:val="24"/>
          <w:szCs w:val="24"/>
        </w:rPr>
        <w:t>Раздел3.</w:t>
      </w:r>
      <w:r w:rsidRPr="00AE75AC">
        <w:rPr>
          <w:rFonts w:ascii="Times New Roman" w:hAnsi="Times New Roman" w:cs="Times New Roman"/>
          <w:sz w:val="24"/>
          <w:szCs w:val="24"/>
        </w:rPr>
        <w:t xml:space="preserve"> </w:t>
      </w:r>
      <w:r w:rsidRPr="00AE75AC">
        <w:rPr>
          <w:rFonts w:ascii="Times New Roman" w:hAnsi="Times New Roman" w:cs="Times New Roman"/>
          <w:b/>
          <w:bCs/>
          <w:sz w:val="24"/>
          <w:szCs w:val="24"/>
        </w:rPr>
        <w:t>Христианство как мировая религия</w:t>
      </w:r>
    </w:p>
    <w:p w:rsidR="000E1AE0" w:rsidRPr="00AE75AC" w:rsidRDefault="000E1AE0" w:rsidP="000E1AE0">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Общественно</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исторические условия эпохи возникновения и</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распространения христианства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Личность Иисуса Христа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Евангелия о</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жизни и деятельности Христа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Нагорная проповедь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изложение основ</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вероучения</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Соотнесенность традиции и новации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Любовь и</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милосердие</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Непротивление злу</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Прощение</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Спасение</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Первоначальная христианская церковь</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Распад римской империи и</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судьбы христианства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Разделение церкви на Восточную и Западную</w:t>
      </w:r>
      <w:r w:rsidRPr="00AE75AC">
        <w:rPr>
          <w:rFonts w:ascii="Times New Roman" w:hAnsi="Times New Roman" w:cs="Times New Roman"/>
          <w:sz w:val="24"/>
          <w:szCs w:val="24"/>
        </w:rPr>
        <w:t>.</w:t>
      </w:r>
    </w:p>
    <w:p w:rsidR="000E1AE0" w:rsidRPr="00AE75AC" w:rsidRDefault="000E1AE0" w:rsidP="000E1AE0">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Сходство и различия в идеологии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организации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культе</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Католицизм</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Возникновение Ват</w:t>
      </w:r>
      <w:r w:rsidRPr="00AE75AC">
        <w:rPr>
          <w:rFonts w:ascii="Times New Roman" w:eastAsia="TimesNewRomanPSMT" w:hAnsi="Times New Roman" w:cs="Times New Roman"/>
          <w:sz w:val="24"/>
          <w:szCs w:val="24"/>
        </w:rPr>
        <w:t>и</w:t>
      </w:r>
      <w:r w:rsidRPr="00AE75AC">
        <w:rPr>
          <w:rFonts w:ascii="Times New Roman" w:eastAsia="TimesNewRomanPSMT" w:hAnsi="Times New Roman" w:cs="Times New Roman"/>
          <w:sz w:val="24"/>
          <w:szCs w:val="24"/>
        </w:rPr>
        <w:t>кана и его история</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Папство</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традиции и</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современность</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Создание орденов</w:t>
      </w:r>
      <w:r w:rsidRPr="00AE75AC">
        <w:rPr>
          <w:rFonts w:ascii="Times New Roman" w:hAnsi="Times New Roman" w:cs="Times New Roman"/>
          <w:sz w:val="24"/>
          <w:szCs w:val="24"/>
        </w:rPr>
        <w:t xml:space="preserve">. </w:t>
      </w:r>
      <w:r w:rsidR="006A1529" w:rsidRPr="00AE75AC">
        <w:rPr>
          <w:rFonts w:ascii="Times New Roman" w:hAnsi="Times New Roman" w:cs="Times New Roman"/>
          <w:sz w:val="24"/>
          <w:szCs w:val="24"/>
        </w:rPr>
        <w:t>У</w:t>
      </w:r>
      <w:r w:rsidRPr="00AE75AC">
        <w:rPr>
          <w:rFonts w:ascii="Times New Roman" w:eastAsia="TimesNewRomanPSMT" w:hAnsi="Times New Roman" w:cs="Times New Roman"/>
          <w:sz w:val="24"/>
          <w:szCs w:val="24"/>
        </w:rPr>
        <w:t>становление инквизиции</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Монашество в католицизме</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Святые католической церкви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Католицизм</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и гос</w:t>
      </w:r>
      <w:r w:rsidRPr="00AE75AC">
        <w:rPr>
          <w:rFonts w:ascii="Times New Roman" w:eastAsia="TimesNewRomanPSMT" w:hAnsi="Times New Roman" w:cs="Times New Roman"/>
          <w:sz w:val="24"/>
          <w:szCs w:val="24"/>
        </w:rPr>
        <w:t>у</w:t>
      </w:r>
      <w:r w:rsidRPr="00AE75AC">
        <w:rPr>
          <w:rFonts w:ascii="Times New Roman" w:eastAsia="TimesNewRomanPSMT" w:hAnsi="Times New Roman" w:cs="Times New Roman"/>
          <w:sz w:val="24"/>
          <w:szCs w:val="24"/>
        </w:rPr>
        <w:t>дарство</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Реформация</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Германия </w:t>
      </w:r>
      <w:r w:rsidRPr="00AE75AC">
        <w:rPr>
          <w:rFonts w:ascii="Times New Roman" w:hAnsi="Times New Roman" w:cs="Times New Roman"/>
          <w:sz w:val="24"/>
          <w:szCs w:val="24"/>
        </w:rPr>
        <w:t xml:space="preserve">XVI </w:t>
      </w:r>
      <w:r w:rsidRPr="00AE75AC">
        <w:rPr>
          <w:rFonts w:ascii="Times New Roman" w:eastAsia="TimesNewRomanPSMT" w:hAnsi="Times New Roman" w:cs="Times New Roman"/>
          <w:sz w:val="24"/>
          <w:szCs w:val="24"/>
        </w:rPr>
        <w:t>в</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Мартин Лютер и его учение</w:t>
      </w:r>
      <w:r w:rsidRPr="00AE75AC">
        <w:rPr>
          <w:rFonts w:ascii="Times New Roman" w:hAnsi="Times New Roman" w:cs="Times New Roman"/>
          <w:sz w:val="24"/>
          <w:szCs w:val="24"/>
        </w:rPr>
        <w:t>.</w:t>
      </w:r>
    </w:p>
    <w:p w:rsidR="000E1AE0" w:rsidRPr="00AE75AC" w:rsidRDefault="000E1AE0" w:rsidP="000E1AE0">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eastAsia="TimesNewRomanPSMT" w:hAnsi="Times New Roman" w:cs="Times New Roman"/>
          <w:sz w:val="24"/>
          <w:szCs w:val="24"/>
        </w:rPr>
        <w:t>Неоднородность протестантизма</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Происхождение и структура Библии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Ветхий Завет и Н</w:t>
      </w:r>
      <w:r w:rsidRPr="00AE75AC">
        <w:rPr>
          <w:rFonts w:ascii="Times New Roman" w:eastAsia="TimesNewRomanPSMT" w:hAnsi="Times New Roman" w:cs="Times New Roman"/>
          <w:sz w:val="24"/>
          <w:szCs w:val="24"/>
        </w:rPr>
        <w:t>о</w:t>
      </w:r>
      <w:r w:rsidRPr="00AE75AC">
        <w:rPr>
          <w:rFonts w:ascii="Times New Roman" w:eastAsia="TimesNewRomanPSMT" w:hAnsi="Times New Roman" w:cs="Times New Roman"/>
          <w:sz w:val="24"/>
          <w:szCs w:val="24"/>
        </w:rPr>
        <w:t>вый Завет</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Библейская картина мира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Библия как исторический источник</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Библия</w:t>
      </w:r>
    </w:p>
    <w:p w:rsidR="000E1AE0" w:rsidRPr="00AE75AC" w:rsidRDefault="000E1AE0" w:rsidP="006A1529">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как эстетико</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художественный феномен</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Эстетические и</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художественные концепции Ветх</w:t>
      </w:r>
      <w:r w:rsidRPr="00AE75AC">
        <w:rPr>
          <w:rFonts w:ascii="Times New Roman" w:eastAsia="TimesNewRomanPSMT" w:hAnsi="Times New Roman" w:cs="Times New Roman"/>
          <w:sz w:val="24"/>
          <w:szCs w:val="24"/>
        </w:rPr>
        <w:t>о</w:t>
      </w:r>
      <w:r w:rsidRPr="00AE75AC">
        <w:rPr>
          <w:rFonts w:ascii="Times New Roman" w:eastAsia="TimesNewRomanPSMT" w:hAnsi="Times New Roman" w:cs="Times New Roman"/>
          <w:sz w:val="24"/>
          <w:szCs w:val="24"/>
        </w:rPr>
        <w:t>го и Нового Завета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Библия как</w:t>
      </w:r>
      <w:r w:rsidR="006A1529" w:rsidRPr="00AE75AC">
        <w:rPr>
          <w:rFonts w:ascii="Times New Roman" w:eastAsia="TimesNewRomanPSMT" w:hAnsi="Times New Roman" w:cs="Times New Roman"/>
          <w:sz w:val="24"/>
          <w:szCs w:val="24"/>
        </w:rPr>
        <w:t xml:space="preserve"> </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почва и арсенал</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европейского </w:t>
      </w:r>
      <w:r w:rsidRPr="00AE75AC">
        <w:rPr>
          <w:rFonts w:ascii="Times New Roman" w:hAnsi="Times New Roman" w:cs="Times New Roman"/>
          <w:sz w:val="24"/>
          <w:szCs w:val="24"/>
        </w:rPr>
        <w:t xml:space="preserve">искусства. </w:t>
      </w:r>
      <w:r w:rsidRPr="00AE75AC">
        <w:rPr>
          <w:rFonts w:ascii="Times New Roman" w:eastAsia="TimesNewRomanPSMT" w:hAnsi="Times New Roman" w:cs="Times New Roman"/>
          <w:sz w:val="24"/>
          <w:szCs w:val="24"/>
        </w:rPr>
        <w:t>Философия Библии</w:t>
      </w:r>
      <w:r w:rsidRPr="00AE75AC">
        <w:rPr>
          <w:rFonts w:ascii="Times New Roman" w:hAnsi="Times New Roman" w:cs="Times New Roman"/>
          <w:sz w:val="24"/>
          <w:szCs w:val="24"/>
        </w:rPr>
        <w:t>.</w:t>
      </w:r>
    </w:p>
    <w:p w:rsidR="000E1AE0" w:rsidRPr="00AE75AC" w:rsidRDefault="000E1AE0" w:rsidP="000E1AE0">
      <w:pPr>
        <w:ind w:firstLine="284"/>
        <w:jc w:val="both"/>
        <w:rPr>
          <w:rFonts w:ascii="Times New Roman" w:hAnsi="Times New Roman" w:cs="Times New Roman"/>
          <w:b/>
          <w:sz w:val="24"/>
          <w:szCs w:val="24"/>
        </w:rPr>
      </w:pPr>
    </w:p>
    <w:p w:rsidR="000E1AE0" w:rsidRPr="00AE75AC" w:rsidRDefault="000E1AE0" w:rsidP="000E1AE0">
      <w:pPr>
        <w:autoSpaceDE w:val="0"/>
        <w:autoSpaceDN w:val="0"/>
        <w:adjustRightInd w:val="0"/>
        <w:spacing w:after="0" w:line="240" w:lineRule="auto"/>
        <w:rPr>
          <w:rFonts w:ascii="Times New Roman" w:hAnsi="Times New Roman" w:cs="Times New Roman"/>
          <w:b/>
          <w:bCs/>
          <w:sz w:val="24"/>
          <w:szCs w:val="24"/>
        </w:rPr>
      </w:pPr>
      <w:r w:rsidRPr="00AE75AC">
        <w:rPr>
          <w:rFonts w:ascii="Times New Roman" w:hAnsi="Times New Roman" w:cs="Times New Roman"/>
          <w:b/>
          <w:sz w:val="24"/>
          <w:szCs w:val="24"/>
        </w:rPr>
        <w:t>Раздел 4</w:t>
      </w:r>
      <w:r w:rsidRPr="00AE75AC">
        <w:rPr>
          <w:rFonts w:ascii="Times New Roman" w:hAnsi="Times New Roman" w:cs="Times New Roman"/>
          <w:sz w:val="24"/>
          <w:szCs w:val="24"/>
        </w:rPr>
        <w:t>.</w:t>
      </w:r>
      <w:r w:rsidRPr="00AE75AC">
        <w:rPr>
          <w:rFonts w:ascii="Times New Roman" w:hAnsi="Times New Roman" w:cs="Times New Roman"/>
          <w:b/>
          <w:bCs/>
          <w:sz w:val="24"/>
          <w:szCs w:val="24"/>
        </w:rPr>
        <w:t xml:space="preserve"> Ислам как мировая религия</w:t>
      </w:r>
    </w:p>
    <w:p w:rsidR="000E1AE0" w:rsidRPr="00AE75AC" w:rsidRDefault="000E1AE0" w:rsidP="000E1AE0">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Социально</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исторические условия возникновения ислама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Мухаммад </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основатель ислама</w:t>
      </w:r>
      <w:r w:rsidRPr="00AE75AC">
        <w:rPr>
          <w:rFonts w:ascii="Times New Roman" w:hAnsi="Times New Roman" w:cs="Times New Roman"/>
          <w:sz w:val="24"/>
          <w:szCs w:val="24"/>
        </w:rPr>
        <w:t xml:space="preserve">: </w:t>
      </w:r>
      <w:r w:rsidR="006A1529" w:rsidRPr="00AE75AC">
        <w:rPr>
          <w:rFonts w:ascii="Times New Roman" w:hAnsi="Times New Roman" w:cs="Times New Roman"/>
          <w:sz w:val="24"/>
          <w:szCs w:val="24"/>
        </w:rPr>
        <w:t xml:space="preserve">его </w:t>
      </w:r>
      <w:r w:rsidRPr="00AE75AC">
        <w:rPr>
          <w:rFonts w:ascii="Times New Roman" w:eastAsia="TimesNewRomanPSMT" w:hAnsi="Times New Roman" w:cs="Times New Roman"/>
          <w:sz w:val="24"/>
          <w:szCs w:val="24"/>
        </w:rPr>
        <w:t>жизнь и деятельность</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Основные положения</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ислама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Главная молитвенная формула и</w:t>
      </w:r>
      <w:r w:rsidRPr="00AE75AC">
        <w:rPr>
          <w:rFonts w:ascii="Times New Roman" w:eastAsia="TimesNewRomanPSMT" w:hAnsi="Times New Roman" w:cs="Times New Roman"/>
          <w:sz w:val="24"/>
          <w:szCs w:val="24"/>
        </w:rPr>
        <w:t>с</w:t>
      </w:r>
      <w:r w:rsidRPr="00AE75AC">
        <w:rPr>
          <w:rFonts w:ascii="Times New Roman" w:eastAsia="TimesNewRomanPSMT" w:hAnsi="Times New Roman" w:cs="Times New Roman"/>
          <w:sz w:val="24"/>
          <w:szCs w:val="24"/>
        </w:rPr>
        <w:t xml:space="preserve">лама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шахада </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Нет бога</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кроме Аллаха и Мухаммад его пророк</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Ежедневная пятикратная</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 xml:space="preserve">молитва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намаз</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Обязательный пост во время месяца рамадан</w:t>
      </w:r>
      <w:r w:rsidR="006A1529" w:rsidRPr="00AE75AC">
        <w:rPr>
          <w:rFonts w:ascii="Times New Roman" w:eastAsia="TimesNewRomanPSMT" w:hAnsi="Times New Roman" w:cs="Times New Roman"/>
          <w:sz w:val="24"/>
          <w:szCs w:val="24"/>
        </w:rPr>
        <w:t xml:space="preserve"> </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рамазан</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Обязательное п</w:t>
      </w:r>
      <w:r w:rsidRPr="00AE75AC">
        <w:rPr>
          <w:rFonts w:ascii="Times New Roman" w:eastAsia="TimesNewRomanPSMT" w:hAnsi="Times New Roman" w:cs="Times New Roman"/>
          <w:sz w:val="24"/>
          <w:szCs w:val="24"/>
        </w:rPr>
        <w:t>о</w:t>
      </w:r>
      <w:r w:rsidRPr="00AE75AC">
        <w:rPr>
          <w:rFonts w:ascii="Times New Roman" w:eastAsia="TimesNewRomanPSMT" w:hAnsi="Times New Roman" w:cs="Times New Roman"/>
          <w:sz w:val="24"/>
          <w:szCs w:val="24"/>
        </w:rPr>
        <w:t>жертвование в пользу общины</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Социально</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нравственный аспект милосердия в исламе</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w:t>
      </w:r>
      <w:r w:rsidRPr="00AE75AC">
        <w:rPr>
          <w:rFonts w:ascii="Times New Roman" w:eastAsia="TimesNewRomanPSMT" w:hAnsi="Times New Roman" w:cs="Times New Roman"/>
          <w:sz w:val="24"/>
          <w:szCs w:val="24"/>
        </w:rPr>
        <w:t>а</w:t>
      </w:r>
      <w:r w:rsidRPr="00AE75AC">
        <w:rPr>
          <w:rFonts w:ascii="Times New Roman" w:eastAsia="TimesNewRomanPSMT" w:hAnsi="Times New Roman" w:cs="Times New Roman"/>
          <w:sz w:val="24"/>
          <w:szCs w:val="24"/>
        </w:rPr>
        <w:t>ломничество в Мекку</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Священный камень Каабы</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Джихад </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газават</w:t>
      </w:r>
      <w:r w:rsidRPr="00AE75AC">
        <w:rPr>
          <w:rFonts w:ascii="Times New Roman" w:hAnsi="Times New Roman" w:cs="Times New Roman"/>
          <w:sz w:val="24"/>
          <w:szCs w:val="24"/>
        </w:rPr>
        <w:t xml:space="preserve">) – </w:t>
      </w:r>
      <w:r w:rsidRPr="00AE75AC">
        <w:rPr>
          <w:rFonts w:ascii="Times New Roman" w:eastAsia="TimesNewRomanPSMT" w:hAnsi="Times New Roman" w:cs="Times New Roman"/>
          <w:sz w:val="24"/>
          <w:szCs w:val="24"/>
        </w:rPr>
        <w:t>священная борьба за</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веру</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Коран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священная книга ислама</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Разновидности Ислама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суннизм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шиизм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Праздники и обряды в исламе</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Исламский мистицизм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Суфизм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теория и практика</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Распространение ислама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Ислам и арабский халифат</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Первые халифы</w:t>
      </w:r>
      <w:r w:rsidRPr="00AE75AC">
        <w:rPr>
          <w:rFonts w:ascii="Times New Roman" w:hAnsi="Times New Roman" w:cs="Times New Roman"/>
          <w:sz w:val="24"/>
          <w:szCs w:val="24"/>
        </w:rPr>
        <w:t>.</w:t>
      </w:r>
    </w:p>
    <w:p w:rsidR="000E1AE0" w:rsidRPr="00AE75AC" w:rsidRDefault="000E1AE0" w:rsidP="006A1529">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Династия Омейядов</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Династия Аббассидов</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Расцвет халифата и</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арабской культуры</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Ислам в истории России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Ислам на Урале</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Ислам и</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современный мир</w:t>
      </w:r>
      <w:r w:rsidRPr="00AE75AC">
        <w:rPr>
          <w:rFonts w:ascii="Times New Roman" w:hAnsi="Times New Roman" w:cs="Times New Roman"/>
          <w:sz w:val="24"/>
          <w:szCs w:val="24"/>
        </w:rPr>
        <w:t>.</w:t>
      </w:r>
    </w:p>
    <w:p w:rsidR="006A1529" w:rsidRPr="00AE75AC" w:rsidRDefault="006A1529" w:rsidP="000E1AE0">
      <w:pPr>
        <w:autoSpaceDE w:val="0"/>
        <w:autoSpaceDN w:val="0"/>
        <w:adjustRightInd w:val="0"/>
        <w:spacing w:after="0" w:line="240" w:lineRule="auto"/>
        <w:rPr>
          <w:rFonts w:ascii="Times New Roman" w:hAnsi="Times New Roman" w:cs="Times New Roman"/>
          <w:b/>
          <w:sz w:val="24"/>
          <w:szCs w:val="24"/>
        </w:rPr>
      </w:pPr>
    </w:p>
    <w:p w:rsidR="000E1AE0" w:rsidRPr="00AE75AC" w:rsidRDefault="000E1AE0" w:rsidP="000E1AE0">
      <w:pPr>
        <w:autoSpaceDE w:val="0"/>
        <w:autoSpaceDN w:val="0"/>
        <w:adjustRightInd w:val="0"/>
        <w:spacing w:after="0" w:line="240" w:lineRule="auto"/>
        <w:rPr>
          <w:rFonts w:ascii="Times New Roman" w:hAnsi="Times New Roman" w:cs="Times New Roman"/>
          <w:b/>
          <w:bCs/>
          <w:sz w:val="24"/>
          <w:szCs w:val="24"/>
        </w:rPr>
      </w:pPr>
      <w:r w:rsidRPr="00AE75AC">
        <w:rPr>
          <w:rFonts w:ascii="Times New Roman" w:hAnsi="Times New Roman" w:cs="Times New Roman"/>
          <w:b/>
          <w:sz w:val="24"/>
          <w:szCs w:val="24"/>
        </w:rPr>
        <w:t xml:space="preserve">Раздел 5. </w:t>
      </w:r>
      <w:r w:rsidRPr="00AE75AC">
        <w:rPr>
          <w:rFonts w:ascii="Times New Roman" w:hAnsi="Times New Roman" w:cs="Times New Roman"/>
          <w:b/>
          <w:bCs/>
          <w:sz w:val="24"/>
          <w:szCs w:val="24"/>
        </w:rPr>
        <w:t xml:space="preserve">Религии </w:t>
      </w:r>
      <w:r w:rsidR="006A1529" w:rsidRPr="00AE75AC">
        <w:rPr>
          <w:rFonts w:ascii="Times New Roman" w:hAnsi="Times New Roman" w:cs="Times New Roman"/>
          <w:b/>
          <w:bCs/>
          <w:sz w:val="24"/>
          <w:szCs w:val="24"/>
        </w:rPr>
        <w:t xml:space="preserve">конца </w:t>
      </w:r>
      <w:r w:rsidRPr="00AE75AC">
        <w:rPr>
          <w:rFonts w:ascii="Times New Roman" w:hAnsi="Times New Roman" w:cs="Times New Roman"/>
          <w:b/>
          <w:bCs/>
          <w:sz w:val="24"/>
          <w:szCs w:val="24"/>
        </w:rPr>
        <w:t>XX-начала XXI вв.</w:t>
      </w:r>
    </w:p>
    <w:p w:rsidR="000E1AE0" w:rsidRPr="00AE75AC" w:rsidRDefault="000E1AE0" w:rsidP="006A1529">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 xml:space="preserve">Проблема определения религий </w:t>
      </w:r>
      <w:r w:rsidRPr="00AE75AC">
        <w:rPr>
          <w:rFonts w:ascii="Times New Roman" w:hAnsi="Times New Roman" w:cs="Times New Roman"/>
          <w:sz w:val="24"/>
          <w:szCs w:val="24"/>
        </w:rPr>
        <w:t xml:space="preserve">XX </w:t>
      </w:r>
      <w:r w:rsidRPr="00AE75AC">
        <w:rPr>
          <w:rFonts w:ascii="Times New Roman" w:eastAsia="TimesNewRomanPSMT" w:hAnsi="Times New Roman" w:cs="Times New Roman"/>
          <w:sz w:val="24"/>
          <w:szCs w:val="24"/>
        </w:rPr>
        <w:t>в</w:t>
      </w:r>
      <w:r w:rsidRPr="00AE75AC">
        <w:rPr>
          <w:rFonts w:ascii="Times New Roman" w:hAnsi="Times New Roman" w:cs="Times New Roman"/>
          <w:sz w:val="24"/>
          <w:szCs w:val="24"/>
        </w:rPr>
        <w:t>.: «</w:t>
      </w:r>
      <w:r w:rsidRPr="00AE75AC">
        <w:rPr>
          <w:rFonts w:ascii="Times New Roman" w:eastAsia="TimesNewRomanPSMT" w:hAnsi="Times New Roman" w:cs="Times New Roman"/>
          <w:sz w:val="24"/>
          <w:szCs w:val="24"/>
        </w:rPr>
        <w:t>нетрадиционные религии</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новые религиозные движения</w:t>
      </w:r>
      <w:r w:rsidRPr="00AE75AC">
        <w:rPr>
          <w:rFonts w:ascii="Times New Roman" w:hAnsi="Times New Roman" w:cs="Times New Roman"/>
          <w:sz w:val="24"/>
          <w:szCs w:val="24"/>
        </w:rPr>
        <w:t>», «</w:t>
      </w:r>
      <w:r w:rsidRPr="00AE75AC">
        <w:rPr>
          <w:rFonts w:ascii="Times New Roman" w:eastAsia="TimesNewRomanPSMT" w:hAnsi="Times New Roman" w:cs="Times New Roman"/>
          <w:sz w:val="24"/>
          <w:szCs w:val="24"/>
        </w:rPr>
        <w:t>религии нового века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Социально</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исторические и культурные предпосылки и условия возникновения</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нетрадиционных религий</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Типология новых религий</w:t>
      </w:r>
      <w:r w:rsidRPr="00AE75AC">
        <w:rPr>
          <w:rFonts w:ascii="Times New Roman" w:hAnsi="Times New Roman" w:cs="Times New Roman"/>
          <w:sz w:val="24"/>
          <w:szCs w:val="24"/>
        </w:rPr>
        <w:t xml:space="preserve">: </w:t>
      </w:r>
      <w:r w:rsidR="006A1529" w:rsidRPr="00AE75AC">
        <w:rPr>
          <w:rFonts w:ascii="Times New Roman" w:hAnsi="Times New Roman" w:cs="Times New Roman"/>
          <w:sz w:val="24"/>
          <w:szCs w:val="24"/>
        </w:rPr>
        <w:t>н</w:t>
      </w:r>
      <w:r w:rsidRPr="00AE75AC">
        <w:rPr>
          <w:rFonts w:ascii="Times New Roman" w:eastAsia="TimesNewRomanPSMT" w:hAnsi="Times New Roman" w:cs="Times New Roman"/>
          <w:sz w:val="24"/>
          <w:szCs w:val="24"/>
        </w:rPr>
        <w:t>еохристиа</w:t>
      </w:r>
      <w:r w:rsidRPr="00AE75AC">
        <w:rPr>
          <w:rFonts w:ascii="Times New Roman" w:eastAsia="TimesNewRomanPSMT" w:hAnsi="Times New Roman" w:cs="Times New Roman"/>
          <w:sz w:val="24"/>
          <w:szCs w:val="24"/>
        </w:rPr>
        <w:t>н</w:t>
      </w:r>
      <w:r w:rsidRPr="00AE75AC">
        <w:rPr>
          <w:rFonts w:ascii="Times New Roman" w:eastAsia="TimesNewRomanPSMT" w:hAnsi="Times New Roman" w:cs="Times New Roman"/>
          <w:sz w:val="24"/>
          <w:szCs w:val="24"/>
        </w:rPr>
        <w:t>ские</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неоориенталистские</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неоязыческие</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Характерные черты и методы</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деятельности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объ</w:t>
      </w:r>
      <w:r w:rsidRPr="00AE75AC">
        <w:rPr>
          <w:rFonts w:ascii="Times New Roman" w:eastAsia="TimesNewRomanPSMT" w:hAnsi="Times New Roman" w:cs="Times New Roman"/>
          <w:sz w:val="24"/>
          <w:szCs w:val="24"/>
        </w:rPr>
        <w:t>е</w:t>
      </w:r>
      <w:r w:rsidRPr="00AE75AC">
        <w:rPr>
          <w:rFonts w:ascii="Times New Roman" w:eastAsia="TimesNewRomanPSMT" w:hAnsi="Times New Roman" w:cs="Times New Roman"/>
          <w:sz w:val="24"/>
          <w:szCs w:val="24"/>
        </w:rPr>
        <w:t>диняющие большинство новых религиозных общин</w:t>
      </w:r>
      <w:r w:rsidRPr="00AE75AC">
        <w:rPr>
          <w:rFonts w:ascii="Times New Roman" w:hAnsi="Times New Roman" w:cs="Times New Roman"/>
          <w:sz w:val="24"/>
          <w:szCs w:val="24"/>
        </w:rPr>
        <w:t>.</w:t>
      </w:r>
      <w:r w:rsidR="006A1529"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Понятие </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тоталитарная секта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Пр</w:t>
      </w:r>
      <w:r w:rsidRPr="00AE75AC">
        <w:rPr>
          <w:rFonts w:ascii="Times New Roman" w:eastAsia="TimesNewRomanPSMT" w:hAnsi="Times New Roman" w:cs="Times New Roman"/>
          <w:sz w:val="24"/>
          <w:szCs w:val="24"/>
        </w:rPr>
        <w:t>о</w:t>
      </w:r>
      <w:r w:rsidRPr="00AE75AC">
        <w:rPr>
          <w:rFonts w:ascii="Times New Roman" w:eastAsia="TimesNewRomanPSMT" w:hAnsi="Times New Roman" w:cs="Times New Roman"/>
          <w:sz w:val="24"/>
          <w:szCs w:val="24"/>
        </w:rPr>
        <w:lastRenderedPageBreak/>
        <w:t>блема соотношения традиционных</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и новых религий в культурном контексте современн</w:t>
      </w:r>
      <w:r w:rsidRPr="00AE75AC">
        <w:rPr>
          <w:rFonts w:ascii="Times New Roman" w:eastAsia="TimesNewRomanPSMT" w:hAnsi="Times New Roman" w:cs="Times New Roman"/>
          <w:sz w:val="24"/>
          <w:szCs w:val="24"/>
        </w:rPr>
        <w:t>о</w:t>
      </w:r>
      <w:r w:rsidRPr="00AE75AC">
        <w:rPr>
          <w:rFonts w:ascii="Times New Roman" w:eastAsia="TimesNewRomanPSMT" w:hAnsi="Times New Roman" w:cs="Times New Roman"/>
          <w:sz w:val="24"/>
          <w:szCs w:val="24"/>
        </w:rPr>
        <w:t>сти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Культура</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отношения к религии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Понятия </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свобода совести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и </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свобода</w:t>
      </w:r>
      <w:r w:rsidR="006A1529" w:rsidRPr="00AE75AC">
        <w:rPr>
          <w:rFonts w:ascii="Times New Roman" w:eastAsia="TimesNewRomanPSMT" w:hAnsi="Times New Roman" w:cs="Times New Roman"/>
          <w:sz w:val="24"/>
          <w:szCs w:val="24"/>
        </w:rPr>
        <w:t xml:space="preserve">  </w:t>
      </w:r>
      <w:r w:rsidRPr="00AE75AC">
        <w:rPr>
          <w:rFonts w:ascii="Times New Roman" w:eastAsia="TimesNewRomanPSMT" w:hAnsi="Times New Roman" w:cs="Times New Roman"/>
          <w:sz w:val="24"/>
          <w:szCs w:val="24"/>
        </w:rPr>
        <w:t>убеждений</w:t>
      </w:r>
      <w:r w:rsidRPr="00AE75AC">
        <w:rPr>
          <w:rFonts w:ascii="Times New Roman" w:hAnsi="Times New Roman" w:cs="Times New Roman"/>
          <w:sz w:val="24"/>
          <w:szCs w:val="24"/>
        </w:rPr>
        <w:t>».</w:t>
      </w:r>
    </w:p>
    <w:p w:rsidR="000E1AE0" w:rsidRPr="00AE75AC" w:rsidRDefault="000E1AE0" w:rsidP="000E1AE0">
      <w:pPr>
        <w:ind w:left="284" w:firstLine="283"/>
        <w:jc w:val="center"/>
        <w:rPr>
          <w:rFonts w:ascii="Times New Roman" w:hAnsi="Times New Roman" w:cs="Times New Roman"/>
          <w:b/>
          <w:sz w:val="24"/>
          <w:szCs w:val="24"/>
        </w:rPr>
      </w:pPr>
    </w:p>
    <w:p w:rsidR="00CE26CD" w:rsidRPr="00AE75AC" w:rsidRDefault="00CE26CD" w:rsidP="00CE26CD">
      <w:pPr>
        <w:ind w:left="567"/>
        <w:jc w:val="center"/>
        <w:rPr>
          <w:rFonts w:ascii="Times New Roman" w:hAnsi="Times New Roman" w:cs="Times New Roman"/>
          <w:b/>
          <w:sz w:val="24"/>
          <w:szCs w:val="24"/>
        </w:rPr>
      </w:pPr>
      <w:r w:rsidRPr="00AE75AC">
        <w:rPr>
          <w:rFonts w:ascii="Times New Roman" w:hAnsi="Times New Roman" w:cs="Times New Roman"/>
          <w:b/>
          <w:sz w:val="24"/>
          <w:szCs w:val="24"/>
        </w:rPr>
        <w:t xml:space="preserve">Планы семинарских занятий </w:t>
      </w:r>
    </w:p>
    <w:p w:rsidR="003E6109" w:rsidRPr="00AE75AC" w:rsidRDefault="003E6109" w:rsidP="003E6109">
      <w:pPr>
        <w:autoSpaceDE w:val="0"/>
        <w:autoSpaceDN w:val="0"/>
        <w:adjustRightInd w:val="0"/>
        <w:spacing w:after="0" w:line="240" w:lineRule="auto"/>
        <w:rPr>
          <w:rFonts w:ascii="Times New Roman" w:hAnsi="Times New Roman" w:cs="Times New Roman"/>
          <w:b/>
          <w:sz w:val="24"/>
          <w:szCs w:val="24"/>
        </w:rPr>
      </w:pPr>
      <w:r w:rsidRPr="00AE75AC">
        <w:rPr>
          <w:rFonts w:ascii="Times New Roman" w:hAnsi="Times New Roman" w:cs="Times New Roman"/>
          <w:b/>
          <w:sz w:val="24"/>
          <w:szCs w:val="24"/>
        </w:rPr>
        <w:t>Занятие 2-е. Темы 2-3</w:t>
      </w:r>
    </w:p>
    <w:p w:rsidR="003E6109" w:rsidRPr="00AE75AC" w:rsidRDefault="003E6109" w:rsidP="003E6109">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1.Основных направлений буддизма</w:t>
      </w:r>
      <w:r w:rsidRPr="00AE75AC">
        <w:rPr>
          <w:rFonts w:ascii="Times New Roman" w:hAnsi="Times New Roman" w:cs="Times New Roman"/>
          <w:sz w:val="24"/>
          <w:szCs w:val="24"/>
        </w:rPr>
        <w:t>.</w:t>
      </w:r>
    </w:p>
    <w:p w:rsidR="003E6109" w:rsidRPr="00AE75AC" w:rsidRDefault="003E6109" w:rsidP="003E6109">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2. </w:t>
      </w:r>
      <w:r w:rsidRPr="00AE75AC">
        <w:rPr>
          <w:rFonts w:ascii="Times New Roman" w:eastAsia="TimesNewRomanPSMT" w:hAnsi="Times New Roman" w:cs="Times New Roman"/>
          <w:sz w:val="24"/>
          <w:szCs w:val="24"/>
        </w:rPr>
        <w:t>Ламаизм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Буддизм в России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Буддизм и русская культура</w:t>
      </w:r>
      <w:r w:rsidRPr="00AE75AC">
        <w:rPr>
          <w:rFonts w:ascii="Times New Roman" w:hAnsi="Times New Roman" w:cs="Times New Roman"/>
          <w:sz w:val="24"/>
          <w:szCs w:val="24"/>
        </w:rPr>
        <w:t xml:space="preserve">. </w:t>
      </w:r>
    </w:p>
    <w:p w:rsidR="003E6109" w:rsidRPr="00AE75AC" w:rsidRDefault="003E6109" w:rsidP="003E6109">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3.Буддизм в современном мире</w:t>
      </w:r>
      <w:r w:rsidRPr="00AE75AC">
        <w:rPr>
          <w:rFonts w:ascii="Times New Roman" w:hAnsi="Times New Roman" w:cs="Times New Roman"/>
          <w:sz w:val="24"/>
          <w:szCs w:val="24"/>
        </w:rPr>
        <w:t xml:space="preserve">. </w:t>
      </w:r>
    </w:p>
    <w:p w:rsidR="003E6109" w:rsidRPr="00AE75AC" w:rsidRDefault="003E6109" w:rsidP="003E6109">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4.Общественно</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исторические условия эпохи возникновения и распространения христиа</w:t>
      </w:r>
      <w:r w:rsidRPr="00AE75AC">
        <w:rPr>
          <w:rFonts w:ascii="Times New Roman" w:eastAsia="TimesNewRomanPSMT" w:hAnsi="Times New Roman" w:cs="Times New Roman"/>
          <w:sz w:val="24"/>
          <w:szCs w:val="24"/>
        </w:rPr>
        <w:t>н</w:t>
      </w:r>
      <w:r w:rsidRPr="00AE75AC">
        <w:rPr>
          <w:rFonts w:ascii="Times New Roman" w:eastAsia="TimesNewRomanPSMT" w:hAnsi="Times New Roman" w:cs="Times New Roman"/>
          <w:sz w:val="24"/>
          <w:szCs w:val="24"/>
        </w:rPr>
        <w:t>ства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Личность Иисуса Христа</w:t>
      </w:r>
      <w:r w:rsidRPr="00AE75AC">
        <w:rPr>
          <w:rFonts w:ascii="Times New Roman" w:hAnsi="Times New Roman" w:cs="Times New Roman"/>
          <w:sz w:val="24"/>
          <w:szCs w:val="24"/>
        </w:rPr>
        <w:t>.</w:t>
      </w:r>
    </w:p>
    <w:p w:rsidR="005E4ACF" w:rsidRPr="00AE75AC" w:rsidRDefault="005E4ACF" w:rsidP="003E6109">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5</w:t>
      </w:r>
      <w:r w:rsidR="003E6109" w:rsidRPr="00AE75AC">
        <w:rPr>
          <w:rFonts w:ascii="Times New Roman" w:hAnsi="Times New Roman" w:cs="Times New Roman"/>
          <w:sz w:val="24"/>
          <w:szCs w:val="24"/>
        </w:rPr>
        <w:t>.</w:t>
      </w:r>
      <w:r w:rsidR="003E6109" w:rsidRPr="00AE75AC">
        <w:rPr>
          <w:rFonts w:ascii="Times New Roman" w:eastAsia="TimesNewRomanPSMT" w:hAnsi="Times New Roman" w:cs="Times New Roman"/>
          <w:sz w:val="24"/>
          <w:szCs w:val="24"/>
        </w:rPr>
        <w:t>Разделение церкви на Восточную и Западную</w:t>
      </w:r>
      <w:r w:rsidR="003E6109" w:rsidRPr="00AE75AC">
        <w:rPr>
          <w:rFonts w:ascii="Times New Roman" w:hAnsi="Times New Roman" w:cs="Times New Roman"/>
          <w:sz w:val="24"/>
          <w:szCs w:val="24"/>
        </w:rPr>
        <w:t>.</w:t>
      </w:r>
      <w:r w:rsidRPr="00AE75AC">
        <w:rPr>
          <w:rFonts w:ascii="Times New Roman" w:hAnsi="Times New Roman" w:cs="Times New Roman"/>
          <w:sz w:val="24"/>
          <w:szCs w:val="24"/>
        </w:rPr>
        <w:t xml:space="preserve"> </w:t>
      </w:r>
      <w:r w:rsidR="003E6109" w:rsidRPr="00AE75AC">
        <w:rPr>
          <w:rFonts w:ascii="Times New Roman" w:eastAsia="TimesNewRomanPSMT" w:hAnsi="Times New Roman" w:cs="Times New Roman"/>
          <w:sz w:val="24"/>
          <w:szCs w:val="24"/>
        </w:rPr>
        <w:t>Сходство и различия в идеологии</w:t>
      </w:r>
      <w:r w:rsidR="003E6109" w:rsidRPr="00AE75AC">
        <w:rPr>
          <w:rFonts w:ascii="Times New Roman" w:hAnsi="Times New Roman" w:cs="Times New Roman"/>
          <w:sz w:val="24"/>
          <w:szCs w:val="24"/>
        </w:rPr>
        <w:t xml:space="preserve">, </w:t>
      </w:r>
      <w:r w:rsidR="003E6109" w:rsidRPr="00AE75AC">
        <w:rPr>
          <w:rFonts w:ascii="Times New Roman" w:eastAsia="TimesNewRomanPSMT" w:hAnsi="Times New Roman" w:cs="Times New Roman"/>
          <w:sz w:val="24"/>
          <w:szCs w:val="24"/>
        </w:rPr>
        <w:t>орган</w:t>
      </w:r>
      <w:r w:rsidR="003E6109" w:rsidRPr="00AE75AC">
        <w:rPr>
          <w:rFonts w:ascii="Times New Roman" w:eastAsia="TimesNewRomanPSMT" w:hAnsi="Times New Roman" w:cs="Times New Roman"/>
          <w:sz w:val="24"/>
          <w:szCs w:val="24"/>
        </w:rPr>
        <w:t>и</w:t>
      </w:r>
      <w:r w:rsidR="003E6109" w:rsidRPr="00AE75AC">
        <w:rPr>
          <w:rFonts w:ascii="Times New Roman" w:eastAsia="TimesNewRomanPSMT" w:hAnsi="Times New Roman" w:cs="Times New Roman"/>
          <w:sz w:val="24"/>
          <w:szCs w:val="24"/>
        </w:rPr>
        <w:t>зации</w:t>
      </w:r>
      <w:r w:rsidR="003E6109" w:rsidRPr="00AE75AC">
        <w:rPr>
          <w:rFonts w:ascii="Times New Roman" w:hAnsi="Times New Roman" w:cs="Times New Roman"/>
          <w:sz w:val="24"/>
          <w:szCs w:val="24"/>
        </w:rPr>
        <w:t xml:space="preserve">, </w:t>
      </w:r>
      <w:r w:rsidR="003E6109" w:rsidRPr="00AE75AC">
        <w:rPr>
          <w:rFonts w:ascii="Times New Roman" w:eastAsia="TimesNewRomanPSMT" w:hAnsi="Times New Roman" w:cs="Times New Roman"/>
          <w:sz w:val="24"/>
          <w:szCs w:val="24"/>
        </w:rPr>
        <w:t>культе</w:t>
      </w:r>
      <w:r w:rsidR="003E6109" w:rsidRPr="00AE75AC">
        <w:rPr>
          <w:rFonts w:ascii="Times New Roman" w:hAnsi="Times New Roman" w:cs="Times New Roman"/>
          <w:sz w:val="24"/>
          <w:szCs w:val="24"/>
        </w:rPr>
        <w:t xml:space="preserve">. </w:t>
      </w:r>
    </w:p>
    <w:p w:rsidR="005E4ACF" w:rsidRPr="00AE75AC" w:rsidRDefault="005E4ACF" w:rsidP="003E6109">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6.</w:t>
      </w:r>
      <w:r w:rsidR="003E6109" w:rsidRPr="00AE75AC">
        <w:rPr>
          <w:rFonts w:ascii="Times New Roman" w:eastAsia="TimesNewRomanPSMT" w:hAnsi="Times New Roman" w:cs="Times New Roman"/>
          <w:sz w:val="24"/>
          <w:szCs w:val="24"/>
        </w:rPr>
        <w:t>Католицизм</w:t>
      </w:r>
      <w:r w:rsidR="003E6109" w:rsidRPr="00AE75AC">
        <w:rPr>
          <w:rFonts w:ascii="Times New Roman" w:hAnsi="Times New Roman" w:cs="Times New Roman"/>
          <w:sz w:val="24"/>
          <w:szCs w:val="24"/>
        </w:rPr>
        <w:t xml:space="preserve">. </w:t>
      </w:r>
      <w:r w:rsidR="003E6109" w:rsidRPr="00AE75AC">
        <w:rPr>
          <w:rFonts w:ascii="Times New Roman" w:eastAsia="TimesNewRomanPSMT" w:hAnsi="Times New Roman" w:cs="Times New Roman"/>
          <w:sz w:val="24"/>
          <w:szCs w:val="24"/>
        </w:rPr>
        <w:t>Возникновение Ватикана и его история</w:t>
      </w:r>
      <w:r w:rsidR="003E6109" w:rsidRPr="00AE75AC">
        <w:rPr>
          <w:rFonts w:ascii="Times New Roman" w:hAnsi="Times New Roman" w:cs="Times New Roman"/>
          <w:sz w:val="24"/>
          <w:szCs w:val="24"/>
        </w:rPr>
        <w:t xml:space="preserve">. </w:t>
      </w:r>
    </w:p>
    <w:p w:rsidR="005E4ACF" w:rsidRPr="00AE75AC" w:rsidRDefault="005E4ACF" w:rsidP="003E6109">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7.</w:t>
      </w:r>
      <w:r w:rsidR="003E6109" w:rsidRPr="00AE75AC">
        <w:rPr>
          <w:rFonts w:ascii="Times New Roman" w:eastAsia="TimesNewRomanPSMT" w:hAnsi="Times New Roman" w:cs="Times New Roman"/>
          <w:sz w:val="24"/>
          <w:szCs w:val="24"/>
        </w:rPr>
        <w:t>Неоднородность протестантизма</w:t>
      </w:r>
      <w:r w:rsidR="003E6109" w:rsidRPr="00AE75AC">
        <w:rPr>
          <w:rFonts w:ascii="Times New Roman" w:hAnsi="Times New Roman" w:cs="Times New Roman"/>
          <w:sz w:val="24"/>
          <w:szCs w:val="24"/>
        </w:rPr>
        <w:t xml:space="preserve">. </w:t>
      </w:r>
    </w:p>
    <w:p w:rsidR="005E4ACF" w:rsidRPr="00AE75AC" w:rsidRDefault="005E4ACF" w:rsidP="003E6109">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8. Православие</w:t>
      </w:r>
    </w:p>
    <w:p w:rsidR="003E6109" w:rsidRPr="00AE75AC" w:rsidRDefault="005E4ACF" w:rsidP="005E4ACF">
      <w:pPr>
        <w:autoSpaceDE w:val="0"/>
        <w:autoSpaceDN w:val="0"/>
        <w:adjustRightInd w:val="0"/>
        <w:spacing w:after="0" w:line="240" w:lineRule="auto"/>
        <w:rPr>
          <w:rFonts w:ascii="Times New Roman" w:hAnsi="Times New Roman" w:cs="Times New Roman"/>
          <w:b/>
          <w:bCs/>
          <w:sz w:val="24"/>
          <w:szCs w:val="24"/>
        </w:rPr>
      </w:pPr>
      <w:r w:rsidRPr="00AE75AC">
        <w:rPr>
          <w:rFonts w:ascii="Times New Roman" w:eastAsia="TimesNewRomanPSMT" w:hAnsi="Times New Roman" w:cs="Times New Roman"/>
          <w:sz w:val="24"/>
          <w:szCs w:val="24"/>
        </w:rPr>
        <w:t>9. Б</w:t>
      </w:r>
      <w:r w:rsidR="003E6109" w:rsidRPr="00AE75AC">
        <w:rPr>
          <w:rFonts w:ascii="Times New Roman" w:eastAsia="TimesNewRomanPSMT" w:hAnsi="Times New Roman" w:cs="Times New Roman"/>
          <w:sz w:val="24"/>
          <w:szCs w:val="24"/>
        </w:rPr>
        <w:t>ибли</w:t>
      </w:r>
      <w:r w:rsidRPr="00AE75AC">
        <w:rPr>
          <w:rFonts w:ascii="Times New Roman" w:eastAsia="TimesNewRomanPSMT" w:hAnsi="Times New Roman" w:cs="Times New Roman"/>
          <w:sz w:val="24"/>
          <w:szCs w:val="24"/>
        </w:rPr>
        <w:t>я</w:t>
      </w:r>
      <w:r w:rsidR="003E6109" w:rsidRPr="00AE75AC">
        <w:rPr>
          <w:rFonts w:ascii="Times New Roman" w:hAnsi="Times New Roman" w:cs="Times New Roman"/>
          <w:sz w:val="24"/>
          <w:szCs w:val="24"/>
        </w:rPr>
        <w:t xml:space="preserve">. </w:t>
      </w:r>
      <w:r w:rsidR="003E6109" w:rsidRPr="00AE75AC">
        <w:rPr>
          <w:rFonts w:ascii="Times New Roman" w:eastAsia="TimesNewRomanPSMT" w:hAnsi="Times New Roman" w:cs="Times New Roman"/>
          <w:sz w:val="24"/>
          <w:szCs w:val="24"/>
        </w:rPr>
        <w:t>Ветхий Завет и Новый Завет</w:t>
      </w:r>
      <w:r w:rsidR="003E6109" w:rsidRPr="00AE75AC">
        <w:rPr>
          <w:rFonts w:ascii="Times New Roman" w:hAnsi="Times New Roman" w:cs="Times New Roman"/>
          <w:sz w:val="24"/>
          <w:szCs w:val="24"/>
        </w:rPr>
        <w:t xml:space="preserve">. </w:t>
      </w:r>
      <w:r w:rsidR="003E6109" w:rsidRPr="00AE75AC">
        <w:rPr>
          <w:rFonts w:ascii="Times New Roman" w:eastAsia="TimesNewRomanPSMT" w:hAnsi="Times New Roman" w:cs="Times New Roman"/>
          <w:sz w:val="24"/>
          <w:szCs w:val="24"/>
        </w:rPr>
        <w:t>Библия как исторический источник</w:t>
      </w:r>
      <w:r w:rsidR="003E6109" w:rsidRPr="00AE75AC">
        <w:rPr>
          <w:rFonts w:ascii="Times New Roman" w:hAnsi="Times New Roman" w:cs="Times New Roman"/>
          <w:sz w:val="24"/>
          <w:szCs w:val="24"/>
        </w:rPr>
        <w:t xml:space="preserve">. </w:t>
      </w:r>
      <w:r w:rsidR="003E6109" w:rsidRPr="00AE75AC">
        <w:rPr>
          <w:rFonts w:ascii="Times New Roman" w:eastAsia="TimesNewRomanPSMT" w:hAnsi="Times New Roman" w:cs="Times New Roman"/>
          <w:sz w:val="24"/>
          <w:szCs w:val="24"/>
        </w:rPr>
        <w:t>Библия</w:t>
      </w:r>
      <w:r w:rsidRPr="00AE75AC">
        <w:rPr>
          <w:rFonts w:ascii="Times New Roman" w:eastAsia="TimesNewRomanPSMT" w:hAnsi="Times New Roman" w:cs="Times New Roman"/>
          <w:sz w:val="24"/>
          <w:szCs w:val="24"/>
        </w:rPr>
        <w:t xml:space="preserve"> </w:t>
      </w:r>
      <w:r w:rsidR="003E6109" w:rsidRPr="00AE75AC">
        <w:rPr>
          <w:rFonts w:ascii="Times New Roman" w:eastAsia="TimesNewRomanPSMT" w:hAnsi="Times New Roman" w:cs="Times New Roman"/>
          <w:sz w:val="24"/>
          <w:szCs w:val="24"/>
        </w:rPr>
        <w:t>как этетико</w:t>
      </w:r>
      <w:r w:rsidR="003E6109" w:rsidRPr="00AE75AC">
        <w:rPr>
          <w:rFonts w:ascii="Times New Roman" w:hAnsi="Times New Roman" w:cs="Times New Roman"/>
          <w:sz w:val="24"/>
          <w:szCs w:val="24"/>
        </w:rPr>
        <w:t>-</w:t>
      </w:r>
      <w:r w:rsidR="003E6109" w:rsidRPr="00AE75AC">
        <w:rPr>
          <w:rFonts w:ascii="Times New Roman" w:eastAsia="TimesNewRomanPSMT" w:hAnsi="Times New Roman" w:cs="Times New Roman"/>
          <w:sz w:val="24"/>
          <w:szCs w:val="24"/>
        </w:rPr>
        <w:t>художественный феномен</w:t>
      </w:r>
      <w:r w:rsidR="003E6109" w:rsidRPr="00AE75AC">
        <w:rPr>
          <w:rFonts w:ascii="Times New Roman" w:hAnsi="Times New Roman" w:cs="Times New Roman"/>
          <w:sz w:val="24"/>
          <w:szCs w:val="24"/>
        </w:rPr>
        <w:t xml:space="preserve">. </w:t>
      </w:r>
      <w:r w:rsidR="003E6109" w:rsidRPr="00AE75AC">
        <w:rPr>
          <w:rFonts w:ascii="Times New Roman" w:eastAsia="TimesNewRomanPSMT" w:hAnsi="Times New Roman" w:cs="Times New Roman"/>
          <w:sz w:val="24"/>
          <w:szCs w:val="24"/>
        </w:rPr>
        <w:t xml:space="preserve">Библия как </w:t>
      </w:r>
      <w:r w:rsidR="003E6109" w:rsidRPr="00AE75AC">
        <w:rPr>
          <w:rFonts w:ascii="Times New Roman" w:hAnsi="Times New Roman" w:cs="Times New Roman"/>
          <w:sz w:val="24"/>
          <w:szCs w:val="24"/>
        </w:rPr>
        <w:t>«</w:t>
      </w:r>
      <w:r w:rsidR="003E6109" w:rsidRPr="00AE75AC">
        <w:rPr>
          <w:rFonts w:ascii="Times New Roman" w:eastAsia="TimesNewRomanPSMT" w:hAnsi="Times New Roman" w:cs="Times New Roman"/>
          <w:sz w:val="24"/>
          <w:szCs w:val="24"/>
        </w:rPr>
        <w:t>почва и арсенал</w:t>
      </w:r>
      <w:r w:rsidR="003E6109" w:rsidRPr="00AE75AC">
        <w:rPr>
          <w:rFonts w:ascii="Times New Roman" w:hAnsi="Times New Roman" w:cs="Times New Roman"/>
          <w:sz w:val="24"/>
          <w:szCs w:val="24"/>
        </w:rPr>
        <w:t xml:space="preserve">» </w:t>
      </w:r>
      <w:r w:rsidR="003E6109" w:rsidRPr="00AE75AC">
        <w:rPr>
          <w:rFonts w:ascii="Times New Roman" w:eastAsia="TimesNewRomanPSMT" w:hAnsi="Times New Roman" w:cs="Times New Roman"/>
          <w:sz w:val="24"/>
          <w:szCs w:val="24"/>
        </w:rPr>
        <w:t xml:space="preserve">европейского </w:t>
      </w:r>
      <w:r w:rsidR="003E6109" w:rsidRPr="00AE75AC">
        <w:rPr>
          <w:rFonts w:ascii="Times New Roman" w:hAnsi="Times New Roman" w:cs="Times New Roman"/>
          <w:sz w:val="24"/>
          <w:szCs w:val="24"/>
        </w:rPr>
        <w:t xml:space="preserve">искусства. </w:t>
      </w:r>
    </w:p>
    <w:p w:rsidR="003E6109" w:rsidRPr="00AE75AC" w:rsidRDefault="003E6109" w:rsidP="003E6109">
      <w:pPr>
        <w:jc w:val="both"/>
        <w:rPr>
          <w:rFonts w:ascii="Times New Roman" w:hAnsi="Times New Roman" w:cs="Times New Roman"/>
          <w:b/>
          <w:bCs/>
          <w:sz w:val="24"/>
          <w:szCs w:val="24"/>
        </w:rPr>
      </w:pPr>
    </w:p>
    <w:p w:rsidR="003E6109" w:rsidRPr="00AE75AC" w:rsidRDefault="003E6109" w:rsidP="003E6109">
      <w:pPr>
        <w:autoSpaceDE w:val="0"/>
        <w:autoSpaceDN w:val="0"/>
        <w:adjustRightInd w:val="0"/>
        <w:spacing w:after="0" w:line="240" w:lineRule="auto"/>
        <w:jc w:val="both"/>
        <w:rPr>
          <w:rFonts w:ascii="Times New Roman" w:hAnsi="Times New Roman" w:cs="Times New Roman"/>
          <w:b/>
          <w:sz w:val="24"/>
          <w:szCs w:val="24"/>
        </w:rPr>
      </w:pPr>
      <w:r w:rsidRPr="00AE75AC">
        <w:rPr>
          <w:rFonts w:ascii="Times New Roman" w:hAnsi="Times New Roman" w:cs="Times New Roman"/>
          <w:b/>
          <w:sz w:val="24"/>
          <w:szCs w:val="24"/>
        </w:rPr>
        <w:t>Занятие 2-е. Темы 4-5</w:t>
      </w:r>
    </w:p>
    <w:p w:rsidR="003E6109" w:rsidRPr="00AE75AC" w:rsidRDefault="003E6109" w:rsidP="003E6109">
      <w:pPr>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1.Основные положения ислама</w:t>
      </w:r>
      <w:r w:rsidRPr="00AE75AC">
        <w:rPr>
          <w:rFonts w:ascii="Times New Roman" w:hAnsi="Times New Roman" w:cs="Times New Roman"/>
          <w:sz w:val="24"/>
          <w:szCs w:val="24"/>
        </w:rPr>
        <w:t>.</w:t>
      </w:r>
    </w:p>
    <w:p w:rsidR="003E6109" w:rsidRPr="00AE75AC" w:rsidRDefault="003E6109" w:rsidP="003E6109">
      <w:pPr>
        <w:autoSpaceDN w:val="0"/>
        <w:adjustRightInd w:val="0"/>
        <w:spacing w:after="0" w:line="240" w:lineRule="auto"/>
        <w:rPr>
          <w:rFonts w:ascii="Times New Roman" w:hAnsi="Times New Roman" w:cs="Times New Roman"/>
          <w:b/>
          <w:sz w:val="24"/>
          <w:szCs w:val="24"/>
        </w:rPr>
      </w:pPr>
      <w:r w:rsidRPr="00AE75AC">
        <w:rPr>
          <w:rFonts w:ascii="Times New Roman" w:eastAsia="TimesNewRomanPSMT" w:hAnsi="Times New Roman" w:cs="Times New Roman"/>
          <w:sz w:val="24"/>
          <w:szCs w:val="24"/>
        </w:rPr>
        <w:t>2.Разновидности Ислама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суннизм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шиизм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Праздники и обряды в исламе</w:t>
      </w:r>
      <w:r w:rsidRPr="00AE75AC">
        <w:rPr>
          <w:rFonts w:ascii="Times New Roman" w:hAnsi="Times New Roman" w:cs="Times New Roman"/>
          <w:sz w:val="24"/>
          <w:szCs w:val="24"/>
        </w:rPr>
        <w:t>.</w:t>
      </w:r>
    </w:p>
    <w:p w:rsidR="003E6109" w:rsidRPr="00AE75AC" w:rsidRDefault="003E6109" w:rsidP="003E6109">
      <w:pPr>
        <w:autoSpaceDN w:val="0"/>
        <w:adjustRightInd w:val="0"/>
        <w:spacing w:after="0" w:line="240" w:lineRule="auto"/>
        <w:rPr>
          <w:rFonts w:ascii="Times New Roman" w:eastAsia="Times New Roman" w:hAnsi="Times New Roman" w:cs="Times New Roman"/>
          <w:b/>
          <w:sz w:val="24"/>
          <w:szCs w:val="24"/>
        </w:rPr>
      </w:pPr>
      <w:r w:rsidRPr="00AE75AC">
        <w:rPr>
          <w:rFonts w:ascii="Times New Roman" w:hAnsi="Times New Roman" w:cs="Times New Roman"/>
          <w:sz w:val="24"/>
          <w:szCs w:val="24"/>
        </w:rPr>
        <w:t xml:space="preserve">3. </w:t>
      </w:r>
      <w:r w:rsidRPr="00AE75AC">
        <w:rPr>
          <w:rFonts w:ascii="Times New Roman" w:eastAsia="TimesNewRomanPSMT" w:hAnsi="Times New Roman" w:cs="Times New Roman"/>
          <w:sz w:val="24"/>
          <w:szCs w:val="24"/>
        </w:rPr>
        <w:t>Распространение ислама</w:t>
      </w:r>
    </w:p>
    <w:p w:rsidR="003E6109" w:rsidRPr="00AE75AC" w:rsidRDefault="003E6109" w:rsidP="003E6109">
      <w:pPr>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4.Ислам в истории России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Ислам на Урале</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Ислам и современный мир</w:t>
      </w:r>
      <w:r w:rsidRPr="00AE75AC">
        <w:rPr>
          <w:rFonts w:ascii="Times New Roman" w:hAnsi="Times New Roman" w:cs="Times New Roman"/>
          <w:sz w:val="24"/>
          <w:szCs w:val="24"/>
        </w:rPr>
        <w:t>.</w:t>
      </w:r>
    </w:p>
    <w:p w:rsidR="003E6109" w:rsidRPr="00AE75AC" w:rsidRDefault="003E6109" w:rsidP="003E6109">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5.«Н</w:t>
      </w:r>
      <w:r w:rsidRPr="00AE75AC">
        <w:rPr>
          <w:rFonts w:ascii="Times New Roman" w:eastAsia="TimesNewRomanPSMT" w:hAnsi="Times New Roman" w:cs="Times New Roman"/>
          <w:sz w:val="24"/>
          <w:szCs w:val="24"/>
        </w:rPr>
        <w:t>етрадиционные религии</w:t>
      </w:r>
      <w:r w:rsidRPr="00AE75AC">
        <w:rPr>
          <w:rFonts w:ascii="Times New Roman" w:hAnsi="Times New Roman" w:cs="Times New Roman"/>
          <w:sz w:val="24"/>
          <w:szCs w:val="24"/>
        </w:rPr>
        <w:t>», «</w:t>
      </w:r>
      <w:r w:rsidRPr="00AE75AC">
        <w:rPr>
          <w:rFonts w:ascii="Times New Roman" w:eastAsia="TimesNewRomanPSMT" w:hAnsi="Times New Roman" w:cs="Times New Roman"/>
          <w:sz w:val="24"/>
          <w:szCs w:val="24"/>
        </w:rPr>
        <w:t>новые религиозные движения</w:t>
      </w:r>
      <w:r w:rsidRPr="00AE75AC">
        <w:rPr>
          <w:rFonts w:ascii="Times New Roman" w:hAnsi="Times New Roman" w:cs="Times New Roman"/>
          <w:sz w:val="24"/>
          <w:szCs w:val="24"/>
        </w:rPr>
        <w:t>», «</w:t>
      </w:r>
      <w:r w:rsidRPr="00AE75AC">
        <w:rPr>
          <w:rFonts w:ascii="Times New Roman" w:eastAsia="TimesNewRomanPSMT" w:hAnsi="Times New Roman" w:cs="Times New Roman"/>
          <w:sz w:val="24"/>
          <w:szCs w:val="24"/>
        </w:rPr>
        <w:t>религии нового века</w:t>
      </w:r>
      <w:r w:rsidRPr="00AE75AC">
        <w:rPr>
          <w:rFonts w:ascii="Times New Roman" w:hAnsi="Times New Roman" w:cs="Times New Roman"/>
          <w:sz w:val="24"/>
          <w:szCs w:val="24"/>
        </w:rPr>
        <w:t>». 6.П</w:t>
      </w:r>
      <w:r w:rsidRPr="00AE75AC">
        <w:rPr>
          <w:rFonts w:ascii="Times New Roman" w:eastAsia="TimesNewRomanPSMT" w:hAnsi="Times New Roman" w:cs="Times New Roman"/>
          <w:sz w:val="24"/>
          <w:szCs w:val="24"/>
        </w:rPr>
        <w:t>редпосылки и условия их возникновения</w:t>
      </w:r>
      <w:r w:rsidRPr="00AE75AC">
        <w:rPr>
          <w:rFonts w:ascii="Times New Roman" w:hAnsi="Times New Roman" w:cs="Times New Roman"/>
          <w:sz w:val="24"/>
          <w:szCs w:val="24"/>
        </w:rPr>
        <w:t xml:space="preserve">. </w:t>
      </w:r>
    </w:p>
    <w:p w:rsidR="003E6109" w:rsidRPr="00AE75AC" w:rsidRDefault="003E6109" w:rsidP="003E6109">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eastAsia="TimesNewRomanPSMT" w:hAnsi="Times New Roman" w:cs="Times New Roman"/>
          <w:sz w:val="24"/>
          <w:szCs w:val="24"/>
        </w:rPr>
        <w:t>7.Типология новых религий</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Характерные черты и методы деятельности</w:t>
      </w:r>
    </w:p>
    <w:p w:rsidR="003E6109" w:rsidRPr="00AE75AC" w:rsidRDefault="003E6109" w:rsidP="003E6109">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8. </w:t>
      </w:r>
      <w:r w:rsidRPr="00AE75AC">
        <w:rPr>
          <w:rFonts w:ascii="Times New Roman" w:eastAsia="TimesNewRomanPSMT" w:hAnsi="Times New Roman" w:cs="Times New Roman"/>
          <w:sz w:val="24"/>
          <w:szCs w:val="24"/>
        </w:rPr>
        <w:t xml:space="preserve">Понятие </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тоталитарная секта</w:t>
      </w:r>
      <w:r w:rsidRPr="00AE75AC">
        <w:rPr>
          <w:rFonts w:ascii="Times New Roman" w:hAnsi="Times New Roman" w:cs="Times New Roman"/>
          <w:sz w:val="24"/>
          <w:szCs w:val="24"/>
        </w:rPr>
        <w:t>».</w:t>
      </w:r>
    </w:p>
    <w:p w:rsidR="003E6109" w:rsidRPr="00AE75AC" w:rsidRDefault="003E6109" w:rsidP="003E6109">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9.</w:t>
      </w:r>
      <w:r w:rsidRPr="00AE75AC">
        <w:rPr>
          <w:rFonts w:ascii="Times New Roman" w:eastAsia="TimesNewRomanPSMT" w:hAnsi="Times New Roman" w:cs="Times New Roman"/>
          <w:sz w:val="24"/>
          <w:szCs w:val="24"/>
        </w:rPr>
        <w:t>Проблема соотношения традиционных и новых религий в культурном контексте совр</w:t>
      </w:r>
      <w:r w:rsidRPr="00AE75AC">
        <w:rPr>
          <w:rFonts w:ascii="Times New Roman" w:eastAsia="TimesNewRomanPSMT" w:hAnsi="Times New Roman" w:cs="Times New Roman"/>
          <w:sz w:val="24"/>
          <w:szCs w:val="24"/>
        </w:rPr>
        <w:t>е</w:t>
      </w:r>
      <w:r w:rsidRPr="00AE75AC">
        <w:rPr>
          <w:rFonts w:ascii="Times New Roman" w:eastAsia="TimesNewRomanPSMT" w:hAnsi="Times New Roman" w:cs="Times New Roman"/>
          <w:sz w:val="24"/>
          <w:szCs w:val="24"/>
        </w:rPr>
        <w:t>менности</w:t>
      </w:r>
      <w:r w:rsidRPr="00AE75AC">
        <w:rPr>
          <w:rFonts w:ascii="Times New Roman" w:hAnsi="Times New Roman" w:cs="Times New Roman"/>
          <w:sz w:val="24"/>
          <w:szCs w:val="24"/>
        </w:rPr>
        <w:t xml:space="preserve">. </w:t>
      </w:r>
    </w:p>
    <w:p w:rsidR="003E6109" w:rsidRPr="00AE75AC" w:rsidRDefault="003E6109" w:rsidP="003E6109">
      <w:pPr>
        <w:ind w:left="284" w:firstLine="283"/>
        <w:jc w:val="center"/>
        <w:rPr>
          <w:rFonts w:ascii="Times New Roman" w:hAnsi="Times New Roman" w:cs="Times New Roman"/>
          <w:b/>
          <w:sz w:val="24"/>
          <w:szCs w:val="24"/>
        </w:rPr>
      </w:pPr>
    </w:p>
    <w:p w:rsidR="00CE26CD" w:rsidRPr="00AE75AC" w:rsidRDefault="00CE26CD"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 xml:space="preserve">2.3. Методические рекомендации по освоению дисциплины </w:t>
      </w:r>
    </w:p>
    <w:p w:rsidR="00CE26CD" w:rsidRPr="00AE75AC" w:rsidRDefault="00CE26CD"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w:t>
      </w:r>
      <w:r w:rsidR="005E4ACF" w:rsidRPr="00AE75AC">
        <w:rPr>
          <w:rFonts w:ascii="Times New Roman" w:hAnsi="Times New Roman" w:cs="Times New Roman"/>
          <w:b/>
          <w:sz w:val="24"/>
          <w:szCs w:val="24"/>
        </w:rPr>
        <w:t>Современные мировые религии</w:t>
      </w:r>
      <w:r w:rsidRPr="00AE75AC">
        <w:rPr>
          <w:rFonts w:ascii="Times New Roman" w:hAnsi="Times New Roman" w:cs="Times New Roman"/>
          <w:b/>
          <w:sz w:val="24"/>
          <w:szCs w:val="24"/>
        </w:rPr>
        <w:t>»</w:t>
      </w:r>
      <w:r w:rsidRPr="00AE75AC">
        <w:rPr>
          <w:rFonts w:ascii="Times New Roman" w:hAnsi="Times New Roman" w:cs="Times New Roman"/>
          <w:sz w:val="24"/>
          <w:szCs w:val="24"/>
        </w:rPr>
        <w:t xml:space="preserve"> </w:t>
      </w:r>
      <w:r w:rsidRPr="00AE75AC">
        <w:rPr>
          <w:rFonts w:ascii="Times New Roman" w:hAnsi="Times New Roman" w:cs="Times New Roman"/>
          <w:b/>
          <w:sz w:val="24"/>
          <w:szCs w:val="24"/>
        </w:rPr>
        <w:t xml:space="preserve">для обучающихся образовательной программы </w:t>
      </w:r>
    </w:p>
    <w:p w:rsidR="00CE26CD" w:rsidRPr="00AE75AC" w:rsidRDefault="00CE26CD" w:rsidP="00AE75AC">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Направление подготовки: 44.03.01 Педагогическое образование </w:t>
      </w:r>
    </w:p>
    <w:p w:rsidR="00CE26CD" w:rsidRPr="00AE75AC" w:rsidRDefault="00CE26CD" w:rsidP="00AE75AC">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Направленность (профиль) образовательной программы:</w:t>
      </w:r>
    </w:p>
    <w:p w:rsidR="00CE26CD" w:rsidRPr="00AE75AC" w:rsidRDefault="00CE26CD"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i/>
          <w:sz w:val="24"/>
          <w:szCs w:val="24"/>
        </w:rPr>
        <w:t xml:space="preserve"> «История» </w:t>
      </w:r>
      <w:r w:rsidRPr="00AE75AC">
        <w:rPr>
          <w:rFonts w:ascii="Times New Roman" w:hAnsi="Times New Roman" w:cs="Times New Roman"/>
          <w:b/>
          <w:sz w:val="24"/>
          <w:szCs w:val="24"/>
        </w:rPr>
        <w:t>по заочной форме обучения</w:t>
      </w:r>
    </w:p>
    <w:p w:rsidR="00CE26CD" w:rsidRPr="00AE75AC" w:rsidRDefault="00CE26CD" w:rsidP="00AE75AC">
      <w:pPr>
        <w:spacing w:after="0" w:line="240" w:lineRule="auto"/>
        <w:jc w:val="center"/>
        <w:rPr>
          <w:rFonts w:ascii="Times New Roman" w:hAnsi="Times New Roman" w:cs="Times New Roman"/>
          <w:b/>
          <w:sz w:val="24"/>
          <w:szCs w:val="24"/>
        </w:rPr>
      </w:pPr>
    </w:p>
    <w:p w:rsidR="00CE26CD" w:rsidRPr="00AE75AC" w:rsidRDefault="00CE26CD"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Рекомендации по работе на лекци</w:t>
      </w:r>
      <w:r w:rsidR="005E4ACF" w:rsidRPr="00AE75AC">
        <w:rPr>
          <w:rFonts w:ascii="Times New Roman" w:hAnsi="Times New Roman" w:cs="Times New Roman"/>
          <w:b/>
          <w:sz w:val="24"/>
          <w:szCs w:val="24"/>
        </w:rPr>
        <w:t>и</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Лекции как вид учебных занятий выступают «несущей конструкцией» курса. Они вводят обучающихся в конкретную дисциплину, знакомят с ее научно-теоретической и методол</w:t>
      </w:r>
      <w:r w:rsidRPr="00AE75AC">
        <w:rPr>
          <w:rFonts w:ascii="Times New Roman" w:hAnsi="Times New Roman" w:cs="Times New Roman"/>
          <w:sz w:val="24"/>
          <w:szCs w:val="24"/>
        </w:rPr>
        <w:t>о</w:t>
      </w:r>
      <w:r w:rsidRPr="00AE75AC">
        <w:rPr>
          <w:rFonts w:ascii="Times New Roman" w:hAnsi="Times New Roman" w:cs="Times New Roman"/>
          <w:sz w:val="24"/>
          <w:szCs w:val="24"/>
        </w:rPr>
        <w:t>гической базой. Освоение теоретических и методологических основ курса обязательно для слушателей, но самостоятельно изучать их чрезвычайно сложно и практически невозмо</w:t>
      </w:r>
      <w:r w:rsidRPr="00AE75AC">
        <w:rPr>
          <w:rFonts w:ascii="Times New Roman" w:hAnsi="Times New Roman" w:cs="Times New Roman"/>
          <w:sz w:val="24"/>
          <w:szCs w:val="24"/>
        </w:rPr>
        <w:t>ж</w:t>
      </w:r>
      <w:r w:rsidRPr="00AE75AC">
        <w:rPr>
          <w:rFonts w:ascii="Times New Roman" w:hAnsi="Times New Roman" w:cs="Times New Roman"/>
          <w:sz w:val="24"/>
          <w:szCs w:val="24"/>
        </w:rPr>
        <w:t>но. На лекциях преподаватель также знакомит с основными историографическими дост</w:t>
      </w:r>
      <w:r w:rsidRPr="00AE75AC">
        <w:rPr>
          <w:rFonts w:ascii="Times New Roman" w:hAnsi="Times New Roman" w:cs="Times New Roman"/>
          <w:sz w:val="24"/>
          <w:szCs w:val="24"/>
        </w:rPr>
        <w:t>и</w:t>
      </w:r>
      <w:r w:rsidRPr="00AE75AC">
        <w:rPr>
          <w:rFonts w:ascii="Times New Roman" w:hAnsi="Times New Roman" w:cs="Times New Roman"/>
          <w:sz w:val="24"/>
          <w:szCs w:val="24"/>
        </w:rPr>
        <w:t>жениями и «белыми пятнами» в исследовании конкретных тем, с дискуссионными пробл</w:t>
      </w:r>
      <w:r w:rsidRPr="00AE75AC">
        <w:rPr>
          <w:rFonts w:ascii="Times New Roman" w:hAnsi="Times New Roman" w:cs="Times New Roman"/>
          <w:sz w:val="24"/>
          <w:szCs w:val="24"/>
        </w:rPr>
        <w:t>е</w:t>
      </w:r>
      <w:r w:rsidRPr="00AE75AC">
        <w:rPr>
          <w:rFonts w:ascii="Times New Roman" w:hAnsi="Times New Roman" w:cs="Times New Roman"/>
          <w:sz w:val="24"/>
          <w:szCs w:val="24"/>
        </w:rPr>
        <w:t>мами, в частности, с так называемыми «трудными вопросами» отечественной истории и т.п. Предназначение лекций - закладывать основы научных знаний, определять направление, основное содержание и характер всех видов учебных занятий, и, что самое главное, сам</w:t>
      </w:r>
      <w:r w:rsidRPr="00AE75AC">
        <w:rPr>
          <w:rFonts w:ascii="Times New Roman" w:hAnsi="Times New Roman" w:cs="Times New Roman"/>
          <w:sz w:val="24"/>
          <w:szCs w:val="24"/>
        </w:rPr>
        <w:t>о</w:t>
      </w:r>
      <w:r w:rsidRPr="00AE75AC">
        <w:rPr>
          <w:rFonts w:ascii="Times New Roman" w:hAnsi="Times New Roman" w:cs="Times New Roman"/>
          <w:sz w:val="24"/>
          <w:szCs w:val="24"/>
        </w:rPr>
        <w:t>стоятельной работы студентов.</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Лекция содержит, как правило, самую важную часть информации курса, имеет определе</w:t>
      </w:r>
      <w:r w:rsidRPr="00AE75AC">
        <w:rPr>
          <w:rFonts w:ascii="Times New Roman" w:hAnsi="Times New Roman" w:cs="Times New Roman"/>
          <w:sz w:val="24"/>
          <w:szCs w:val="24"/>
        </w:rPr>
        <w:t>н</w:t>
      </w:r>
      <w:r w:rsidRPr="00AE75AC">
        <w:rPr>
          <w:rFonts w:ascii="Times New Roman" w:hAnsi="Times New Roman" w:cs="Times New Roman"/>
          <w:sz w:val="24"/>
          <w:szCs w:val="24"/>
        </w:rPr>
        <w:t>ную структуру (вводную часть, основное содержание, обобщение, промежуточные и итог</w:t>
      </w:r>
      <w:r w:rsidRPr="00AE75AC">
        <w:rPr>
          <w:rFonts w:ascii="Times New Roman" w:hAnsi="Times New Roman" w:cs="Times New Roman"/>
          <w:sz w:val="24"/>
          <w:szCs w:val="24"/>
        </w:rPr>
        <w:t>о</w:t>
      </w:r>
      <w:r w:rsidRPr="00AE75AC">
        <w:rPr>
          <w:rFonts w:ascii="Times New Roman" w:hAnsi="Times New Roman" w:cs="Times New Roman"/>
          <w:sz w:val="24"/>
          <w:szCs w:val="24"/>
        </w:rPr>
        <w:lastRenderedPageBreak/>
        <w:t>вые выводы и др.), отражает соответствующую идею, логику раскрытия сущности рассма</w:t>
      </w:r>
      <w:r w:rsidRPr="00AE75AC">
        <w:rPr>
          <w:rFonts w:ascii="Times New Roman" w:hAnsi="Times New Roman" w:cs="Times New Roman"/>
          <w:sz w:val="24"/>
          <w:szCs w:val="24"/>
        </w:rPr>
        <w:t>т</w:t>
      </w:r>
      <w:r w:rsidRPr="00AE75AC">
        <w:rPr>
          <w:rFonts w:ascii="Times New Roman" w:hAnsi="Times New Roman" w:cs="Times New Roman"/>
          <w:sz w:val="24"/>
          <w:szCs w:val="24"/>
        </w:rPr>
        <w:t>риваемых явлений.</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По характеру и значимости сообщаемая на лекции информация может быть отнесена к о</w:t>
      </w:r>
      <w:r w:rsidRPr="00AE75AC">
        <w:rPr>
          <w:rFonts w:ascii="Times New Roman" w:hAnsi="Times New Roman" w:cs="Times New Roman"/>
          <w:sz w:val="24"/>
          <w:szCs w:val="24"/>
        </w:rPr>
        <w:t>с</w:t>
      </w:r>
      <w:r w:rsidRPr="00AE75AC">
        <w:rPr>
          <w:rFonts w:ascii="Times New Roman" w:hAnsi="Times New Roman" w:cs="Times New Roman"/>
          <w:sz w:val="24"/>
          <w:szCs w:val="24"/>
        </w:rPr>
        <w:t>новному материалу и к дополнительным сведениям. Целевое назначение последних – п</w:t>
      </w:r>
      <w:r w:rsidRPr="00AE75AC">
        <w:rPr>
          <w:rFonts w:ascii="Times New Roman" w:hAnsi="Times New Roman" w:cs="Times New Roman"/>
          <w:sz w:val="24"/>
          <w:szCs w:val="24"/>
        </w:rPr>
        <w:t>о</w:t>
      </w:r>
      <w:r w:rsidRPr="00AE75AC">
        <w:rPr>
          <w:rFonts w:ascii="Times New Roman" w:hAnsi="Times New Roman" w:cs="Times New Roman"/>
          <w:sz w:val="24"/>
          <w:szCs w:val="24"/>
        </w:rPr>
        <w:t>мочь слушателям в осмыслении содержания лекции, усиливать доказательность изучаемых закономерностей, раскрывать специфику рассматриваемого периода истории, характера общественной жизни, взглядов, теорий и пр. Предлагаемая на лекция информация имеет разнообразный характер. Это - исторические справки, табличные и другие, например, ст</w:t>
      </w:r>
      <w:r w:rsidRPr="00AE75AC">
        <w:rPr>
          <w:rFonts w:ascii="Times New Roman" w:hAnsi="Times New Roman" w:cs="Times New Roman"/>
          <w:sz w:val="24"/>
          <w:szCs w:val="24"/>
        </w:rPr>
        <w:t>а</w:t>
      </w:r>
      <w:r w:rsidRPr="00AE75AC">
        <w:rPr>
          <w:rFonts w:ascii="Times New Roman" w:hAnsi="Times New Roman" w:cs="Times New Roman"/>
          <w:sz w:val="24"/>
          <w:szCs w:val="24"/>
        </w:rPr>
        <w:t>тистические, данные, графики, примеры проявления или использования психолого-педагогических закономерностей в учебно-воспитательном процессе и пр.</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Лекции по каждой учебной дисциплине различаются предметом и методами исследования изучаемых проблем, характером учебного материала, излагаемого на лекциях.</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Систематическое посещение лекций, активная работа в ходе их не только значительно о</w:t>
      </w:r>
      <w:r w:rsidRPr="00AE75AC">
        <w:rPr>
          <w:rFonts w:ascii="Times New Roman" w:hAnsi="Times New Roman" w:cs="Times New Roman"/>
          <w:sz w:val="24"/>
          <w:szCs w:val="24"/>
        </w:rPr>
        <w:t>б</w:t>
      </w:r>
      <w:r w:rsidRPr="00AE75AC">
        <w:rPr>
          <w:rFonts w:ascii="Times New Roman" w:hAnsi="Times New Roman" w:cs="Times New Roman"/>
          <w:sz w:val="24"/>
          <w:szCs w:val="24"/>
        </w:rPr>
        <w:t>легчает понимание изучаемой дисциплины, но и помогает успешно справляться с учебн</w:t>
      </w:r>
      <w:r w:rsidRPr="00AE75AC">
        <w:rPr>
          <w:rFonts w:ascii="Times New Roman" w:hAnsi="Times New Roman" w:cs="Times New Roman"/>
          <w:sz w:val="24"/>
          <w:szCs w:val="24"/>
        </w:rPr>
        <w:t>ы</w:t>
      </w:r>
      <w:r w:rsidRPr="00AE75AC">
        <w:rPr>
          <w:rFonts w:ascii="Times New Roman" w:hAnsi="Times New Roman" w:cs="Times New Roman"/>
          <w:sz w:val="24"/>
          <w:szCs w:val="24"/>
        </w:rPr>
        <w:t>ми заданиями на занятиях других видов (практических, лабораторных и т.д.), самосто</w:t>
      </w:r>
      <w:r w:rsidRPr="00AE75AC">
        <w:rPr>
          <w:rFonts w:ascii="Times New Roman" w:hAnsi="Times New Roman" w:cs="Times New Roman"/>
          <w:sz w:val="24"/>
          <w:szCs w:val="24"/>
        </w:rPr>
        <w:t>я</w:t>
      </w:r>
      <w:r w:rsidRPr="00AE75AC">
        <w:rPr>
          <w:rFonts w:ascii="Times New Roman" w:hAnsi="Times New Roman" w:cs="Times New Roman"/>
          <w:sz w:val="24"/>
          <w:szCs w:val="24"/>
        </w:rPr>
        <w:t>тельно накапливать знания во внеучебное время.</w:t>
      </w:r>
    </w:p>
    <w:p w:rsidR="00CE26CD" w:rsidRPr="00AE75AC" w:rsidRDefault="00CE26CD" w:rsidP="00AE75AC">
      <w:pPr>
        <w:spacing w:after="0" w:line="240" w:lineRule="auto"/>
        <w:jc w:val="both"/>
        <w:rPr>
          <w:rFonts w:ascii="Times New Roman" w:hAnsi="Times New Roman" w:cs="Times New Roman"/>
          <w:sz w:val="24"/>
          <w:szCs w:val="24"/>
          <w:u w:val="single"/>
        </w:rPr>
      </w:pPr>
      <w:r w:rsidRPr="00AE75AC">
        <w:rPr>
          <w:rFonts w:ascii="Times New Roman" w:hAnsi="Times New Roman" w:cs="Times New Roman"/>
          <w:sz w:val="24"/>
          <w:szCs w:val="24"/>
          <w:u w:val="single"/>
        </w:rPr>
        <w:t>Некоторые рекомендации по работе на лекции.</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Слушать лекции нужно сосредоточенно, не отвлекаясь на разговоры и посторонние дела. Механическое записывание отдельных фраз без их осмысления не оставляет следа ни в п</w:t>
      </w:r>
      <w:r w:rsidRPr="00AE75AC">
        <w:rPr>
          <w:rFonts w:ascii="Times New Roman" w:hAnsi="Times New Roman" w:cs="Times New Roman"/>
          <w:sz w:val="24"/>
          <w:szCs w:val="24"/>
        </w:rPr>
        <w:t>а</w:t>
      </w:r>
      <w:r w:rsidRPr="00AE75AC">
        <w:rPr>
          <w:rFonts w:ascii="Times New Roman" w:hAnsi="Times New Roman" w:cs="Times New Roman"/>
          <w:sz w:val="24"/>
          <w:szCs w:val="24"/>
        </w:rPr>
        <w:t>мяти, ни в сознании.</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В ходе лекции полезно внимательно следить за рассуждениями лектора, активно реагир</w:t>
      </w:r>
      <w:r w:rsidRPr="00AE75AC">
        <w:rPr>
          <w:rFonts w:ascii="Times New Roman" w:hAnsi="Times New Roman" w:cs="Times New Roman"/>
          <w:sz w:val="24"/>
          <w:szCs w:val="24"/>
        </w:rPr>
        <w:t>о</w:t>
      </w:r>
      <w:r w:rsidRPr="00AE75AC">
        <w:rPr>
          <w:rFonts w:ascii="Times New Roman" w:hAnsi="Times New Roman" w:cs="Times New Roman"/>
          <w:sz w:val="24"/>
          <w:szCs w:val="24"/>
        </w:rPr>
        <w:t>вать на предлагаемые им для осмысления и решения дискуссионные проблемы, стараться экстраполировать данные ситуации на возможности их воспроизведения на будущих собс</w:t>
      </w:r>
      <w:r w:rsidRPr="00AE75AC">
        <w:rPr>
          <w:rFonts w:ascii="Times New Roman" w:hAnsi="Times New Roman" w:cs="Times New Roman"/>
          <w:sz w:val="24"/>
          <w:szCs w:val="24"/>
        </w:rPr>
        <w:t>т</w:t>
      </w:r>
      <w:r w:rsidRPr="00AE75AC">
        <w:rPr>
          <w:rFonts w:ascii="Times New Roman" w:hAnsi="Times New Roman" w:cs="Times New Roman"/>
          <w:sz w:val="24"/>
          <w:szCs w:val="24"/>
        </w:rPr>
        <w:t>венных уроках в учебном заведении. При этом студенту следует вырабатывать у себя кр</w:t>
      </w:r>
      <w:r w:rsidRPr="00AE75AC">
        <w:rPr>
          <w:rFonts w:ascii="Times New Roman" w:hAnsi="Times New Roman" w:cs="Times New Roman"/>
          <w:sz w:val="24"/>
          <w:szCs w:val="24"/>
        </w:rPr>
        <w:t>и</w:t>
      </w:r>
      <w:r w:rsidRPr="00AE75AC">
        <w:rPr>
          <w:rFonts w:ascii="Times New Roman" w:hAnsi="Times New Roman" w:cs="Times New Roman"/>
          <w:sz w:val="24"/>
          <w:szCs w:val="24"/>
        </w:rPr>
        <w:t xml:space="preserve">тическое отношение к существующим или новым научным положениям, не принимать всё сказанное на веру, а пытаться самостоятельно вникать в сущность изучаемого и стремиться обнаружить имеющиеся порой несоответствия между тем, что наблюдается, и тем, что об этом говорит теория. А изучение истории России ХХ – </w:t>
      </w:r>
      <w:r w:rsidRPr="00AE75AC">
        <w:rPr>
          <w:rFonts w:ascii="Times New Roman" w:hAnsi="Times New Roman" w:cs="Times New Roman"/>
          <w:sz w:val="24"/>
          <w:szCs w:val="24"/>
          <w:lang w:val="en-US"/>
        </w:rPr>
        <w:t>XXI</w:t>
      </w:r>
      <w:r w:rsidRPr="00AE75AC">
        <w:rPr>
          <w:rFonts w:ascii="Times New Roman" w:hAnsi="Times New Roman" w:cs="Times New Roman"/>
          <w:sz w:val="24"/>
          <w:szCs w:val="24"/>
        </w:rPr>
        <w:t xml:space="preserve"> вв. непрерывно создает такие неоднозначные ситуации.</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Обучающимся следует обращать особое внимание на указания и комментарии лектора при использовании им наглядных пособий (плакатов, схем, графиков и др.), следить за тем, что преподаватель показывает, а не конспектировать в это время. Демонстрируя таблицу, гр</w:t>
      </w:r>
      <w:r w:rsidRPr="00AE75AC">
        <w:rPr>
          <w:rFonts w:ascii="Times New Roman" w:hAnsi="Times New Roman" w:cs="Times New Roman"/>
          <w:sz w:val="24"/>
          <w:szCs w:val="24"/>
        </w:rPr>
        <w:t>а</w:t>
      </w:r>
      <w:r w:rsidRPr="00AE75AC">
        <w:rPr>
          <w:rFonts w:ascii="Times New Roman" w:hAnsi="Times New Roman" w:cs="Times New Roman"/>
          <w:sz w:val="24"/>
          <w:szCs w:val="24"/>
        </w:rPr>
        <w:t>фик и или другой элемент схемы, лектор анализирует предлагаемую им важную информ</w:t>
      </w:r>
      <w:r w:rsidRPr="00AE75AC">
        <w:rPr>
          <w:rFonts w:ascii="Times New Roman" w:hAnsi="Times New Roman" w:cs="Times New Roman"/>
          <w:sz w:val="24"/>
          <w:szCs w:val="24"/>
        </w:rPr>
        <w:t>а</w:t>
      </w:r>
      <w:r w:rsidRPr="00AE75AC">
        <w:rPr>
          <w:rFonts w:ascii="Times New Roman" w:hAnsi="Times New Roman" w:cs="Times New Roman"/>
          <w:sz w:val="24"/>
          <w:szCs w:val="24"/>
        </w:rPr>
        <w:t>цию. Одновременное восприятие ее визуально и на слух способствует лучшему усвоению.</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Опытные преподаватели при чтении лекций удачно проводят анализ явлений, событий, д</w:t>
      </w:r>
      <w:r w:rsidRPr="00AE75AC">
        <w:rPr>
          <w:rFonts w:ascii="Times New Roman" w:hAnsi="Times New Roman" w:cs="Times New Roman"/>
          <w:sz w:val="24"/>
          <w:szCs w:val="24"/>
        </w:rPr>
        <w:t>е</w:t>
      </w:r>
      <w:r w:rsidRPr="00AE75AC">
        <w:rPr>
          <w:rFonts w:ascii="Times New Roman" w:hAnsi="Times New Roman" w:cs="Times New Roman"/>
          <w:sz w:val="24"/>
          <w:szCs w:val="24"/>
        </w:rPr>
        <w:t>лают обобщения, умело оперируют фактическим материалом при доказательстве или опр</w:t>
      </w:r>
      <w:r w:rsidRPr="00AE75AC">
        <w:rPr>
          <w:rFonts w:ascii="Times New Roman" w:hAnsi="Times New Roman" w:cs="Times New Roman"/>
          <w:sz w:val="24"/>
          <w:szCs w:val="24"/>
        </w:rPr>
        <w:t>о</w:t>
      </w:r>
      <w:r w:rsidRPr="00AE75AC">
        <w:rPr>
          <w:rFonts w:ascii="Times New Roman" w:hAnsi="Times New Roman" w:cs="Times New Roman"/>
          <w:sz w:val="24"/>
          <w:szCs w:val="24"/>
        </w:rPr>
        <w:t>вержении каких-либо положений.</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Лекция всегда выступает важным уроком, необходимым студентам для накопления собс</w:t>
      </w:r>
      <w:r w:rsidRPr="00AE75AC">
        <w:rPr>
          <w:rFonts w:ascii="Times New Roman" w:hAnsi="Times New Roman" w:cs="Times New Roman"/>
          <w:sz w:val="24"/>
          <w:szCs w:val="24"/>
        </w:rPr>
        <w:t>т</w:t>
      </w:r>
      <w:r w:rsidRPr="00AE75AC">
        <w:rPr>
          <w:rFonts w:ascii="Times New Roman" w:hAnsi="Times New Roman" w:cs="Times New Roman"/>
          <w:sz w:val="24"/>
          <w:szCs w:val="24"/>
        </w:rPr>
        <w:t>венного опыта. Поэтому надо внимательно слушать и смотреть то, как все делает лектор, какие средства использует, чтобы достичь убедительности и доказательности в рассужд</w:t>
      </w:r>
      <w:r w:rsidRPr="00AE75AC">
        <w:rPr>
          <w:rFonts w:ascii="Times New Roman" w:hAnsi="Times New Roman" w:cs="Times New Roman"/>
          <w:sz w:val="24"/>
          <w:szCs w:val="24"/>
        </w:rPr>
        <w:t>е</w:t>
      </w:r>
      <w:r w:rsidRPr="00AE75AC">
        <w:rPr>
          <w:rFonts w:ascii="Times New Roman" w:hAnsi="Times New Roman" w:cs="Times New Roman"/>
          <w:sz w:val="24"/>
          <w:szCs w:val="24"/>
        </w:rPr>
        <w:t>ниях. Это помогает обучающимся выработать умение анализа и синтеза, способность к че</w:t>
      </w:r>
      <w:r w:rsidRPr="00AE75AC">
        <w:rPr>
          <w:rFonts w:ascii="Times New Roman" w:hAnsi="Times New Roman" w:cs="Times New Roman"/>
          <w:sz w:val="24"/>
          <w:szCs w:val="24"/>
        </w:rPr>
        <w:t>т</w:t>
      </w:r>
      <w:r w:rsidRPr="00AE75AC">
        <w:rPr>
          <w:rFonts w:ascii="Times New Roman" w:hAnsi="Times New Roman" w:cs="Times New Roman"/>
          <w:sz w:val="24"/>
          <w:szCs w:val="24"/>
        </w:rPr>
        <w:t>кому и ясному изложению мыслей, логичному и аргументированному доказательству в</w:t>
      </w:r>
      <w:r w:rsidRPr="00AE75AC">
        <w:rPr>
          <w:rFonts w:ascii="Times New Roman" w:hAnsi="Times New Roman" w:cs="Times New Roman"/>
          <w:sz w:val="24"/>
          <w:szCs w:val="24"/>
        </w:rPr>
        <w:t>ы</w:t>
      </w:r>
      <w:r w:rsidRPr="00AE75AC">
        <w:rPr>
          <w:rFonts w:ascii="Times New Roman" w:hAnsi="Times New Roman" w:cs="Times New Roman"/>
          <w:sz w:val="24"/>
          <w:szCs w:val="24"/>
        </w:rPr>
        <w:t>сказываний и положений. Кроме того, лекция как способ подачи учебного материала путем логически стройного, систематически последовательного и ясного изложения может в</w:t>
      </w:r>
      <w:r w:rsidRPr="00AE75AC">
        <w:rPr>
          <w:rFonts w:ascii="Times New Roman" w:hAnsi="Times New Roman" w:cs="Times New Roman"/>
          <w:sz w:val="24"/>
          <w:szCs w:val="24"/>
        </w:rPr>
        <w:t>ы</w:t>
      </w:r>
      <w:r w:rsidRPr="00AE75AC">
        <w:rPr>
          <w:rFonts w:ascii="Times New Roman" w:hAnsi="Times New Roman" w:cs="Times New Roman"/>
          <w:sz w:val="24"/>
          <w:szCs w:val="24"/>
        </w:rPr>
        <w:t>ступать примером для будущих педагогов, как образец для их будущей учебной и вн</w:t>
      </w:r>
      <w:r w:rsidRPr="00AE75AC">
        <w:rPr>
          <w:rFonts w:ascii="Times New Roman" w:hAnsi="Times New Roman" w:cs="Times New Roman"/>
          <w:sz w:val="24"/>
          <w:szCs w:val="24"/>
        </w:rPr>
        <w:t>е</w:t>
      </w:r>
      <w:r w:rsidRPr="00AE75AC">
        <w:rPr>
          <w:rFonts w:ascii="Times New Roman" w:hAnsi="Times New Roman" w:cs="Times New Roman"/>
          <w:sz w:val="24"/>
          <w:szCs w:val="24"/>
        </w:rPr>
        <w:t>классной работы.</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Многие преподаватели, начиная чтение курса, дают рекомендации относительно того, как конспектировать их лекции. Нужно следовать этим советам, поскольку рекомендации о</w:t>
      </w:r>
      <w:r w:rsidRPr="00AE75AC">
        <w:rPr>
          <w:rFonts w:ascii="Times New Roman" w:hAnsi="Times New Roman" w:cs="Times New Roman"/>
          <w:sz w:val="24"/>
          <w:szCs w:val="24"/>
        </w:rPr>
        <w:t>т</w:t>
      </w:r>
      <w:r w:rsidRPr="00AE75AC">
        <w:rPr>
          <w:rFonts w:ascii="Times New Roman" w:hAnsi="Times New Roman" w:cs="Times New Roman"/>
          <w:sz w:val="24"/>
          <w:szCs w:val="24"/>
        </w:rPr>
        <w:t>ражают специфику курса и манеру чтения лекций.</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Конспект лекций - не стенограмма её содержания. Нужно прослушивать, обдумывать, а уже затем записывать высказанную лектором мысль. Дословно записывать лекцию нецелесоо</w:t>
      </w:r>
      <w:r w:rsidRPr="00AE75AC">
        <w:rPr>
          <w:rFonts w:ascii="Times New Roman" w:hAnsi="Times New Roman" w:cs="Times New Roman"/>
          <w:sz w:val="24"/>
          <w:szCs w:val="24"/>
        </w:rPr>
        <w:t>б</w:t>
      </w:r>
      <w:r w:rsidRPr="00AE75AC">
        <w:rPr>
          <w:rFonts w:ascii="Times New Roman" w:hAnsi="Times New Roman" w:cs="Times New Roman"/>
          <w:sz w:val="24"/>
          <w:szCs w:val="24"/>
        </w:rPr>
        <w:lastRenderedPageBreak/>
        <w:t>разно, поскольку в этом случае не хватает времени на обдумывание. Следует схватывать общий смысл каждого этапа или периода лекции и сжато излагать его в конспекте.</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При конспектировании лекций по истории и прочим гуманитарным наукам важно правил</w:t>
      </w:r>
      <w:r w:rsidRPr="00AE75AC">
        <w:rPr>
          <w:rFonts w:ascii="Times New Roman" w:hAnsi="Times New Roman" w:cs="Times New Roman"/>
          <w:sz w:val="24"/>
          <w:szCs w:val="24"/>
        </w:rPr>
        <w:t>ь</w:t>
      </w:r>
      <w:r w:rsidRPr="00AE75AC">
        <w:rPr>
          <w:rFonts w:ascii="Times New Roman" w:hAnsi="Times New Roman" w:cs="Times New Roman"/>
          <w:sz w:val="24"/>
          <w:szCs w:val="24"/>
        </w:rPr>
        <w:t>но выбрать момент записи. Обычно это тот момент, когда чувствуется, что преподаватель должен переходить к новому вопросу или разделу. Во время этого перехода лектор обычно пользуется некоторыми «мостками» - связующими фразами или дополнительными комме</w:t>
      </w:r>
      <w:r w:rsidRPr="00AE75AC">
        <w:rPr>
          <w:rFonts w:ascii="Times New Roman" w:hAnsi="Times New Roman" w:cs="Times New Roman"/>
          <w:sz w:val="24"/>
          <w:szCs w:val="24"/>
        </w:rPr>
        <w:t>н</w:t>
      </w:r>
      <w:r w:rsidRPr="00AE75AC">
        <w:rPr>
          <w:rFonts w:ascii="Times New Roman" w:hAnsi="Times New Roman" w:cs="Times New Roman"/>
          <w:sz w:val="24"/>
          <w:szCs w:val="24"/>
        </w:rPr>
        <w:t>тариями к прочитанному. Поэтому запись может быть сделана без ущерба для дальнейшего понимания лекции.</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В конспект следует заносить записи, зарисовки, выполненные преподавателем на доске, особенно если он показывает постепенное, последовательное развитие какого-то процесса, явления и т.п.</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Надо стремиться записывать возникающие при слушании лекции мысли, вопросы, которые затем могут послужить предметом дальнейших рассуждений, а иногда и началом поисково-исследовательской работы. Для сокращения времени таких записей рекомендуется выбрать свою систему условий обозначений отдельных терминов, самых распространенных пон</w:t>
      </w:r>
      <w:r w:rsidRPr="00AE75AC">
        <w:rPr>
          <w:rFonts w:ascii="Times New Roman" w:hAnsi="Times New Roman" w:cs="Times New Roman"/>
          <w:sz w:val="24"/>
          <w:szCs w:val="24"/>
        </w:rPr>
        <w:t>я</w:t>
      </w:r>
      <w:r w:rsidRPr="00AE75AC">
        <w:rPr>
          <w:rFonts w:ascii="Times New Roman" w:hAnsi="Times New Roman" w:cs="Times New Roman"/>
          <w:sz w:val="24"/>
          <w:szCs w:val="24"/>
        </w:rPr>
        <w:t>тий и слов или же знаков внимания (восклицательный знак, знак вопроса, плюс, галочка и др.), которые следует проставлять на полях конспекта в тех местах, где возник вопрос или появились какие-то соображения. Это помогает при проработке конспекта возвращаться к возникающим на лекции мыслям или сомнениям.</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Если преподаватель при чтении лекции строго придерживается учебника (пособия), то нет смысла записывать содержания лекции. Но надо фиксировать резюмирующие выводы или факты, которых нет в учебной литературе. Опытные лекторы, как правило, громкостью, темпом речи, интонацией выделяют по ходу лекции главные мысли и иллюстративный м</w:t>
      </w:r>
      <w:r w:rsidRPr="00AE75AC">
        <w:rPr>
          <w:rFonts w:ascii="Times New Roman" w:hAnsi="Times New Roman" w:cs="Times New Roman"/>
          <w:sz w:val="24"/>
          <w:szCs w:val="24"/>
        </w:rPr>
        <w:t>а</w:t>
      </w:r>
      <w:r w:rsidRPr="00AE75AC">
        <w:rPr>
          <w:rFonts w:ascii="Times New Roman" w:hAnsi="Times New Roman" w:cs="Times New Roman"/>
          <w:sz w:val="24"/>
          <w:szCs w:val="24"/>
        </w:rPr>
        <w:t>териал, который достаточно прослушать только для справки. Поэтому надо внимательно вслушиваться в речь преподавателя и сообразно ей конспектировать лекцию.</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Качество конспекта в значительной мере зависит от индивидуальных особенностей воспр</w:t>
      </w:r>
      <w:r w:rsidRPr="00AE75AC">
        <w:rPr>
          <w:rFonts w:ascii="Times New Roman" w:hAnsi="Times New Roman" w:cs="Times New Roman"/>
          <w:sz w:val="24"/>
          <w:szCs w:val="24"/>
        </w:rPr>
        <w:t>и</w:t>
      </w:r>
      <w:r w:rsidRPr="00AE75AC">
        <w:rPr>
          <w:rFonts w:ascii="Times New Roman" w:hAnsi="Times New Roman" w:cs="Times New Roman"/>
          <w:sz w:val="24"/>
          <w:szCs w:val="24"/>
        </w:rPr>
        <w:t>ятия и памяти студента. Один в состоянии, слушая лекцию, делать краткие записи её с</w:t>
      </w:r>
      <w:r w:rsidRPr="00AE75AC">
        <w:rPr>
          <w:rFonts w:ascii="Times New Roman" w:hAnsi="Times New Roman" w:cs="Times New Roman"/>
          <w:sz w:val="24"/>
          <w:szCs w:val="24"/>
        </w:rPr>
        <w:t>о</w:t>
      </w:r>
      <w:r w:rsidRPr="00AE75AC">
        <w:rPr>
          <w:rFonts w:ascii="Times New Roman" w:hAnsi="Times New Roman" w:cs="Times New Roman"/>
          <w:sz w:val="24"/>
          <w:szCs w:val="24"/>
        </w:rPr>
        <w:t>держания или выводов своими словами. Другим это не удается. Им необходимо более стр</w:t>
      </w:r>
      <w:r w:rsidRPr="00AE75AC">
        <w:rPr>
          <w:rFonts w:ascii="Times New Roman" w:hAnsi="Times New Roman" w:cs="Times New Roman"/>
          <w:sz w:val="24"/>
          <w:szCs w:val="24"/>
        </w:rPr>
        <w:t>о</w:t>
      </w:r>
      <w:r w:rsidRPr="00AE75AC">
        <w:rPr>
          <w:rFonts w:ascii="Times New Roman" w:hAnsi="Times New Roman" w:cs="Times New Roman"/>
          <w:sz w:val="24"/>
          <w:szCs w:val="24"/>
        </w:rPr>
        <w:t>го и последовательно следить за мыслью лектора, воспроизводя не только содержание, но и структуру лекции, записывая при этом хотя бы отдельными словами основные доказател</w:t>
      </w:r>
      <w:r w:rsidRPr="00AE75AC">
        <w:rPr>
          <w:rFonts w:ascii="Times New Roman" w:hAnsi="Times New Roman" w:cs="Times New Roman"/>
          <w:sz w:val="24"/>
          <w:szCs w:val="24"/>
        </w:rPr>
        <w:t>ь</w:t>
      </w:r>
      <w:r w:rsidRPr="00AE75AC">
        <w:rPr>
          <w:rFonts w:ascii="Times New Roman" w:hAnsi="Times New Roman" w:cs="Times New Roman"/>
          <w:sz w:val="24"/>
          <w:szCs w:val="24"/>
        </w:rPr>
        <w:t>ства, наиболее важные факты и т.п.</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Для конспектов лекций целесообразно выделить отдельную общую тетрадь, в которой на каждой странице желательно оставлять поля примерно ¼ часть её ширины (а лучше – больше). Их можно использовать для записи вопросов, замечаний, возникающих по ходу лекции, а также для вынесения дополнений к отдельным разделам конспекта в ходе прор</w:t>
      </w:r>
      <w:r w:rsidRPr="00AE75AC">
        <w:rPr>
          <w:rFonts w:ascii="Times New Roman" w:hAnsi="Times New Roman" w:cs="Times New Roman"/>
          <w:sz w:val="24"/>
          <w:szCs w:val="24"/>
        </w:rPr>
        <w:t>а</w:t>
      </w:r>
      <w:r w:rsidRPr="00AE75AC">
        <w:rPr>
          <w:rFonts w:ascii="Times New Roman" w:hAnsi="Times New Roman" w:cs="Times New Roman"/>
          <w:sz w:val="24"/>
          <w:szCs w:val="24"/>
        </w:rPr>
        <w:t>ботке учебной и дополнительной литературы.</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Конспект лекций – это лишь дополнительный, хотя и базовый материал для самостоятел</w:t>
      </w:r>
      <w:r w:rsidRPr="00AE75AC">
        <w:rPr>
          <w:rFonts w:ascii="Times New Roman" w:hAnsi="Times New Roman" w:cs="Times New Roman"/>
          <w:sz w:val="24"/>
          <w:szCs w:val="24"/>
        </w:rPr>
        <w:t>ь</w:t>
      </w:r>
      <w:r w:rsidRPr="00AE75AC">
        <w:rPr>
          <w:rFonts w:ascii="Times New Roman" w:hAnsi="Times New Roman" w:cs="Times New Roman"/>
          <w:sz w:val="24"/>
          <w:szCs w:val="24"/>
        </w:rPr>
        <w:t>ной работы. Он не заменяет учебник, учебное пособие или другую литературу. Вместе с тем, без хорошо законспектированной лекции намного труднее разобраться в дополнител</w:t>
      </w:r>
      <w:r w:rsidRPr="00AE75AC">
        <w:rPr>
          <w:rFonts w:ascii="Times New Roman" w:hAnsi="Times New Roman" w:cs="Times New Roman"/>
          <w:sz w:val="24"/>
          <w:szCs w:val="24"/>
        </w:rPr>
        <w:t>ь</w:t>
      </w:r>
      <w:r w:rsidRPr="00AE75AC">
        <w:rPr>
          <w:rFonts w:ascii="Times New Roman" w:hAnsi="Times New Roman" w:cs="Times New Roman"/>
          <w:sz w:val="24"/>
          <w:szCs w:val="24"/>
        </w:rPr>
        <w:t>ном материале и его проработке.</w:t>
      </w:r>
    </w:p>
    <w:p w:rsidR="00CE26CD" w:rsidRPr="00AE75AC" w:rsidRDefault="00CE26CD" w:rsidP="00AE75AC">
      <w:pPr>
        <w:spacing w:after="0" w:line="240" w:lineRule="auto"/>
        <w:jc w:val="both"/>
        <w:rPr>
          <w:rFonts w:ascii="Times New Roman" w:hAnsi="Times New Roman" w:cs="Times New Roman"/>
          <w:b/>
          <w:sz w:val="24"/>
          <w:szCs w:val="24"/>
        </w:rPr>
      </w:pPr>
      <w:r w:rsidRPr="00AE75AC">
        <w:rPr>
          <w:rFonts w:ascii="Times New Roman" w:hAnsi="Times New Roman" w:cs="Times New Roman"/>
          <w:sz w:val="24"/>
          <w:szCs w:val="24"/>
        </w:rPr>
        <w:t>К лекциям надо готовиться. Хотя некоторые студенты считают, что их можно слушать без подготовки, польза от этого не велика. Как правило, лектор в каждой следующей лекции опирается на ранее изложенные положения, выводы, закономерности и рассчитывает на то, что аудитория все это усвоила. Незнание предыдущего материала является причиной пл</w:t>
      </w:r>
      <w:r w:rsidRPr="00AE75AC">
        <w:rPr>
          <w:rFonts w:ascii="Times New Roman" w:hAnsi="Times New Roman" w:cs="Times New Roman"/>
          <w:sz w:val="24"/>
          <w:szCs w:val="24"/>
        </w:rPr>
        <w:t>о</w:t>
      </w:r>
      <w:r w:rsidRPr="00AE75AC">
        <w:rPr>
          <w:rFonts w:ascii="Times New Roman" w:hAnsi="Times New Roman" w:cs="Times New Roman"/>
          <w:sz w:val="24"/>
          <w:szCs w:val="24"/>
        </w:rPr>
        <w:t>хого понимания излагаемого на лекции, вынуждает преподавателя повторять пройденный материал, снижая тем самым эффективность текущей лекции. Поэтому студенты обязаны готовиться к каждой лекции, прорабатывать конспект по пройденным темам и рекоменд</w:t>
      </w:r>
      <w:r w:rsidRPr="00AE75AC">
        <w:rPr>
          <w:rFonts w:ascii="Times New Roman" w:hAnsi="Times New Roman" w:cs="Times New Roman"/>
          <w:sz w:val="24"/>
          <w:szCs w:val="24"/>
        </w:rPr>
        <w:t>о</w:t>
      </w:r>
      <w:r w:rsidRPr="00AE75AC">
        <w:rPr>
          <w:rFonts w:ascii="Times New Roman" w:hAnsi="Times New Roman" w:cs="Times New Roman"/>
          <w:sz w:val="24"/>
          <w:szCs w:val="24"/>
        </w:rPr>
        <w:t>ванную литературу по прошлому материалу. Считается, что наиболее полезно прорабат</w:t>
      </w:r>
      <w:r w:rsidRPr="00AE75AC">
        <w:rPr>
          <w:rFonts w:ascii="Times New Roman" w:hAnsi="Times New Roman" w:cs="Times New Roman"/>
          <w:sz w:val="24"/>
          <w:szCs w:val="24"/>
        </w:rPr>
        <w:t>ы</w:t>
      </w:r>
      <w:r w:rsidRPr="00AE75AC">
        <w:rPr>
          <w:rFonts w:ascii="Times New Roman" w:hAnsi="Times New Roman" w:cs="Times New Roman"/>
          <w:sz w:val="24"/>
          <w:szCs w:val="24"/>
        </w:rPr>
        <w:t>вать лекцию в день её прослушивания, пока свежи впечатления и многое из услышанного легко восстановить в памяти.</w:t>
      </w:r>
    </w:p>
    <w:p w:rsidR="00CE26CD" w:rsidRPr="00AE75AC" w:rsidRDefault="00CE26CD" w:rsidP="00AE75AC">
      <w:pPr>
        <w:spacing w:after="0" w:line="240" w:lineRule="auto"/>
        <w:jc w:val="center"/>
        <w:rPr>
          <w:rFonts w:ascii="Times New Roman" w:hAnsi="Times New Roman" w:cs="Times New Roman"/>
          <w:sz w:val="24"/>
          <w:szCs w:val="24"/>
        </w:rPr>
      </w:pPr>
      <w:r w:rsidRPr="00AE75AC">
        <w:rPr>
          <w:rFonts w:ascii="Times New Roman" w:hAnsi="Times New Roman" w:cs="Times New Roman"/>
          <w:b/>
          <w:sz w:val="24"/>
          <w:szCs w:val="24"/>
        </w:rPr>
        <w:t>Рекомендации по работе на практических занятиях</w:t>
      </w:r>
    </w:p>
    <w:p w:rsidR="00CE26CD" w:rsidRPr="00AE75AC" w:rsidRDefault="00CE26CD" w:rsidP="00AE75AC">
      <w:pPr>
        <w:shd w:val="clear" w:color="auto" w:fill="FFFFFF"/>
        <w:autoSpaceDN w:val="0"/>
        <w:adjustRightInd w:val="0"/>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lastRenderedPageBreak/>
        <w:t>Практические занятия ˗ это форма коллективной и самостоятельной работы обучающихся, связанная с самостоятельным изучением и проработкой литературных источников. Обычно они проводятся в виде беседы или дискуссии, в которых анализируются и углубляются о</w:t>
      </w:r>
      <w:r w:rsidRPr="00AE75AC">
        <w:rPr>
          <w:rFonts w:ascii="Times New Roman" w:hAnsi="Times New Roman" w:cs="Times New Roman"/>
          <w:sz w:val="24"/>
          <w:szCs w:val="24"/>
        </w:rPr>
        <w:t>с</w:t>
      </w:r>
      <w:r w:rsidRPr="00AE75AC">
        <w:rPr>
          <w:rFonts w:ascii="Times New Roman" w:hAnsi="Times New Roman" w:cs="Times New Roman"/>
          <w:sz w:val="24"/>
          <w:szCs w:val="24"/>
        </w:rPr>
        <w:t>новные положения ранее изученной темы, конкретизируются и обобщаются знания, закр</w:t>
      </w:r>
      <w:r w:rsidRPr="00AE75AC">
        <w:rPr>
          <w:rFonts w:ascii="Times New Roman" w:hAnsi="Times New Roman" w:cs="Times New Roman"/>
          <w:sz w:val="24"/>
          <w:szCs w:val="24"/>
        </w:rPr>
        <w:t>е</w:t>
      </w:r>
      <w:r w:rsidRPr="00AE75AC">
        <w:rPr>
          <w:rFonts w:ascii="Times New Roman" w:hAnsi="Times New Roman" w:cs="Times New Roman"/>
          <w:sz w:val="24"/>
          <w:szCs w:val="24"/>
        </w:rPr>
        <w:t>пляются умения.</w:t>
      </w:r>
    </w:p>
    <w:p w:rsidR="00CE26CD" w:rsidRPr="00AE75AC" w:rsidRDefault="00CE26CD" w:rsidP="00AE75AC">
      <w:pPr>
        <w:shd w:val="clear" w:color="auto" w:fill="FFFFFF"/>
        <w:autoSpaceDN w:val="0"/>
        <w:adjustRightInd w:val="0"/>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Практические занятия играют большую роль в развитии обучающихся. Они способствуют формированию навыков самообразования у обучающихся, умений работать с книгой, в</w:t>
      </w:r>
      <w:r w:rsidRPr="00AE75AC">
        <w:rPr>
          <w:rFonts w:ascii="Times New Roman" w:hAnsi="Times New Roman" w:cs="Times New Roman"/>
          <w:sz w:val="24"/>
          <w:szCs w:val="24"/>
        </w:rPr>
        <w:t>ы</w:t>
      </w:r>
      <w:r w:rsidRPr="00AE75AC">
        <w:rPr>
          <w:rFonts w:ascii="Times New Roman" w:hAnsi="Times New Roman" w:cs="Times New Roman"/>
          <w:sz w:val="24"/>
          <w:szCs w:val="24"/>
        </w:rPr>
        <w:t>ступать с самостоятельным сообщением, обсуждать поставленные вопросы, самостоятел</w:t>
      </w:r>
      <w:r w:rsidRPr="00AE75AC">
        <w:rPr>
          <w:rFonts w:ascii="Times New Roman" w:hAnsi="Times New Roman" w:cs="Times New Roman"/>
          <w:sz w:val="24"/>
          <w:szCs w:val="24"/>
        </w:rPr>
        <w:t>ь</w:t>
      </w:r>
      <w:r w:rsidRPr="00AE75AC">
        <w:rPr>
          <w:rFonts w:ascii="Times New Roman" w:hAnsi="Times New Roman" w:cs="Times New Roman"/>
          <w:sz w:val="24"/>
          <w:szCs w:val="24"/>
        </w:rPr>
        <w:t>но анализировать ответы коллег, аргументировать свою точку зрения, оперативно и четко применять свои знания. У обучающихся формируются умения составлять реферат, логично излагать свои мысли, подбирать факты из различных источников информации, находить убедительные примеры. Выступления обучающихся на семинарах способствуют развитию моноло</w:t>
      </w:r>
      <w:r w:rsidRPr="00AE75AC">
        <w:rPr>
          <w:rFonts w:ascii="Times New Roman" w:hAnsi="Times New Roman" w:cs="Times New Roman"/>
          <w:sz w:val="24"/>
          <w:szCs w:val="24"/>
        </w:rPr>
        <w:softHyphen/>
        <w:t>гической речи, повышают их культуру общения.</w:t>
      </w:r>
    </w:p>
    <w:p w:rsidR="00CE26CD" w:rsidRPr="00AE75AC" w:rsidRDefault="00CE26CD" w:rsidP="00AE75AC">
      <w:pPr>
        <w:shd w:val="clear" w:color="auto" w:fill="FFFFFF"/>
        <w:autoSpaceDN w:val="0"/>
        <w:adjustRightInd w:val="0"/>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Структура практического занятия может быть различной. Ее определяют учебно-воспитательные цели, уровень подготовленности обучающихся к обсуждению проблемы. Наиболее распространенной является следующая структура практического занятия:</w:t>
      </w:r>
    </w:p>
    <w:p w:rsidR="00CE26CD" w:rsidRPr="00AE75AC" w:rsidRDefault="00CE26CD" w:rsidP="00AE75AC">
      <w:pPr>
        <w:shd w:val="clear" w:color="auto" w:fill="FFFFFF"/>
        <w:autoSpaceDN w:val="0"/>
        <w:adjustRightInd w:val="0"/>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1. Вводное выступление преподавателя, в котором он напоминает задачи семинарского з</w:t>
      </w:r>
      <w:r w:rsidRPr="00AE75AC">
        <w:rPr>
          <w:rFonts w:ascii="Times New Roman" w:hAnsi="Times New Roman" w:cs="Times New Roman"/>
          <w:sz w:val="24"/>
          <w:szCs w:val="24"/>
        </w:rPr>
        <w:t>а</w:t>
      </w:r>
      <w:r w:rsidRPr="00AE75AC">
        <w:rPr>
          <w:rFonts w:ascii="Times New Roman" w:hAnsi="Times New Roman" w:cs="Times New Roman"/>
          <w:sz w:val="24"/>
          <w:szCs w:val="24"/>
        </w:rPr>
        <w:t>нятия, знакомит с планом его проведения, ставит проблему.</w:t>
      </w:r>
    </w:p>
    <w:p w:rsidR="00CE26CD" w:rsidRPr="00AE75AC" w:rsidRDefault="00CE26CD" w:rsidP="00AE75AC">
      <w:pPr>
        <w:shd w:val="clear" w:color="auto" w:fill="FFFFFF"/>
        <w:autoSpaceDN w:val="0"/>
        <w:adjustRightInd w:val="0"/>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2. Выступления обучающихся (сообщения или доклады по заданным темам).</w:t>
      </w:r>
    </w:p>
    <w:p w:rsidR="00CE26CD" w:rsidRPr="00AE75AC" w:rsidRDefault="00CE26CD" w:rsidP="00AE75AC">
      <w:pPr>
        <w:shd w:val="clear" w:color="auto" w:fill="FFFFFF"/>
        <w:autoSpaceDN w:val="0"/>
        <w:adjustRightInd w:val="0"/>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3. Дискуссия - обсуждение сообщений, докладов или же возникших по ходу занятия пр</w:t>
      </w:r>
      <w:r w:rsidRPr="00AE75AC">
        <w:rPr>
          <w:rFonts w:ascii="Times New Roman" w:hAnsi="Times New Roman" w:cs="Times New Roman"/>
          <w:sz w:val="24"/>
          <w:szCs w:val="24"/>
        </w:rPr>
        <w:t>о</w:t>
      </w:r>
      <w:r w:rsidRPr="00AE75AC">
        <w:rPr>
          <w:rFonts w:ascii="Times New Roman" w:hAnsi="Times New Roman" w:cs="Times New Roman"/>
          <w:sz w:val="24"/>
          <w:szCs w:val="24"/>
        </w:rPr>
        <w:t>блем.</w:t>
      </w:r>
    </w:p>
    <w:p w:rsidR="00CE26CD" w:rsidRPr="00AE75AC" w:rsidRDefault="00CE26CD" w:rsidP="00AE75AC">
      <w:pPr>
        <w:shd w:val="clear" w:color="auto" w:fill="FFFFFF"/>
        <w:autoSpaceDN w:val="0"/>
        <w:adjustRightInd w:val="0"/>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4. Подведение итогов (на заключительном этапе занятия преподаватель анализирует выст</w:t>
      </w:r>
      <w:r w:rsidRPr="00AE75AC">
        <w:rPr>
          <w:rFonts w:ascii="Times New Roman" w:hAnsi="Times New Roman" w:cs="Times New Roman"/>
          <w:sz w:val="24"/>
          <w:szCs w:val="24"/>
        </w:rPr>
        <w:t>у</w:t>
      </w:r>
      <w:r w:rsidRPr="00AE75AC">
        <w:rPr>
          <w:rFonts w:ascii="Times New Roman" w:hAnsi="Times New Roman" w:cs="Times New Roman"/>
          <w:sz w:val="24"/>
          <w:szCs w:val="24"/>
        </w:rPr>
        <w:t>пления обучающихся, оценивает их участие в дискуссии, обобщает материал и делает в</w:t>
      </w:r>
      <w:r w:rsidRPr="00AE75AC">
        <w:rPr>
          <w:rFonts w:ascii="Times New Roman" w:hAnsi="Times New Roman" w:cs="Times New Roman"/>
          <w:sz w:val="24"/>
          <w:szCs w:val="24"/>
        </w:rPr>
        <w:t>ы</w:t>
      </w:r>
      <w:r w:rsidRPr="00AE75AC">
        <w:rPr>
          <w:rFonts w:ascii="Times New Roman" w:hAnsi="Times New Roman" w:cs="Times New Roman"/>
          <w:sz w:val="24"/>
          <w:szCs w:val="24"/>
        </w:rPr>
        <w:t>воды).</w:t>
      </w:r>
    </w:p>
    <w:p w:rsidR="00CE26CD" w:rsidRPr="00AE75AC" w:rsidRDefault="00CE26CD" w:rsidP="00AE75AC">
      <w:pPr>
        <w:shd w:val="clear" w:color="auto" w:fill="FFFFFF"/>
        <w:autoSpaceDN w:val="0"/>
        <w:adjustRightInd w:val="0"/>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5. Задания на следующее занятие для рейтингового контроля успеваемости обучающихся.</w:t>
      </w:r>
    </w:p>
    <w:p w:rsidR="00CE26CD" w:rsidRPr="00AE75AC" w:rsidRDefault="00CE26CD" w:rsidP="00AE75AC">
      <w:pPr>
        <w:shd w:val="clear" w:color="auto" w:fill="FFFFFF"/>
        <w:autoSpaceDN w:val="0"/>
        <w:adjustRightInd w:val="0"/>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Эффективность семинара во многом зависит от подготовки к нему обучающихся.</w:t>
      </w:r>
    </w:p>
    <w:p w:rsidR="00CE26CD" w:rsidRPr="00AE75AC" w:rsidRDefault="00CE26CD" w:rsidP="00AE75AC">
      <w:pPr>
        <w:shd w:val="clear" w:color="auto" w:fill="FFFFFF"/>
        <w:autoSpaceDN w:val="0"/>
        <w:adjustRightInd w:val="0"/>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Подготовку к практическому занятию необходимо начинать заблаговременно, примерно за 1-2 недели. Преподаватель сообщает тему, задачи занятия, вопросы для обсуждения, ра</w:t>
      </w:r>
      <w:r w:rsidRPr="00AE75AC">
        <w:rPr>
          <w:rFonts w:ascii="Times New Roman" w:hAnsi="Times New Roman" w:cs="Times New Roman"/>
          <w:sz w:val="24"/>
          <w:szCs w:val="24"/>
        </w:rPr>
        <w:t>с</w:t>
      </w:r>
      <w:r w:rsidRPr="00AE75AC">
        <w:rPr>
          <w:rFonts w:ascii="Times New Roman" w:hAnsi="Times New Roman" w:cs="Times New Roman"/>
          <w:sz w:val="24"/>
          <w:szCs w:val="24"/>
        </w:rPr>
        <w:t>пределяет доклады, рекомендует дополнительные источники, проводит консультации.</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Эффективность практического занятия зависит от умения обучающихся готовить доклады, сообщения. Поэтому при подготовке к семинару преподаватель подробно объясняет, как готовить доклад, помогает определить его структуру и составить план, подобрать при нео</w:t>
      </w:r>
      <w:r w:rsidRPr="00AE75AC">
        <w:rPr>
          <w:rFonts w:ascii="Times New Roman" w:hAnsi="Times New Roman" w:cs="Times New Roman"/>
          <w:sz w:val="24"/>
          <w:szCs w:val="24"/>
        </w:rPr>
        <w:t>б</w:t>
      </w:r>
      <w:r w:rsidRPr="00AE75AC">
        <w:rPr>
          <w:rFonts w:ascii="Times New Roman" w:hAnsi="Times New Roman" w:cs="Times New Roman"/>
          <w:sz w:val="24"/>
          <w:szCs w:val="24"/>
        </w:rPr>
        <w:t>ходимости нужную литературу (примеры, наглядные пособия), сделать выводы. На ко</w:t>
      </w:r>
      <w:r w:rsidRPr="00AE75AC">
        <w:rPr>
          <w:rFonts w:ascii="Times New Roman" w:hAnsi="Times New Roman" w:cs="Times New Roman"/>
          <w:sz w:val="24"/>
          <w:szCs w:val="24"/>
        </w:rPr>
        <w:t>н</w:t>
      </w:r>
      <w:r w:rsidRPr="00AE75AC">
        <w:rPr>
          <w:rFonts w:ascii="Times New Roman" w:hAnsi="Times New Roman" w:cs="Times New Roman"/>
          <w:sz w:val="24"/>
          <w:szCs w:val="24"/>
        </w:rPr>
        <w:t>сультациях преподаватель просматривает доклады, отвечает на вопросы обучающихся, ок</w:t>
      </w:r>
      <w:r w:rsidRPr="00AE75AC">
        <w:rPr>
          <w:rFonts w:ascii="Times New Roman" w:hAnsi="Times New Roman" w:cs="Times New Roman"/>
          <w:sz w:val="24"/>
          <w:szCs w:val="24"/>
        </w:rPr>
        <w:t>а</w:t>
      </w:r>
      <w:r w:rsidRPr="00AE75AC">
        <w:rPr>
          <w:rFonts w:ascii="Times New Roman" w:hAnsi="Times New Roman" w:cs="Times New Roman"/>
          <w:sz w:val="24"/>
          <w:szCs w:val="24"/>
        </w:rPr>
        <w:t>зывает методическую помощь.</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Сообщения (или доклады) должны быть небольшими, рассчитанными на 3˗5 минут.</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К практическому занятию должны готовиться все обучающиеся группы/потока. Кроме с</w:t>
      </w:r>
      <w:r w:rsidRPr="00AE75AC">
        <w:rPr>
          <w:rFonts w:ascii="Times New Roman" w:hAnsi="Times New Roman" w:cs="Times New Roman"/>
          <w:sz w:val="24"/>
          <w:szCs w:val="24"/>
        </w:rPr>
        <w:t>о</w:t>
      </w:r>
      <w:r w:rsidRPr="00AE75AC">
        <w:rPr>
          <w:rFonts w:ascii="Times New Roman" w:hAnsi="Times New Roman" w:cs="Times New Roman"/>
          <w:sz w:val="24"/>
          <w:szCs w:val="24"/>
        </w:rPr>
        <w:t>держания выступлений, обучающимся необходимо подготовить вопросы/комментарии для обсуждения темы и принимать активное участие в нем.</w:t>
      </w:r>
    </w:p>
    <w:p w:rsidR="00CE26CD" w:rsidRPr="00AE75AC" w:rsidRDefault="00CE26CD" w:rsidP="00AE75AC">
      <w:pPr>
        <w:tabs>
          <w:tab w:val="left" w:pos="567"/>
        </w:tabs>
        <w:spacing w:after="0" w:line="240" w:lineRule="auto"/>
        <w:jc w:val="center"/>
        <w:rPr>
          <w:rFonts w:ascii="Times New Roman" w:hAnsi="Times New Roman" w:cs="Times New Roman"/>
          <w:b/>
          <w:sz w:val="24"/>
          <w:szCs w:val="24"/>
        </w:rPr>
      </w:pPr>
    </w:p>
    <w:p w:rsidR="00CE26CD" w:rsidRPr="00AE75AC" w:rsidRDefault="00CE26CD" w:rsidP="00AE75AC">
      <w:pPr>
        <w:tabs>
          <w:tab w:val="left" w:pos="567"/>
        </w:tabs>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Рекомендации по организации времени, необходимого для выполнения разного вида работ обучающихся по дисциплине</w:t>
      </w:r>
    </w:p>
    <w:p w:rsidR="00CE26CD" w:rsidRPr="00AE75AC" w:rsidRDefault="00CE26CD" w:rsidP="00AE75AC">
      <w:pPr>
        <w:tabs>
          <w:tab w:val="left" w:pos="567"/>
        </w:tabs>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Количество часов, отведенных студенту для самостоятельной работы, намного больше чи</w:t>
      </w:r>
      <w:r w:rsidRPr="00AE75AC">
        <w:rPr>
          <w:rFonts w:ascii="Times New Roman" w:hAnsi="Times New Roman" w:cs="Times New Roman"/>
          <w:sz w:val="24"/>
          <w:szCs w:val="24"/>
        </w:rPr>
        <w:t>с</w:t>
      </w:r>
      <w:r w:rsidRPr="00AE75AC">
        <w:rPr>
          <w:rFonts w:ascii="Times New Roman" w:hAnsi="Times New Roman" w:cs="Times New Roman"/>
          <w:sz w:val="24"/>
          <w:szCs w:val="24"/>
        </w:rPr>
        <w:t>ла часов аудиторной работы. Это позволяет студентам более основательно выполнять сам</w:t>
      </w:r>
      <w:r w:rsidRPr="00AE75AC">
        <w:rPr>
          <w:rFonts w:ascii="Times New Roman" w:hAnsi="Times New Roman" w:cs="Times New Roman"/>
          <w:sz w:val="24"/>
          <w:szCs w:val="24"/>
        </w:rPr>
        <w:t>о</w:t>
      </w:r>
      <w:r w:rsidRPr="00AE75AC">
        <w:rPr>
          <w:rFonts w:ascii="Times New Roman" w:hAnsi="Times New Roman" w:cs="Times New Roman"/>
          <w:sz w:val="24"/>
          <w:szCs w:val="24"/>
        </w:rPr>
        <w:t xml:space="preserve">стоятельные задания, предусмотренные рабочей программой дисциплины. </w:t>
      </w:r>
    </w:p>
    <w:p w:rsidR="00CE26CD" w:rsidRPr="00AE75AC" w:rsidRDefault="00CE26CD" w:rsidP="00AE75AC">
      <w:pPr>
        <w:tabs>
          <w:tab w:val="left" w:pos="567"/>
        </w:tabs>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Перед подготовкой самостоятельной работы студент должен ознакомиться с технологич</w:t>
      </w:r>
      <w:r w:rsidRPr="00AE75AC">
        <w:rPr>
          <w:rFonts w:ascii="Times New Roman" w:hAnsi="Times New Roman" w:cs="Times New Roman"/>
          <w:sz w:val="24"/>
          <w:szCs w:val="24"/>
        </w:rPr>
        <w:t>е</w:t>
      </w:r>
      <w:r w:rsidRPr="00AE75AC">
        <w:rPr>
          <w:rFonts w:ascii="Times New Roman" w:hAnsi="Times New Roman" w:cs="Times New Roman"/>
          <w:sz w:val="24"/>
          <w:szCs w:val="24"/>
        </w:rPr>
        <w:t xml:space="preserve">ской картой и уточнить число часов, отведенных на разные виды работы. После чего он должен создать свой график подготовки заданий. </w:t>
      </w:r>
    </w:p>
    <w:p w:rsidR="00CE26CD" w:rsidRPr="00AE75AC" w:rsidRDefault="00CE26CD" w:rsidP="00AE75AC">
      <w:pPr>
        <w:tabs>
          <w:tab w:val="left" w:pos="567"/>
        </w:tabs>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Курс предполагает наличие таких самостоятельных заданий, как подготовка текста соо</w:t>
      </w:r>
      <w:r w:rsidRPr="00AE75AC">
        <w:rPr>
          <w:rFonts w:ascii="Times New Roman" w:hAnsi="Times New Roman" w:cs="Times New Roman"/>
          <w:sz w:val="24"/>
          <w:szCs w:val="24"/>
        </w:rPr>
        <w:t>б</w:t>
      </w:r>
      <w:r w:rsidRPr="00AE75AC">
        <w:rPr>
          <w:rFonts w:ascii="Times New Roman" w:hAnsi="Times New Roman" w:cs="Times New Roman"/>
          <w:sz w:val="24"/>
          <w:szCs w:val="24"/>
        </w:rPr>
        <w:t xml:space="preserve">щения и электронной презентации, подготовка аннотированной библиографии, реферата или эссе по предложенной теме; рецензирование научных статей и монографий, учебников, </w:t>
      </w:r>
      <w:r w:rsidRPr="00AE75AC">
        <w:rPr>
          <w:rFonts w:ascii="Times New Roman" w:hAnsi="Times New Roman" w:cs="Times New Roman"/>
          <w:sz w:val="24"/>
          <w:szCs w:val="24"/>
        </w:rPr>
        <w:lastRenderedPageBreak/>
        <w:t>составление тестовых заданий. Прием этих заданий проводится на занятиях, чаще – в сп</w:t>
      </w:r>
      <w:r w:rsidRPr="00AE75AC">
        <w:rPr>
          <w:rFonts w:ascii="Times New Roman" w:hAnsi="Times New Roman" w:cs="Times New Roman"/>
          <w:sz w:val="24"/>
          <w:szCs w:val="24"/>
        </w:rPr>
        <w:t>е</w:t>
      </w:r>
      <w:r w:rsidRPr="00AE75AC">
        <w:rPr>
          <w:rFonts w:ascii="Times New Roman" w:hAnsi="Times New Roman" w:cs="Times New Roman"/>
          <w:sz w:val="24"/>
          <w:szCs w:val="24"/>
        </w:rPr>
        <w:t>циально отведенное время</w:t>
      </w:r>
    </w:p>
    <w:p w:rsidR="00CE26CD" w:rsidRPr="00AE75AC" w:rsidRDefault="00CE26CD" w:rsidP="00AE75AC">
      <w:pPr>
        <w:tabs>
          <w:tab w:val="left" w:pos="567"/>
        </w:tabs>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Разъяснения по работе с рейтинговой системой</w:t>
      </w:r>
    </w:p>
    <w:p w:rsidR="00CE26CD" w:rsidRPr="00AE75AC" w:rsidRDefault="00CE26CD" w:rsidP="00AE75AC">
      <w:pPr>
        <w:tabs>
          <w:tab w:val="left" w:pos="567"/>
        </w:tabs>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В рейтинге учитываются посещение лекций, подготовка к семинарским занятиям и степень активности на них, выполнение всех видов самостоятельной работы.</w:t>
      </w:r>
    </w:p>
    <w:p w:rsidR="00CE26CD" w:rsidRPr="00AE75AC" w:rsidRDefault="00CE26CD" w:rsidP="00AE75AC">
      <w:pPr>
        <w:tabs>
          <w:tab w:val="left" w:pos="567"/>
        </w:tabs>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 xml:space="preserve">В конце изучения каждого раздела </w:t>
      </w:r>
      <w:r w:rsidR="00AE75AC" w:rsidRPr="00AE75AC">
        <w:rPr>
          <w:rFonts w:ascii="Times New Roman" w:hAnsi="Times New Roman" w:cs="Times New Roman"/>
          <w:sz w:val="24"/>
          <w:szCs w:val="24"/>
        </w:rPr>
        <w:t>нужно</w:t>
      </w:r>
      <w:r w:rsidRPr="00AE75AC">
        <w:rPr>
          <w:rFonts w:ascii="Times New Roman" w:hAnsi="Times New Roman" w:cs="Times New Roman"/>
          <w:sz w:val="24"/>
          <w:szCs w:val="24"/>
        </w:rPr>
        <w:t xml:space="preserve"> заполнить в рабочей тетради соответствующие таблицы, ответить на вопросы и т.д. Т</w:t>
      </w:r>
      <w:r w:rsidR="00AE75AC" w:rsidRPr="00AE75AC">
        <w:rPr>
          <w:rFonts w:ascii="Times New Roman" w:hAnsi="Times New Roman" w:cs="Times New Roman"/>
          <w:sz w:val="24"/>
          <w:szCs w:val="24"/>
        </w:rPr>
        <w:t>.о. ведется</w:t>
      </w:r>
      <w:r w:rsidRPr="00AE75AC">
        <w:rPr>
          <w:rFonts w:ascii="Times New Roman" w:hAnsi="Times New Roman" w:cs="Times New Roman"/>
          <w:sz w:val="24"/>
          <w:szCs w:val="24"/>
        </w:rPr>
        <w:t xml:space="preserve"> </w:t>
      </w:r>
      <w:r w:rsidRPr="00AE75AC">
        <w:rPr>
          <w:rFonts w:ascii="Times New Roman" w:hAnsi="Times New Roman" w:cs="Times New Roman"/>
          <w:i/>
          <w:sz w:val="24"/>
          <w:szCs w:val="24"/>
        </w:rPr>
        <w:t xml:space="preserve"> контроль</w:t>
      </w:r>
      <w:r w:rsidRPr="00AE75AC">
        <w:rPr>
          <w:rFonts w:ascii="Times New Roman" w:hAnsi="Times New Roman" w:cs="Times New Roman"/>
          <w:sz w:val="24"/>
          <w:szCs w:val="24"/>
        </w:rPr>
        <w:t xml:space="preserve"> за изучением дисциплины. </w:t>
      </w:r>
    </w:p>
    <w:p w:rsidR="00CE26CD" w:rsidRPr="00AE75AC" w:rsidRDefault="00CE26CD" w:rsidP="00AE75AC">
      <w:pPr>
        <w:tabs>
          <w:tab w:val="left" w:pos="567"/>
        </w:tabs>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Для получения зачета студент должен выполнить все виды работ, которые оцениваются в рейтинге.</w:t>
      </w:r>
    </w:p>
    <w:p w:rsidR="00CE26CD" w:rsidRPr="00AE75AC" w:rsidRDefault="00CE26CD" w:rsidP="00AE75AC">
      <w:pPr>
        <w:tabs>
          <w:tab w:val="left" w:pos="567"/>
        </w:tabs>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 xml:space="preserve">Для успешной сдачи зачета по курсу студент должен набрать не менее 75 баллов. Если он набирает меньше 75 баллов, то сдача зачета происходит в традиционной устной форме по билетам. </w:t>
      </w:r>
    </w:p>
    <w:p w:rsidR="00CE26CD" w:rsidRPr="00AE75AC" w:rsidRDefault="00CE26CD" w:rsidP="00AE75AC">
      <w:pPr>
        <w:spacing w:after="0" w:line="240" w:lineRule="auto"/>
        <w:jc w:val="center"/>
        <w:rPr>
          <w:rFonts w:ascii="Times New Roman" w:hAnsi="Times New Roman" w:cs="Times New Roman"/>
          <w:sz w:val="24"/>
          <w:szCs w:val="24"/>
        </w:rPr>
      </w:pPr>
      <w:r w:rsidRPr="00AE75AC">
        <w:rPr>
          <w:rFonts w:ascii="Times New Roman" w:hAnsi="Times New Roman" w:cs="Times New Roman"/>
          <w:b/>
          <w:sz w:val="24"/>
          <w:szCs w:val="24"/>
        </w:rPr>
        <w:t>Рекомендации по подготовке к промежуточной аттестации</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Зачет – это глубокая итоговая проверка знаний, умений, навыков и компетенций обуча</w:t>
      </w:r>
      <w:r w:rsidRPr="00AE75AC">
        <w:rPr>
          <w:rFonts w:ascii="Times New Roman" w:hAnsi="Times New Roman" w:cs="Times New Roman"/>
          <w:sz w:val="24"/>
          <w:szCs w:val="24"/>
        </w:rPr>
        <w:t>ю</w:t>
      </w:r>
      <w:r w:rsidRPr="00AE75AC">
        <w:rPr>
          <w:rFonts w:ascii="Times New Roman" w:hAnsi="Times New Roman" w:cs="Times New Roman"/>
          <w:sz w:val="24"/>
          <w:szCs w:val="24"/>
        </w:rPr>
        <w:t>щихся.</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К сдаче зачета допускаются обучающиеся, которые выполнили весь объём работы, пред</w:t>
      </w:r>
      <w:r w:rsidRPr="00AE75AC">
        <w:rPr>
          <w:rFonts w:ascii="Times New Roman" w:hAnsi="Times New Roman" w:cs="Times New Roman"/>
          <w:sz w:val="24"/>
          <w:szCs w:val="24"/>
        </w:rPr>
        <w:t>у</w:t>
      </w:r>
      <w:r w:rsidRPr="00AE75AC">
        <w:rPr>
          <w:rFonts w:ascii="Times New Roman" w:hAnsi="Times New Roman" w:cs="Times New Roman"/>
          <w:sz w:val="24"/>
          <w:szCs w:val="24"/>
        </w:rPr>
        <w:t>смотренный учебной программой по дисциплине.</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Организация подготовки к зачету сугубо индивидуальна. Но можно выделить несколько общих рациональных приёмов подготовки к нему, пригодных для многих случаев.</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При подготовке к зачету конспекты учебных занятий не должны являться единственным источником информации. Следует обязательно пользоваться ещё учебными пособиями, специальной научно-методической литературой, материалами практических занятий, и</w:t>
      </w:r>
      <w:r w:rsidRPr="00AE75AC">
        <w:rPr>
          <w:rFonts w:ascii="Times New Roman" w:hAnsi="Times New Roman" w:cs="Times New Roman"/>
          <w:sz w:val="24"/>
          <w:szCs w:val="24"/>
        </w:rPr>
        <w:t>н</w:t>
      </w:r>
      <w:r w:rsidRPr="00AE75AC">
        <w:rPr>
          <w:rFonts w:ascii="Times New Roman" w:hAnsi="Times New Roman" w:cs="Times New Roman"/>
          <w:sz w:val="24"/>
          <w:szCs w:val="24"/>
        </w:rPr>
        <w:t>формацией из дополнительной научной литературы.</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Усвоение, закрепление и обобщение учебного материала следует проводить в несколько этапов:</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а) сквозное (тема за темой) повторение последовательных частей дисциплины; после ка</w:t>
      </w:r>
      <w:r w:rsidRPr="00AE75AC">
        <w:rPr>
          <w:rFonts w:ascii="Times New Roman" w:hAnsi="Times New Roman" w:cs="Times New Roman"/>
          <w:sz w:val="24"/>
          <w:szCs w:val="24"/>
        </w:rPr>
        <w:t>ж</w:t>
      </w:r>
      <w:r w:rsidRPr="00AE75AC">
        <w:rPr>
          <w:rFonts w:ascii="Times New Roman" w:hAnsi="Times New Roman" w:cs="Times New Roman"/>
          <w:sz w:val="24"/>
          <w:szCs w:val="24"/>
        </w:rPr>
        <w:t>дой темы – воспроизведение учебного материала по памяти с использованием конспекта и пособий в тех случаях, когда что-то ещё не усвоено; про</w:t>
      </w:r>
      <w:r w:rsidR="00AE75AC" w:rsidRPr="00AE75AC">
        <w:rPr>
          <w:rFonts w:ascii="Times New Roman" w:hAnsi="Times New Roman" w:cs="Times New Roman"/>
          <w:sz w:val="24"/>
          <w:szCs w:val="24"/>
        </w:rPr>
        <w:t>йти</w:t>
      </w:r>
      <w:r w:rsidRPr="00AE75AC">
        <w:rPr>
          <w:rFonts w:ascii="Times New Roman" w:hAnsi="Times New Roman" w:cs="Times New Roman"/>
          <w:sz w:val="24"/>
          <w:szCs w:val="24"/>
        </w:rPr>
        <w:t xml:space="preserve"> таким образом в</w:t>
      </w:r>
      <w:r w:rsidR="00AE75AC" w:rsidRPr="00AE75AC">
        <w:rPr>
          <w:rFonts w:ascii="Times New Roman" w:hAnsi="Times New Roman" w:cs="Times New Roman"/>
          <w:sz w:val="24"/>
          <w:szCs w:val="24"/>
        </w:rPr>
        <w:t>е</w:t>
      </w:r>
      <w:r w:rsidRPr="00AE75AC">
        <w:rPr>
          <w:rFonts w:ascii="Times New Roman" w:hAnsi="Times New Roman" w:cs="Times New Roman"/>
          <w:sz w:val="24"/>
          <w:szCs w:val="24"/>
        </w:rPr>
        <w:t>с</w:t>
      </w:r>
      <w:r w:rsidR="00AE75AC" w:rsidRPr="00AE75AC">
        <w:rPr>
          <w:rFonts w:ascii="Times New Roman" w:hAnsi="Times New Roman" w:cs="Times New Roman"/>
          <w:sz w:val="24"/>
          <w:szCs w:val="24"/>
        </w:rPr>
        <w:t>ь</w:t>
      </w:r>
      <w:r w:rsidRPr="00AE75AC">
        <w:rPr>
          <w:rFonts w:ascii="Times New Roman" w:hAnsi="Times New Roman" w:cs="Times New Roman"/>
          <w:sz w:val="24"/>
          <w:szCs w:val="24"/>
        </w:rPr>
        <w:t xml:space="preserve"> курс;</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б) выборочное по отдельным темам и вопросам воспроизведение (мысленно или путём з</w:t>
      </w:r>
      <w:r w:rsidRPr="00AE75AC">
        <w:rPr>
          <w:rFonts w:ascii="Times New Roman" w:hAnsi="Times New Roman" w:cs="Times New Roman"/>
          <w:sz w:val="24"/>
          <w:szCs w:val="24"/>
        </w:rPr>
        <w:t>а</w:t>
      </w:r>
      <w:r w:rsidRPr="00AE75AC">
        <w:rPr>
          <w:rFonts w:ascii="Times New Roman" w:hAnsi="Times New Roman" w:cs="Times New Roman"/>
          <w:sz w:val="24"/>
          <w:szCs w:val="24"/>
        </w:rPr>
        <w:t xml:space="preserve">писи) учебного материала; выделение тем и вопросов, которые ещё не достаточно усвоены или поняты, и того, что уже хорошо запомнилось; </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в) повторение и осмысливание не усвоенного материала и воспроизведение его по памяти;</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г) выборочное для самоконтроля воспроизведение по памяти ответов на вопросы.</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 xml:space="preserve"> Повторять следует не отдельные вопросы, а темы в той последовательности, как они изл</w:t>
      </w:r>
      <w:r w:rsidRPr="00AE75AC">
        <w:rPr>
          <w:rFonts w:ascii="Times New Roman" w:hAnsi="Times New Roman" w:cs="Times New Roman"/>
          <w:sz w:val="24"/>
          <w:szCs w:val="24"/>
        </w:rPr>
        <w:t>а</w:t>
      </w:r>
      <w:r w:rsidRPr="00AE75AC">
        <w:rPr>
          <w:rFonts w:ascii="Times New Roman" w:hAnsi="Times New Roman" w:cs="Times New Roman"/>
          <w:sz w:val="24"/>
          <w:szCs w:val="24"/>
        </w:rPr>
        <w:t>гались лектором. Это обеспечивает получение цельного представления об изученной ди</w:t>
      </w:r>
      <w:r w:rsidRPr="00AE75AC">
        <w:rPr>
          <w:rFonts w:ascii="Times New Roman" w:hAnsi="Times New Roman" w:cs="Times New Roman"/>
          <w:sz w:val="24"/>
          <w:szCs w:val="24"/>
        </w:rPr>
        <w:t>с</w:t>
      </w:r>
      <w:r w:rsidRPr="00AE75AC">
        <w:rPr>
          <w:rFonts w:ascii="Times New Roman" w:hAnsi="Times New Roman" w:cs="Times New Roman"/>
          <w:sz w:val="24"/>
          <w:szCs w:val="24"/>
        </w:rPr>
        <w:t>циплине, а не отрывочных знаний по отдельным вопросам.</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Если в ходе повторения возникают какие-то неясности, затруднения в понимании опред</w:t>
      </w:r>
      <w:r w:rsidRPr="00AE75AC">
        <w:rPr>
          <w:rFonts w:ascii="Times New Roman" w:hAnsi="Times New Roman" w:cs="Times New Roman"/>
          <w:sz w:val="24"/>
          <w:szCs w:val="24"/>
        </w:rPr>
        <w:t>е</w:t>
      </w:r>
      <w:r w:rsidRPr="00AE75AC">
        <w:rPr>
          <w:rFonts w:ascii="Times New Roman" w:hAnsi="Times New Roman" w:cs="Times New Roman"/>
          <w:sz w:val="24"/>
          <w:szCs w:val="24"/>
        </w:rPr>
        <w:t>лённых вопросов, их следует выписать отдельно и стремиться найти ответы самостоятел</w:t>
      </w:r>
      <w:r w:rsidRPr="00AE75AC">
        <w:rPr>
          <w:rFonts w:ascii="Times New Roman" w:hAnsi="Times New Roman" w:cs="Times New Roman"/>
          <w:sz w:val="24"/>
          <w:szCs w:val="24"/>
        </w:rPr>
        <w:t>ь</w:t>
      </w:r>
      <w:r w:rsidRPr="00AE75AC">
        <w:rPr>
          <w:rFonts w:ascii="Times New Roman" w:hAnsi="Times New Roman" w:cs="Times New Roman"/>
          <w:sz w:val="24"/>
          <w:szCs w:val="24"/>
        </w:rPr>
        <w:t>но, пользуясь конспектом лекций и литературой. В тех случаях, когда этого сделать не уд</w:t>
      </w:r>
      <w:r w:rsidRPr="00AE75AC">
        <w:rPr>
          <w:rFonts w:ascii="Times New Roman" w:hAnsi="Times New Roman" w:cs="Times New Roman"/>
          <w:sz w:val="24"/>
          <w:szCs w:val="24"/>
        </w:rPr>
        <w:t>а</w:t>
      </w:r>
      <w:r w:rsidRPr="00AE75AC">
        <w:rPr>
          <w:rFonts w:ascii="Times New Roman" w:hAnsi="Times New Roman" w:cs="Times New Roman"/>
          <w:sz w:val="24"/>
          <w:szCs w:val="24"/>
        </w:rPr>
        <w:t>ётся, надо обращаться за помощью к преподавателю на консультации перед зачетом.</w:t>
      </w:r>
    </w:p>
    <w:p w:rsidR="00CE26CD" w:rsidRPr="00AE75AC" w:rsidRDefault="00CE26CD" w:rsidP="00AE75AC">
      <w:pPr>
        <w:spacing w:after="0" w:line="240" w:lineRule="auto"/>
        <w:jc w:val="both"/>
        <w:rPr>
          <w:rFonts w:ascii="Times New Roman" w:hAnsi="Times New Roman" w:cs="Times New Roman"/>
          <w:b/>
          <w:sz w:val="24"/>
          <w:szCs w:val="24"/>
        </w:rPr>
      </w:pPr>
      <w:r w:rsidRPr="00AE75AC">
        <w:rPr>
          <w:rFonts w:ascii="Times New Roman" w:hAnsi="Times New Roman" w:cs="Times New Roman"/>
          <w:sz w:val="24"/>
          <w:szCs w:val="24"/>
        </w:rPr>
        <w:t>На зачете по «</w:t>
      </w:r>
      <w:r w:rsidR="00AE75AC" w:rsidRPr="00AE75AC">
        <w:rPr>
          <w:rFonts w:ascii="Times New Roman" w:hAnsi="Times New Roman" w:cs="Times New Roman"/>
          <w:sz w:val="24"/>
          <w:szCs w:val="24"/>
        </w:rPr>
        <w:t>Современные мировые религии</w:t>
      </w:r>
      <w:r w:rsidRPr="00AE75AC">
        <w:rPr>
          <w:rFonts w:ascii="Times New Roman" w:hAnsi="Times New Roman" w:cs="Times New Roman"/>
          <w:sz w:val="24"/>
          <w:szCs w:val="24"/>
        </w:rPr>
        <w:t>» нужно не только показать фактические и теоретические знания по предмету, но и умение применить их при выполнении практич</w:t>
      </w:r>
      <w:r w:rsidRPr="00AE75AC">
        <w:rPr>
          <w:rFonts w:ascii="Times New Roman" w:hAnsi="Times New Roman" w:cs="Times New Roman"/>
          <w:sz w:val="24"/>
          <w:szCs w:val="24"/>
        </w:rPr>
        <w:t>е</w:t>
      </w:r>
      <w:r w:rsidRPr="00AE75AC">
        <w:rPr>
          <w:rFonts w:ascii="Times New Roman" w:hAnsi="Times New Roman" w:cs="Times New Roman"/>
          <w:sz w:val="24"/>
          <w:szCs w:val="24"/>
        </w:rPr>
        <w:t>ских заданий. Фактически подготовка к экзамену проводится в течение всего изучения ди</w:t>
      </w:r>
      <w:r w:rsidRPr="00AE75AC">
        <w:rPr>
          <w:rFonts w:ascii="Times New Roman" w:hAnsi="Times New Roman" w:cs="Times New Roman"/>
          <w:sz w:val="24"/>
          <w:szCs w:val="24"/>
        </w:rPr>
        <w:t>с</w:t>
      </w:r>
      <w:r w:rsidRPr="00AE75AC">
        <w:rPr>
          <w:rFonts w:ascii="Times New Roman" w:hAnsi="Times New Roman" w:cs="Times New Roman"/>
          <w:sz w:val="24"/>
          <w:szCs w:val="24"/>
        </w:rPr>
        <w:t>циплины. Время, отводимое в период промежуточной аттестации, даётся на то, чтобы во</w:t>
      </w:r>
      <w:r w:rsidRPr="00AE75AC">
        <w:rPr>
          <w:rFonts w:ascii="Times New Roman" w:hAnsi="Times New Roman" w:cs="Times New Roman"/>
          <w:sz w:val="24"/>
          <w:szCs w:val="24"/>
        </w:rPr>
        <w:t>с</w:t>
      </w:r>
      <w:r w:rsidRPr="00AE75AC">
        <w:rPr>
          <w:rFonts w:ascii="Times New Roman" w:hAnsi="Times New Roman" w:cs="Times New Roman"/>
          <w:sz w:val="24"/>
          <w:szCs w:val="24"/>
        </w:rPr>
        <w:t xml:space="preserve">становить в памяти изученный учебный материал и систематизировать его. </w:t>
      </w:r>
    </w:p>
    <w:p w:rsidR="00CE26CD" w:rsidRPr="00AE75AC" w:rsidRDefault="00CE26CD"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 xml:space="preserve">Работа с теоретическим материалом. </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 xml:space="preserve">Важная роль в освоении курса </w:t>
      </w:r>
      <w:r w:rsidR="005E4ACF" w:rsidRPr="00AE75AC">
        <w:rPr>
          <w:rFonts w:ascii="Times New Roman" w:hAnsi="Times New Roman" w:cs="Times New Roman"/>
          <w:sz w:val="24"/>
          <w:szCs w:val="24"/>
        </w:rPr>
        <w:t>«Современные мировые религии»</w:t>
      </w:r>
      <w:r w:rsidRPr="00AE75AC">
        <w:rPr>
          <w:rFonts w:ascii="Times New Roman" w:hAnsi="Times New Roman" w:cs="Times New Roman"/>
          <w:sz w:val="24"/>
          <w:szCs w:val="24"/>
        </w:rPr>
        <w:t xml:space="preserve"> отводится самостоятел</w:t>
      </w:r>
      <w:r w:rsidRPr="00AE75AC">
        <w:rPr>
          <w:rFonts w:ascii="Times New Roman" w:hAnsi="Times New Roman" w:cs="Times New Roman"/>
          <w:sz w:val="24"/>
          <w:szCs w:val="24"/>
        </w:rPr>
        <w:t>ь</w:t>
      </w:r>
      <w:r w:rsidRPr="00AE75AC">
        <w:rPr>
          <w:rFonts w:ascii="Times New Roman" w:hAnsi="Times New Roman" w:cs="Times New Roman"/>
          <w:sz w:val="24"/>
          <w:szCs w:val="24"/>
        </w:rPr>
        <w:t>ной работе студентов во внеаудиторное время с научными статьями и монографиями, а также с интернет-источниками, списки которых имеются в рекомендациях к практическим занятиям. Без знакомства с ними невозможно полноценное усвоение курса. Посещение практических занятий также является обязательным для полноценного овладения дисци</w:t>
      </w:r>
      <w:r w:rsidRPr="00AE75AC">
        <w:rPr>
          <w:rFonts w:ascii="Times New Roman" w:hAnsi="Times New Roman" w:cs="Times New Roman"/>
          <w:sz w:val="24"/>
          <w:szCs w:val="24"/>
        </w:rPr>
        <w:t>п</w:t>
      </w:r>
      <w:r w:rsidRPr="00AE75AC">
        <w:rPr>
          <w:rFonts w:ascii="Times New Roman" w:hAnsi="Times New Roman" w:cs="Times New Roman"/>
          <w:sz w:val="24"/>
          <w:szCs w:val="24"/>
        </w:rPr>
        <w:t>линой.</w:t>
      </w:r>
    </w:p>
    <w:p w:rsidR="00CE26CD" w:rsidRPr="00AE75AC" w:rsidRDefault="005E4ACF"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lastRenderedPageBreak/>
        <w:t>Рецензирование</w:t>
      </w:r>
      <w:r w:rsidR="00CE26CD" w:rsidRPr="00AE75AC">
        <w:rPr>
          <w:rFonts w:ascii="Times New Roman" w:hAnsi="Times New Roman" w:cs="Times New Roman"/>
          <w:b/>
          <w:sz w:val="24"/>
          <w:szCs w:val="24"/>
        </w:rPr>
        <w:t xml:space="preserve"> монографий </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Выполняется письменно. Объем работы составляет не более 7-8 страниц машинописного текста. Текстовый материал оформляется 14 шрифтом через1,5 интервала, красная строка 1,25, интервал между абзацами «0», отступ: слева 3 см, справа 1 см, выравнивание текста по ширине страниц. Структура включает в себя:</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-библиографическое описание (карточка) с полной информацией о рецензируемой мон</w:t>
      </w:r>
      <w:r w:rsidRPr="00AE75AC">
        <w:rPr>
          <w:rFonts w:ascii="Times New Roman" w:hAnsi="Times New Roman" w:cs="Times New Roman"/>
          <w:sz w:val="24"/>
          <w:szCs w:val="24"/>
        </w:rPr>
        <w:t>о</w:t>
      </w:r>
      <w:r w:rsidRPr="00AE75AC">
        <w:rPr>
          <w:rFonts w:ascii="Times New Roman" w:hAnsi="Times New Roman" w:cs="Times New Roman"/>
          <w:sz w:val="24"/>
          <w:szCs w:val="24"/>
        </w:rPr>
        <w:t>графии,</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-раскрытие актуальности темы монографии (рассматривается во введении или предисл</w:t>
      </w:r>
      <w:r w:rsidRPr="00AE75AC">
        <w:rPr>
          <w:rFonts w:ascii="Times New Roman" w:hAnsi="Times New Roman" w:cs="Times New Roman"/>
          <w:sz w:val="24"/>
          <w:szCs w:val="24"/>
        </w:rPr>
        <w:t>о</w:t>
      </w:r>
      <w:r w:rsidRPr="00AE75AC">
        <w:rPr>
          <w:rFonts w:ascii="Times New Roman" w:hAnsi="Times New Roman" w:cs="Times New Roman"/>
          <w:sz w:val="24"/>
          <w:szCs w:val="24"/>
        </w:rPr>
        <w:t>вии), ее цели, задач, качества источниковой основы, методов исследования;</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-анализ структуры монографии, ее соответствия цели и задачам (введение, количество глав, подглав (параграфов), заголовков иллюстраций, таблиц, графиков),</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-анализ содержания глав (на основе выводов автора сделать свои выводы),</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-анализ цитируемой литературы и источников (заинтересовавшие источники выписать; сколько источников).</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-анализ выводов, полученных автором, их соответствия цели и задачам монографии,</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-оценка книги рецензентом</w:t>
      </w:r>
    </w:p>
    <w:p w:rsidR="00CE26CD" w:rsidRPr="00AE75AC" w:rsidRDefault="00CE26CD" w:rsidP="00AE75AC">
      <w:pPr>
        <w:spacing w:after="0" w:line="240" w:lineRule="auto"/>
        <w:jc w:val="both"/>
        <w:rPr>
          <w:rFonts w:ascii="Times New Roman" w:hAnsi="Times New Roman" w:cs="Times New Roman"/>
          <w:b/>
          <w:i/>
          <w:sz w:val="24"/>
          <w:szCs w:val="24"/>
        </w:rPr>
      </w:pPr>
    </w:p>
    <w:p w:rsidR="00CE26CD" w:rsidRPr="00AE75AC" w:rsidRDefault="00CE26CD"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Написание эссе</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Эссе надо сдать в напечатанном виде. Его объем - не более 10 стр. машинописного текста включая титульный лист, содержание и список литературы. Текстовый материал оформл</w:t>
      </w:r>
      <w:r w:rsidRPr="00AE75AC">
        <w:rPr>
          <w:rFonts w:ascii="Times New Roman" w:hAnsi="Times New Roman" w:cs="Times New Roman"/>
          <w:sz w:val="24"/>
          <w:szCs w:val="24"/>
        </w:rPr>
        <w:t>я</w:t>
      </w:r>
      <w:r w:rsidRPr="00AE75AC">
        <w:rPr>
          <w:rFonts w:ascii="Times New Roman" w:hAnsi="Times New Roman" w:cs="Times New Roman"/>
          <w:sz w:val="24"/>
          <w:szCs w:val="24"/>
        </w:rPr>
        <w:t>ется 14 шрифтом через 1,5 интервала, красная строка 1,25, интервал между абзацами «0», отступ: слева 3 с., справа 1 с., выравнивание текста по ширине страницы. Структурные эл</w:t>
      </w:r>
      <w:r w:rsidRPr="00AE75AC">
        <w:rPr>
          <w:rFonts w:ascii="Times New Roman" w:hAnsi="Times New Roman" w:cs="Times New Roman"/>
          <w:sz w:val="24"/>
          <w:szCs w:val="24"/>
        </w:rPr>
        <w:t>е</w:t>
      </w:r>
      <w:r w:rsidRPr="00AE75AC">
        <w:rPr>
          <w:rFonts w:ascii="Times New Roman" w:hAnsi="Times New Roman" w:cs="Times New Roman"/>
          <w:sz w:val="24"/>
          <w:szCs w:val="24"/>
        </w:rPr>
        <w:t>менты эссе:</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-Титульный лист</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-Содержание</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-Введение</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-Основная часть</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-Заключение и выводы</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-Библиографический список (источники и литература)</w:t>
      </w:r>
      <w:r w:rsidRPr="00AE75AC">
        <w:rPr>
          <w:rFonts w:ascii="Times New Roman" w:hAnsi="Times New Roman" w:cs="Times New Roman"/>
          <w:sz w:val="24"/>
          <w:szCs w:val="24"/>
        </w:rPr>
        <w:tab/>
      </w:r>
    </w:p>
    <w:p w:rsidR="00CE26CD" w:rsidRPr="00AE75AC" w:rsidRDefault="00CE26CD"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Требования к презентациям</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Для достижения максимальной эффективности презентация должна быть построена с уч</w:t>
      </w:r>
      <w:r w:rsidRPr="00AE75AC">
        <w:rPr>
          <w:rFonts w:ascii="Times New Roman" w:hAnsi="Times New Roman" w:cs="Times New Roman"/>
          <w:sz w:val="24"/>
          <w:szCs w:val="24"/>
        </w:rPr>
        <w:t>е</w:t>
      </w:r>
      <w:r w:rsidRPr="00AE75AC">
        <w:rPr>
          <w:rFonts w:ascii="Times New Roman" w:hAnsi="Times New Roman" w:cs="Times New Roman"/>
          <w:sz w:val="24"/>
          <w:szCs w:val="24"/>
        </w:rPr>
        <w:t>том следующих рекомендаций.</w:t>
      </w:r>
    </w:p>
    <w:p w:rsidR="00CE26CD" w:rsidRPr="00AE75AC" w:rsidRDefault="00CE26CD" w:rsidP="00AE75AC">
      <w:pPr>
        <w:pStyle w:val="af6"/>
        <w:numPr>
          <w:ilvl w:val="0"/>
          <w:numId w:val="2"/>
        </w:numPr>
        <w:ind w:left="0" w:firstLine="0"/>
        <w:jc w:val="both"/>
        <w:textAlignment w:val="baseline"/>
        <w:rPr>
          <w:sz w:val="24"/>
          <w:szCs w:val="24"/>
        </w:rPr>
      </w:pPr>
      <w:r w:rsidRPr="00AE75AC">
        <w:rPr>
          <w:sz w:val="24"/>
          <w:szCs w:val="24"/>
        </w:rPr>
        <w:t>Цель. Нужно четко сформулировать цель презентации. Очень важно выражать ее в одном, максимум двух предложениях. Цель должна быть реальной, логичной и легкой для запоминания. В учебной презентации ее цель совпадает с целью урока.</w:t>
      </w:r>
    </w:p>
    <w:p w:rsidR="00CE26CD" w:rsidRPr="00AE75AC" w:rsidRDefault="00CE26CD" w:rsidP="00AE75AC">
      <w:pPr>
        <w:pStyle w:val="af6"/>
        <w:numPr>
          <w:ilvl w:val="0"/>
          <w:numId w:val="2"/>
        </w:numPr>
        <w:ind w:left="0" w:firstLine="0"/>
        <w:jc w:val="both"/>
        <w:textAlignment w:val="baseline"/>
        <w:rPr>
          <w:sz w:val="24"/>
          <w:szCs w:val="24"/>
        </w:rPr>
      </w:pPr>
      <w:r w:rsidRPr="00AE75AC">
        <w:rPr>
          <w:sz w:val="24"/>
          <w:szCs w:val="24"/>
        </w:rPr>
        <w:t>Подборка информации и ее систематизация. Важно помнить, что на слайде должна быть только необходимая информация. Поэтому, во-первых, материал должен подбираться так, чтобы его было достаточно для уверенного ориентирования лектора по теме, с другой, нет нужды выность на слайд всю найденную информацию. При подготовке презентации желательно сразу же тезисно формул ровать слова и фразы, которые будут помещены на слайд. В этой савязи полезно пользоваться таблицей: в одной колонке содержится инфо</w:t>
      </w:r>
      <w:r w:rsidRPr="00AE75AC">
        <w:rPr>
          <w:sz w:val="24"/>
          <w:szCs w:val="24"/>
        </w:rPr>
        <w:t>р</w:t>
      </w:r>
      <w:r w:rsidRPr="00AE75AC">
        <w:rPr>
          <w:sz w:val="24"/>
          <w:szCs w:val="24"/>
        </w:rPr>
        <w:t>мация, которая доносится до аудитории, в другой – материалы, которые будут вынесены на слайд (тезисы, выражения, иллюстрации).</w:t>
      </w:r>
    </w:p>
    <w:p w:rsidR="00CE26CD" w:rsidRPr="00AE75AC" w:rsidRDefault="00CE26CD" w:rsidP="00AE75AC">
      <w:pPr>
        <w:pStyle w:val="af6"/>
        <w:numPr>
          <w:ilvl w:val="0"/>
          <w:numId w:val="2"/>
        </w:numPr>
        <w:ind w:left="0" w:firstLine="0"/>
        <w:jc w:val="both"/>
        <w:textAlignment w:val="baseline"/>
        <w:rPr>
          <w:sz w:val="24"/>
          <w:szCs w:val="24"/>
        </w:rPr>
      </w:pPr>
      <w:r w:rsidRPr="00AE75AC">
        <w:rPr>
          <w:sz w:val="24"/>
          <w:szCs w:val="24"/>
        </w:rPr>
        <w:t>Концепция презентации. При ее разработке нужно исходить из того, какой тип пр</w:t>
      </w:r>
      <w:r w:rsidRPr="00AE75AC">
        <w:rPr>
          <w:sz w:val="24"/>
          <w:szCs w:val="24"/>
        </w:rPr>
        <w:t>е</w:t>
      </w:r>
      <w:r w:rsidRPr="00AE75AC">
        <w:rPr>
          <w:sz w:val="24"/>
          <w:szCs w:val="24"/>
        </w:rPr>
        <w:t>зентации будет использован. Для этого надо воспользоваться классификацией. В любом случае нужно, чтобы способ подачи и презентуемый материал четко соответствовали п</w:t>
      </w:r>
      <w:r w:rsidRPr="00AE75AC">
        <w:rPr>
          <w:sz w:val="24"/>
          <w:szCs w:val="24"/>
        </w:rPr>
        <w:t>о</w:t>
      </w:r>
      <w:r w:rsidRPr="00AE75AC">
        <w:rPr>
          <w:sz w:val="24"/>
          <w:szCs w:val="24"/>
        </w:rPr>
        <w:t xml:space="preserve">ставленной цели урока. </w:t>
      </w:r>
    </w:p>
    <w:p w:rsidR="00CE26CD" w:rsidRPr="00AE75AC" w:rsidRDefault="00CE26CD" w:rsidP="00AE75AC">
      <w:pPr>
        <w:pStyle w:val="af6"/>
        <w:numPr>
          <w:ilvl w:val="0"/>
          <w:numId w:val="2"/>
        </w:numPr>
        <w:ind w:left="0" w:firstLine="0"/>
        <w:jc w:val="both"/>
        <w:textAlignment w:val="baseline"/>
        <w:rPr>
          <w:b/>
          <w:sz w:val="24"/>
          <w:szCs w:val="24"/>
        </w:rPr>
      </w:pPr>
      <w:r w:rsidRPr="00AE75AC">
        <w:rPr>
          <w:sz w:val="24"/>
          <w:szCs w:val="24"/>
        </w:rPr>
        <w:t xml:space="preserve">Дизайн презентации. При выполнении презентации в пакете </w:t>
      </w:r>
      <w:r w:rsidRPr="00AE75AC">
        <w:rPr>
          <w:sz w:val="24"/>
          <w:szCs w:val="24"/>
          <w:lang w:val="en-US"/>
        </w:rPr>
        <w:t>Microsoft</w:t>
      </w:r>
      <w:r w:rsidRPr="00AE75AC">
        <w:rPr>
          <w:sz w:val="24"/>
          <w:szCs w:val="24"/>
        </w:rPr>
        <w:t xml:space="preserve"> </w:t>
      </w:r>
      <w:r w:rsidRPr="00AE75AC">
        <w:rPr>
          <w:sz w:val="24"/>
          <w:szCs w:val="24"/>
          <w:lang w:val="en-US"/>
        </w:rPr>
        <w:t>Power</w:t>
      </w:r>
      <w:r w:rsidRPr="00AE75AC">
        <w:rPr>
          <w:sz w:val="24"/>
          <w:szCs w:val="24"/>
        </w:rPr>
        <w:t xml:space="preserve"> </w:t>
      </w:r>
      <w:r w:rsidRPr="00AE75AC">
        <w:rPr>
          <w:sz w:val="24"/>
          <w:szCs w:val="24"/>
          <w:lang w:val="en-US"/>
        </w:rPr>
        <w:t>Point</w:t>
      </w:r>
      <w:r w:rsidRPr="00AE75AC">
        <w:rPr>
          <w:sz w:val="24"/>
          <w:szCs w:val="24"/>
        </w:rPr>
        <w:t xml:space="preserve"> можно воспользоваться готовым дизайном слайдов, выбрав его из имеющихся шаблонов. Но лучше всего придумать собственный стиль оформления презентаций. Это позволит со</w:t>
      </w:r>
      <w:r w:rsidRPr="00AE75AC">
        <w:rPr>
          <w:sz w:val="24"/>
          <w:szCs w:val="24"/>
        </w:rPr>
        <w:t>з</w:t>
      </w:r>
      <w:r w:rsidRPr="00AE75AC">
        <w:rPr>
          <w:sz w:val="24"/>
          <w:szCs w:val="24"/>
        </w:rPr>
        <w:t xml:space="preserve">дать уникальную атмосферу при подаче материала и сделает его более наглядным. Очень важно здесь решить какую цветовую гамму использовать в данном случае, какие элементы </w:t>
      </w:r>
      <w:r w:rsidRPr="00AE75AC">
        <w:rPr>
          <w:sz w:val="24"/>
          <w:szCs w:val="24"/>
        </w:rPr>
        <w:lastRenderedPageBreak/>
        <w:t xml:space="preserve">оформления слайда будут повторяющимися, каким образом будет осуществляться переход между слайдами. </w:t>
      </w:r>
    </w:p>
    <w:p w:rsidR="00CE26CD" w:rsidRPr="00AE75AC" w:rsidRDefault="00CE26CD" w:rsidP="00AE75AC">
      <w:pPr>
        <w:pStyle w:val="af6"/>
        <w:numPr>
          <w:ilvl w:val="0"/>
          <w:numId w:val="2"/>
        </w:numPr>
        <w:ind w:left="0" w:firstLine="0"/>
        <w:jc w:val="both"/>
        <w:textAlignment w:val="baseline"/>
        <w:rPr>
          <w:b/>
          <w:sz w:val="24"/>
          <w:szCs w:val="24"/>
        </w:rPr>
      </w:pPr>
      <w:r w:rsidRPr="00AE75AC">
        <w:rPr>
          <w:sz w:val="24"/>
          <w:szCs w:val="24"/>
        </w:rPr>
        <w:t>Наполнение презентации информацией и мультимедиа. Если при подготовке мат</w:t>
      </w:r>
      <w:r w:rsidRPr="00AE75AC">
        <w:rPr>
          <w:sz w:val="24"/>
          <w:szCs w:val="24"/>
        </w:rPr>
        <w:t>е</w:t>
      </w:r>
      <w:r w:rsidRPr="00AE75AC">
        <w:rPr>
          <w:sz w:val="24"/>
          <w:szCs w:val="24"/>
        </w:rPr>
        <w:t>риала использовалась таблица (см. пункт 2), то необходимо перенести информацию из вт</w:t>
      </w:r>
      <w:r w:rsidRPr="00AE75AC">
        <w:rPr>
          <w:sz w:val="24"/>
          <w:szCs w:val="24"/>
        </w:rPr>
        <w:t>о</w:t>
      </w:r>
      <w:r w:rsidRPr="00AE75AC">
        <w:rPr>
          <w:sz w:val="24"/>
          <w:szCs w:val="24"/>
        </w:rPr>
        <w:t>рого столбца в «тело» слайда. Кроме того, помимо основного наполнения у слайдов дол</w:t>
      </w:r>
      <w:r w:rsidRPr="00AE75AC">
        <w:rPr>
          <w:sz w:val="24"/>
          <w:szCs w:val="24"/>
        </w:rPr>
        <w:t>ж</w:t>
      </w:r>
      <w:r w:rsidRPr="00AE75AC">
        <w:rPr>
          <w:sz w:val="24"/>
          <w:szCs w:val="24"/>
        </w:rPr>
        <w:t>ны быть заголовки и номера страниц. При необходимости вносятся также и графические элементы (графики, диаграммы, другие объекты).</w:t>
      </w:r>
    </w:p>
    <w:p w:rsidR="00CE26CD" w:rsidRPr="00AE75AC" w:rsidRDefault="00CE26CD" w:rsidP="00AE75AC">
      <w:pPr>
        <w:pStyle w:val="af6"/>
        <w:numPr>
          <w:ilvl w:val="0"/>
          <w:numId w:val="2"/>
        </w:numPr>
        <w:ind w:left="0" w:firstLine="0"/>
        <w:jc w:val="both"/>
        <w:textAlignment w:val="baseline"/>
        <w:rPr>
          <w:b/>
          <w:sz w:val="24"/>
          <w:szCs w:val="24"/>
        </w:rPr>
      </w:pPr>
      <w:r w:rsidRPr="00AE75AC">
        <w:rPr>
          <w:sz w:val="24"/>
          <w:szCs w:val="24"/>
        </w:rPr>
        <w:t>Оптимизация текстового материала и графики. Как уже было отмечено, на слайде должна быть только необходимая информация. То есть то, на что учение должен обратить свое внимание. Причем, желательно, чтобы текст был, по возможности, заменен рисунками, схемами или таблицами. Если текстовый фрагмент необходимо оставить, то для лучшей наглядности необходимо пользоваться следующими правилами:</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 крупные абзацы текста нужно постараться сократить, или разбить на несколько слайдов;</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 не нужно использовать выравнивание текста «по центру», поскольку это значительно у</w:t>
      </w:r>
      <w:r w:rsidRPr="00AE75AC">
        <w:rPr>
          <w:rFonts w:ascii="Times New Roman" w:hAnsi="Times New Roman" w:cs="Times New Roman"/>
          <w:sz w:val="24"/>
          <w:szCs w:val="24"/>
        </w:rPr>
        <w:t>с</w:t>
      </w:r>
      <w:r w:rsidRPr="00AE75AC">
        <w:rPr>
          <w:rFonts w:ascii="Times New Roman" w:hAnsi="Times New Roman" w:cs="Times New Roman"/>
          <w:sz w:val="24"/>
          <w:szCs w:val="24"/>
        </w:rPr>
        <w:t>ложняет восприятие материала;</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 если в материале присутствует перечисление, то его желательно выполнить в виде списка «по пунктам»;</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 xml:space="preserve">- если в презентации используются эффекты анимации, то не </w:t>
      </w:r>
      <w:r w:rsidR="00AE75AC" w:rsidRPr="00AE75AC">
        <w:rPr>
          <w:rFonts w:ascii="Times New Roman" w:hAnsi="Times New Roman" w:cs="Times New Roman"/>
          <w:sz w:val="24"/>
          <w:szCs w:val="24"/>
        </w:rPr>
        <w:t>нужно</w:t>
      </w:r>
      <w:r w:rsidRPr="00AE75AC">
        <w:rPr>
          <w:rFonts w:ascii="Times New Roman" w:hAnsi="Times New Roman" w:cs="Times New Roman"/>
          <w:sz w:val="24"/>
          <w:szCs w:val="24"/>
        </w:rPr>
        <w:t xml:space="preserve"> их применять к тексту;</w:t>
      </w:r>
    </w:p>
    <w:p w:rsidR="00CE26CD" w:rsidRPr="00AE75AC" w:rsidRDefault="00CE26CD" w:rsidP="00AE75AC">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 все количественные показатели можно представить в виде графиков или диаграмм, что не только значительно облегчит восприятие информации, но также и сделает презентацию б</w:t>
      </w:r>
      <w:r w:rsidRPr="00AE75AC">
        <w:rPr>
          <w:rFonts w:ascii="Times New Roman" w:hAnsi="Times New Roman" w:cs="Times New Roman"/>
          <w:sz w:val="24"/>
          <w:szCs w:val="24"/>
        </w:rPr>
        <w:t>о</w:t>
      </w:r>
      <w:r w:rsidRPr="00AE75AC">
        <w:rPr>
          <w:rFonts w:ascii="Times New Roman" w:hAnsi="Times New Roman" w:cs="Times New Roman"/>
          <w:sz w:val="24"/>
          <w:szCs w:val="24"/>
        </w:rPr>
        <w:t>лее интересной.</w:t>
      </w:r>
    </w:p>
    <w:p w:rsidR="00CE26CD" w:rsidRPr="00AE75AC" w:rsidRDefault="00CE26CD" w:rsidP="00AE75AC">
      <w:pPr>
        <w:suppressAutoHyphens/>
        <w:spacing w:after="0" w:line="240" w:lineRule="auto"/>
        <w:rPr>
          <w:rFonts w:ascii="Times New Roman" w:hAnsi="Times New Roman" w:cs="Times New Roman"/>
          <w:sz w:val="24"/>
          <w:szCs w:val="24"/>
        </w:rPr>
      </w:pPr>
      <w:r w:rsidRPr="00AE75AC">
        <w:rPr>
          <w:rFonts w:ascii="Times New Roman" w:hAnsi="Times New Roman" w:cs="Times New Roman"/>
          <w:sz w:val="24"/>
          <w:szCs w:val="24"/>
        </w:rPr>
        <w:t>7. Верстка слайдов. На этом этапе для всех имеющихся текстов выбираются единые шрифты и цветовые схемы. При выравнивании основного текста или заголовков желательно воспользоваться сеткой, это поможет избежать перемещения элементов при переходе от слайда к слайду. Если автор желает добавить анимационные эффекты в презентацию, то нужно понимать, что они оправдывают себя.</w:t>
      </w:r>
    </w:p>
    <w:p w:rsidR="00A81578" w:rsidRDefault="00A81578" w:rsidP="00AE75AC">
      <w:pPr>
        <w:spacing w:after="0" w:line="240" w:lineRule="auto"/>
        <w:jc w:val="center"/>
        <w:rPr>
          <w:rFonts w:ascii="Times New Roman" w:hAnsi="Times New Roman" w:cs="Times New Roman"/>
          <w:b/>
          <w:sz w:val="24"/>
          <w:szCs w:val="24"/>
        </w:rPr>
      </w:pPr>
    </w:p>
    <w:p w:rsidR="00CE26CD" w:rsidRPr="00AE75AC" w:rsidRDefault="00CE26CD"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 xml:space="preserve">ПРИМЕРНЫЕ ТЕМЫ </w:t>
      </w:r>
    </w:p>
    <w:p w:rsidR="00CE26CD" w:rsidRPr="00AE75AC" w:rsidRDefault="00CE26CD" w:rsidP="00AE75AC">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эссе по курсу «</w:t>
      </w:r>
      <w:r w:rsidR="004A6E7D" w:rsidRPr="00AE75AC">
        <w:rPr>
          <w:rFonts w:ascii="Times New Roman" w:hAnsi="Times New Roman" w:cs="Times New Roman"/>
          <w:b/>
          <w:sz w:val="24"/>
          <w:szCs w:val="24"/>
        </w:rPr>
        <w:t>Современные мировые религии</w:t>
      </w:r>
      <w:r w:rsidRPr="00AE75AC">
        <w:rPr>
          <w:rFonts w:ascii="Times New Roman" w:hAnsi="Times New Roman" w:cs="Times New Roman"/>
          <w:b/>
          <w:sz w:val="24"/>
          <w:szCs w:val="24"/>
        </w:rPr>
        <w:t>»</w:t>
      </w:r>
    </w:p>
    <w:p w:rsidR="00524054" w:rsidRPr="00AE75AC" w:rsidRDefault="004A6E7D"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С</w:t>
      </w:r>
      <w:r w:rsidR="00524054" w:rsidRPr="00AE75AC">
        <w:rPr>
          <w:rFonts w:ascii="yandex-sans" w:hAnsi="yandex-sans"/>
          <w:color w:val="000000"/>
          <w:sz w:val="23"/>
          <w:szCs w:val="23"/>
        </w:rPr>
        <w:t>оциокультурные функции религии</w:t>
      </w:r>
      <w:r w:rsidRPr="00AE75AC">
        <w:rPr>
          <w:rFonts w:ascii="yandex-sans" w:hAnsi="yandex-sans"/>
          <w:color w:val="000000"/>
          <w:sz w:val="23"/>
          <w:szCs w:val="23"/>
        </w:rPr>
        <w:t>, по-мое</w:t>
      </w:r>
      <w:r w:rsidR="001E38F4" w:rsidRPr="00AE75AC">
        <w:rPr>
          <w:rFonts w:ascii="yandex-sans" w:hAnsi="yandex-sans"/>
          <w:color w:val="000000"/>
          <w:sz w:val="23"/>
          <w:szCs w:val="23"/>
        </w:rPr>
        <w:t>м</w:t>
      </w:r>
      <w:r w:rsidRPr="00AE75AC">
        <w:rPr>
          <w:rFonts w:ascii="yandex-sans" w:hAnsi="yandex-sans"/>
          <w:color w:val="000000"/>
          <w:sz w:val="23"/>
          <w:szCs w:val="23"/>
        </w:rPr>
        <w:t>у, заключаются в следую</w:t>
      </w:r>
      <w:r w:rsidR="001E38F4" w:rsidRPr="00AE75AC">
        <w:rPr>
          <w:rFonts w:ascii="yandex-sans" w:hAnsi="yandex-sans"/>
          <w:color w:val="000000"/>
          <w:sz w:val="23"/>
          <w:szCs w:val="23"/>
        </w:rPr>
        <w:t>щ</w:t>
      </w:r>
      <w:r w:rsidRPr="00AE75AC">
        <w:rPr>
          <w:rFonts w:ascii="yandex-sans" w:hAnsi="yandex-sans"/>
          <w:color w:val="000000"/>
          <w:sz w:val="23"/>
          <w:szCs w:val="23"/>
        </w:rPr>
        <w:t>ем</w:t>
      </w:r>
    </w:p>
    <w:p w:rsidR="00524054" w:rsidRPr="00AE75AC" w:rsidRDefault="004A6E7D"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 xml:space="preserve">Соотношение </w:t>
      </w:r>
      <w:r w:rsidR="00524054" w:rsidRPr="00AE75AC">
        <w:rPr>
          <w:rFonts w:ascii="yandex-sans" w:hAnsi="yandex-sans"/>
          <w:color w:val="000000"/>
          <w:sz w:val="23"/>
          <w:szCs w:val="23"/>
        </w:rPr>
        <w:t>проблемы: культура и религия</w:t>
      </w:r>
      <w:r w:rsidR="001E38F4" w:rsidRPr="00AE75AC">
        <w:rPr>
          <w:rFonts w:ascii="yandex-sans" w:hAnsi="yandex-sans"/>
          <w:color w:val="000000"/>
          <w:sz w:val="23"/>
          <w:szCs w:val="23"/>
        </w:rPr>
        <w:t xml:space="preserve"> я вижу так</w:t>
      </w:r>
      <w:r w:rsidR="00524054" w:rsidRPr="00AE75AC">
        <w:rPr>
          <w:rFonts w:ascii="yandex-sans" w:hAnsi="yandex-sans"/>
          <w:color w:val="000000"/>
          <w:sz w:val="23"/>
          <w:szCs w:val="23"/>
        </w:rPr>
        <w:t>.</w:t>
      </w:r>
    </w:p>
    <w:p w:rsidR="00524054" w:rsidRPr="00AE75AC" w:rsidRDefault="00524054"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В чем специфика религиозного искусства?</w:t>
      </w:r>
    </w:p>
    <w:p w:rsidR="00524054" w:rsidRPr="00AE75AC" w:rsidRDefault="001E38F4"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 xml:space="preserve">Чем различаются </w:t>
      </w:r>
      <w:r w:rsidR="00524054" w:rsidRPr="00AE75AC">
        <w:rPr>
          <w:rFonts w:ascii="yandex-sans" w:hAnsi="yandex-sans"/>
          <w:color w:val="000000"/>
          <w:sz w:val="23"/>
          <w:szCs w:val="23"/>
        </w:rPr>
        <w:t>поняти</w:t>
      </w:r>
      <w:r w:rsidRPr="00AE75AC">
        <w:rPr>
          <w:rFonts w:ascii="yandex-sans" w:hAnsi="yandex-sans"/>
          <w:color w:val="000000"/>
          <w:sz w:val="23"/>
          <w:szCs w:val="23"/>
        </w:rPr>
        <w:t>я</w:t>
      </w:r>
      <w:r w:rsidR="00524054" w:rsidRPr="00AE75AC">
        <w:rPr>
          <w:rFonts w:ascii="yandex-sans" w:hAnsi="yandex-sans"/>
          <w:color w:val="000000"/>
          <w:sz w:val="23"/>
          <w:szCs w:val="23"/>
        </w:rPr>
        <w:t xml:space="preserve"> «ересь» и «иноверие».</w:t>
      </w:r>
    </w:p>
    <w:p w:rsidR="00524054" w:rsidRPr="00AE75AC" w:rsidRDefault="004A6E7D"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Можно ли утверждать, что культура современности обращается к магии?</w:t>
      </w:r>
    </w:p>
    <w:p w:rsidR="00524054" w:rsidRPr="00AE75AC" w:rsidRDefault="00524054"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Проанализируйте соотношение мифологии и религии.</w:t>
      </w:r>
    </w:p>
    <w:p w:rsidR="00524054" w:rsidRPr="00AE75AC" w:rsidRDefault="004A6E7D"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 xml:space="preserve">Можно ли найти </w:t>
      </w:r>
      <w:r w:rsidR="00524054" w:rsidRPr="00AE75AC">
        <w:rPr>
          <w:rFonts w:ascii="yandex-sans" w:hAnsi="yandex-sans"/>
          <w:color w:val="000000"/>
          <w:sz w:val="23"/>
          <w:szCs w:val="23"/>
        </w:rPr>
        <w:t xml:space="preserve"> элементы тотемизма и фетишизма в современной культуре.</w:t>
      </w:r>
    </w:p>
    <w:p w:rsidR="004A6E7D" w:rsidRPr="00AE75AC" w:rsidRDefault="004A6E7D"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 xml:space="preserve">Можно ли </w:t>
      </w:r>
      <w:r w:rsidR="00B101E2" w:rsidRPr="00AE75AC">
        <w:rPr>
          <w:rFonts w:ascii="yandex-sans" w:hAnsi="yandex-sans"/>
          <w:color w:val="000000"/>
          <w:sz w:val="23"/>
          <w:szCs w:val="23"/>
        </w:rPr>
        <w:t xml:space="preserve"> сопоставить индуистскую</w:t>
      </w:r>
      <w:r w:rsidRPr="00AE75AC">
        <w:rPr>
          <w:rFonts w:ascii="yandex-sans" w:hAnsi="yandex-sans"/>
          <w:color w:val="000000"/>
          <w:sz w:val="23"/>
          <w:szCs w:val="23"/>
        </w:rPr>
        <w:t xml:space="preserve"> тримурти и христианскую Троицу?</w:t>
      </w:r>
    </w:p>
    <w:p w:rsidR="00B101E2" w:rsidRPr="00AE75AC" w:rsidRDefault="00B101E2"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Сравните конфуцианство и даосизм.</w:t>
      </w:r>
    </w:p>
    <w:p w:rsidR="00B101E2" w:rsidRPr="00AE75AC" w:rsidRDefault="001E38F4"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Сильны ли</w:t>
      </w:r>
      <w:r w:rsidR="00B101E2" w:rsidRPr="00AE75AC">
        <w:rPr>
          <w:rFonts w:ascii="yandex-sans" w:hAnsi="yandex-sans"/>
          <w:color w:val="000000"/>
          <w:sz w:val="23"/>
          <w:szCs w:val="23"/>
        </w:rPr>
        <w:t xml:space="preserve"> основные догматические и культовые особенности Иудаизма.</w:t>
      </w:r>
    </w:p>
    <w:p w:rsidR="00B101E2" w:rsidRPr="00AE75AC" w:rsidRDefault="00B101E2"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В чем отличие буддийского учения о спасении от христианского?</w:t>
      </w:r>
    </w:p>
    <w:p w:rsidR="00B101E2" w:rsidRPr="00AE75AC" w:rsidRDefault="001E38F4"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Как я понима</w:t>
      </w:r>
      <w:r w:rsidR="00B101E2" w:rsidRPr="00AE75AC">
        <w:rPr>
          <w:rFonts w:ascii="yandex-sans" w:hAnsi="yandex-sans"/>
          <w:color w:val="000000"/>
          <w:sz w:val="23"/>
          <w:szCs w:val="23"/>
        </w:rPr>
        <w:t xml:space="preserve"> «четыре благородных истин» </w:t>
      </w:r>
      <w:r w:rsidRPr="00AE75AC">
        <w:rPr>
          <w:rFonts w:ascii="yandex-sans" w:hAnsi="yandex-sans"/>
          <w:color w:val="000000"/>
          <w:sz w:val="23"/>
          <w:szCs w:val="23"/>
        </w:rPr>
        <w:t>в б</w:t>
      </w:r>
      <w:r w:rsidR="00B101E2" w:rsidRPr="00AE75AC">
        <w:rPr>
          <w:rFonts w:ascii="yandex-sans" w:hAnsi="yandex-sans"/>
          <w:color w:val="000000"/>
          <w:sz w:val="23"/>
          <w:szCs w:val="23"/>
        </w:rPr>
        <w:t>уддизм</w:t>
      </w:r>
      <w:r w:rsidRPr="00AE75AC">
        <w:rPr>
          <w:rFonts w:ascii="yandex-sans" w:hAnsi="yandex-sans"/>
          <w:color w:val="000000"/>
          <w:sz w:val="23"/>
          <w:szCs w:val="23"/>
        </w:rPr>
        <w:t>е</w:t>
      </w:r>
      <w:r w:rsidR="00B101E2" w:rsidRPr="00AE75AC">
        <w:rPr>
          <w:rFonts w:ascii="yandex-sans" w:hAnsi="yandex-sans"/>
          <w:color w:val="000000"/>
          <w:sz w:val="23"/>
          <w:szCs w:val="23"/>
        </w:rPr>
        <w:t>.</w:t>
      </w:r>
    </w:p>
    <w:p w:rsidR="00B101E2" w:rsidRPr="00AE75AC" w:rsidRDefault="00B101E2"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Каковы причины разделения христианских церквей</w:t>
      </w:r>
      <w:r w:rsidR="001E38F4" w:rsidRPr="00AE75AC">
        <w:rPr>
          <w:rFonts w:ascii="yandex-sans" w:hAnsi="yandex-sans"/>
          <w:color w:val="000000"/>
          <w:sz w:val="23"/>
          <w:szCs w:val="23"/>
        </w:rPr>
        <w:t xml:space="preserve"> </w:t>
      </w:r>
      <w:r w:rsidRPr="00AE75AC">
        <w:rPr>
          <w:rFonts w:ascii="yandex-sans" w:hAnsi="yandex-sans"/>
          <w:color w:val="000000"/>
          <w:sz w:val="23"/>
          <w:szCs w:val="23"/>
        </w:rPr>
        <w:t>?</w:t>
      </w:r>
    </w:p>
    <w:p w:rsidR="00B101E2" w:rsidRPr="00AE75AC" w:rsidRDefault="00B101E2"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Проанализируйте христианские идеи, которые лежат в основе европейской культуры.</w:t>
      </w:r>
    </w:p>
    <w:p w:rsidR="00B101E2" w:rsidRPr="00AE75AC" w:rsidRDefault="001E38F4"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Можно ли с</w:t>
      </w:r>
      <w:r w:rsidR="00B101E2" w:rsidRPr="00AE75AC">
        <w:rPr>
          <w:rFonts w:ascii="yandex-sans" w:hAnsi="yandex-sans"/>
          <w:color w:val="000000"/>
          <w:sz w:val="23"/>
          <w:szCs w:val="23"/>
        </w:rPr>
        <w:t>оглас</w:t>
      </w:r>
      <w:r w:rsidRPr="00AE75AC">
        <w:rPr>
          <w:rFonts w:ascii="yandex-sans" w:hAnsi="yandex-sans"/>
          <w:color w:val="000000"/>
          <w:sz w:val="23"/>
          <w:szCs w:val="23"/>
        </w:rPr>
        <w:t>иться</w:t>
      </w:r>
      <w:r w:rsidR="00B101E2" w:rsidRPr="00AE75AC">
        <w:rPr>
          <w:rFonts w:ascii="yandex-sans" w:hAnsi="yandex-sans"/>
          <w:color w:val="000000"/>
          <w:sz w:val="23"/>
          <w:szCs w:val="23"/>
        </w:rPr>
        <w:t xml:space="preserve"> с </w:t>
      </w:r>
      <w:r w:rsidR="00AE75AC" w:rsidRPr="00AE75AC">
        <w:rPr>
          <w:rFonts w:ascii="yandex-sans" w:hAnsi="yandex-sans"/>
          <w:color w:val="000000"/>
          <w:sz w:val="23"/>
          <w:szCs w:val="23"/>
        </w:rPr>
        <w:t>тем</w:t>
      </w:r>
      <w:r w:rsidR="00B101E2" w:rsidRPr="00AE75AC">
        <w:rPr>
          <w:rFonts w:ascii="yandex-sans" w:hAnsi="yandex-sans"/>
          <w:color w:val="000000"/>
          <w:sz w:val="23"/>
          <w:szCs w:val="23"/>
        </w:rPr>
        <w:t>, что протестантизм ускорил развитие капитализма?</w:t>
      </w:r>
    </w:p>
    <w:p w:rsidR="00B101E2" w:rsidRPr="00AE75AC" w:rsidRDefault="001E38F4"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Как</w:t>
      </w:r>
      <w:r w:rsidR="00B101E2" w:rsidRPr="00AE75AC">
        <w:rPr>
          <w:rFonts w:ascii="yandex-sans" w:hAnsi="yandex-sans"/>
          <w:color w:val="000000"/>
          <w:sz w:val="23"/>
          <w:szCs w:val="23"/>
        </w:rPr>
        <w:t xml:space="preserve"> влия</w:t>
      </w:r>
      <w:r w:rsidRPr="00AE75AC">
        <w:rPr>
          <w:rFonts w:ascii="yandex-sans" w:hAnsi="yandex-sans"/>
          <w:color w:val="000000"/>
          <w:sz w:val="23"/>
          <w:szCs w:val="23"/>
        </w:rPr>
        <w:t>ет</w:t>
      </w:r>
      <w:r w:rsidR="00B101E2" w:rsidRPr="00AE75AC">
        <w:rPr>
          <w:rFonts w:ascii="yandex-sans" w:hAnsi="yandex-sans"/>
          <w:color w:val="000000"/>
          <w:sz w:val="23"/>
          <w:szCs w:val="23"/>
        </w:rPr>
        <w:t xml:space="preserve"> РПЦ на развитие </w:t>
      </w:r>
      <w:r w:rsidRPr="00AE75AC">
        <w:rPr>
          <w:rFonts w:ascii="yandex-sans" w:hAnsi="yandex-sans"/>
          <w:color w:val="000000"/>
          <w:sz w:val="23"/>
          <w:szCs w:val="23"/>
        </w:rPr>
        <w:t xml:space="preserve">современной </w:t>
      </w:r>
      <w:r w:rsidR="00B101E2" w:rsidRPr="00AE75AC">
        <w:rPr>
          <w:rFonts w:ascii="yandex-sans" w:hAnsi="yandex-sans"/>
          <w:color w:val="000000"/>
          <w:sz w:val="23"/>
          <w:szCs w:val="23"/>
        </w:rPr>
        <w:t>российской</w:t>
      </w:r>
      <w:r w:rsidRPr="00AE75AC">
        <w:rPr>
          <w:rFonts w:ascii="yandex-sans" w:hAnsi="yandex-sans"/>
          <w:color w:val="000000"/>
          <w:sz w:val="23"/>
          <w:szCs w:val="23"/>
        </w:rPr>
        <w:t xml:space="preserve"> </w:t>
      </w:r>
      <w:r w:rsidR="00B101E2" w:rsidRPr="00AE75AC">
        <w:rPr>
          <w:rFonts w:ascii="yandex-sans" w:hAnsi="yandex-sans"/>
          <w:color w:val="000000"/>
          <w:sz w:val="23"/>
          <w:szCs w:val="23"/>
        </w:rPr>
        <w:t>государственности и культуры?</w:t>
      </w:r>
    </w:p>
    <w:p w:rsidR="00B101E2" w:rsidRPr="00AE75AC" w:rsidRDefault="00B101E2"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Каковы взаимоотношения Ислама с Иудаизмом и Христианством</w:t>
      </w:r>
      <w:r w:rsidR="001E38F4" w:rsidRPr="00AE75AC">
        <w:rPr>
          <w:rFonts w:ascii="yandex-sans" w:hAnsi="yandex-sans"/>
          <w:color w:val="000000"/>
          <w:sz w:val="23"/>
          <w:szCs w:val="23"/>
        </w:rPr>
        <w:t xml:space="preserve"> в России</w:t>
      </w:r>
      <w:r w:rsidRPr="00AE75AC">
        <w:rPr>
          <w:rFonts w:ascii="yandex-sans" w:hAnsi="yandex-sans"/>
          <w:color w:val="000000"/>
          <w:sz w:val="23"/>
          <w:szCs w:val="23"/>
        </w:rPr>
        <w:t>?</w:t>
      </w:r>
    </w:p>
    <w:p w:rsidR="00B101E2" w:rsidRPr="00AE75AC" w:rsidRDefault="00B101E2"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Сравни</w:t>
      </w:r>
      <w:r w:rsidR="001E38F4" w:rsidRPr="00AE75AC">
        <w:rPr>
          <w:rFonts w:ascii="yandex-sans" w:hAnsi="yandex-sans"/>
          <w:color w:val="000000"/>
          <w:sz w:val="23"/>
          <w:szCs w:val="23"/>
        </w:rPr>
        <w:t>м</w:t>
      </w:r>
      <w:r w:rsidRPr="00AE75AC">
        <w:rPr>
          <w:rFonts w:ascii="yandex-sans" w:hAnsi="yandex-sans"/>
          <w:color w:val="000000"/>
          <w:sz w:val="23"/>
          <w:szCs w:val="23"/>
        </w:rPr>
        <w:t xml:space="preserve"> христианскую и исламскую модель мира.</w:t>
      </w:r>
      <w:r w:rsidR="001E38F4" w:rsidRPr="00AE75AC">
        <w:rPr>
          <w:rFonts w:ascii="yandex-sans" w:hAnsi="yandex-sans"/>
          <w:color w:val="000000"/>
          <w:sz w:val="23"/>
          <w:szCs w:val="23"/>
        </w:rPr>
        <w:t xml:space="preserve"> Что получим?</w:t>
      </w:r>
    </w:p>
    <w:p w:rsidR="00B101E2" w:rsidRPr="00AE75AC" w:rsidRDefault="001E38F4"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И</w:t>
      </w:r>
      <w:r w:rsidR="00B101E2" w:rsidRPr="00AE75AC">
        <w:rPr>
          <w:rFonts w:ascii="yandex-sans" w:hAnsi="yandex-sans"/>
          <w:color w:val="000000"/>
          <w:sz w:val="23"/>
          <w:szCs w:val="23"/>
        </w:rPr>
        <w:t>сламский фундаментализм и экстремизм</w:t>
      </w:r>
      <w:r w:rsidRPr="00AE75AC">
        <w:rPr>
          <w:rFonts w:ascii="yandex-sans" w:hAnsi="yandex-sans"/>
          <w:color w:val="000000"/>
          <w:sz w:val="23"/>
          <w:szCs w:val="23"/>
        </w:rPr>
        <w:t xml:space="preserve"> в современной России и в мире</w:t>
      </w:r>
    </w:p>
    <w:p w:rsidR="00B101E2" w:rsidRPr="00AE75AC" w:rsidRDefault="00B101E2"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Почему многие из новых религий называют «молодежными»?</w:t>
      </w:r>
    </w:p>
    <w:p w:rsidR="001E38F4" w:rsidRPr="00AE75AC" w:rsidRDefault="001E38F4" w:rsidP="00AE75AC">
      <w:pPr>
        <w:pStyle w:val="af6"/>
        <w:numPr>
          <w:ilvl w:val="0"/>
          <w:numId w:val="24"/>
        </w:numPr>
        <w:shd w:val="clear" w:color="auto" w:fill="FFFFFF"/>
        <w:ind w:left="0" w:firstLine="0"/>
        <w:rPr>
          <w:rFonts w:ascii="yandex-sans" w:hAnsi="yandex-sans"/>
          <w:color w:val="000000"/>
          <w:sz w:val="23"/>
          <w:szCs w:val="23"/>
        </w:rPr>
      </w:pPr>
      <w:r w:rsidRPr="00AE75AC">
        <w:rPr>
          <w:rFonts w:ascii="yandex-sans" w:hAnsi="yandex-sans"/>
          <w:color w:val="000000"/>
          <w:sz w:val="23"/>
          <w:szCs w:val="23"/>
        </w:rPr>
        <w:t>Почему так отзывчивы россияне к нетрадиционным религиям?</w:t>
      </w:r>
    </w:p>
    <w:p w:rsidR="00CE26CD" w:rsidRPr="00AE75AC" w:rsidRDefault="00CE26CD" w:rsidP="00BD440F">
      <w:pPr>
        <w:spacing w:after="0" w:line="240" w:lineRule="auto"/>
        <w:rPr>
          <w:rFonts w:ascii="Times New Roman" w:hAnsi="Times New Roman" w:cs="Times New Roman"/>
          <w:b/>
          <w:sz w:val="24"/>
          <w:szCs w:val="24"/>
        </w:rPr>
      </w:pPr>
      <w:r w:rsidRPr="00AE75AC">
        <w:rPr>
          <w:rFonts w:ascii="Times New Roman" w:hAnsi="Times New Roman" w:cs="Times New Roman"/>
          <w:b/>
          <w:sz w:val="24"/>
          <w:szCs w:val="24"/>
        </w:rPr>
        <w:br w:type="page"/>
      </w:r>
    </w:p>
    <w:p w:rsidR="00CE26CD" w:rsidRPr="00AE75AC" w:rsidRDefault="00CE26CD" w:rsidP="002C669C">
      <w:pPr>
        <w:numPr>
          <w:ilvl w:val="0"/>
          <w:numId w:val="1"/>
        </w:numPr>
        <w:suppressAutoHyphens/>
        <w:spacing w:after="0" w:line="240" w:lineRule="auto"/>
        <w:ind w:left="0" w:right="-142" w:firstLine="0"/>
        <w:jc w:val="both"/>
        <w:rPr>
          <w:rFonts w:ascii="Times New Roman" w:hAnsi="Times New Roman" w:cs="Times New Roman"/>
          <w:b/>
          <w:sz w:val="24"/>
          <w:szCs w:val="24"/>
        </w:rPr>
      </w:pPr>
      <w:r w:rsidRPr="00AE75AC">
        <w:rPr>
          <w:rFonts w:ascii="Times New Roman" w:hAnsi="Times New Roman" w:cs="Times New Roman"/>
          <w:b/>
          <w:sz w:val="24"/>
          <w:szCs w:val="24"/>
        </w:rPr>
        <w:lastRenderedPageBreak/>
        <w:t>КОМПОНЕНТЫ МОНИТОРИНГА УЧЕБНЫХ ДОСТИЖЕНИЙ СТУДЕНТОВ</w:t>
      </w:r>
    </w:p>
    <w:p w:rsidR="00CE26CD" w:rsidRPr="00AE75AC" w:rsidRDefault="00CE26CD" w:rsidP="00CE26CD">
      <w:pPr>
        <w:ind w:right="-142"/>
        <w:jc w:val="center"/>
        <w:rPr>
          <w:rFonts w:ascii="Times New Roman" w:hAnsi="Times New Roman" w:cs="Times New Roman"/>
          <w:b/>
          <w:sz w:val="24"/>
          <w:szCs w:val="24"/>
        </w:rPr>
      </w:pPr>
      <w:r w:rsidRPr="00AE75AC">
        <w:rPr>
          <w:rFonts w:ascii="Times New Roman" w:hAnsi="Times New Roman" w:cs="Times New Roman"/>
          <w:b/>
          <w:sz w:val="24"/>
          <w:szCs w:val="24"/>
        </w:rPr>
        <w:t>3.1.Технологическая карта рейтинга дисциплины «</w:t>
      </w:r>
      <w:r w:rsidR="00BD440F" w:rsidRPr="00AE75AC">
        <w:rPr>
          <w:rFonts w:ascii="Times New Roman" w:hAnsi="Times New Roman" w:cs="Times New Roman"/>
          <w:b/>
          <w:sz w:val="24"/>
          <w:szCs w:val="24"/>
        </w:rPr>
        <w:t>Современные мировые религии</w:t>
      </w:r>
      <w:r w:rsidRPr="00AE75AC">
        <w:rPr>
          <w:rFonts w:ascii="Times New Roman" w:hAnsi="Times New Roman" w:cs="Times New Roman"/>
          <w:b/>
          <w:sz w:val="24"/>
          <w:szCs w:val="24"/>
        </w:rPr>
        <w:t>»</w:t>
      </w:r>
    </w:p>
    <w:tbl>
      <w:tblPr>
        <w:tblW w:w="11562" w:type="dxa"/>
        <w:tblInd w:w="108" w:type="dxa"/>
        <w:tblLayout w:type="fixed"/>
        <w:tblLook w:val="0000"/>
      </w:tblPr>
      <w:tblGrid>
        <w:gridCol w:w="1985"/>
        <w:gridCol w:w="425"/>
        <w:gridCol w:w="2693"/>
        <w:gridCol w:w="24"/>
        <w:gridCol w:w="2528"/>
        <w:gridCol w:w="1984"/>
        <w:gridCol w:w="1923"/>
      </w:tblGrid>
      <w:tr w:rsidR="00CE26CD" w:rsidRPr="00AE75AC" w:rsidTr="00C11427">
        <w:trPr>
          <w:gridAfter w:val="1"/>
          <w:wAfter w:w="1923" w:type="dxa"/>
          <w:trHeight w:val="936"/>
        </w:trPr>
        <w:tc>
          <w:tcPr>
            <w:tcW w:w="2410" w:type="dxa"/>
            <w:gridSpan w:val="2"/>
            <w:tcBorders>
              <w:top w:val="single" w:sz="18" w:space="0" w:color="000000"/>
              <w:left w:val="single" w:sz="18" w:space="0" w:color="000000"/>
              <w:bottom w:val="single" w:sz="6" w:space="0" w:color="000000"/>
            </w:tcBorders>
            <w:shd w:val="clear" w:color="auto" w:fill="auto"/>
          </w:tcPr>
          <w:p w:rsidR="00CE26CD" w:rsidRPr="00AE75AC" w:rsidRDefault="00CE26CD" w:rsidP="00BD440F">
            <w:pPr>
              <w:pStyle w:val="af5"/>
              <w:ind w:firstLine="34"/>
              <w:jc w:val="center"/>
              <w:rPr>
                <w:rFonts w:ascii="Times New Roman" w:hAnsi="Times New Roman" w:cs="Times New Roman"/>
                <w:sz w:val="24"/>
                <w:szCs w:val="24"/>
              </w:rPr>
            </w:pPr>
            <w:r w:rsidRPr="00AE75AC">
              <w:rPr>
                <w:rFonts w:ascii="Times New Roman" w:hAnsi="Times New Roman" w:cs="Times New Roman"/>
                <w:sz w:val="24"/>
                <w:szCs w:val="24"/>
              </w:rPr>
              <w:t>Наименование</w:t>
            </w:r>
          </w:p>
          <w:p w:rsidR="00CE26CD" w:rsidRPr="00AE75AC" w:rsidRDefault="00CE26CD" w:rsidP="00BD440F">
            <w:pPr>
              <w:pStyle w:val="af5"/>
              <w:ind w:firstLine="34"/>
              <w:jc w:val="center"/>
              <w:rPr>
                <w:rFonts w:ascii="Times New Roman" w:hAnsi="Times New Roman" w:cs="Times New Roman"/>
                <w:sz w:val="24"/>
                <w:szCs w:val="24"/>
              </w:rPr>
            </w:pPr>
            <w:r w:rsidRPr="00AE75AC">
              <w:rPr>
                <w:rFonts w:ascii="Times New Roman" w:hAnsi="Times New Roman" w:cs="Times New Roman"/>
                <w:sz w:val="24"/>
                <w:szCs w:val="24"/>
              </w:rPr>
              <w:t xml:space="preserve">дисциплины </w:t>
            </w:r>
          </w:p>
        </w:tc>
        <w:tc>
          <w:tcPr>
            <w:tcW w:w="5245" w:type="dxa"/>
            <w:gridSpan w:val="3"/>
            <w:tcBorders>
              <w:top w:val="single" w:sz="18" w:space="0" w:color="000000"/>
              <w:left w:val="single" w:sz="6" w:space="0" w:color="000000"/>
              <w:bottom w:val="single" w:sz="6" w:space="0" w:color="000000"/>
            </w:tcBorders>
            <w:shd w:val="clear" w:color="auto" w:fill="auto"/>
          </w:tcPr>
          <w:p w:rsidR="00CE26CD" w:rsidRPr="00AE75AC" w:rsidRDefault="00CE26CD" w:rsidP="00BD440F">
            <w:pPr>
              <w:pStyle w:val="af5"/>
              <w:snapToGrid w:val="0"/>
              <w:ind w:firstLine="851"/>
              <w:jc w:val="center"/>
              <w:rPr>
                <w:rFonts w:ascii="Times New Roman" w:hAnsi="Times New Roman" w:cs="Times New Roman"/>
                <w:sz w:val="24"/>
                <w:szCs w:val="24"/>
              </w:rPr>
            </w:pPr>
            <w:r w:rsidRPr="00AE75AC">
              <w:rPr>
                <w:rFonts w:ascii="Times New Roman" w:hAnsi="Times New Roman" w:cs="Times New Roman"/>
                <w:sz w:val="24"/>
                <w:szCs w:val="24"/>
              </w:rPr>
              <w:t>Направление подготовки и уровень образования.</w:t>
            </w:r>
          </w:p>
          <w:p w:rsidR="00CE26CD" w:rsidRPr="00AE75AC" w:rsidRDefault="00CE26CD" w:rsidP="00BD440F">
            <w:pPr>
              <w:pStyle w:val="af5"/>
              <w:snapToGrid w:val="0"/>
              <w:ind w:firstLine="851"/>
              <w:jc w:val="center"/>
              <w:rPr>
                <w:rFonts w:ascii="Times New Roman" w:hAnsi="Times New Roman" w:cs="Times New Roman"/>
                <w:sz w:val="24"/>
                <w:szCs w:val="24"/>
              </w:rPr>
            </w:pPr>
            <w:r w:rsidRPr="00AE75AC">
              <w:rPr>
                <w:rFonts w:ascii="Times New Roman" w:hAnsi="Times New Roman" w:cs="Times New Roman"/>
                <w:sz w:val="24"/>
                <w:szCs w:val="24"/>
              </w:rPr>
              <w:t>Название программы/направленности (профиля) образовательной программы</w:t>
            </w:r>
          </w:p>
        </w:tc>
        <w:tc>
          <w:tcPr>
            <w:tcW w:w="1984" w:type="dxa"/>
            <w:tcBorders>
              <w:top w:val="single" w:sz="18" w:space="0" w:color="000000"/>
              <w:left w:val="single" w:sz="6" w:space="0" w:color="000000"/>
              <w:bottom w:val="single" w:sz="6" w:space="0" w:color="000000"/>
              <w:right w:val="single" w:sz="18" w:space="0" w:color="000000"/>
            </w:tcBorders>
            <w:shd w:val="clear" w:color="auto" w:fill="auto"/>
          </w:tcPr>
          <w:p w:rsidR="00CE26CD" w:rsidRPr="00AE75AC" w:rsidRDefault="00CE26CD" w:rsidP="00BD440F">
            <w:pPr>
              <w:tabs>
                <w:tab w:val="left" w:pos="910"/>
              </w:tabs>
              <w:spacing w:after="0" w:line="240" w:lineRule="auto"/>
              <w:ind w:firstLine="175"/>
              <w:jc w:val="center"/>
              <w:rPr>
                <w:rFonts w:ascii="Times New Roman" w:hAnsi="Times New Roman" w:cs="Times New Roman"/>
                <w:sz w:val="24"/>
                <w:szCs w:val="24"/>
              </w:rPr>
            </w:pPr>
            <w:r w:rsidRPr="00AE75AC">
              <w:rPr>
                <w:rFonts w:ascii="Times New Roman" w:hAnsi="Times New Roman" w:cs="Times New Roman"/>
                <w:sz w:val="24"/>
                <w:szCs w:val="24"/>
              </w:rPr>
              <w:t>Количество</w:t>
            </w:r>
          </w:p>
          <w:p w:rsidR="00CE26CD" w:rsidRPr="00AE75AC" w:rsidRDefault="00CE26CD" w:rsidP="00BD440F">
            <w:pPr>
              <w:tabs>
                <w:tab w:val="left" w:pos="910"/>
              </w:tabs>
              <w:spacing w:after="0" w:line="240" w:lineRule="auto"/>
              <w:ind w:firstLine="175"/>
              <w:jc w:val="center"/>
              <w:rPr>
                <w:rFonts w:ascii="Times New Roman" w:hAnsi="Times New Roman" w:cs="Times New Roman"/>
                <w:sz w:val="24"/>
                <w:szCs w:val="24"/>
              </w:rPr>
            </w:pPr>
            <w:r w:rsidRPr="00AE75AC">
              <w:rPr>
                <w:rFonts w:ascii="Times New Roman" w:hAnsi="Times New Roman" w:cs="Times New Roman"/>
                <w:sz w:val="24"/>
                <w:szCs w:val="24"/>
              </w:rPr>
              <w:t>зачетных</w:t>
            </w:r>
          </w:p>
          <w:p w:rsidR="00CE26CD" w:rsidRPr="00AE75AC" w:rsidRDefault="00CE26CD" w:rsidP="00BD440F">
            <w:pPr>
              <w:tabs>
                <w:tab w:val="left" w:pos="910"/>
              </w:tabs>
              <w:spacing w:after="0" w:line="240" w:lineRule="auto"/>
              <w:ind w:firstLine="175"/>
              <w:jc w:val="center"/>
              <w:rPr>
                <w:rFonts w:ascii="Times New Roman" w:hAnsi="Times New Roman" w:cs="Times New Roman"/>
                <w:sz w:val="24"/>
                <w:szCs w:val="24"/>
              </w:rPr>
            </w:pPr>
            <w:r w:rsidRPr="00AE75AC">
              <w:rPr>
                <w:rFonts w:ascii="Times New Roman" w:hAnsi="Times New Roman" w:cs="Times New Roman"/>
                <w:sz w:val="24"/>
                <w:szCs w:val="24"/>
              </w:rPr>
              <w:t>единиц</w:t>
            </w:r>
          </w:p>
        </w:tc>
      </w:tr>
      <w:tr w:rsidR="00CE26CD" w:rsidRPr="00AE75AC" w:rsidTr="00C11427">
        <w:trPr>
          <w:gridAfter w:val="1"/>
          <w:wAfter w:w="1923" w:type="dxa"/>
          <w:trHeight w:val="382"/>
        </w:trPr>
        <w:tc>
          <w:tcPr>
            <w:tcW w:w="2410" w:type="dxa"/>
            <w:gridSpan w:val="2"/>
            <w:tcBorders>
              <w:top w:val="single" w:sz="6" w:space="0" w:color="000000"/>
              <w:left w:val="single" w:sz="18" w:space="0" w:color="000000"/>
              <w:bottom w:val="single" w:sz="6" w:space="0" w:color="000000"/>
            </w:tcBorders>
            <w:shd w:val="clear" w:color="auto" w:fill="auto"/>
          </w:tcPr>
          <w:p w:rsidR="00CE26CD" w:rsidRPr="00AE75AC" w:rsidRDefault="00CE26CD" w:rsidP="00BD440F">
            <w:pPr>
              <w:tabs>
                <w:tab w:val="left" w:pos="910"/>
              </w:tabs>
              <w:spacing w:after="0" w:line="240" w:lineRule="auto"/>
              <w:ind w:firstLine="34"/>
              <w:jc w:val="both"/>
              <w:rPr>
                <w:rFonts w:ascii="Times New Roman" w:hAnsi="Times New Roman" w:cs="Times New Roman"/>
                <w:sz w:val="24"/>
                <w:szCs w:val="24"/>
              </w:rPr>
            </w:pPr>
            <w:r w:rsidRPr="00AE75AC">
              <w:rPr>
                <w:rFonts w:ascii="Times New Roman" w:hAnsi="Times New Roman" w:cs="Times New Roman"/>
                <w:sz w:val="24"/>
                <w:szCs w:val="24"/>
              </w:rPr>
              <w:t>«</w:t>
            </w:r>
            <w:r w:rsidR="001E38F4" w:rsidRPr="00AE75AC">
              <w:rPr>
                <w:rFonts w:ascii="Times New Roman" w:hAnsi="Times New Roman" w:cs="Times New Roman"/>
                <w:sz w:val="24"/>
                <w:szCs w:val="24"/>
              </w:rPr>
              <w:t>Современные м</w:t>
            </w:r>
            <w:r w:rsidR="001E38F4" w:rsidRPr="00AE75AC">
              <w:rPr>
                <w:rFonts w:ascii="Times New Roman" w:hAnsi="Times New Roman" w:cs="Times New Roman"/>
                <w:sz w:val="24"/>
                <w:szCs w:val="24"/>
              </w:rPr>
              <w:t>и</w:t>
            </w:r>
            <w:r w:rsidR="001E38F4" w:rsidRPr="00AE75AC">
              <w:rPr>
                <w:rFonts w:ascii="Times New Roman" w:hAnsi="Times New Roman" w:cs="Times New Roman"/>
                <w:sz w:val="24"/>
                <w:szCs w:val="24"/>
              </w:rPr>
              <w:t>ровые религии</w:t>
            </w:r>
            <w:r w:rsidRPr="00AE75AC">
              <w:rPr>
                <w:rFonts w:ascii="Times New Roman" w:hAnsi="Times New Roman" w:cs="Times New Roman"/>
                <w:sz w:val="24"/>
                <w:szCs w:val="24"/>
              </w:rPr>
              <w:t>»</w:t>
            </w:r>
          </w:p>
        </w:tc>
        <w:tc>
          <w:tcPr>
            <w:tcW w:w="5245" w:type="dxa"/>
            <w:gridSpan w:val="3"/>
            <w:tcBorders>
              <w:top w:val="single" w:sz="6" w:space="0" w:color="000000"/>
              <w:left w:val="single" w:sz="6" w:space="0" w:color="000000"/>
              <w:bottom w:val="single" w:sz="6" w:space="0" w:color="000000"/>
            </w:tcBorders>
            <w:shd w:val="clear" w:color="auto" w:fill="auto"/>
          </w:tcPr>
          <w:p w:rsidR="00CE26CD" w:rsidRPr="00AE75AC" w:rsidRDefault="00CE26CD" w:rsidP="00BD440F">
            <w:pPr>
              <w:spacing w:after="0" w:line="240" w:lineRule="auto"/>
              <w:ind w:firstLine="851"/>
              <w:jc w:val="center"/>
              <w:rPr>
                <w:rFonts w:ascii="Times New Roman" w:hAnsi="Times New Roman" w:cs="Times New Roman"/>
                <w:sz w:val="24"/>
                <w:szCs w:val="24"/>
              </w:rPr>
            </w:pPr>
            <w:r w:rsidRPr="00AE75AC">
              <w:rPr>
                <w:rFonts w:ascii="Times New Roman" w:hAnsi="Times New Roman" w:cs="Times New Roman"/>
                <w:sz w:val="24"/>
                <w:szCs w:val="24"/>
              </w:rPr>
              <w:t>Направление подготовки:</w:t>
            </w:r>
          </w:p>
          <w:p w:rsidR="00CE26CD" w:rsidRPr="00AE75AC" w:rsidRDefault="00CE26CD" w:rsidP="00BD440F">
            <w:pPr>
              <w:spacing w:after="0" w:line="240" w:lineRule="auto"/>
              <w:ind w:firstLine="851"/>
              <w:jc w:val="center"/>
              <w:rPr>
                <w:rFonts w:ascii="Times New Roman" w:hAnsi="Times New Roman" w:cs="Times New Roman"/>
                <w:sz w:val="24"/>
                <w:szCs w:val="24"/>
              </w:rPr>
            </w:pPr>
            <w:r w:rsidRPr="00AE75AC">
              <w:rPr>
                <w:rFonts w:ascii="Times New Roman" w:hAnsi="Times New Roman" w:cs="Times New Roman"/>
                <w:sz w:val="24"/>
                <w:szCs w:val="24"/>
              </w:rPr>
              <w:t>44.03.01 Педагогическое образование</w:t>
            </w:r>
          </w:p>
          <w:p w:rsidR="00CE26CD" w:rsidRPr="00AE75AC" w:rsidRDefault="00CE26CD" w:rsidP="00BD440F">
            <w:pPr>
              <w:spacing w:after="0" w:line="240" w:lineRule="auto"/>
              <w:ind w:firstLine="851"/>
              <w:jc w:val="center"/>
              <w:rPr>
                <w:rFonts w:ascii="Times New Roman" w:hAnsi="Times New Roman" w:cs="Times New Roman"/>
                <w:sz w:val="24"/>
                <w:szCs w:val="24"/>
              </w:rPr>
            </w:pPr>
            <w:r w:rsidRPr="00AE75AC">
              <w:rPr>
                <w:rFonts w:ascii="Times New Roman" w:hAnsi="Times New Roman" w:cs="Times New Roman"/>
                <w:sz w:val="24"/>
                <w:szCs w:val="24"/>
              </w:rPr>
              <w:t>Направленность (профиль) образов</w:t>
            </w:r>
            <w:r w:rsidRPr="00AE75AC">
              <w:rPr>
                <w:rFonts w:ascii="Times New Roman" w:hAnsi="Times New Roman" w:cs="Times New Roman"/>
                <w:sz w:val="24"/>
                <w:szCs w:val="24"/>
              </w:rPr>
              <w:t>а</w:t>
            </w:r>
            <w:r w:rsidRPr="00AE75AC">
              <w:rPr>
                <w:rFonts w:ascii="Times New Roman" w:hAnsi="Times New Roman" w:cs="Times New Roman"/>
                <w:sz w:val="24"/>
                <w:szCs w:val="24"/>
              </w:rPr>
              <w:t xml:space="preserve">тельной программы: </w:t>
            </w:r>
            <w:r w:rsidRPr="00AE75AC">
              <w:rPr>
                <w:rFonts w:ascii="Times New Roman" w:hAnsi="Times New Roman" w:cs="Times New Roman"/>
                <w:i/>
                <w:sz w:val="24"/>
                <w:szCs w:val="24"/>
              </w:rPr>
              <w:t xml:space="preserve"> «История»</w:t>
            </w:r>
          </w:p>
        </w:tc>
        <w:tc>
          <w:tcPr>
            <w:tcW w:w="1984" w:type="dxa"/>
            <w:tcBorders>
              <w:top w:val="single" w:sz="6" w:space="0" w:color="000000"/>
              <w:left w:val="single" w:sz="6" w:space="0" w:color="000000"/>
              <w:bottom w:val="single" w:sz="6" w:space="0" w:color="000000"/>
              <w:right w:val="single" w:sz="18" w:space="0" w:color="000000"/>
            </w:tcBorders>
            <w:shd w:val="clear" w:color="auto" w:fill="auto"/>
          </w:tcPr>
          <w:p w:rsidR="00CE26CD" w:rsidRPr="00AE75AC" w:rsidRDefault="00CE26CD" w:rsidP="00BD440F">
            <w:pPr>
              <w:tabs>
                <w:tab w:val="left" w:pos="910"/>
              </w:tabs>
              <w:spacing w:after="0" w:line="240" w:lineRule="auto"/>
              <w:ind w:firstLine="742"/>
              <w:rPr>
                <w:rFonts w:ascii="Times New Roman" w:hAnsi="Times New Roman" w:cs="Times New Roman"/>
                <w:b/>
                <w:sz w:val="24"/>
                <w:szCs w:val="24"/>
              </w:rPr>
            </w:pPr>
            <w:r w:rsidRPr="00AE75AC">
              <w:rPr>
                <w:rFonts w:ascii="Times New Roman" w:hAnsi="Times New Roman" w:cs="Times New Roman"/>
                <w:b/>
                <w:sz w:val="24"/>
                <w:szCs w:val="24"/>
              </w:rPr>
              <w:t>4</w:t>
            </w:r>
          </w:p>
        </w:tc>
      </w:tr>
      <w:tr w:rsidR="00CE26CD" w:rsidRPr="00AE75AC" w:rsidTr="00C11427">
        <w:trPr>
          <w:gridAfter w:val="1"/>
          <w:wAfter w:w="1923" w:type="dxa"/>
        </w:trPr>
        <w:tc>
          <w:tcPr>
            <w:tcW w:w="9639" w:type="dxa"/>
            <w:gridSpan w:val="6"/>
            <w:tcBorders>
              <w:top w:val="single" w:sz="6" w:space="0" w:color="000000"/>
              <w:left w:val="single" w:sz="18" w:space="0" w:color="000000"/>
              <w:bottom w:val="single" w:sz="6" w:space="0" w:color="000000"/>
              <w:right w:val="single" w:sz="18" w:space="0" w:color="000000"/>
            </w:tcBorders>
            <w:shd w:val="clear" w:color="auto" w:fill="auto"/>
          </w:tcPr>
          <w:p w:rsidR="00CE26CD" w:rsidRPr="00AE75AC" w:rsidRDefault="00CE26CD" w:rsidP="00BD440F">
            <w:pPr>
              <w:pStyle w:val="af5"/>
              <w:ind w:firstLine="851"/>
              <w:jc w:val="center"/>
              <w:rPr>
                <w:rFonts w:ascii="Times New Roman" w:hAnsi="Times New Roman" w:cs="Times New Roman"/>
                <w:sz w:val="24"/>
                <w:szCs w:val="24"/>
                <w:u w:val="single"/>
              </w:rPr>
            </w:pPr>
            <w:r w:rsidRPr="00AE75AC">
              <w:rPr>
                <w:rFonts w:ascii="Times New Roman" w:hAnsi="Times New Roman" w:cs="Times New Roman"/>
                <w:sz w:val="24"/>
                <w:szCs w:val="24"/>
              </w:rPr>
              <w:t>Смежные дисциплины по учебному плану</w:t>
            </w:r>
          </w:p>
        </w:tc>
      </w:tr>
      <w:tr w:rsidR="00CE26CD" w:rsidRPr="00AE75AC" w:rsidTr="00C11427">
        <w:trPr>
          <w:gridAfter w:val="1"/>
          <w:wAfter w:w="1923" w:type="dxa"/>
        </w:trPr>
        <w:tc>
          <w:tcPr>
            <w:tcW w:w="9639" w:type="dxa"/>
            <w:gridSpan w:val="6"/>
            <w:tcBorders>
              <w:top w:val="single" w:sz="6" w:space="0" w:color="000000"/>
              <w:left w:val="single" w:sz="18" w:space="0" w:color="000000"/>
              <w:bottom w:val="single" w:sz="6" w:space="0" w:color="000000"/>
              <w:right w:val="single" w:sz="18" w:space="0" w:color="000000"/>
            </w:tcBorders>
            <w:shd w:val="clear" w:color="auto" w:fill="auto"/>
          </w:tcPr>
          <w:p w:rsidR="00CE26CD" w:rsidRPr="00AE75AC" w:rsidRDefault="00CE26CD" w:rsidP="00BD440F">
            <w:pPr>
              <w:pStyle w:val="af5"/>
              <w:ind w:firstLine="34"/>
              <w:rPr>
                <w:rFonts w:ascii="Times New Roman" w:hAnsi="Times New Roman" w:cs="Times New Roman"/>
                <w:sz w:val="24"/>
                <w:szCs w:val="24"/>
                <w:u w:val="single"/>
              </w:rPr>
            </w:pPr>
            <w:r w:rsidRPr="00AE75AC">
              <w:rPr>
                <w:rFonts w:ascii="Times New Roman" w:hAnsi="Times New Roman" w:cs="Times New Roman"/>
                <w:sz w:val="24"/>
                <w:szCs w:val="24"/>
                <w:u w:val="single"/>
              </w:rPr>
              <w:t>Предшествующие</w:t>
            </w:r>
            <w:r w:rsidRPr="00AE75AC">
              <w:rPr>
                <w:rFonts w:ascii="Times New Roman" w:hAnsi="Times New Roman" w:cs="Times New Roman"/>
                <w:sz w:val="24"/>
                <w:szCs w:val="24"/>
              </w:rPr>
              <w:t xml:space="preserve">: </w:t>
            </w:r>
            <w:r w:rsidR="001E38F4" w:rsidRPr="00AE75AC">
              <w:rPr>
                <w:rFonts w:ascii="Times New Roman" w:hAnsi="Times New Roman" w:cs="Times New Roman"/>
                <w:sz w:val="24"/>
                <w:szCs w:val="24"/>
              </w:rPr>
              <w:t>Философия</w:t>
            </w:r>
            <w:r w:rsidRPr="00AE75AC">
              <w:rPr>
                <w:rFonts w:ascii="Times New Roman" w:hAnsi="Times New Roman" w:cs="Times New Roman"/>
                <w:sz w:val="24"/>
                <w:szCs w:val="24"/>
              </w:rPr>
              <w:t xml:space="preserve"> </w:t>
            </w:r>
            <w:r w:rsidR="00A81578">
              <w:rPr>
                <w:rFonts w:ascii="Times New Roman" w:hAnsi="Times New Roman" w:cs="Times New Roman"/>
                <w:sz w:val="24"/>
                <w:szCs w:val="24"/>
              </w:rPr>
              <w:t>и др.</w:t>
            </w:r>
          </w:p>
        </w:tc>
      </w:tr>
      <w:tr w:rsidR="00CE26CD" w:rsidRPr="00AE75AC" w:rsidTr="00C11427">
        <w:trPr>
          <w:gridAfter w:val="1"/>
          <w:wAfter w:w="1923" w:type="dxa"/>
        </w:trPr>
        <w:tc>
          <w:tcPr>
            <w:tcW w:w="9639" w:type="dxa"/>
            <w:gridSpan w:val="6"/>
            <w:tcBorders>
              <w:top w:val="single" w:sz="6" w:space="0" w:color="000000"/>
              <w:left w:val="single" w:sz="18" w:space="0" w:color="000000"/>
              <w:bottom w:val="single" w:sz="6" w:space="0" w:color="000000"/>
              <w:right w:val="single" w:sz="18" w:space="0" w:color="000000"/>
            </w:tcBorders>
            <w:shd w:val="clear" w:color="auto" w:fill="auto"/>
          </w:tcPr>
          <w:p w:rsidR="00CE26CD" w:rsidRPr="00AE75AC" w:rsidRDefault="00CE26CD" w:rsidP="00BD440F">
            <w:pPr>
              <w:pStyle w:val="af5"/>
              <w:rPr>
                <w:rFonts w:ascii="Times New Roman" w:hAnsi="Times New Roman" w:cs="Times New Roman"/>
                <w:sz w:val="24"/>
                <w:szCs w:val="24"/>
                <w:u w:val="single"/>
              </w:rPr>
            </w:pPr>
            <w:r w:rsidRPr="00AE75AC">
              <w:rPr>
                <w:rFonts w:ascii="Times New Roman" w:hAnsi="Times New Roman" w:cs="Times New Roman"/>
                <w:sz w:val="24"/>
                <w:szCs w:val="24"/>
                <w:u w:val="single"/>
              </w:rPr>
              <w:t xml:space="preserve">Смежные:  </w:t>
            </w:r>
            <w:r w:rsidR="001E38F4" w:rsidRPr="00AE75AC">
              <w:rPr>
                <w:rFonts w:ascii="Times New Roman" w:hAnsi="Times New Roman" w:cs="Times New Roman"/>
                <w:sz w:val="24"/>
                <w:szCs w:val="24"/>
                <w:u w:val="single"/>
              </w:rPr>
              <w:t>культурология</w:t>
            </w:r>
            <w:r w:rsidR="00A81578">
              <w:rPr>
                <w:rFonts w:ascii="Times New Roman" w:hAnsi="Times New Roman" w:cs="Times New Roman"/>
                <w:sz w:val="24"/>
                <w:szCs w:val="24"/>
                <w:u w:val="single"/>
              </w:rPr>
              <w:t xml:space="preserve"> и др.</w:t>
            </w:r>
          </w:p>
        </w:tc>
      </w:tr>
      <w:tr w:rsidR="00CE26CD" w:rsidRPr="00AE75AC" w:rsidTr="00C11427">
        <w:trPr>
          <w:gridAfter w:val="1"/>
          <w:wAfter w:w="1923" w:type="dxa"/>
        </w:trPr>
        <w:tc>
          <w:tcPr>
            <w:tcW w:w="9639" w:type="dxa"/>
            <w:gridSpan w:val="6"/>
            <w:tcBorders>
              <w:top w:val="single" w:sz="6" w:space="0" w:color="000000"/>
              <w:left w:val="single" w:sz="18" w:space="0" w:color="000000"/>
              <w:bottom w:val="single" w:sz="18" w:space="0" w:color="000000"/>
              <w:right w:val="single" w:sz="18" w:space="0" w:color="000000"/>
            </w:tcBorders>
            <w:shd w:val="clear" w:color="auto" w:fill="auto"/>
          </w:tcPr>
          <w:p w:rsidR="00CE26CD" w:rsidRPr="00AE75AC" w:rsidRDefault="00CE26CD" w:rsidP="00BD440F">
            <w:pPr>
              <w:pStyle w:val="af5"/>
              <w:rPr>
                <w:rFonts w:ascii="Times New Roman" w:hAnsi="Times New Roman" w:cs="Times New Roman"/>
                <w:sz w:val="24"/>
                <w:szCs w:val="24"/>
              </w:rPr>
            </w:pPr>
            <w:r w:rsidRPr="00AE75AC">
              <w:rPr>
                <w:rFonts w:ascii="Times New Roman" w:hAnsi="Times New Roman" w:cs="Times New Roman"/>
                <w:sz w:val="24"/>
                <w:szCs w:val="24"/>
                <w:u w:val="single"/>
              </w:rPr>
              <w:t xml:space="preserve">Последующие:  </w:t>
            </w:r>
            <w:r w:rsidR="001E38F4" w:rsidRPr="00AE75AC">
              <w:rPr>
                <w:rFonts w:ascii="Times New Roman" w:hAnsi="Times New Roman" w:cs="Times New Roman"/>
                <w:sz w:val="24"/>
                <w:szCs w:val="24"/>
                <w:u w:val="single"/>
              </w:rPr>
              <w:t>Всеобщая история, И</w:t>
            </w:r>
            <w:r w:rsidRPr="00AE75AC">
              <w:rPr>
                <w:rFonts w:ascii="Times New Roman" w:hAnsi="Times New Roman" w:cs="Times New Roman"/>
                <w:sz w:val="24"/>
                <w:szCs w:val="24"/>
                <w:u w:val="single"/>
              </w:rPr>
              <w:t>стория России</w:t>
            </w:r>
            <w:r w:rsidR="00A81578">
              <w:rPr>
                <w:rFonts w:ascii="Times New Roman" w:hAnsi="Times New Roman" w:cs="Times New Roman"/>
                <w:sz w:val="24"/>
                <w:szCs w:val="24"/>
                <w:u w:val="single"/>
              </w:rPr>
              <w:t xml:space="preserve"> и др.</w:t>
            </w:r>
          </w:p>
        </w:tc>
      </w:tr>
      <w:tr w:rsidR="00CE26CD" w:rsidRPr="00AE75AC" w:rsidTr="00C11427">
        <w:trPr>
          <w:gridAfter w:val="1"/>
          <w:wAfter w:w="1923" w:type="dxa"/>
        </w:trPr>
        <w:tc>
          <w:tcPr>
            <w:tcW w:w="9639" w:type="dxa"/>
            <w:gridSpan w:val="6"/>
            <w:tcBorders>
              <w:top w:val="single" w:sz="18" w:space="0" w:color="000000"/>
              <w:left w:val="single" w:sz="18" w:space="0" w:color="000000"/>
              <w:bottom w:val="single" w:sz="6" w:space="0" w:color="000000"/>
              <w:right w:val="single" w:sz="18" w:space="0" w:color="000000"/>
            </w:tcBorders>
            <w:shd w:val="clear" w:color="auto" w:fill="auto"/>
          </w:tcPr>
          <w:p w:rsidR="00CE26CD" w:rsidRPr="00AE75AC" w:rsidRDefault="00CE26CD" w:rsidP="00BD440F">
            <w:pPr>
              <w:pStyle w:val="af5"/>
              <w:ind w:firstLine="851"/>
              <w:jc w:val="center"/>
              <w:rPr>
                <w:rFonts w:ascii="Times New Roman" w:hAnsi="Times New Roman" w:cs="Times New Roman"/>
                <w:sz w:val="24"/>
                <w:szCs w:val="24"/>
              </w:rPr>
            </w:pPr>
            <w:r w:rsidRPr="00AE75AC">
              <w:rPr>
                <w:rFonts w:ascii="Times New Roman" w:hAnsi="Times New Roman" w:cs="Times New Roman"/>
                <w:sz w:val="24"/>
                <w:szCs w:val="24"/>
              </w:rPr>
              <w:t>БАЗОВЫЙ РАЗДЕЛ</w:t>
            </w:r>
          </w:p>
        </w:tc>
      </w:tr>
      <w:tr w:rsidR="00CE26CD" w:rsidRPr="00AE75AC" w:rsidTr="00C11427">
        <w:trPr>
          <w:gridAfter w:val="1"/>
          <w:wAfter w:w="1923" w:type="dxa"/>
          <w:trHeight w:val="123"/>
        </w:trPr>
        <w:tc>
          <w:tcPr>
            <w:tcW w:w="1985" w:type="dxa"/>
            <w:vMerge w:val="restart"/>
            <w:tcBorders>
              <w:top w:val="single" w:sz="6" w:space="0" w:color="000000"/>
              <w:left w:val="single" w:sz="18" w:space="0" w:color="000000"/>
              <w:bottom w:val="single" w:sz="6" w:space="0" w:color="000000"/>
            </w:tcBorders>
            <w:shd w:val="clear" w:color="auto" w:fill="auto"/>
          </w:tcPr>
          <w:p w:rsidR="00CE26CD" w:rsidRPr="00AE75AC" w:rsidRDefault="00CE26CD" w:rsidP="00BD440F">
            <w:pPr>
              <w:pStyle w:val="af5"/>
              <w:snapToGrid w:val="0"/>
              <w:ind w:firstLine="851"/>
              <w:jc w:val="center"/>
              <w:rPr>
                <w:rFonts w:ascii="Times New Roman" w:hAnsi="Times New Roman" w:cs="Times New Roman"/>
                <w:sz w:val="24"/>
                <w:szCs w:val="24"/>
              </w:rPr>
            </w:pPr>
          </w:p>
        </w:tc>
        <w:tc>
          <w:tcPr>
            <w:tcW w:w="3118" w:type="dxa"/>
            <w:gridSpan w:val="2"/>
            <w:vMerge w:val="restart"/>
            <w:tcBorders>
              <w:top w:val="single" w:sz="6" w:space="0" w:color="000000"/>
              <w:left w:val="single" w:sz="6" w:space="0" w:color="000000"/>
              <w:bottom w:val="single" w:sz="6" w:space="0" w:color="000000"/>
            </w:tcBorders>
            <w:shd w:val="clear" w:color="auto" w:fill="auto"/>
          </w:tcPr>
          <w:p w:rsidR="00CE26CD" w:rsidRPr="00AE75AC" w:rsidRDefault="00CE26CD" w:rsidP="00BD440F">
            <w:pPr>
              <w:pStyle w:val="af5"/>
              <w:ind w:firstLine="851"/>
              <w:rPr>
                <w:rFonts w:ascii="Times New Roman" w:hAnsi="Times New Roman" w:cs="Times New Roman"/>
                <w:sz w:val="24"/>
                <w:szCs w:val="24"/>
              </w:rPr>
            </w:pPr>
            <w:r w:rsidRPr="00AE75AC">
              <w:rPr>
                <w:rFonts w:ascii="Times New Roman" w:hAnsi="Times New Roman" w:cs="Times New Roman"/>
                <w:sz w:val="24"/>
                <w:szCs w:val="24"/>
              </w:rPr>
              <w:t>Форма работы</w:t>
            </w:r>
          </w:p>
        </w:tc>
        <w:tc>
          <w:tcPr>
            <w:tcW w:w="4536" w:type="dxa"/>
            <w:gridSpan w:val="3"/>
            <w:tcBorders>
              <w:top w:val="single" w:sz="6" w:space="0" w:color="000000"/>
              <w:left w:val="single" w:sz="6" w:space="0" w:color="000000"/>
              <w:bottom w:val="single" w:sz="6" w:space="0" w:color="000000"/>
              <w:right w:val="single" w:sz="18" w:space="0" w:color="000000"/>
            </w:tcBorders>
            <w:shd w:val="clear" w:color="auto" w:fill="auto"/>
          </w:tcPr>
          <w:p w:rsidR="00CE26CD" w:rsidRPr="00AE75AC" w:rsidRDefault="00CE26CD" w:rsidP="00BD440F">
            <w:pPr>
              <w:pStyle w:val="af5"/>
              <w:ind w:firstLine="851"/>
              <w:jc w:val="center"/>
              <w:rPr>
                <w:rFonts w:ascii="Times New Roman" w:hAnsi="Times New Roman" w:cs="Times New Roman"/>
                <w:sz w:val="24"/>
                <w:szCs w:val="24"/>
              </w:rPr>
            </w:pPr>
            <w:r w:rsidRPr="00AE75AC">
              <w:rPr>
                <w:rFonts w:ascii="Times New Roman" w:hAnsi="Times New Roman" w:cs="Times New Roman"/>
                <w:sz w:val="24"/>
                <w:szCs w:val="24"/>
              </w:rPr>
              <w:t>Количество баллов 100 %</w:t>
            </w:r>
          </w:p>
        </w:tc>
      </w:tr>
      <w:tr w:rsidR="00CE26CD" w:rsidRPr="00AE75AC" w:rsidTr="00C11427">
        <w:trPr>
          <w:gridAfter w:val="1"/>
          <w:wAfter w:w="1923" w:type="dxa"/>
          <w:trHeight w:val="122"/>
        </w:trPr>
        <w:tc>
          <w:tcPr>
            <w:tcW w:w="1985" w:type="dxa"/>
            <w:vMerge/>
            <w:tcBorders>
              <w:top w:val="single" w:sz="6" w:space="0" w:color="000000"/>
              <w:left w:val="single" w:sz="18" w:space="0" w:color="000000"/>
              <w:bottom w:val="single" w:sz="6" w:space="0" w:color="000000"/>
            </w:tcBorders>
            <w:shd w:val="clear" w:color="auto" w:fill="auto"/>
          </w:tcPr>
          <w:p w:rsidR="00CE26CD" w:rsidRPr="00AE75AC" w:rsidRDefault="00CE26CD" w:rsidP="00BD440F">
            <w:pPr>
              <w:pStyle w:val="af5"/>
              <w:snapToGrid w:val="0"/>
              <w:ind w:firstLine="851"/>
              <w:jc w:val="center"/>
              <w:rPr>
                <w:rFonts w:ascii="Times New Roman" w:hAnsi="Times New Roman" w:cs="Times New Roman"/>
                <w:sz w:val="24"/>
                <w:szCs w:val="24"/>
              </w:rPr>
            </w:pPr>
          </w:p>
        </w:tc>
        <w:tc>
          <w:tcPr>
            <w:tcW w:w="3118" w:type="dxa"/>
            <w:gridSpan w:val="2"/>
            <w:vMerge/>
            <w:tcBorders>
              <w:top w:val="single" w:sz="6" w:space="0" w:color="000000"/>
              <w:left w:val="single" w:sz="6" w:space="0" w:color="000000"/>
              <w:bottom w:val="single" w:sz="6" w:space="0" w:color="000000"/>
            </w:tcBorders>
            <w:shd w:val="clear" w:color="auto" w:fill="auto"/>
          </w:tcPr>
          <w:p w:rsidR="00CE26CD" w:rsidRPr="00AE75AC" w:rsidRDefault="00CE26CD" w:rsidP="00BD440F">
            <w:pPr>
              <w:pStyle w:val="af5"/>
              <w:snapToGrid w:val="0"/>
              <w:ind w:firstLine="851"/>
              <w:jc w:val="center"/>
              <w:rPr>
                <w:rFonts w:ascii="Times New Roman" w:hAnsi="Times New Roman" w:cs="Times New Roman"/>
                <w:sz w:val="24"/>
                <w:szCs w:val="24"/>
              </w:rPr>
            </w:pPr>
          </w:p>
        </w:tc>
        <w:tc>
          <w:tcPr>
            <w:tcW w:w="2552" w:type="dxa"/>
            <w:gridSpan w:val="2"/>
            <w:tcBorders>
              <w:top w:val="single" w:sz="6" w:space="0" w:color="000000"/>
              <w:left w:val="single" w:sz="6" w:space="0" w:color="000000"/>
              <w:bottom w:val="single" w:sz="6" w:space="0" w:color="000000"/>
            </w:tcBorders>
            <w:shd w:val="clear" w:color="auto" w:fill="auto"/>
          </w:tcPr>
          <w:p w:rsidR="00CE26CD" w:rsidRPr="00AE75AC" w:rsidRDefault="00CE26CD" w:rsidP="00BD440F">
            <w:pPr>
              <w:pStyle w:val="af5"/>
              <w:ind w:firstLine="851"/>
              <w:jc w:val="center"/>
              <w:rPr>
                <w:rFonts w:ascii="Times New Roman" w:hAnsi="Times New Roman" w:cs="Times New Roman"/>
                <w:sz w:val="24"/>
                <w:szCs w:val="24"/>
                <w:lang w:val="en-US"/>
              </w:rPr>
            </w:pPr>
            <w:r w:rsidRPr="00AE75AC">
              <w:rPr>
                <w:rFonts w:ascii="Times New Roman" w:hAnsi="Times New Roman" w:cs="Times New Roman"/>
                <w:sz w:val="24"/>
                <w:szCs w:val="24"/>
                <w:lang w:val="en-US"/>
              </w:rPr>
              <w:t>min</w:t>
            </w:r>
          </w:p>
        </w:tc>
        <w:tc>
          <w:tcPr>
            <w:tcW w:w="1984" w:type="dxa"/>
            <w:tcBorders>
              <w:top w:val="single" w:sz="6" w:space="0" w:color="000000"/>
              <w:left w:val="single" w:sz="6" w:space="0" w:color="000000"/>
              <w:bottom w:val="single" w:sz="6" w:space="0" w:color="000000"/>
              <w:right w:val="single" w:sz="18" w:space="0" w:color="000000"/>
            </w:tcBorders>
            <w:shd w:val="clear" w:color="auto" w:fill="auto"/>
          </w:tcPr>
          <w:p w:rsidR="00CE26CD" w:rsidRPr="00AE75AC" w:rsidRDefault="00CE26CD" w:rsidP="00BD440F">
            <w:pPr>
              <w:pStyle w:val="af5"/>
              <w:ind w:firstLine="851"/>
              <w:jc w:val="center"/>
              <w:rPr>
                <w:rFonts w:ascii="Times New Roman" w:hAnsi="Times New Roman" w:cs="Times New Roman"/>
                <w:sz w:val="24"/>
                <w:szCs w:val="24"/>
              </w:rPr>
            </w:pPr>
            <w:r w:rsidRPr="00AE75AC">
              <w:rPr>
                <w:rFonts w:ascii="Times New Roman" w:hAnsi="Times New Roman" w:cs="Times New Roman"/>
                <w:sz w:val="24"/>
                <w:szCs w:val="24"/>
                <w:lang w:val="en-US"/>
              </w:rPr>
              <w:t>max</w:t>
            </w:r>
          </w:p>
        </w:tc>
      </w:tr>
      <w:tr w:rsidR="00CE26CD" w:rsidRPr="00AE75AC" w:rsidTr="00C11427">
        <w:trPr>
          <w:gridAfter w:val="1"/>
          <w:wAfter w:w="1923" w:type="dxa"/>
        </w:trPr>
        <w:tc>
          <w:tcPr>
            <w:tcW w:w="1985" w:type="dxa"/>
            <w:tcBorders>
              <w:top w:val="single" w:sz="6" w:space="0" w:color="000000"/>
              <w:left w:val="single" w:sz="18" w:space="0" w:color="000000"/>
              <w:bottom w:val="single" w:sz="6" w:space="0" w:color="000000"/>
            </w:tcBorders>
            <w:shd w:val="clear" w:color="auto" w:fill="auto"/>
            <w:vAlign w:val="center"/>
          </w:tcPr>
          <w:p w:rsidR="00CE26CD" w:rsidRPr="00AE75AC" w:rsidRDefault="00CE26CD" w:rsidP="00BD440F">
            <w:pPr>
              <w:pStyle w:val="af5"/>
              <w:rPr>
                <w:rFonts w:ascii="Times New Roman" w:hAnsi="Times New Roman" w:cs="Times New Roman"/>
                <w:sz w:val="24"/>
                <w:szCs w:val="24"/>
              </w:rPr>
            </w:pPr>
            <w:r w:rsidRPr="00AE75AC">
              <w:rPr>
                <w:rFonts w:ascii="Times New Roman" w:hAnsi="Times New Roman" w:cs="Times New Roman"/>
                <w:sz w:val="24"/>
                <w:szCs w:val="24"/>
              </w:rPr>
              <w:t>Текущая работа</w:t>
            </w:r>
          </w:p>
        </w:tc>
        <w:tc>
          <w:tcPr>
            <w:tcW w:w="3118" w:type="dxa"/>
            <w:gridSpan w:val="2"/>
            <w:tcBorders>
              <w:top w:val="single" w:sz="6" w:space="0" w:color="000000"/>
              <w:left w:val="single" w:sz="6" w:space="0" w:color="000000"/>
              <w:bottom w:val="single" w:sz="6" w:space="0" w:color="000000"/>
            </w:tcBorders>
            <w:shd w:val="clear" w:color="auto" w:fill="auto"/>
          </w:tcPr>
          <w:p w:rsidR="00CE26CD" w:rsidRPr="00AE75AC" w:rsidRDefault="00CE26CD" w:rsidP="00BD440F">
            <w:pPr>
              <w:spacing w:after="0" w:line="240" w:lineRule="auto"/>
              <w:rPr>
                <w:rFonts w:ascii="Times New Roman" w:hAnsi="Times New Roman" w:cs="Times New Roman"/>
                <w:sz w:val="24"/>
                <w:szCs w:val="24"/>
              </w:rPr>
            </w:pPr>
            <w:r w:rsidRPr="00AE75AC">
              <w:rPr>
                <w:rFonts w:ascii="Times New Roman" w:hAnsi="Times New Roman" w:cs="Times New Roman"/>
                <w:sz w:val="24"/>
                <w:szCs w:val="24"/>
              </w:rPr>
              <w:t>1.Устный опрос</w:t>
            </w:r>
          </w:p>
        </w:tc>
        <w:tc>
          <w:tcPr>
            <w:tcW w:w="2552" w:type="dxa"/>
            <w:gridSpan w:val="2"/>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ind w:firstLine="34"/>
              <w:jc w:val="center"/>
              <w:rPr>
                <w:rFonts w:ascii="Times New Roman" w:hAnsi="Times New Roman" w:cs="Times New Roman"/>
                <w:b/>
                <w:sz w:val="24"/>
                <w:szCs w:val="24"/>
              </w:rPr>
            </w:pPr>
            <w:r w:rsidRPr="00AE75AC">
              <w:rPr>
                <w:rFonts w:ascii="Times New Roman" w:hAnsi="Times New Roman" w:cs="Times New Roman"/>
                <w:b/>
                <w:sz w:val="24"/>
                <w:szCs w:val="24"/>
              </w:rPr>
              <w:t>5</w:t>
            </w:r>
          </w:p>
        </w:tc>
        <w:tc>
          <w:tcPr>
            <w:tcW w:w="198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E26CD" w:rsidRPr="00AE75AC" w:rsidRDefault="00CE26CD" w:rsidP="00BD440F">
            <w:pPr>
              <w:pStyle w:val="af5"/>
              <w:ind w:hanging="720"/>
              <w:jc w:val="center"/>
              <w:rPr>
                <w:rFonts w:ascii="Times New Roman" w:hAnsi="Times New Roman" w:cs="Times New Roman"/>
                <w:b/>
                <w:sz w:val="24"/>
                <w:szCs w:val="24"/>
              </w:rPr>
            </w:pPr>
            <w:r w:rsidRPr="00AE75AC">
              <w:rPr>
                <w:rFonts w:ascii="Times New Roman" w:hAnsi="Times New Roman" w:cs="Times New Roman"/>
                <w:b/>
                <w:sz w:val="24"/>
                <w:szCs w:val="24"/>
              </w:rPr>
              <w:t>8</w:t>
            </w:r>
          </w:p>
        </w:tc>
      </w:tr>
      <w:tr w:rsidR="00CE26CD" w:rsidRPr="00AE75AC" w:rsidTr="00C11427">
        <w:trPr>
          <w:gridAfter w:val="1"/>
          <w:wAfter w:w="1923" w:type="dxa"/>
        </w:trPr>
        <w:tc>
          <w:tcPr>
            <w:tcW w:w="1985" w:type="dxa"/>
            <w:tcBorders>
              <w:top w:val="single" w:sz="6" w:space="0" w:color="000000"/>
              <w:left w:val="single" w:sz="18" w:space="0" w:color="000000"/>
              <w:bottom w:val="single" w:sz="6" w:space="0" w:color="000000"/>
            </w:tcBorders>
            <w:shd w:val="clear" w:color="auto" w:fill="auto"/>
            <w:vAlign w:val="center"/>
          </w:tcPr>
          <w:p w:rsidR="00CE26CD" w:rsidRPr="00AE75AC" w:rsidRDefault="00CE26CD" w:rsidP="00BD440F">
            <w:pPr>
              <w:pStyle w:val="af5"/>
              <w:snapToGrid w:val="0"/>
              <w:ind w:firstLine="851"/>
              <w:rPr>
                <w:rFonts w:ascii="Times New Roman" w:hAnsi="Times New Roman" w:cs="Times New Roman"/>
                <w:b/>
                <w:sz w:val="24"/>
                <w:szCs w:val="24"/>
              </w:rPr>
            </w:pPr>
          </w:p>
        </w:tc>
        <w:tc>
          <w:tcPr>
            <w:tcW w:w="3118" w:type="dxa"/>
            <w:gridSpan w:val="2"/>
            <w:tcBorders>
              <w:top w:val="single" w:sz="6" w:space="0" w:color="000000"/>
              <w:left w:val="single" w:sz="6" w:space="0" w:color="000000"/>
              <w:bottom w:val="single" w:sz="6" w:space="0" w:color="000000"/>
            </w:tcBorders>
            <w:shd w:val="clear" w:color="auto" w:fill="auto"/>
          </w:tcPr>
          <w:p w:rsidR="00CE26CD" w:rsidRPr="00AE75AC" w:rsidRDefault="00CE26CD" w:rsidP="00BD440F">
            <w:pPr>
              <w:spacing w:after="0" w:line="240" w:lineRule="auto"/>
              <w:rPr>
                <w:rFonts w:ascii="Times New Roman" w:hAnsi="Times New Roman" w:cs="Times New Roman"/>
                <w:bCs/>
                <w:sz w:val="24"/>
                <w:szCs w:val="24"/>
              </w:rPr>
            </w:pPr>
            <w:r w:rsidRPr="00AE75AC">
              <w:rPr>
                <w:rFonts w:ascii="Times New Roman" w:hAnsi="Times New Roman" w:cs="Times New Roman"/>
                <w:bCs/>
                <w:sz w:val="24"/>
                <w:szCs w:val="24"/>
              </w:rPr>
              <w:t>2.</w:t>
            </w:r>
            <w:r w:rsidR="001E38F4" w:rsidRPr="00AE75AC">
              <w:rPr>
                <w:rFonts w:ascii="Times New Roman" w:hAnsi="Times New Roman" w:cs="Times New Roman"/>
                <w:bCs/>
                <w:sz w:val="24"/>
                <w:szCs w:val="24"/>
              </w:rPr>
              <w:t>Реше</w:t>
            </w:r>
            <w:r w:rsidRPr="00AE75AC">
              <w:rPr>
                <w:rFonts w:ascii="Times New Roman" w:hAnsi="Times New Roman" w:cs="Times New Roman"/>
                <w:bCs/>
                <w:sz w:val="24"/>
                <w:szCs w:val="24"/>
              </w:rPr>
              <w:t>ние тестовых зад</w:t>
            </w:r>
            <w:r w:rsidRPr="00AE75AC">
              <w:rPr>
                <w:rFonts w:ascii="Times New Roman" w:hAnsi="Times New Roman" w:cs="Times New Roman"/>
                <w:bCs/>
                <w:sz w:val="24"/>
                <w:szCs w:val="24"/>
              </w:rPr>
              <w:t>а</w:t>
            </w:r>
            <w:r w:rsidRPr="00AE75AC">
              <w:rPr>
                <w:rFonts w:ascii="Times New Roman" w:hAnsi="Times New Roman" w:cs="Times New Roman"/>
                <w:bCs/>
                <w:sz w:val="24"/>
                <w:szCs w:val="24"/>
              </w:rPr>
              <w:t xml:space="preserve">ний </w:t>
            </w:r>
          </w:p>
        </w:tc>
        <w:tc>
          <w:tcPr>
            <w:tcW w:w="2552" w:type="dxa"/>
            <w:gridSpan w:val="2"/>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14</w:t>
            </w:r>
          </w:p>
        </w:tc>
        <w:tc>
          <w:tcPr>
            <w:tcW w:w="198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23</w:t>
            </w:r>
          </w:p>
        </w:tc>
      </w:tr>
      <w:tr w:rsidR="00CE26CD" w:rsidRPr="00AE75AC" w:rsidTr="00C11427">
        <w:trPr>
          <w:gridAfter w:val="1"/>
          <w:wAfter w:w="1923" w:type="dxa"/>
        </w:trPr>
        <w:tc>
          <w:tcPr>
            <w:tcW w:w="1985" w:type="dxa"/>
            <w:tcBorders>
              <w:top w:val="single" w:sz="6" w:space="0" w:color="000000"/>
              <w:left w:val="single" w:sz="18" w:space="0" w:color="000000"/>
              <w:bottom w:val="single" w:sz="6" w:space="0" w:color="000000"/>
            </w:tcBorders>
            <w:shd w:val="clear" w:color="auto" w:fill="auto"/>
            <w:vAlign w:val="center"/>
          </w:tcPr>
          <w:p w:rsidR="00CE26CD" w:rsidRPr="00AE75AC" w:rsidRDefault="00CE26CD" w:rsidP="00BD440F">
            <w:pPr>
              <w:pStyle w:val="af5"/>
              <w:snapToGrid w:val="0"/>
              <w:ind w:firstLine="851"/>
              <w:rPr>
                <w:rFonts w:ascii="Times New Roman" w:hAnsi="Times New Roman" w:cs="Times New Roman"/>
                <w:b/>
                <w:sz w:val="24"/>
                <w:szCs w:val="24"/>
              </w:rPr>
            </w:pPr>
          </w:p>
        </w:tc>
        <w:tc>
          <w:tcPr>
            <w:tcW w:w="3118" w:type="dxa"/>
            <w:gridSpan w:val="2"/>
            <w:tcBorders>
              <w:top w:val="single" w:sz="6" w:space="0" w:color="000000"/>
              <w:left w:val="single" w:sz="6" w:space="0" w:color="000000"/>
              <w:bottom w:val="single" w:sz="6" w:space="0" w:color="000000"/>
            </w:tcBorders>
            <w:shd w:val="clear" w:color="auto" w:fill="auto"/>
          </w:tcPr>
          <w:p w:rsidR="00CE26CD" w:rsidRPr="00AE75AC" w:rsidRDefault="00CE26CD" w:rsidP="00BD440F">
            <w:pPr>
              <w:spacing w:after="0" w:line="240" w:lineRule="auto"/>
              <w:rPr>
                <w:rFonts w:ascii="Times New Roman" w:hAnsi="Times New Roman" w:cs="Times New Roman"/>
                <w:sz w:val="24"/>
                <w:szCs w:val="24"/>
              </w:rPr>
            </w:pPr>
            <w:r w:rsidRPr="00AE75AC">
              <w:rPr>
                <w:rFonts w:ascii="Times New Roman" w:hAnsi="Times New Roman" w:cs="Times New Roman"/>
                <w:bCs/>
                <w:sz w:val="24"/>
                <w:szCs w:val="24"/>
              </w:rPr>
              <w:t>3.Подготовка  презентаций</w:t>
            </w:r>
          </w:p>
        </w:tc>
        <w:tc>
          <w:tcPr>
            <w:tcW w:w="2552" w:type="dxa"/>
            <w:gridSpan w:val="2"/>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7</w:t>
            </w:r>
          </w:p>
        </w:tc>
        <w:tc>
          <w:tcPr>
            <w:tcW w:w="198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11</w:t>
            </w:r>
          </w:p>
        </w:tc>
      </w:tr>
      <w:tr w:rsidR="00CE26CD" w:rsidRPr="00AE75AC" w:rsidTr="00C11427">
        <w:trPr>
          <w:gridAfter w:val="1"/>
          <w:wAfter w:w="1923" w:type="dxa"/>
        </w:trPr>
        <w:tc>
          <w:tcPr>
            <w:tcW w:w="1985" w:type="dxa"/>
            <w:tcBorders>
              <w:top w:val="single" w:sz="6" w:space="0" w:color="000000"/>
              <w:left w:val="single" w:sz="18" w:space="0" w:color="000000"/>
              <w:bottom w:val="single" w:sz="6" w:space="0" w:color="000000"/>
            </w:tcBorders>
            <w:shd w:val="clear" w:color="auto" w:fill="auto"/>
            <w:vAlign w:val="center"/>
          </w:tcPr>
          <w:p w:rsidR="00CE26CD" w:rsidRPr="00AE75AC" w:rsidRDefault="00CE26CD" w:rsidP="00BD440F">
            <w:pPr>
              <w:pStyle w:val="af5"/>
              <w:snapToGrid w:val="0"/>
              <w:ind w:firstLine="851"/>
              <w:rPr>
                <w:rFonts w:ascii="Times New Roman" w:hAnsi="Times New Roman" w:cs="Times New Roman"/>
                <w:b/>
                <w:sz w:val="24"/>
                <w:szCs w:val="24"/>
              </w:rPr>
            </w:pPr>
          </w:p>
        </w:tc>
        <w:tc>
          <w:tcPr>
            <w:tcW w:w="3118" w:type="dxa"/>
            <w:gridSpan w:val="2"/>
            <w:tcBorders>
              <w:top w:val="single" w:sz="6" w:space="0" w:color="000000"/>
              <w:left w:val="single" w:sz="6" w:space="0" w:color="000000"/>
              <w:bottom w:val="single" w:sz="6" w:space="0" w:color="000000"/>
            </w:tcBorders>
            <w:shd w:val="clear" w:color="auto" w:fill="auto"/>
          </w:tcPr>
          <w:p w:rsidR="00CE26CD" w:rsidRPr="00AE75AC" w:rsidRDefault="00CE26CD" w:rsidP="00BD440F">
            <w:pPr>
              <w:spacing w:after="0" w:line="240" w:lineRule="auto"/>
              <w:rPr>
                <w:rFonts w:ascii="Times New Roman" w:hAnsi="Times New Roman" w:cs="Times New Roman"/>
                <w:bCs/>
                <w:sz w:val="24"/>
                <w:szCs w:val="24"/>
              </w:rPr>
            </w:pPr>
            <w:r w:rsidRPr="00AE75AC">
              <w:rPr>
                <w:rFonts w:ascii="Times New Roman" w:hAnsi="Times New Roman" w:cs="Times New Roman"/>
                <w:bCs/>
                <w:sz w:val="24"/>
                <w:szCs w:val="24"/>
              </w:rPr>
              <w:t>4.Участие в дискуссиях</w:t>
            </w:r>
          </w:p>
        </w:tc>
        <w:tc>
          <w:tcPr>
            <w:tcW w:w="2552" w:type="dxa"/>
            <w:gridSpan w:val="2"/>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6</w:t>
            </w:r>
          </w:p>
        </w:tc>
        <w:tc>
          <w:tcPr>
            <w:tcW w:w="198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10</w:t>
            </w:r>
          </w:p>
        </w:tc>
      </w:tr>
      <w:tr w:rsidR="00CE26CD" w:rsidRPr="00AE75AC" w:rsidTr="00C11427">
        <w:trPr>
          <w:gridAfter w:val="1"/>
          <w:wAfter w:w="1923" w:type="dxa"/>
        </w:trPr>
        <w:tc>
          <w:tcPr>
            <w:tcW w:w="1985" w:type="dxa"/>
            <w:tcBorders>
              <w:top w:val="single" w:sz="6" w:space="0" w:color="000000"/>
              <w:left w:val="single" w:sz="18" w:space="0" w:color="000000"/>
              <w:bottom w:val="single" w:sz="6" w:space="0" w:color="000000"/>
            </w:tcBorders>
            <w:shd w:val="clear" w:color="auto" w:fill="auto"/>
            <w:vAlign w:val="center"/>
          </w:tcPr>
          <w:p w:rsidR="00CE26CD" w:rsidRPr="00AE75AC" w:rsidRDefault="00CE26CD" w:rsidP="00BD440F">
            <w:pPr>
              <w:pStyle w:val="af5"/>
              <w:snapToGrid w:val="0"/>
              <w:ind w:firstLine="851"/>
              <w:rPr>
                <w:rFonts w:ascii="Times New Roman" w:hAnsi="Times New Roman" w:cs="Times New Roman"/>
                <w:b/>
                <w:sz w:val="24"/>
                <w:szCs w:val="24"/>
              </w:rPr>
            </w:pPr>
          </w:p>
        </w:tc>
        <w:tc>
          <w:tcPr>
            <w:tcW w:w="3118" w:type="dxa"/>
            <w:gridSpan w:val="2"/>
            <w:tcBorders>
              <w:top w:val="single" w:sz="6" w:space="0" w:color="000000"/>
              <w:left w:val="single" w:sz="6" w:space="0" w:color="000000"/>
              <w:bottom w:val="single" w:sz="6" w:space="0" w:color="000000"/>
            </w:tcBorders>
            <w:shd w:val="clear" w:color="auto" w:fill="auto"/>
          </w:tcPr>
          <w:p w:rsidR="00CE26CD" w:rsidRPr="00AE75AC" w:rsidRDefault="00CE26CD" w:rsidP="00BD440F">
            <w:pPr>
              <w:spacing w:after="0" w:line="240" w:lineRule="auto"/>
              <w:rPr>
                <w:rFonts w:ascii="Times New Roman" w:hAnsi="Times New Roman" w:cs="Times New Roman"/>
                <w:bCs/>
                <w:sz w:val="24"/>
                <w:szCs w:val="24"/>
              </w:rPr>
            </w:pPr>
            <w:r w:rsidRPr="00AE75AC">
              <w:rPr>
                <w:rFonts w:ascii="Times New Roman" w:hAnsi="Times New Roman" w:cs="Times New Roman"/>
                <w:sz w:val="24"/>
                <w:szCs w:val="24"/>
              </w:rPr>
              <w:t>5.Рецензирование статей</w:t>
            </w:r>
          </w:p>
        </w:tc>
        <w:tc>
          <w:tcPr>
            <w:tcW w:w="2552" w:type="dxa"/>
            <w:gridSpan w:val="2"/>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6</w:t>
            </w:r>
          </w:p>
        </w:tc>
        <w:tc>
          <w:tcPr>
            <w:tcW w:w="198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10</w:t>
            </w:r>
          </w:p>
        </w:tc>
      </w:tr>
      <w:tr w:rsidR="00CE26CD" w:rsidRPr="00AE75AC" w:rsidTr="00C11427">
        <w:tc>
          <w:tcPr>
            <w:tcW w:w="1985" w:type="dxa"/>
            <w:tcBorders>
              <w:top w:val="single" w:sz="6" w:space="0" w:color="000000"/>
              <w:left w:val="single" w:sz="18" w:space="0" w:color="000000"/>
              <w:bottom w:val="single" w:sz="6" w:space="0" w:color="000000"/>
            </w:tcBorders>
            <w:shd w:val="clear" w:color="auto" w:fill="auto"/>
            <w:vAlign w:val="center"/>
          </w:tcPr>
          <w:p w:rsidR="00CE26CD" w:rsidRPr="00AE75AC" w:rsidRDefault="00CE26CD" w:rsidP="00BD440F">
            <w:pPr>
              <w:pStyle w:val="af5"/>
              <w:snapToGrid w:val="0"/>
              <w:ind w:firstLine="851"/>
              <w:rPr>
                <w:rFonts w:ascii="Times New Roman" w:hAnsi="Times New Roman" w:cs="Times New Roman"/>
                <w:b/>
                <w:sz w:val="24"/>
                <w:szCs w:val="24"/>
              </w:rPr>
            </w:pPr>
          </w:p>
        </w:tc>
        <w:tc>
          <w:tcPr>
            <w:tcW w:w="3118" w:type="dxa"/>
            <w:gridSpan w:val="2"/>
            <w:tcBorders>
              <w:top w:val="single" w:sz="6" w:space="0" w:color="000000"/>
              <w:left w:val="single" w:sz="6" w:space="0" w:color="000000"/>
              <w:bottom w:val="single" w:sz="6" w:space="0" w:color="000000"/>
            </w:tcBorders>
            <w:shd w:val="clear" w:color="auto" w:fill="auto"/>
          </w:tcPr>
          <w:p w:rsidR="00CE26CD" w:rsidRPr="00AE75AC" w:rsidRDefault="00CE26CD" w:rsidP="00BD440F">
            <w:pPr>
              <w:spacing w:after="0" w:line="240" w:lineRule="auto"/>
              <w:rPr>
                <w:rFonts w:ascii="Times New Roman" w:hAnsi="Times New Roman" w:cs="Times New Roman"/>
                <w:bCs/>
                <w:sz w:val="24"/>
                <w:szCs w:val="24"/>
              </w:rPr>
            </w:pPr>
            <w:r w:rsidRPr="00AE75AC">
              <w:rPr>
                <w:rFonts w:ascii="Times New Roman" w:hAnsi="Times New Roman" w:cs="Times New Roman"/>
                <w:sz w:val="24"/>
                <w:szCs w:val="24"/>
              </w:rPr>
              <w:t>6.Рецензирование моногр</w:t>
            </w:r>
            <w:r w:rsidRPr="00AE75AC">
              <w:rPr>
                <w:rFonts w:ascii="Times New Roman" w:hAnsi="Times New Roman" w:cs="Times New Roman"/>
                <w:sz w:val="24"/>
                <w:szCs w:val="24"/>
              </w:rPr>
              <w:t>а</w:t>
            </w:r>
            <w:r w:rsidRPr="00AE75AC">
              <w:rPr>
                <w:rFonts w:ascii="Times New Roman" w:hAnsi="Times New Roman" w:cs="Times New Roman"/>
                <w:sz w:val="24"/>
                <w:szCs w:val="24"/>
              </w:rPr>
              <w:t>фий</w:t>
            </w:r>
          </w:p>
        </w:tc>
        <w:tc>
          <w:tcPr>
            <w:tcW w:w="2552" w:type="dxa"/>
            <w:gridSpan w:val="2"/>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11</w:t>
            </w:r>
          </w:p>
        </w:tc>
        <w:tc>
          <w:tcPr>
            <w:tcW w:w="198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12</w:t>
            </w:r>
          </w:p>
        </w:tc>
        <w:tc>
          <w:tcPr>
            <w:tcW w:w="1923" w:type="dxa"/>
            <w:vAlign w:val="center"/>
          </w:tcPr>
          <w:p w:rsidR="00CE26CD" w:rsidRPr="00AE75AC" w:rsidRDefault="00CE26CD" w:rsidP="00BD440F">
            <w:pPr>
              <w:pStyle w:val="af5"/>
              <w:ind w:firstLine="851"/>
              <w:jc w:val="center"/>
              <w:rPr>
                <w:rFonts w:ascii="Times New Roman" w:hAnsi="Times New Roman" w:cs="Times New Roman"/>
                <w:sz w:val="24"/>
                <w:szCs w:val="24"/>
              </w:rPr>
            </w:pPr>
            <w:r w:rsidRPr="00AE75AC">
              <w:rPr>
                <w:rFonts w:ascii="Times New Roman" w:hAnsi="Times New Roman" w:cs="Times New Roman"/>
                <w:b/>
                <w:sz w:val="24"/>
                <w:szCs w:val="24"/>
              </w:rPr>
              <w:t>11</w:t>
            </w:r>
          </w:p>
        </w:tc>
      </w:tr>
      <w:tr w:rsidR="00CE26CD" w:rsidRPr="00AE75AC" w:rsidTr="00C11427">
        <w:tc>
          <w:tcPr>
            <w:tcW w:w="1985" w:type="dxa"/>
            <w:tcBorders>
              <w:top w:val="single" w:sz="6" w:space="0" w:color="000000"/>
              <w:left w:val="single" w:sz="18" w:space="0" w:color="000000"/>
              <w:bottom w:val="single" w:sz="6" w:space="0" w:color="000000"/>
            </w:tcBorders>
            <w:shd w:val="clear" w:color="auto" w:fill="auto"/>
            <w:vAlign w:val="center"/>
          </w:tcPr>
          <w:p w:rsidR="00CE26CD" w:rsidRPr="00AE75AC" w:rsidRDefault="00CE26CD" w:rsidP="00BD440F">
            <w:pPr>
              <w:pStyle w:val="af5"/>
              <w:snapToGrid w:val="0"/>
              <w:ind w:firstLine="851"/>
              <w:rPr>
                <w:rFonts w:ascii="Times New Roman" w:hAnsi="Times New Roman" w:cs="Times New Roman"/>
                <w:b/>
                <w:sz w:val="24"/>
                <w:szCs w:val="24"/>
              </w:rPr>
            </w:pPr>
          </w:p>
        </w:tc>
        <w:tc>
          <w:tcPr>
            <w:tcW w:w="3118" w:type="dxa"/>
            <w:gridSpan w:val="2"/>
            <w:tcBorders>
              <w:top w:val="single" w:sz="6" w:space="0" w:color="000000"/>
              <w:left w:val="single" w:sz="6" w:space="0" w:color="000000"/>
              <w:bottom w:val="single" w:sz="6" w:space="0" w:color="000000"/>
            </w:tcBorders>
            <w:shd w:val="clear" w:color="auto" w:fill="auto"/>
          </w:tcPr>
          <w:p w:rsidR="00CE26CD" w:rsidRPr="00AE75AC" w:rsidRDefault="00CE26CD" w:rsidP="00BD440F">
            <w:pPr>
              <w:spacing w:after="0" w:line="240" w:lineRule="auto"/>
              <w:rPr>
                <w:rFonts w:ascii="Times New Roman" w:hAnsi="Times New Roman" w:cs="Times New Roman"/>
                <w:sz w:val="24"/>
                <w:szCs w:val="24"/>
              </w:rPr>
            </w:pPr>
            <w:r w:rsidRPr="00AE75AC">
              <w:rPr>
                <w:rFonts w:ascii="Times New Roman" w:hAnsi="Times New Roman" w:cs="Times New Roman"/>
                <w:sz w:val="24"/>
                <w:szCs w:val="24"/>
              </w:rPr>
              <w:t>Тестирование</w:t>
            </w:r>
          </w:p>
        </w:tc>
        <w:tc>
          <w:tcPr>
            <w:tcW w:w="2552" w:type="dxa"/>
            <w:gridSpan w:val="2"/>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11</w:t>
            </w:r>
          </w:p>
        </w:tc>
        <w:tc>
          <w:tcPr>
            <w:tcW w:w="198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26</w:t>
            </w:r>
          </w:p>
        </w:tc>
        <w:tc>
          <w:tcPr>
            <w:tcW w:w="1923" w:type="dxa"/>
            <w:vAlign w:val="center"/>
          </w:tcPr>
          <w:p w:rsidR="00CE26CD" w:rsidRPr="00AE75AC" w:rsidRDefault="00CE26CD" w:rsidP="00BD440F">
            <w:pPr>
              <w:pStyle w:val="af5"/>
              <w:ind w:firstLine="851"/>
              <w:jc w:val="center"/>
              <w:rPr>
                <w:rFonts w:ascii="Times New Roman" w:hAnsi="Times New Roman" w:cs="Times New Roman"/>
                <w:b/>
                <w:sz w:val="24"/>
                <w:szCs w:val="24"/>
              </w:rPr>
            </w:pPr>
          </w:p>
        </w:tc>
      </w:tr>
      <w:tr w:rsidR="00CE26CD" w:rsidRPr="00AE75AC" w:rsidTr="00C11427">
        <w:trPr>
          <w:gridAfter w:val="1"/>
          <w:wAfter w:w="1923" w:type="dxa"/>
        </w:trPr>
        <w:tc>
          <w:tcPr>
            <w:tcW w:w="5103" w:type="dxa"/>
            <w:gridSpan w:val="3"/>
            <w:tcBorders>
              <w:top w:val="single" w:sz="6" w:space="0" w:color="000000"/>
              <w:left w:val="single" w:sz="18" w:space="0" w:color="000000"/>
              <w:bottom w:val="single" w:sz="18" w:space="0" w:color="000000"/>
            </w:tcBorders>
            <w:shd w:val="clear" w:color="auto" w:fill="auto"/>
          </w:tcPr>
          <w:p w:rsidR="00CE26CD" w:rsidRPr="00AE75AC" w:rsidRDefault="00CE26CD" w:rsidP="00BD440F">
            <w:pPr>
              <w:pStyle w:val="af5"/>
              <w:ind w:firstLine="851"/>
              <w:rPr>
                <w:rFonts w:ascii="Times New Roman" w:hAnsi="Times New Roman" w:cs="Times New Roman"/>
                <w:b/>
                <w:sz w:val="24"/>
                <w:szCs w:val="24"/>
              </w:rPr>
            </w:pPr>
            <w:r w:rsidRPr="00AE75AC">
              <w:rPr>
                <w:rFonts w:ascii="Times New Roman" w:hAnsi="Times New Roman" w:cs="Times New Roman"/>
                <w:sz w:val="24"/>
                <w:szCs w:val="24"/>
              </w:rPr>
              <w:t>Итого</w:t>
            </w:r>
          </w:p>
        </w:tc>
        <w:tc>
          <w:tcPr>
            <w:tcW w:w="2552" w:type="dxa"/>
            <w:gridSpan w:val="2"/>
            <w:tcBorders>
              <w:top w:val="single" w:sz="6" w:space="0" w:color="000000"/>
              <w:left w:val="single" w:sz="6" w:space="0" w:color="000000"/>
              <w:bottom w:val="single" w:sz="18" w:space="0" w:color="000000"/>
            </w:tcBorders>
            <w:shd w:val="clear" w:color="auto" w:fill="auto"/>
            <w:vAlign w:val="center"/>
          </w:tcPr>
          <w:p w:rsidR="00CE26CD" w:rsidRPr="00AE75AC" w:rsidRDefault="00CE26CD" w:rsidP="00BD440F">
            <w:pPr>
              <w:pStyle w:val="af5"/>
              <w:jc w:val="center"/>
              <w:rPr>
                <w:rFonts w:ascii="Times New Roman" w:hAnsi="Times New Roman" w:cs="Times New Roman"/>
                <w:b/>
                <w:sz w:val="24"/>
                <w:szCs w:val="24"/>
              </w:rPr>
            </w:pPr>
            <w:r w:rsidRPr="00AE75AC">
              <w:rPr>
                <w:rFonts w:ascii="Times New Roman" w:hAnsi="Times New Roman" w:cs="Times New Roman"/>
                <w:b/>
                <w:sz w:val="24"/>
                <w:szCs w:val="24"/>
              </w:rPr>
              <w:t>60</w:t>
            </w:r>
          </w:p>
        </w:tc>
        <w:tc>
          <w:tcPr>
            <w:tcW w:w="1984" w:type="dxa"/>
            <w:tcBorders>
              <w:top w:val="single" w:sz="6" w:space="0" w:color="000000"/>
              <w:left w:val="single" w:sz="6" w:space="0" w:color="000000"/>
              <w:bottom w:val="single" w:sz="18" w:space="0" w:color="000000"/>
              <w:right w:val="single" w:sz="18" w:space="0" w:color="000000"/>
            </w:tcBorders>
            <w:shd w:val="clear" w:color="auto" w:fill="auto"/>
            <w:vAlign w:val="center"/>
          </w:tcPr>
          <w:p w:rsidR="00CE26CD" w:rsidRPr="00AE75AC" w:rsidRDefault="00CE26CD" w:rsidP="00BD440F">
            <w:pPr>
              <w:pStyle w:val="af5"/>
              <w:jc w:val="center"/>
              <w:rPr>
                <w:rFonts w:ascii="Times New Roman" w:hAnsi="Times New Roman" w:cs="Times New Roman"/>
                <w:sz w:val="24"/>
                <w:szCs w:val="24"/>
              </w:rPr>
            </w:pPr>
            <w:r w:rsidRPr="00AE75AC">
              <w:rPr>
                <w:rFonts w:ascii="Times New Roman" w:hAnsi="Times New Roman" w:cs="Times New Roman"/>
                <w:b/>
                <w:sz w:val="24"/>
                <w:szCs w:val="24"/>
              </w:rPr>
              <w:t>100</w:t>
            </w:r>
          </w:p>
        </w:tc>
      </w:tr>
      <w:tr w:rsidR="00CE26CD" w:rsidRPr="00AE75AC" w:rsidTr="00C11427">
        <w:trPr>
          <w:gridAfter w:val="1"/>
          <w:wAfter w:w="1923" w:type="dxa"/>
        </w:trPr>
        <w:tc>
          <w:tcPr>
            <w:tcW w:w="9639" w:type="dxa"/>
            <w:gridSpan w:val="6"/>
            <w:tcBorders>
              <w:top w:val="single" w:sz="18" w:space="0" w:color="000000"/>
              <w:left w:val="single" w:sz="18" w:space="0" w:color="000000"/>
              <w:bottom w:val="single" w:sz="6" w:space="0" w:color="000000"/>
              <w:right w:val="single" w:sz="18" w:space="0" w:color="000000"/>
            </w:tcBorders>
            <w:shd w:val="clear" w:color="auto" w:fill="auto"/>
          </w:tcPr>
          <w:p w:rsidR="00CE26CD" w:rsidRPr="00AE75AC" w:rsidRDefault="00CE26CD" w:rsidP="00BD440F">
            <w:pPr>
              <w:pStyle w:val="af5"/>
              <w:ind w:firstLine="851"/>
              <w:jc w:val="center"/>
              <w:rPr>
                <w:rFonts w:ascii="Times New Roman" w:hAnsi="Times New Roman" w:cs="Times New Roman"/>
                <w:sz w:val="24"/>
                <w:szCs w:val="24"/>
              </w:rPr>
            </w:pPr>
            <w:r w:rsidRPr="00AE75AC">
              <w:rPr>
                <w:rFonts w:ascii="Times New Roman" w:hAnsi="Times New Roman" w:cs="Times New Roman"/>
                <w:sz w:val="24"/>
                <w:szCs w:val="24"/>
              </w:rPr>
              <w:t>ДОПОЛНИТЕЛЬНЫЙ РАЗДЕЛ</w:t>
            </w:r>
          </w:p>
        </w:tc>
      </w:tr>
      <w:tr w:rsidR="00CE26CD" w:rsidRPr="00AE75AC" w:rsidTr="00C11427">
        <w:trPr>
          <w:gridAfter w:val="1"/>
          <w:wAfter w:w="1923" w:type="dxa"/>
          <w:trHeight w:val="123"/>
        </w:trPr>
        <w:tc>
          <w:tcPr>
            <w:tcW w:w="1985" w:type="dxa"/>
            <w:vMerge w:val="restart"/>
            <w:tcBorders>
              <w:top w:val="single" w:sz="6" w:space="0" w:color="000000"/>
              <w:left w:val="single" w:sz="18" w:space="0" w:color="000000"/>
              <w:bottom w:val="single" w:sz="6" w:space="0" w:color="000000"/>
            </w:tcBorders>
            <w:shd w:val="clear" w:color="auto" w:fill="auto"/>
          </w:tcPr>
          <w:p w:rsidR="00CE26CD" w:rsidRPr="00AE75AC" w:rsidRDefault="00CE26CD" w:rsidP="00BD440F">
            <w:pPr>
              <w:pStyle w:val="af5"/>
              <w:ind w:firstLine="851"/>
              <w:jc w:val="center"/>
              <w:rPr>
                <w:rFonts w:ascii="Times New Roman" w:hAnsi="Times New Roman" w:cs="Times New Roman"/>
                <w:sz w:val="24"/>
                <w:szCs w:val="24"/>
              </w:rPr>
            </w:pPr>
            <w:r w:rsidRPr="00AE75AC">
              <w:rPr>
                <w:rFonts w:ascii="Times New Roman" w:hAnsi="Times New Roman" w:cs="Times New Roman"/>
                <w:sz w:val="24"/>
                <w:szCs w:val="24"/>
              </w:rPr>
              <w:t>Базовый модуль/ тема</w:t>
            </w:r>
          </w:p>
        </w:tc>
        <w:tc>
          <w:tcPr>
            <w:tcW w:w="3142" w:type="dxa"/>
            <w:gridSpan w:val="3"/>
            <w:vMerge w:val="restart"/>
            <w:tcBorders>
              <w:top w:val="single" w:sz="6" w:space="0" w:color="000000"/>
              <w:left w:val="single" w:sz="6" w:space="0" w:color="000000"/>
              <w:bottom w:val="single" w:sz="6" w:space="0" w:color="000000"/>
            </w:tcBorders>
            <w:shd w:val="clear" w:color="auto" w:fill="auto"/>
          </w:tcPr>
          <w:p w:rsidR="00CE26CD" w:rsidRPr="00AE75AC" w:rsidRDefault="00CE26CD" w:rsidP="00BD440F">
            <w:pPr>
              <w:pStyle w:val="af5"/>
              <w:ind w:firstLine="851"/>
              <w:rPr>
                <w:rFonts w:ascii="Times New Roman" w:hAnsi="Times New Roman" w:cs="Times New Roman"/>
                <w:sz w:val="24"/>
                <w:szCs w:val="24"/>
              </w:rPr>
            </w:pPr>
            <w:r w:rsidRPr="00AE75AC">
              <w:rPr>
                <w:rFonts w:ascii="Times New Roman" w:hAnsi="Times New Roman" w:cs="Times New Roman"/>
                <w:sz w:val="24"/>
                <w:szCs w:val="24"/>
              </w:rPr>
              <w:t>Форма работы</w:t>
            </w:r>
          </w:p>
        </w:tc>
        <w:tc>
          <w:tcPr>
            <w:tcW w:w="4512" w:type="dxa"/>
            <w:gridSpan w:val="2"/>
            <w:tcBorders>
              <w:top w:val="single" w:sz="6" w:space="0" w:color="000000"/>
              <w:left w:val="single" w:sz="6" w:space="0" w:color="000000"/>
              <w:bottom w:val="single" w:sz="6" w:space="0" w:color="000000"/>
              <w:right w:val="single" w:sz="18" w:space="0" w:color="000000"/>
            </w:tcBorders>
            <w:shd w:val="clear" w:color="auto" w:fill="auto"/>
          </w:tcPr>
          <w:p w:rsidR="00CE26CD" w:rsidRPr="00AE75AC" w:rsidRDefault="00CE26CD" w:rsidP="00BD440F">
            <w:pPr>
              <w:pStyle w:val="af5"/>
              <w:ind w:firstLine="851"/>
              <w:jc w:val="center"/>
              <w:rPr>
                <w:rFonts w:ascii="Times New Roman" w:hAnsi="Times New Roman" w:cs="Times New Roman"/>
                <w:sz w:val="24"/>
                <w:szCs w:val="24"/>
              </w:rPr>
            </w:pPr>
            <w:r w:rsidRPr="00AE75AC">
              <w:rPr>
                <w:rFonts w:ascii="Times New Roman" w:hAnsi="Times New Roman" w:cs="Times New Roman"/>
                <w:sz w:val="24"/>
                <w:szCs w:val="24"/>
              </w:rPr>
              <w:t>Количество баллов</w:t>
            </w:r>
          </w:p>
        </w:tc>
      </w:tr>
      <w:tr w:rsidR="00CE26CD" w:rsidRPr="00AE75AC" w:rsidTr="00C11427">
        <w:trPr>
          <w:gridAfter w:val="1"/>
          <w:wAfter w:w="1923" w:type="dxa"/>
          <w:trHeight w:val="122"/>
        </w:trPr>
        <w:tc>
          <w:tcPr>
            <w:tcW w:w="1985" w:type="dxa"/>
            <w:vMerge/>
            <w:tcBorders>
              <w:top w:val="single" w:sz="6" w:space="0" w:color="000000"/>
              <w:left w:val="single" w:sz="18" w:space="0" w:color="000000"/>
              <w:bottom w:val="single" w:sz="6" w:space="0" w:color="000000"/>
            </w:tcBorders>
            <w:shd w:val="clear" w:color="auto" w:fill="auto"/>
          </w:tcPr>
          <w:p w:rsidR="00CE26CD" w:rsidRPr="00AE75AC" w:rsidRDefault="00CE26CD" w:rsidP="00BD440F">
            <w:pPr>
              <w:pStyle w:val="af5"/>
              <w:snapToGrid w:val="0"/>
              <w:ind w:firstLine="851"/>
              <w:jc w:val="center"/>
              <w:rPr>
                <w:rFonts w:ascii="Times New Roman" w:hAnsi="Times New Roman" w:cs="Times New Roman"/>
                <w:sz w:val="24"/>
                <w:szCs w:val="24"/>
              </w:rPr>
            </w:pPr>
          </w:p>
        </w:tc>
        <w:tc>
          <w:tcPr>
            <w:tcW w:w="3142" w:type="dxa"/>
            <w:gridSpan w:val="3"/>
            <w:vMerge/>
            <w:tcBorders>
              <w:top w:val="single" w:sz="6" w:space="0" w:color="000000"/>
              <w:left w:val="single" w:sz="6" w:space="0" w:color="000000"/>
              <w:bottom w:val="single" w:sz="6" w:space="0" w:color="000000"/>
            </w:tcBorders>
            <w:shd w:val="clear" w:color="auto" w:fill="auto"/>
          </w:tcPr>
          <w:p w:rsidR="00CE26CD" w:rsidRPr="00AE75AC" w:rsidRDefault="00CE26CD" w:rsidP="00BD440F">
            <w:pPr>
              <w:pStyle w:val="af5"/>
              <w:snapToGrid w:val="0"/>
              <w:ind w:firstLine="851"/>
              <w:jc w:val="center"/>
              <w:rPr>
                <w:rFonts w:ascii="Times New Roman" w:hAnsi="Times New Roman" w:cs="Times New Roman"/>
                <w:sz w:val="24"/>
                <w:szCs w:val="24"/>
              </w:rPr>
            </w:pPr>
          </w:p>
        </w:tc>
        <w:tc>
          <w:tcPr>
            <w:tcW w:w="2528" w:type="dxa"/>
            <w:tcBorders>
              <w:top w:val="single" w:sz="6" w:space="0" w:color="000000"/>
              <w:left w:val="single" w:sz="6" w:space="0" w:color="000000"/>
              <w:bottom w:val="single" w:sz="6" w:space="0" w:color="000000"/>
            </w:tcBorders>
            <w:shd w:val="clear" w:color="auto" w:fill="auto"/>
          </w:tcPr>
          <w:p w:rsidR="00CE26CD" w:rsidRPr="00AE75AC" w:rsidRDefault="00CE26CD" w:rsidP="00BD440F">
            <w:pPr>
              <w:pStyle w:val="af5"/>
              <w:ind w:firstLine="851"/>
              <w:jc w:val="center"/>
              <w:rPr>
                <w:rFonts w:ascii="Times New Roman" w:hAnsi="Times New Roman" w:cs="Times New Roman"/>
                <w:sz w:val="24"/>
                <w:szCs w:val="24"/>
                <w:lang w:val="en-US"/>
              </w:rPr>
            </w:pPr>
            <w:r w:rsidRPr="00AE75AC">
              <w:rPr>
                <w:rFonts w:ascii="Times New Roman" w:hAnsi="Times New Roman" w:cs="Times New Roman"/>
                <w:sz w:val="24"/>
                <w:szCs w:val="24"/>
                <w:lang w:val="en-US"/>
              </w:rPr>
              <w:t>min</w:t>
            </w:r>
          </w:p>
        </w:tc>
        <w:tc>
          <w:tcPr>
            <w:tcW w:w="1984" w:type="dxa"/>
            <w:tcBorders>
              <w:top w:val="single" w:sz="6" w:space="0" w:color="000000"/>
              <w:left w:val="single" w:sz="6" w:space="0" w:color="000000"/>
              <w:bottom w:val="single" w:sz="6" w:space="0" w:color="000000"/>
              <w:right w:val="single" w:sz="18" w:space="0" w:color="000000"/>
            </w:tcBorders>
            <w:shd w:val="clear" w:color="auto" w:fill="auto"/>
          </w:tcPr>
          <w:p w:rsidR="00CE26CD" w:rsidRPr="00AE75AC" w:rsidRDefault="00CE26CD" w:rsidP="00BD440F">
            <w:pPr>
              <w:pStyle w:val="af5"/>
              <w:ind w:firstLine="851"/>
              <w:jc w:val="center"/>
              <w:rPr>
                <w:rFonts w:ascii="Times New Roman" w:hAnsi="Times New Roman" w:cs="Times New Roman"/>
                <w:sz w:val="24"/>
                <w:szCs w:val="24"/>
                <w:lang w:val="en-US"/>
              </w:rPr>
            </w:pPr>
            <w:r w:rsidRPr="00AE75AC">
              <w:rPr>
                <w:rFonts w:ascii="Times New Roman" w:hAnsi="Times New Roman" w:cs="Times New Roman"/>
                <w:sz w:val="24"/>
                <w:szCs w:val="24"/>
                <w:lang w:val="en-US"/>
              </w:rPr>
              <w:t>max</w:t>
            </w:r>
          </w:p>
        </w:tc>
      </w:tr>
      <w:tr w:rsidR="00CE26CD" w:rsidRPr="00AE75AC" w:rsidTr="00C11427">
        <w:trPr>
          <w:gridAfter w:val="1"/>
          <w:wAfter w:w="1923" w:type="dxa"/>
        </w:trPr>
        <w:tc>
          <w:tcPr>
            <w:tcW w:w="1985" w:type="dxa"/>
            <w:tcBorders>
              <w:top w:val="single" w:sz="6" w:space="0" w:color="000000"/>
              <w:left w:val="single" w:sz="18" w:space="0" w:color="000000"/>
              <w:bottom w:val="single" w:sz="6" w:space="0" w:color="000000"/>
            </w:tcBorders>
            <w:shd w:val="clear" w:color="auto" w:fill="auto"/>
            <w:vAlign w:val="center"/>
          </w:tcPr>
          <w:p w:rsidR="00CE26CD" w:rsidRPr="00AE75AC" w:rsidRDefault="00CE26CD" w:rsidP="00BD440F">
            <w:pPr>
              <w:pStyle w:val="af5"/>
              <w:snapToGrid w:val="0"/>
              <w:ind w:firstLine="851"/>
              <w:rPr>
                <w:rFonts w:ascii="Times New Roman" w:hAnsi="Times New Roman" w:cs="Times New Roman"/>
                <w:b/>
                <w:sz w:val="24"/>
                <w:szCs w:val="24"/>
              </w:rPr>
            </w:pPr>
          </w:p>
        </w:tc>
        <w:tc>
          <w:tcPr>
            <w:tcW w:w="3142" w:type="dxa"/>
            <w:gridSpan w:val="3"/>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ind w:firstLine="317"/>
              <w:jc w:val="center"/>
              <w:rPr>
                <w:rFonts w:ascii="Times New Roman" w:hAnsi="Times New Roman" w:cs="Times New Roman"/>
                <w:b/>
                <w:sz w:val="24"/>
                <w:szCs w:val="24"/>
              </w:rPr>
            </w:pPr>
            <w:r w:rsidRPr="00AE75AC">
              <w:rPr>
                <w:rFonts w:ascii="Times New Roman" w:hAnsi="Times New Roman" w:cs="Times New Roman"/>
                <w:sz w:val="24"/>
                <w:szCs w:val="24"/>
              </w:rPr>
              <w:t>Составление контрольных вопросов повышенной сложности</w:t>
            </w:r>
          </w:p>
        </w:tc>
        <w:tc>
          <w:tcPr>
            <w:tcW w:w="2528" w:type="dxa"/>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ind w:firstLine="851"/>
              <w:jc w:val="center"/>
              <w:rPr>
                <w:rFonts w:ascii="Times New Roman" w:hAnsi="Times New Roman" w:cs="Times New Roman"/>
                <w:b/>
                <w:sz w:val="24"/>
                <w:szCs w:val="24"/>
              </w:rPr>
            </w:pPr>
            <w:r w:rsidRPr="00AE75AC">
              <w:rPr>
                <w:rFonts w:ascii="Times New Roman" w:hAnsi="Times New Roman" w:cs="Times New Roman"/>
                <w:b/>
                <w:sz w:val="24"/>
                <w:szCs w:val="24"/>
              </w:rPr>
              <w:t>0</w:t>
            </w:r>
          </w:p>
        </w:tc>
        <w:tc>
          <w:tcPr>
            <w:tcW w:w="198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E26CD" w:rsidRPr="00AE75AC" w:rsidRDefault="00CE26CD" w:rsidP="00BD440F">
            <w:pPr>
              <w:pStyle w:val="af5"/>
              <w:ind w:firstLine="851"/>
              <w:jc w:val="center"/>
              <w:rPr>
                <w:rFonts w:ascii="Times New Roman" w:hAnsi="Times New Roman" w:cs="Times New Roman"/>
                <w:b/>
                <w:sz w:val="24"/>
                <w:szCs w:val="24"/>
              </w:rPr>
            </w:pPr>
            <w:r w:rsidRPr="00AE75AC">
              <w:rPr>
                <w:rFonts w:ascii="Times New Roman" w:hAnsi="Times New Roman" w:cs="Times New Roman"/>
                <w:b/>
                <w:sz w:val="24"/>
                <w:szCs w:val="24"/>
              </w:rPr>
              <w:t>3</w:t>
            </w:r>
          </w:p>
        </w:tc>
      </w:tr>
      <w:tr w:rsidR="00CE26CD" w:rsidRPr="00AE75AC" w:rsidTr="00C11427">
        <w:trPr>
          <w:gridAfter w:val="1"/>
          <w:wAfter w:w="1923" w:type="dxa"/>
        </w:trPr>
        <w:tc>
          <w:tcPr>
            <w:tcW w:w="1985" w:type="dxa"/>
            <w:tcBorders>
              <w:top w:val="single" w:sz="6" w:space="0" w:color="000000"/>
              <w:left w:val="single" w:sz="18" w:space="0" w:color="000000"/>
              <w:bottom w:val="single" w:sz="6" w:space="0" w:color="000000"/>
            </w:tcBorders>
            <w:shd w:val="clear" w:color="auto" w:fill="auto"/>
            <w:vAlign w:val="center"/>
          </w:tcPr>
          <w:p w:rsidR="00CE26CD" w:rsidRPr="00AE75AC" w:rsidRDefault="00CE26CD" w:rsidP="00BD440F">
            <w:pPr>
              <w:pStyle w:val="af5"/>
              <w:snapToGrid w:val="0"/>
              <w:ind w:firstLine="851"/>
              <w:rPr>
                <w:rFonts w:ascii="Times New Roman" w:hAnsi="Times New Roman" w:cs="Times New Roman"/>
                <w:b/>
                <w:sz w:val="24"/>
                <w:szCs w:val="24"/>
              </w:rPr>
            </w:pPr>
          </w:p>
        </w:tc>
        <w:tc>
          <w:tcPr>
            <w:tcW w:w="3142" w:type="dxa"/>
            <w:gridSpan w:val="3"/>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ind w:firstLine="317"/>
              <w:jc w:val="center"/>
              <w:rPr>
                <w:rFonts w:ascii="Times New Roman" w:hAnsi="Times New Roman" w:cs="Times New Roman"/>
                <w:b/>
                <w:sz w:val="24"/>
                <w:szCs w:val="24"/>
              </w:rPr>
            </w:pPr>
            <w:r w:rsidRPr="00AE75AC">
              <w:rPr>
                <w:rFonts w:ascii="Times New Roman" w:hAnsi="Times New Roman" w:cs="Times New Roman"/>
                <w:sz w:val="24"/>
                <w:szCs w:val="24"/>
              </w:rPr>
              <w:t xml:space="preserve">Анализ монографий </w:t>
            </w:r>
          </w:p>
        </w:tc>
        <w:tc>
          <w:tcPr>
            <w:tcW w:w="2528" w:type="dxa"/>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ind w:firstLine="851"/>
              <w:jc w:val="center"/>
              <w:rPr>
                <w:rFonts w:ascii="Times New Roman" w:hAnsi="Times New Roman" w:cs="Times New Roman"/>
                <w:b/>
                <w:sz w:val="24"/>
                <w:szCs w:val="24"/>
              </w:rPr>
            </w:pPr>
            <w:r w:rsidRPr="00AE75AC">
              <w:rPr>
                <w:rFonts w:ascii="Times New Roman" w:hAnsi="Times New Roman" w:cs="Times New Roman"/>
                <w:b/>
                <w:sz w:val="24"/>
                <w:szCs w:val="24"/>
              </w:rPr>
              <w:t>0</w:t>
            </w:r>
          </w:p>
        </w:tc>
        <w:tc>
          <w:tcPr>
            <w:tcW w:w="198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E26CD" w:rsidRPr="00AE75AC" w:rsidRDefault="00CE26CD" w:rsidP="00BD440F">
            <w:pPr>
              <w:pStyle w:val="af5"/>
              <w:ind w:firstLine="851"/>
              <w:jc w:val="center"/>
              <w:rPr>
                <w:rFonts w:ascii="Times New Roman" w:hAnsi="Times New Roman" w:cs="Times New Roman"/>
                <w:b/>
                <w:sz w:val="24"/>
                <w:szCs w:val="24"/>
              </w:rPr>
            </w:pPr>
            <w:r w:rsidRPr="00AE75AC">
              <w:rPr>
                <w:rFonts w:ascii="Times New Roman" w:hAnsi="Times New Roman" w:cs="Times New Roman"/>
                <w:b/>
                <w:sz w:val="24"/>
                <w:szCs w:val="24"/>
              </w:rPr>
              <w:t>3</w:t>
            </w:r>
          </w:p>
        </w:tc>
      </w:tr>
      <w:tr w:rsidR="00CE26CD" w:rsidRPr="00AE75AC" w:rsidTr="00C11427">
        <w:trPr>
          <w:gridAfter w:val="1"/>
          <w:wAfter w:w="1923" w:type="dxa"/>
        </w:trPr>
        <w:tc>
          <w:tcPr>
            <w:tcW w:w="1985" w:type="dxa"/>
            <w:tcBorders>
              <w:top w:val="single" w:sz="6" w:space="0" w:color="000000"/>
              <w:left w:val="single" w:sz="18" w:space="0" w:color="000000"/>
              <w:bottom w:val="single" w:sz="6" w:space="0" w:color="000000"/>
            </w:tcBorders>
            <w:shd w:val="clear" w:color="auto" w:fill="auto"/>
            <w:vAlign w:val="center"/>
          </w:tcPr>
          <w:p w:rsidR="00CE26CD" w:rsidRPr="00AE75AC" w:rsidRDefault="00CE26CD" w:rsidP="00BD440F">
            <w:pPr>
              <w:pStyle w:val="af5"/>
              <w:snapToGrid w:val="0"/>
              <w:ind w:firstLine="851"/>
              <w:rPr>
                <w:rFonts w:ascii="Times New Roman" w:hAnsi="Times New Roman" w:cs="Times New Roman"/>
                <w:b/>
                <w:sz w:val="24"/>
                <w:szCs w:val="24"/>
              </w:rPr>
            </w:pPr>
          </w:p>
        </w:tc>
        <w:tc>
          <w:tcPr>
            <w:tcW w:w="3142" w:type="dxa"/>
            <w:gridSpan w:val="3"/>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ind w:firstLine="851"/>
              <w:rPr>
                <w:rFonts w:ascii="Times New Roman" w:hAnsi="Times New Roman" w:cs="Times New Roman"/>
                <w:b/>
                <w:sz w:val="24"/>
                <w:szCs w:val="24"/>
              </w:rPr>
            </w:pPr>
            <w:r w:rsidRPr="00AE75AC">
              <w:rPr>
                <w:rFonts w:ascii="Times New Roman" w:hAnsi="Times New Roman" w:cs="Times New Roman"/>
                <w:sz w:val="24"/>
                <w:szCs w:val="24"/>
              </w:rPr>
              <w:t>Написание эссе</w:t>
            </w:r>
          </w:p>
        </w:tc>
        <w:tc>
          <w:tcPr>
            <w:tcW w:w="2528" w:type="dxa"/>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ind w:firstLine="851"/>
              <w:jc w:val="center"/>
              <w:rPr>
                <w:rFonts w:ascii="Times New Roman" w:hAnsi="Times New Roman" w:cs="Times New Roman"/>
                <w:b/>
                <w:sz w:val="24"/>
                <w:szCs w:val="24"/>
              </w:rPr>
            </w:pPr>
            <w:r w:rsidRPr="00AE75AC">
              <w:rPr>
                <w:rFonts w:ascii="Times New Roman" w:hAnsi="Times New Roman" w:cs="Times New Roman"/>
                <w:b/>
                <w:sz w:val="24"/>
                <w:szCs w:val="24"/>
              </w:rPr>
              <w:t>0</w:t>
            </w:r>
          </w:p>
        </w:tc>
        <w:tc>
          <w:tcPr>
            <w:tcW w:w="198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E26CD" w:rsidRPr="00AE75AC" w:rsidRDefault="00CE26CD" w:rsidP="00BD440F">
            <w:pPr>
              <w:pStyle w:val="af5"/>
              <w:ind w:firstLine="851"/>
              <w:jc w:val="center"/>
              <w:rPr>
                <w:rFonts w:ascii="Times New Roman" w:hAnsi="Times New Roman" w:cs="Times New Roman"/>
                <w:b/>
                <w:sz w:val="24"/>
                <w:szCs w:val="24"/>
              </w:rPr>
            </w:pPr>
            <w:r w:rsidRPr="00AE75AC">
              <w:rPr>
                <w:rFonts w:ascii="Times New Roman" w:hAnsi="Times New Roman" w:cs="Times New Roman"/>
                <w:b/>
                <w:sz w:val="24"/>
                <w:szCs w:val="24"/>
              </w:rPr>
              <w:t>3</w:t>
            </w:r>
          </w:p>
        </w:tc>
      </w:tr>
      <w:tr w:rsidR="00CE26CD" w:rsidRPr="00AE75AC" w:rsidTr="00C11427">
        <w:trPr>
          <w:gridAfter w:val="1"/>
          <w:wAfter w:w="1923" w:type="dxa"/>
        </w:trPr>
        <w:tc>
          <w:tcPr>
            <w:tcW w:w="5127" w:type="dxa"/>
            <w:gridSpan w:val="4"/>
            <w:tcBorders>
              <w:top w:val="single" w:sz="6" w:space="0" w:color="000000"/>
              <w:left w:val="single" w:sz="18" w:space="0" w:color="000000"/>
              <w:bottom w:val="single" w:sz="6" w:space="0" w:color="000000"/>
            </w:tcBorders>
            <w:shd w:val="clear" w:color="auto" w:fill="auto"/>
            <w:vAlign w:val="center"/>
          </w:tcPr>
          <w:p w:rsidR="00CE26CD" w:rsidRPr="00AE75AC" w:rsidRDefault="00CE26CD" w:rsidP="00BD440F">
            <w:pPr>
              <w:pStyle w:val="af5"/>
              <w:ind w:firstLine="851"/>
              <w:rPr>
                <w:rFonts w:ascii="Times New Roman" w:hAnsi="Times New Roman" w:cs="Times New Roman"/>
                <w:b/>
                <w:sz w:val="24"/>
                <w:szCs w:val="24"/>
              </w:rPr>
            </w:pPr>
            <w:r w:rsidRPr="00AE75AC">
              <w:rPr>
                <w:rFonts w:ascii="Times New Roman" w:hAnsi="Times New Roman" w:cs="Times New Roman"/>
                <w:sz w:val="24"/>
                <w:szCs w:val="24"/>
              </w:rPr>
              <w:t>Итого</w:t>
            </w:r>
          </w:p>
        </w:tc>
        <w:tc>
          <w:tcPr>
            <w:tcW w:w="2528" w:type="dxa"/>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ind w:firstLine="851"/>
              <w:jc w:val="center"/>
              <w:rPr>
                <w:rFonts w:ascii="Times New Roman" w:hAnsi="Times New Roman" w:cs="Times New Roman"/>
                <w:b/>
                <w:sz w:val="24"/>
                <w:szCs w:val="24"/>
              </w:rPr>
            </w:pPr>
            <w:r w:rsidRPr="00AE75AC">
              <w:rPr>
                <w:rFonts w:ascii="Times New Roman" w:hAnsi="Times New Roman" w:cs="Times New Roman"/>
                <w:b/>
                <w:sz w:val="24"/>
                <w:szCs w:val="24"/>
              </w:rPr>
              <w:t>0</w:t>
            </w:r>
          </w:p>
        </w:tc>
        <w:tc>
          <w:tcPr>
            <w:tcW w:w="198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E26CD" w:rsidRPr="00AE75AC" w:rsidRDefault="00CE26CD" w:rsidP="00BD440F">
            <w:pPr>
              <w:pStyle w:val="af5"/>
              <w:ind w:firstLine="851"/>
              <w:jc w:val="center"/>
              <w:rPr>
                <w:rFonts w:ascii="Times New Roman" w:hAnsi="Times New Roman" w:cs="Times New Roman"/>
                <w:sz w:val="24"/>
                <w:szCs w:val="24"/>
              </w:rPr>
            </w:pPr>
            <w:r w:rsidRPr="00AE75AC">
              <w:rPr>
                <w:rFonts w:ascii="Times New Roman" w:hAnsi="Times New Roman" w:cs="Times New Roman"/>
                <w:b/>
                <w:sz w:val="24"/>
                <w:szCs w:val="24"/>
              </w:rPr>
              <w:t>9</w:t>
            </w:r>
          </w:p>
        </w:tc>
      </w:tr>
      <w:tr w:rsidR="00CE26CD" w:rsidRPr="00AE75AC" w:rsidTr="00C11427">
        <w:trPr>
          <w:gridAfter w:val="1"/>
          <w:wAfter w:w="1923" w:type="dxa"/>
        </w:trPr>
        <w:tc>
          <w:tcPr>
            <w:tcW w:w="5127" w:type="dxa"/>
            <w:gridSpan w:val="4"/>
            <w:vMerge w:val="restart"/>
            <w:tcBorders>
              <w:top w:val="single" w:sz="6" w:space="0" w:color="000000"/>
              <w:left w:val="single" w:sz="18" w:space="0" w:color="000000"/>
              <w:bottom w:val="single" w:sz="6" w:space="0" w:color="000000"/>
            </w:tcBorders>
            <w:shd w:val="clear" w:color="auto" w:fill="auto"/>
            <w:vAlign w:val="center"/>
          </w:tcPr>
          <w:p w:rsidR="00CE26CD" w:rsidRPr="00AE75AC" w:rsidRDefault="00CE26CD" w:rsidP="00BD440F">
            <w:pPr>
              <w:pStyle w:val="af5"/>
              <w:jc w:val="both"/>
              <w:rPr>
                <w:rFonts w:ascii="Times New Roman" w:hAnsi="Times New Roman" w:cs="Times New Roman"/>
                <w:sz w:val="24"/>
                <w:szCs w:val="24"/>
              </w:rPr>
            </w:pPr>
            <w:r w:rsidRPr="00AE75AC">
              <w:rPr>
                <w:rFonts w:ascii="Times New Roman" w:hAnsi="Times New Roman" w:cs="Times New Roman"/>
                <w:sz w:val="24"/>
                <w:szCs w:val="24"/>
              </w:rPr>
              <w:t>Общее количество баллов по дисциплине (по итогам изучения всех разделов, без учета дополнительного раздела)</w:t>
            </w:r>
          </w:p>
        </w:tc>
        <w:tc>
          <w:tcPr>
            <w:tcW w:w="2528" w:type="dxa"/>
            <w:tcBorders>
              <w:top w:val="single" w:sz="6" w:space="0" w:color="000000"/>
              <w:left w:val="single" w:sz="6" w:space="0" w:color="000000"/>
              <w:bottom w:val="single" w:sz="6" w:space="0" w:color="000000"/>
            </w:tcBorders>
            <w:shd w:val="clear" w:color="auto" w:fill="auto"/>
            <w:vAlign w:val="center"/>
          </w:tcPr>
          <w:p w:rsidR="00CE26CD" w:rsidRPr="00AE75AC" w:rsidRDefault="00CE26CD" w:rsidP="00BD440F">
            <w:pPr>
              <w:pStyle w:val="af5"/>
              <w:ind w:firstLine="851"/>
              <w:jc w:val="center"/>
              <w:rPr>
                <w:rFonts w:ascii="Times New Roman" w:hAnsi="Times New Roman" w:cs="Times New Roman"/>
                <w:sz w:val="24"/>
                <w:szCs w:val="24"/>
                <w:lang w:val="en-US"/>
              </w:rPr>
            </w:pPr>
            <w:r w:rsidRPr="00AE75AC">
              <w:rPr>
                <w:rFonts w:ascii="Times New Roman" w:hAnsi="Times New Roman" w:cs="Times New Roman"/>
                <w:sz w:val="24"/>
                <w:szCs w:val="24"/>
                <w:lang w:val="en-US"/>
              </w:rPr>
              <w:t>min</w:t>
            </w:r>
          </w:p>
        </w:tc>
        <w:tc>
          <w:tcPr>
            <w:tcW w:w="1984" w:type="dxa"/>
            <w:tcBorders>
              <w:top w:val="single" w:sz="6" w:space="0" w:color="000000"/>
              <w:left w:val="single" w:sz="6" w:space="0" w:color="000000"/>
              <w:bottom w:val="single" w:sz="6" w:space="0" w:color="000000"/>
              <w:right w:val="single" w:sz="18" w:space="0" w:color="000000"/>
            </w:tcBorders>
            <w:shd w:val="clear" w:color="auto" w:fill="auto"/>
            <w:vAlign w:val="center"/>
          </w:tcPr>
          <w:p w:rsidR="00CE26CD" w:rsidRPr="00AE75AC" w:rsidRDefault="00CE26CD" w:rsidP="00BD440F">
            <w:pPr>
              <w:pStyle w:val="af5"/>
              <w:ind w:firstLine="851"/>
              <w:jc w:val="center"/>
              <w:rPr>
                <w:rFonts w:ascii="Times New Roman" w:hAnsi="Times New Roman" w:cs="Times New Roman"/>
                <w:b/>
                <w:sz w:val="24"/>
                <w:szCs w:val="24"/>
              </w:rPr>
            </w:pPr>
            <w:r w:rsidRPr="00AE75AC">
              <w:rPr>
                <w:rFonts w:ascii="Times New Roman" w:hAnsi="Times New Roman" w:cs="Times New Roman"/>
                <w:sz w:val="24"/>
                <w:szCs w:val="24"/>
                <w:lang w:val="en-US"/>
              </w:rPr>
              <w:t>max</w:t>
            </w:r>
          </w:p>
        </w:tc>
      </w:tr>
      <w:tr w:rsidR="00CE26CD" w:rsidRPr="00AE75AC" w:rsidTr="00C11427">
        <w:trPr>
          <w:gridAfter w:val="1"/>
          <w:wAfter w:w="1923" w:type="dxa"/>
        </w:trPr>
        <w:tc>
          <w:tcPr>
            <w:tcW w:w="5127" w:type="dxa"/>
            <w:gridSpan w:val="4"/>
            <w:vMerge/>
            <w:tcBorders>
              <w:top w:val="single" w:sz="6" w:space="0" w:color="000000"/>
              <w:left w:val="single" w:sz="18" w:space="0" w:color="000000"/>
              <w:bottom w:val="single" w:sz="18" w:space="0" w:color="000000"/>
            </w:tcBorders>
            <w:shd w:val="clear" w:color="auto" w:fill="auto"/>
          </w:tcPr>
          <w:p w:rsidR="00CE26CD" w:rsidRPr="00AE75AC" w:rsidRDefault="00CE26CD" w:rsidP="00BD440F">
            <w:pPr>
              <w:pStyle w:val="af5"/>
              <w:snapToGrid w:val="0"/>
              <w:ind w:firstLine="851"/>
              <w:rPr>
                <w:rFonts w:ascii="Times New Roman" w:hAnsi="Times New Roman" w:cs="Times New Roman"/>
                <w:b/>
                <w:sz w:val="24"/>
                <w:szCs w:val="24"/>
              </w:rPr>
            </w:pPr>
          </w:p>
        </w:tc>
        <w:tc>
          <w:tcPr>
            <w:tcW w:w="2528" w:type="dxa"/>
            <w:tcBorders>
              <w:top w:val="single" w:sz="6" w:space="0" w:color="000000"/>
              <w:left w:val="single" w:sz="6" w:space="0" w:color="000000"/>
              <w:bottom w:val="single" w:sz="18" w:space="0" w:color="000000"/>
            </w:tcBorders>
            <w:shd w:val="clear" w:color="auto" w:fill="auto"/>
            <w:vAlign w:val="center"/>
          </w:tcPr>
          <w:p w:rsidR="00CE26CD" w:rsidRPr="00AE75AC" w:rsidRDefault="00CE26CD" w:rsidP="00BD440F">
            <w:pPr>
              <w:pStyle w:val="af5"/>
              <w:ind w:firstLine="851"/>
              <w:jc w:val="center"/>
              <w:rPr>
                <w:rFonts w:ascii="Times New Roman" w:hAnsi="Times New Roman" w:cs="Times New Roman"/>
                <w:b/>
                <w:sz w:val="24"/>
                <w:szCs w:val="24"/>
              </w:rPr>
            </w:pPr>
            <w:r w:rsidRPr="00AE75AC">
              <w:rPr>
                <w:rFonts w:ascii="Times New Roman" w:hAnsi="Times New Roman" w:cs="Times New Roman"/>
                <w:b/>
                <w:sz w:val="24"/>
                <w:szCs w:val="24"/>
              </w:rPr>
              <w:t>60</w:t>
            </w:r>
          </w:p>
        </w:tc>
        <w:tc>
          <w:tcPr>
            <w:tcW w:w="1984" w:type="dxa"/>
            <w:tcBorders>
              <w:top w:val="single" w:sz="6" w:space="0" w:color="000000"/>
              <w:left w:val="single" w:sz="6" w:space="0" w:color="000000"/>
              <w:bottom w:val="single" w:sz="18" w:space="0" w:color="000000"/>
              <w:right w:val="single" w:sz="18" w:space="0" w:color="000000"/>
            </w:tcBorders>
            <w:shd w:val="clear" w:color="auto" w:fill="auto"/>
            <w:vAlign w:val="center"/>
          </w:tcPr>
          <w:p w:rsidR="00CE26CD" w:rsidRPr="00AE75AC" w:rsidRDefault="00CE26CD" w:rsidP="00BD440F">
            <w:pPr>
              <w:pStyle w:val="af5"/>
              <w:ind w:firstLine="851"/>
              <w:jc w:val="center"/>
              <w:rPr>
                <w:rFonts w:ascii="Times New Roman" w:hAnsi="Times New Roman" w:cs="Times New Roman"/>
                <w:b/>
                <w:sz w:val="24"/>
                <w:szCs w:val="24"/>
              </w:rPr>
            </w:pPr>
            <w:r w:rsidRPr="00AE75AC">
              <w:rPr>
                <w:rFonts w:ascii="Times New Roman" w:hAnsi="Times New Roman" w:cs="Times New Roman"/>
                <w:b/>
                <w:sz w:val="24"/>
                <w:szCs w:val="24"/>
              </w:rPr>
              <w:t>100</w:t>
            </w:r>
          </w:p>
        </w:tc>
      </w:tr>
    </w:tbl>
    <w:p w:rsidR="00CE26CD" w:rsidRPr="00AE75AC" w:rsidRDefault="00CE26CD" w:rsidP="00BD440F">
      <w:pPr>
        <w:spacing w:after="0" w:line="240" w:lineRule="auto"/>
        <w:ind w:firstLine="851"/>
        <w:rPr>
          <w:rFonts w:ascii="Times New Roman" w:hAnsi="Times New Roman" w:cs="Times New Roman"/>
          <w:b/>
          <w:sz w:val="24"/>
          <w:szCs w:val="24"/>
        </w:rPr>
      </w:pPr>
      <w:r w:rsidRPr="00AE75AC">
        <w:rPr>
          <w:rFonts w:ascii="Times New Roman" w:hAnsi="Times New Roman" w:cs="Times New Roman"/>
          <w:b/>
          <w:sz w:val="24"/>
          <w:szCs w:val="24"/>
        </w:rPr>
        <w:t>Соответствие рейтинговых баллов и академической оценки:</w:t>
      </w:r>
    </w:p>
    <w:p w:rsidR="00CE26CD" w:rsidRPr="00AE75AC" w:rsidRDefault="00CE26CD" w:rsidP="00CE26CD">
      <w:pPr>
        <w:ind w:firstLine="851"/>
        <w:rPr>
          <w:rFonts w:ascii="Times New Roman" w:hAnsi="Times New Roman" w:cs="Times New Roman"/>
          <w:sz w:val="24"/>
          <w:szCs w:val="24"/>
        </w:rPr>
      </w:pPr>
      <w:r w:rsidRPr="00AE75AC">
        <w:rPr>
          <w:rFonts w:ascii="Times New Roman" w:hAnsi="Times New Roman" w:cs="Times New Roman"/>
          <w:sz w:val="24"/>
          <w:szCs w:val="24"/>
        </w:rPr>
        <w:t>50 баллов – допуск к зачету;  60–74 – удовлетворительно;</w:t>
      </w:r>
    </w:p>
    <w:p w:rsidR="00CE26CD" w:rsidRPr="00AE75AC" w:rsidRDefault="00CE26CD" w:rsidP="00CE26CD">
      <w:pPr>
        <w:ind w:firstLine="851"/>
        <w:rPr>
          <w:rFonts w:ascii="Times New Roman" w:hAnsi="Times New Roman" w:cs="Times New Roman"/>
          <w:sz w:val="24"/>
          <w:szCs w:val="24"/>
        </w:rPr>
      </w:pPr>
      <w:r w:rsidRPr="00AE75AC">
        <w:rPr>
          <w:rFonts w:ascii="Times New Roman" w:hAnsi="Times New Roman" w:cs="Times New Roman"/>
          <w:sz w:val="24"/>
          <w:szCs w:val="24"/>
        </w:rPr>
        <w:t>75–86 – хорошо; 87–100 – отлично</w:t>
      </w:r>
    </w:p>
    <w:p w:rsidR="00CE26CD" w:rsidRPr="00AE75AC" w:rsidRDefault="00CE26CD" w:rsidP="00CE26CD">
      <w:pPr>
        <w:pStyle w:val="13"/>
        <w:tabs>
          <w:tab w:val="right" w:leader="underscore" w:pos="9072"/>
        </w:tabs>
        <w:ind w:left="426"/>
        <w:jc w:val="both"/>
        <w:rPr>
          <w:sz w:val="24"/>
          <w:szCs w:val="24"/>
        </w:rPr>
      </w:pPr>
      <w:r w:rsidRPr="00AE75AC">
        <w:rPr>
          <w:sz w:val="24"/>
          <w:szCs w:val="24"/>
        </w:rPr>
        <w:t>Утверждено на заседании кафедры отечественной истории</w:t>
      </w:r>
    </w:p>
    <w:p w:rsidR="00CE26CD" w:rsidRPr="00AE75AC" w:rsidRDefault="00CE26CD" w:rsidP="00CE26CD">
      <w:pPr>
        <w:pStyle w:val="13"/>
        <w:tabs>
          <w:tab w:val="right" w:leader="underscore" w:pos="9072"/>
        </w:tabs>
        <w:ind w:left="426"/>
        <w:jc w:val="both"/>
        <w:rPr>
          <w:sz w:val="24"/>
          <w:szCs w:val="24"/>
        </w:rPr>
      </w:pPr>
      <w:r w:rsidRPr="00AE75AC">
        <w:rPr>
          <w:sz w:val="24"/>
          <w:szCs w:val="24"/>
        </w:rPr>
        <w:t>Протокол № 8 от 14.05.2018 г.</w:t>
      </w:r>
    </w:p>
    <w:p w:rsidR="00CE26CD" w:rsidRPr="00AE75AC" w:rsidRDefault="00CE26CD" w:rsidP="00CE26CD">
      <w:pPr>
        <w:pStyle w:val="13"/>
        <w:tabs>
          <w:tab w:val="left" w:pos="4253"/>
          <w:tab w:val="right" w:leader="underscore" w:pos="9072"/>
        </w:tabs>
        <w:ind w:left="426"/>
        <w:rPr>
          <w:sz w:val="24"/>
          <w:szCs w:val="24"/>
        </w:rPr>
      </w:pPr>
      <w:r w:rsidRPr="00AE75AC">
        <w:rPr>
          <w:sz w:val="24"/>
          <w:szCs w:val="24"/>
        </w:rPr>
        <w:t>Заведующая кафедрой   _________________</w:t>
      </w:r>
      <w:r w:rsidRPr="00AE75AC">
        <w:rPr>
          <w:noProof/>
          <w:sz w:val="24"/>
          <w:szCs w:val="24"/>
          <w:lang w:eastAsia="ru-RU"/>
        </w:rPr>
        <w:drawing>
          <wp:inline distT="0" distB="0" distL="0" distR="0">
            <wp:extent cx="1000125" cy="390525"/>
            <wp:effectExtent l="19050" t="0" r="9525" b="0"/>
            <wp:docPr id="26" name="Рисунок 2" descr="D:\Desktop\Ценю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Ценюга.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AE75AC">
        <w:rPr>
          <w:sz w:val="24"/>
          <w:szCs w:val="24"/>
        </w:rPr>
        <w:t>И.Н. Ценюга</w:t>
      </w:r>
    </w:p>
    <w:p w:rsidR="00CE26CD" w:rsidRPr="00AE75AC" w:rsidRDefault="00CE26CD" w:rsidP="00CE26CD">
      <w:pPr>
        <w:ind w:firstLine="851"/>
        <w:rPr>
          <w:rFonts w:ascii="Times New Roman" w:hAnsi="Times New Roman" w:cs="Times New Roman"/>
          <w:b/>
          <w:sz w:val="24"/>
          <w:szCs w:val="24"/>
        </w:rPr>
      </w:pPr>
      <w:r w:rsidRPr="00AE75AC">
        <w:rPr>
          <w:rFonts w:ascii="Times New Roman" w:hAnsi="Times New Roman" w:cs="Times New Roman"/>
          <w:b/>
          <w:sz w:val="24"/>
          <w:szCs w:val="24"/>
        </w:rPr>
        <w:br w:type="page"/>
      </w:r>
    </w:p>
    <w:p w:rsidR="00CE26CD" w:rsidRPr="00AE75AC" w:rsidRDefault="00CE26CD" w:rsidP="00BD440F">
      <w:pPr>
        <w:shd w:val="clear" w:color="auto" w:fill="FFFFFF"/>
        <w:spacing w:after="0" w:line="240" w:lineRule="auto"/>
        <w:ind w:firstLine="851"/>
        <w:jc w:val="center"/>
        <w:rPr>
          <w:rFonts w:ascii="Times New Roman" w:hAnsi="Times New Roman" w:cs="Times New Roman"/>
          <w:b/>
          <w:bCs/>
          <w:sz w:val="24"/>
          <w:szCs w:val="24"/>
        </w:rPr>
      </w:pPr>
      <w:r w:rsidRPr="00AE75AC">
        <w:rPr>
          <w:rFonts w:ascii="Times New Roman" w:hAnsi="Times New Roman" w:cs="Times New Roman"/>
          <w:b/>
          <w:bCs/>
          <w:sz w:val="24"/>
          <w:szCs w:val="24"/>
        </w:rPr>
        <w:lastRenderedPageBreak/>
        <w:t>3.2. Фонд оценочных средств (контрольно-измерительные материалы)</w:t>
      </w:r>
    </w:p>
    <w:p w:rsidR="00CE26CD" w:rsidRPr="00AE75AC" w:rsidRDefault="00CE26CD" w:rsidP="00BD440F">
      <w:pPr>
        <w:shd w:val="clear" w:color="auto" w:fill="FFFFFF"/>
        <w:spacing w:after="0" w:line="240" w:lineRule="auto"/>
        <w:ind w:firstLine="851"/>
        <w:jc w:val="center"/>
        <w:rPr>
          <w:rFonts w:ascii="Times New Roman" w:hAnsi="Times New Roman" w:cs="Times New Roman"/>
          <w:b/>
          <w:bCs/>
          <w:sz w:val="24"/>
          <w:szCs w:val="24"/>
        </w:rPr>
      </w:pPr>
    </w:p>
    <w:p w:rsidR="00CE26CD" w:rsidRPr="00AE75AC" w:rsidRDefault="00CE26CD" w:rsidP="00BD440F">
      <w:pPr>
        <w:shd w:val="clear" w:color="auto" w:fill="FFFFFF"/>
        <w:spacing w:after="0" w:line="240" w:lineRule="auto"/>
        <w:ind w:firstLine="851"/>
        <w:jc w:val="center"/>
        <w:rPr>
          <w:rFonts w:ascii="Times New Roman" w:hAnsi="Times New Roman" w:cs="Times New Roman"/>
          <w:b/>
          <w:bCs/>
          <w:sz w:val="24"/>
          <w:szCs w:val="24"/>
        </w:rPr>
      </w:pPr>
      <w:r w:rsidRPr="00AE75AC">
        <w:rPr>
          <w:rFonts w:ascii="Times New Roman" w:hAnsi="Times New Roman" w:cs="Times New Roman"/>
          <w:b/>
          <w:bCs/>
          <w:sz w:val="24"/>
          <w:szCs w:val="24"/>
        </w:rPr>
        <w:t>МИНИСТЕРСТВО НАУКИ И ВЫСШЕГО ОБРАЗОВАНИЯ РОССИЙСКОЙ ФЕДЕРАЦИИ</w:t>
      </w: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r w:rsidRPr="00AE75AC">
        <w:rPr>
          <w:rFonts w:ascii="Times New Roman" w:hAnsi="Times New Roman" w:cs="Times New Roman"/>
          <w:sz w:val="24"/>
          <w:szCs w:val="24"/>
        </w:rPr>
        <w:t>федеральное государственное бюджетное образовательное учреждение высшего образования Красноярский государственный педагогический университет</w:t>
      </w: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r w:rsidRPr="00AE75AC">
        <w:rPr>
          <w:rFonts w:ascii="Times New Roman" w:hAnsi="Times New Roman" w:cs="Times New Roman"/>
          <w:sz w:val="24"/>
          <w:szCs w:val="24"/>
        </w:rPr>
        <w:t>им. В.П. Астафьева</w:t>
      </w: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r w:rsidRPr="00AE75AC">
        <w:rPr>
          <w:rFonts w:ascii="Times New Roman" w:hAnsi="Times New Roman" w:cs="Times New Roman"/>
          <w:sz w:val="24"/>
          <w:szCs w:val="24"/>
        </w:rPr>
        <w:t>Исторический факультет</w:t>
      </w: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r w:rsidRPr="00AE75AC">
        <w:rPr>
          <w:rFonts w:ascii="Times New Roman" w:hAnsi="Times New Roman" w:cs="Times New Roman"/>
          <w:sz w:val="24"/>
          <w:szCs w:val="24"/>
        </w:rPr>
        <w:t>Кафедра-разработчик: кафедра отечественной истории</w:t>
      </w: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p>
    <w:p w:rsidR="00CE26CD" w:rsidRPr="00AE75AC" w:rsidRDefault="00CE26CD" w:rsidP="00BD440F">
      <w:pPr>
        <w:shd w:val="clear" w:color="auto" w:fill="FFFFFF"/>
        <w:spacing w:after="0" w:line="240" w:lineRule="auto"/>
        <w:ind w:firstLine="851"/>
        <w:rPr>
          <w:rFonts w:ascii="Times New Roman" w:hAnsi="Times New Roman" w:cs="Times New Roman"/>
          <w:sz w:val="24"/>
          <w:szCs w:val="24"/>
        </w:rPr>
      </w:pPr>
    </w:p>
    <w:tbl>
      <w:tblPr>
        <w:tblStyle w:val="aff0"/>
        <w:tblW w:w="0" w:type="auto"/>
        <w:tblInd w:w="108" w:type="dxa"/>
        <w:tblLook w:val="04A0"/>
      </w:tblPr>
      <w:tblGrid>
        <w:gridCol w:w="4747"/>
        <w:gridCol w:w="4859"/>
      </w:tblGrid>
      <w:tr w:rsidR="00CE26CD" w:rsidRPr="00AE75AC" w:rsidTr="00C11427">
        <w:tc>
          <w:tcPr>
            <w:tcW w:w="4747" w:type="dxa"/>
          </w:tcPr>
          <w:p w:rsidR="00CE26CD" w:rsidRPr="00AE75AC" w:rsidRDefault="00CE26CD" w:rsidP="00BD440F">
            <w:pPr>
              <w:shd w:val="clear" w:color="auto" w:fill="FFFFFF"/>
              <w:ind w:firstLine="851"/>
              <w:rPr>
                <w:sz w:val="24"/>
                <w:szCs w:val="24"/>
              </w:rPr>
            </w:pPr>
            <w:r w:rsidRPr="00AE75AC">
              <w:rPr>
                <w:sz w:val="24"/>
                <w:szCs w:val="24"/>
              </w:rPr>
              <w:t xml:space="preserve">УТВЕРЖДЕНО </w:t>
            </w:r>
          </w:p>
          <w:p w:rsidR="00CE26CD" w:rsidRPr="00AE75AC" w:rsidRDefault="00CE26CD" w:rsidP="00BD440F">
            <w:pPr>
              <w:shd w:val="clear" w:color="auto" w:fill="FFFFFF"/>
              <w:ind w:firstLine="851"/>
              <w:rPr>
                <w:sz w:val="24"/>
                <w:szCs w:val="24"/>
              </w:rPr>
            </w:pPr>
            <w:r w:rsidRPr="00AE75AC">
              <w:rPr>
                <w:sz w:val="24"/>
                <w:szCs w:val="24"/>
              </w:rPr>
              <w:t xml:space="preserve">На заседании кафедры </w:t>
            </w:r>
          </w:p>
          <w:p w:rsidR="00CE26CD" w:rsidRPr="00AE75AC" w:rsidRDefault="00CE26CD" w:rsidP="00BD440F">
            <w:pPr>
              <w:shd w:val="clear" w:color="auto" w:fill="FFFFFF"/>
              <w:ind w:firstLine="851"/>
              <w:rPr>
                <w:sz w:val="24"/>
                <w:szCs w:val="24"/>
              </w:rPr>
            </w:pPr>
            <w:r w:rsidRPr="00AE75AC">
              <w:rPr>
                <w:sz w:val="24"/>
                <w:szCs w:val="24"/>
              </w:rPr>
              <w:t>Протокол № 6 от «14» мая 2018 г.</w:t>
            </w:r>
          </w:p>
          <w:p w:rsidR="00CE26CD" w:rsidRPr="00AE75AC" w:rsidRDefault="00CE26CD" w:rsidP="00BD440F">
            <w:pPr>
              <w:shd w:val="clear" w:color="auto" w:fill="FFFFFF"/>
              <w:ind w:firstLine="851"/>
              <w:rPr>
                <w:sz w:val="24"/>
                <w:szCs w:val="24"/>
              </w:rPr>
            </w:pPr>
            <w:r w:rsidRPr="00AE75AC">
              <w:rPr>
                <w:sz w:val="24"/>
                <w:szCs w:val="24"/>
              </w:rPr>
              <w:t>Заведующий кафедрой ____________</w:t>
            </w:r>
          </w:p>
          <w:p w:rsidR="00CE26CD" w:rsidRPr="00AE75AC" w:rsidRDefault="00CE26CD" w:rsidP="00BD440F">
            <w:pPr>
              <w:shd w:val="clear" w:color="auto" w:fill="FFFFFF"/>
              <w:ind w:firstLine="851"/>
              <w:rPr>
                <w:sz w:val="24"/>
                <w:szCs w:val="24"/>
              </w:rPr>
            </w:pPr>
            <w:r w:rsidRPr="00AE75AC">
              <w:rPr>
                <w:noProof/>
                <w:sz w:val="24"/>
                <w:szCs w:val="24"/>
              </w:rPr>
              <w:drawing>
                <wp:inline distT="0" distB="0" distL="0" distR="0">
                  <wp:extent cx="1000125" cy="390525"/>
                  <wp:effectExtent l="19050" t="0" r="9525" b="0"/>
                  <wp:docPr id="22" name="Рисунок 3"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Ценюга (2).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AE75AC">
              <w:rPr>
                <w:sz w:val="24"/>
                <w:szCs w:val="24"/>
              </w:rPr>
              <w:t xml:space="preserve">                  И.Н. Ц</w:t>
            </w:r>
            <w:r w:rsidRPr="00AE75AC">
              <w:rPr>
                <w:sz w:val="24"/>
                <w:szCs w:val="24"/>
              </w:rPr>
              <w:t>е</w:t>
            </w:r>
            <w:r w:rsidRPr="00AE75AC">
              <w:rPr>
                <w:sz w:val="24"/>
                <w:szCs w:val="24"/>
              </w:rPr>
              <w:t>нюга</w:t>
            </w:r>
          </w:p>
          <w:p w:rsidR="00CE26CD" w:rsidRPr="00AE75AC" w:rsidRDefault="00CE26CD" w:rsidP="00BD440F">
            <w:pPr>
              <w:ind w:firstLine="851"/>
              <w:rPr>
                <w:sz w:val="24"/>
                <w:szCs w:val="24"/>
              </w:rPr>
            </w:pPr>
          </w:p>
        </w:tc>
        <w:tc>
          <w:tcPr>
            <w:tcW w:w="4859" w:type="dxa"/>
          </w:tcPr>
          <w:p w:rsidR="00CE26CD" w:rsidRPr="00AE75AC" w:rsidRDefault="00CE26CD" w:rsidP="00BD440F">
            <w:pPr>
              <w:shd w:val="clear" w:color="auto" w:fill="FFFFFF"/>
              <w:ind w:firstLine="851"/>
              <w:rPr>
                <w:sz w:val="24"/>
                <w:szCs w:val="24"/>
              </w:rPr>
            </w:pPr>
            <w:r w:rsidRPr="00AE75AC">
              <w:rPr>
                <w:sz w:val="24"/>
                <w:szCs w:val="24"/>
              </w:rPr>
              <w:t>ОДОБРЕНО</w:t>
            </w:r>
          </w:p>
          <w:p w:rsidR="00CE26CD" w:rsidRPr="00AE75AC" w:rsidRDefault="00CE26CD" w:rsidP="00BD440F">
            <w:pPr>
              <w:shd w:val="clear" w:color="auto" w:fill="FFFFFF"/>
              <w:ind w:firstLine="851"/>
              <w:rPr>
                <w:b/>
                <w:bCs/>
                <w:sz w:val="24"/>
                <w:szCs w:val="24"/>
              </w:rPr>
            </w:pPr>
            <w:r w:rsidRPr="00AE75AC">
              <w:rPr>
                <w:bCs/>
                <w:sz w:val="24"/>
                <w:szCs w:val="24"/>
              </w:rPr>
              <w:t xml:space="preserve">На заседании научно-методического совета </w:t>
            </w:r>
          </w:p>
          <w:p w:rsidR="00CE26CD" w:rsidRPr="00AE75AC" w:rsidRDefault="00CE26CD" w:rsidP="00BD440F">
            <w:pPr>
              <w:shd w:val="clear" w:color="auto" w:fill="FFFFFF"/>
              <w:ind w:firstLine="851"/>
              <w:rPr>
                <w:sz w:val="24"/>
                <w:szCs w:val="24"/>
              </w:rPr>
            </w:pPr>
            <w:r w:rsidRPr="00AE75AC">
              <w:rPr>
                <w:sz w:val="24"/>
                <w:szCs w:val="24"/>
              </w:rPr>
              <w:t>специальности (направления подг</w:t>
            </w:r>
            <w:r w:rsidRPr="00AE75AC">
              <w:rPr>
                <w:sz w:val="24"/>
                <w:szCs w:val="24"/>
              </w:rPr>
              <w:t>о</w:t>
            </w:r>
            <w:r w:rsidRPr="00AE75AC">
              <w:rPr>
                <w:sz w:val="24"/>
                <w:szCs w:val="24"/>
              </w:rPr>
              <w:t>товки)</w:t>
            </w:r>
          </w:p>
          <w:p w:rsidR="00CE26CD" w:rsidRPr="00AE75AC" w:rsidRDefault="00CE26CD" w:rsidP="00BD440F">
            <w:pPr>
              <w:shd w:val="clear" w:color="auto" w:fill="FFFFFF"/>
              <w:ind w:firstLine="851"/>
              <w:rPr>
                <w:sz w:val="24"/>
                <w:szCs w:val="24"/>
              </w:rPr>
            </w:pPr>
            <w:r w:rsidRPr="00AE75AC">
              <w:rPr>
                <w:sz w:val="24"/>
                <w:szCs w:val="24"/>
              </w:rPr>
              <w:t>Протокол № 9 от «25» июня 2018 г.</w:t>
            </w:r>
          </w:p>
          <w:p w:rsidR="00CE26CD" w:rsidRPr="00AE75AC" w:rsidRDefault="00CE26CD" w:rsidP="00BD440F">
            <w:pPr>
              <w:shd w:val="clear" w:color="auto" w:fill="FFFFFF"/>
              <w:ind w:firstLine="851"/>
              <w:jc w:val="right"/>
              <w:rPr>
                <w:sz w:val="24"/>
                <w:szCs w:val="24"/>
              </w:rPr>
            </w:pPr>
            <w:r w:rsidRPr="00AE75AC">
              <w:rPr>
                <w:sz w:val="24"/>
                <w:szCs w:val="24"/>
              </w:rPr>
              <w:t>Председатель НМСС (Н) ____________  А.А. Григорьев</w:t>
            </w:r>
            <w:r w:rsidRPr="00AE75AC">
              <w:rPr>
                <w:snapToGrid w:val="0"/>
                <w:w w:val="0"/>
                <w:sz w:val="24"/>
                <w:szCs w:val="24"/>
                <w:u w:color="000000"/>
                <w:bdr w:val="none" w:sz="0" w:space="0" w:color="000000"/>
                <w:shd w:val="clear" w:color="000000" w:fill="000000"/>
              </w:rPr>
              <w:t xml:space="preserve"> </w:t>
            </w:r>
            <w:r w:rsidRPr="00AE75AC">
              <w:rPr>
                <w:noProof/>
                <w:sz w:val="24"/>
                <w:szCs w:val="24"/>
              </w:rPr>
              <w:drawing>
                <wp:inline distT="0" distB="0" distL="0" distR="0">
                  <wp:extent cx="1123950" cy="419100"/>
                  <wp:effectExtent l="19050" t="0" r="0" b="0"/>
                  <wp:docPr id="28" name="Рисунок 1" descr="D:\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Подпись.jpg"/>
                          <pic:cNvPicPr>
                            <a:picLocks noChangeAspect="1" noChangeArrowheads="1"/>
                          </pic:cNvPicPr>
                        </pic:nvPicPr>
                        <pic:blipFill>
                          <a:blip r:embed="rId9" cstate="print"/>
                          <a:srcRect/>
                          <a:stretch>
                            <a:fillRect/>
                          </a:stretch>
                        </pic:blipFill>
                        <pic:spPr bwMode="auto">
                          <a:xfrm>
                            <a:off x="0" y="0"/>
                            <a:ext cx="1123950" cy="419100"/>
                          </a:xfrm>
                          <a:prstGeom prst="rect">
                            <a:avLst/>
                          </a:prstGeom>
                          <a:noFill/>
                          <a:ln w="9525">
                            <a:noFill/>
                            <a:miter lim="800000"/>
                            <a:headEnd/>
                            <a:tailEnd/>
                          </a:ln>
                        </pic:spPr>
                      </pic:pic>
                    </a:graphicData>
                  </a:graphic>
                </wp:inline>
              </w:drawing>
            </w:r>
            <w:r w:rsidRPr="00AE75AC">
              <w:rPr>
                <w:sz w:val="24"/>
                <w:szCs w:val="24"/>
              </w:rPr>
              <w:br/>
            </w:r>
          </w:p>
        </w:tc>
      </w:tr>
    </w:tbl>
    <w:p w:rsidR="00CE26CD" w:rsidRPr="00AE75AC" w:rsidRDefault="00CE26CD" w:rsidP="00BD440F">
      <w:pPr>
        <w:shd w:val="clear" w:color="auto" w:fill="FFFFFF"/>
        <w:spacing w:after="0" w:line="240" w:lineRule="auto"/>
        <w:ind w:firstLine="851"/>
        <w:rPr>
          <w:rFonts w:ascii="Times New Roman" w:hAnsi="Times New Roman" w:cs="Times New Roman"/>
          <w:sz w:val="24"/>
          <w:szCs w:val="24"/>
        </w:rPr>
      </w:pPr>
    </w:p>
    <w:p w:rsidR="00CE26CD" w:rsidRPr="00AE75AC" w:rsidRDefault="00CE26CD" w:rsidP="00BD440F">
      <w:pPr>
        <w:shd w:val="clear" w:color="auto" w:fill="FFFFFF"/>
        <w:spacing w:after="0" w:line="240" w:lineRule="auto"/>
        <w:ind w:firstLine="851"/>
        <w:rPr>
          <w:rFonts w:ascii="Times New Roman" w:hAnsi="Times New Roman" w:cs="Times New Roman"/>
          <w:sz w:val="24"/>
          <w:szCs w:val="24"/>
        </w:rPr>
      </w:pPr>
    </w:p>
    <w:p w:rsidR="00CE26CD" w:rsidRPr="00AE75AC" w:rsidRDefault="00CE26CD" w:rsidP="00BD440F">
      <w:pPr>
        <w:shd w:val="clear" w:color="auto" w:fill="FFFFFF"/>
        <w:spacing w:after="0" w:line="240" w:lineRule="auto"/>
        <w:ind w:firstLine="851"/>
        <w:rPr>
          <w:rFonts w:ascii="Times New Roman" w:hAnsi="Times New Roman" w:cs="Times New Roman"/>
          <w:sz w:val="24"/>
          <w:szCs w:val="24"/>
        </w:rPr>
      </w:pPr>
    </w:p>
    <w:p w:rsidR="00CE26CD" w:rsidRPr="00AE75AC" w:rsidRDefault="00CE26CD" w:rsidP="00BD440F">
      <w:pPr>
        <w:shd w:val="clear" w:color="auto" w:fill="FFFFFF"/>
        <w:spacing w:after="0" w:line="240" w:lineRule="auto"/>
        <w:ind w:firstLine="851"/>
        <w:rPr>
          <w:rFonts w:ascii="Times New Roman" w:hAnsi="Times New Roman" w:cs="Times New Roman"/>
          <w:sz w:val="24"/>
          <w:szCs w:val="24"/>
        </w:rPr>
      </w:pPr>
    </w:p>
    <w:p w:rsidR="00CE26CD" w:rsidRPr="00AE75AC" w:rsidRDefault="00CE26CD" w:rsidP="00BD440F">
      <w:pPr>
        <w:shd w:val="clear" w:color="auto" w:fill="FFFFFF"/>
        <w:spacing w:after="0" w:line="240" w:lineRule="auto"/>
        <w:ind w:firstLine="851"/>
        <w:jc w:val="center"/>
        <w:rPr>
          <w:rFonts w:ascii="Times New Roman" w:eastAsia="Arial" w:hAnsi="Times New Roman" w:cs="Times New Roman"/>
          <w:b/>
          <w:kern w:val="3"/>
          <w:sz w:val="24"/>
          <w:szCs w:val="24"/>
        </w:rPr>
      </w:pPr>
      <w:r w:rsidRPr="00AE75AC">
        <w:rPr>
          <w:rFonts w:ascii="Times New Roman" w:hAnsi="Times New Roman" w:cs="Times New Roman"/>
          <w:b/>
          <w:sz w:val="24"/>
          <w:szCs w:val="24"/>
        </w:rPr>
        <w:t>ФОНД</w:t>
      </w:r>
      <w:r w:rsidRPr="00AE75AC">
        <w:rPr>
          <w:rFonts w:ascii="Times New Roman" w:eastAsia="Arial" w:hAnsi="Times New Roman" w:cs="Times New Roman"/>
          <w:b/>
          <w:kern w:val="3"/>
          <w:sz w:val="24"/>
          <w:szCs w:val="24"/>
        </w:rPr>
        <w:t xml:space="preserve"> </w:t>
      </w:r>
      <w:r w:rsidRPr="00AE75AC">
        <w:rPr>
          <w:rFonts w:ascii="Times New Roman" w:hAnsi="Times New Roman" w:cs="Times New Roman"/>
          <w:b/>
          <w:sz w:val="24"/>
          <w:szCs w:val="24"/>
        </w:rPr>
        <w:t>ОЦЕНОЧНЫХ СРЕДСТВ</w:t>
      </w: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r w:rsidRPr="00AE75AC">
        <w:rPr>
          <w:rFonts w:ascii="Times New Roman" w:hAnsi="Times New Roman" w:cs="Times New Roman"/>
          <w:sz w:val="24"/>
          <w:szCs w:val="24"/>
        </w:rPr>
        <w:t>для проведения текущего контроля и промежуточной аттестации обучающихся</w:t>
      </w:r>
    </w:p>
    <w:p w:rsidR="00CE26CD" w:rsidRPr="00AE75AC" w:rsidRDefault="00CE26CD" w:rsidP="00BD440F">
      <w:pPr>
        <w:shd w:val="clear" w:color="auto" w:fill="FFFFFF"/>
        <w:spacing w:after="0" w:line="240" w:lineRule="auto"/>
        <w:ind w:firstLine="851"/>
        <w:jc w:val="center"/>
        <w:rPr>
          <w:rFonts w:ascii="Times New Roman" w:hAnsi="Times New Roman" w:cs="Times New Roman"/>
          <w:b/>
          <w:sz w:val="24"/>
          <w:szCs w:val="24"/>
        </w:rPr>
      </w:pPr>
      <w:r w:rsidRPr="00AE75AC">
        <w:rPr>
          <w:rFonts w:ascii="Times New Roman" w:hAnsi="Times New Roman" w:cs="Times New Roman"/>
          <w:sz w:val="24"/>
          <w:szCs w:val="24"/>
        </w:rPr>
        <w:t xml:space="preserve"> по дисциплине </w:t>
      </w:r>
      <w:r w:rsidRPr="00AE75AC">
        <w:rPr>
          <w:rFonts w:ascii="Times New Roman" w:hAnsi="Times New Roman" w:cs="Times New Roman"/>
          <w:b/>
          <w:sz w:val="24"/>
          <w:szCs w:val="24"/>
        </w:rPr>
        <w:t>«</w:t>
      </w:r>
      <w:r w:rsidR="00BD440F" w:rsidRPr="00AE75AC">
        <w:rPr>
          <w:rFonts w:ascii="Times New Roman" w:hAnsi="Times New Roman" w:cs="Times New Roman"/>
          <w:b/>
          <w:sz w:val="24"/>
          <w:szCs w:val="24"/>
        </w:rPr>
        <w:t>Современные мировые религии</w:t>
      </w:r>
      <w:r w:rsidRPr="00AE75AC">
        <w:rPr>
          <w:rFonts w:ascii="Times New Roman" w:hAnsi="Times New Roman" w:cs="Times New Roman"/>
          <w:b/>
          <w:sz w:val="24"/>
          <w:szCs w:val="24"/>
        </w:rPr>
        <w:t>»</w:t>
      </w:r>
    </w:p>
    <w:p w:rsidR="00CE26CD" w:rsidRPr="00AE75AC" w:rsidRDefault="00CE26CD" w:rsidP="00BD440F">
      <w:pPr>
        <w:shd w:val="clear" w:color="auto" w:fill="FFFFFF"/>
        <w:spacing w:after="0" w:line="240" w:lineRule="auto"/>
        <w:ind w:firstLine="851"/>
        <w:jc w:val="center"/>
        <w:rPr>
          <w:rFonts w:ascii="Times New Roman" w:hAnsi="Times New Roman" w:cs="Times New Roman"/>
          <w:b/>
          <w:sz w:val="24"/>
          <w:szCs w:val="24"/>
        </w:rPr>
      </w:pPr>
    </w:p>
    <w:p w:rsidR="00CE26CD" w:rsidRPr="00AE75AC" w:rsidRDefault="00CE26CD" w:rsidP="00BD440F">
      <w:pPr>
        <w:spacing w:after="0" w:line="240" w:lineRule="auto"/>
        <w:ind w:firstLine="851"/>
        <w:jc w:val="center"/>
        <w:rPr>
          <w:rFonts w:ascii="Times New Roman" w:hAnsi="Times New Roman" w:cs="Times New Roman"/>
          <w:sz w:val="24"/>
          <w:szCs w:val="24"/>
        </w:rPr>
      </w:pPr>
      <w:r w:rsidRPr="00AE75AC">
        <w:rPr>
          <w:rFonts w:ascii="Times New Roman" w:hAnsi="Times New Roman" w:cs="Times New Roman"/>
          <w:sz w:val="24"/>
          <w:szCs w:val="24"/>
        </w:rPr>
        <w:t>Направление подготовки:</w:t>
      </w:r>
    </w:p>
    <w:p w:rsidR="00CE26CD" w:rsidRPr="00AE75AC" w:rsidRDefault="00CE26CD" w:rsidP="00BD440F">
      <w:pPr>
        <w:spacing w:after="0" w:line="240" w:lineRule="auto"/>
        <w:ind w:firstLine="851"/>
        <w:jc w:val="center"/>
        <w:rPr>
          <w:rFonts w:ascii="Times New Roman" w:hAnsi="Times New Roman" w:cs="Times New Roman"/>
          <w:sz w:val="24"/>
          <w:szCs w:val="24"/>
        </w:rPr>
      </w:pPr>
      <w:r w:rsidRPr="00AE75AC">
        <w:rPr>
          <w:rFonts w:ascii="Times New Roman" w:hAnsi="Times New Roman" w:cs="Times New Roman"/>
          <w:sz w:val="24"/>
          <w:szCs w:val="24"/>
        </w:rPr>
        <w:t xml:space="preserve">44.03.01 Педагогическое образование </w:t>
      </w:r>
    </w:p>
    <w:p w:rsidR="00CE26CD" w:rsidRPr="00AE75AC" w:rsidRDefault="00CE26CD" w:rsidP="00BD440F">
      <w:pPr>
        <w:spacing w:after="0" w:line="240" w:lineRule="auto"/>
        <w:ind w:firstLine="851"/>
        <w:jc w:val="center"/>
        <w:rPr>
          <w:rFonts w:ascii="Times New Roman" w:hAnsi="Times New Roman" w:cs="Times New Roman"/>
          <w:sz w:val="24"/>
          <w:szCs w:val="24"/>
        </w:rPr>
      </w:pPr>
      <w:r w:rsidRPr="00AE75AC">
        <w:rPr>
          <w:rFonts w:ascii="Times New Roman" w:hAnsi="Times New Roman" w:cs="Times New Roman"/>
          <w:sz w:val="24"/>
          <w:szCs w:val="24"/>
        </w:rPr>
        <w:t>Направленность (профиль) образовательной программы:</w:t>
      </w:r>
    </w:p>
    <w:p w:rsidR="00CE26CD" w:rsidRPr="00AE75AC" w:rsidRDefault="00CE26CD" w:rsidP="00BD440F">
      <w:pPr>
        <w:spacing w:after="0" w:line="240" w:lineRule="auto"/>
        <w:ind w:firstLine="851"/>
        <w:jc w:val="center"/>
        <w:rPr>
          <w:rFonts w:ascii="Times New Roman" w:hAnsi="Times New Roman" w:cs="Times New Roman"/>
          <w:i/>
          <w:sz w:val="24"/>
          <w:szCs w:val="24"/>
        </w:rPr>
      </w:pPr>
      <w:r w:rsidRPr="00AE75AC">
        <w:rPr>
          <w:rFonts w:ascii="Times New Roman" w:hAnsi="Times New Roman" w:cs="Times New Roman"/>
          <w:i/>
          <w:sz w:val="24"/>
          <w:szCs w:val="24"/>
        </w:rPr>
        <w:t xml:space="preserve"> «История» </w:t>
      </w:r>
    </w:p>
    <w:p w:rsidR="00CE26CD" w:rsidRPr="00AE75AC" w:rsidRDefault="00CE26CD" w:rsidP="00BD440F">
      <w:pPr>
        <w:spacing w:after="0" w:line="240" w:lineRule="auto"/>
        <w:ind w:firstLine="851"/>
        <w:jc w:val="center"/>
        <w:rPr>
          <w:rFonts w:ascii="Times New Roman" w:hAnsi="Times New Roman" w:cs="Times New Roman"/>
          <w:i/>
          <w:sz w:val="24"/>
          <w:szCs w:val="24"/>
        </w:rPr>
      </w:pPr>
    </w:p>
    <w:p w:rsidR="00CE26CD" w:rsidRPr="00AE75AC" w:rsidRDefault="00CE26CD" w:rsidP="00BD440F">
      <w:pPr>
        <w:spacing w:after="0" w:line="240" w:lineRule="auto"/>
        <w:ind w:firstLine="851"/>
        <w:jc w:val="center"/>
        <w:rPr>
          <w:rFonts w:ascii="Times New Roman" w:hAnsi="Times New Roman" w:cs="Times New Roman"/>
          <w:i/>
          <w:sz w:val="24"/>
          <w:szCs w:val="24"/>
        </w:rPr>
      </w:pPr>
      <w:r w:rsidRPr="00AE75AC">
        <w:rPr>
          <w:rFonts w:ascii="Times New Roman" w:hAnsi="Times New Roman" w:cs="Times New Roman"/>
          <w:sz w:val="24"/>
          <w:szCs w:val="24"/>
        </w:rPr>
        <w:t>Квалификация: бакалавр</w:t>
      </w: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r w:rsidRPr="00AE75AC">
        <w:rPr>
          <w:rFonts w:ascii="Times New Roman" w:hAnsi="Times New Roman" w:cs="Times New Roman"/>
          <w:sz w:val="24"/>
          <w:szCs w:val="24"/>
        </w:rPr>
        <w:t>(заочная форма обучения)</w:t>
      </w: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p>
    <w:p w:rsidR="00CE26CD" w:rsidRPr="00AE75AC" w:rsidRDefault="00CE26CD" w:rsidP="00BD440F">
      <w:pPr>
        <w:shd w:val="clear" w:color="auto" w:fill="FFFFFF"/>
        <w:spacing w:after="0" w:line="240" w:lineRule="auto"/>
        <w:ind w:firstLine="851"/>
        <w:jc w:val="center"/>
        <w:rPr>
          <w:rFonts w:ascii="Times New Roman" w:hAnsi="Times New Roman" w:cs="Times New Roman"/>
          <w:sz w:val="24"/>
          <w:szCs w:val="24"/>
        </w:rPr>
      </w:pPr>
    </w:p>
    <w:p w:rsidR="00CE26CD" w:rsidRPr="00AE75AC" w:rsidRDefault="00CE26CD" w:rsidP="00BD440F">
      <w:pPr>
        <w:shd w:val="clear" w:color="auto" w:fill="FFFFFF"/>
        <w:tabs>
          <w:tab w:val="left" w:pos="1603"/>
          <w:tab w:val="left" w:pos="3715"/>
          <w:tab w:val="left" w:pos="4344"/>
          <w:tab w:val="left" w:pos="6730"/>
          <w:tab w:val="left" w:pos="8520"/>
          <w:tab w:val="left" w:pos="9130"/>
        </w:tabs>
        <w:spacing w:after="0" w:line="240" w:lineRule="auto"/>
        <w:ind w:firstLine="567"/>
        <w:jc w:val="both"/>
        <w:rPr>
          <w:rFonts w:ascii="Times New Roman" w:hAnsi="Times New Roman" w:cs="Times New Roman"/>
          <w:sz w:val="24"/>
          <w:szCs w:val="24"/>
        </w:rPr>
      </w:pPr>
      <w:r w:rsidRPr="00AE75AC">
        <w:rPr>
          <w:rFonts w:ascii="Times New Roman" w:hAnsi="Times New Roman" w:cs="Times New Roman"/>
          <w:sz w:val="24"/>
          <w:szCs w:val="24"/>
        </w:rPr>
        <w:t>Составитель  Славина Л.Н., профессор кафедры отечественной истории</w:t>
      </w:r>
    </w:p>
    <w:p w:rsidR="00CE26CD" w:rsidRPr="00AE75AC" w:rsidRDefault="00CE26CD" w:rsidP="00BD440F">
      <w:pPr>
        <w:spacing w:after="0" w:line="240" w:lineRule="auto"/>
        <w:rPr>
          <w:rFonts w:ascii="Times New Roman" w:hAnsi="Times New Roman" w:cs="Times New Roman"/>
          <w:sz w:val="24"/>
          <w:szCs w:val="24"/>
        </w:rPr>
      </w:pPr>
      <w:r w:rsidRPr="00AE75AC">
        <w:rPr>
          <w:rFonts w:ascii="Times New Roman" w:hAnsi="Times New Roman" w:cs="Times New Roman"/>
          <w:sz w:val="24"/>
          <w:szCs w:val="24"/>
        </w:rPr>
        <w:br w:type="page"/>
      </w:r>
    </w:p>
    <w:p w:rsidR="00CE26CD" w:rsidRPr="00AE75AC" w:rsidRDefault="00CE26CD" w:rsidP="00CE26CD">
      <w:pPr>
        <w:pStyle w:val="paragraph"/>
        <w:shd w:val="clear" w:color="auto" w:fill="FFFFFF"/>
        <w:spacing w:before="0" w:after="0"/>
        <w:jc w:val="center"/>
        <w:textAlignment w:val="baseline"/>
        <w:rPr>
          <w:rStyle w:val="normaltextrun"/>
          <w:b/>
          <w:bCs/>
        </w:rPr>
      </w:pPr>
      <w:r w:rsidRPr="00AE75AC">
        <w:rPr>
          <w:rStyle w:val="normaltextrun"/>
          <w:b/>
          <w:bCs/>
        </w:rPr>
        <w:lastRenderedPageBreak/>
        <w:t>ЭКСПЕРНОЕ ЗАКЛЮЧЕНИЕ</w:t>
      </w:r>
    </w:p>
    <w:p w:rsidR="00CE26CD" w:rsidRPr="00AE75AC" w:rsidRDefault="00CE26CD" w:rsidP="00CE26CD">
      <w:pPr>
        <w:pStyle w:val="paragraph"/>
        <w:shd w:val="clear" w:color="auto" w:fill="FFFFFF"/>
        <w:spacing w:before="0" w:after="0"/>
        <w:jc w:val="center"/>
        <w:textAlignment w:val="baseline"/>
      </w:pPr>
    </w:p>
    <w:p w:rsidR="00CE26CD" w:rsidRPr="00AE75AC" w:rsidRDefault="00CE26CD" w:rsidP="00CE26CD">
      <w:pPr>
        <w:pStyle w:val="paragraph"/>
        <w:shd w:val="clear" w:color="auto" w:fill="FFFFFF"/>
        <w:spacing w:before="0" w:after="0" w:line="276" w:lineRule="auto"/>
        <w:ind w:firstLine="708"/>
        <w:jc w:val="both"/>
        <w:textAlignment w:val="baseline"/>
      </w:pPr>
      <w:r w:rsidRPr="00AE75AC">
        <w:rPr>
          <w:rStyle w:val="normaltextrun"/>
          <w:bCs/>
        </w:rPr>
        <w:t xml:space="preserve">Представленный </w:t>
      </w:r>
      <w:r w:rsidRPr="00AE75AC">
        <w:rPr>
          <w:rStyle w:val="normaltextrun"/>
          <w:b/>
          <w:bCs/>
        </w:rPr>
        <w:t xml:space="preserve">фонд оценочных средств </w:t>
      </w:r>
      <w:r w:rsidRPr="00AE75AC">
        <w:rPr>
          <w:rStyle w:val="normaltextrun"/>
          <w:b/>
        </w:rPr>
        <w:t xml:space="preserve">по дисциплине «История» </w:t>
      </w:r>
      <w:r w:rsidRPr="00AE75AC">
        <w:rPr>
          <w:rStyle w:val="eop"/>
        </w:rPr>
        <w:t xml:space="preserve">соответствует требованиям ФГОС ВО и </w:t>
      </w:r>
      <w:r w:rsidRPr="00AE75AC">
        <w:t>профессиональным стандартам «Педагог» (педагогическая деятельность в сфере дошкольного, начального общего, основного общего, среднего общего образования) (воспитатель, учитель) и «Педагог профессионального обучения, профессионального образования и дополнительного профессионального образования».</w:t>
      </w:r>
    </w:p>
    <w:p w:rsidR="00CE26CD" w:rsidRPr="00AE75AC" w:rsidRDefault="00CE26CD" w:rsidP="00CE26CD">
      <w:pPr>
        <w:pStyle w:val="paragraph"/>
        <w:shd w:val="clear" w:color="auto" w:fill="FFFFFF"/>
        <w:spacing w:before="0" w:after="0" w:line="276" w:lineRule="auto"/>
        <w:ind w:firstLine="720"/>
        <w:jc w:val="both"/>
        <w:textAlignment w:val="baseline"/>
      </w:pPr>
      <w:r w:rsidRPr="00AE75AC">
        <w:t xml:space="preserve">Предлагаемые преподавателем формы и средства промежуточной аттестации и текущего контроля успеваемости адекватны целям и задачам реализации основной профессиональной образовательной программы по направлению подготовки 44.03.01 Педагогическое образование, направленность (профиль) образовательной программы: История, квалификация: Бакалавр, заочная форма обучения а также целям и задачам рабочей программы реализуемой дисциплины. </w:t>
      </w:r>
    </w:p>
    <w:p w:rsidR="00CE26CD" w:rsidRPr="00AE75AC" w:rsidRDefault="00CE26CD" w:rsidP="00CE26CD">
      <w:pPr>
        <w:shd w:val="clear" w:color="auto" w:fill="FFFFFF"/>
        <w:tabs>
          <w:tab w:val="left" w:pos="709"/>
          <w:tab w:val="left" w:pos="3226"/>
          <w:tab w:val="left" w:pos="5227"/>
          <w:tab w:val="left" w:pos="8530"/>
        </w:tabs>
        <w:ind w:firstLine="567"/>
        <w:jc w:val="both"/>
        <w:rPr>
          <w:rFonts w:ascii="Times New Roman" w:hAnsi="Times New Roman" w:cs="Times New Roman"/>
          <w:sz w:val="24"/>
          <w:szCs w:val="24"/>
        </w:rPr>
      </w:pPr>
      <w:r w:rsidRPr="00AE75AC">
        <w:rPr>
          <w:rFonts w:ascii="Times New Roman" w:hAnsi="Times New Roman" w:cs="Times New Roman"/>
          <w:sz w:val="24"/>
          <w:szCs w:val="24"/>
        </w:rPr>
        <w:t>Оценочные средства для промежуточной аттестации и текущего контроля успеваем</w:t>
      </w:r>
      <w:r w:rsidRPr="00AE75AC">
        <w:rPr>
          <w:rFonts w:ascii="Times New Roman" w:hAnsi="Times New Roman" w:cs="Times New Roman"/>
          <w:sz w:val="24"/>
          <w:szCs w:val="24"/>
        </w:rPr>
        <w:t>о</w:t>
      </w:r>
      <w:r w:rsidRPr="00AE75AC">
        <w:rPr>
          <w:rFonts w:ascii="Times New Roman" w:hAnsi="Times New Roman" w:cs="Times New Roman"/>
          <w:sz w:val="24"/>
          <w:szCs w:val="24"/>
        </w:rPr>
        <w:t>сти по итогам освоения дисциплины и критерии оценивания представлены в полном объ</w:t>
      </w:r>
      <w:r w:rsidRPr="00AE75AC">
        <w:rPr>
          <w:rFonts w:ascii="Times New Roman" w:hAnsi="Times New Roman" w:cs="Times New Roman"/>
          <w:sz w:val="24"/>
          <w:szCs w:val="24"/>
        </w:rPr>
        <w:t>е</w:t>
      </w:r>
      <w:r w:rsidRPr="00AE75AC">
        <w:rPr>
          <w:rFonts w:ascii="Times New Roman" w:hAnsi="Times New Roman" w:cs="Times New Roman"/>
          <w:sz w:val="24"/>
          <w:szCs w:val="24"/>
        </w:rPr>
        <w:t>ме. Формы оценочных средств, включенных в представленный фонд, отвечают основным принципам формирования ФОС, установленных в Положении о формировании фонда оц</w:t>
      </w:r>
      <w:r w:rsidRPr="00AE75AC">
        <w:rPr>
          <w:rFonts w:ascii="Times New Roman" w:hAnsi="Times New Roman" w:cs="Times New Roman"/>
          <w:sz w:val="24"/>
          <w:szCs w:val="24"/>
        </w:rPr>
        <w:t>е</w:t>
      </w:r>
      <w:r w:rsidRPr="00AE75AC">
        <w:rPr>
          <w:rFonts w:ascii="Times New Roman" w:hAnsi="Times New Roman" w:cs="Times New Roman"/>
          <w:sz w:val="24"/>
          <w:szCs w:val="24"/>
        </w:rPr>
        <w:t>ночных средств для текущего контроля успеваемости, промежуточной и итоговой аттест</w:t>
      </w:r>
      <w:r w:rsidRPr="00AE75AC">
        <w:rPr>
          <w:rFonts w:ascii="Times New Roman" w:hAnsi="Times New Roman" w:cs="Times New Roman"/>
          <w:sz w:val="24"/>
          <w:szCs w:val="24"/>
        </w:rPr>
        <w:t>а</w:t>
      </w:r>
      <w:r w:rsidRPr="00AE75AC">
        <w:rPr>
          <w:rFonts w:ascii="Times New Roman" w:hAnsi="Times New Roman" w:cs="Times New Roman"/>
          <w:sz w:val="24"/>
          <w:szCs w:val="24"/>
        </w:rPr>
        <w:t>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w:t>
      </w:r>
      <w:r w:rsidRPr="00AE75AC">
        <w:rPr>
          <w:rFonts w:ascii="Times New Roman" w:hAnsi="Times New Roman" w:cs="Times New Roman"/>
          <w:sz w:val="24"/>
          <w:szCs w:val="24"/>
        </w:rPr>
        <w:t>о</w:t>
      </w:r>
      <w:r w:rsidRPr="00AE75AC">
        <w:rPr>
          <w:rFonts w:ascii="Times New Roman" w:hAnsi="Times New Roman" w:cs="Times New Roman"/>
          <w:sz w:val="24"/>
          <w:szCs w:val="24"/>
        </w:rPr>
        <w:t>товки научно-педагогических кадров в аспирантуре в федеральном государственном бю</w:t>
      </w:r>
      <w:r w:rsidRPr="00AE75AC">
        <w:rPr>
          <w:rFonts w:ascii="Times New Roman" w:hAnsi="Times New Roman" w:cs="Times New Roman"/>
          <w:sz w:val="24"/>
          <w:szCs w:val="24"/>
        </w:rPr>
        <w:t>д</w:t>
      </w:r>
      <w:r w:rsidRPr="00AE75AC">
        <w:rPr>
          <w:rFonts w:ascii="Times New Roman" w:hAnsi="Times New Roman" w:cs="Times New Roman"/>
          <w:sz w:val="24"/>
          <w:szCs w:val="24"/>
        </w:rPr>
        <w:t>жетном образовательном учреждении высшего образования «Красноярский государстве</w:t>
      </w:r>
      <w:r w:rsidRPr="00AE75AC">
        <w:rPr>
          <w:rFonts w:ascii="Times New Roman" w:hAnsi="Times New Roman" w:cs="Times New Roman"/>
          <w:sz w:val="24"/>
          <w:szCs w:val="24"/>
        </w:rPr>
        <w:t>н</w:t>
      </w:r>
      <w:r w:rsidRPr="00AE75AC">
        <w:rPr>
          <w:rFonts w:ascii="Times New Roman" w:hAnsi="Times New Roman" w:cs="Times New Roman"/>
          <w:sz w:val="24"/>
          <w:szCs w:val="24"/>
        </w:rPr>
        <w:t>ный педагогический университет им. В.П. Астафьева» и его филиалах.</w:t>
      </w:r>
    </w:p>
    <w:p w:rsidR="00CE26CD" w:rsidRPr="00AE75AC" w:rsidRDefault="00CE26CD" w:rsidP="00CE26CD">
      <w:pPr>
        <w:pStyle w:val="paragraph"/>
        <w:shd w:val="clear" w:color="auto" w:fill="FFFFFF"/>
        <w:spacing w:before="0" w:after="0" w:line="276" w:lineRule="auto"/>
        <w:ind w:firstLine="708"/>
        <w:jc w:val="both"/>
        <w:textAlignment w:val="baseline"/>
      </w:pPr>
      <w:r w:rsidRPr="00AE75AC">
        <w:t xml:space="preserve">Разработанный и представленный для экспертизы фонд оценочных средств </w:t>
      </w:r>
      <w:r w:rsidRPr="00AE75AC">
        <w:rPr>
          <w:b/>
        </w:rPr>
        <w:t>рекомендуется к использованию</w:t>
      </w:r>
      <w:r w:rsidRPr="00AE75AC">
        <w:t xml:space="preserve"> в процессе подготовки кадров квалификации </w:t>
      </w:r>
      <w:r w:rsidRPr="00AE75AC">
        <w:rPr>
          <w:rStyle w:val="eop"/>
        </w:rPr>
        <w:t>«Бакалавр»</w:t>
      </w:r>
      <w:r w:rsidRPr="00AE75AC">
        <w:rPr>
          <w:rStyle w:val="normaltextrun"/>
        </w:rPr>
        <w:t xml:space="preserve"> </w:t>
      </w:r>
      <w:r w:rsidRPr="00AE75AC">
        <w:t>по указанной программе бакалавриата.</w:t>
      </w:r>
    </w:p>
    <w:p w:rsidR="00CE26CD" w:rsidRPr="00AE75AC" w:rsidRDefault="00CE26CD" w:rsidP="00CE26CD">
      <w:pPr>
        <w:shd w:val="clear" w:color="auto" w:fill="FFFFFF"/>
        <w:tabs>
          <w:tab w:val="left" w:pos="1603"/>
          <w:tab w:val="left" w:pos="3715"/>
          <w:tab w:val="left" w:pos="4344"/>
          <w:tab w:val="left" w:pos="6730"/>
          <w:tab w:val="left" w:pos="8520"/>
          <w:tab w:val="left" w:pos="9130"/>
        </w:tabs>
        <w:spacing w:line="360" w:lineRule="auto"/>
        <w:ind w:left="284" w:right="-142" w:firstLine="709"/>
        <w:jc w:val="center"/>
        <w:rPr>
          <w:rFonts w:ascii="Times New Roman" w:hAnsi="Times New Roman" w:cs="Times New Roman"/>
          <w:sz w:val="24"/>
          <w:szCs w:val="24"/>
        </w:rPr>
      </w:pPr>
      <w:r w:rsidRPr="00AE75AC">
        <w:rPr>
          <w:rFonts w:ascii="Times New Roman" w:hAnsi="Times New Roman" w:cs="Times New Roman"/>
          <w:noProof/>
          <w:sz w:val="24"/>
          <w:szCs w:val="24"/>
        </w:rPr>
        <w:drawing>
          <wp:anchor distT="0" distB="0" distL="0" distR="0" simplePos="0" relativeHeight="251659264" behindDoc="0" locked="0" layoutInCell="1" allowOverlap="1">
            <wp:simplePos x="0" y="0"/>
            <wp:positionH relativeFrom="column">
              <wp:posOffset>-521970</wp:posOffset>
            </wp:positionH>
            <wp:positionV relativeFrom="paragraph">
              <wp:posOffset>48895</wp:posOffset>
            </wp:positionV>
            <wp:extent cx="6235065" cy="1617980"/>
            <wp:effectExtent l="19050" t="0" r="0" b="0"/>
            <wp:wrapSquare wrapText="larges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235065" cy="1617980"/>
                    </a:xfrm>
                    <a:prstGeom prst="rect">
                      <a:avLst/>
                    </a:prstGeom>
                    <a:solidFill>
                      <a:srgbClr val="FFFFFF"/>
                    </a:solidFill>
                    <a:ln w="9525">
                      <a:noFill/>
                      <a:miter lim="800000"/>
                      <a:headEnd/>
                      <a:tailEnd/>
                    </a:ln>
                  </pic:spPr>
                </pic:pic>
              </a:graphicData>
            </a:graphic>
          </wp:anchor>
        </w:drawing>
      </w:r>
      <w:r w:rsidRPr="00AE75AC">
        <w:rPr>
          <w:rFonts w:ascii="Times New Roman" w:hAnsi="Times New Roman" w:cs="Times New Roman"/>
          <w:noProof/>
          <w:sz w:val="24"/>
          <w:szCs w:val="24"/>
        </w:rPr>
        <w:drawing>
          <wp:anchor distT="0" distB="0" distL="0" distR="0" simplePos="0" relativeHeight="251660288" behindDoc="0" locked="0" layoutInCell="1" allowOverlap="1">
            <wp:simplePos x="0" y="0"/>
            <wp:positionH relativeFrom="column">
              <wp:posOffset>-521970</wp:posOffset>
            </wp:positionH>
            <wp:positionV relativeFrom="paragraph">
              <wp:posOffset>103505</wp:posOffset>
            </wp:positionV>
            <wp:extent cx="6235065" cy="1617980"/>
            <wp:effectExtent l="19050" t="0" r="0" b="0"/>
            <wp:wrapSquare wrapText="larges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235065" cy="1617980"/>
                    </a:xfrm>
                    <a:prstGeom prst="rect">
                      <a:avLst/>
                    </a:prstGeom>
                    <a:solidFill>
                      <a:srgbClr val="FFFFFF"/>
                    </a:solidFill>
                    <a:ln w="9525">
                      <a:noFill/>
                      <a:miter lim="800000"/>
                      <a:headEnd/>
                      <a:tailEnd/>
                    </a:ln>
                  </pic:spPr>
                </pic:pic>
              </a:graphicData>
            </a:graphic>
          </wp:anchor>
        </w:drawing>
      </w:r>
    </w:p>
    <w:p w:rsidR="00CE26CD" w:rsidRPr="00AE75AC" w:rsidRDefault="00CE26CD" w:rsidP="00CE26CD">
      <w:pPr>
        <w:shd w:val="clear" w:color="auto" w:fill="FFFFFF"/>
        <w:tabs>
          <w:tab w:val="left" w:pos="1603"/>
          <w:tab w:val="left" w:pos="3715"/>
          <w:tab w:val="left" w:pos="4344"/>
          <w:tab w:val="left" w:pos="6730"/>
          <w:tab w:val="left" w:pos="8520"/>
          <w:tab w:val="left" w:pos="9130"/>
        </w:tabs>
        <w:spacing w:line="360" w:lineRule="auto"/>
        <w:ind w:left="284" w:right="-142" w:firstLine="709"/>
        <w:jc w:val="center"/>
        <w:rPr>
          <w:rFonts w:ascii="Times New Roman" w:hAnsi="Times New Roman" w:cs="Times New Roman"/>
          <w:sz w:val="24"/>
          <w:szCs w:val="24"/>
        </w:rPr>
      </w:pPr>
    </w:p>
    <w:p w:rsidR="00CE26CD" w:rsidRPr="00AE75AC" w:rsidRDefault="00CE26CD" w:rsidP="00CE26CD">
      <w:pPr>
        <w:shd w:val="clear" w:color="auto" w:fill="FFFFFF"/>
        <w:tabs>
          <w:tab w:val="left" w:pos="1603"/>
          <w:tab w:val="left" w:pos="3715"/>
          <w:tab w:val="left" w:pos="4344"/>
          <w:tab w:val="left" w:pos="6730"/>
          <w:tab w:val="left" w:pos="8520"/>
          <w:tab w:val="left" w:pos="9130"/>
        </w:tabs>
        <w:spacing w:line="360" w:lineRule="auto"/>
        <w:ind w:left="284" w:right="-142" w:firstLine="709"/>
        <w:jc w:val="center"/>
        <w:rPr>
          <w:rFonts w:ascii="Times New Roman" w:hAnsi="Times New Roman" w:cs="Times New Roman"/>
          <w:sz w:val="24"/>
          <w:szCs w:val="24"/>
        </w:rPr>
      </w:pPr>
    </w:p>
    <w:p w:rsidR="00CE26CD" w:rsidRPr="00AE75AC" w:rsidRDefault="00CE26CD" w:rsidP="00CE26CD">
      <w:pPr>
        <w:shd w:val="clear" w:color="auto" w:fill="FFFFFF"/>
        <w:tabs>
          <w:tab w:val="left" w:pos="1603"/>
          <w:tab w:val="left" w:pos="3715"/>
          <w:tab w:val="left" w:pos="4344"/>
          <w:tab w:val="left" w:pos="6730"/>
          <w:tab w:val="left" w:pos="8520"/>
          <w:tab w:val="left" w:pos="9130"/>
        </w:tabs>
        <w:spacing w:line="360" w:lineRule="auto"/>
        <w:ind w:left="284" w:right="-142" w:firstLine="709"/>
        <w:jc w:val="center"/>
        <w:rPr>
          <w:rFonts w:ascii="Times New Roman" w:hAnsi="Times New Roman" w:cs="Times New Roman"/>
          <w:sz w:val="24"/>
          <w:szCs w:val="24"/>
        </w:rPr>
      </w:pPr>
      <w:r w:rsidRPr="00AE75AC">
        <w:rPr>
          <w:rFonts w:ascii="Times New Roman" w:hAnsi="Times New Roman" w:cs="Times New Roman"/>
          <w:sz w:val="24"/>
          <w:szCs w:val="24"/>
        </w:rPr>
        <w:t xml:space="preserve">1. </w:t>
      </w:r>
    </w:p>
    <w:p w:rsidR="00CE26CD" w:rsidRPr="00AE75AC" w:rsidRDefault="00CE26CD" w:rsidP="00CE26CD">
      <w:pPr>
        <w:shd w:val="clear" w:color="auto" w:fill="FFFFFF"/>
        <w:tabs>
          <w:tab w:val="left" w:pos="1603"/>
          <w:tab w:val="left" w:pos="3715"/>
          <w:tab w:val="left" w:pos="4344"/>
          <w:tab w:val="left" w:pos="6730"/>
          <w:tab w:val="left" w:pos="8520"/>
          <w:tab w:val="left" w:pos="9130"/>
        </w:tabs>
        <w:spacing w:line="360" w:lineRule="auto"/>
        <w:ind w:left="284" w:right="-142" w:firstLine="709"/>
        <w:jc w:val="center"/>
        <w:rPr>
          <w:rFonts w:ascii="Times New Roman" w:hAnsi="Times New Roman" w:cs="Times New Roman"/>
          <w:sz w:val="24"/>
          <w:szCs w:val="24"/>
        </w:rPr>
      </w:pPr>
    </w:p>
    <w:p w:rsidR="00CE26CD" w:rsidRPr="00AE75AC" w:rsidRDefault="00CE26CD" w:rsidP="00CE26CD">
      <w:pPr>
        <w:rPr>
          <w:rFonts w:ascii="Times New Roman" w:hAnsi="Times New Roman" w:cs="Times New Roman"/>
          <w:sz w:val="24"/>
          <w:szCs w:val="24"/>
        </w:rPr>
      </w:pPr>
      <w:r w:rsidRPr="00AE75AC">
        <w:rPr>
          <w:rFonts w:ascii="Times New Roman" w:hAnsi="Times New Roman" w:cs="Times New Roman"/>
          <w:sz w:val="24"/>
          <w:szCs w:val="24"/>
        </w:rPr>
        <w:br w:type="page"/>
      </w:r>
    </w:p>
    <w:p w:rsidR="00CE26CD" w:rsidRPr="00AE75AC" w:rsidRDefault="00CE26CD" w:rsidP="00780524">
      <w:pPr>
        <w:shd w:val="clear" w:color="auto" w:fill="FFFFFF"/>
        <w:tabs>
          <w:tab w:val="left" w:pos="1603"/>
          <w:tab w:val="left" w:pos="3715"/>
          <w:tab w:val="left" w:pos="4344"/>
          <w:tab w:val="left" w:pos="6730"/>
          <w:tab w:val="left" w:pos="8520"/>
          <w:tab w:val="left" w:pos="9130"/>
        </w:tabs>
        <w:spacing w:after="0" w:line="240" w:lineRule="auto"/>
        <w:ind w:firstLine="709"/>
        <w:jc w:val="center"/>
        <w:rPr>
          <w:rFonts w:ascii="Times New Roman" w:hAnsi="Times New Roman" w:cs="Times New Roman"/>
          <w:b/>
          <w:bCs/>
          <w:sz w:val="24"/>
          <w:szCs w:val="24"/>
        </w:rPr>
      </w:pPr>
      <w:r w:rsidRPr="00AE75AC">
        <w:rPr>
          <w:rFonts w:ascii="Times New Roman" w:hAnsi="Times New Roman" w:cs="Times New Roman"/>
          <w:b/>
          <w:bCs/>
          <w:sz w:val="24"/>
          <w:szCs w:val="24"/>
        </w:rPr>
        <w:lastRenderedPageBreak/>
        <w:t>1.Назначение фонда оценочных средств</w:t>
      </w:r>
    </w:p>
    <w:p w:rsidR="00CE26CD" w:rsidRPr="00AE75AC" w:rsidRDefault="00CE26CD" w:rsidP="00780524">
      <w:pPr>
        <w:shd w:val="clear" w:color="auto" w:fill="FFFFFF"/>
        <w:tabs>
          <w:tab w:val="left" w:pos="1603"/>
          <w:tab w:val="left" w:pos="3715"/>
          <w:tab w:val="left" w:pos="4344"/>
          <w:tab w:val="left" w:pos="6730"/>
          <w:tab w:val="left" w:pos="8520"/>
          <w:tab w:val="left" w:pos="9130"/>
        </w:tabs>
        <w:spacing w:after="0" w:line="240" w:lineRule="auto"/>
        <w:ind w:firstLine="709"/>
        <w:jc w:val="center"/>
        <w:rPr>
          <w:rFonts w:ascii="Times New Roman" w:hAnsi="Times New Roman" w:cs="Times New Roman"/>
          <w:sz w:val="24"/>
          <w:szCs w:val="24"/>
        </w:rPr>
      </w:pPr>
    </w:p>
    <w:p w:rsidR="00CE26CD" w:rsidRPr="00AE75AC" w:rsidRDefault="00CE26CD" w:rsidP="00780524">
      <w:pPr>
        <w:shd w:val="clear" w:color="auto" w:fill="FFFFFF"/>
        <w:tabs>
          <w:tab w:val="left" w:pos="1603"/>
          <w:tab w:val="left" w:pos="3715"/>
          <w:tab w:val="left" w:pos="4344"/>
          <w:tab w:val="left" w:pos="6730"/>
          <w:tab w:val="left" w:pos="8520"/>
          <w:tab w:val="left" w:pos="9130"/>
        </w:tabs>
        <w:spacing w:after="0" w:line="240" w:lineRule="auto"/>
        <w:ind w:firstLine="709"/>
        <w:jc w:val="both"/>
        <w:rPr>
          <w:rFonts w:ascii="Times New Roman" w:hAnsi="Times New Roman" w:cs="Times New Roman"/>
          <w:sz w:val="24"/>
          <w:szCs w:val="24"/>
        </w:rPr>
      </w:pPr>
      <w:r w:rsidRPr="00AE75AC">
        <w:rPr>
          <w:rFonts w:ascii="Times New Roman" w:hAnsi="Times New Roman" w:cs="Times New Roman"/>
          <w:sz w:val="24"/>
          <w:szCs w:val="24"/>
        </w:rPr>
        <w:t>1.1.</w:t>
      </w:r>
      <w:r w:rsidRPr="00AE75AC">
        <w:rPr>
          <w:rFonts w:ascii="Times New Roman" w:hAnsi="Times New Roman" w:cs="Times New Roman"/>
          <w:b/>
          <w:sz w:val="24"/>
          <w:szCs w:val="24"/>
        </w:rPr>
        <w:t xml:space="preserve"> </w:t>
      </w:r>
      <w:r w:rsidRPr="00AE75AC">
        <w:rPr>
          <w:rFonts w:ascii="Times New Roman" w:hAnsi="Times New Roman" w:cs="Times New Roman"/>
          <w:sz w:val="24"/>
          <w:szCs w:val="24"/>
        </w:rPr>
        <w:t xml:space="preserve">Целью создания ФОС дисциплины </w:t>
      </w:r>
      <w:r w:rsidRPr="00AE75AC">
        <w:rPr>
          <w:rFonts w:ascii="Times New Roman" w:hAnsi="Times New Roman" w:cs="Times New Roman"/>
          <w:b/>
          <w:sz w:val="24"/>
          <w:szCs w:val="24"/>
        </w:rPr>
        <w:t>«</w:t>
      </w:r>
      <w:r w:rsidR="00BD440F" w:rsidRPr="00AE75AC">
        <w:rPr>
          <w:rFonts w:ascii="Times New Roman" w:hAnsi="Times New Roman" w:cs="Times New Roman"/>
          <w:b/>
          <w:sz w:val="24"/>
          <w:szCs w:val="24"/>
        </w:rPr>
        <w:t>Современные мировые религии</w:t>
      </w:r>
      <w:r w:rsidRPr="00AE75AC">
        <w:rPr>
          <w:rFonts w:ascii="Times New Roman" w:hAnsi="Times New Roman" w:cs="Times New Roman"/>
          <w:b/>
          <w:sz w:val="24"/>
          <w:szCs w:val="24"/>
        </w:rPr>
        <w:t>»</w:t>
      </w:r>
      <w:r w:rsidRPr="00AE75AC">
        <w:rPr>
          <w:rFonts w:ascii="Times New Roman" w:hAnsi="Times New Roman" w:cs="Times New Roman"/>
          <w:sz w:val="24"/>
          <w:szCs w:val="24"/>
        </w:rPr>
        <w:t xml:space="preserve">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CE26CD" w:rsidRPr="00AE75AC" w:rsidRDefault="00CE26CD" w:rsidP="00780524">
      <w:pPr>
        <w:spacing w:after="0" w:line="240" w:lineRule="auto"/>
        <w:ind w:firstLine="709"/>
        <w:jc w:val="both"/>
        <w:rPr>
          <w:rFonts w:ascii="Times New Roman" w:hAnsi="Times New Roman" w:cs="Times New Roman"/>
          <w:sz w:val="24"/>
          <w:szCs w:val="24"/>
        </w:rPr>
      </w:pPr>
      <w:r w:rsidRPr="00AE75AC">
        <w:rPr>
          <w:rFonts w:ascii="Times New Roman" w:hAnsi="Times New Roman" w:cs="Times New Roman"/>
          <w:sz w:val="24"/>
          <w:szCs w:val="24"/>
        </w:rPr>
        <w:t xml:space="preserve">1.2. ФОС дисциплины </w:t>
      </w:r>
      <w:r w:rsidRPr="00AE75AC">
        <w:rPr>
          <w:rFonts w:ascii="Times New Roman" w:hAnsi="Times New Roman" w:cs="Times New Roman"/>
          <w:b/>
          <w:sz w:val="24"/>
          <w:szCs w:val="24"/>
        </w:rPr>
        <w:t>«</w:t>
      </w:r>
      <w:r w:rsidR="00BD440F" w:rsidRPr="00AE75AC">
        <w:rPr>
          <w:rFonts w:ascii="Times New Roman" w:hAnsi="Times New Roman" w:cs="Times New Roman"/>
          <w:b/>
          <w:sz w:val="24"/>
          <w:szCs w:val="24"/>
        </w:rPr>
        <w:t>Современные мировые религии</w:t>
      </w:r>
      <w:r w:rsidRPr="00AE75AC">
        <w:rPr>
          <w:rFonts w:ascii="Times New Roman" w:hAnsi="Times New Roman" w:cs="Times New Roman"/>
          <w:b/>
          <w:sz w:val="24"/>
          <w:szCs w:val="24"/>
        </w:rPr>
        <w:t xml:space="preserve">» </w:t>
      </w:r>
      <w:r w:rsidRPr="00AE75AC">
        <w:rPr>
          <w:rFonts w:ascii="Times New Roman" w:hAnsi="Times New Roman" w:cs="Times New Roman"/>
          <w:sz w:val="24"/>
          <w:szCs w:val="24"/>
        </w:rPr>
        <w:t>решает задачи:</w:t>
      </w:r>
    </w:p>
    <w:p w:rsidR="00CE26CD" w:rsidRPr="00AE75AC" w:rsidRDefault="00CE26CD" w:rsidP="00780524">
      <w:pPr>
        <w:spacing w:after="0" w:line="240" w:lineRule="auto"/>
        <w:ind w:firstLine="709"/>
        <w:jc w:val="both"/>
        <w:rPr>
          <w:rFonts w:ascii="Times New Roman" w:hAnsi="Times New Roman" w:cs="Times New Roman"/>
          <w:sz w:val="24"/>
          <w:szCs w:val="24"/>
        </w:rPr>
      </w:pPr>
      <w:r w:rsidRPr="00AE75AC">
        <w:rPr>
          <w:rFonts w:ascii="Times New Roman" w:hAnsi="Times New Roman" w:cs="Times New Roman"/>
          <w:sz w:val="24"/>
          <w:szCs w:val="24"/>
        </w:rPr>
        <w:t>– контроль и управление процессом приобретения студентами необходимых знаний, умений, навыков и уровня сформированности компетенций, определенных в ФГОС ВО по соответствующему направлению подготовки;</w:t>
      </w:r>
    </w:p>
    <w:p w:rsidR="00CE26CD" w:rsidRPr="00AE75AC" w:rsidRDefault="00CE26CD" w:rsidP="00780524">
      <w:pPr>
        <w:spacing w:after="0" w:line="240" w:lineRule="auto"/>
        <w:ind w:firstLine="709"/>
        <w:jc w:val="both"/>
        <w:rPr>
          <w:rFonts w:ascii="Times New Roman" w:hAnsi="Times New Roman" w:cs="Times New Roman"/>
          <w:sz w:val="24"/>
          <w:szCs w:val="24"/>
        </w:rPr>
      </w:pPr>
      <w:r w:rsidRPr="00AE75AC">
        <w:rPr>
          <w:rFonts w:ascii="Times New Roman" w:hAnsi="Times New Roman" w:cs="Times New Roman"/>
          <w:sz w:val="24"/>
          <w:szCs w:val="24"/>
        </w:rPr>
        <w:t>– контроль (с помощью набора оценочных средств) и управление (с помощью эл</w:t>
      </w:r>
      <w:r w:rsidRPr="00AE75AC">
        <w:rPr>
          <w:rFonts w:ascii="Times New Roman" w:hAnsi="Times New Roman" w:cs="Times New Roman"/>
          <w:sz w:val="24"/>
          <w:szCs w:val="24"/>
        </w:rPr>
        <w:t>е</w:t>
      </w:r>
      <w:r w:rsidRPr="00AE75AC">
        <w:rPr>
          <w:rFonts w:ascii="Times New Roman" w:hAnsi="Times New Roman" w:cs="Times New Roman"/>
          <w:sz w:val="24"/>
          <w:szCs w:val="24"/>
        </w:rPr>
        <w:t>ментов обратной связи) достижением целей реализации ОПОП, определенных в виде наб</w:t>
      </w:r>
      <w:r w:rsidRPr="00AE75AC">
        <w:rPr>
          <w:rFonts w:ascii="Times New Roman" w:hAnsi="Times New Roman" w:cs="Times New Roman"/>
          <w:sz w:val="24"/>
          <w:szCs w:val="24"/>
        </w:rPr>
        <w:t>о</w:t>
      </w:r>
      <w:r w:rsidRPr="00AE75AC">
        <w:rPr>
          <w:rFonts w:ascii="Times New Roman" w:hAnsi="Times New Roman" w:cs="Times New Roman"/>
          <w:sz w:val="24"/>
          <w:szCs w:val="24"/>
        </w:rPr>
        <w:t>ра общепрофессиональных и профессиональных компетенций выпускников;</w:t>
      </w:r>
    </w:p>
    <w:p w:rsidR="00CE26CD" w:rsidRPr="00AE75AC" w:rsidRDefault="00CE26CD" w:rsidP="00780524">
      <w:pPr>
        <w:spacing w:after="0" w:line="240" w:lineRule="auto"/>
        <w:ind w:firstLine="709"/>
        <w:jc w:val="both"/>
        <w:rPr>
          <w:rFonts w:ascii="Times New Roman" w:hAnsi="Times New Roman" w:cs="Times New Roman"/>
          <w:sz w:val="24"/>
          <w:szCs w:val="24"/>
        </w:rPr>
      </w:pPr>
      <w:r w:rsidRPr="00AE75AC">
        <w:rPr>
          <w:rFonts w:ascii="Times New Roman" w:hAnsi="Times New Roman" w:cs="Times New Roman"/>
          <w:sz w:val="24"/>
          <w:szCs w:val="24"/>
        </w:rPr>
        <w:t>– обеспечение соответствия результатов обучения задачам будущей профессионал</w:t>
      </w:r>
      <w:r w:rsidRPr="00AE75AC">
        <w:rPr>
          <w:rFonts w:ascii="Times New Roman" w:hAnsi="Times New Roman" w:cs="Times New Roman"/>
          <w:sz w:val="24"/>
          <w:szCs w:val="24"/>
        </w:rPr>
        <w:t>ь</w:t>
      </w:r>
      <w:r w:rsidRPr="00AE75AC">
        <w:rPr>
          <w:rFonts w:ascii="Times New Roman" w:hAnsi="Times New Roman" w:cs="Times New Roman"/>
          <w:sz w:val="24"/>
          <w:szCs w:val="24"/>
        </w:rPr>
        <w:t>ной деятельности через совершенствование традиционных методов обучения в образов</w:t>
      </w:r>
      <w:r w:rsidRPr="00AE75AC">
        <w:rPr>
          <w:rFonts w:ascii="Times New Roman" w:hAnsi="Times New Roman" w:cs="Times New Roman"/>
          <w:sz w:val="24"/>
          <w:szCs w:val="24"/>
        </w:rPr>
        <w:t>а</w:t>
      </w:r>
      <w:r w:rsidRPr="00AE75AC">
        <w:rPr>
          <w:rFonts w:ascii="Times New Roman" w:hAnsi="Times New Roman" w:cs="Times New Roman"/>
          <w:sz w:val="24"/>
          <w:szCs w:val="24"/>
        </w:rPr>
        <w:t>тельном процессе Университета.</w:t>
      </w:r>
    </w:p>
    <w:p w:rsidR="00CE26CD" w:rsidRPr="00AE75AC" w:rsidRDefault="00CE26CD" w:rsidP="00780524">
      <w:pPr>
        <w:shd w:val="clear" w:color="auto" w:fill="FFFFFF"/>
        <w:spacing w:after="0" w:line="240" w:lineRule="auto"/>
        <w:ind w:firstLine="709"/>
        <w:jc w:val="both"/>
        <w:rPr>
          <w:rFonts w:ascii="Times New Roman" w:hAnsi="Times New Roman" w:cs="Times New Roman"/>
          <w:sz w:val="24"/>
          <w:szCs w:val="24"/>
        </w:rPr>
      </w:pPr>
      <w:r w:rsidRPr="00AE75AC">
        <w:rPr>
          <w:rFonts w:ascii="Times New Roman" w:hAnsi="Times New Roman" w:cs="Times New Roman"/>
          <w:sz w:val="24"/>
          <w:szCs w:val="24"/>
        </w:rPr>
        <w:t xml:space="preserve">1.3. ФОС разработан на основании </w:t>
      </w:r>
      <w:r w:rsidRPr="00AE75AC">
        <w:rPr>
          <w:rFonts w:ascii="Times New Roman" w:hAnsi="Times New Roman" w:cs="Times New Roman"/>
          <w:b/>
          <w:sz w:val="24"/>
          <w:szCs w:val="24"/>
        </w:rPr>
        <w:t>нормативных документов</w:t>
      </w:r>
      <w:r w:rsidRPr="00AE75AC">
        <w:rPr>
          <w:rFonts w:ascii="Times New Roman" w:hAnsi="Times New Roman" w:cs="Times New Roman"/>
          <w:sz w:val="24"/>
          <w:szCs w:val="24"/>
        </w:rPr>
        <w:t>:</w:t>
      </w:r>
    </w:p>
    <w:p w:rsidR="00CE26CD" w:rsidRPr="00AE75AC" w:rsidRDefault="00CE26CD" w:rsidP="00780524">
      <w:pPr>
        <w:spacing w:after="0" w:line="240" w:lineRule="auto"/>
        <w:ind w:firstLine="709"/>
        <w:jc w:val="both"/>
        <w:rPr>
          <w:rFonts w:ascii="Times New Roman" w:hAnsi="Times New Roman" w:cs="Times New Roman"/>
          <w:b/>
          <w:bCs/>
          <w:iCs/>
          <w:sz w:val="24"/>
          <w:szCs w:val="24"/>
          <w:lang w:eastAsia="hi-IN" w:bidi="hi-IN"/>
        </w:rPr>
      </w:pPr>
      <w:r w:rsidRPr="00AE75AC">
        <w:rPr>
          <w:rFonts w:ascii="Times New Roman" w:hAnsi="Times New Roman" w:cs="Times New Roman"/>
          <w:sz w:val="24"/>
          <w:szCs w:val="24"/>
        </w:rPr>
        <w:t xml:space="preserve">- федерального государственного образовательного стандарта высшего образования по направлению подготовки </w:t>
      </w:r>
      <w:r w:rsidRPr="00AE75AC">
        <w:rPr>
          <w:rFonts w:ascii="Times New Roman" w:hAnsi="Times New Roman" w:cs="Times New Roman"/>
          <w:bCs/>
          <w:sz w:val="24"/>
          <w:szCs w:val="24"/>
        </w:rPr>
        <w:t xml:space="preserve"> </w:t>
      </w:r>
      <w:r w:rsidRPr="00AE75AC">
        <w:rPr>
          <w:rFonts w:ascii="Times New Roman" w:hAnsi="Times New Roman" w:cs="Times New Roman"/>
          <w:sz w:val="24"/>
          <w:szCs w:val="24"/>
        </w:rPr>
        <w:t>44.03.01 Педагогическое образование (уровень бакалавриата), утвержденным приказом Министерством образования и науки Российской федерации от 9 февраля 2016 г. № 91;</w:t>
      </w:r>
    </w:p>
    <w:p w:rsidR="00CE26CD" w:rsidRPr="00AE75AC" w:rsidRDefault="00CE26CD" w:rsidP="00780524">
      <w:pPr>
        <w:spacing w:after="0" w:line="240" w:lineRule="auto"/>
        <w:ind w:firstLine="709"/>
        <w:jc w:val="both"/>
        <w:rPr>
          <w:rFonts w:ascii="Times New Roman" w:hAnsi="Times New Roman" w:cs="Times New Roman"/>
          <w:bCs/>
          <w:iCs/>
          <w:sz w:val="24"/>
          <w:szCs w:val="24"/>
          <w:lang w:eastAsia="hi-IN" w:bidi="hi-IN"/>
        </w:rPr>
      </w:pPr>
      <w:r w:rsidRPr="00AE75AC">
        <w:rPr>
          <w:rFonts w:ascii="Times New Roman" w:hAnsi="Times New Roman" w:cs="Times New Roman"/>
          <w:sz w:val="24"/>
          <w:szCs w:val="24"/>
        </w:rPr>
        <w:t>- образовательной программы</w:t>
      </w:r>
      <w:r w:rsidRPr="00AE75AC">
        <w:rPr>
          <w:rFonts w:ascii="Times New Roman" w:hAnsi="Times New Roman" w:cs="Times New Roman"/>
          <w:bCs/>
          <w:iCs/>
          <w:sz w:val="24"/>
          <w:szCs w:val="24"/>
          <w:lang w:eastAsia="hi-IN" w:bidi="hi-IN"/>
        </w:rPr>
        <w:t xml:space="preserve"> «История» за</w:t>
      </w:r>
      <w:r w:rsidRPr="00AE75AC">
        <w:rPr>
          <w:rFonts w:ascii="Times New Roman" w:hAnsi="Times New Roman" w:cs="Times New Roman"/>
          <w:sz w:val="24"/>
          <w:szCs w:val="24"/>
        </w:rPr>
        <w:t>очной формы обучения высшего образ</w:t>
      </w:r>
      <w:r w:rsidRPr="00AE75AC">
        <w:rPr>
          <w:rFonts w:ascii="Times New Roman" w:hAnsi="Times New Roman" w:cs="Times New Roman"/>
          <w:sz w:val="24"/>
          <w:szCs w:val="24"/>
        </w:rPr>
        <w:t>о</w:t>
      </w:r>
      <w:r w:rsidRPr="00AE75AC">
        <w:rPr>
          <w:rFonts w:ascii="Times New Roman" w:hAnsi="Times New Roman" w:cs="Times New Roman"/>
          <w:sz w:val="24"/>
          <w:szCs w:val="24"/>
        </w:rPr>
        <w:t>вания по направлению подготовки 44.03.01 Педагогическое образование;</w:t>
      </w:r>
    </w:p>
    <w:p w:rsidR="00CE26CD" w:rsidRPr="00AE75AC" w:rsidRDefault="00CE26CD" w:rsidP="00780524">
      <w:pPr>
        <w:shd w:val="clear" w:color="auto" w:fill="FFFFFF"/>
        <w:tabs>
          <w:tab w:val="left" w:pos="709"/>
        </w:tabs>
        <w:spacing w:after="0" w:line="240" w:lineRule="auto"/>
        <w:ind w:firstLine="709"/>
        <w:jc w:val="both"/>
        <w:rPr>
          <w:rFonts w:ascii="Times New Roman" w:hAnsi="Times New Roman" w:cs="Times New Roman"/>
          <w:sz w:val="24"/>
          <w:szCs w:val="24"/>
        </w:rPr>
      </w:pPr>
      <w:r w:rsidRPr="00AE75AC">
        <w:rPr>
          <w:rFonts w:ascii="Times New Roman" w:hAnsi="Times New Roman" w:cs="Times New Roman"/>
          <w:sz w:val="24"/>
          <w:szCs w:val="24"/>
        </w:rPr>
        <w:t>- положения о формировании фонда оценочных средств для текущего контроля у</w:t>
      </w:r>
      <w:r w:rsidRPr="00AE75AC">
        <w:rPr>
          <w:rFonts w:ascii="Times New Roman" w:hAnsi="Times New Roman" w:cs="Times New Roman"/>
          <w:sz w:val="24"/>
          <w:szCs w:val="24"/>
        </w:rPr>
        <w:t>с</w:t>
      </w:r>
      <w:r w:rsidRPr="00AE75AC">
        <w:rPr>
          <w:rFonts w:ascii="Times New Roman" w:hAnsi="Times New Roman" w:cs="Times New Roman"/>
          <w:sz w:val="24"/>
          <w:szCs w:val="24"/>
        </w:rPr>
        <w:t>певаемости, промежуточной и итоговой (государственной итоговой) аттестации обуча</w:t>
      </w:r>
      <w:r w:rsidRPr="00AE75AC">
        <w:rPr>
          <w:rFonts w:ascii="Times New Roman" w:hAnsi="Times New Roman" w:cs="Times New Roman"/>
          <w:sz w:val="24"/>
          <w:szCs w:val="24"/>
        </w:rPr>
        <w:t>ю</w:t>
      </w:r>
      <w:r w:rsidRPr="00AE75AC">
        <w:rPr>
          <w:rFonts w:ascii="Times New Roman" w:hAnsi="Times New Roman" w:cs="Times New Roman"/>
          <w:sz w:val="24"/>
          <w:szCs w:val="24"/>
        </w:rPr>
        <w:t>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 в федеральном государственном бюджетном обр</w:t>
      </w:r>
      <w:r w:rsidRPr="00AE75AC">
        <w:rPr>
          <w:rFonts w:ascii="Times New Roman" w:hAnsi="Times New Roman" w:cs="Times New Roman"/>
          <w:sz w:val="24"/>
          <w:szCs w:val="24"/>
        </w:rPr>
        <w:t>а</w:t>
      </w:r>
      <w:r w:rsidRPr="00AE75AC">
        <w:rPr>
          <w:rFonts w:ascii="Times New Roman" w:hAnsi="Times New Roman" w:cs="Times New Roman"/>
          <w:sz w:val="24"/>
          <w:szCs w:val="24"/>
        </w:rPr>
        <w:t>зовательном учреждении высшего образования «Красноярский государственный педагог</w:t>
      </w:r>
      <w:r w:rsidRPr="00AE75AC">
        <w:rPr>
          <w:rFonts w:ascii="Times New Roman" w:hAnsi="Times New Roman" w:cs="Times New Roman"/>
          <w:sz w:val="24"/>
          <w:szCs w:val="24"/>
        </w:rPr>
        <w:t>и</w:t>
      </w:r>
      <w:r w:rsidRPr="00AE75AC">
        <w:rPr>
          <w:rFonts w:ascii="Times New Roman" w:hAnsi="Times New Roman" w:cs="Times New Roman"/>
          <w:sz w:val="24"/>
          <w:szCs w:val="24"/>
        </w:rPr>
        <w:t>ческий университет им. В.П. Астафьева», утвержденного приказом ректора № 297 (п) от 28.04.2018.</w:t>
      </w:r>
    </w:p>
    <w:p w:rsidR="00CE26CD" w:rsidRPr="00AE75AC" w:rsidRDefault="00CE26CD" w:rsidP="00780524">
      <w:pPr>
        <w:spacing w:after="0" w:line="240" w:lineRule="auto"/>
        <w:ind w:firstLine="709"/>
        <w:jc w:val="both"/>
        <w:rPr>
          <w:rFonts w:ascii="Times New Roman" w:hAnsi="Times New Roman" w:cs="Times New Roman"/>
          <w:sz w:val="24"/>
          <w:szCs w:val="24"/>
        </w:rPr>
      </w:pPr>
    </w:p>
    <w:p w:rsidR="00CE26CD" w:rsidRPr="00AE75AC" w:rsidRDefault="00CE26CD" w:rsidP="00780524">
      <w:pPr>
        <w:pStyle w:val="af6"/>
        <w:numPr>
          <w:ilvl w:val="0"/>
          <w:numId w:val="18"/>
        </w:numPr>
        <w:shd w:val="clear" w:color="auto" w:fill="FFFFFF"/>
        <w:tabs>
          <w:tab w:val="left" w:pos="1157"/>
        </w:tabs>
        <w:ind w:left="0"/>
        <w:jc w:val="center"/>
        <w:rPr>
          <w:b/>
          <w:sz w:val="24"/>
          <w:szCs w:val="24"/>
        </w:rPr>
      </w:pPr>
      <w:r w:rsidRPr="00AE75AC">
        <w:rPr>
          <w:b/>
          <w:sz w:val="24"/>
          <w:szCs w:val="24"/>
        </w:rPr>
        <w:t>Перечень компетенций с указанием этапов их формирования в процессе</w:t>
      </w:r>
    </w:p>
    <w:p w:rsidR="00CE26CD" w:rsidRPr="00AE75AC" w:rsidRDefault="00CE26CD" w:rsidP="00780524">
      <w:pPr>
        <w:pStyle w:val="af6"/>
        <w:shd w:val="clear" w:color="auto" w:fill="FFFFFF"/>
        <w:tabs>
          <w:tab w:val="left" w:pos="1157"/>
        </w:tabs>
        <w:ind w:left="0"/>
        <w:jc w:val="center"/>
        <w:rPr>
          <w:b/>
          <w:bCs/>
          <w:sz w:val="24"/>
          <w:szCs w:val="24"/>
        </w:rPr>
      </w:pPr>
      <w:r w:rsidRPr="00AE75AC">
        <w:rPr>
          <w:b/>
          <w:sz w:val="24"/>
          <w:szCs w:val="24"/>
        </w:rPr>
        <w:t>изучения дисциплины</w:t>
      </w:r>
    </w:p>
    <w:p w:rsidR="00CE26CD" w:rsidRPr="00AE75AC" w:rsidRDefault="00CE26CD" w:rsidP="00780524">
      <w:pPr>
        <w:spacing w:after="0" w:line="240" w:lineRule="auto"/>
        <w:ind w:firstLine="709"/>
        <w:jc w:val="both"/>
        <w:rPr>
          <w:rFonts w:ascii="Times New Roman" w:hAnsi="Times New Roman" w:cs="Times New Roman"/>
          <w:b/>
          <w:bCs/>
          <w:sz w:val="24"/>
          <w:szCs w:val="24"/>
        </w:rPr>
      </w:pPr>
    </w:p>
    <w:p w:rsidR="00CE26CD" w:rsidRPr="00AE75AC" w:rsidRDefault="00CE26CD" w:rsidP="00780524">
      <w:pPr>
        <w:spacing w:after="0" w:line="240" w:lineRule="auto"/>
        <w:ind w:firstLine="709"/>
        <w:jc w:val="both"/>
        <w:rPr>
          <w:rFonts w:ascii="Times New Roman" w:hAnsi="Times New Roman" w:cs="Times New Roman"/>
          <w:b/>
          <w:bCs/>
          <w:sz w:val="24"/>
          <w:szCs w:val="24"/>
        </w:rPr>
      </w:pPr>
      <w:r w:rsidRPr="00AE75AC">
        <w:rPr>
          <w:rFonts w:ascii="Times New Roman" w:hAnsi="Times New Roman" w:cs="Times New Roman"/>
          <w:b/>
          <w:bCs/>
          <w:sz w:val="24"/>
          <w:szCs w:val="24"/>
        </w:rPr>
        <w:t>2.1. Перечень компетенций, формируемых в процессе изучения дисциплины:</w:t>
      </w:r>
    </w:p>
    <w:p w:rsidR="00CE26CD" w:rsidRPr="00AE75AC" w:rsidRDefault="00CE26CD" w:rsidP="00780524">
      <w:pPr>
        <w:spacing w:after="0" w:line="240" w:lineRule="auto"/>
        <w:ind w:firstLine="709"/>
        <w:jc w:val="both"/>
        <w:rPr>
          <w:rFonts w:ascii="Times New Roman" w:hAnsi="Times New Roman" w:cs="Times New Roman"/>
          <w:b/>
          <w:bCs/>
          <w:sz w:val="24"/>
          <w:szCs w:val="24"/>
        </w:rPr>
      </w:pPr>
      <w:r w:rsidRPr="00AE75AC">
        <w:rPr>
          <w:rFonts w:ascii="Times New Roman" w:hAnsi="Times New Roman" w:cs="Times New Roman"/>
          <w:b/>
          <w:bCs/>
          <w:sz w:val="24"/>
          <w:szCs w:val="24"/>
        </w:rPr>
        <w:t xml:space="preserve"> </w:t>
      </w:r>
    </w:p>
    <w:p w:rsidR="00BD440F" w:rsidRPr="00AE75AC" w:rsidRDefault="00BD440F" w:rsidP="00780524">
      <w:pPr>
        <w:pStyle w:val="aa"/>
        <w:ind w:firstLine="567"/>
        <w:rPr>
          <w:sz w:val="24"/>
          <w:szCs w:val="24"/>
        </w:rPr>
      </w:pPr>
      <w:r w:rsidRPr="00AE75AC">
        <w:rPr>
          <w:sz w:val="24"/>
          <w:szCs w:val="24"/>
        </w:rPr>
        <w:t xml:space="preserve">ОК-2 - способностью анализировать основные этапы и закономерности исторического развития </w:t>
      </w:r>
      <w:r w:rsidR="00780524" w:rsidRPr="00AE75AC">
        <w:rPr>
          <w:sz w:val="24"/>
          <w:szCs w:val="24"/>
        </w:rPr>
        <w:t xml:space="preserve">мировых религий </w:t>
      </w:r>
      <w:r w:rsidRPr="00AE75AC">
        <w:rPr>
          <w:sz w:val="24"/>
          <w:szCs w:val="24"/>
        </w:rPr>
        <w:t xml:space="preserve">для формирования патриотизма и гражданской позиции; </w:t>
      </w:r>
    </w:p>
    <w:p w:rsidR="00BD440F" w:rsidRPr="00AE75AC" w:rsidRDefault="00BD440F" w:rsidP="00780524">
      <w:pPr>
        <w:spacing w:after="0" w:line="240" w:lineRule="auto"/>
        <w:ind w:firstLine="567"/>
        <w:rPr>
          <w:rFonts w:ascii="Times New Roman" w:hAnsi="Times New Roman" w:cs="Times New Roman"/>
          <w:sz w:val="24"/>
          <w:szCs w:val="24"/>
        </w:rPr>
      </w:pPr>
      <w:r w:rsidRPr="00AE75AC">
        <w:rPr>
          <w:rFonts w:ascii="Times New Roman" w:hAnsi="Times New Roman" w:cs="Times New Roman"/>
          <w:sz w:val="24"/>
          <w:szCs w:val="24"/>
        </w:rPr>
        <w:t xml:space="preserve">ОК-1 - </w:t>
      </w:r>
      <w:r w:rsidRPr="00AE75AC">
        <w:rPr>
          <w:rFonts w:ascii="Times New Roman" w:eastAsia="Times New Roman" w:hAnsi="Times New Roman" w:cs="Times New Roman"/>
          <w:sz w:val="24"/>
          <w:szCs w:val="24"/>
        </w:rPr>
        <w:t>способность использовать основы философских и социогуманитарных знаний  для формирования научного мировоззрения</w:t>
      </w:r>
      <w:r w:rsidRPr="00AE75AC">
        <w:rPr>
          <w:rFonts w:ascii="Times New Roman" w:hAnsi="Times New Roman" w:cs="Times New Roman"/>
          <w:sz w:val="24"/>
          <w:szCs w:val="24"/>
        </w:rPr>
        <w:t xml:space="preserve"> </w:t>
      </w:r>
    </w:p>
    <w:p w:rsidR="00BD440F" w:rsidRPr="00AE75AC" w:rsidRDefault="00BD440F" w:rsidP="00780524">
      <w:pPr>
        <w:spacing w:after="0" w:line="240" w:lineRule="auto"/>
        <w:ind w:firstLine="567"/>
        <w:rPr>
          <w:rFonts w:ascii="Times New Roman" w:eastAsia="Times New Roman" w:hAnsi="Times New Roman" w:cs="Times New Roman"/>
          <w:sz w:val="24"/>
          <w:szCs w:val="24"/>
        </w:rPr>
      </w:pPr>
      <w:r w:rsidRPr="00AE75AC">
        <w:rPr>
          <w:rFonts w:ascii="Times New Roman" w:hAnsi="Times New Roman" w:cs="Times New Roman"/>
          <w:sz w:val="24"/>
          <w:szCs w:val="24"/>
        </w:rPr>
        <w:t xml:space="preserve">ОК-6 – </w:t>
      </w:r>
      <w:r w:rsidRPr="00AE75AC">
        <w:rPr>
          <w:rFonts w:ascii="Times New Roman" w:eastAsia="Times New Roman" w:hAnsi="Times New Roman" w:cs="Times New Roman"/>
          <w:sz w:val="24"/>
          <w:szCs w:val="24"/>
        </w:rPr>
        <w:t xml:space="preserve">способность к самоорганизации и самообразованию </w:t>
      </w:r>
    </w:p>
    <w:p w:rsidR="00BD440F" w:rsidRPr="00AE75AC" w:rsidRDefault="00BD440F" w:rsidP="00780524">
      <w:pPr>
        <w:spacing w:after="0" w:line="240" w:lineRule="auto"/>
        <w:ind w:firstLine="567"/>
        <w:rPr>
          <w:rFonts w:ascii="Times New Roman" w:hAnsi="Times New Roman" w:cs="Times New Roman"/>
          <w:sz w:val="24"/>
          <w:szCs w:val="24"/>
        </w:rPr>
      </w:pPr>
      <w:r w:rsidRPr="00AE75AC">
        <w:rPr>
          <w:rFonts w:ascii="Times New Roman" w:eastAsia="Times New Roman" w:hAnsi="Times New Roman" w:cs="Times New Roman"/>
          <w:sz w:val="24"/>
          <w:szCs w:val="24"/>
        </w:rPr>
        <w:t xml:space="preserve">ПК-3 - способность решать задачи воспитания и духовно-нравственного развития обучающихся </w:t>
      </w:r>
      <w:r w:rsidRPr="00AE75AC">
        <w:rPr>
          <w:rFonts w:ascii="Times New Roman" w:hAnsi="Times New Roman" w:cs="Times New Roman"/>
          <w:sz w:val="24"/>
          <w:szCs w:val="24"/>
        </w:rPr>
        <w:t xml:space="preserve"> </w:t>
      </w:r>
      <w:r w:rsidRPr="00AE75AC">
        <w:rPr>
          <w:rFonts w:ascii="Times New Roman" w:eastAsia="Times New Roman" w:hAnsi="Times New Roman" w:cs="Times New Roman"/>
          <w:sz w:val="24"/>
          <w:szCs w:val="24"/>
        </w:rPr>
        <w:t>в учебной и внеучебной деятельности</w:t>
      </w:r>
    </w:p>
    <w:p w:rsidR="00CE26CD" w:rsidRPr="00AE75AC" w:rsidRDefault="00CE26CD" w:rsidP="00780524">
      <w:pPr>
        <w:spacing w:after="0" w:line="240" w:lineRule="auto"/>
        <w:rPr>
          <w:rFonts w:ascii="Times New Roman" w:hAnsi="Times New Roman" w:cs="Times New Roman"/>
          <w:sz w:val="24"/>
          <w:szCs w:val="24"/>
        </w:rPr>
      </w:pPr>
    </w:p>
    <w:p w:rsidR="00CE26CD" w:rsidRPr="00AE75AC" w:rsidRDefault="00CE26CD" w:rsidP="00780524">
      <w:pPr>
        <w:spacing w:after="0" w:line="240" w:lineRule="auto"/>
        <w:ind w:firstLine="709"/>
        <w:jc w:val="center"/>
        <w:rPr>
          <w:rFonts w:ascii="Times New Roman" w:hAnsi="Times New Roman" w:cs="Times New Roman"/>
          <w:b/>
          <w:i/>
          <w:sz w:val="24"/>
          <w:szCs w:val="24"/>
        </w:rPr>
      </w:pPr>
      <w:r w:rsidRPr="00AE75AC">
        <w:rPr>
          <w:rFonts w:ascii="Times New Roman" w:hAnsi="Times New Roman" w:cs="Times New Roman"/>
          <w:b/>
          <w:sz w:val="24"/>
          <w:szCs w:val="24"/>
        </w:rPr>
        <w:t>2.2. Оценочные средства (табл.)</w:t>
      </w:r>
    </w:p>
    <w:p w:rsidR="00CE26CD" w:rsidRPr="00AE75AC" w:rsidRDefault="00CE26CD" w:rsidP="00780524">
      <w:pPr>
        <w:spacing w:after="0" w:line="240" w:lineRule="auto"/>
        <w:ind w:firstLine="709"/>
        <w:jc w:val="both"/>
        <w:rPr>
          <w:rFonts w:ascii="Times New Roman" w:hAnsi="Times New Roman" w:cs="Times New Roman"/>
          <w:b/>
          <w:sz w:val="24"/>
          <w:szCs w:val="24"/>
        </w:rPr>
      </w:pPr>
    </w:p>
    <w:p w:rsidR="00CE26CD" w:rsidRPr="00AE75AC" w:rsidRDefault="00CE26CD" w:rsidP="00CE26CD">
      <w:pPr>
        <w:pStyle w:val="af"/>
        <w:tabs>
          <w:tab w:val="left" w:pos="284"/>
        </w:tabs>
        <w:autoSpaceDN w:val="0"/>
        <w:spacing w:line="240" w:lineRule="auto"/>
        <w:ind w:left="284" w:right="48" w:firstLine="0"/>
        <w:jc w:val="both"/>
        <w:rPr>
          <w:sz w:val="24"/>
          <w:szCs w:val="24"/>
        </w:rPr>
      </w:pPr>
    </w:p>
    <w:p w:rsidR="00CE26CD" w:rsidRPr="00AE75AC" w:rsidRDefault="00CE26CD" w:rsidP="00CE26CD">
      <w:pPr>
        <w:rPr>
          <w:rFonts w:ascii="Times New Roman" w:hAnsi="Times New Roman" w:cs="Times New Roman"/>
          <w:sz w:val="24"/>
          <w:szCs w:val="24"/>
        </w:rPr>
      </w:pPr>
      <w:r w:rsidRPr="00AE75AC">
        <w:rPr>
          <w:rFonts w:ascii="Times New Roman" w:hAnsi="Times New Roman" w:cs="Times New Roman"/>
          <w:sz w:val="24"/>
          <w:szCs w:val="24"/>
        </w:rPr>
        <w:br w:type="page"/>
      </w:r>
    </w:p>
    <w:p w:rsidR="00CE26CD" w:rsidRPr="00AE75AC" w:rsidRDefault="00CE26CD" w:rsidP="00CE26CD">
      <w:pPr>
        <w:ind w:right="-142"/>
        <w:rPr>
          <w:rFonts w:ascii="Times New Roman" w:hAnsi="Times New Roman" w:cs="Times New Roman"/>
          <w:b/>
          <w:bCs/>
          <w:sz w:val="24"/>
          <w:szCs w:val="24"/>
        </w:rPr>
        <w:sectPr w:rsidR="00CE26CD" w:rsidRPr="00AE75AC" w:rsidSect="00C11427">
          <w:footerReference w:type="default" r:id="rId13"/>
          <w:footnotePr>
            <w:pos w:val="beneathText"/>
          </w:footnotePr>
          <w:pgSz w:w="11905" w:h="16837"/>
          <w:pgMar w:top="1134" w:right="706" w:bottom="1134" w:left="1701" w:header="720" w:footer="709" w:gutter="0"/>
          <w:cols w:space="720"/>
          <w:docGrid w:linePitch="272"/>
        </w:sectPr>
      </w:pPr>
    </w:p>
    <w:tbl>
      <w:tblPr>
        <w:tblStyle w:val="aff0"/>
        <w:tblW w:w="0" w:type="auto"/>
        <w:tblInd w:w="250" w:type="dxa"/>
        <w:tblLayout w:type="fixed"/>
        <w:tblLook w:val="04A0"/>
      </w:tblPr>
      <w:tblGrid>
        <w:gridCol w:w="2707"/>
        <w:gridCol w:w="7357"/>
        <w:gridCol w:w="1985"/>
        <w:gridCol w:w="992"/>
        <w:gridCol w:w="1494"/>
      </w:tblGrid>
      <w:tr w:rsidR="00CE26CD" w:rsidRPr="00AE75AC" w:rsidTr="00C11427">
        <w:tc>
          <w:tcPr>
            <w:tcW w:w="2707" w:type="dxa"/>
            <w:vMerge w:val="restart"/>
          </w:tcPr>
          <w:p w:rsidR="00CE26CD" w:rsidRPr="00AE75AC" w:rsidRDefault="00CE26CD" w:rsidP="00C11427">
            <w:pPr>
              <w:pStyle w:val="afd"/>
              <w:spacing w:before="0" w:after="0"/>
              <w:jc w:val="center"/>
              <w:rPr>
                <w:rFonts w:ascii="Times New Roman" w:hAnsi="Times New Roman" w:cs="Times New Roman"/>
                <w:b/>
                <w:sz w:val="24"/>
                <w:szCs w:val="24"/>
              </w:rPr>
            </w:pPr>
            <w:r w:rsidRPr="00AE75AC">
              <w:rPr>
                <w:rFonts w:ascii="Times New Roman" w:hAnsi="Times New Roman" w:cs="Times New Roman"/>
                <w:b/>
                <w:sz w:val="24"/>
                <w:szCs w:val="24"/>
              </w:rPr>
              <w:lastRenderedPageBreak/>
              <w:t>Компетенция</w:t>
            </w:r>
          </w:p>
        </w:tc>
        <w:tc>
          <w:tcPr>
            <w:tcW w:w="7357" w:type="dxa"/>
            <w:vMerge w:val="restart"/>
          </w:tcPr>
          <w:p w:rsidR="00CE26CD" w:rsidRPr="00AE75AC" w:rsidRDefault="00CE26CD" w:rsidP="00C11427">
            <w:pPr>
              <w:pStyle w:val="afd"/>
              <w:spacing w:before="0" w:after="0"/>
              <w:jc w:val="center"/>
              <w:rPr>
                <w:rFonts w:ascii="Times New Roman" w:hAnsi="Times New Roman" w:cs="Times New Roman"/>
                <w:b/>
                <w:sz w:val="24"/>
                <w:szCs w:val="24"/>
              </w:rPr>
            </w:pPr>
            <w:r w:rsidRPr="00AE75AC">
              <w:rPr>
                <w:rFonts w:ascii="Times New Roman" w:hAnsi="Times New Roman" w:cs="Times New Roman"/>
                <w:b/>
                <w:sz w:val="24"/>
                <w:szCs w:val="24"/>
              </w:rPr>
              <w:t>Дисциплины, практики, участвующие в формировании данной компетенции</w:t>
            </w:r>
          </w:p>
        </w:tc>
        <w:tc>
          <w:tcPr>
            <w:tcW w:w="1985" w:type="dxa"/>
            <w:vMerge w:val="restart"/>
          </w:tcPr>
          <w:p w:rsidR="00CE26CD" w:rsidRPr="00AE75AC" w:rsidRDefault="00CE26CD" w:rsidP="00C11427">
            <w:pPr>
              <w:pStyle w:val="afd"/>
              <w:spacing w:before="0" w:after="0"/>
              <w:rPr>
                <w:rFonts w:ascii="Times New Roman" w:hAnsi="Times New Roman" w:cs="Times New Roman"/>
                <w:b/>
                <w:sz w:val="24"/>
                <w:szCs w:val="24"/>
              </w:rPr>
            </w:pPr>
            <w:r w:rsidRPr="00AE75AC">
              <w:rPr>
                <w:rFonts w:ascii="Times New Roman" w:hAnsi="Times New Roman" w:cs="Times New Roman"/>
                <w:b/>
                <w:sz w:val="24"/>
                <w:szCs w:val="24"/>
              </w:rPr>
              <w:t>Тип контроля</w:t>
            </w:r>
          </w:p>
        </w:tc>
        <w:tc>
          <w:tcPr>
            <w:tcW w:w="2486" w:type="dxa"/>
            <w:gridSpan w:val="2"/>
          </w:tcPr>
          <w:p w:rsidR="00CE26CD" w:rsidRPr="00AE75AC" w:rsidRDefault="00CE26CD" w:rsidP="00C11427">
            <w:pPr>
              <w:pStyle w:val="afd"/>
              <w:spacing w:before="0" w:after="0"/>
              <w:jc w:val="center"/>
              <w:rPr>
                <w:rFonts w:ascii="Times New Roman" w:hAnsi="Times New Roman" w:cs="Times New Roman"/>
                <w:b/>
                <w:sz w:val="24"/>
                <w:szCs w:val="24"/>
              </w:rPr>
            </w:pPr>
            <w:r w:rsidRPr="00AE75AC">
              <w:rPr>
                <w:rFonts w:ascii="Times New Roman" w:hAnsi="Times New Roman" w:cs="Times New Roman"/>
                <w:b/>
                <w:sz w:val="24"/>
                <w:szCs w:val="24"/>
              </w:rPr>
              <w:t>Оценочное средс</w:t>
            </w:r>
            <w:r w:rsidRPr="00AE75AC">
              <w:rPr>
                <w:rFonts w:ascii="Times New Roman" w:hAnsi="Times New Roman" w:cs="Times New Roman"/>
                <w:b/>
                <w:sz w:val="24"/>
                <w:szCs w:val="24"/>
              </w:rPr>
              <w:t>т</w:t>
            </w:r>
            <w:r w:rsidRPr="00AE75AC">
              <w:rPr>
                <w:rFonts w:ascii="Times New Roman" w:hAnsi="Times New Roman" w:cs="Times New Roman"/>
                <w:b/>
                <w:sz w:val="24"/>
                <w:szCs w:val="24"/>
              </w:rPr>
              <w:t>во/КИМ</w:t>
            </w:r>
          </w:p>
        </w:tc>
      </w:tr>
      <w:tr w:rsidR="00CE26CD" w:rsidRPr="00AE75AC" w:rsidTr="00C11427">
        <w:tc>
          <w:tcPr>
            <w:tcW w:w="2707" w:type="dxa"/>
            <w:vMerge/>
          </w:tcPr>
          <w:p w:rsidR="00CE26CD" w:rsidRPr="00AE75AC" w:rsidRDefault="00CE26CD" w:rsidP="00C11427">
            <w:pPr>
              <w:pStyle w:val="afd"/>
              <w:spacing w:before="0" w:after="0"/>
              <w:rPr>
                <w:rFonts w:ascii="Times New Roman" w:hAnsi="Times New Roman" w:cs="Times New Roman"/>
                <w:b/>
                <w:sz w:val="24"/>
                <w:szCs w:val="24"/>
              </w:rPr>
            </w:pPr>
          </w:p>
        </w:tc>
        <w:tc>
          <w:tcPr>
            <w:tcW w:w="7357" w:type="dxa"/>
            <w:vMerge/>
          </w:tcPr>
          <w:p w:rsidR="00CE26CD" w:rsidRPr="00AE75AC" w:rsidRDefault="00CE26CD" w:rsidP="00C11427">
            <w:pPr>
              <w:pStyle w:val="afd"/>
              <w:spacing w:before="0" w:after="0"/>
              <w:rPr>
                <w:rFonts w:ascii="Times New Roman" w:hAnsi="Times New Roman" w:cs="Times New Roman"/>
                <w:b/>
                <w:sz w:val="24"/>
                <w:szCs w:val="24"/>
              </w:rPr>
            </w:pPr>
          </w:p>
        </w:tc>
        <w:tc>
          <w:tcPr>
            <w:tcW w:w="1985" w:type="dxa"/>
            <w:vMerge/>
          </w:tcPr>
          <w:p w:rsidR="00CE26CD" w:rsidRPr="00AE75AC" w:rsidRDefault="00CE26CD" w:rsidP="00C11427">
            <w:pPr>
              <w:pStyle w:val="afd"/>
              <w:spacing w:before="0" w:after="0"/>
              <w:rPr>
                <w:rFonts w:ascii="Times New Roman" w:hAnsi="Times New Roman" w:cs="Times New Roman"/>
                <w:b/>
                <w:sz w:val="24"/>
                <w:szCs w:val="24"/>
              </w:rPr>
            </w:pPr>
          </w:p>
        </w:tc>
        <w:tc>
          <w:tcPr>
            <w:tcW w:w="992" w:type="dxa"/>
          </w:tcPr>
          <w:p w:rsidR="00CE26CD" w:rsidRPr="00AE75AC" w:rsidRDefault="00CE26CD" w:rsidP="00C11427">
            <w:pPr>
              <w:pStyle w:val="afd"/>
              <w:spacing w:before="0" w:after="0"/>
              <w:rPr>
                <w:rFonts w:ascii="Times New Roman" w:hAnsi="Times New Roman" w:cs="Times New Roman"/>
                <w:b/>
                <w:sz w:val="24"/>
                <w:szCs w:val="24"/>
              </w:rPr>
            </w:pPr>
            <w:r w:rsidRPr="00AE75AC">
              <w:rPr>
                <w:rFonts w:ascii="Times New Roman" w:hAnsi="Times New Roman" w:cs="Times New Roman"/>
                <w:b/>
                <w:sz w:val="24"/>
                <w:szCs w:val="24"/>
              </w:rPr>
              <w:t>Номер</w:t>
            </w:r>
          </w:p>
        </w:tc>
        <w:tc>
          <w:tcPr>
            <w:tcW w:w="1494" w:type="dxa"/>
          </w:tcPr>
          <w:p w:rsidR="00CE26CD" w:rsidRPr="00AE75AC" w:rsidRDefault="00CE26CD" w:rsidP="00C11427">
            <w:pPr>
              <w:pStyle w:val="afd"/>
              <w:spacing w:before="0" w:after="0"/>
              <w:rPr>
                <w:rFonts w:ascii="Times New Roman" w:hAnsi="Times New Roman" w:cs="Times New Roman"/>
                <w:b/>
                <w:sz w:val="24"/>
                <w:szCs w:val="24"/>
              </w:rPr>
            </w:pPr>
            <w:r w:rsidRPr="00AE75AC">
              <w:rPr>
                <w:rFonts w:ascii="Times New Roman" w:hAnsi="Times New Roman" w:cs="Times New Roman"/>
                <w:b/>
                <w:sz w:val="24"/>
                <w:szCs w:val="24"/>
              </w:rPr>
              <w:t>Форма</w:t>
            </w:r>
          </w:p>
        </w:tc>
      </w:tr>
      <w:tr w:rsidR="00CE26CD" w:rsidRPr="00AE75AC" w:rsidTr="00C11427">
        <w:tc>
          <w:tcPr>
            <w:tcW w:w="2707" w:type="dxa"/>
          </w:tcPr>
          <w:p w:rsidR="00CE26CD" w:rsidRPr="00AE75AC" w:rsidRDefault="00CE26CD" w:rsidP="00780524">
            <w:pPr>
              <w:pStyle w:val="afd"/>
              <w:spacing w:before="0" w:after="0"/>
              <w:rPr>
                <w:rFonts w:ascii="Times New Roman" w:hAnsi="Times New Roman" w:cs="Times New Roman"/>
                <w:sz w:val="24"/>
                <w:szCs w:val="24"/>
              </w:rPr>
            </w:pPr>
            <w:r w:rsidRPr="00AE75AC">
              <w:rPr>
                <w:rFonts w:ascii="Times New Roman" w:hAnsi="Times New Roman" w:cs="Times New Roman"/>
                <w:sz w:val="24"/>
                <w:szCs w:val="24"/>
              </w:rPr>
              <w:t>ОК-2  способность ан</w:t>
            </w:r>
            <w:r w:rsidRPr="00AE75AC">
              <w:rPr>
                <w:rFonts w:ascii="Times New Roman" w:hAnsi="Times New Roman" w:cs="Times New Roman"/>
                <w:sz w:val="24"/>
                <w:szCs w:val="24"/>
              </w:rPr>
              <w:t>а</w:t>
            </w:r>
            <w:r w:rsidRPr="00AE75AC">
              <w:rPr>
                <w:rFonts w:ascii="Times New Roman" w:hAnsi="Times New Roman" w:cs="Times New Roman"/>
                <w:sz w:val="24"/>
                <w:szCs w:val="24"/>
              </w:rPr>
              <w:t xml:space="preserve">лизировать </w:t>
            </w:r>
            <w:r w:rsidR="00780524" w:rsidRPr="00AE75AC">
              <w:rPr>
                <w:rFonts w:ascii="Times New Roman" w:hAnsi="Times New Roman" w:cs="Times New Roman"/>
                <w:sz w:val="24"/>
                <w:szCs w:val="24"/>
              </w:rPr>
              <w:t>основные этапы и закономерн</w:t>
            </w:r>
            <w:r w:rsidR="00780524" w:rsidRPr="00AE75AC">
              <w:rPr>
                <w:rFonts w:ascii="Times New Roman" w:hAnsi="Times New Roman" w:cs="Times New Roman"/>
                <w:sz w:val="24"/>
                <w:szCs w:val="24"/>
              </w:rPr>
              <w:t>о</w:t>
            </w:r>
            <w:r w:rsidR="00780524" w:rsidRPr="00AE75AC">
              <w:rPr>
                <w:rFonts w:ascii="Times New Roman" w:hAnsi="Times New Roman" w:cs="Times New Roman"/>
                <w:sz w:val="24"/>
                <w:szCs w:val="24"/>
              </w:rPr>
              <w:t>сти исторического ра</w:t>
            </w:r>
            <w:r w:rsidR="00780524" w:rsidRPr="00AE75AC">
              <w:rPr>
                <w:rFonts w:ascii="Times New Roman" w:hAnsi="Times New Roman" w:cs="Times New Roman"/>
                <w:sz w:val="24"/>
                <w:szCs w:val="24"/>
              </w:rPr>
              <w:t>з</w:t>
            </w:r>
            <w:r w:rsidR="00780524" w:rsidRPr="00AE75AC">
              <w:rPr>
                <w:rFonts w:ascii="Times New Roman" w:hAnsi="Times New Roman" w:cs="Times New Roman"/>
                <w:sz w:val="24"/>
                <w:szCs w:val="24"/>
              </w:rPr>
              <w:t>вития мировых религий для формирования па</w:t>
            </w:r>
            <w:r w:rsidR="00780524" w:rsidRPr="00AE75AC">
              <w:rPr>
                <w:rFonts w:ascii="Times New Roman" w:hAnsi="Times New Roman" w:cs="Times New Roman"/>
                <w:sz w:val="24"/>
                <w:szCs w:val="24"/>
              </w:rPr>
              <w:t>т</w:t>
            </w:r>
            <w:r w:rsidR="00780524" w:rsidRPr="00AE75AC">
              <w:rPr>
                <w:rFonts w:ascii="Times New Roman" w:hAnsi="Times New Roman" w:cs="Times New Roman"/>
                <w:sz w:val="24"/>
                <w:szCs w:val="24"/>
              </w:rPr>
              <w:t>риотизма и гражда</w:t>
            </w:r>
            <w:r w:rsidR="00780524" w:rsidRPr="00AE75AC">
              <w:rPr>
                <w:rFonts w:ascii="Times New Roman" w:hAnsi="Times New Roman" w:cs="Times New Roman"/>
                <w:sz w:val="24"/>
                <w:szCs w:val="24"/>
              </w:rPr>
              <w:t>н</w:t>
            </w:r>
            <w:r w:rsidR="00780524" w:rsidRPr="00AE75AC">
              <w:rPr>
                <w:rFonts w:ascii="Times New Roman" w:hAnsi="Times New Roman" w:cs="Times New Roman"/>
                <w:sz w:val="24"/>
                <w:szCs w:val="24"/>
              </w:rPr>
              <w:t>ской позиции</w:t>
            </w:r>
          </w:p>
        </w:tc>
        <w:tc>
          <w:tcPr>
            <w:tcW w:w="7357" w:type="dxa"/>
          </w:tcPr>
          <w:p w:rsidR="00B757E0" w:rsidRPr="00AE75AC" w:rsidRDefault="0007404F" w:rsidP="00B757E0">
            <w:pPr>
              <w:rPr>
                <w:rFonts w:eastAsia="Times New Roman"/>
                <w:sz w:val="24"/>
                <w:szCs w:val="24"/>
              </w:rPr>
            </w:pPr>
            <w:r w:rsidRPr="00AE75AC">
              <w:rPr>
                <w:rFonts w:eastAsia="Times New Roman"/>
                <w:sz w:val="24"/>
                <w:szCs w:val="24"/>
              </w:rPr>
              <w:t xml:space="preserve"> </w:t>
            </w:r>
            <w:r w:rsidR="00B757E0" w:rsidRPr="00AE75AC">
              <w:rPr>
                <w:rFonts w:eastAsia="Times New Roman"/>
                <w:sz w:val="24"/>
                <w:szCs w:val="24"/>
              </w:rPr>
              <w:t>История. Политология, Археология, Вспомогательные исторические</w:t>
            </w:r>
          </w:p>
          <w:p w:rsidR="00B757E0" w:rsidRPr="00AE75AC" w:rsidRDefault="00B757E0" w:rsidP="00B757E0">
            <w:pPr>
              <w:rPr>
                <w:rFonts w:eastAsia="Times New Roman"/>
                <w:sz w:val="24"/>
                <w:szCs w:val="24"/>
              </w:rPr>
            </w:pPr>
            <w:r w:rsidRPr="00AE75AC">
              <w:rPr>
                <w:rFonts w:eastAsia="Times New Roman"/>
                <w:sz w:val="24"/>
                <w:szCs w:val="24"/>
              </w:rPr>
              <w:t xml:space="preserve"> Дисциплины, Источниковедение, История древнего мира, История России  IX-XVI вв., История России до конца XVIII вв., История России XIX- начало XX вв., История нового времени, История Ро</w:t>
            </w:r>
            <w:r w:rsidRPr="00AE75AC">
              <w:rPr>
                <w:rFonts w:eastAsia="Times New Roman"/>
                <w:sz w:val="24"/>
                <w:szCs w:val="24"/>
              </w:rPr>
              <w:t>с</w:t>
            </w:r>
            <w:r w:rsidRPr="00AE75AC">
              <w:rPr>
                <w:rFonts w:eastAsia="Times New Roman"/>
                <w:sz w:val="24"/>
                <w:szCs w:val="24"/>
              </w:rPr>
              <w:t>сии 1917-1945 гг., История России 1945-1991 гг., История новейшего времени, Современная история России, Новая история стран Азии и Африки, Новейшая история стран Азии и Африки, История полит</w:t>
            </w:r>
            <w:r w:rsidRPr="00AE75AC">
              <w:rPr>
                <w:rFonts w:eastAsia="Times New Roman"/>
                <w:sz w:val="24"/>
                <w:szCs w:val="24"/>
              </w:rPr>
              <w:t>и</w:t>
            </w:r>
            <w:r w:rsidRPr="00AE75AC">
              <w:rPr>
                <w:rFonts w:eastAsia="Times New Roman"/>
                <w:sz w:val="24"/>
                <w:szCs w:val="24"/>
              </w:rPr>
              <w:t>ческих учений, Основы гражданских правоотношений, Современные мировые религии, История Сибири, История Красноярского края</w:t>
            </w:r>
          </w:p>
          <w:p w:rsidR="00B757E0" w:rsidRPr="00AE75AC" w:rsidRDefault="00B757E0" w:rsidP="00B757E0">
            <w:pPr>
              <w:rPr>
                <w:rFonts w:eastAsia="Times New Roman"/>
                <w:sz w:val="24"/>
                <w:szCs w:val="24"/>
              </w:rPr>
            </w:pPr>
            <w:r w:rsidRPr="00AE75AC">
              <w:rPr>
                <w:rFonts w:eastAsia="Times New Roman"/>
                <w:sz w:val="24"/>
                <w:szCs w:val="24"/>
              </w:rPr>
              <w:t>Россия в войнах XVII-XVIII вв., Международные отношения в конце XIX - начале ХХ вв. Россия в первой мировой войне, Основные п</w:t>
            </w:r>
            <w:r w:rsidRPr="00AE75AC">
              <w:rPr>
                <w:rFonts w:eastAsia="Times New Roman"/>
                <w:sz w:val="24"/>
                <w:szCs w:val="24"/>
              </w:rPr>
              <w:t>о</w:t>
            </w:r>
            <w:r w:rsidRPr="00AE75AC">
              <w:rPr>
                <w:rFonts w:eastAsia="Times New Roman"/>
                <w:sz w:val="24"/>
                <w:szCs w:val="24"/>
              </w:rPr>
              <w:t>литические идеи в Европе XIX - начале ХХ вв., Войны России в XIX веке, Эпоха Просвещения в Европе, Идейно-политическая борьба в СССР в 1920-е - 1930-е гг., Международные отношения в межвоен</w:t>
            </w:r>
            <w:r w:rsidRPr="00AE75AC">
              <w:rPr>
                <w:rFonts w:eastAsia="Times New Roman"/>
                <w:sz w:val="24"/>
                <w:szCs w:val="24"/>
              </w:rPr>
              <w:t>н</w:t>
            </w:r>
            <w:r w:rsidRPr="00AE75AC">
              <w:rPr>
                <w:rFonts w:eastAsia="Times New Roman"/>
                <w:sz w:val="24"/>
                <w:szCs w:val="24"/>
              </w:rPr>
              <w:t>ный период, Мировые интеграционные процессы, СССР / Россия в мировых войнах, Глобальные политические процессы современн</w:t>
            </w:r>
            <w:r w:rsidRPr="00AE75AC">
              <w:rPr>
                <w:rFonts w:eastAsia="Times New Roman"/>
                <w:sz w:val="24"/>
                <w:szCs w:val="24"/>
              </w:rPr>
              <w:t>о</w:t>
            </w:r>
            <w:r w:rsidRPr="00AE75AC">
              <w:rPr>
                <w:rFonts w:eastAsia="Times New Roman"/>
                <w:sz w:val="24"/>
                <w:szCs w:val="24"/>
              </w:rPr>
              <w:t>сти в рамках школьного курса истории, Проблемы сталинской м</w:t>
            </w:r>
            <w:r w:rsidRPr="00AE75AC">
              <w:rPr>
                <w:rFonts w:eastAsia="Times New Roman"/>
                <w:sz w:val="24"/>
                <w:szCs w:val="24"/>
              </w:rPr>
              <w:t>о</w:t>
            </w:r>
            <w:r w:rsidRPr="00AE75AC">
              <w:rPr>
                <w:rFonts w:eastAsia="Times New Roman"/>
                <w:sz w:val="24"/>
                <w:szCs w:val="24"/>
              </w:rPr>
              <w:t>дернизации, Международные отношения во второй половине XX в</w:t>
            </w:r>
            <w:r w:rsidRPr="00AE75AC">
              <w:rPr>
                <w:rFonts w:eastAsia="Times New Roman"/>
                <w:sz w:val="24"/>
                <w:szCs w:val="24"/>
              </w:rPr>
              <w:t>е</w:t>
            </w:r>
            <w:r w:rsidRPr="00AE75AC">
              <w:rPr>
                <w:rFonts w:eastAsia="Times New Roman"/>
                <w:sz w:val="24"/>
                <w:szCs w:val="24"/>
              </w:rPr>
              <w:t>ка, Международные отношения в позднее средневековье и раннее новое время, Практика по получению профессиональных умений и опыта профессиональной деятельности, Педагогическая практика</w:t>
            </w:r>
          </w:p>
          <w:p w:rsidR="00CE26CD" w:rsidRPr="00AE75AC" w:rsidRDefault="00B757E0" w:rsidP="00780524">
            <w:pPr>
              <w:rPr>
                <w:sz w:val="24"/>
                <w:szCs w:val="24"/>
              </w:rPr>
            </w:pPr>
            <w:r w:rsidRPr="00AE75AC">
              <w:rPr>
                <w:rFonts w:eastAsia="Times New Roman"/>
                <w:sz w:val="24"/>
                <w:szCs w:val="24"/>
              </w:rPr>
              <w:t xml:space="preserve"> Подготовка к сдаче и сдача государственного экзамена,  Подготовка к защите и защита выпускной квалификационной работы, Информ</w:t>
            </w:r>
            <w:r w:rsidRPr="00AE75AC">
              <w:rPr>
                <w:rFonts w:eastAsia="Times New Roman"/>
                <w:sz w:val="24"/>
                <w:szCs w:val="24"/>
              </w:rPr>
              <w:t>а</w:t>
            </w:r>
            <w:r w:rsidRPr="00AE75AC">
              <w:rPr>
                <w:rFonts w:eastAsia="Times New Roman"/>
                <w:sz w:val="24"/>
                <w:szCs w:val="24"/>
              </w:rPr>
              <w:t>ционная культура и технологии в образовании, Естественнонаучная картина мира, Основы математической обработки информации</w:t>
            </w:r>
          </w:p>
        </w:tc>
        <w:tc>
          <w:tcPr>
            <w:tcW w:w="1985" w:type="dxa"/>
          </w:tcPr>
          <w:p w:rsidR="00CE26CD" w:rsidRPr="00AE75AC" w:rsidRDefault="00CE26CD" w:rsidP="00C11427">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t>Текущий ко</w:t>
            </w:r>
            <w:r w:rsidRPr="00AE75AC">
              <w:rPr>
                <w:rFonts w:ascii="Times New Roman" w:hAnsi="Times New Roman" w:cs="Times New Roman"/>
                <w:sz w:val="24"/>
                <w:szCs w:val="24"/>
              </w:rPr>
              <w:t>н</w:t>
            </w:r>
            <w:r w:rsidRPr="00AE75AC">
              <w:rPr>
                <w:rFonts w:ascii="Times New Roman" w:hAnsi="Times New Roman" w:cs="Times New Roman"/>
                <w:sz w:val="24"/>
                <w:szCs w:val="24"/>
              </w:rPr>
              <w:t>троль успева</w:t>
            </w:r>
            <w:r w:rsidRPr="00AE75AC">
              <w:rPr>
                <w:rFonts w:ascii="Times New Roman" w:hAnsi="Times New Roman" w:cs="Times New Roman"/>
                <w:sz w:val="24"/>
                <w:szCs w:val="24"/>
              </w:rPr>
              <w:t>е</w:t>
            </w:r>
            <w:r w:rsidRPr="00AE75AC">
              <w:rPr>
                <w:rFonts w:ascii="Times New Roman" w:hAnsi="Times New Roman" w:cs="Times New Roman"/>
                <w:sz w:val="24"/>
                <w:szCs w:val="24"/>
              </w:rPr>
              <w:t>мости</w:t>
            </w:r>
          </w:p>
          <w:p w:rsidR="00CE26CD" w:rsidRPr="00AE75AC" w:rsidRDefault="00CE26CD" w:rsidP="00C11427">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t>Промежуточная аттестация</w:t>
            </w:r>
          </w:p>
        </w:tc>
        <w:tc>
          <w:tcPr>
            <w:tcW w:w="992" w:type="dxa"/>
          </w:tcPr>
          <w:p w:rsidR="00CE26CD" w:rsidRPr="00AE75AC" w:rsidRDefault="00CE26CD" w:rsidP="00C11427">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t>4</w:t>
            </w:r>
          </w:p>
          <w:p w:rsidR="00CE26CD" w:rsidRPr="00AE75AC" w:rsidRDefault="00CE26CD" w:rsidP="00C11427">
            <w:pPr>
              <w:pStyle w:val="ad"/>
              <w:ind w:firstLine="317"/>
              <w:rPr>
                <w:sz w:val="24"/>
                <w:szCs w:val="24"/>
              </w:rPr>
            </w:pPr>
            <w:r w:rsidRPr="00AE75AC">
              <w:rPr>
                <w:sz w:val="24"/>
                <w:szCs w:val="24"/>
              </w:rPr>
              <w:t>7</w:t>
            </w:r>
          </w:p>
          <w:p w:rsidR="00CE26CD" w:rsidRPr="00AE75AC" w:rsidRDefault="00CE26CD" w:rsidP="00C11427">
            <w:pPr>
              <w:pStyle w:val="aa"/>
              <w:jc w:val="center"/>
              <w:rPr>
                <w:sz w:val="24"/>
                <w:szCs w:val="24"/>
              </w:rPr>
            </w:pPr>
          </w:p>
          <w:p w:rsidR="00CE26CD" w:rsidRPr="00AE75AC" w:rsidRDefault="00CE26CD" w:rsidP="00C11427">
            <w:pPr>
              <w:pStyle w:val="aa"/>
              <w:jc w:val="center"/>
              <w:rPr>
                <w:sz w:val="24"/>
                <w:szCs w:val="24"/>
              </w:rPr>
            </w:pPr>
            <w:r w:rsidRPr="00AE75AC">
              <w:rPr>
                <w:sz w:val="24"/>
                <w:szCs w:val="24"/>
              </w:rPr>
              <w:t>1</w:t>
            </w:r>
          </w:p>
        </w:tc>
        <w:tc>
          <w:tcPr>
            <w:tcW w:w="1494" w:type="dxa"/>
          </w:tcPr>
          <w:p w:rsidR="00CE26CD" w:rsidRPr="00AE75AC" w:rsidRDefault="00CE26CD" w:rsidP="00C11427">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t>Подготовка эссе</w:t>
            </w:r>
          </w:p>
          <w:p w:rsidR="00CE26CD" w:rsidRPr="00AE75AC" w:rsidRDefault="00CE26CD" w:rsidP="00C11427">
            <w:pPr>
              <w:pStyle w:val="aa"/>
              <w:jc w:val="center"/>
              <w:rPr>
                <w:sz w:val="24"/>
                <w:szCs w:val="24"/>
              </w:rPr>
            </w:pPr>
            <w:r w:rsidRPr="00AE75AC">
              <w:rPr>
                <w:sz w:val="24"/>
                <w:szCs w:val="24"/>
              </w:rPr>
              <w:t>Устный о</w:t>
            </w:r>
            <w:r w:rsidRPr="00AE75AC">
              <w:rPr>
                <w:sz w:val="24"/>
                <w:szCs w:val="24"/>
              </w:rPr>
              <w:t>п</w:t>
            </w:r>
            <w:r w:rsidRPr="00AE75AC">
              <w:rPr>
                <w:sz w:val="24"/>
                <w:szCs w:val="24"/>
              </w:rPr>
              <w:t>рос</w:t>
            </w:r>
          </w:p>
        </w:tc>
      </w:tr>
      <w:tr w:rsidR="00CE26CD" w:rsidRPr="00AE75AC" w:rsidTr="00C11427">
        <w:tc>
          <w:tcPr>
            <w:tcW w:w="2707" w:type="dxa"/>
          </w:tcPr>
          <w:p w:rsidR="00BD440F" w:rsidRPr="00AE75AC" w:rsidRDefault="00BD440F" w:rsidP="00780524">
            <w:pPr>
              <w:rPr>
                <w:sz w:val="24"/>
                <w:szCs w:val="24"/>
              </w:rPr>
            </w:pPr>
            <w:r w:rsidRPr="00AE75AC">
              <w:rPr>
                <w:sz w:val="24"/>
                <w:szCs w:val="24"/>
              </w:rPr>
              <w:t xml:space="preserve">ОК-1 - </w:t>
            </w:r>
            <w:r w:rsidRPr="00AE75AC">
              <w:rPr>
                <w:rFonts w:eastAsia="Times New Roman"/>
                <w:sz w:val="24"/>
                <w:szCs w:val="24"/>
              </w:rPr>
              <w:t>способность и</w:t>
            </w:r>
            <w:r w:rsidRPr="00AE75AC">
              <w:rPr>
                <w:rFonts w:eastAsia="Times New Roman"/>
                <w:sz w:val="24"/>
                <w:szCs w:val="24"/>
              </w:rPr>
              <w:t>с</w:t>
            </w:r>
            <w:r w:rsidRPr="00AE75AC">
              <w:rPr>
                <w:rFonts w:eastAsia="Times New Roman"/>
                <w:sz w:val="24"/>
                <w:szCs w:val="24"/>
              </w:rPr>
              <w:t>пользовать основы ф</w:t>
            </w:r>
            <w:r w:rsidRPr="00AE75AC">
              <w:rPr>
                <w:rFonts w:eastAsia="Times New Roman"/>
                <w:sz w:val="24"/>
                <w:szCs w:val="24"/>
              </w:rPr>
              <w:t>и</w:t>
            </w:r>
            <w:r w:rsidRPr="00AE75AC">
              <w:rPr>
                <w:rFonts w:eastAsia="Times New Roman"/>
                <w:sz w:val="24"/>
                <w:szCs w:val="24"/>
              </w:rPr>
              <w:t>лософских и социог</w:t>
            </w:r>
            <w:r w:rsidRPr="00AE75AC">
              <w:rPr>
                <w:rFonts w:eastAsia="Times New Roman"/>
                <w:sz w:val="24"/>
                <w:szCs w:val="24"/>
              </w:rPr>
              <w:t>у</w:t>
            </w:r>
            <w:r w:rsidRPr="00AE75AC">
              <w:rPr>
                <w:rFonts w:eastAsia="Times New Roman"/>
                <w:sz w:val="24"/>
                <w:szCs w:val="24"/>
              </w:rPr>
              <w:t>манитарных знаний  для формирования н</w:t>
            </w:r>
            <w:r w:rsidRPr="00AE75AC">
              <w:rPr>
                <w:rFonts w:eastAsia="Times New Roman"/>
                <w:sz w:val="24"/>
                <w:szCs w:val="24"/>
              </w:rPr>
              <w:t>а</w:t>
            </w:r>
            <w:r w:rsidRPr="00AE75AC">
              <w:rPr>
                <w:rFonts w:eastAsia="Times New Roman"/>
                <w:sz w:val="24"/>
                <w:szCs w:val="24"/>
              </w:rPr>
              <w:t>учного мировоззрения</w:t>
            </w:r>
            <w:r w:rsidRPr="00AE75AC">
              <w:rPr>
                <w:sz w:val="24"/>
                <w:szCs w:val="24"/>
              </w:rPr>
              <w:t xml:space="preserve"> </w:t>
            </w:r>
          </w:p>
          <w:p w:rsidR="00CE26CD" w:rsidRPr="00AE75AC" w:rsidRDefault="00CE26CD" w:rsidP="00C11427">
            <w:pPr>
              <w:pStyle w:val="afd"/>
              <w:spacing w:before="0" w:after="0"/>
              <w:rPr>
                <w:rFonts w:ascii="Times New Roman" w:hAnsi="Times New Roman" w:cs="Times New Roman"/>
                <w:sz w:val="24"/>
                <w:szCs w:val="24"/>
              </w:rPr>
            </w:pPr>
          </w:p>
        </w:tc>
        <w:tc>
          <w:tcPr>
            <w:tcW w:w="7357" w:type="dxa"/>
          </w:tcPr>
          <w:p w:rsidR="00B757E0" w:rsidRPr="00AE75AC" w:rsidRDefault="00B757E0" w:rsidP="00B757E0">
            <w:pPr>
              <w:rPr>
                <w:rFonts w:eastAsia="Times New Roman"/>
                <w:sz w:val="24"/>
                <w:szCs w:val="24"/>
              </w:rPr>
            </w:pPr>
            <w:r w:rsidRPr="00AE75AC">
              <w:rPr>
                <w:rFonts w:eastAsia="Times New Roman"/>
                <w:sz w:val="24"/>
                <w:szCs w:val="24"/>
              </w:rPr>
              <w:lastRenderedPageBreak/>
              <w:t>Философия, Основы права, Политология, Культурология, Естес</w:t>
            </w:r>
            <w:r w:rsidRPr="00AE75AC">
              <w:rPr>
                <w:rFonts w:eastAsia="Times New Roman"/>
                <w:sz w:val="24"/>
                <w:szCs w:val="24"/>
              </w:rPr>
              <w:t>т</w:t>
            </w:r>
            <w:r w:rsidRPr="00AE75AC">
              <w:rPr>
                <w:rFonts w:eastAsia="Times New Roman"/>
                <w:sz w:val="24"/>
                <w:szCs w:val="24"/>
              </w:rPr>
              <w:t>веннонаучная картина мира, История древнего мира, История Ро</w:t>
            </w:r>
            <w:r w:rsidRPr="00AE75AC">
              <w:rPr>
                <w:rFonts w:eastAsia="Times New Roman"/>
                <w:sz w:val="24"/>
                <w:szCs w:val="24"/>
              </w:rPr>
              <w:t>с</w:t>
            </w:r>
            <w:r w:rsidRPr="00AE75AC">
              <w:rPr>
                <w:rFonts w:eastAsia="Times New Roman"/>
                <w:sz w:val="24"/>
                <w:szCs w:val="24"/>
              </w:rPr>
              <w:t xml:space="preserve">сии  IX-XVI вв.,  История средних веков, История России до конца </w:t>
            </w:r>
          </w:p>
          <w:p w:rsidR="00B757E0" w:rsidRPr="00AE75AC" w:rsidRDefault="00B757E0" w:rsidP="00B757E0">
            <w:pPr>
              <w:rPr>
                <w:rFonts w:eastAsia="Times New Roman"/>
                <w:sz w:val="24"/>
                <w:szCs w:val="24"/>
              </w:rPr>
            </w:pPr>
            <w:r w:rsidRPr="00AE75AC">
              <w:rPr>
                <w:rFonts w:eastAsia="Times New Roman"/>
                <w:sz w:val="24"/>
                <w:szCs w:val="24"/>
              </w:rPr>
              <w:t>XVIII вв., Новая история стран Азии и Африки, Новейшая история стран Азии и Африки, Историография отечественной истории, Ист</w:t>
            </w:r>
            <w:r w:rsidRPr="00AE75AC">
              <w:rPr>
                <w:rFonts w:eastAsia="Times New Roman"/>
                <w:sz w:val="24"/>
                <w:szCs w:val="24"/>
              </w:rPr>
              <w:t>о</w:t>
            </w:r>
            <w:r w:rsidRPr="00AE75AC">
              <w:rPr>
                <w:rFonts w:eastAsia="Times New Roman"/>
                <w:sz w:val="24"/>
                <w:szCs w:val="24"/>
              </w:rPr>
              <w:t>риография новой и новейшей истории, История политических уч</w:t>
            </w:r>
            <w:r w:rsidRPr="00AE75AC">
              <w:rPr>
                <w:rFonts w:eastAsia="Times New Roman"/>
                <w:sz w:val="24"/>
                <w:szCs w:val="24"/>
              </w:rPr>
              <w:t>е</w:t>
            </w:r>
            <w:r w:rsidRPr="00AE75AC">
              <w:rPr>
                <w:rFonts w:eastAsia="Times New Roman"/>
                <w:sz w:val="24"/>
                <w:szCs w:val="24"/>
              </w:rPr>
              <w:lastRenderedPageBreak/>
              <w:t>ний, Основы гражданских правоотношений,Основы отечественной культуры, Основы зарубежной культуры, Основы педагогического мастерства, Историческая психология, Современные мировые рел</w:t>
            </w:r>
            <w:r w:rsidRPr="00AE75AC">
              <w:rPr>
                <w:rFonts w:eastAsia="Times New Roman"/>
                <w:sz w:val="24"/>
                <w:szCs w:val="24"/>
              </w:rPr>
              <w:t>и</w:t>
            </w:r>
            <w:r w:rsidRPr="00AE75AC">
              <w:rPr>
                <w:rFonts w:eastAsia="Times New Roman"/>
                <w:sz w:val="24"/>
                <w:szCs w:val="24"/>
              </w:rPr>
              <w:t xml:space="preserve">гии, Международные отношения в конце XIX - начале ХХ вв., </w:t>
            </w:r>
          </w:p>
          <w:p w:rsidR="00B757E0" w:rsidRPr="00AE75AC" w:rsidRDefault="00B757E0" w:rsidP="00B757E0">
            <w:pPr>
              <w:rPr>
                <w:rFonts w:eastAsia="Times New Roman"/>
                <w:sz w:val="24"/>
                <w:szCs w:val="24"/>
              </w:rPr>
            </w:pPr>
            <w:r w:rsidRPr="00AE75AC">
              <w:rPr>
                <w:rFonts w:eastAsia="Times New Roman"/>
                <w:sz w:val="24"/>
                <w:szCs w:val="24"/>
              </w:rPr>
              <w:t>Россия в первой мировой войне, Основные политические идеи в Е</w:t>
            </w:r>
            <w:r w:rsidRPr="00AE75AC">
              <w:rPr>
                <w:rFonts w:eastAsia="Times New Roman"/>
                <w:sz w:val="24"/>
                <w:szCs w:val="24"/>
              </w:rPr>
              <w:t>в</w:t>
            </w:r>
            <w:r w:rsidRPr="00AE75AC">
              <w:rPr>
                <w:rFonts w:eastAsia="Times New Roman"/>
                <w:sz w:val="24"/>
                <w:szCs w:val="24"/>
              </w:rPr>
              <w:t>ропе XIX - начале ХХ вв., Войны России в XIX веке, Эпоха Просв</w:t>
            </w:r>
            <w:r w:rsidRPr="00AE75AC">
              <w:rPr>
                <w:rFonts w:eastAsia="Times New Roman"/>
                <w:sz w:val="24"/>
                <w:szCs w:val="24"/>
              </w:rPr>
              <w:t>е</w:t>
            </w:r>
            <w:r w:rsidRPr="00AE75AC">
              <w:rPr>
                <w:rFonts w:eastAsia="Times New Roman"/>
                <w:sz w:val="24"/>
                <w:szCs w:val="24"/>
              </w:rPr>
              <w:t>щения в Европе , Христианство и образование в средние века,</w:t>
            </w:r>
          </w:p>
          <w:p w:rsidR="00B757E0" w:rsidRPr="00AE75AC" w:rsidRDefault="00B757E0" w:rsidP="00B757E0">
            <w:pPr>
              <w:rPr>
                <w:rFonts w:eastAsia="Times New Roman"/>
                <w:sz w:val="24"/>
                <w:szCs w:val="24"/>
              </w:rPr>
            </w:pPr>
            <w:r w:rsidRPr="00AE75AC">
              <w:rPr>
                <w:rFonts w:eastAsia="Times New Roman"/>
                <w:sz w:val="24"/>
                <w:szCs w:val="24"/>
              </w:rPr>
              <w:t>Правовые основы современного образования, Особенности сове</w:t>
            </w:r>
            <w:r w:rsidRPr="00AE75AC">
              <w:rPr>
                <w:rFonts w:eastAsia="Times New Roman"/>
                <w:sz w:val="24"/>
                <w:szCs w:val="24"/>
              </w:rPr>
              <w:t>т</w:t>
            </w:r>
            <w:r w:rsidRPr="00AE75AC">
              <w:rPr>
                <w:rFonts w:eastAsia="Times New Roman"/>
                <w:sz w:val="24"/>
                <w:szCs w:val="24"/>
              </w:rPr>
              <w:t>ского и российского парламентаризма в ХХ - начале ХХI вв.</w:t>
            </w:r>
          </w:p>
          <w:p w:rsidR="00B757E0" w:rsidRPr="00AE75AC" w:rsidRDefault="00B757E0" w:rsidP="00B757E0">
            <w:pPr>
              <w:rPr>
                <w:rFonts w:eastAsia="Times New Roman"/>
                <w:sz w:val="24"/>
                <w:szCs w:val="24"/>
              </w:rPr>
            </w:pPr>
            <w:r w:rsidRPr="00AE75AC">
              <w:rPr>
                <w:rFonts w:eastAsia="Times New Roman"/>
                <w:sz w:val="24"/>
                <w:szCs w:val="24"/>
              </w:rPr>
              <w:t>Западные модели парламентаризма ХХ - начала XXI вв., Идейно-политическая борьба в СССР в 1920-е - 1930-е гг., Международные отношения в межвоеннный период, Мировые интеграционные пр</w:t>
            </w:r>
            <w:r w:rsidRPr="00AE75AC">
              <w:rPr>
                <w:rFonts w:eastAsia="Times New Roman"/>
                <w:sz w:val="24"/>
                <w:szCs w:val="24"/>
              </w:rPr>
              <w:t>о</w:t>
            </w:r>
            <w:r w:rsidRPr="00AE75AC">
              <w:rPr>
                <w:rFonts w:eastAsia="Times New Roman"/>
                <w:sz w:val="24"/>
                <w:szCs w:val="24"/>
              </w:rPr>
              <w:t>цессы, Добровольные и принудительные миграции в Приенисейском крае, Глобальные политические процессы современности в рамках школьного курса истории, Проблемы сталинской модернизации М</w:t>
            </w:r>
            <w:r w:rsidRPr="00AE75AC">
              <w:rPr>
                <w:rFonts w:eastAsia="Times New Roman"/>
                <w:sz w:val="24"/>
                <w:szCs w:val="24"/>
              </w:rPr>
              <w:t>е</w:t>
            </w:r>
            <w:r w:rsidRPr="00AE75AC">
              <w:rPr>
                <w:rFonts w:eastAsia="Times New Roman"/>
                <w:sz w:val="24"/>
                <w:szCs w:val="24"/>
              </w:rPr>
              <w:t>ждународные отношения во второй половине XX века, Междун</w:t>
            </w:r>
            <w:r w:rsidRPr="00AE75AC">
              <w:rPr>
                <w:rFonts w:eastAsia="Times New Roman"/>
                <w:sz w:val="24"/>
                <w:szCs w:val="24"/>
              </w:rPr>
              <w:t>а</w:t>
            </w:r>
            <w:r w:rsidRPr="00AE75AC">
              <w:rPr>
                <w:rFonts w:eastAsia="Times New Roman"/>
                <w:sz w:val="24"/>
                <w:szCs w:val="24"/>
              </w:rPr>
              <w:t>родные отношения в позднее средневековье и раннее новое время</w:t>
            </w:r>
          </w:p>
          <w:p w:rsidR="00CE26CD" w:rsidRPr="00AE75AC" w:rsidRDefault="00B757E0" w:rsidP="00B757E0">
            <w:pPr>
              <w:pStyle w:val="afd"/>
              <w:spacing w:before="0" w:after="0"/>
              <w:rPr>
                <w:rFonts w:ascii="Times New Roman" w:hAnsi="Times New Roman" w:cs="Times New Roman"/>
                <w:b/>
                <w:sz w:val="24"/>
                <w:szCs w:val="24"/>
              </w:rPr>
            </w:pPr>
            <w:r w:rsidRPr="00AE75AC">
              <w:rPr>
                <w:rFonts w:ascii="Times New Roman" w:eastAsia="Times New Roman" w:hAnsi="Times New Roman" w:cs="Times New Roman"/>
                <w:sz w:val="24"/>
                <w:szCs w:val="24"/>
              </w:rPr>
              <w:t>Проблемы школьного курса обществознания, Преддипломная пра</w:t>
            </w:r>
            <w:r w:rsidRPr="00AE75AC">
              <w:rPr>
                <w:rFonts w:ascii="Times New Roman" w:eastAsia="Times New Roman" w:hAnsi="Times New Roman" w:cs="Times New Roman"/>
                <w:sz w:val="24"/>
                <w:szCs w:val="24"/>
              </w:rPr>
              <w:t>к</w:t>
            </w:r>
            <w:r w:rsidRPr="00AE75AC">
              <w:rPr>
                <w:rFonts w:ascii="Times New Roman" w:eastAsia="Times New Roman" w:hAnsi="Times New Roman" w:cs="Times New Roman"/>
                <w:sz w:val="24"/>
                <w:szCs w:val="24"/>
              </w:rPr>
              <w:t>тика,  Подготовка к сдаче и сдача государственного экзамена</w:t>
            </w:r>
            <w:r w:rsidRPr="00AE75AC">
              <w:rPr>
                <w:rFonts w:eastAsia="Times New Roman"/>
                <w:sz w:val="24"/>
                <w:szCs w:val="24"/>
              </w:rPr>
              <w:t xml:space="preserve">, </w:t>
            </w:r>
            <w:r w:rsidRPr="00AE75AC">
              <w:rPr>
                <w:rFonts w:ascii="Times New Roman" w:eastAsia="Times New Roman" w:hAnsi="Times New Roman" w:cs="Times New Roman"/>
                <w:sz w:val="24"/>
                <w:szCs w:val="24"/>
              </w:rPr>
              <w:t>По</w:t>
            </w:r>
            <w:r w:rsidRPr="00AE75AC">
              <w:rPr>
                <w:rFonts w:ascii="Times New Roman" w:eastAsia="Times New Roman" w:hAnsi="Times New Roman" w:cs="Times New Roman"/>
                <w:sz w:val="24"/>
                <w:szCs w:val="24"/>
              </w:rPr>
              <w:t>д</w:t>
            </w:r>
            <w:r w:rsidRPr="00AE75AC">
              <w:rPr>
                <w:rFonts w:ascii="Times New Roman" w:eastAsia="Times New Roman" w:hAnsi="Times New Roman" w:cs="Times New Roman"/>
                <w:sz w:val="24"/>
                <w:szCs w:val="24"/>
              </w:rPr>
              <w:t>готовка к защите и защита выпускной квалификационной работы</w:t>
            </w:r>
          </w:p>
        </w:tc>
        <w:tc>
          <w:tcPr>
            <w:tcW w:w="1985" w:type="dxa"/>
          </w:tcPr>
          <w:p w:rsidR="00CE26CD" w:rsidRPr="00AE75AC" w:rsidRDefault="00CE26CD" w:rsidP="00C11427">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lastRenderedPageBreak/>
              <w:t>Текущий ко</w:t>
            </w:r>
            <w:r w:rsidRPr="00AE75AC">
              <w:rPr>
                <w:rFonts w:ascii="Times New Roman" w:hAnsi="Times New Roman" w:cs="Times New Roman"/>
                <w:sz w:val="24"/>
                <w:szCs w:val="24"/>
              </w:rPr>
              <w:t>н</w:t>
            </w:r>
            <w:r w:rsidRPr="00AE75AC">
              <w:rPr>
                <w:rFonts w:ascii="Times New Roman" w:hAnsi="Times New Roman" w:cs="Times New Roman"/>
                <w:sz w:val="24"/>
                <w:szCs w:val="24"/>
              </w:rPr>
              <w:t>троль успева</w:t>
            </w:r>
            <w:r w:rsidRPr="00AE75AC">
              <w:rPr>
                <w:rFonts w:ascii="Times New Roman" w:hAnsi="Times New Roman" w:cs="Times New Roman"/>
                <w:sz w:val="24"/>
                <w:szCs w:val="24"/>
              </w:rPr>
              <w:t>е</w:t>
            </w:r>
            <w:r w:rsidRPr="00AE75AC">
              <w:rPr>
                <w:rFonts w:ascii="Times New Roman" w:hAnsi="Times New Roman" w:cs="Times New Roman"/>
                <w:sz w:val="24"/>
                <w:szCs w:val="24"/>
              </w:rPr>
              <w:t>мости</w:t>
            </w:r>
          </w:p>
          <w:p w:rsidR="00CE26CD" w:rsidRPr="00AE75AC" w:rsidRDefault="00CE26CD" w:rsidP="00C11427">
            <w:pPr>
              <w:pStyle w:val="ad"/>
              <w:ind w:firstLine="0"/>
              <w:rPr>
                <w:sz w:val="24"/>
                <w:szCs w:val="24"/>
              </w:rPr>
            </w:pPr>
            <w:r w:rsidRPr="00AE75AC">
              <w:rPr>
                <w:sz w:val="24"/>
                <w:szCs w:val="24"/>
              </w:rPr>
              <w:t>Промежуточная аттестация</w:t>
            </w:r>
          </w:p>
        </w:tc>
        <w:tc>
          <w:tcPr>
            <w:tcW w:w="992" w:type="dxa"/>
          </w:tcPr>
          <w:p w:rsidR="00CE26CD" w:rsidRPr="00AE75AC" w:rsidRDefault="00CE26CD" w:rsidP="00C11427">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t>1</w:t>
            </w:r>
          </w:p>
          <w:p w:rsidR="00CE26CD" w:rsidRPr="00AE75AC" w:rsidRDefault="00CE26CD" w:rsidP="00C11427">
            <w:pPr>
              <w:pStyle w:val="ad"/>
              <w:ind w:firstLine="0"/>
              <w:rPr>
                <w:sz w:val="24"/>
                <w:szCs w:val="24"/>
              </w:rPr>
            </w:pPr>
            <w:r w:rsidRPr="00AE75AC">
              <w:rPr>
                <w:sz w:val="24"/>
                <w:szCs w:val="24"/>
              </w:rPr>
              <w:t xml:space="preserve">     4</w:t>
            </w:r>
          </w:p>
          <w:p w:rsidR="00CE26CD" w:rsidRPr="00AE75AC" w:rsidRDefault="00CE26CD" w:rsidP="00C11427">
            <w:pPr>
              <w:pStyle w:val="aa"/>
              <w:jc w:val="center"/>
              <w:rPr>
                <w:sz w:val="24"/>
                <w:szCs w:val="24"/>
              </w:rPr>
            </w:pPr>
            <w:r w:rsidRPr="00AE75AC">
              <w:rPr>
                <w:sz w:val="24"/>
                <w:szCs w:val="24"/>
              </w:rPr>
              <w:t>5</w:t>
            </w:r>
          </w:p>
          <w:p w:rsidR="00CE26CD" w:rsidRPr="00AE75AC" w:rsidRDefault="00CE26CD" w:rsidP="00C11427">
            <w:pPr>
              <w:pStyle w:val="aa"/>
              <w:jc w:val="center"/>
              <w:rPr>
                <w:sz w:val="24"/>
                <w:szCs w:val="24"/>
              </w:rPr>
            </w:pPr>
            <w:r w:rsidRPr="00AE75AC">
              <w:rPr>
                <w:sz w:val="24"/>
                <w:szCs w:val="24"/>
              </w:rPr>
              <w:t>6</w:t>
            </w:r>
          </w:p>
          <w:p w:rsidR="00CE26CD" w:rsidRPr="00AE75AC" w:rsidRDefault="00CE26CD" w:rsidP="00C11427">
            <w:pPr>
              <w:pStyle w:val="aa"/>
              <w:jc w:val="center"/>
              <w:rPr>
                <w:sz w:val="24"/>
                <w:szCs w:val="24"/>
              </w:rPr>
            </w:pPr>
            <w:r w:rsidRPr="00AE75AC">
              <w:rPr>
                <w:sz w:val="24"/>
                <w:szCs w:val="24"/>
              </w:rPr>
              <w:t>7</w:t>
            </w:r>
          </w:p>
        </w:tc>
        <w:tc>
          <w:tcPr>
            <w:tcW w:w="1494" w:type="dxa"/>
          </w:tcPr>
          <w:p w:rsidR="00CE26CD" w:rsidRPr="00AE75AC" w:rsidRDefault="00CE26CD" w:rsidP="00C11427">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t>Устный о</w:t>
            </w:r>
            <w:r w:rsidRPr="00AE75AC">
              <w:rPr>
                <w:rFonts w:ascii="Times New Roman" w:hAnsi="Times New Roman" w:cs="Times New Roman"/>
                <w:sz w:val="24"/>
                <w:szCs w:val="24"/>
              </w:rPr>
              <w:t>п</w:t>
            </w:r>
            <w:r w:rsidRPr="00AE75AC">
              <w:rPr>
                <w:rFonts w:ascii="Times New Roman" w:hAnsi="Times New Roman" w:cs="Times New Roman"/>
                <w:sz w:val="24"/>
                <w:szCs w:val="24"/>
              </w:rPr>
              <w:t>рос</w:t>
            </w:r>
          </w:p>
          <w:p w:rsidR="00CE26CD" w:rsidRPr="00AE75AC" w:rsidRDefault="00CE26CD" w:rsidP="00780524">
            <w:pPr>
              <w:pStyle w:val="ad"/>
              <w:ind w:firstLine="0"/>
              <w:jc w:val="center"/>
              <w:rPr>
                <w:sz w:val="24"/>
                <w:szCs w:val="24"/>
              </w:rPr>
            </w:pPr>
            <w:r w:rsidRPr="00AE75AC">
              <w:rPr>
                <w:sz w:val="24"/>
                <w:szCs w:val="24"/>
              </w:rPr>
              <w:t>семинар 1-</w:t>
            </w:r>
            <w:r w:rsidR="00780524" w:rsidRPr="00AE75AC">
              <w:rPr>
                <w:sz w:val="24"/>
                <w:szCs w:val="24"/>
              </w:rPr>
              <w:t>2</w:t>
            </w:r>
          </w:p>
        </w:tc>
      </w:tr>
      <w:tr w:rsidR="00B757E0" w:rsidRPr="00AE75AC" w:rsidTr="00371E9B">
        <w:tc>
          <w:tcPr>
            <w:tcW w:w="2707" w:type="dxa"/>
          </w:tcPr>
          <w:p w:rsidR="00B757E0" w:rsidRPr="00AE75AC" w:rsidRDefault="00B757E0" w:rsidP="00BD440F">
            <w:pPr>
              <w:rPr>
                <w:rFonts w:eastAsia="Times New Roman"/>
                <w:sz w:val="24"/>
                <w:szCs w:val="24"/>
              </w:rPr>
            </w:pPr>
            <w:r w:rsidRPr="00AE75AC">
              <w:rPr>
                <w:rFonts w:eastAsia="Tahoma"/>
                <w:sz w:val="24"/>
                <w:szCs w:val="24"/>
                <w:lang w:eastAsia="zh-CN"/>
              </w:rPr>
              <w:lastRenderedPageBreak/>
              <w:t xml:space="preserve"> </w:t>
            </w:r>
            <w:r w:rsidRPr="00AE75AC">
              <w:rPr>
                <w:sz w:val="24"/>
                <w:szCs w:val="24"/>
              </w:rPr>
              <w:t xml:space="preserve">ОК-6 – </w:t>
            </w:r>
            <w:r w:rsidRPr="00AE75AC">
              <w:rPr>
                <w:rFonts w:eastAsia="Times New Roman"/>
                <w:sz w:val="24"/>
                <w:szCs w:val="24"/>
              </w:rPr>
              <w:t>способность к самоорганизации и с</w:t>
            </w:r>
            <w:r w:rsidRPr="00AE75AC">
              <w:rPr>
                <w:rFonts w:eastAsia="Times New Roman"/>
                <w:sz w:val="24"/>
                <w:szCs w:val="24"/>
              </w:rPr>
              <w:t>а</w:t>
            </w:r>
            <w:r w:rsidRPr="00AE75AC">
              <w:rPr>
                <w:rFonts w:eastAsia="Times New Roman"/>
                <w:sz w:val="24"/>
                <w:szCs w:val="24"/>
              </w:rPr>
              <w:t xml:space="preserve">мообразованию </w:t>
            </w:r>
          </w:p>
          <w:p w:rsidR="00B757E0" w:rsidRPr="00AE75AC" w:rsidRDefault="00B757E0" w:rsidP="00BD440F">
            <w:pPr>
              <w:pStyle w:val="afd"/>
              <w:spacing w:before="0" w:after="0"/>
              <w:ind w:right="-94"/>
              <w:rPr>
                <w:rFonts w:ascii="Times New Roman" w:hAnsi="Times New Roman" w:cs="Times New Roman"/>
                <w:sz w:val="24"/>
                <w:szCs w:val="24"/>
              </w:rPr>
            </w:pPr>
          </w:p>
        </w:tc>
        <w:tc>
          <w:tcPr>
            <w:tcW w:w="7357" w:type="dxa"/>
            <w:vAlign w:val="center"/>
          </w:tcPr>
          <w:p w:rsidR="00B757E0" w:rsidRPr="00AE75AC" w:rsidRDefault="00B757E0" w:rsidP="00371E9B">
            <w:pPr>
              <w:rPr>
                <w:rFonts w:eastAsia="Times New Roman"/>
                <w:sz w:val="24"/>
                <w:szCs w:val="24"/>
              </w:rPr>
            </w:pPr>
            <w:r w:rsidRPr="00AE75AC">
              <w:rPr>
                <w:rFonts w:eastAsia="Times New Roman"/>
                <w:sz w:val="24"/>
                <w:szCs w:val="24"/>
              </w:rPr>
              <w:t>Иностранный язык, Русский язык и культура речи, Информационная культура и технологии в образовании, Социология</w:t>
            </w:r>
            <w:r w:rsidR="00D34D57" w:rsidRPr="00AE75AC">
              <w:rPr>
                <w:rFonts w:eastAsia="Times New Roman"/>
                <w:sz w:val="24"/>
                <w:szCs w:val="24"/>
              </w:rPr>
              <w:t xml:space="preserve">, </w:t>
            </w:r>
            <w:r w:rsidRPr="00AE75AC">
              <w:rPr>
                <w:rFonts w:eastAsia="Times New Roman"/>
                <w:sz w:val="24"/>
                <w:szCs w:val="24"/>
              </w:rPr>
              <w:t>Экономика обр</w:t>
            </w:r>
            <w:r w:rsidRPr="00AE75AC">
              <w:rPr>
                <w:rFonts w:eastAsia="Times New Roman"/>
                <w:sz w:val="24"/>
                <w:szCs w:val="24"/>
              </w:rPr>
              <w:t>а</w:t>
            </w:r>
            <w:r w:rsidRPr="00AE75AC">
              <w:rPr>
                <w:rFonts w:eastAsia="Times New Roman"/>
                <w:sz w:val="24"/>
                <w:szCs w:val="24"/>
              </w:rPr>
              <w:t>зования</w:t>
            </w:r>
            <w:r w:rsidR="00D34D57" w:rsidRPr="00AE75AC">
              <w:rPr>
                <w:rFonts w:eastAsia="Times New Roman"/>
                <w:sz w:val="24"/>
                <w:szCs w:val="24"/>
              </w:rPr>
              <w:t xml:space="preserve">, </w:t>
            </w:r>
            <w:r w:rsidRPr="00AE75AC">
              <w:rPr>
                <w:rFonts w:eastAsia="Times New Roman"/>
                <w:sz w:val="24"/>
                <w:szCs w:val="24"/>
              </w:rPr>
              <w:t>Физическая культура и спорт</w:t>
            </w:r>
            <w:r w:rsidR="00D34D57" w:rsidRPr="00AE75AC">
              <w:rPr>
                <w:rFonts w:eastAsia="Times New Roman"/>
                <w:sz w:val="24"/>
                <w:szCs w:val="24"/>
              </w:rPr>
              <w:t xml:space="preserve">, </w:t>
            </w:r>
            <w:r w:rsidRPr="00AE75AC">
              <w:rPr>
                <w:rFonts w:eastAsia="Times New Roman"/>
                <w:sz w:val="24"/>
                <w:szCs w:val="24"/>
              </w:rPr>
              <w:t>Педагогика</w:t>
            </w:r>
            <w:r w:rsidR="00D34D57" w:rsidRPr="00AE75AC">
              <w:rPr>
                <w:rFonts w:eastAsia="Times New Roman"/>
                <w:sz w:val="24"/>
                <w:szCs w:val="24"/>
              </w:rPr>
              <w:t xml:space="preserve">. </w:t>
            </w:r>
            <w:r w:rsidRPr="00AE75AC">
              <w:rPr>
                <w:rFonts w:eastAsia="Times New Roman"/>
                <w:sz w:val="24"/>
                <w:szCs w:val="24"/>
              </w:rPr>
              <w:t>Основы учебной деятельности студента</w:t>
            </w:r>
            <w:r w:rsidR="00D34D57" w:rsidRPr="00AE75AC">
              <w:rPr>
                <w:rFonts w:eastAsia="Times New Roman"/>
                <w:sz w:val="24"/>
                <w:szCs w:val="24"/>
              </w:rPr>
              <w:t xml:space="preserve">, </w:t>
            </w:r>
            <w:r w:rsidRPr="00AE75AC">
              <w:rPr>
                <w:rFonts w:eastAsia="Times New Roman"/>
                <w:sz w:val="24"/>
                <w:szCs w:val="24"/>
              </w:rPr>
              <w:t>Основы научной деятельности студента</w:t>
            </w:r>
          </w:p>
          <w:p w:rsidR="00B757E0" w:rsidRPr="00AE75AC" w:rsidRDefault="00B757E0" w:rsidP="00D34D57">
            <w:pPr>
              <w:rPr>
                <w:rFonts w:eastAsia="Times New Roman"/>
                <w:sz w:val="24"/>
                <w:szCs w:val="24"/>
              </w:rPr>
            </w:pPr>
            <w:r w:rsidRPr="00AE75AC">
              <w:rPr>
                <w:rFonts w:eastAsia="Times New Roman"/>
                <w:sz w:val="24"/>
                <w:szCs w:val="24"/>
              </w:rPr>
              <w:t>Основы математической обработки информации</w:t>
            </w:r>
            <w:r w:rsidR="00D34D57" w:rsidRPr="00AE75AC">
              <w:rPr>
                <w:rFonts w:eastAsia="Times New Roman"/>
                <w:sz w:val="24"/>
                <w:szCs w:val="24"/>
              </w:rPr>
              <w:t xml:space="preserve">, </w:t>
            </w:r>
            <w:r w:rsidRPr="00AE75AC">
              <w:rPr>
                <w:rFonts w:eastAsia="Times New Roman"/>
                <w:sz w:val="24"/>
                <w:szCs w:val="24"/>
              </w:rPr>
              <w:t>Современные м</w:t>
            </w:r>
            <w:r w:rsidRPr="00AE75AC">
              <w:rPr>
                <w:rFonts w:eastAsia="Times New Roman"/>
                <w:sz w:val="24"/>
                <w:szCs w:val="24"/>
              </w:rPr>
              <w:t>и</w:t>
            </w:r>
            <w:r w:rsidRPr="00AE75AC">
              <w:rPr>
                <w:rFonts w:eastAsia="Times New Roman"/>
                <w:sz w:val="24"/>
                <w:szCs w:val="24"/>
              </w:rPr>
              <w:t>ровые религии</w:t>
            </w:r>
            <w:r w:rsidR="00D34D57" w:rsidRPr="00AE75AC">
              <w:rPr>
                <w:rFonts w:eastAsia="Times New Roman"/>
                <w:sz w:val="24"/>
                <w:szCs w:val="24"/>
              </w:rPr>
              <w:t xml:space="preserve">, </w:t>
            </w:r>
            <w:r w:rsidRPr="00AE75AC">
              <w:rPr>
                <w:rFonts w:eastAsia="Times New Roman"/>
                <w:sz w:val="24"/>
                <w:szCs w:val="24"/>
              </w:rPr>
              <w:t>Элективная дисциплина по общей физической по</w:t>
            </w:r>
            <w:r w:rsidRPr="00AE75AC">
              <w:rPr>
                <w:rFonts w:eastAsia="Times New Roman"/>
                <w:sz w:val="24"/>
                <w:szCs w:val="24"/>
              </w:rPr>
              <w:t>д</w:t>
            </w:r>
            <w:r w:rsidRPr="00AE75AC">
              <w:rPr>
                <w:rFonts w:eastAsia="Times New Roman"/>
                <w:sz w:val="24"/>
                <w:szCs w:val="24"/>
              </w:rPr>
              <w:t>готовке</w:t>
            </w:r>
            <w:r w:rsidR="00D34D57" w:rsidRPr="00AE75AC">
              <w:rPr>
                <w:rFonts w:eastAsia="Times New Roman"/>
                <w:sz w:val="24"/>
                <w:szCs w:val="24"/>
              </w:rPr>
              <w:t xml:space="preserve">, </w:t>
            </w:r>
            <w:r w:rsidRPr="00AE75AC">
              <w:rPr>
                <w:rFonts w:eastAsia="Times New Roman"/>
                <w:sz w:val="24"/>
                <w:szCs w:val="24"/>
              </w:rPr>
              <w:t>Элективная дисциплина по подвижным и спортивным и</w:t>
            </w:r>
            <w:r w:rsidRPr="00AE75AC">
              <w:rPr>
                <w:rFonts w:eastAsia="Times New Roman"/>
                <w:sz w:val="24"/>
                <w:szCs w:val="24"/>
              </w:rPr>
              <w:t>г</w:t>
            </w:r>
            <w:r w:rsidRPr="00AE75AC">
              <w:rPr>
                <w:rFonts w:eastAsia="Times New Roman"/>
                <w:sz w:val="24"/>
                <w:szCs w:val="24"/>
              </w:rPr>
              <w:t>рам</w:t>
            </w:r>
            <w:r w:rsidR="00D34D57" w:rsidRPr="00AE75AC">
              <w:rPr>
                <w:rFonts w:eastAsia="Times New Roman"/>
                <w:sz w:val="24"/>
                <w:szCs w:val="24"/>
              </w:rPr>
              <w:t xml:space="preserve">, </w:t>
            </w:r>
            <w:r w:rsidRPr="00AE75AC">
              <w:rPr>
                <w:rFonts w:eastAsia="Times New Roman"/>
                <w:sz w:val="24"/>
                <w:szCs w:val="24"/>
              </w:rPr>
              <w:t>Элективная дисциплина по физической культуре для обуча</w:t>
            </w:r>
            <w:r w:rsidRPr="00AE75AC">
              <w:rPr>
                <w:rFonts w:eastAsia="Times New Roman"/>
                <w:sz w:val="24"/>
                <w:szCs w:val="24"/>
              </w:rPr>
              <w:t>ю</w:t>
            </w:r>
            <w:r w:rsidRPr="00AE75AC">
              <w:rPr>
                <w:rFonts w:eastAsia="Times New Roman"/>
                <w:sz w:val="24"/>
                <w:szCs w:val="24"/>
              </w:rPr>
              <w:t>щихся с ОВЗ и инвалидов</w:t>
            </w:r>
            <w:r w:rsidR="00D34D57" w:rsidRPr="00AE75AC">
              <w:rPr>
                <w:rFonts w:eastAsia="Times New Roman"/>
                <w:sz w:val="24"/>
                <w:szCs w:val="24"/>
              </w:rPr>
              <w:t xml:space="preserve">, </w:t>
            </w:r>
            <w:r w:rsidRPr="00AE75AC">
              <w:rPr>
                <w:rFonts w:eastAsia="Times New Roman"/>
                <w:sz w:val="24"/>
                <w:szCs w:val="24"/>
              </w:rPr>
              <w:t xml:space="preserve"> Подготовка к сдаче и сдача государс</w:t>
            </w:r>
            <w:r w:rsidRPr="00AE75AC">
              <w:rPr>
                <w:rFonts w:eastAsia="Times New Roman"/>
                <w:sz w:val="24"/>
                <w:szCs w:val="24"/>
              </w:rPr>
              <w:t>т</w:t>
            </w:r>
            <w:r w:rsidRPr="00AE75AC">
              <w:rPr>
                <w:rFonts w:eastAsia="Times New Roman"/>
                <w:sz w:val="24"/>
                <w:szCs w:val="24"/>
              </w:rPr>
              <w:t xml:space="preserve">венного экзамена </w:t>
            </w:r>
            <w:r w:rsidR="00D34D57" w:rsidRPr="00AE75AC">
              <w:rPr>
                <w:rFonts w:eastAsia="Times New Roman"/>
                <w:sz w:val="24"/>
                <w:szCs w:val="24"/>
              </w:rPr>
              <w:t xml:space="preserve">, </w:t>
            </w:r>
            <w:r w:rsidRPr="00AE75AC">
              <w:rPr>
                <w:rFonts w:eastAsia="Times New Roman"/>
                <w:sz w:val="24"/>
                <w:szCs w:val="24"/>
              </w:rPr>
              <w:t>Подготовка к защите и защита выпускной квал</w:t>
            </w:r>
            <w:r w:rsidRPr="00AE75AC">
              <w:rPr>
                <w:rFonts w:eastAsia="Times New Roman"/>
                <w:sz w:val="24"/>
                <w:szCs w:val="24"/>
              </w:rPr>
              <w:t>и</w:t>
            </w:r>
            <w:r w:rsidRPr="00AE75AC">
              <w:rPr>
                <w:rFonts w:eastAsia="Times New Roman"/>
                <w:sz w:val="24"/>
                <w:szCs w:val="24"/>
              </w:rPr>
              <w:t>фикационной работы</w:t>
            </w:r>
          </w:p>
        </w:tc>
        <w:tc>
          <w:tcPr>
            <w:tcW w:w="1985" w:type="dxa"/>
          </w:tcPr>
          <w:p w:rsidR="00B757E0" w:rsidRPr="00AE75AC" w:rsidRDefault="00B757E0" w:rsidP="00C11427">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t>Текущий ко</w:t>
            </w:r>
            <w:r w:rsidRPr="00AE75AC">
              <w:rPr>
                <w:rFonts w:ascii="Times New Roman" w:hAnsi="Times New Roman" w:cs="Times New Roman"/>
                <w:sz w:val="24"/>
                <w:szCs w:val="24"/>
              </w:rPr>
              <w:t>н</w:t>
            </w:r>
            <w:r w:rsidRPr="00AE75AC">
              <w:rPr>
                <w:rFonts w:ascii="Times New Roman" w:hAnsi="Times New Roman" w:cs="Times New Roman"/>
                <w:sz w:val="24"/>
                <w:szCs w:val="24"/>
              </w:rPr>
              <w:t>троль успева</w:t>
            </w:r>
            <w:r w:rsidRPr="00AE75AC">
              <w:rPr>
                <w:rFonts w:ascii="Times New Roman" w:hAnsi="Times New Roman" w:cs="Times New Roman"/>
                <w:sz w:val="24"/>
                <w:szCs w:val="24"/>
              </w:rPr>
              <w:t>е</w:t>
            </w:r>
            <w:r w:rsidRPr="00AE75AC">
              <w:rPr>
                <w:rFonts w:ascii="Times New Roman" w:hAnsi="Times New Roman" w:cs="Times New Roman"/>
                <w:sz w:val="24"/>
                <w:szCs w:val="24"/>
              </w:rPr>
              <w:t>мости</w:t>
            </w:r>
          </w:p>
          <w:p w:rsidR="00B757E0" w:rsidRPr="00AE75AC" w:rsidRDefault="00B757E0" w:rsidP="00C11427">
            <w:pPr>
              <w:pStyle w:val="ad"/>
              <w:ind w:firstLine="0"/>
              <w:rPr>
                <w:sz w:val="24"/>
                <w:szCs w:val="24"/>
              </w:rPr>
            </w:pPr>
            <w:r w:rsidRPr="00AE75AC">
              <w:rPr>
                <w:sz w:val="24"/>
                <w:szCs w:val="24"/>
              </w:rPr>
              <w:t>Промежуточная аттестация</w:t>
            </w:r>
          </w:p>
        </w:tc>
        <w:tc>
          <w:tcPr>
            <w:tcW w:w="992" w:type="dxa"/>
          </w:tcPr>
          <w:p w:rsidR="00B757E0" w:rsidRPr="00AE75AC" w:rsidRDefault="00B757E0" w:rsidP="00C11427">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t>1</w:t>
            </w:r>
          </w:p>
          <w:p w:rsidR="00B757E0" w:rsidRPr="00AE75AC" w:rsidRDefault="00B757E0" w:rsidP="00C11427">
            <w:pPr>
              <w:pStyle w:val="ad"/>
              <w:ind w:firstLine="0"/>
              <w:rPr>
                <w:sz w:val="24"/>
                <w:szCs w:val="24"/>
              </w:rPr>
            </w:pPr>
            <w:r w:rsidRPr="00AE75AC">
              <w:rPr>
                <w:sz w:val="24"/>
                <w:szCs w:val="24"/>
              </w:rPr>
              <w:t xml:space="preserve">     4</w:t>
            </w:r>
          </w:p>
          <w:p w:rsidR="00B757E0" w:rsidRPr="00AE75AC" w:rsidRDefault="00B757E0" w:rsidP="00C11427">
            <w:pPr>
              <w:pStyle w:val="aa"/>
              <w:jc w:val="center"/>
              <w:rPr>
                <w:sz w:val="24"/>
                <w:szCs w:val="24"/>
              </w:rPr>
            </w:pPr>
            <w:r w:rsidRPr="00AE75AC">
              <w:rPr>
                <w:sz w:val="24"/>
                <w:szCs w:val="24"/>
              </w:rPr>
              <w:t>5</w:t>
            </w:r>
          </w:p>
          <w:p w:rsidR="00B757E0" w:rsidRPr="00AE75AC" w:rsidRDefault="00B757E0" w:rsidP="00C11427">
            <w:pPr>
              <w:pStyle w:val="aa"/>
              <w:jc w:val="center"/>
              <w:rPr>
                <w:sz w:val="24"/>
                <w:szCs w:val="24"/>
              </w:rPr>
            </w:pPr>
            <w:r w:rsidRPr="00AE75AC">
              <w:rPr>
                <w:sz w:val="24"/>
                <w:szCs w:val="24"/>
              </w:rPr>
              <w:t>6</w:t>
            </w:r>
          </w:p>
          <w:p w:rsidR="00B757E0" w:rsidRPr="00AE75AC" w:rsidRDefault="00B757E0" w:rsidP="00C11427">
            <w:pPr>
              <w:pStyle w:val="aa"/>
              <w:jc w:val="center"/>
              <w:rPr>
                <w:sz w:val="24"/>
                <w:szCs w:val="24"/>
              </w:rPr>
            </w:pPr>
            <w:r w:rsidRPr="00AE75AC">
              <w:rPr>
                <w:sz w:val="24"/>
                <w:szCs w:val="24"/>
              </w:rPr>
              <w:t>7</w:t>
            </w:r>
          </w:p>
        </w:tc>
        <w:tc>
          <w:tcPr>
            <w:tcW w:w="1494" w:type="dxa"/>
          </w:tcPr>
          <w:p w:rsidR="00B757E0" w:rsidRPr="00AE75AC" w:rsidRDefault="00B757E0" w:rsidP="00780524">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t>Устный о</w:t>
            </w:r>
            <w:r w:rsidRPr="00AE75AC">
              <w:rPr>
                <w:rFonts w:ascii="Times New Roman" w:hAnsi="Times New Roman" w:cs="Times New Roman"/>
                <w:sz w:val="24"/>
                <w:szCs w:val="24"/>
              </w:rPr>
              <w:t>п</w:t>
            </w:r>
            <w:r w:rsidRPr="00AE75AC">
              <w:rPr>
                <w:rFonts w:ascii="Times New Roman" w:hAnsi="Times New Roman" w:cs="Times New Roman"/>
                <w:sz w:val="24"/>
                <w:szCs w:val="24"/>
              </w:rPr>
              <w:t>рос Подг</w:t>
            </w:r>
            <w:r w:rsidRPr="00AE75AC">
              <w:rPr>
                <w:rFonts w:ascii="Times New Roman" w:hAnsi="Times New Roman" w:cs="Times New Roman"/>
                <w:sz w:val="24"/>
                <w:szCs w:val="24"/>
              </w:rPr>
              <w:t>о</w:t>
            </w:r>
            <w:r w:rsidRPr="00AE75AC">
              <w:rPr>
                <w:rFonts w:ascii="Times New Roman" w:hAnsi="Times New Roman" w:cs="Times New Roman"/>
                <w:sz w:val="24"/>
                <w:szCs w:val="24"/>
              </w:rPr>
              <w:t>товка пр</w:t>
            </w:r>
            <w:r w:rsidRPr="00AE75AC">
              <w:rPr>
                <w:rFonts w:ascii="Times New Roman" w:hAnsi="Times New Roman" w:cs="Times New Roman"/>
                <w:sz w:val="24"/>
                <w:szCs w:val="24"/>
              </w:rPr>
              <w:t>е</w:t>
            </w:r>
            <w:r w:rsidRPr="00AE75AC">
              <w:rPr>
                <w:rFonts w:ascii="Times New Roman" w:hAnsi="Times New Roman" w:cs="Times New Roman"/>
                <w:sz w:val="24"/>
                <w:szCs w:val="24"/>
              </w:rPr>
              <w:t>зентации. семинары 1-</w:t>
            </w:r>
            <w:r w:rsidR="00780524" w:rsidRPr="00AE75AC">
              <w:rPr>
                <w:rFonts w:ascii="Times New Roman" w:hAnsi="Times New Roman" w:cs="Times New Roman"/>
                <w:sz w:val="24"/>
                <w:szCs w:val="24"/>
              </w:rPr>
              <w:t>2</w:t>
            </w:r>
          </w:p>
        </w:tc>
      </w:tr>
      <w:tr w:rsidR="00780524" w:rsidRPr="00AE75AC" w:rsidTr="00371E9B">
        <w:tc>
          <w:tcPr>
            <w:tcW w:w="2707" w:type="dxa"/>
          </w:tcPr>
          <w:p w:rsidR="00780524" w:rsidRPr="00AE75AC" w:rsidRDefault="00780524" w:rsidP="00B757E0">
            <w:pPr>
              <w:rPr>
                <w:sz w:val="24"/>
                <w:szCs w:val="24"/>
              </w:rPr>
            </w:pPr>
            <w:r w:rsidRPr="00AE75AC">
              <w:rPr>
                <w:rFonts w:eastAsia="Times New Roman"/>
                <w:sz w:val="24"/>
                <w:szCs w:val="24"/>
              </w:rPr>
              <w:t>ПК-3 - способность р</w:t>
            </w:r>
            <w:r w:rsidRPr="00AE75AC">
              <w:rPr>
                <w:rFonts w:eastAsia="Times New Roman"/>
                <w:sz w:val="24"/>
                <w:szCs w:val="24"/>
              </w:rPr>
              <w:t>е</w:t>
            </w:r>
            <w:r w:rsidRPr="00AE75AC">
              <w:rPr>
                <w:rFonts w:eastAsia="Times New Roman"/>
                <w:sz w:val="24"/>
                <w:szCs w:val="24"/>
              </w:rPr>
              <w:t>шать задачи воспитания и духовно-</w:t>
            </w:r>
            <w:r w:rsidRPr="00AE75AC">
              <w:rPr>
                <w:rFonts w:eastAsia="Times New Roman"/>
                <w:sz w:val="24"/>
                <w:szCs w:val="24"/>
              </w:rPr>
              <w:lastRenderedPageBreak/>
              <w:t xml:space="preserve">нравственного развития обучающихся </w:t>
            </w:r>
            <w:r w:rsidRPr="00AE75AC">
              <w:rPr>
                <w:sz w:val="24"/>
                <w:szCs w:val="24"/>
              </w:rPr>
              <w:t xml:space="preserve"> </w:t>
            </w:r>
            <w:r w:rsidRPr="00AE75AC">
              <w:rPr>
                <w:rFonts w:eastAsia="Times New Roman"/>
                <w:sz w:val="24"/>
                <w:szCs w:val="24"/>
              </w:rPr>
              <w:t>в уче</w:t>
            </w:r>
            <w:r w:rsidRPr="00AE75AC">
              <w:rPr>
                <w:rFonts w:eastAsia="Times New Roman"/>
                <w:sz w:val="24"/>
                <w:szCs w:val="24"/>
              </w:rPr>
              <w:t>б</w:t>
            </w:r>
            <w:r w:rsidRPr="00AE75AC">
              <w:rPr>
                <w:rFonts w:eastAsia="Times New Roman"/>
                <w:sz w:val="24"/>
                <w:szCs w:val="24"/>
              </w:rPr>
              <w:t>ной и внеучебной де</w:t>
            </w:r>
            <w:r w:rsidRPr="00AE75AC">
              <w:rPr>
                <w:rFonts w:eastAsia="Times New Roman"/>
                <w:sz w:val="24"/>
                <w:szCs w:val="24"/>
              </w:rPr>
              <w:t>я</w:t>
            </w:r>
            <w:r w:rsidRPr="00AE75AC">
              <w:rPr>
                <w:rFonts w:eastAsia="Times New Roman"/>
                <w:sz w:val="24"/>
                <w:szCs w:val="24"/>
              </w:rPr>
              <w:t>тельности</w:t>
            </w:r>
          </w:p>
          <w:p w:rsidR="00780524" w:rsidRPr="00AE75AC" w:rsidRDefault="00780524" w:rsidP="00C11427">
            <w:pPr>
              <w:pStyle w:val="aa"/>
              <w:rPr>
                <w:b/>
                <w:sz w:val="24"/>
                <w:szCs w:val="24"/>
              </w:rPr>
            </w:pPr>
          </w:p>
        </w:tc>
        <w:tc>
          <w:tcPr>
            <w:tcW w:w="7357" w:type="dxa"/>
            <w:vAlign w:val="center"/>
          </w:tcPr>
          <w:p w:rsidR="00780524" w:rsidRPr="00AE75AC" w:rsidRDefault="00780524" w:rsidP="00371E9B">
            <w:pPr>
              <w:rPr>
                <w:rFonts w:eastAsia="Times New Roman"/>
                <w:sz w:val="24"/>
                <w:szCs w:val="24"/>
              </w:rPr>
            </w:pPr>
            <w:r w:rsidRPr="00AE75AC">
              <w:rPr>
                <w:rFonts w:eastAsia="Times New Roman"/>
                <w:sz w:val="24"/>
                <w:szCs w:val="24"/>
              </w:rPr>
              <w:lastRenderedPageBreak/>
              <w:t>Педагогика, Методика обучения истории и обществознания, История древнего мира, История средних веков, История новейшего времени,</w:t>
            </w:r>
          </w:p>
          <w:p w:rsidR="00780524" w:rsidRPr="00AE75AC" w:rsidRDefault="00780524" w:rsidP="00371E9B">
            <w:pPr>
              <w:rPr>
                <w:rFonts w:eastAsia="Times New Roman"/>
                <w:sz w:val="24"/>
                <w:szCs w:val="24"/>
              </w:rPr>
            </w:pPr>
            <w:r w:rsidRPr="00AE75AC">
              <w:rPr>
                <w:rFonts w:eastAsia="Times New Roman"/>
                <w:sz w:val="24"/>
                <w:szCs w:val="24"/>
              </w:rPr>
              <w:t xml:space="preserve">Новая история стран Азии и Африки, Новейшая история стран Азии </w:t>
            </w:r>
            <w:r w:rsidRPr="00AE75AC">
              <w:rPr>
                <w:rFonts w:eastAsia="Times New Roman"/>
                <w:sz w:val="24"/>
                <w:szCs w:val="24"/>
              </w:rPr>
              <w:lastRenderedPageBreak/>
              <w:t>и Африки, Основы отечественной культуры, Основы зарубежной культуры, Основы педагогического мастерства, Историческая пс</w:t>
            </w:r>
            <w:r w:rsidRPr="00AE75AC">
              <w:rPr>
                <w:rFonts w:eastAsia="Times New Roman"/>
                <w:sz w:val="24"/>
                <w:szCs w:val="24"/>
              </w:rPr>
              <w:t>и</w:t>
            </w:r>
            <w:r w:rsidRPr="00AE75AC">
              <w:rPr>
                <w:rFonts w:eastAsia="Times New Roman"/>
                <w:sz w:val="24"/>
                <w:szCs w:val="24"/>
              </w:rPr>
              <w:t>хология, Современные мировые религии, История Сибири, История Красноярского края, Реформация и контрреформация в Европе</w:t>
            </w:r>
          </w:p>
          <w:p w:rsidR="00780524" w:rsidRPr="00AE75AC" w:rsidRDefault="00780524" w:rsidP="00371E9B">
            <w:pPr>
              <w:rPr>
                <w:rFonts w:eastAsia="Times New Roman"/>
                <w:sz w:val="24"/>
                <w:szCs w:val="24"/>
              </w:rPr>
            </w:pPr>
            <w:r w:rsidRPr="00AE75AC">
              <w:rPr>
                <w:rFonts w:eastAsia="Times New Roman"/>
                <w:sz w:val="24"/>
                <w:szCs w:val="24"/>
              </w:rPr>
              <w:t>Россия в войнах XVII-XVIII вв., Международные отношения в конце XIX - начале ХХ вв. Россия в первой мировой войне, Основные п</w:t>
            </w:r>
            <w:r w:rsidRPr="00AE75AC">
              <w:rPr>
                <w:rFonts w:eastAsia="Times New Roman"/>
                <w:sz w:val="24"/>
                <w:szCs w:val="24"/>
              </w:rPr>
              <w:t>о</w:t>
            </w:r>
            <w:r w:rsidRPr="00AE75AC">
              <w:rPr>
                <w:rFonts w:eastAsia="Times New Roman"/>
                <w:sz w:val="24"/>
                <w:szCs w:val="24"/>
              </w:rPr>
              <w:t>литические идеи в Европе XIX - начале ХХ вв., Войны России в XIX веке, Эпоха Просвещения в Европе, Христианство и образование в средние века, Правовые основы современного образования</w:t>
            </w:r>
          </w:p>
          <w:p w:rsidR="00780524" w:rsidRPr="00AE75AC" w:rsidRDefault="00780524" w:rsidP="00371E9B">
            <w:pPr>
              <w:rPr>
                <w:rFonts w:eastAsia="Times New Roman"/>
                <w:sz w:val="24"/>
                <w:szCs w:val="24"/>
              </w:rPr>
            </w:pPr>
            <w:r w:rsidRPr="00AE75AC">
              <w:rPr>
                <w:rFonts w:eastAsia="Times New Roman"/>
                <w:sz w:val="24"/>
                <w:szCs w:val="24"/>
              </w:rPr>
              <w:t>Особенности советского и российского парламентаризма в ХХ - н</w:t>
            </w:r>
            <w:r w:rsidRPr="00AE75AC">
              <w:rPr>
                <w:rFonts w:eastAsia="Times New Roman"/>
                <w:sz w:val="24"/>
                <w:szCs w:val="24"/>
              </w:rPr>
              <w:t>а</w:t>
            </w:r>
            <w:r w:rsidRPr="00AE75AC">
              <w:rPr>
                <w:rFonts w:eastAsia="Times New Roman"/>
                <w:sz w:val="24"/>
                <w:szCs w:val="24"/>
              </w:rPr>
              <w:t>чале ХХI вв., Западные модели парламентаризма ХХ - начала XXI вв., Идейно-политическая борьба в СССР в 1920-е - 1930-е гг.</w:t>
            </w:r>
          </w:p>
          <w:p w:rsidR="00780524" w:rsidRPr="00AE75AC" w:rsidRDefault="00780524" w:rsidP="00371E9B">
            <w:pPr>
              <w:rPr>
                <w:rFonts w:eastAsia="Times New Roman"/>
                <w:sz w:val="24"/>
                <w:szCs w:val="24"/>
              </w:rPr>
            </w:pPr>
            <w:r w:rsidRPr="00AE75AC">
              <w:rPr>
                <w:rFonts w:eastAsia="Times New Roman"/>
                <w:sz w:val="24"/>
                <w:szCs w:val="24"/>
              </w:rPr>
              <w:t>Международные отношения в межвоеннный период, Мировые инт</w:t>
            </w:r>
            <w:r w:rsidRPr="00AE75AC">
              <w:rPr>
                <w:rFonts w:eastAsia="Times New Roman"/>
                <w:sz w:val="24"/>
                <w:szCs w:val="24"/>
              </w:rPr>
              <w:t>е</w:t>
            </w:r>
            <w:r w:rsidRPr="00AE75AC">
              <w:rPr>
                <w:rFonts w:eastAsia="Times New Roman"/>
                <w:sz w:val="24"/>
                <w:szCs w:val="24"/>
              </w:rPr>
              <w:t>грационные процессы, Добровольные и принудительные миграции в Приенисейском крае, СССР / Россия вмировых войнах, Идейные трансформации европейского общества, Проблемы сталинской м</w:t>
            </w:r>
            <w:r w:rsidRPr="00AE75AC">
              <w:rPr>
                <w:rFonts w:eastAsia="Times New Roman"/>
                <w:sz w:val="24"/>
                <w:szCs w:val="24"/>
              </w:rPr>
              <w:t>о</w:t>
            </w:r>
            <w:r w:rsidRPr="00AE75AC">
              <w:rPr>
                <w:rFonts w:eastAsia="Times New Roman"/>
                <w:sz w:val="24"/>
                <w:szCs w:val="24"/>
              </w:rPr>
              <w:t>дернизации, Международные отношения во второй половине XX в</w:t>
            </w:r>
            <w:r w:rsidRPr="00AE75AC">
              <w:rPr>
                <w:rFonts w:eastAsia="Times New Roman"/>
                <w:sz w:val="24"/>
                <w:szCs w:val="24"/>
              </w:rPr>
              <w:t>е</w:t>
            </w:r>
            <w:r w:rsidRPr="00AE75AC">
              <w:rPr>
                <w:rFonts w:eastAsia="Times New Roman"/>
                <w:sz w:val="24"/>
                <w:szCs w:val="24"/>
              </w:rPr>
              <w:t>ка, Международные отношения в позднее средневековье и раннее новое время, Проблемы школьного курса обществознания</w:t>
            </w:r>
          </w:p>
          <w:p w:rsidR="00780524" w:rsidRPr="00AE75AC" w:rsidRDefault="00780524" w:rsidP="00780524">
            <w:pPr>
              <w:rPr>
                <w:rFonts w:eastAsia="Times New Roman"/>
                <w:sz w:val="24"/>
                <w:szCs w:val="24"/>
              </w:rPr>
            </w:pPr>
            <w:r w:rsidRPr="00AE75AC">
              <w:rPr>
                <w:rFonts w:eastAsia="Times New Roman"/>
                <w:sz w:val="24"/>
                <w:szCs w:val="24"/>
              </w:rPr>
              <w:t>Педагогическая практика,  Подготовка к сдаче и сдача государстве</w:t>
            </w:r>
            <w:r w:rsidRPr="00AE75AC">
              <w:rPr>
                <w:rFonts w:eastAsia="Times New Roman"/>
                <w:sz w:val="24"/>
                <w:szCs w:val="24"/>
              </w:rPr>
              <w:t>н</w:t>
            </w:r>
            <w:r w:rsidRPr="00AE75AC">
              <w:rPr>
                <w:rFonts w:eastAsia="Times New Roman"/>
                <w:sz w:val="24"/>
                <w:szCs w:val="24"/>
              </w:rPr>
              <w:t>ного экзамена, Подготовка к защите и защита выпускной квалиф</w:t>
            </w:r>
            <w:r w:rsidRPr="00AE75AC">
              <w:rPr>
                <w:rFonts w:eastAsia="Times New Roman"/>
                <w:sz w:val="24"/>
                <w:szCs w:val="24"/>
              </w:rPr>
              <w:t>и</w:t>
            </w:r>
            <w:r w:rsidRPr="00AE75AC">
              <w:rPr>
                <w:rFonts w:eastAsia="Times New Roman"/>
                <w:sz w:val="24"/>
                <w:szCs w:val="24"/>
              </w:rPr>
              <w:t>кационной работы, Социальные основы профилактики экстремизма и зависимых форм поведения в молодежной среде, Правовые основы профилактики экстремизма и зависимых форм поведения в мол</w:t>
            </w:r>
            <w:r w:rsidRPr="00AE75AC">
              <w:rPr>
                <w:rFonts w:eastAsia="Times New Roman"/>
                <w:sz w:val="24"/>
                <w:szCs w:val="24"/>
              </w:rPr>
              <w:t>о</w:t>
            </w:r>
            <w:r w:rsidRPr="00AE75AC">
              <w:rPr>
                <w:rFonts w:eastAsia="Times New Roman"/>
                <w:sz w:val="24"/>
                <w:szCs w:val="24"/>
              </w:rPr>
              <w:t>дежной среде</w:t>
            </w:r>
          </w:p>
        </w:tc>
        <w:tc>
          <w:tcPr>
            <w:tcW w:w="1985" w:type="dxa"/>
          </w:tcPr>
          <w:p w:rsidR="00780524" w:rsidRPr="00AE75AC" w:rsidRDefault="00780524" w:rsidP="00C11427">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lastRenderedPageBreak/>
              <w:t>Текущий ко</w:t>
            </w:r>
            <w:r w:rsidRPr="00AE75AC">
              <w:rPr>
                <w:rFonts w:ascii="Times New Roman" w:hAnsi="Times New Roman" w:cs="Times New Roman"/>
                <w:sz w:val="24"/>
                <w:szCs w:val="24"/>
              </w:rPr>
              <w:t>н</w:t>
            </w:r>
            <w:r w:rsidRPr="00AE75AC">
              <w:rPr>
                <w:rFonts w:ascii="Times New Roman" w:hAnsi="Times New Roman" w:cs="Times New Roman"/>
                <w:sz w:val="24"/>
                <w:szCs w:val="24"/>
              </w:rPr>
              <w:t>троль успева</w:t>
            </w:r>
            <w:r w:rsidRPr="00AE75AC">
              <w:rPr>
                <w:rFonts w:ascii="Times New Roman" w:hAnsi="Times New Roman" w:cs="Times New Roman"/>
                <w:sz w:val="24"/>
                <w:szCs w:val="24"/>
              </w:rPr>
              <w:t>е</w:t>
            </w:r>
            <w:r w:rsidRPr="00AE75AC">
              <w:rPr>
                <w:rFonts w:ascii="Times New Roman" w:hAnsi="Times New Roman" w:cs="Times New Roman"/>
                <w:sz w:val="24"/>
                <w:szCs w:val="24"/>
              </w:rPr>
              <w:t>мости</w:t>
            </w:r>
          </w:p>
          <w:p w:rsidR="00780524" w:rsidRPr="00AE75AC" w:rsidRDefault="00780524" w:rsidP="00C11427">
            <w:pPr>
              <w:pStyle w:val="afd"/>
              <w:spacing w:before="0" w:after="0"/>
              <w:jc w:val="center"/>
              <w:rPr>
                <w:rFonts w:ascii="Times New Roman" w:hAnsi="Times New Roman" w:cs="Times New Roman"/>
                <w:b/>
                <w:sz w:val="24"/>
                <w:szCs w:val="24"/>
              </w:rPr>
            </w:pPr>
            <w:r w:rsidRPr="00AE75AC">
              <w:rPr>
                <w:rFonts w:ascii="Times New Roman" w:hAnsi="Times New Roman" w:cs="Times New Roman"/>
                <w:sz w:val="24"/>
                <w:szCs w:val="24"/>
              </w:rPr>
              <w:lastRenderedPageBreak/>
              <w:t>Промежуточная аттестация</w:t>
            </w:r>
          </w:p>
        </w:tc>
        <w:tc>
          <w:tcPr>
            <w:tcW w:w="992" w:type="dxa"/>
          </w:tcPr>
          <w:p w:rsidR="00780524" w:rsidRPr="00AE75AC" w:rsidRDefault="00780524" w:rsidP="00C11427">
            <w:pPr>
              <w:pStyle w:val="afd"/>
              <w:spacing w:before="0" w:after="0"/>
              <w:jc w:val="center"/>
              <w:rPr>
                <w:rFonts w:ascii="Times New Roman" w:hAnsi="Times New Roman" w:cs="Times New Roman"/>
                <w:b/>
                <w:sz w:val="24"/>
                <w:szCs w:val="24"/>
              </w:rPr>
            </w:pPr>
            <w:r w:rsidRPr="00AE75AC">
              <w:rPr>
                <w:rFonts w:ascii="Times New Roman" w:hAnsi="Times New Roman" w:cs="Times New Roman"/>
                <w:b/>
                <w:sz w:val="24"/>
                <w:szCs w:val="24"/>
              </w:rPr>
              <w:lastRenderedPageBreak/>
              <w:t>3</w:t>
            </w:r>
          </w:p>
          <w:p w:rsidR="00780524" w:rsidRPr="00AE75AC" w:rsidRDefault="00780524" w:rsidP="00C11427">
            <w:pPr>
              <w:pStyle w:val="ad"/>
              <w:rPr>
                <w:sz w:val="24"/>
                <w:szCs w:val="24"/>
              </w:rPr>
            </w:pPr>
          </w:p>
          <w:p w:rsidR="00780524" w:rsidRPr="00AE75AC" w:rsidRDefault="00780524" w:rsidP="00C11427">
            <w:pPr>
              <w:pStyle w:val="aa"/>
              <w:jc w:val="center"/>
              <w:rPr>
                <w:sz w:val="24"/>
                <w:szCs w:val="24"/>
              </w:rPr>
            </w:pPr>
          </w:p>
          <w:p w:rsidR="00780524" w:rsidRPr="00AE75AC" w:rsidRDefault="00780524" w:rsidP="00C11427">
            <w:pPr>
              <w:pStyle w:val="aa"/>
              <w:jc w:val="center"/>
              <w:rPr>
                <w:sz w:val="24"/>
                <w:szCs w:val="24"/>
              </w:rPr>
            </w:pPr>
            <w:r w:rsidRPr="00AE75AC">
              <w:rPr>
                <w:sz w:val="24"/>
                <w:szCs w:val="24"/>
              </w:rPr>
              <w:lastRenderedPageBreak/>
              <w:t>7</w:t>
            </w:r>
          </w:p>
        </w:tc>
        <w:tc>
          <w:tcPr>
            <w:tcW w:w="1494" w:type="dxa"/>
          </w:tcPr>
          <w:p w:rsidR="00780524" w:rsidRPr="00AE75AC" w:rsidRDefault="00780524" w:rsidP="00C11427">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lastRenderedPageBreak/>
              <w:t>Составл</w:t>
            </w:r>
            <w:r w:rsidRPr="00AE75AC">
              <w:rPr>
                <w:rFonts w:ascii="Times New Roman" w:hAnsi="Times New Roman" w:cs="Times New Roman"/>
                <w:sz w:val="24"/>
                <w:szCs w:val="24"/>
              </w:rPr>
              <w:t>е</w:t>
            </w:r>
            <w:r w:rsidRPr="00AE75AC">
              <w:rPr>
                <w:rFonts w:ascii="Times New Roman" w:hAnsi="Times New Roman" w:cs="Times New Roman"/>
                <w:sz w:val="24"/>
                <w:szCs w:val="24"/>
              </w:rPr>
              <w:t>ние презе</w:t>
            </w:r>
            <w:r w:rsidRPr="00AE75AC">
              <w:rPr>
                <w:rFonts w:ascii="Times New Roman" w:hAnsi="Times New Roman" w:cs="Times New Roman"/>
                <w:sz w:val="24"/>
                <w:szCs w:val="24"/>
              </w:rPr>
              <w:t>н</w:t>
            </w:r>
            <w:r w:rsidRPr="00AE75AC">
              <w:rPr>
                <w:rFonts w:ascii="Times New Roman" w:hAnsi="Times New Roman" w:cs="Times New Roman"/>
                <w:sz w:val="24"/>
                <w:szCs w:val="24"/>
              </w:rPr>
              <w:t>тации зачет</w:t>
            </w:r>
          </w:p>
        </w:tc>
      </w:tr>
      <w:tr w:rsidR="00780524" w:rsidRPr="00AE75AC" w:rsidTr="00C11427">
        <w:trPr>
          <w:trHeight w:val="68"/>
        </w:trPr>
        <w:tc>
          <w:tcPr>
            <w:tcW w:w="2707" w:type="dxa"/>
          </w:tcPr>
          <w:p w:rsidR="00780524" w:rsidRPr="00AE75AC" w:rsidRDefault="00780524" w:rsidP="00C11427">
            <w:pPr>
              <w:pStyle w:val="afd"/>
              <w:spacing w:before="0" w:after="0"/>
              <w:rPr>
                <w:rFonts w:ascii="Times New Roman" w:hAnsi="Times New Roman" w:cs="Times New Roman"/>
                <w:sz w:val="24"/>
                <w:szCs w:val="24"/>
              </w:rPr>
            </w:pPr>
          </w:p>
        </w:tc>
        <w:tc>
          <w:tcPr>
            <w:tcW w:w="7357" w:type="dxa"/>
          </w:tcPr>
          <w:p w:rsidR="00780524" w:rsidRPr="00AE75AC" w:rsidRDefault="00780524" w:rsidP="00C11427">
            <w:pPr>
              <w:pStyle w:val="afd"/>
              <w:spacing w:before="0" w:after="0"/>
              <w:rPr>
                <w:rFonts w:ascii="Times New Roman" w:hAnsi="Times New Roman" w:cs="Times New Roman"/>
                <w:b/>
                <w:sz w:val="24"/>
                <w:szCs w:val="24"/>
              </w:rPr>
            </w:pPr>
          </w:p>
        </w:tc>
        <w:tc>
          <w:tcPr>
            <w:tcW w:w="1985" w:type="dxa"/>
          </w:tcPr>
          <w:p w:rsidR="00780524" w:rsidRPr="00AE75AC" w:rsidRDefault="00780524" w:rsidP="00C11427">
            <w:pPr>
              <w:pStyle w:val="afd"/>
              <w:spacing w:before="0" w:after="0"/>
              <w:jc w:val="center"/>
              <w:rPr>
                <w:rFonts w:ascii="Times New Roman" w:hAnsi="Times New Roman" w:cs="Times New Roman"/>
                <w:sz w:val="24"/>
                <w:szCs w:val="24"/>
              </w:rPr>
            </w:pPr>
            <w:r w:rsidRPr="00AE75AC">
              <w:rPr>
                <w:rFonts w:ascii="Times New Roman" w:hAnsi="Times New Roman" w:cs="Times New Roman"/>
                <w:sz w:val="24"/>
                <w:szCs w:val="24"/>
              </w:rPr>
              <w:t>Текущий ко</w:t>
            </w:r>
            <w:r w:rsidRPr="00AE75AC">
              <w:rPr>
                <w:rFonts w:ascii="Times New Roman" w:hAnsi="Times New Roman" w:cs="Times New Roman"/>
                <w:sz w:val="24"/>
                <w:szCs w:val="24"/>
              </w:rPr>
              <w:t>н</w:t>
            </w:r>
            <w:r w:rsidRPr="00AE75AC">
              <w:rPr>
                <w:rFonts w:ascii="Times New Roman" w:hAnsi="Times New Roman" w:cs="Times New Roman"/>
                <w:sz w:val="24"/>
                <w:szCs w:val="24"/>
              </w:rPr>
              <w:t>троль успева</w:t>
            </w:r>
            <w:r w:rsidRPr="00AE75AC">
              <w:rPr>
                <w:rFonts w:ascii="Times New Roman" w:hAnsi="Times New Roman" w:cs="Times New Roman"/>
                <w:sz w:val="24"/>
                <w:szCs w:val="24"/>
              </w:rPr>
              <w:t>е</w:t>
            </w:r>
            <w:r w:rsidRPr="00AE75AC">
              <w:rPr>
                <w:rFonts w:ascii="Times New Roman" w:hAnsi="Times New Roman" w:cs="Times New Roman"/>
                <w:sz w:val="24"/>
                <w:szCs w:val="24"/>
              </w:rPr>
              <w:t>мости</w:t>
            </w:r>
          </w:p>
          <w:p w:rsidR="00780524" w:rsidRPr="00AE75AC" w:rsidRDefault="00780524" w:rsidP="00C11427">
            <w:pPr>
              <w:pStyle w:val="afd"/>
              <w:spacing w:before="0" w:after="0"/>
              <w:jc w:val="center"/>
              <w:rPr>
                <w:rFonts w:ascii="Times New Roman" w:hAnsi="Times New Roman" w:cs="Times New Roman"/>
                <w:b/>
                <w:sz w:val="24"/>
                <w:szCs w:val="24"/>
              </w:rPr>
            </w:pPr>
            <w:r w:rsidRPr="00AE75AC">
              <w:rPr>
                <w:rFonts w:ascii="Times New Roman" w:hAnsi="Times New Roman" w:cs="Times New Roman"/>
                <w:sz w:val="24"/>
                <w:szCs w:val="24"/>
              </w:rPr>
              <w:t>Промежуточная аттестация</w:t>
            </w:r>
          </w:p>
        </w:tc>
        <w:tc>
          <w:tcPr>
            <w:tcW w:w="992" w:type="dxa"/>
          </w:tcPr>
          <w:p w:rsidR="00780524" w:rsidRPr="00AE75AC" w:rsidRDefault="00780524" w:rsidP="00C11427">
            <w:pPr>
              <w:pStyle w:val="afd"/>
              <w:spacing w:before="0" w:after="0"/>
              <w:jc w:val="center"/>
              <w:rPr>
                <w:rFonts w:ascii="Times New Roman" w:hAnsi="Times New Roman" w:cs="Times New Roman"/>
                <w:b/>
                <w:sz w:val="24"/>
                <w:szCs w:val="24"/>
              </w:rPr>
            </w:pPr>
            <w:r w:rsidRPr="00AE75AC">
              <w:rPr>
                <w:rFonts w:ascii="Times New Roman" w:hAnsi="Times New Roman" w:cs="Times New Roman"/>
                <w:b/>
                <w:sz w:val="24"/>
                <w:szCs w:val="24"/>
              </w:rPr>
              <w:t>2</w:t>
            </w:r>
          </w:p>
          <w:p w:rsidR="00780524" w:rsidRPr="00AE75AC" w:rsidRDefault="00780524" w:rsidP="00C11427">
            <w:pPr>
              <w:pStyle w:val="ad"/>
              <w:rPr>
                <w:sz w:val="24"/>
                <w:szCs w:val="24"/>
              </w:rPr>
            </w:pPr>
          </w:p>
          <w:p w:rsidR="00780524" w:rsidRPr="00AE75AC" w:rsidRDefault="00780524" w:rsidP="00C11427">
            <w:pPr>
              <w:pStyle w:val="aa"/>
              <w:jc w:val="center"/>
              <w:rPr>
                <w:sz w:val="24"/>
                <w:szCs w:val="24"/>
              </w:rPr>
            </w:pPr>
            <w:r w:rsidRPr="00AE75AC">
              <w:rPr>
                <w:sz w:val="24"/>
                <w:szCs w:val="24"/>
              </w:rPr>
              <w:t>3</w:t>
            </w:r>
          </w:p>
          <w:p w:rsidR="00780524" w:rsidRPr="00AE75AC" w:rsidRDefault="00780524" w:rsidP="00C11427">
            <w:pPr>
              <w:pStyle w:val="aa"/>
              <w:jc w:val="center"/>
              <w:rPr>
                <w:sz w:val="24"/>
                <w:szCs w:val="24"/>
              </w:rPr>
            </w:pPr>
            <w:r w:rsidRPr="00AE75AC">
              <w:rPr>
                <w:sz w:val="24"/>
                <w:szCs w:val="24"/>
              </w:rPr>
              <w:t>7</w:t>
            </w:r>
          </w:p>
        </w:tc>
        <w:tc>
          <w:tcPr>
            <w:tcW w:w="1494" w:type="dxa"/>
          </w:tcPr>
          <w:p w:rsidR="00780524" w:rsidRPr="00AE75AC" w:rsidRDefault="00780524" w:rsidP="00C11427">
            <w:pPr>
              <w:pStyle w:val="afd"/>
              <w:spacing w:before="0" w:after="0"/>
              <w:jc w:val="both"/>
              <w:rPr>
                <w:rFonts w:ascii="Times New Roman" w:hAnsi="Times New Roman" w:cs="Times New Roman"/>
                <w:sz w:val="24"/>
                <w:szCs w:val="24"/>
              </w:rPr>
            </w:pPr>
            <w:r w:rsidRPr="00AE75AC">
              <w:rPr>
                <w:rFonts w:ascii="Times New Roman" w:hAnsi="Times New Roman" w:cs="Times New Roman"/>
                <w:sz w:val="24"/>
                <w:szCs w:val="24"/>
              </w:rPr>
              <w:t>Рецензия на моногр</w:t>
            </w:r>
            <w:r w:rsidRPr="00AE75AC">
              <w:rPr>
                <w:rFonts w:ascii="Times New Roman" w:hAnsi="Times New Roman" w:cs="Times New Roman"/>
                <w:sz w:val="24"/>
                <w:szCs w:val="24"/>
              </w:rPr>
              <w:t>а</w:t>
            </w:r>
            <w:r w:rsidRPr="00AE75AC">
              <w:rPr>
                <w:rFonts w:ascii="Times New Roman" w:hAnsi="Times New Roman" w:cs="Times New Roman"/>
                <w:sz w:val="24"/>
                <w:szCs w:val="24"/>
              </w:rPr>
              <w:t>фию</w:t>
            </w:r>
          </w:p>
          <w:p w:rsidR="00780524" w:rsidRPr="00AE75AC" w:rsidRDefault="00780524" w:rsidP="00C11427">
            <w:pPr>
              <w:pStyle w:val="ad"/>
              <w:ind w:firstLine="0"/>
              <w:rPr>
                <w:sz w:val="24"/>
                <w:szCs w:val="24"/>
              </w:rPr>
            </w:pPr>
            <w:r w:rsidRPr="00AE75AC">
              <w:rPr>
                <w:sz w:val="24"/>
                <w:szCs w:val="24"/>
              </w:rPr>
              <w:t>Составл</w:t>
            </w:r>
            <w:r w:rsidRPr="00AE75AC">
              <w:rPr>
                <w:sz w:val="24"/>
                <w:szCs w:val="24"/>
              </w:rPr>
              <w:t>е</w:t>
            </w:r>
            <w:r w:rsidRPr="00AE75AC">
              <w:rPr>
                <w:sz w:val="24"/>
                <w:szCs w:val="24"/>
              </w:rPr>
              <w:t>ние презе</w:t>
            </w:r>
            <w:r w:rsidRPr="00AE75AC">
              <w:rPr>
                <w:sz w:val="24"/>
                <w:szCs w:val="24"/>
              </w:rPr>
              <w:t>н</w:t>
            </w:r>
            <w:r w:rsidRPr="00AE75AC">
              <w:rPr>
                <w:sz w:val="24"/>
                <w:szCs w:val="24"/>
              </w:rPr>
              <w:t>тации зачет</w:t>
            </w:r>
          </w:p>
        </w:tc>
      </w:tr>
    </w:tbl>
    <w:p w:rsidR="00CE26CD" w:rsidRPr="00AE75AC" w:rsidRDefault="00CE26CD" w:rsidP="00CE26CD">
      <w:pPr>
        <w:ind w:firstLine="708"/>
        <w:rPr>
          <w:rFonts w:ascii="Times New Roman" w:hAnsi="Times New Roman" w:cs="Times New Roman"/>
          <w:sz w:val="24"/>
          <w:szCs w:val="24"/>
        </w:rPr>
      </w:pPr>
      <w:r w:rsidRPr="00AE75AC">
        <w:rPr>
          <w:rFonts w:ascii="Times New Roman" w:hAnsi="Times New Roman" w:cs="Times New Roman"/>
          <w:sz w:val="24"/>
          <w:szCs w:val="24"/>
        </w:rPr>
        <w:t xml:space="preserve">   </w:t>
      </w:r>
    </w:p>
    <w:p w:rsidR="00CE26CD" w:rsidRPr="00AE75AC" w:rsidRDefault="00CE26CD" w:rsidP="00CE26CD">
      <w:pPr>
        <w:shd w:val="clear" w:color="auto" w:fill="FFFFFF"/>
        <w:ind w:firstLine="708"/>
        <w:rPr>
          <w:rFonts w:ascii="Times New Roman" w:hAnsi="Times New Roman" w:cs="Times New Roman"/>
          <w:sz w:val="24"/>
          <w:szCs w:val="24"/>
        </w:rPr>
        <w:sectPr w:rsidR="00CE26CD" w:rsidRPr="00AE75AC">
          <w:pgSz w:w="16838" w:h="11906" w:orient="landscape"/>
          <w:pgMar w:top="1134" w:right="1134" w:bottom="1134" w:left="1134" w:header="0" w:footer="0" w:gutter="0"/>
          <w:cols w:space="720"/>
          <w:formProt w:val="0"/>
        </w:sectPr>
      </w:pPr>
      <w:r w:rsidRPr="00AE75AC">
        <w:rPr>
          <w:rFonts w:ascii="Times New Roman" w:hAnsi="Times New Roman" w:cs="Times New Roman"/>
          <w:bCs/>
          <w:sz w:val="24"/>
          <w:szCs w:val="24"/>
        </w:rPr>
        <w:t xml:space="preserve">  </w:t>
      </w:r>
      <w:r w:rsidRPr="00AE75AC">
        <w:rPr>
          <w:rFonts w:ascii="Times New Roman" w:hAnsi="Times New Roman" w:cs="Times New Roman"/>
          <w:b/>
          <w:bCs/>
          <w:sz w:val="24"/>
          <w:szCs w:val="24"/>
        </w:rPr>
        <w:t xml:space="preserve">   </w:t>
      </w:r>
      <w:r w:rsidRPr="00AE75AC">
        <w:rPr>
          <w:rFonts w:ascii="Times New Roman" w:hAnsi="Times New Roman" w:cs="Times New Roman"/>
          <w:sz w:val="24"/>
          <w:szCs w:val="24"/>
        </w:rPr>
        <w:t xml:space="preserve">            (</w:t>
      </w:r>
    </w:p>
    <w:p w:rsidR="00CE26CD" w:rsidRPr="00AE75AC" w:rsidRDefault="00CE26CD" w:rsidP="00CE26CD">
      <w:pPr>
        <w:pStyle w:val="af6"/>
        <w:rPr>
          <w:b/>
          <w:sz w:val="24"/>
          <w:szCs w:val="24"/>
        </w:rPr>
      </w:pPr>
      <w:r w:rsidRPr="00AE75AC">
        <w:rPr>
          <w:b/>
          <w:sz w:val="24"/>
          <w:szCs w:val="24"/>
        </w:rPr>
        <w:lastRenderedPageBreak/>
        <w:t>3. Фонд оценочных средств для промежуточной аттестации</w:t>
      </w:r>
    </w:p>
    <w:p w:rsidR="00CE26CD" w:rsidRPr="00AE75AC" w:rsidRDefault="00CE26CD" w:rsidP="00CE26CD">
      <w:pPr>
        <w:pStyle w:val="af6"/>
        <w:spacing w:line="360" w:lineRule="auto"/>
        <w:jc w:val="both"/>
        <w:rPr>
          <w:i/>
          <w:sz w:val="24"/>
          <w:szCs w:val="24"/>
        </w:rPr>
      </w:pPr>
      <w:r w:rsidRPr="00AE75AC">
        <w:rPr>
          <w:sz w:val="24"/>
          <w:szCs w:val="24"/>
        </w:rPr>
        <w:t xml:space="preserve"> Фонды оценочных средств включают: </w:t>
      </w:r>
      <w:r w:rsidRPr="00AE75AC">
        <w:rPr>
          <w:i/>
          <w:sz w:val="24"/>
          <w:szCs w:val="24"/>
        </w:rPr>
        <w:t>зачет</w:t>
      </w:r>
    </w:p>
    <w:p w:rsidR="00CE26CD" w:rsidRPr="00AE75AC" w:rsidRDefault="00CE26CD" w:rsidP="00CE26CD">
      <w:pPr>
        <w:pStyle w:val="af6"/>
        <w:jc w:val="both"/>
        <w:rPr>
          <w:b/>
          <w:sz w:val="24"/>
          <w:szCs w:val="24"/>
        </w:rPr>
      </w:pPr>
    </w:p>
    <w:p w:rsidR="00CE26CD" w:rsidRPr="00AE75AC" w:rsidRDefault="00CE26CD" w:rsidP="00CE26CD">
      <w:pPr>
        <w:pStyle w:val="af6"/>
        <w:jc w:val="both"/>
        <w:rPr>
          <w:i/>
          <w:sz w:val="24"/>
          <w:szCs w:val="24"/>
        </w:rPr>
      </w:pPr>
      <w:r w:rsidRPr="00AE75AC">
        <w:rPr>
          <w:b/>
          <w:sz w:val="24"/>
          <w:szCs w:val="24"/>
        </w:rPr>
        <w:t xml:space="preserve">Критерии оценивания по оценочному средству - </w:t>
      </w:r>
      <w:r w:rsidRPr="00AE75AC">
        <w:rPr>
          <w:i/>
          <w:sz w:val="24"/>
          <w:szCs w:val="24"/>
        </w:rPr>
        <w:t>зачет</w:t>
      </w:r>
    </w:p>
    <w:p w:rsidR="00CE26CD" w:rsidRPr="00AE75AC" w:rsidRDefault="00CE26CD" w:rsidP="00CE26CD">
      <w:pPr>
        <w:pStyle w:val="af6"/>
        <w:jc w:val="both"/>
        <w:rPr>
          <w:b/>
          <w:sz w:val="24"/>
          <w:szCs w:val="24"/>
        </w:rPr>
      </w:pPr>
    </w:p>
    <w:tbl>
      <w:tblPr>
        <w:tblStyle w:val="aff0"/>
        <w:tblW w:w="9498" w:type="dxa"/>
        <w:tblInd w:w="108" w:type="dxa"/>
        <w:tblLayout w:type="fixed"/>
        <w:tblLook w:val="04A0"/>
      </w:tblPr>
      <w:tblGrid>
        <w:gridCol w:w="1134"/>
        <w:gridCol w:w="2977"/>
        <w:gridCol w:w="2835"/>
        <w:gridCol w:w="2552"/>
      </w:tblGrid>
      <w:tr w:rsidR="00CE26CD" w:rsidRPr="00AE75AC" w:rsidTr="00C11427">
        <w:tc>
          <w:tcPr>
            <w:tcW w:w="1134" w:type="dxa"/>
            <w:vMerge w:val="restart"/>
          </w:tcPr>
          <w:p w:rsidR="00CE26CD" w:rsidRPr="00AE75AC" w:rsidRDefault="00CE26CD" w:rsidP="00C11427">
            <w:pPr>
              <w:jc w:val="center"/>
              <w:rPr>
                <w:b/>
                <w:sz w:val="24"/>
                <w:szCs w:val="24"/>
              </w:rPr>
            </w:pPr>
            <w:r w:rsidRPr="00AE75AC">
              <w:rPr>
                <w:b/>
                <w:sz w:val="24"/>
                <w:szCs w:val="24"/>
              </w:rPr>
              <w:t>Форм</w:t>
            </w:r>
            <w:r w:rsidRPr="00AE75AC">
              <w:rPr>
                <w:b/>
                <w:sz w:val="24"/>
                <w:szCs w:val="24"/>
              </w:rPr>
              <w:t>и</w:t>
            </w:r>
            <w:r w:rsidRPr="00AE75AC">
              <w:rPr>
                <w:b/>
                <w:sz w:val="24"/>
                <w:szCs w:val="24"/>
              </w:rPr>
              <w:t>руемые комп</w:t>
            </w:r>
            <w:r w:rsidRPr="00AE75AC">
              <w:rPr>
                <w:b/>
                <w:sz w:val="24"/>
                <w:szCs w:val="24"/>
              </w:rPr>
              <w:t>е</w:t>
            </w:r>
            <w:r w:rsidRPr="00AE75AC">
              <w:rPr>
                <w:b/>
                <w:sz w:val="24"/>
                <w:szCs w:val="24"/>
              </w:rPr>
              <w:t>тенции</w:t>
            </w:r>
          </w:p>
        </w:tc>
        <w:tc>
          <w:tcPr>
            <w:tcW w:w="2977" w:type="dxa"/>
          </w:tcPr>
          <w:p w:rsidR="00CE26CD" w:rsidRPr="00AE75AC" w:rsidRDefault="00CE26CD" w:rsidP="00C11427">
            <w:pPr>
              <w:jc w:val="center"/>
              <w:rPr>
                <w:b/>
                <w:sz w:val="24"/>
                <w:szCs w:val="24"/>
              </w:rPr>
            </w:pPr>
            <w:r w:rsidRPr="00AE75AC">
              <w:rPr>
                <w:b/>
                <w:sz w:val="24"/>
                <w:szCs w:val="24"/>
              </w:rPr>
              <w:t>Продвинутый уровень сформированности ко</w:t>
            </w:r>
            <w:r w:rsidRPr="00AE75AC">
              <w:rPr>
                <w:b/>
                <w:sz w:val="24"/>
                <w:szCs w:val="24"/>
              </w:rPr>
              <w:t>м</w:t>
            </w:r>
            <w:r w:rsidRPr="00AE75AC">
              <w:rPr>
                <w:b/>
                <w:sz w:val="24"/>
                <w:szCs w:val="24"/>
              </w:rPr>
              <w:t>петенции</w:t>
            </w:r>
          </w:p>
        </w:tc>
        <w:tc>
          <w:tcPr>
            <w:tcW w:w="2835" w:type="dxa"/>
          </w:tcPr>
          <w:p w:rsidR="00CE26CD" w:rsidRPr="00AE75AC" w:rsidRDefault="00CE26CD" w:rsidP="00C11427">
            <w:pPr>
              <w:jc w:val="center"/>
              <w:rPr>
                <w:b/>
                <w:sz w:val="24"/>
                <w:szCs w:val="24"/>
              </w:rPr>
            </w:pPr>
            <w:r w:rsidRPr="00AE75AC">
              <w:rPr>
                <w:b/>
                <w:sz w:val="24"/>
                <w:szCs w:val="24"/>
              </w:rPr>
              <w:t>Базовый уровень сформированности компетенции</w:t>
            </w:r>
          </w:p>
        </w:tc>
        <w:tc>
          <w:tcPr>
            <w:tcW w:w="2552" w:type="dxa"/>
          </w:tcPr>
          <w:p w:rsidR="00CE26CD" w:rsidRPr="00AE75AC" w:rsidRDefault="00CE26CD" w:rsidP="00C11427">
            <w:pPr>
              <w:jc w:val="center"/>
              <w:rPr>
                <w:b/>
                <w:sz w:val="24"/>
                <w:szCs w:val="24"/>
              </w:rPr>
            </w:pPr>
            <w:r w:rsidRPr="00AE75AC">
              <w:rPr>
                <w:b/>
                <w:sz w:val="24"/>
                <w:szCs w:val="24"/>
              </w:rPr>
              <w:t>Пороговый уровень сформированности компетенции</w:t>
            </w:r>
          </w:p>
        </w:tc>
      </w:tr>
      <w:tr w:rsidR="00CE26CD" w:rsidRPr="00AE75AC" w:rsidTr="00C11427">
        <w:tc>
          <w:tcPr>
            <w:tcW w:w="1134" w:type="dxa"/>
            <w:vMerge/>
          </w:tcPr>
          <w:p w:rsidR="00CE26CD" w:rsidRPr="00AE75AC" w:rsidRDefault="00CE26CD" w:rsidP="00C11427">
            <w:pPr>
              <w:jc w:val="center"/>
              <w:rPr>
                <w:sz w:val="24"/>
                <w:szCs w:val="24"/>
              </w:rPr>
            </w:pPr>
          </w:p>
        </w:tc>
        <w:tc>
          <w:tcPr>
            <w:tcW w:w="2977" w:type="dxa"/>
          </w:tcPr>
          <w:p w:rsidR="00CE26CD" w:rsidRPr="00AE75AC" w:rsidRDefault="00CE26CD" w:rsidP="00C11427">
            <w:pPr>
              <w:jc w:val="center"/>
              <w:rPr>
                <w:sz w:val="24"/>
                <w:szCs w:val="24"/>
              </w:rPr>
            </w:pPr>
            <w:r w:rsidRPr="00AE75AC">
              <w:rPr>
                <w:sz w:val="24"/>
                <w:szCs w:val="24"/>
              </w:rPr>
              <w:t>(87-100 баллов)</w:t>
            </w:r>
          </w:p>
          <w:p w:rsidR="00CE26CD" w:rsidRPr="00AE75AC" w:rsidRDefault="00CE26CD" w:rsidP="00C11427">
            <w:pPr>
              <w:jc w:val="center"/>
              <w:rPr>
                <w:sz w:val="24"/>
                <w:szCs w:val="24"/>
              </w:rPr>
            </w:pPr>
            <w:r w:rsidRPr="00AE75AC">
              <w:rPr>
                <w:sz w:val="24"/>
                <w:szCs w:val="24"/>
              </w:rPr>
              <w:t>отлично/зачтено</w:t>
            </w:r>
          </w:p>
        </w:tc>
        <w:tc>
          <w:tcPr>
            <w:tcW w:w="2835" w:type="dxa"/>
          </w:tcPr>
          <w:p w:rsidR="00CE26CD" w:rsidRPr="00AE75AC" w:rsidRDefault="00CE26CD" w:rsidP="00C11427">
            <w:pPr>
              <w:jc w:val="center"/>
              <w:rPr>
                <w:sz w:val="24"/>
                <w:szCs w:val="24"/>
              </w:rPr>
            </w:pPr>
            <w:r w:rsidRPr="00AE75AC">
              <w:rPr>
                <w:sz w:val="24"/>
                <w:szCs w:val="24"/>
              </w:rPr>
              <w:t>(73-86 баллов)</w:t>
            </w:r>
          </w:p>
          <w:p w:rsidR="00CE26CD" w:rsidRPr="00AE75AC" w:rsidRDefault="00CE26CD" w:rsidP="00C11427">
            <w:pPr>
              <w:jc w:val="center"/>
              <w:rPr>
                <w:sz w:val="24"/>
                <w:szCs w:val="24"/>
              </w:rPr>
            </w:pPr>
            <w:r w:rsidRPr="00AE75AC">
              <w:rPr>
                <w:sz w:val="24"/>
                <w:szCs w:val="24"/>
              </w:rPr>
              <w:t>хорошо/зачтено</w:t>
            </w:r>
          </w:p>
        </w:tc>
        <w:tc>
          <w:tcPr>
            <w:tcW w:w="2552" w:type="dxa"/>
          </w:tcPr>
          <w:p w:rsidR="00CE26CD" w:rsidRPr="00AE75AC" w:rsidRDefault="00CE26CD" w:rsidP="00C11427">
            <w:pPr>
              <w:jc w:val="center"/>
              <w:rPr>
                <w:sz w:val="24"/>
                <w:szCs w:val="24"/>
              </w:rPr>
            </w:pPr>
            <w:r w:rsidRPr="00AE75AC">
              <w:rPr>
                <w:sz w:val="24"/>
                <w:szCs w:val="24"/>
              </w:rPr>
              <w:t>(60-72 баллов)</w:t>
            </w:r>
          </w:p>
          <w:p w:rsidR="00CE26CD" w:rsidRPr="00AE75AC" w:rsidRDefault="00CE26CD" w:rsidP="00C11427">
            <w:pPr>
              <w:jc w:val="center"/>
              <w:rPr>
                <w:sz w:val="24"/>
                <w:szCs w:val="24"/>
              </w:rPr>
            </w:pPr>
            <w:r w:rsidRPr="00AE75AC">
              <w:rPr>
                <w:sz w:val="24"/>
                <w:szCs w:val="24"/>
              </w:rPr>
              <w:t>удовлетворительно/</w:t>
            </w:r>
          </w:p>
          <w:p w:rsidR="00CE26CD" w:rsidRPr="00AE75AC" w:rsidRDefault="00CE26CD" w:rsidP="00C11427">
            <w:pPr>
              <w:jc w:val="center"/>
              <w:rPr>
                <w:sz w:val="24"/>
                <w:szCs w:val="24"/>
              </w:rPr>
            </w:pPr>
            <w:r w:rsidRPr="00AE75AC">
              <w:rPr>
                <w:sz w:val="24"/>
                <w:szCs w:val="24"/>
              </w:rPr>
              <w:t>зачтено</w:t>
            </w:r>
          </w:p>
        </w:tc>
      </w:tr>
      <w:tr w:rsidR="00CE26CD" w:rsidRPr="00AE75AC" w:rsidTr="00C11427">
        <w:tc>
          <w:tcPr>
            <w:tcW w:w="1134" w:type="dxa"/>
          </w:tcPr>
          <w:p w:rsidR="00CE26CD" w:rsidRPr="00AE75AC" w:rsidRDefault="00CE26CD" w:rsidP="00C11427">
            <w:pPr>
              <w:jc w:val="center"/>
              <w:rPr>
                <w:b/>
                <w:sz w:val="24"/>
                <w:szCs w:val="24"/>
              </w:rPr>
            </w:pPr>
            <w:r w:rsidRPr="00AE75AC">
              <w:rPr>
                <w:b/>
                <w:sz w:val="24"/>
                <w:szCs w:val="24"/>
              </w:rPr>
              <w:t>ОК-2</w:t>
            </w:r>
          </w:p>
        </w:tc>
        <w:tc>
          <w:tcPr>
            <w:tcW w:w="2977" w:type="dxa"/>
          </w:tcPr>
          <w:p w:rsidR="00CE26CD" w:rsidRPr="00AE75AC" w:rsidRDefault="00CE26CD" w:rsidP="00371E9B">
            <w:pPr>
              <w:jc w:val="both"/>
              <w:rPr>
                <w:sz w:val="24"/>
                <w:szCs w:val="24"/>
              </w:rPr>
            </w:pPr>
            <w:r w:rsidRPr="00AE75AC">
              <w:rPr>
                <w:sz w:val="24"/>
                <w:szCs w:val="24"/>
              </w:rPr>
              <w:t xml:space="preserve">На продвинутом уровне способен </w:t>
            </w:r>
            <w:r w:rsidR="00371E9B" w:rsidRPr="00AE75AC">
              <w:rPr>
                <w:sz w:val="24"/>
                <w:szCs w:val="24"/>
              </w:rPr>
              <w:t>анализировать основные этапы и закон</w:t>
            </w:r>
            <w:r w:rsidR="00371E9B" w:rsidRPr="00AE75AC">
              <w:rPr>
                <w:sz w:val="24"/>
                <w:szCs w:val="24"/>
              </w:rPr>
              <w:t>о</w:t>
            </w:r>
            <w:r w:rsidR="00371E9B" w:rsidRPr="00AE75AC">
              <w:rPr>
                <w:sz w:val="24"/>
                <w:szCs w:val="24"/>
              </w:rPr>
              <w:t>мерности исторического развития мировых рел</w:t>
            </w:r>
            <w:r w:rsidR="00371E9B" w:rsidRPr="00AE75AC">
              <w:rPr>
                <w:sz w:val="24"/>
                <w:szCs w:val="24"/>
              </w:rPr>
              <w:t>и</w:t>
            </w:r>
            <w:r w:rsidR="00371E9B" w:rsidRPr="00AE75AC">
              <w:rPr>
                <w:sz w:val="24"/>
                <w:szCs w:val="24"/>
              </w:rPr>
              <w:t>гий для формирования патриотизма и гражда</w:t>
            </w:r>
            <w:r w:rsidR="00371E9B" w:rsidRPr="00AE75AC">
              <w:rPr>
                <w:sz w:val="24"/>
                <w:szCs w:val="24"/>
              </w:rPr>
              <w:t>н</w:t>
            </w:r>
            <w:r w:rsidR="00371E9B" w:rsidRPr="00AE75AC">
              <w:rPr>
                <w:sz w:val="24"/>
                <w:szCs w:val="24"/>
              </w:rPr>
              <w:t>ской позиции</w:t>
            </w:r>
          </w:p>
        </w:tc>
        <w:tc>
          <w:tcPr>
            <w:tcW w:w="2835" w:type="dxa"/>
          </w:tcPr>
          <w:p w:rsidR="00CE26CD" w:rsidRPr="00AE75AC" w:rsidRDefault="00CE26CD" w:rsidP="00371E9B">
            <w:pPr>
              <w:jc w:val="both"/>
              <w:rPr>
                <w:sz w:val="24"/>
                <w:szCs w:val="24"/>
              </w:rPr>
            </w:pPr>
            <w:r w:rsidRPr="00AE75AC">
              <w:rPr>
                <w:sz w:val="24"/>
                <w:szCs w:val="24"/>
              </w:rPr>
              <w:t>На базовом уровне сп</w:t>
            </w:r>
            <w:r w:rsidRPr="00AE75AC">
              <w:rPr>
                <w:sz w:val="24"/>
                <w:szCs w:val="24"/>
              </w:rPr>
              <w:t>о</w:t>
            </w:r>
            <w:r w:rsidRPr="00AE75AC">
              <w:rPr>
                <w:sz w:val="24"/>
                <w:szCs w:val="24"/>
              </w:rPr>
              <w:t xml:space="preserve">собен </w:t>
            </w:r>
            <w:r w:rsidR="00371E9B" w:rsidRPr="00AE75AC">
              <w:rPr>
                <w:sz w:val="24"/>
                <w:szCs w:val="24"/>
              </w:rPr>
              <w:t>анализировать о</w:t>
            </w:r>
            <w:r w:rsidR="00371E9B" w:rsidRPr="00AE75AC">
              <w:rPr>
                <w:sz w:val="24"/>
                <w:szCs w:val="24"/>
              </w:rPr>
              <w:t>с</w:t>
            </w:r>
            <w:r w:rsidR="00371E9B" w:rsidRPr="00AE75AC">
              <w:rPr>
                <w:sz w:val="24"/>
                <w:szCs w:val="24"/>
              </w:rPr>
              <w:t>новные этапы и закон</w:t>
            </w:r>
            <w:r w:rsidR="00371E9B" w:rsidRPr="00AE75AC">
              <w:rPr>
                <w:sz w:val="24"/>
                <w:szCs w:val="24"/>
              </w:rPr>
              <w:t>о</w:t>
            </w:r>
            <w:r w:rsidR="00371E9B" w:rsidRPr="00AE75AC">
              <w:rPr>
                <w:sz w:val="24"/>
                <w:szCs w:val="24"/>
              </w:rPr>
              <w:t>мерности исторического развития мировых рел</w:t>
            </w:r>
            <w:r w:rsidR="00371E9B" w:rsidRPr="00AE75AC">
              <w:rPr>
                <w:sz w:val="24"/>
                <w:szCs w:val="24"/>
              </w:rPr>
              <w:t>и</w:t>
            </w:r>
            <w:r w:rsidR="00371E9B" w:rsidRPr="00AE75AC">
              <w:rPr>
                <w:sz w:val="24"/>
                <w:szCs w:val="24"/>
              </w:rPr>
              <w:t>гий для формирования патриотизма и гражда</w:t>
            </w:r>
            <w:r w:rsidR="00371E9B" w:rsidRPr="00AE75AC">
              <w:rPr>
                <w:sz w:val="24"/>
                <w:szCs w:val="24"/>
              </w:rPr>
              <w:t>н</w:t>
            </w:r>
            <w:r w:rsidR="00371E9B" w:rsidRPr="00AE75AC">
              <w:rPr>
                <w:sz w:val="24"/>
                <w:szCs w:val="24"/>
              </w:rPr>
              <w:t>ской позиции</w:t>
            </w:r>
          </w:p>
        </w:tc>
        <w:tc>
          <w:tcPr>
            <w:tcW w:w="2552" w:type="dxa"/>
          </w:tcPr>
          <w:p w:rsidR="00CE26CD" w:rsidRPr="00AE75AC" w:rsidRDefault="00CE26CD" w:rsidP="00371E9B">
            <w:pPr>
              <w:jc w:val="both"/>
              <w:rPr>
                <w:sz w:val="24"/>
                <w:szCs w:val="24"/>
              </w:rPr>
            </w:pPr>
            <w:r w:rsidRPr="00AE75AC">
              <w:rPr>
                <w:sz w:val="24"/>
                <w:szCs w:val="24"/>
              </w:rPr>
              <w:t xml:space="preserve">На пороговом уровне способен </w:t>
            </w:r>
            <w:r w:rsidR="00371E9B" w:rsidRPr="00AE75AC">
              <w:rPr>
                <w:sz w:val="24"/>
                <w:szCs w:val="24"/>
              </w:rPr>
              <w:t>анализир</w:t>
            </w:r>
            <w:r w:rsidR="00371E9B" w:rsidRPr="00AE75AC">
              <w:rPr>
                <w:sz w:val="24"/>
                <w:szCs w:val="24"/>
              </w:rPr>
              <w:t>о</w:t>
            </w:r>
            <w:r w:rsidR="00371E9B" w:rsidRPr="00AE75AC">
              <w:rPr>
                <w:sz w:val="24"/>
                <w:szCs w:val="24"/>
              </w:rPr>
              <w:t>вать основные этапы и закономерности ист</w:t>
            </w:r>
            <w:r w:rsidR="00371E9B" w:rsidRPr="00AE75AC">
              <w:rPr>
                <w:sz w:val="24"/>
                <w:szCs w:val="24"/>
              </w:rPr>
              <w:t>о</w:t>
            </w:r>
            <w:r w:rsidR="00371E9B" w:rsidRPr="00AE75AC">
              <w:rPr>
                <w:sz w:val="24"/>
                <w:szCs w:val="24"/>
              </w:rPr>
              <w:t>рического развития мировых религий для формирования па</w:t>
            </w:r>
            <w:r w:rsidR="00371E9B" w:rsidRPr="00AE75AC">
              <w:rPr>
                <w:sz w:val="24"/>
                <w:szCs w:val="24"/>
              </w:rPr>
              <w:t>т</w:t>
            </w:r>
            <w:r w:rsidR="00371E9B" w:rsidRPr="00AE75AC">
              <w:rPr>
                <w:sz w:val="24"/>
                <w:szCs w:val="24"/>
              </w:rPr>
              <w:t>риотизма и гражда</w:t>
            </w:r>
            <w:r w:rsidR="00371E9B" w:rsidRPr="00AE75AC">
              <w:rPr>
                <w:sz w:val="24"/>
                <w:szCs w:val="24"/>
              </w:rPr>
              <w:t>н</w:t>
            </w:r>
            <w:r w:rsidR="00371E9B" w:rsidRPr="00AE75AC">
              <w:rPr>
                <w:sz w:val="24"/>
                <w:szCs w:val="24"/>
              </w:rPr>
              <w:t>ской позиции</w:t>
            </w:r>
          </w:p>
        </w:tc>
      </w:tr>
      <w:tr w:rsidR="00CE26CD" w:rsidRPr="00AE75AC" w:rsidTr="00C11427">
        <w:tc>
          <w:tcPr>
            <w:tcW w:w="1134" w:type="dxa"/>
          </w:tcPr>
          <w:p w:rsidR="00CE26CD" w:rsidRPr="00AE75AC" w:rsidRDefault="00CE26CD" w:rsidP="00780524">
            <w:pPr>
              <w:jc w:val="center"/>
              <w:rPr>
                <w:b/>
                <w:sz w:val="24"/>
                <w:szCs w:val="24"/>
              </w:rPr>
            </w:pPr>
            <w:r w:rsidRPr="00AE75AC">
              <w:rPr>
                <w:b/>
                <w:sz w:val="24"/>
                <w:szCs w:val="24"/>
              </w:rPr>
              <w:t>ОК-</w:t>
            </w:r>
            <w:r w:rsidR="00780524" w:rsidRPr="00AE75AC">
              <w:rPr>
                <w:b/>
                <w:sz w:val="24"/>
                <w:szCs w:val="24"/>
              </w:rPr>
              <w:t>1</w:t>
            </w:r>
          </w:p>
        </w:tc>
        <w:tc>
          <w:tcPr>
            <w:tcW w:w="2977" w:type="dxa"/>
          </w:tcPr>
          <w:p w:rsidR="00CE26CD" w:rsidRPr="00AE75AC" w:rsidRDefault="00CE26CD" w:rsidP="00780524">
            <w:pPr>
              <w:jc w:val="both"/>
              <w:rPr>
                <w:sz w:val="24"/>
                <w:szCs w:val="24"/>
              </w:rPr>
            </w:pPr>
            <w:r w:rsidRPr="00AE75AC">
              <w:rPr>
                <w:sz w:val="24"/>
                <w:szCs w:val="24"/>
              </w:rPr>
              <w:t xml:space="preserve">На продвинутом уровне способен </w:t>
            </w:r>
            <w:r w:rsidR="00371E9B" w:rsidRPr="00AE75AC">
              <w:rPr>
                <w:rFonts w:eastAsia="Times New Roman"/>
                <w:sz w:val="24"/>
                <w:szCs w:val="24"/>
              </w:rPr>
              <w:t>использовать основы философских и социогуманитарных зн</w:t>
            </w:r>
            <w:r w:rsidR="00371E9B" w:rsidRPr="00AE75AC">
              <w:rPr>
                <w:rFonts w:eastAsia="Times New Roman"/>
                <w:sz w:val="24"/>
                <w:szCs w:val="24"/>
              </w:rPr>
              <w:t>а</w:t>
            </w:r>
            <w:r w:rsidR="00371E9B" w:rsidRPr="00AE75AC">
              <w:rPr>
                <w:rFonts w:eastAsia="Times New Roman"/>
                <w:sz w:val="24"/>
                <w:szCs w:val="24"/>
              </w:rPr>
              <w:t>ний  для формирования научного мировоззрения</w:t>
            </w:r>
          </w:p>
        </w:tc>
        <w:tc>
          <w:tcPr>
            <w:tcW w:w="2835" w:type="dxa"/>
          </w:tcPr>
          <w:p w:rsidR="00CE26CD" w:rsidRPr="00AE75AC" w:rsidRDefault="00CE26CD" w:rsidP="00780524">
            <w:pPr>
              <w:jc w:val="both"/>
              <w:rPr>
                <w:sz w:val="24"/>
                <w:szCs w:val="24"/>
              </w:rPr>
            </w:pPr>
            <w:r w:rsidRPr="00AE75AC">
              <w:rPr>
                <w:sz w:val="24"/>
                <w:szCs w:val="24"/>
              </w:rPr>
              <w:t>На базовом уровне сп</w:t>
            </w:r>
            <w:r w:rsidRPr="00AE75AC">
              <w:rPr>
                <w:sz w:val="24"/>
                <w:szCs w:val="24"/>
              </w:rPr>
              <w:t>о</w:t>
            </w:r>
            <w:r w:rsidRPr="00AE75AC">
              <w:rPr>
                <w:sz w:val="24"/>
                <w:szCs w:val="24"/>
              </w:rPr>
              <w:t xml:space="preserve">собен </w:t>
            </w:r>
            <w:r w:rsidR="00371E9B" w:rsidRPr="00AE75AC">
              <w:rPr>
                <w:rFonts w:eastAsia="Times New Roman"/>
                <w:sz w:val="24"/>
                <w:szCs w:val="24"/>
              </w:rPr>
              <w:t>использовать о</w:t>
            </w:r>
            <w:r w:rsidR="00371E9B" w:rsidRPr="00AE75AC">
              <w:rPr>
                <w:rFonts w:eastAsia="Times New Roman"/>
                <w:sz w:val="24"/>
                <w:szCs w:val="24"/>
              </w:rPr>
              <w:t>с</w:t>
            </w:r>
            <w:r w:rsidR="00371E9B" w:rsidRPr="00AE75AC">
              <w:rPr>
                <w:rFonts w:eastAsia="Times New Roman"/>
                <w:sz w:val="24"/>
                <w:szCs w:val="24"/>
              </w:rPr>
              <w:t>новы философских и с</w:t>
            </w:r>
            <w:r w:rsidR="00371E9B" w:rsidRPr="00AE75AC">
              <w:rPr>
                <w:rFonts w:eastAsia="Times New Roman"/>
                <w:sz w:val="24"/>
                <w:szCs w:val="24"/>
              </w:rPr>
              <w:t>о</w:t>
            </w:r>
            <w:r w:rsidR="00371E9B" w:rsidRPr="00AE75AC">
              <w:rPr>
                <w:rFonts w:eastAsia="Times New Roman"/>
                <w:sz w:val="24"/>
                <w:szCs w:val="24"/>
              </w:rPr>
              <w:t>циогуманитарных зн</w:t>
            </w:r>
            <w:r w:rsidR="00371E9B" w:rsidRPr="00AE75AC">
              <w:rPr>
                <w:rFonts w:eastAsia="Times New Roman"/>
                <w:sz w:val="24"/>
                <w:szCs w:val="24"/>
              </w:rPr>
              <w:t>а</w:t>
            </w:r>
            <w:r w:rsidR="00371E9B" w:rsidRPr="00AE75AC">
              <w:rPr>
                <w:rFonts w:eastAsia="Times New Roman"/>
                <w:sz w:val="24"/>
                <w:szCs w:val="24"/>
              </w:rPr>
              <w:t>ний  для формирования научного мировоззрения</w:t>
            </w:r>
          </w:p>
        </w:tc>
        <w:tc>
          <w:tcPr>
            <w:tcW w:w="2552" w:type="dxa"/>
          </w:tcPr>
          <w:p w:rsidR="00CE26CD" w:rsidRPr="00AE75AC" w:rsidRDefault="00CE26CD" w:rsidP="00780524">
            <w:pPr>
              <w:jc w:val="both"/>
              <w:rPr>
                <w:sz w:val="24"/>
                <w:szCs w:val="24"/>
              </w:rPr>
            </w:pPr>
            <w:r w:rsidRPr="00AE75AC">
              <w:rPr>
                <w:sz w:val="24"/>
                <w:szCs w:val="24"/>
              </w:rPr>
              <w:t xml:space="preserve">На пороговом уровне способен </w:t>
            </w:r>
            <w:r w:rsidR="00371E9B" w:rsidRPr="00AE75AC">
              <w:rPr>
                <w:rFonts w:eastAsia="Times New Roman"/>
                <w:sz w:val="24"/>
                <w:szCs w:val="24"/>
              </w:rPr>
              <w:t>использ</w:t>
            </w:r>
            <w:r w:rsidR="00371E9B" w:rsidRPr="00AE75AC">
              <w:rPr>
                <w:rFonts w:eastAsia="Times New Roman"/>
                <w:sz w:val="24"/>
                <w:szCs w:val="24"/>
              </w:rPr>
              <w:t>о</w:t>
            </w:r>
            <w:r w:rsidR="00371E9B" w:rsidRPr="00AE75AC">
              <w:rPr>
                <w:rFonts w:eastAsia="Times New Roman"/>
                <w:sz w:val="24"/>
                <w:szCs w:val="24"/>
              </w:rPr>
              <w:t>вать основы филосо</w:t>
            </w:r>
            <w:r w:rsidR="00371E9B" w:rsidRPr="00AE75AC">
              <w:rPr>
                <w:rFonts w:eastAsia="Times New Roman"/>
                <w:sz w:val="24"/>
                <w:szCs w:val="24"/>
              </w:rPr>
              <w:t>ф</w:t>
            </w:r>
            <w:r w:rsidR="00371E9B" w:rsidRPr="00AE75AC">
              <w:rPr>
                <w:rFonts w:eastAsia="Times New Roman"/>
                <w:sz w:val="24"/>
                <w:szCs w:val="24"/>
              </w:rPr>
              <w:t>ских и социогуман</w:t>
            </w:r>
            <w:r w:rsidR="00371E9B" w:rsidRPr="00AE75AC">
              <w:rPr>
                <w:rFonts w:eastAsia="Times New Roman"/>
                <w:sz w:val="24"/>
                <w:szCs w:val="24"/>
              </w:rPr>
              <w:t>и</w:t>
            </w:r>
            <w:r w:rsidR="00371E9B" w:rsidRPr="00AE75AC">
              <w:rPr>
                <w:rFonts w:eastAsia="Times New Roman"/>
                <w:sz w:val="24"/>
                <w:szCs w:val="24"/>
              </w:rPr>
              <w:t>тарных знаний  для формирования нау</w:t>
            </w:r>
            <w:r w:rsidR="00371E9B" w:rsidRPr="00AE75AC">
              <w:rPr>
                <w:rFonts w:eastAsia="Times New Roman"/>
                <w:sz w:val="24"/>
                <w:szCs w:val="24"/>
              </w:rPr>
              <w:t>ч</w:t>
            </w:r>
            <w:r w:rsidR="00371E9B" w:rsidRPr="00AE75AC">
              <w:rPr>
                <w:rFonts w:eastAsia="Times New Roman"/>
                <w:sz w:val="24"/>
                <w:szCs w:val="24"/>
              </w:rPr>
              <w:t>ного мировоззрения</w:t>
            </w:r>
          </w:p>
        </w:tc>
      </w:tr>
      <w:tr w:rsidR="00CE26CD" w:rsidRPr="00AE75AC" w:rsidTr="00C11427">
        <w:tc>
          <w:tcPr>
            <w:tcW w:w="1134" w:type="dxa"/>
          </w:tcPr>
          <w:p w:rsidR="00CE26CD" w:rsidRPr="00AE75AC" w:rsidRDefault="00CE26CD" w:rsidP="00780524">
            <w:pPr>
              <w:jc w:val="center"/>
              <w:rPr>
                <w:b/>
                <w:sz w:val="24"/>
                <w:szCs w:val="24"/>
              </w:rPr>
            </w:pPr>
            <w:r w:rsidRPr="00AE75AC">
              <w:rPr>
                <w:b/>
                <w:sz w:val="24"/>
                <w:szCs w:val="24"/>
              </w:rPr>
              <w:t>ОК-</w:t>
            </w:r>
            <w:r w:rsidR="00780524" w:rsidRPr="00AE75AC">
              <w:rPr>
                <w:b/>
                <w:sz w:val="24"/>
                <w:szCs w:val="24"/>
              </w:rPr>
              <w:t>6</w:t>
            </w:r>
          </w:p>
        </w:tc>
        <w:tc>
          <w:tcPr>
            <w:tcW w:w="2977" w:type="dxa"/>
          </w:tcPr>
          <w:p w:rsidR="00CE26CD" w:rsidRPr="00AE75AC" w:rsidRDefault="00CE26CD" w:rsidP="00371E9B">
            <w:pPr>
              <w:jc w:val="both"/>
              <w:rPr>
                <w:sz w:val="24"/>
                <w:szCs w:val="24"/>
              </w:rPr>
            </w:pPr>
            <w:r w:rsidRPr="00AE75AC">
              <w:rPr>
                <w:sz w:val="24"/>
                <w:szCs w:val="24"/>
              </w:rPr>
              <w:t xml:space="preserve">На продвинутом уровне готов </w:t>
            </w:r>
            <w:r w:rsidR="00371E9B" w:rsidRPr="00AE75AC">
              <w:rPr>
                <w:rFonts w:eastAsia="Times New Roman"/>
                <w:sz w:val="24"/>
                <w:szCs w:val="24"/>
              </w:rPr>
              <w:t>к самоорганизации и самообразованию</w:t>
            </w:r>
          </w:p>
        </w:tc>
        <w:tc>
          <w:tcPr>
            <w:tcW w:w="2835" w:type="dxa"/>
          </w:tcPr>
          <w:p w:rsidR="00CE26CD" w:rsidRPr="00AE75AC" w:rsidRDefault="00CE26CD" w:rsidP="00371E9B">
            <w:pPr>
              <w:jc w:val="both"/>
              <w:rPr>
                <w:sz w:val="24"/>
                <w:szCs w:val="24"/>
              </w:rPr>
            </w:pPr>
            <w:r w:rsidRPr="00AE75AC">
              <w:rPr>
                <w:sz w:val="24"/>
                <w:szCs w:val="24"/>
              </w:rPr>
              <w:t xml:space="preserve">На базовом уровне готов </w:t>
            </w:r>
            <w:r w:rsidR="00371E9B" w:rsidRPr="00AE75AC">
              <w:rPr>
                <w:rFonts w:eastAsia="Times New Roman"/>
                <w:sz w:val="24"/>
                <w:szCs w:val="24"/>
              </w:rPr>
              <w:t>к самоорганизации и с</w:t>
            </w:r>
            <w:r w:rsidR="00371E9B" w:rsidRPr="00AE75AC">
              <w:rPr>
                <w:rFonts w:eastAsia="Times New Roman"/>
                <w:sz w:val="24"/>
                <w:szCs w:val="24"/>
              </w:rPr>
              <w:t>а</w:t>
            </w:r>
            <w:r w:rsidR="00371E9B" w:rsidRPr="00AE75AC">
              <w:rPr>
                <w:rFonts w:eastAsia="Times New Roman"/>
                <w:sz w:val="24"/>
                <w:szCs w:val="24"/>
              </w:rPr>
              <w:t>мообразованию</w:t>
            </w:r>
          </w:p>
        </w:tc>
        <w:tc>
          <w:tcPr>
            <w:tcW w:w="2552" w:type="dxa"/>
          </w:tcPr>
          <w:p w:rsidR="00CE26CD" w:rsidRPr="00AE75AC" w:rsidRDefault="00CE26CD" w:rsidP="00371E9B">
            <w:pPr>
              <w:jc w:val="both"/>
              <w:rPr>
                <w:sz w:val="24"/>
                <w:szCs w:val="24"/>
              </w:rPr>
            </w:pPr>
            <w:r w:rsidRPr="00AE75AC">
              <w:rPr>
                <w:sz w:val="24"/>
                <w:szCs w:val="24"/>
              </w:rPr>
              <w:t xml:space="preserve">На пороговом уровне готов </w:t>
            </w:r>
            <w:r w:rsidR="00371E9B" w:rsidRPr="00AE75AC">
              <w:rPr>
                <w:rFonts w:eastAsia="Times New Roman"/>
                <w:sz w:val="24"/>
                <w:szCs w:val="24"/>
              </w:rPr>
              <w:t>к самоорганиз</w:t>
            </w:r>
            <w:r w:rsidR="00371E9B" w:rsidRPr="00AE75AC">
              <w:rPr>
                <w:rFonts w:eastAsia="Times New Roman"/>
                <w:sz w:val="24"/>
                <w:szCs w:val="24"/>
              </w:rPr>
              <w:t>а</w:t>
            </w:r>
            <w:r w:rsidR="00371E9B" w:rsidRPr="00AE75AC">
              <w:rPr>
                <w:rFonts w:eastAsia="Times New Roman"/>
                <w:sz w:val="24"/>
                <w:szCs w:val="24"/>
              </w:rPr>
              <w:t>ции и самообразов</w:t>
            </w:r>
            <w:r w:rsidR="00371E9B" w:rsidRPr="00AE75AC">
              <w:rPr>
                <w:rFonts w:eastAsia="Times New Roman"/>
                <w:sz w:val="24"/>
                <w:szCs w:val="24"/>
              </w:rPr>
              <w:t>а</w:t>
            </w:r>
            <w:r w:rsidR="00371E9B" w:rsidRPr="00AE75AC">
              <w:rPr>
                <w:rFonts w:eastAsia="Times New Roman"/>
                <w:sz w:val="24"/>
                <w:szCs w:val="24"/>
              </w:rPr>
              <w:t>нию</w:t>
            </w:r>
          </w:p>
        </w:tc>
      </w:tr>
      <w:tr w:rsidR="00CE26CD" w:rsidRPr="00AE75AC" w:rsidTr="00C11427">
        <w:tc>
          <w:tcPr>
            <w:tcW w:w="1134" w:type="dxa"/>
          </w:tcPr>
          <w:p w:rsidR="00CE26CD" w:rsidRPr="00AE75AC" w:rsidRDefault="00CE26CD" w:rsidP="00780524">
            <w:pPr>
              <w:jc w:val="center"/>
              <w:rPr>
                <w:b/>
                <w:sz w:val="24"/>
                <w:szCs w:val="24"/>
              </w:rPr>
            </w:pPr>
            <w:r w:rsidRPr="00AE75AC">
              <w:rPr>
                <w:b/>
                <w:sz w:val="24"/>
                <w:szCs w:val="24"/>
              </w:rPr>
              <w:t>ПК-</w:t>
            </w:r>
            <w:r w:rsidR="00780524" w:rsidRPr="00AE75AC">
              <w:rPr>
                <w:b/>
                <w:sz w:val="24"/>
                <w:szCs w:val="24"/>
              </w:rPr>
              <w:t>3</w:t>
            </w:r>
          </w:p>
        </w:tc>
        <w:tc>
          <w:tcPr>
            <w:tcW w:w="2977" w:type="dxa"/>
          </w:tcPr>
          <w:p w:rsidR="00371E9B" w:rsidRPr="00AE75AC" w:rsidRDefault="00CE26CD" w:rsidP="00371E9B">
            <w:pPr>
              <w:rPr>
                <w:sz w:val="24"/>
                <w:szCs w:val="24"/>
              </w:rPr>
            </w:pPr>
            <w:r w:rsidRPr="00AE75AC">
              <w:rPr>
                <w:sz w:val="24"/>
                <w:szCs w:val="24"/>
              </w:rPr>
              <w:t>На продвинутом уровне способен</w:t>
            </w:r>
            <w:r w:rsidR="00371E9B" w:rsidRPr="00AE75AC">
              <w:rPr>
                <w:rFonts w:eastAsia="Times New Roman"/>
                <w:sz w:val="24"/>
                <w:szCs w:val="24"/>
              </w:rPr>
              <w:t xml:space="preserve"> решать задачи воспитания и духовно-нравственного развития обучающихся </w:t>
            </w:r>
            <w:r w:rsidR="00371E9B" w:rsidRPr="00AE75AC">
              <w:rPr>
                <w:sz w:val="24"/>
                <w:szCs w:val="24"/>
              </w:rPr>
              <w:t xml:space="preserve"> </w:t>
            </w:r>
            <w:r w:rsidR="00371E9B" w:rsidRPr="00AE75AC">
              <w:rPr>
                <w:rFonts w:eastAsia="Times New Roman"/>
                <w:sz w:val="24"/>
                <w:szCs w:val="24"/>
              </w:rPr>
              <w:t>в учебной и внеучебной деятельности</w:t>
            </w:r>
          </w:p>
          <w:p w:rsidR="00CE26CD" w:rsidRPr="00AE75AC" w:rsidRDefault="00CE26CD" w:rsidP="00780524">
            <w:pPr>
              <w:pStyle w:val="aa"/>
              <w:rPr>
                <w:sz w:val="24"/>
                <w:szCs w:val="24"/>
              </w:rPr>
            </w:pPr>
            <w:r w:rsidRPr="00AE75AC">
              <w:rPr>
                <w:sz w:val="24"/>
                <w:szCs w:val="24"/>
              </w:rPr>
              <w:t xml:space="preserve">; </w:t>
            </w:r>
          </w:p>
        </w:tc>
        <w:tc>
          <w:tcPr>
            <w:tcW w:w="2835" w:type="dxa"/>
          </w:tcPr>
          <w:p w:rsidR="00CE26CD" w:rsidRPr="00AE75AC" w:rsidRDefault="00CE26CD" w:rsidP="00371E9B">
            <w:pPr>
              <w:pStyle w:val="aa"/>
              <w:rPr>
                <w:sz w:val="24"/>
                <w:szCs w:val="24"/>
              </w:rPr>
            </w:pPr>
            <w:r w:rsidRPr="00AE75AC">
              <w:rPr>
                <w:sz w:val="24"/>
                <w:szCs w:val="24"/>
              </w:rPr>
              <w:t>На базовом уровне сп</w:t>
            </w:r>
            <w:r w:rsidRPr="00AE75AC">
              <w:rPr>
                <w:sz w:val="24"/>
                <w:szCs w:val="24"/>
              </w:rPr>
              <w:t>о</w:t>
            </w:r>
            <w:r w:rsidRPr="00AE75AC">
              <w:rPr>
                <w:sz w:val="24"/>
                <w:szCs w:val="24"/>
              </w:rPr>
              <w:t xml:space="preserve">собен </w:t>
            </w:r>
            <w:r w:rsidR="00371E9B" w:rsidRPr="00AE75AC">
              <w:rPr>
                <w:sz w:val="24"/>
                <w:szCs w:val="24"/>
              </w:rPr>
              <w:t>решать задачи воспитания и духовно-нравственного развития обучающихся  в учебной и внеучебной деятельн</w:t>
            </w:r>
            <w:r w:rsidR="00371E9B" w:rsidRPr="00AE75AC">
              <w:rPr>
                <w:sz w:val="24"/>
                <w:szCs w:val="24"/>
              </w:rPr>
              <w:t>о</w:t>
            </w:r>
            <w:r w:rsidR="00371E9B" w:rsidRPr="00AE75AC">
              <w:rPr>
                <w:sz w:val="24"/>
                <w:szCs w:val="24"/>
              </w:rPr>
              <w:t>сти</w:t>
            </w:r>
          </w:p>
        </w:tc>
        <w:tc>
          <w:tcPr>
            <w:tcW w:w="2552" w:type="dxa"/>
          </w:tcPr>
          <w:p w:rsidR="00CE26CD" w:rsidRPr="00AE75AC" w:rsidRDefault="00CE26CD" w:rsidP="00780524">
            <w:pPr>
              <w:pStyle w:val="aa"/>
              <w:rPr>
                <w:sz w:val="24"/>
                <w:szCs w:val="24"/>
              </w:rPr>
            </w:pPr>
            <w:r w:rsidRPr="00AE75AC">
              <w:rPr>
                <w:sz w:val="24"/>
                <w:szCs w:val="24"/>
              </w:rPr>
              <w:t xml:space="preserve">На пороговом уровне способен </w:t>
            </w:r>
            <w:r w:rsidR="00371E9B" w:rsidRPr="00AE75AC">
              <w:rPr>
                <w:sz w:val="24"/>
                <w:szCs w:val="24"/>
              </w:rPr>
              <w:t>решать з</w:t>
            </w:r>
            <w:r w:rsidR="00371E9B" w:rsidRPr="00AE75AC">
              <w:rPr>
                <w:sz w:val="24"/>
                <w:szCs w:val="24"/>
              </w:rPr>
              <w:t>а</w:t>
            </w:r>
            <w:r w:rsidR="00371E9B" w:rsidRPr="00AE75AC">
              <w:rPr>
                <w:sz w:val="24"/>
                <w:szCs w:val="24"/>
              </w:rPr>
              <w:t>дачи воспитания и д</w:t>
            </w:r>
            <w:r w:rsidR="00371E9B" w:rsidRPr="00AE75AC">
              <w:rPr>
                <w:sz w:val="24"/>
                <w:szCs w:val="24"/>
              </w:rPr>
              <w:t>у</w:t>
            </w:r>
            <w:r w:rsidR="00371E9B" w:rsidRPr="00AE75AC">
              <w:rPr>
                <w:sz w:val="24"/>
                <w:szCs w:val="24"/>
              </w:rPr>
              <w:t>ховно-нравственного развития обучающи</w:t>
            </w:r>
            <w:r w:rsidR="00371E9B" w:rsidRPr="00AE75AC">
              <w:rPr>
                <w:sz w:val="24"/>
                <w:szCs w:val="24"/>
              </w:rPr>
              <w:t>х</w:t>
            </w:r>
            <w:r w:rsidR="00371E9B" w:rsidRPr="00AE75AC">
              <w:rPr>
                <w:sz w:val="24"/>
                <w:szCs w:val="24"/>
              </w:rPr>
              <w:t>ся  в учебной и вн</w:t>
            </w:r>
            <w:r w:rsidR="00371E9B" w:rsidRPr="00AE75AC">
              <w:rPr>
                <w:sz w:val="24"/>
                <w:szCs w:val="24"/>
              </w:rPr>
              <w:t>е</w:t>
            </w:r>
            <w:r w:rsidR="00371E9B" w:rsidRPr="00AE75AC">
              <w:rPr>
                <w:sz w:val="24"/>
                <w:szCs w:val="24"/>
              </w:rPr>
              <w:t>учебной деятельности</w:t>
            </w:r>
          </w:p>
        </w:tc>
      </w:tr>
    </w:tbl>
    <w:p w:rsidR="00CE26CD" w:rsidRPr="00AE75AC" w:rsidRDefault="00CE26CD" w:rsidP="00CE26CD">
      <w:pPr>
        <w:pStyle w:val="af6"/>
        <w:jc w:val="both"/>
        <w:textAlignment w:val="baseline"/>
        <w:rPr>
          <w:sz w:val="24"/>
          <w:szCs w:val="24"/>
        </w:rPr>
      </w:pPr>
    </w:p>
    <w:p w:rsidR="00CE26CD" w:rsidRPr="00AE75AC" w:rsidRDefault="00CE26CD" w:rsidP="00CE26CD">
      <w:pPr>
        <w:pStyle w:val="af6"/>
        <w:jc w:val="both"/>
        <w:textAlignment w:val="baseline"/>
        <w:rPr>
          <w:sz w:val="24"/>
          <w:szCs w:val="24"/>
        </w:rPr>
      </w:pPr>
      <w:r w:rsidRPr="00AE75AC">
        <w:rPr>
          <w:sz w:val="24"/>
          <w:szCs w:val="24"/>
        </w:rPr>
        <w:t>Менее 60 баллов – компетенция не сформирована</w:t>
      </w:r>
    </w:p>
    <w:p w:rsidR="00CE26CD" w:rsidRPr="00AE75AC" w:rsidRDefault="00CE26CD" w:rsidP="00CE26CD">
      <w:pPr>
        <w:rPr>
          <w:rFonts w:ascii="Times New Roman" w:hAnsi="Times New Roman" w:cs="Times New Roman"/>
          <w:sz w:val="24"/>
          <w:szCs w:val="24"/>
        </w:rPr>
      </w:pPr>
      <w:r w:rsidRPr="00AE75AC">
        <w:rPr>
          <w:rFonts w:ascii="Times New Roman" w:hAnsi="Times New Roman" w:cs="Times New Roman"/>
          <w:sz w:val="24"/>
          <w:szCs w:val="24"/>
        </w:rPr>
        <w:br w:type="page"/>
      </w:r>
    </w:p>
    <w:p w:rsidR="00CE26CD" w:rsidRPr="00AE75AC" w:rsidRDefault="00CE26CD" w:rsidP="00CE26CD">
      <w:pPr>
        <w:pStyle w:val="af6"/>
        <w:ind w:left="1140"/>
        <w:rPr>
          <w:b/>
          <w:sz w:val="24"/>
          <w:szCs w:val="24"/>
        </w:rPr>
      </w:pPr>
      <w:r w:rsidRPr="00AE75AC">
        <w:rPr>
          <w:b/>
          <w:sz w:val="24"/>
          <w:szCs w:val="24"/>
        </w:rPr>
        <w:lastRenderedPageBreak/>
        <w:t>Вопросы к зачету по курсу «</w:t>
      </w:r>
      <w:r w:rsidR="0047618C" w:rsidRPr="00AE75AC">
        <w:rPr>
          <w:b/>
          <w:sz w:val="24"/>
          <w:szCs w:val="24"/>
        </w:rPr>
        <w:t>Современные мировые религии</w:t>
      </w:r>
      <w:r w:rsidRPr="00AE75AC">
        <w:rPr>
          <w:b/>
          <w:sz w:val="24"/>
          <w:szCs w:val="24"/>
        </w:rPr>
        <w:t>»</w:t>
      </w:r>
    </w:p>
    <w:p w:rsidR="00CE26CD" w:rsidRPr="00AE75AC" w:rsidRDefault="00CE26CD" w:rsidP="00CE26CD">
      <w:pPr>
        <w:jc w:val="center"/>
        <w:rPr>
          <w:rFonts w:ascii="Times New Roman" w:hAnsi="Times New Roman" w:cs="Times New Roman"/>
          <w:b/>
          <w:sz w:val="24"/>
          <w:szCs w:val="24"/>
        </w:rPr>
      </w:pP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1 Сущность религии. Теории происхождения. Религия в системе культуры.</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 Религиозное сознание и религиозная деятельность.</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3 Функции и роль религии.</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4 Подходы к изучению религии. Классификация религий.</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5 Особенности ранних форм религиозного сознания.</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6 Возникновения и эволюция индуизма.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7 Основные направления и культовая практика индуизма.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8 Личность и учение Конфуция. Эволюция конфуцианства.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9 Основные понятия конфуцианской этики.</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10 Жизнь и учение Лао-Цзы. Философские воззрения.</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11 Эволюция верований и институтов даосизма.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12 Возникновение буддизма. Жизнь и деятельность Гаутамы Будды.</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13 Социально-нравственный смысл идей буддизма. Мифология и вероучение буддизма.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14 Буддийский культ. Религиозная организация. Священные книги.</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15 Разновидности буддизма.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16 Современное состояние буддизма. Буддизм в России.</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17 Возникновение христианства.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18 Библия как священная книга христиан и исторический источник.</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19 Современная организация христианских церквей</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20 Христианская мораль.</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21 История православия в Византии.</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22 История православия в России.</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23 Вероучение и культ русского православия.</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24 Русская православная церковь в современных условиях.</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25 Грузинская Православная Церковь и Армянская Апостольская Церковь.</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26 Основные этапы истории католицизма.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27 Особенности вероучения и культа католицизма. Философия католицизма.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28 Структура и организация римско-католической церкви.</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29 Современный Ватикан. Католицизм в России.</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30 Возникновение и эволюция протестантизма.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31 Особенности вероучения, организации и культа протестантизма.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32 Направления протестантизма.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33 Тенденции в современном протестантизме.</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34 Истоки и предпосылки возникновения ислама. Пророк Мухаммед и его деятельность.</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35 Коран как исторический источник. Хадисы и сунна Пророка.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36 Особенности вероучения и культа ислама.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37 Идейные течения и расхождения в исламе</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38 Понятие «мусульманский мир». Мусульманская культура.</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39 Ислам и социально-политическое движение в современном мире. Ислам в России.</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40 Околорелигиозное сознание. Современная мифология.</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41 Особенности и классификация «нетрадиционных культов».</w:t>
      </w:r>
    </w:p>
    <w:p w:rsidR="0047618C" w:rsidRPr="00AE75AC" w:rsidRDefault="0047618C" w:rsidP="0047618C">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42 Современная российская религиозная культура.</w:t>
      </w:r>
    </w:p>
    <w:p w:rsidR="0047618C" w:rsidRPr="00AE75AC" w:rsidRDefault="0047618C" w:rsidP="00CE26CD">
      <w:pPr>
        <w:jc w:val="center"/>
        <w:rPr>
          <w:rFonts w:ascii="Times New Roman" w:hAnsi="Times New Roman" w:cs="Times New Roman"/>
          <w:b/>
          <w:sz w:val="24"/>
          <w:szCs w:val="24"/>
        </w:rPr>
      </w:pPr>
    </w:p>
    <w:p w:rsidR="00CE26CD" w:rsidRPr="00AE75AC" w:rsidRDefault="00CE26CD" w:rsidP="00CE26CD">
      <w:pPr>
        <w:pStyle w:val="af6"/>
        <w:ind w:left="0"/>
        <w:jc w:val="center"/>
        <w:rPr>
          <w:b/>
          <w:sz w:val="24"/>
          <w:szCs w:val="24"/>
        </w:rPr>
      </w:pPr>
      <w:r w:rsidRPr="00AE75AC">
        <w:rPr>
          <w:b/>
          <w:sz w:val="24"/>
          <w:szCs w:val="24"/>
        </w:rPr>
        <w:t>4. Фонд оценочных средств для текущего контроля</w:t>
      </w:r>
    </w:p>
    <w:p w:rsidR="00CE26CD" w:rsidRPr="00AE75AC" w:rsidRDefault="00CE26CD" w:rsidP="00CE26CD">
      <w:pPr>
        <w:ind w:firstLine="425"/>
        <w:jc w:val="both"/>
        <w:rPr>
          <w:rFonts w:ascii="Times New Roman" w:hAnsi="Times New Roman" w:cs="Times New Roman"/>
          <w:b/>
          <w:sz w:val="24"/>
          <w:szCs w:val="24"/>
        </w:rPr>
      </w:pPr>
    </w:p>
    <w:p w:rsidR="00CE26CD" w:rsidRPr="00AE75AC" w:rsidRDefault="00CE26CD" w:rsidP="00CE26CD">
      <w:pPr>
        <w:ind w:firstLine="425"/>
        <w:jc w:val="both"/>
        <w:rPr>
          <w:rFonts w:ascii="Times New Roman" w:hAnsi="Times New Roman" w:cs="Times New Roman"/>
          <w:sz w:val="24"/>
          <w:szCs w:val="24"/>
        </w:rPr>
      </w:pPr>
      <w:r w:rsidRPr="00AE75AC">
        <w:rPr>
          <w:rFonts w:ascii="Times New Roman" w:hAnsi="Times New Roman" w:cs="Times New Roman"/>
          <w:b/>
          <w:sz w:val="24"/>
          <w:szCs w:val="24"/>
        </w:rPr>
        <w:t>Фонды оценочных средств  включают</w:t>
      </w:r>
      <w:r w:rsidRPr="00AE75AC">
        <w:rPr>
          <w:rFonts w:ascii="Times New Roman" w:hAnsi="Times New Roman" w:cs="Times New Roman"/>
          <w:sz w:val="24"/>
          <w:szCs w:val="24"/>
        </w:rPr>
        <w:t>: устный опрос, работа на семинаре, составл</w:t>
      </w:r>
      <w:r w:rsidRPr="00AE75AC">
        <w:rPr>
          <w:rFonts w:ascii="Times New Roman" w:hAnsi="Times New Roman" w:cs="Times New Roman"/>
          <w:sz w:val="24"/>
          <w:szCs w:val="24"/>
        </w:rPr>
        <w:t>е</w:t>
      </w:r>
      <w:r w:rsidRPr="00AE75AC">
        <w:rPr>
          <w:rFonts w:ascii="Times New Roman" w:hAnsi="Times New Roman" w:cs="Times New Roman"/>
          <w:sz w:val="24"/>
          <w:szCs w:val="24"/>
        </w:rPr>
        <w:t>ние тестов, подготовка презентации по теме, написание рецензий на статьи и монографии, эссе.</w:t>
      </w:r>
    </w:p>
    <w:p w:rsidR="00CE26CD" w:rsidRPr="00AE75AC" w:rsidRDefault="00CE26CD" w:rsidP="00CE26CD">
      <w:pPr>
        <w:ind w:firstLine="425"/>
        <w:jc w:val="both"/>
        <w:rPr>
          <w:rFonts w:ascii="Times New Roman" w:hAnsi="Times New Roman" w:cs="Times New Roman"/>
          <w:b/>
          <w:sz w:val="24"/>
          <w:szCs w:val="24"/>
        </w:rPr>
      </w:pPr>
    </w:p>
    <w:p w:rsidR="00CE26CD" w:rsidRPr="00AE75AC" w:rsidRDefault="00CE26CD" w:rsidP="00CE26CD">
      <w:pPr>
        <w:ind w:firstLine="425"/>
        <w:jc w:val="both"/>
        <w:rPr>
          <w:rFonts w:ascii="Times New Roman" w:hAnsi="Times New Roman" w:cs="Times New Roman"/>
          <w:b/>
          <w:sz w:val="24"/>
          <w:szCs w:val="24"/>
        </w:rPr>
      </w:pPr>
      <w:r w:rsidRPr="00AE75AC">
        <w:rPr>
          <w:rFonts w:ascii="Times New Roman" w:hAnsi="Times New Roman" w:cs="Times New Roman"/>
          <w:b/>
          <w:sz w:val="24"/>
          <w:szCs w:val="24"/>
        </w:rPr>
        <w:t>Критерии оценивания см. в технологической карте рейтинга рабочей программы дисциплины</w:t>
      </w:r>
    </w:p>
    <w:p w:rsidR="00CE26CD" w:rsidRPr="00AE75AC" w:rsidRDefault="00CE26CD" w:rsidP="00CE26CD">
      <w:pPr>
        <w:spacing w:after="120"/>
        <w:ind w:left="142" w:firstLine="283"/>
        <w:jc w:val="both"/>
        <w:rPr>
          <w:rFonts w:ascii="Times New Roman" w:hAnsi="Times New Roman" w:cs="Times New Roman"/>
          <w:b/>
          <w:sz w:val="24"/>
          <w:szCs w:val="24"/>
        </w:rPr>
      </w:pPr>
    </w:p>
    <w:p w:rsidR="00CE26CD" w:rsidRPr="00AE75AC" w:rsidRDefault="00CE26CD" w:rsidP="00CE26CD">
      <w:pPr>
        <w:spacing w:after="120"/>
        <w:ind w:left="142" w:firstLine="283"/>
        <w:jc w:val="both"/>
        <w:rPr>
          <w:rFonts w:ascii="Times New Roman" w:hAnsi="Times New Roman" w:cs="Times New Roman"/>
          <w:sz w:val="24"/>
          <w:szCs w:val="24"/>
        </w:rPr>
      </w:pPr>
      <w:r w:rsidRPr="00AE75AC">
        <w:rPr>
          <w:rFonts w:ascii="Times New Roman" w:hAnsi="Times New Roman" w:cs="Times New Roman"/>
          <w:b/>
          <w:sz w:val="24"/>
          <w:szCs w:val="24"/>
        </w:rPr>
        <w:t xml:space="preserve"> Критерии оценивания по оценочному средству 1</w:t>
      </w:r>
      <w:r w:rsidRPr="00AE75AC">
        <w:rPr>
          <w:rFonts w:ascii="Times New Roman" w:hAnsi="Times New Roman" w:cs="Times New Roman"/>
          <w:sz w:val="24"/>
          <w:szCs w:val="24"/>
        </w:rPr>
        <w:t xml:space="preserve"> - </w:t>
      </w:r>
      <w:r w:rsidRPr="00AE75AC">
        <w:rPr>
          <w:rFonts w:ascii="Times New Roman" w:hAnsi="Times New Roman" w:cs="Times New Roman"/>
          <w:i/>
          <w:sz w:val="24"/>
          <w:szCs w:val="24"/>
        </w:rPr>
        <w:t>устный опрос</w:t>
      </w:r>
    </w:p>
    <w:tbl>
      <w:tblPr>
        <w:tblStyle w:val="aff0"/>
        <w:tblW w:w="0" w:type="auto"/>
        <w:tblInd w:w="250" w:type="dxa"/>
        <w:tblLook w:val="04A0"/>
      </w:tblPr>
      <w:tblGrid>
        <w:gridCol w:w="6694"/>
        <w:gridCol w:w="2770"/>
      </w:tblGrid>
      <w:tr w:rsidR="00CE26CD" w:rsidRPr="00AE75AC" w:rsidTr="00C11427">
        <w:tc>
          <w:tcPr>
            <w:tcW w:w="6804" w:type="dxa"/>
          </w:tcPr>
          <w:p w:rsidR="00CE26CD" w:rsidRPr="00AE75AC" w:rsidRDefault="00CE26CD" w:rsidP="00C11427">
            <w:pPr>
              <w:jc w:val="center"/>
              <w:rPr>
                <w:sz w:val="24"/>
                <w:szCs w:val="24"/>
              </w:rPr>
            </w:pPr>
            <w:r w:rsidRPr="00AE75AC">
              <w:rPr>
                <w:b/>
                <w:sz w:val="24"/>
                <w:szCs w:val="24"/>
              </w:rPr>
              <w:t>Критерии оценивания</w:t>
            </w:r>
          </w:p>
        </w:tc>
        <w:tc>
          <w:tcPr>
            <w:tcW w:w="2801" w:type="dxa"/>
          </w:tcPr>
          <w:p w:rsidR="00CE26CD" w:rsidRPr="00AE75AC" w:rsidRDefault="00CE26CD" w:rsidP="00C11427">
            <w:pPr>
              <w:jc w:val="center"/>
              <w:rPr>
                <w:b/>
                <w:sz w:val="24"/>
                <w:szCs w:val="24"/>
              </w:rPr>
            </w:pPr>
            <w:r w:rsidRPr="00AE75AC">
              <w:rPr>
                <w:b/>
                <w:sz w:val="24"/>
                <w:szCs w:val="24"/>
              </w:rPr>
              <w:t>Количество баллов</w:t>
            </w:r>
          </w:p>
          <w:p w:rsidR="00CE26CD" w:rsidRPr="00AE75AC" w:rsidRDefault="00CE26CD" w:rsidP="00C11427">
            <w:pPr>
              <w:jc w:val="center"/>
              <w:rPr>
                <w:b/>
                <w:sz w:val="24"/>
                <w:szCs w:val="24"/>
              </w:rPr>
            </w:pPr>
            <w:r w:rsidRPr="00AE75AC">
              <w:rPr>
                <w:b/>
                <w:sz w:val="24"/>
                <w:szCs w:val="24"/>
              </w:rPr>
              <w:t>(вклад в рейтинг)</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Грамотное использование исторических терминов</w:t>
            </w:r>
          </w:p>
        </w:tc>
        <w:tc>
          <w:tcPr>
            <w:tcW w:w="2801" w:type="dxa"/>
          </w:tcPr>
          <w:p w:rsidR="00CE26CD" w:rsidRPr="00AE75AC" w:rsidRDefault="00CE26CD" w:rsidP="00C11427">
            <w:pPr>
              <w:jc w:val="center"/>
              <w:rPr>
                <w:sz w:val="24"/>
                <w:szCs w:val="24"/>
              </w:rPr>
            </w:pPr>
            <w:r w:rsidRPr="00AE75AC">
              <w:rPr>
                <w:sz w:val="24"/>
                <w:szCs w:val="24"/>
              </w:rPr>
              <w:t>4</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Логичность и последовательность изложения материала</w:t>
            </w:r>
          </w:p>
        </w:tc>
        <w:tc>
          <w:tcPr>
            <w:tcW w:w="2801" w:type="dxa"/>
          </w:tcPr>
          <w:p w:rsidR="00CE26CD" w:rsidRPr="00AE75AC" w:rsidRDefault="00CE26CD" w:rsidP="00C11427">
            <w:pPr>
              <w:jc w:val="center"/>
              <w:rPr>
                <w:sz w:val="24"/>
                <w:szCs w:val="24"/>
              </w:rPr>
            </w:pPr>
            <w:r w:rsidRPr="00AE75AC">
              <w:rPr>
                <w:sz w:val="24"/>
                <w:szCs w:val="24"/>
              </w:rPr>
              <w:t>2</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Умение отвечать на дополнительные вопросы</w:t>
            </w:r>
          </w:p>
        </w:tc>
        <w:tc>
          <w:tcPr>
            <w:tcW w:w="2801" w:type="dxa"/>
          </w:tcPr>
          <w:p w:rsidR="00CE26CD" w:rsidRPr="00AE75AC" w:rsidRDefault="00CE26CD" w:rsidP="00C11427">
            <w:pPr>
              <w:jc w:val="center"/>
              <w:rPr>
                <w:sz w:val="24"/>
                <w:szCs w:val="24"/>
              </w:rPr>
            </w:pPr>
            <w:r w:rsidRPr="00AE75AC">
              <w:rPr>
                <w:sz w:val="24"/>
                <w:szCs w:val="24"/>
              </w:rPr>
              <w:t>2</w:t>
            </w:r>
          </w:p>
        </w:tc>
      </w:tr>
      <w:tr w:rsidR="00CE26CD" w:rsidRPr="00AE75AC" w:rsidTr="00C11427">
        <w:tc>
          <w:tcPr>
            <w:tcW w:w="6804" w:type="dxa"/>
          </w:tcPr>
          <w:p w:rsidR="00CE26CD" w:rsidRPr="00AE75AC" w:rsidRDefault="00CE26CD" w:rsidP="00C11427">
            <w:pPr>
              <w:jc w:val="both"/>
              <w:rPr>
                <w:b/>
                <w:sz w:val="24"/>
                <w:szCs w:val="24"/>
              </w:rPr>
            </w:pPr>
            <w:r w:rsidRPr="00AE75AC">
              <w:rPr>
                <w:b/>
                <w:sz w:val="24"/>
                <w:szCs w:val="24"/>
              </w:rPr>
              <w:t>Максимальный балл</w:t>
            </w:r>
          </w:p>
        </w:tc>
        <w:tc>
          <w:tcPr>
            <w:tcW w:w="2801" w:type="dxa"/>
          </w:tcPr>
          <w:p w:rsidR="00CE26CD" w:rsidRPr="00AE75AC" w:rsidRDefault="00CE26CD" w:rsidP="00C11427">
            <w:pPr>
              <w:jc w:val="center"/>
              <w:rPr>
                <w:b/>
                <w:sz w:val="24"/>
                <w:szCs w:val="24"/>
              </w:rPr>
            </w:pPr>
            <w:r w:rsidRPr="00AE75AC">
              <w:rPr>
                <w:b/>
                <w:sz w:val="24"/>
                <w:szCs w:val="24"/>
              </w:rPr>
              <w:t>8</w:t>
            </w:r>
          </w:p>
        </w:tc>
      </w:tr>
    </w:tbl>
    <w:p w:rsidR="00CE26CD" w:rsidRPr="00AE75AC" w:rsidRDefault="00CE26CD" w:rsidP="00CE26CD">
      <w:pPr>
        <w:ind w:left="284" w:firstLine="709"/>
        <w:jc w:val="both"/>
        <w:rPr>
          <w:rFonts w:ascii="Times New Roman" w:hAnsi="Times New Roman" w:cs="Times New Roman"/>
          <w:sz w:val="24"/>
          <w:szCs w:val="24"/>
        </w:rPr>
      </w:pPr>
    </w:p>
    <w:p w:rsidR="00CE26CD" w:rsidRPr="00AE75AC" w:rsidRDefault="00CE26CD" w:rsidP="00CE26CD">
      <w:pPr>
        <w:ind w:left="284"/>
        <w:jc w:val="both"/>
        <w:rPr>
          <w:rFonts w:ascii="Times New Roman" w:hAnsi="Times New Roman" w:cs="Times New Roman"/>
          <w:sz w:val="24"/>
          <w:szCs w:val="24"/>
        </w:rPr>
      </w:pPr>
      <w:r w:rsidRPr="00AE75AC">
        <w:rPr>
          <w:rFonts w:ascii="Times New Roman" w:hAnsi="Times New Roman" w:cs="Times New Roman"/>
          <w:b/>
          <w:sz w:val="24"/>
          <w:szCs w:val="24"/>
        </w:rPr>
        <w:t>4.2.1. Критерии оценивания по оценочному средству 2</w:t>
      </w:r>
      <w:r w:rsidRPr="00AE75AC">
        <w:rPr>
          <w:rFonts w:ascii="Times New Roman" w:hAnsi="Times New Roman" w:cs="Times New Roman"/>
          <w:sz w:val="24"/>
          <w:szCs w:val="24"/>
        </w:rPr>
        <w:t xml:space="preserve"> – </w:t>
      </w:r>
      <w:r w:rsidRPr="00AE75AC">
        <w:rPr>
          <w:rFonts w:ascii="Times New Roman" w:hAnsi="Times New Roman" w:cs="Times New Roman"/>
          <w:i/>
          <w:sz w:val="24"/>
          <w:szCs w:val="24"/>
        </w:rPr>
        <w:t>составление тестов</w:t>
      </w:r>
    </w:p>
    <w:tbl>
      <w:tblPr>
        <w:tblStyle w:val="aff0"/>
        <w:tblW w:w="0" w:type="auto"/>
        <w:tblInd w:w="250" w:type="dxa"/>
        <w:tblLook w:val="04A0"/>
      </w:tblPr>
      <w:tblGrid>
        <w:gridCol w:w="6693"/>
        <w:gridCol w:w="2771"/>
      </w:tblGrid>
      <w:tr w:rsidR="00CE26CD" w:rsidRPr="00AE75AC" w:rsidTr="00C11427">
        <w:tc>
          <w:tcPr>
            <w:tcW w:w="6804" w:type="dxa"/>
          </w:tcPr>
          <w:p w:rsidR="00CE26CD" w:rsidRPr="00AE75AC" w:rsidRDefault="00CE26CD" w:rsidP="00C11427">
            <w:pPr>
              <w:jc w:val="center"/>
              <w:rPr>
                <w:sz w:val="24"/>
                <w:szCs w:val="24"/>
              </w:rPr>
            </w:pPr>
            <w:r w:rsidRPr="00AE75AC">
              <w:rPr>
                <w:b/>
                <w:sz w:val="24"/>
                <w:szCs w:val="24"/>
              </w:rPr>
              <w:t>Критерии оценивания</w:t>
            </w:r>
          </w:p>
        </w:tc>
        <w:tc>
          <w:tcPr>
            <w:tcW w:w="2801" w:type="dxa"/>
          </w:tcPr>
          <w:p w:rsidR="00CE26CD" w:rsidRPr="00AE75AC" w:rsidRDefault="00CE26CD" w:rsidP="00C11427">
            <w:pPr>
              <w:jc w:val="center"/>
              <w:rPr>
                <w:b/>
                <w:sz w:val="24"/>
                <w:szCs w:val="24"/>
              </w:rPr>
            </w:pPr>
            <w:r w:rsidRPr="00AE75AC">
              <w:rPr>
                <w:b/>
                <w:sz w:val="24"/>
                <w:szCs w:val="24"/>
              </w:rPr>
              <w:t>Количество баллов</w:t>
            </w:r>
          </w:p>
          <w:p w:rsidR="00CE26CD" w:rsidRPr="00AE75AC" w:rsidRDefault="00CE26CD" w:rsidP="00C11427">
            <w:pPr>
              <w:jc w:val="center"/>
              <w:rPr>
                <w:b/>
                <w:sz w:val="24"/>
                <w:szCs w:val="24"/>
              </w:rPr>
            </w:pPr>
            <w:r w:rsidRPr="00AE75AC">
              <w:rPr>
                <w:b/>
                <w:sz w:val="24"/>
                <w:szCs w:val="24"/>
              </w:rPr>
              <w:t>(вклад в рейтинг)</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Внешнее оформление</w:t>
            </w:r>
          </w:p>
        </w:tc>
        <w:tc>
          <w:tcPr>
            <w:tcW w:w="2801" w:type="dxa"/>
          </w:tcPr>
          <w:p w:rsidR="00CE26CD" w:rsidRPr="00AE75AC" w:rsidRDefault="00CE26CD" w:rsidP="00C11427">
            <w:pPr>
              <w:jc w:val="center"/>
              <w:rPr>
                <w:sz w:val="24"/>
                <w:szCs w:val="24"/>
              </w:rPr>
            </w:pPr>
            <w:r w:rsidRPr="00AE75AC">
              <w:rPr>
                <w:sz w:val="24"/>
                <w:szCs w:val="24"/>
              </w:rPr>
              <w:t>2</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Знание исторической терминологии, хронологии</w:t>
            </w:r>
          </w:p>
        </w:tc>
        <w:tc>
          <w:tcPr>
            <w:tcW w:w="2801" w:type="dxa"/>
          </w:tcPr>
          <w:p w:rsidR="00CE26CD" w:rsidRPr="00AE75AC" w:rsidRDefault="00CE26CD" w:rsidP="00C11427">
            <w:pPr>
              <w:jc w:val="center"/>
              <w:rPr>
                <w:sz w:val="24"/>
                <w:szCs w:val="24"/>
              </w:rPr>
            </w:pPr>
            <w:r w:rsidRPr="00AE75AC">
              <w:rPr>
                <w:sz w:val="24"/>
                <w:szCs w:val="24"/>
              </w:rPr>
              <w:t>2</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 xml:space="preserve">Структура. Разнообразие заданий. </w:t>
            </w:r>
          </w:p>
        </w:tc>
        <w:tc>
          <w:tcPr>
            <w:tcW w:w="2801" w:type="dxa"/>
          </w:tcPr>
          <w:p w:rsidR="00CE26CD" w:rsidRPr="00AE75AC" w:rsidRDefault="00CE26CD" w:rsidP="00C11427">
            <w:pPr>
              <w:jc w:val="center"/>
              <w:rPr>
                <w:sz w:val="24"/>
                <w:szCs w:val="24"/>
              </w:rPr>
            </w:pPr>
            <w:r w:rsidRPr="00AE75AC">
              <w:rPr>
                <w:sz w:val="24"/>
                <w:szCs w:val="24"/>
              </w:rPr>
              <w:t>5</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Умение формулировать вопросы</w:t>
            </w:r>
          </w:p>
        </w:tc>
        <w:tc>
          <w:tcPr>
            <w:tcW w:w="2801" w:type="dxa"/>
          </w:tcPr>
          <w:p w:rsidR="00CE26CD" w:rsidRPr="00AE75AC" w:rsidRDefault="00CE26CD" w:rsidP="00C11427">
            <w:pPr>
              <w:jc w:val="center"/>
              <w:rPr>
                <w:sz w:val="24"/>
                <w:szCs w:val="24"/>
              </w:rPr>
            </w:pPr>
            <w:r w:rsidRPr="00AE75AC">
              <w:rPr>
                <w:sz w:val="24"/>
                <w:szCs w:val="24"/>
              </w:rPr>
              <w:t>7</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Полнота охвата темы</w:t>
            </w:r>
          </w:p>
        </w:tc>
        <w:tc>
          <w:tcPr>
            <w:tcW w:w="2801" w:type="dxa"/>
          </w:tcPr>
          <w:p w:rsidR="00CE26CD" w:rsidRPr="00AE75AC" w:rsidRDefault="00CE26CD" w:rsidP="00C11427">
            <w:pPr>
              <w:jc w:val="center"/>
              <w:rPr>
                <w:sz w:val="24"/>
                <w:szCs w:val="24"/>
              </w:rPr>
            </w:pPr>
            <w:r w:rsidRPr="00AE75AC">
              <w:rPr>
                <w:sz w:val="24"/>
                <w:szCs w:val="24"/>
              </w:rPr>
              <w:t>7</w:t>
            </w:r>
          </w:p>
        </w:tc>
      </w:tr>
      <w:tr w:rsidR="00CE26CD" w:rsidRPr="00AE75AC" w:rsidTr="00C11427">
        <w:tc>
          <w:tcPr>
            <w:tcW w:w="6804" w:type="dxa"/>
          </w:tcPr>
          <w:p w:rsidR="00CE26CD" w:rsidRPr="00AE75AC" w:rsidRDefault="00CE26CD" w:rsidP="00C11427">
            <w:pPr>
              <w:jc w:val="both"/>
              <w:rPr>
                <w:b/>
                <w:sz w:val="24"/>
                <w:szCs w:val="24"/>
              </w:rPr>
            </w:pPr>
            <w:r w:rsidRPr="00AE75AC">
              <w:rPr>
                <w:b/>
                <w:sz w:val="24"/>
                <w:szCs w:val="24"/>
              </w:rPr>
              <w:t>Максимальный балл</w:t>
            </w:r>
          </w:p>
        </w:tc>
        <w:tc>
          <w:tcPr>
            <w:tcW w:w="2801" w:type="dxa"/>
          </w:tcPr>
          <w:p w:rsidR="00CE26CD" w:rsidRPr="00AE75AC" w:rsidRDefault="00CE26CD" w:rsidP="00C11427">
            <w:pPr>
              <w:jc w:val="center"/>
              <w:rPr>
                <w:b/>
                <w:sz w:val="24"/>
                <w:szCs w:val="24"/>
              </w:rPr>
            </w:pPr>
            <w:r w:rsidRPr="00AE75AC">
              <w:rPr>
                <w:b/>
                <w:sz w:val="24"/>
                <w:szCs w:val="24"/>
              </w:rPr>
              <w:t>23</w:t>
            </w:r>
          </w:p>
        </w:tc>
      </w:tr>
    </w:tbl>
    <w:p w:rsidR="00CE26CD" w:rsidRPr="00AE75AC" w:rsidRDefault="00CE26CD" w:rsidP="00CE26CD">
      <w:pPr>
        <w:ind w:left="284" w:firstLine="709"/>
        <w:jc w:val="both"/>
        <w:rPr>
          <w:rFonts w:ascii="Times New Roman" w:hAnsi="Times New Roman" w:cs="Times New Roman"/>
          <w:b/>
          <w:sz w:val="24"/>
          <w:szCs w:val="24"/>
        </w:rPr>
      </w:pPr>
    </w:p>
    <w:p w:rsidR="00CE26CD" w:rsidRPr="00AE75AC" w:rsidRDefault="00CE26CD" w:rsidP="00CE26CD">
      <w:pPr>
        <w:ind w:left="284"/>
        <w:jc w:val="both"/>
        <w:rPr>
          <w:rFonts w:ascii="Times New Roman" w:hAnsi="Times New Roman" w:cs="Times New Roman"/>
          <w:i/>
          <w:sz w:val="24"/>
          <w:szCs w:val="24"/>
        </w:rPr>
      </w:pPr>
      <w:r w:rsidRPr="00AE75AC">
        <w:rPr>
          <w:rFonts w:ascii="Times New Roman" w:hAnsi="Times New Roman" w:cs="Times New Roman"/>
          <w:b/>
          <w:sz w:val="24"/>
          <w:szCs w:val="24"/>
        </w:rPr>
        <w:t>4.2.3. Критерии оценивания по оценочному средству 3</w:t>
      </w:r>
      <w:r w:rsidRPr="00AE75AC">
        <w:rPr>
          <w:rFonts w:ascii="Times New Roman" w:hAnsi="Times New Roman" w:cs="Times New Roman"/>
          <w:sz w:val="24"/>
          <w:szCs w:val="24"/>
        </w:rPr>
        <w:t xml:space="preserve"> – </w:t>
      </w:r>
      <w:r w:rsidRPr="00AE75AC">
        <w:rPr>
          <w:rFonts w:ascii="Times New Roman" w:hAnsi="Times New Roman" w:cs="Times New Roman"/>
          <w:i/>
          <w:sz w:val="24"/>
          <w:szCs w:val="24"/>
        </w:rPr>
        <w:t>составление презентации</w:t>
      </w:r>
    </w:p>
    <w:tbl>
      <w:tblPr>
        <w:tblStyle w:val="aff0"/>
        <w:tblW w:w="0" w:type="auto"/>
        <w:tblInd w:w="250" w:type="dxa"/>
        <w:tblLook w:val="04A0"/>
      </w:tblPr>
      <w:tblGrid>
        <w:gridCol w:w="6970"/>
        <w:gridCol w:w="2494"/>
      </w:tblGrid>
      <w:tr w:rsidR="00CE26CD" w:rsidRPr="00AE75AC" w:rsidTr="00C11427">
        <w:tc>
          <w:tcPr>
            <w:tcW w:w="7088" w:type="dxa"/>
          </w:tcPr>
          <w:p w:rsidR="00CE26CD" w:rsidRPr="00AE75AC" w:rsidRDefault="00CE26CD" w:rsidP="00C11427">
            <w:pPr>
              <w:jc w:val="center"/>
              <w:rPr>
                <w:sz w:val="24"/>
                <w:szCs w:val="24"/>
              </w:rPr>
            </w:pPr>
            <w:r w:rsidRPr="00AE75AC">
              <w:rPr>
                <w:b/>
                <w:sz w:val="24"/>
                <w:szCs w:val="24"/>
              </w:rPr>
              <w:t>Критерии оценивания</w:t>
            </w:r>
          </w:p>
        </w:tc>
        <w:tc>
          <w:tcPr>
            <w:tcW w:w="2517" w:type="dxa"/>
          </w:tcPr>
          <w:p w:rsidR="00CE26CD" w:rsidRPr="00AE75AC" w:rsidRDefault="00CE26CD" w:rsidP="00C11427">
            <w:pPr>
              <w:jc w:val="both"/>
              <w:rPr>
                <w:b/>
                <w:sz w:val="24"/>
                <w:szCs w:val="24"/>
              </w:rPr>
            </w:pPr>
            <w:r w:rsidRPr="00AE75AC">
              <w:rPr>
                <w:b/>
                <w:sz w:val="24"/>
                <w:szCs w:val="24"/>
              </w:rPr>
              <w:t>Количество баллов (вклад в рейтинг)</w:t>
            </w:r>
          </w:p>
        </w:tc>
      </w:tr>
      <w:tr w:rsidR="00CE26CD" w:rsidRPr="00AE75AC" w:rsidTr="00C11427">
        <w:tc>
          <w:tcPr>
            <w:tcW w:w="7088" w:type="dxa"/>
          </w:tcPr>
          <w:p w:rsidR="00CE26CD" w:rsidRPr="00AE75AC" w:rsidRDefault="00CE26CD" w:rsidP="00C11427">
            <w:pPr>
              <w:jc w:val="both"/>
              <w:rPr>
                <w:sz w:val="24"/>
                <w:szCs w:val="24"/>
              </w:rPr>
            </w:pPr>
            <w:r w:rsidRPr="00AE75AC">
              <w:rPr>
                <w:sz w:val="24"/>
                <w:szCs w:val="24"/>
              </w:rPr>
              <w:t>Количество слайдов</w:t>
            </w:r>
          </w:p>
        </w:tc>
        <w:tc>
          <w:tcPr>
            <w:tcW w:w="2517" w:type="dxa"/>
          </w:tcPr>
          <w:p w:rsidR="00CE26CD" w:rsidRPr="00AE75AC" w:rsidRDefault="00CE26CD" w:rsidP="00C11427">
            <w:pPr>
              <w:jc w:val="center"/>
              <w:rPr>
                <w:sz w:val="24"/>
                <w:szCs w:val="24"/>
              </w:rPr>
            </w:pPr>
            <w:r w:rsidRPr="00AE75AC">
              <w:rPr>
                <w:sz w:val="24"/>
                <w:szCs w:val="24"/>
              </w:rPr>
              <w:t>4</w:t>
            </w:r>
          </w:p>
        </w:tc>
      </w:tr>
      <w:tr w:rsidR="00CE26CD" w:rsidRPr="00AE75AC" w:rsidTr="00C11427">
        <w:tc>
          <w:tcPr>
            <w:tcW w:w="7088" w:type="dxa"/>
          </w:tcPr>
          <w:p w:rsidR="00CE26CD" w:rsidRPr="00AE75AC" w:rsidRDefault="00CE26CD" w:rsidP="00C11427">
            <w:pPr>
              <w:jc w:val="both"/>
              <w:rPr>
                <w:sz w:val="24"/>
                <w:szCs w:val="24"/>
              </w:rPr>
            </w:pPr>
            <w:r w:rsidRPr="00AE75AC">
              <w:rPr>
                <w:sz w:val="24"/>
                <w:szCs w:val="24"/>
              </w:rPr>
              <w:t>Соответствие оформления требованиям</w:t>
            </w:r>
          </w:p>
        </w:tc>
        <w:tc>
          <w:tcPr>
            <w:tcW w:w="2517" w:type="dxa"/>
          </w:tcPr>
          <w:p w:rsidR="00CE26CD" w:rsidRPr="00AE75AC" w:rsidRDefault="00CE26CD" w:rsidP="00C11427">
            <w:pPr>
              <w:jc w:val="center"/>
              <w:rPr>
                <w:sz w:val="24"/>
                <w:szCs w:val="24"/>
              </w:rPr>
            </w:pPr>
            <w:r w:rsidRPr="00AE75AC">
              <w:rPr>
                <w:sz w:val="24"/>
                <w:szCs w:val="24"/>
              </w:rPr>
              <w:t>4</w:t>
            </w:r>
          </w:p>
        </w:tc>
      </w:tr>
      <w:tr w:rsidR="00CE26CD" w:rsidRPr="00AE75AC" w:rsidTr="00C11427">
        <w:tc>
          <w:tcPr>
            <w:tcW w:w="7088" w:type="dxa"/>
          </w:tcPr>
          <w:p w:rsidR="00CE26CD" w:rsidRPr="00AE75AC" w:rsidRDefault="00CE26CD" w:rsidP="00C11427">
            <w:pPr>
              <w:jc w:val="both"/>
              <w:rPr>
                <w:sz w:val="24"/>
                <w:szCs w:val="24"/>
              </w:rPr>
            </w:pPr>
            <w:r w:rsidRPr="00AE75AC">
              <w:rPr>
                <w:sz w:val="24"/>
                <w:szCs w:val="24"/>
              </w:rPr>
              <w:t xml:space="preserve">Уровень глубины содержания </w:t>
            </w:r>
          </w:p>
        </w:tc>
        <w:tc>
          <w:tcPr>
            <w:tcW w:w="2517" w:type="dxa"/>
          </w:tcPr>
          <w:p w:rsidR="00CE26CD" w:rsidRPr="00AE75AC" w:rsidRDefault="00CE26CD" w:rsidP="00C11427">
            <w:pPr>
              <w:jc w:val="center"/>
              <w:rPr>
                <w:sz w:val="24"/>
                <w:szCs w:val="24"/>
              </w:rPr>
            </w:pPr>
            <w:r w:rsidRPr="00AE75AC">
              <w:rPr>
                <w:sz w:val="24"/>
                <w:szCs w:val="24"/>
              </w:rPr>
              <w:t>8</w:t>
            </w:r>
          </w:p>
        </w:tc>
      </w:tr>
      <w:tr w:rsidR="00CE26CD" w:rsidRPr="00AE75AC" w:rsidTr="00C11427">
        <w:tc>
          <w:tcPr>
            <w:tcW w:w="7088" w:type="dxa"/>
          </w:tcPr>
          <w:p w:rsidR="00CE26CD" w:rsidRPr="00AE75AC" w:rsidRDefault="00CE26CD" w:rsidP="00C11427">
            <w:pPr>
              <w:jc w:val="both"/>
              <w:rPr>
                <w:b/>
                <w:sz w:val="24"/>
                <w:szCs w:val="24"/>
              </w:rPr>
            </w:pPr>
            <w:r w:rsidRPr="00AE75AC">
              <w:rPr>
                <w:b/>
                <w:sz w:val="24"/>
                <w:szCs w:val="24"/>
              </w:rPr>
              <w:t>Максимальный балл</w:t>
            </w:r>
          </w:p>
        </w:tc>
        <w:tc>
          <w:tcPr>
            <w:tcW w:w="2517" w:type="dxa"/>
          </w:tcPr>
          <w:p w:rsidR="00CE26CD" w:rsidRPr="00AE75AC" w:rsidRDefault="00CE26CD" w:rsidP="00C11427">
            <w:pPr>
              <w:jc w:val="center"/>
              <w:rPr>
                <w:b/>
                <w:sz w:val="24"/>
                <w:szCs w:val="24"/>
              </w:rPr>
            </w:pPr>
            <w:r w:rsidRPr="00AE75AC">
              <w:rPr>
                <w:b/>
                <w:sz w:val="24"/>
                <w:szCs w:val="24"/>
              </w:rPr>
              <w:t>16</w:t>
            </w:r>
          </w:p>
        </w:tc>
      </w:tr>
    </w:tbl>
    <w:p w:rsidR="00CE26CD" w:rsidRPr="00AE75AC" w:rsidRDefault="00CE26CD" w:rsidP="00CE26CD">
      <w:pPr>
        <w:ind w:left="284" w:firstLine="709"/>
        <w:jc w:val="both"/>
        <w:rPr>
          <w:rFonts w:ascii="Times New Roman" w:hAnsi="Times New Roman" w:cs="Times New Roman"/>
          <w:sz w:val="24"/>
          <w:szCs w:val="24"/>
        </w:rPr>
      </w:pPr>
    </w:p>
    <w:p w:rsidR="00CE26CD" w:rsidRPr="00AE75AC" w:rsidRDefault="00CE26CD" w:rsidP="00CE26CD">
      <w:pPr>
        <w:ind w:left="284"/>
        <w:jc w:val="both"/>
        <w:rPr>
          <w:rFonts w:ascii="Times New Roman" w:hAnsi="Times New Roman" w:cs="Times New Roman"/>
          <w:sz w:val="24"/>
          <w:szCs w:val="24"/>
        </w:rPr>
      </w:pPr>
      <w:r w:rsidRPr="00AE75AC">
        <w:rPr>
          <w:rFonts w:ascii="Times New Roman" w:hAnsi="Times New Roman" w:cs="Times New Roman"/>
          <w:b/>
          <w:sz w:val="24"/>
          <w:szCs w:val="24"/>
        </w:rPr>
        <w:t>4.2.4. Критерии оценивания по оценочному средству 4</w:t>
      </w:r>
      <w:r w:rsidRPr="00AE75AC">
        <w:rPr>
          <w:rFonts w:ascii="Times New Roman" w:hAnsi="Times New Roman" w:cs="Times New Roman"/>
          <w:sz w:val="24"/>
          <w:szCs w:val="24"/>
        </w:rPr>
        <w:t xml:space="preserve"> – </w:t>
      </w:r>
      <w:r w:rsidRPr="00AE75AC">
        <w:rPr>
          <w:rFonts w:ascii="Times New Roman" w:hAnsi="Times New Roman" w:cs="Times New Roman"/>
          <w:i/>
          <w:sz w:val="24"/>
          <w:szCs w:val="24"/>
        </w:rPr>
        <w:t>подготовка эссе</w:t>
      </w:r>
    </w:p>
    <w:p w:rsidR="00CE26CD" w:rsidRPr="00AE75AC" w:rsidRDefault="00CE26CD" w:rsidP="00CE26CD">
      <w:pPr>
        <w:ind w:left="284" w:firstLine="709"/>
        <w:jc w:val="both"/>
        <w:rPr>
          <w:rFonts w:ascii="Times New Roman" w:hAnsi="Times New Roman" w:cs="Times New Roman"/>
          <w:sz w:val="24"/>
          <w:szCs w:val="24"/>
        </w:rPr>
      </w:pPr>
    </w:p>
    <w:tbl>
      <w:tblPr>
        <w:tblStyle w:val="aff0"/>
        <w:tblW w:w="0" w:type="auto"/>
        <w:tblInd w:w="250" w:type="dxa"/>
        <w:tblLook w:val="04A0"/>
      </w:tblPr>
      <w:tblGrid>
        <w:gridCol w:w="6972"/>
        <w:gridCol w:w="2492"/>
      </w:tblGrid>
      <w:tr w:rsidR="00CE26CD" w:rsidRPr="00AE75AC" w:rsidTr="00C11427">
        <w:tc>
          <w:tcPr>
            <w:tcW w:w="7088" w:type="dxa"/>
          </w:tcPr>
          <w:p w:rsidR="00CE26CD" w:rsidRPr="00AE75AC" w:rsidRDefault="00CE26CD" w:rsidP="00C11427">
            <w:pPr>
              <w:jc w:val="center"/>
              <w:rPr>
                <w:sz w:val="24"/>
                <w:szCs w:val="24"/>
              </w:rPr>
            </w:pPr>
            <w:r w:rsidRPr="00AE75AC">
              <w:rPr>
                <w:b/>
                <w:sz w:val="24"/>
                <w:szCs w:val="24"/>
              </w:rPr>
              <w:t>Критерии оценивания</w:t>
            </w:r>
          </w:p>
        </w:tc>
        <w:tc>
          <w:tcPr>
            <w:tcW w:w="2517" w:type="dxa"/>
          </w:tcPr>
          <w:p w:rsidR="00CE26CD" w:rsidRPr="00AE75AC" w:rsidRDefault="00CE26CD" w:rsidP="00C11427">
            <w:pPr>
              <w:jc w:val="both"/>
              <w:rPr>
                <w:b/>
                <w:sz w:val="24"/>
                <w:szCs w:val="24"/>
              </w:rPr>
            </w:pPr>
            <w:r w:rsidRPr="00AE75AC">
              <w:rPr>
                <w:b/>
                <w:sz w:val="24"/>
                <w:szCs w:val="24"/>
              </w:rPr>
              <w:t>Количество баллов (вклад в рейтинг)</w:t>
            </w:r>
          </w:p>
        </w:tc>
      </w:tr>
      <w:tr w:rsidR="00CE26CD" w:rsidRPr="00AE75AC" w:rsidTr="00C11427">
        <w:tc>
          <w:tcPr>
            <w:tcW w:w="7088" w:type="dxa"/>
          </w:tcPr>
          <w:p w:rsidR="00CE26CD" w:rsidRPr="00AE75AC" w:rsidRDefault="00CE26CD" w:rsidP="00C11427">
            <w:pPr>
              <w:jc w:val="both"/>
              <w:rPr>
                <w:sz w:val="24"/>
                <w:szCs w:val="24"/>
              </w:rPr>
            </w:pPr>
            <w:r w:rsidRPr="00AE75AC">
              <w:rPr>
                <w:sz w:val="24"/>
                <w:szCs w:val="24"/>
              </w:rPr>
              <w:t>Правильность выделения предмета, цели работы</w:t>
            </w:r>
          </w:p>
        </w:tc>
        <w:tc>
          <w:tcPr>
            <w:tcW w:w="2517" w:type="dxa"/>
          </w:tcPr>
          <w:p w:rsidR="00CE26CD" w:rsidRPr="00AE75AC" w:rsidRDefault="00CE26CD" w:rsidP="00C11427">
            <w:pPr>
              <w:jc w:val="center"/>
              <w:rPr>
                <w:sz w:val="24"/>
                <w:szCs w:val="24"/>
              </w:rPr>
            </w:pPr>
            <w:r w:rsidRPr="00AE75AC">
              <w:rPr>
                <w:sz w:val="24"/>
                <w:szCs w:val="24"/>
              </w:rPr>
              <w:t>4</w:t>
            </w:r>
          </w:p>
        </w:tc>
      </w:tr>
      <w:tr w:rsidR="00CE26CD" w:rsidRPr="00AE75AC" w:rsidTr="00C11427">
        <w:tc>
          <w:tcPr>
            <w:tcW w:w="7088" w:type="dxa"/>
          </w:tcPr>
          <w:p w:rsidR="00CE26CD" w:rsidRPr="00AE75AC" w:rsidRDefault="00CE26CD" w:rsidP="00C11427">
            <w:pPr>
              <w:jc w:val="both"/>
              <w:rPr>
                <w:sz w:val="24"/>
                <w:szCs w:val="24"/>
              </w:rPr>
            </w:pPr>
            <w:r w:rsidRPr="00AE75AC">
              <w:rPr>
                <w:sz w:val="24"/>
                <w:szCs w:val="24"/>
              </w:rPr>
              <w:t xml:space="preserve">Научный аппарат, источниковая база </w:t>
            </w:r>
          </w:p>
        </w:tc>
        <w:tc>
          <w:tcPr>
            <w:tcW w:w="2517" w:type="dxa"/>
          </w:tcPr>
          <w:p w:rsidR="00CE26CD" w:rsidRPr="00AE75AC" w:rsidRDefault="00CE26CD" w:rsidP="00C11427">
            <w:pPr>
              <w:jc w:val="center"/>
              <w:rPr>
                <w:sz w:val="24"/>
                <w:szCs w:val="24"/>
              </w:rPr>
            </w:pPr>
            <w:r w:rsidRPr="00AE75AC">
              <w:rPr>
                <w:sz w:val="24"/>
                <w:szCs w:val="24"/>
              </w:rPr>
              <w:t>4</w:t>
            </w:r>
          </w:p>
        </w:tc>
      </w:tr>
      <w:tr w:rsidR="00CE26CD" w:rsidRPr="00AE75AC" w:rsidTr="00C11427">
        <w:tc>
          <w:tcPr>
            <w:tcW w:w="7088" w:type="dxa"/>
          </w:tcPr>
          <w:p w:rsidR="00CE26CD" w:rsidRPr="00AE75AC" w:rsidRDefault="00CE26CD" w:rsidP="00C11427">
            <w:pPr>
              <w:jc w:val="both"/>
              <w:rPr>
                <w:sz w:val="24"/>
                <w:szCs w:val="24"/>
              </w:rPr>
            </w:pPr>
            <w:r w:rsidRPr="00AE75AC">
              <w:rPr>
                <w:sz w:val="24"/>
                <w:szCs w:val="24"/>
              </w:rPr>
              <w:t>Полнота и аргументированность изложения своих оценок</w:t>
            </w:r>
          </w:p>
        </w:tc>
        <w:tc>
          <w:tcPr>
            <w:tcW w:w="2517" w:type="dxa"/>
          </w:tcPr>
          <w:p w:rsidR="00CE26CD" w:rsidRPr="00AE75AC" w:rsidRDefault="00CE26CD" w:rsidP="00C11427">
            <w:pPr>
              <w:jc w:val="center"/>
              <w:rPr>
                <w:sz w:val="24"/>
                <w:szCs w:val="24"/>
              </w:rPr>
            </w:pPr>
            <w:r w:rsidRPr="00AE75AC">
              <w:rPr>
                <w:sz w:val="24"/>
                <w:szCs w:val="24"/>
              </w:rPr>
              <w:t>5</w:t>
            </w:r>
          </w:p>
        </w:tc>
      </w:tr>
      <w:tr w:rsidR="00CE26CD" w:rsidRPr="00AE75AC" w:rsidTr="00C11427">
        <w:tc>
          <w:tcPr>
            <w:tcW w:w="7088" w:type="dxa"/>
          </w:tcPr>
          <w:p w:rsidR="00CE26CD" w:rsidRPr="00AE75AC" w:rsidRDefault="00CE26CD" w:rsidP="00C11427">
            <w:pPr>
              <w:jc w:val="both"/>
              <w:rPr>
                <w:sz w:val="24"/>
                <w:szCs w:val="24"/>
              </w:rPr>
            </w:pPr>
            <w:r w:rsidRPr="00AE75AC">
              <w:rPr>
                <w:sz w:val="24"/>
                <w:szCs w:val="24"/>
              </w:rPr>
              <w:t>Умение сформулировать собственное отношение по вопросу</w:t>
            </w:r>
          </w:p>
        </w:tc>
        <w:tc>
          <w:tcPr>
            <w:tcW w:w="2517" w:type="dxa"/>
          </w:tcPr>
          <w:p w:rsidR="00CE26CD" w:rsidRPr="00AE75AC" w:rsidRDefault="00CE26CD" w:rsidP="00C11427">
            <w:pPr>
              <w:jc w:val="center"/>
              <w:rPr>
                <w:sz w:val="24"/>
                <w:szCs w:val="24"/>
              </w:rPr>
            </w:pPr>
            <w:r w:rsidRPr="00AE75AC">
              <w:rPr>
                <w:sz w:val="24"/>
                <w:szCs w:val="24"/>
              </w:rPr>
              <w:t>4</w:t>
            </w:r>
          </w:p>
        </w:tc>
      </w:tr>
      <w:tr w:rsidR="00CE26CD" w:rsidRPr="00AE75AC" w:rsidTr="00C11427">
        <w:tc>
          <w:tcPr>
            <w:tcW w:w="7088" w:type="dxa"/>
          </w:tcPr>
          <w:p w:rsidR="00CE26CD" w:rsidRPr="00AE75AC" w:rsidRDefault="00CE26CD" w:rsidP="00C11427">
            <w:pPr>
              <w:jc w:val="both"/>
              <w:rPr>
                <w:b/>
                <w:sz w:val="24"/>
                <w:szCs w:val="24"/>
              </w:rPr>
            </w:pPr>
            <w:r w:rsidRPr="00AE75AC">
              <w:rPr>
                <w:b/>
                <w:sz w:val="24"/>
                <w:szCs w:val="24"/>
              </w:rPr>
              <w:t>Максимальный балл</w:t>
            </w:r>
          </w:p>
        </w:tc>
        <w:tc>
          <w:tcPr>
            <w:tcW w:w="2517" w:type="dxa"/>
          </w:tcPr>
          <w:p w:rsidR="00CE26CD" w:rsidRPr="00AE75AC" w:rsidRDefault="00CE26CD" w:rsidP="00C11427">
            <w:pPr>
              <w:jc w:val="center"/>
              <w:rPr>
                <w:b/>
                <w:sz w:val="24"/>
                <w:szCs w:val="24"/>
              </w:rPr>
            </w:pPr>
            <w:r w:rsidRPr="00AE75AC">
              <w:rPr>
                <w:b/>
                <w:sz w:val="24"/>
                <w:szCs w:val="24"/>
              </w:rPr>
              <w:t>17</w:t>
            </w:r>
          </w:p>
        </w:tc>
      </w:tr>
    </w:tbl>
    <w:p w:rsidR="00CE26CD" w:rsidRPr="00AE75AC" w:rsidRDefault="00CE26CD" w:rsidP="00CE26CD">
      <w:pPr>
        <w:ind w:left="284" w:firstLine="709"/>
        <w:jc w:val="both"/>
        <w:rPr>
          <w:rFonts w:ascii="Times New Roman" w:hAnsi="Times New Roman" w:cs="Times New Roman"/>
          <w:sz w:val="24"/>
          <w:szCs w:val="24"/>
        </w:rPr>
      </w:pPr>
    </w:p>
    <w:p w:rsidR="00CE26CD" w:rsidRPr="00AE75AC" w:rsidRDefault="00CE26CD" w:rsidP="00CE26CD">
      <w:pPr>
        <w:ind w:left="284"/>
        <w:jc w:val="both"/>
        <w:rPr>
          <w:rFonts w:ascii="Times New Roman" w:hAnsi="Times New Roman" w:cs="Times New Roman"/>
          <w:sz w:val="24"/>
          <w:szCs w:val="24"/>
        </w:rPr>
      </w:pPr>
      <w:r w:rsidRPr="00AE75AC">
        <w:rPr>
          <w:rFonts w:ascii="Times New Roman" w:hAnsi="Times New Roman" w:cs="Times New Roman"/>
          <w:b/>
          <w:sz w:val="24"/>
          <w:szCs w:val="24"/>
        </w:rPr>
        <w:t>4.2.5. Критерии оценивания по оценочному средству 5</w:t>
      </w:r>
      <w:r w:rsidRPr="00AE75AC">
        <w:rPr>
          <w:rFonts w:ascii="Times New Roman" w:hAnsi="Times New Roman" w:cs="Times New Roman"/>
          <w:sz w:val="24"/>
          <w:szCs w:val="24"/>
        </w:rPr>
        <w:t xml:space="preserve"> –</w:t>
      </w:r>
      <w:r w:rsidRPr="00AE75AC">
        <w:rPr>
          <w:rFonts w:ascii="Times New Roman" w:hAnsi="Times New Roman" w:cs="Times New Roman"/>
          <w:i/>
          <w:sz w:val="24"/>
          <w:szCs w:val="24"/>
        </w:rPr>
        <w:t>рецензирование статей</w:t>
      </w:r>
    </w:p>
    <w:tbl>
      <w:tblPr>
        <w:tblStyle w:val="aff0"/>
        <w:tblW w:w="9497" w:type="dxa"/>
        <w:tblInd w:w="250" w:type="dxa"/>
        <w:tblLook w:val="04A0"/>
      </w:tblPr>
      <w:tblGrid>
        <w:gridCol w:w="6804"/>
        <w:gridCol w:w="2693"/>
      </w:tblGrid>
      <w:tr w:rsidR="00CE26CD" w:rsidRPr="00AE75AC" w:rsidTr="00C11427">
        <w:tc>
          <w:tcPr>
            <w:tcW w:w="6804" w:type="dxa"/>
          </w:tcPr>
          <w:p w:rsidR="00CE26CD" w:rsidRPr="00AE75AC" w:rsidRDefault="00CE26CD" w:rsidP="00C11427">
            <w:pPr>
              <w:jc w:val="center"/>
              <w:rPr>
                <w:sz w:val="24"/>
                <w:szCs w:val="24"/>
              </w:rPr>
            </w:pPr>
            <w:r w:rsidRPr="00AE75AC">
              <w:rPr>
                <w:b/>
                <w:sz w:val="24"/>
                <w:szCs w:val="24"/>
              </w:rPr>
              <w:lastRenderedPageBreak/>
              <w:t>Критерии оценивания</w:t>
            </w:r>
          </w:p>
        </w:tc>
        <w:tc>
          <w:tcPr>
            <w:tcW w:w="2693" w:type="dxa"/>
          </w:tcPr>
          <w:p w:rsidR="00CE26CD" w:rsidRPr="00AE75AC" w:rsidRDefault="00CE26CD" w:rsidP="00C11427">
            <w:pPr>
              <w:jc w:val="both"/>
              <w:rPr>
                <w:b/>
                <w:sz w:val="24"/>
                <w:szCs w:val="24"/>
              </w:rPr>
            </w:pPr>
            <w:r w:rsidRPr="00AE75AC">
              <w:rPr>
                <w:b/>
                <w:sz w:val="24"/>
                <w:szCs w:val="24"/>
              </w:rPr>
              <w:t>Количество баллов (вклад в рейтинг)</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Понимание научных задач статьи</w:t>
            </w:r>
          </w:p>
        </w:tc>
        <w:tc>
          <w:tcPr>
            <w:tcW w:w="2693" w:type="dxa"/>
          </w:tcPr>
          <w:p w:rsidR="00CE26CD" w:rsidRPr="00AE75AC" w:rsidRDefault="00CE26CD" w:rsidP="00C11427">
            <w:pPr>
              <w:jc w:val="center"/>
              <w:rPr>
                <w:sz w:val="24"/>
                <w:szCs w:val="24"/>
              </w:rPr>
            </w:pPr>
            <w:r w:rsidRPr="00AE75AC">
              <w:rPr>
                <w:sz w:val="24"/>
                <w:szCs w:val="24"/>
              </w:rPr>
              <w:t>2</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 xml:space="preserve">Анализ содержания, полнота его </w:t>
            </w:r>
          </w:p>
        </w:tc>
        <w:tc>
          <w:tcPr>
            <w:tcW w:w="2693" w:type="dxa"/>
          </w:tcPr>
          <w:p w:rsidR="00CE26CD" w:rsidRPr="00AE75AC" w:rsidRDefault="00CE26CD" w:rsidP="00C11427">
            <w:pPr>
              <w:jc w:val="center"/>
              <w:rPr>
                <w:sz w:val="24"/>
                <w:szCs w:val="24"/>
              </w:rPr>
            </w:pPr>
            <w:r w:rsidRPr="00AE75AC">
              <w:rPr>
                <w:sz w:val="24"/>
                <w:szCs w:val="24"/>
              </w:rPr>
              <w:t>5</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Собственный вывод (рефлексия) по прочитанной статье</w:t>
            </w:r>
          </w:p>
        </w:tc>
        <w:tc>
          <w:tcPr>
            <w:tcW w:w="2693" w:type="dxa"/>
          </w:tcPr>
          <w:p w:rsidR="00CE26CD" w:rsidRPr="00AE75AC" w:rsidRDefault="00CE26CD" w:rsidP="00C11427">
            <w:pPr>
              <w:jc w:val="center"/>
              <w:rPr>
                <w:sz w:val="24"/>
                <w:szCs w:val="24"/>
              </w:rPr>
            </w:pPr>
            <w:r w:rsidRPr="00AE75AC">
              <w:rPr>
                <w:sz w:val="24"/>
                <w:szCs w:val="24"/>
              </w:rPr>
              <w:t>3</w:t>
            </w:r>
          </w:p>
        </w:tc>
      </w:tr>
      <w:tr w:rsidR="00CE26CD" w:rsidRPr="00AE75AC" w:rsidTr="00C11427">
        <w:tc>
          <w:tcPr>
            <w:tcW w:w="6804" w:type="dxa"/>
          </w:tcPr>
          <w:p w:rsidR="00CE26CD" w:rsidRPr="00AE75AC" w:rsidRDefault="00CE26CD" w:rsidP="00C11427">
            <w:pPr>
              <w:jc w:val="both"/>
              <w:rPr>
                <w:b/>
                <w:sz w:val="24"/>
                <w:szCs w:val="24"/>
              </w:rPr>
            </w:pPr>
            <w:r w:rsidRPr="00AE75AC">
              <w:rPr>
                <w:b/>
                <w:sz w:val="24"/>
                <w:szCs w:val="24"/>
              </w:rPr>
              <w:t>Максимальный балл</w:t>
            </w:r>
          </w:p>
        </w:tc>
        <w:tc>
          <w:tcPr>
            <w:tcW w:w="2693" w:type="dxa"/>
          </w:tcPr>
          <w:p w:rsidR="00CE26CD" w:rsidRPr="00AE75AC" w:rsidRDefault="00CE26CD" w:rsidP="00C11427">
            <w:pPr>
              <w:jc w:val="center"/>
              <w:rPr>
                <w:b/>
                <w:sz w:val="24"/>
                <w:szCs w:val="24"/>
              </w:rPr>
            </w:pPr>
            <w:r w:rsidRPr="00AE75AC">
              <w:rPr>
                <w:b/>
                <w:sz w:val="24"/>
                <w:szCs w:val="24"/>
              </w:rPr>
              <w:t>10</w:t>
            </w:r>
          </w:p>
        </w:tc>
      </w:tr>
    </w:tbl>
    <w:p w:rsidR="00CE26CD" w:rsidRPr="00AE75AC" w:rsidRDefault="00CE26CD" w:rsidP="00CE26CD">
      <w:pPr>
        <w:ind w:left="284" w:firstLine="709"/>
        <w:jc w:val="both"/>
        <w:rPr>
          <w:rFonts w:ascii="Times New Roman" w:hAnsi="Times New Roman" w:cs="Times New Roman"/>
          <w:sz w:val="24"/>
          <w:szCs w:val="24"/>
        </w:rPr>
      </w:pPr>
    </w:p>
    <w:p w:rsidR="00CE26CD" w:rsidRPr="00AE75AC" w:rsidRDefault="00CE26CD" w:rsidP="00CE26CD">
      <w:pPr>
        <w:ind w:left="284"/>
        <w:jc w:val="both"/>
        <w:rPr>
          <w:rFonts w:ascii="Times New Roman" w:hAnsi="Times New Roman" w:cs="Times New Roman"/>
          <w:sz w:val="24"/>
          <w:szCs w:val="24"/>
        </w:rPr>
      </w:pPr>
      <w:r w:rsidRPr="00AE75AC">
        <w:rPr>
          <w:rFonts w:ascii="Times New Roman" w:hAnsi="Times New Roman" w:cs="Times New Roman"/>
          <w:b/>
          <w:sz w:val="24"/>
          <w:szCs w:val="24"/>
        </w:rPr>
        <w:t>4.2.5. Критерии оценивания по оценочному средству 6</w:t>
      </w:r>
      <w:r w:rsidRPr="00AE75AC">
        <w:rPr>
          <w:rFonts w:ascii="Times New Roman" w:hAnsi="Times New Roman" w:cs="Times New Roman"/>
          <w:sz w:val="24"/>
          <w:szCs w:val="24"/>
        </w:rPr>
        <w:t xml:space="preserve"> –</w:t>
      </w:r>
      <w:r w:rsidRPr="00AE75AC">
        <w:rPr>
          <w:rFonts w:ascii="Times New Roman" w:hAnsi="Times New Roman" w:cs="Times New Roman"/>
          <w:i/>
          <w:sz w:val="24"/>
          <w:szCs w:val="24"/>
        </w:rPr>
        <w:t xml:space="preserve"> рецензирование монографии</w:t>
      </w:r>
    </w:p>
    <w:tbl>
      <w:tblPr>
        <w:tblStyle w:val="aff0"/>
        <w:tblW w:w="0" w:type="auto"/>
        <w:tblInd w:w="250" w:type="dxa"/>
        <w:tblLook w:val="04A0"/>
      </w:tblPr>
      <w:tblGrid>
        <w:gridCol w:w="6693"/>
        <w:gridCol w:w="2771"/>
      </w:tblGrid>
      <w:tr w:rsidR="00CE26CD" w:rsidRPr="00AE75AC" w:rsidTr="00C11427">
        <w:tc>
          <w:tcPr>
            <w:tcW w:w="6804" w:type="dxa"/>
          </w:tcPr>
          <w:p w:rsidR="00CE26CD" w:rsidRPr="00AE75AC" w:rsidRDefault="00CE26CD" w:rsidP="00C11427">
            <w:pPr>
              <w:jc w:val="center"/>
              <w:rPr>
                <w:sz w:val="24"/>
                <w:szCs w:val="24"/>
              </w:rPr>
            </w:pPr>
            <w:r w:rsidRPr="00AE75AC">
              <w:rPr>
                <w:b/>
                <w:sz w:val="24"/>
                <w:szCs w:val="24"/>
              </w:rPr>
              <w:t>Критерии оценивания</w:t>
            </w:r>
          </w:p>
        </w:tc>
        <w:tc>
          <w:tcPr>
            <w:tcW w:w="2801" w:type="dxa"/>
          </w:tcPr>
          <w:p w:rsidR="00CE26CD" w:rsidRPr="00AE75AC" w:rsidRDefault="00CE26CD" w:rsidP="00C11427">
            <w:pPr>
              <w:jc w:val="center"/>
              <w:rPr>
                <w:b/>
                <w:sz w:val="24"/>
                <w:szCs w:val="24"/>
              </w:rPr>
            </w:pPr>
            <w:r w:rsidRPr="00AE75AC">
              <w:rPr>
                <w:b/>
                <w:sz w:val="24"/>
                <w:szCs w:val="24"/>
              </w:rPr>
              <w:t>Количество баллов (вклад в рейтинг)</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Понимание научных задач книги</w:t>
            </w:r>
          </w:p>
        </w:tc>
        <w:tc>
          <w:tcPr>
            <w:tcW w:w="2801" w:type="dxa"/>
          </w:tcPr>
          <w:p w:rsidR="00CE26CD" w:rsidRPr="00AE75AC" w:rsidRDefault="00CE26CD" w:rsidP="00C11427">
            <w:pPr>
              <w:jc w:val="center"/>
              <w:rPr>
                <w:sz w:val="24"/>
                <w:szCs w:val="24"/>
              </w:rPr>
            </w:pPr>
            <w:r w:rsidRPr="00AE75AC">
              <w:rPr>
                <w:sz w:val="24"/>
                <w:szCs w:val="24"/>
              </w:rPr>
              <w:t>3</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 xml:space="preserve">Анализ содержания, полнота его </w:t>
            </w:r>
          </w:p>
        </w:tc>
        <w:tc>
          <w:tcPr>
            <w:tcW w:w="2801" w:type="dxa"/>
          </w:tcPr>
          <w:p w:rsidR="00CE26CD" w:rsidRPr="00AE75AC" w:rsidRDefault="00CE26CD" w:rsidP="00C11427">
            <w:pPr>
              <w:jc w:val="center"/>
              <w:rPr>
                <w:sz w:val="24"/>
                <w:szCs w:val="24"/>
              </w:rPr>
            </w:pPr>
            <w:r w:rsidRPr="00AE75AC">
              <w:rPr>
                <w:sz w:val="24"/>
                <w:szCs w:val="24"/>
              </w:rPr>
              <w:t>8</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Умение сформулировать собственное отношение к книге</w:t>
            </w:r>
          </w:p>
        </w:tc>
        <w:tc>
          <w:tcPr>
            <w:tcW w:w="2801" w:type="dxa"/>
          </w:tcPr>
          <w:p w:rsidR="00CE26CD" w:rsidRPr="00AE75AC" w:rsidRDefault="00CE26CD" w:rsidP="00C11427">
            <w:pPr>
              <w:jc w:val="center"/>
              <w:rPr>
                <w:sz w:val="24"/>
                <w:szCs w:val="24"/>
              </w:rPr>
            </w:pPr>
            <w:r w:rsidRPr="00AE75AC">
              <w:rPr>
                <w:sz w:val="24"/>
                <w:szCs w:val="24"/>
              </w:rPr>
              <w:t>5</w:t>
            </w:r>
          </w:p>
        </w:tc>
      </w:tr>
      <w:tr w:rsidR="00CE26CD" w:rsidRPr="00AE75AC" w:rsidTr="00C11427">
        <w:tc>
          <w:tcPr>
            <w:tcW w:w="6804" w:type="dxa"/>
          </w:tcPr>
          <w:p w:rsidR="00CE26CD" w:rsidRPr="00AE75AC" w:rsidRDefault="00CE26CD" w:rsidP="00C11427">
            <w:pPr>
              <w:jc w:val="both"/>
              <w:rPr>
                <w:sz w:val="24"/>
                <w:szCs w:val="24"/>
              </w:rPr>
            </w:pPr>
            <w:r w:rsidRPr="00AE75AC">
              <w:rPr>
                <w:sz w:val="24"/>
                <w:szCs w:val="24"/>
              </w:rPr>
              <w:t>Полнота охвата содержания и оценок</w:t>
            </w:r>
          </w:p>
        </w:tc>
        <w:tc>
          <w:tcPr>
            <w:tcW w:w="2801" w:type="dxa"/>
          </w:tcPr>
          <w:p w:rsidR="00CE26CD" w:rsidRPr="00AE75AC" w:rsidRDefault="00CE26CD" w:rsidP="00C11427">
            <w:pPr>
              <w:jc w:val="center"/>
              <w:rPr>
                <w:sz w:val="24"/>
                <w:szCs w:val="24"/>
              </w:rPr>
            </w:pPr>
            <w:r w:rsidRPr="00AE75AC">
              <w:rPr>
                <w:sz w:val="24"/>
                <w:szCs w:val="24"/>
              </w:rPr>
              <w:t>10</w:t>
            </w:r>
          </w:p>
        </w:tc>
      </w:tr>
      <w:tr w:rsidR="00CE26CD" w:rsidRPr="00AE75AC" w:rsidTr="00C11427">
        <w:tc>
          <w:tcPr>
            <w:tcW w:w="6804" w:type="dxa"/>
          </w:tcPr>
          <w:p w:rsidR="00CE26CD" w:rsidRPr="00AE75AC" w:rsidRDefault="00CE26CD" w:rsidP="00C11427">
            <w:pPr>
              <w:jc w:val="both"/>
              <w:rPr>
                <w:b/>
                <w:sz w:val="24"/>
                <w:szCs w:val="24"/>
              </w:rPr>
            </w:pPr>
            <w:r w:rsidRPr="00AE75AC">
              <w:rPr>
                <w:b/>
                <w:sz w:val="24"/>
                <w:szCs w:val="24"/>
              </w:rPr>
              <w:t>Максимальный балл</w:t>
            </w:r>
          </w:p>
        </w:tc>
        <w:tc>
          <w:tcPr>
            <w:tcW w:w="2801" w:type="dxa"/>
          </w:tcPr>
          <w:p w:rsidR="00CE26CD" w:rsidRPr="00AE75AC" w:rsidRDefault="00CE26CD" w:rsidP="00C11427">
            <w:pPr>
              <w:jc w:val="center"/>
              <w:rPr>
                <w:b/>
                <w:sz w:val="24"/>
                <w:szCs w:val="24"/>
              </w:rPr>
            </w:pPr>
            <w:r w:rsidRPr="00AE75AC">
              <w:rPr>
                <w:b/>
                <w:sz w:val="24"/>
                <w:szCs w:val="24"/>
              </w:rPr>
              <w:t>26</w:t>
            </w:r>
          </w:p>
        </w:tc>
      </w:tr>
    </w:tbl>
    <w:p w:rsidR="00CE26CD" w:rsidRPr="00AE75AC" w:rsidRDefault="00CE26CD" w:rsidP="00CE26CD">
      <w:pPr>
        <w:rPr>
          <w:rFonts w:ascii="Times New Roman" w:hAnsi="Times New Roman" w:cs="Times New Roman"/>
          <w:sz w:val="24"/>
          <w:szCs w:val="24"/>
        </w:rPr>
      </w:pPr>
      <w:r w:rsidRPr="00AE75AC">
        <w:rPr>
          <w:rFonts w:ascii="Times New Roman" w:hAnsi="Times New Roman" w:cs="Times New Roman"/>
          <w:sz w:val="24"/>
          <w:szCs w:val="24"/>
        </w:rPr>
        <w:br w:type="page"/>
      </w:r>
    </w:p>
    <w:p w:rsidR="00051DC2" w:rsidRPr="00AE75AC" w:rsidRDefault="00051DC2" w:rsidP="00051DC2">
      <w:pPr>
        <w:autoSpaceDE w:val="0"/>
        <w:autoSpaceDN w:val="0"/>
        <w:adjustRightInd w:val="0"/>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lastRenderedPageBreak/>
        <w:t>Варианты тестовых заданий</w:t>
      </w:r>
    </w:p>
    <w:p w:rsidR="00051DC2" w:rsidRPr="00AE75AC" w:rsidRDefault="00051DC2" w:rsidP="00051DC2">
      <w:pPr>
        <w:autoSpaceDE w:val="0"/>
        <w:autoSpaceDN w:val="0"/>
        <w:adjustRightInd w:val="0"/>
        <w:spacing w:after="0" w:line="240" w:lineRule="auto"/>
        <w:jc w:val="center"/>
        <w:rPr>
          <w:rFonts w:ascii="Times New Roman" w:hAnsi="Times New Roman" w:cs="Times New Roman"/>
          <w:b/>
          <w:bCs/>
          <w:sz w:val="24"/>
          <w:szCs w:val="24"/>
        </w:rPr>
      </w:pPr>
    </w:p>
    <w:p w:rsidR="00051DC2" w:rsidRPr="00AE75AC" w:rsidRDefault="00051DC2" w:rsidP="00051DC2">
      <w:pPr>
        <w:autoSpaceDE w:val="0"/>
        <w:autoSpaceDN w:val="0"/>
        <w:adjustRightInd w:val="0"/>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ТЕСТЫ ТЕКУЩЕГО КОНТРОЛЯ</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1. </w:t>
      </w:r>
      <w:r w:rsidRPr="00AE75AC">
        <w:rPr>
          <w:rFonts w:ascii="Times New Roman" w:eastAsia="TimesNewRomanPSMT" w:hAnsi="Times New Roman" w:cs="Times New Roman"/>
          <w:sz w:val="24"/>
          <w:szCs w:val="24"/>
        </w:rPr>
        <w:t>назовите имя древнеегипетской богини</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статуэтку которой носили на груди судьи</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Древнего Египта как знак истины</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1) </w:t>
      </w:r>
      <w:r w:rsidRPr="00AE75AC">
        <w:rPr>
          <w:rFonts w:ascii="Times New Roman" w:eastAsia="TimesNewRomanPSMT" w:hAnsi="Times New Roman" w:cs="Times New Roman"/>
          <w:sz w:val="24"/>
          <w:szCs w:val="24"/>
        </w:rPr>
        <w:t>Баст</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2) </w:t>
      </w:r>
      <w:r w:rsidRPr="00AE75AC">
        <w:rPr>
          <w:rFonts w:ascii="Times New Roman" w:eastAsia="TimesNewRomanPSMT" w:hAnsi="Times New Roman" w:cs="Times New Roman"/>
          <w:sz w:val="24"/>
          <w:szCs w:val="24"/>
        </w:rPr>
        <w:t>Исида</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3)</w:t>
      </w:r>
      <w:r w:rsidRPr="00AE75AC">
        <w:rPr>
          <w:rFonts w:ascii="Times New Roman" w:eastAsia="TimesNewRomanPSMT" w:hAnsi="Times New Roman" w:cs="Times New Roman"/>
          <w:sz w:val="24"/>
          <w:szCs w:val="24"/>
        </w:rPr>
        <w:t>Маат</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4)</w:t>
      </w:r>
      <w:r w:rsidRPr="00AE75AC">
        <w:rPr>
          <w:rFonts w:ascii="Times New Roman" w:eastAsia="TimesNewRomanPSMT" w:hAnsi="Times New Roman" w:cs="Times New Roman"/>
          <w:sz w:val="24"/>
          <w:szCs w:val="24"/>
        </w:rPr>
        <w:t>Сохмет</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2. </w:t>
      </w:r>
      <w:r w:rsidRPr="00AE75AC">
        <w:rPr>
          <w:rFonts w:ascii="Times New Roman" w:eastAsia="TimesNewRomanPSMT" w:hAnsi="Times New Roman" w:cs="Times New Roman"/>
          <w:sz w:val="24"/>
          <w:szCs w:val="24"/>
        </w:rPr>
        <w:t>Мировые религии это</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1) </w:t>
      </w:r>
      <w:r w:rsidRPr="00AE75AC">
        <w:rPr>
          <w:rFonts w:ascii="Times New Roman" w:eastAsia="TimesNewRomanPSMT" w:hAnsi="Times New Roman" w:cs="Times New Roman"/>
          <w:sz w:val="24"/>
          <w:szCs w:val="24"/>
        </w:rPr>
        <w:t>индуизм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буддизм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христианство</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2) </w:t>
      </w:r>
      <w:r w:rsidRPr="00AE75AC">
        <w:rPr>
          <w:rFonts w:ascii="Times New Roman" w:eastAsia="TimesNewRomanPSMT" w:hAnsi="Times New Roman" w:cs="Times New Roman"/>
          <w:sz w:val="24"/>
          <w:szCs w:val="24"/>
        </w:rPr>
        <w:t>индуизм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иудаизм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ислам</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3) </w:t>
      </w:r>
      <w:r w:rsidRPr="00AE75AC">
        <w:rPr>
          <w:rFonts w:ascii="Times New Roman" w:eastAsia="TimesNewRomanPSMT" w:hAnsi="Times New Roman" w:cs="Times New Roman"/>
          <w:sz w:val="24"/>
          <w:szCs w:val="24"/>
        </w:rPr>
        <w:t>иудаизм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христианство</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ислам</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4) </w:t>
      </w:r>
      <w:r w:rsidRPr="00AE75AC">
        <w:rPr>
          <w:rFonts w:ascii="Times New Roman" w:eastAsia="TimesNewRomanPSMT" w:hAnsi="Times New Roman" w:cs="Times New Roman"/>
          <w:sz w:val="24"/>
          <w:szCs w:val="24"/>
        </w:rPr>
        <w:t>буддизм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христианство</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ислам</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3. </w:t>
      </w:r>
      <w:r w:rsidRPr="00AE75AC">
        <w:rPr>
          <w:rFonts w:ascii="Times New Roman" w:eastAsia="TimesNewRomanPSMT" w:hAnsi="Times New Roman" w:cs="Times New Roman"/>
          <w:sz w:val="24"/>
          <w:szCs w:val="24"/>
        </w:rPr>
        <w:t xml:space="preserve">Хиджра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это</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1) </w:t>
      </w:r>
      <w:r w:rsidRPr="00AE75AC">
        <w:rPr>
          <w:rFonts w:ascii="Times New Roman" w:eastAsia="TimesNewRomanPSMT" w:hAnsi="Times New Roman" w:cs="Times New Roman"/>
          <w:sz w:val="24"/>
          <w:szCs w:val="24"/>
        </w:rPr>
        <w:t>община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дисциплинированная группа последователей Мухаммада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в которой он имел</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духовную и административную власть</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2) </w:t>
      </w:r>
      <w:r w:rsidRPr="00AE75AC">
        <w:rPr>
          <w:rFonts w:ascii="Times New Roman" w:eastAsia="TimesNewRomanPSMT" w:hAnsi="Times New Roman" w:cs="Times New Roman"/>
          <w:sz w:val="24"/>
          <w:szCs w:val="24"/>
        </w:rPr>
        <w:t>главная молитвенная формула религии Ислам</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в которой излагается кредо вероучения</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3) </w:t>
      </w:r>
      <w:r w:rsidRPr="00AE75AC">
        <w:rPr>
          <w:rFonts w:ascii="Times New Roman" w:eastAsia="TimesNewRomanPSMT" w:hAnsi="Times New Roman" w:cs="Times New Roman"/>
          <w:sz w:val="24"/>
          <w:szCs w:val="24"/>
        </w:rPr>
        <w:t>начальная точка мусульманского летоисчисления</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дата переселения Мухаммада со</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сторонниками из Мекки в Медину</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4) </w:t>
      </w:r>
      <w:r w:rsidRPr="00AE75AC">
        <w:rPr>
          <w:rFonts w:ascii="Times New Roman" w:eastAsia="TimesNewRomanPSMT" w:hAnsi="Times New Roman" w:cs="Times New Roman"/>
          <w:sz w:val="24"/>
          <w:szCs w:val="24"/>
        </w:rPr>
        <w:t>паломничество в город Мекка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которое хотя бы раз в жизни должен был совершить</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eastAsia="TimesNewRomanPSMT" w:hAnsi="Times New Roman" w:cs="Times New Roman"/>
          <w:sz w:val="24"/>
          <w:szCs w:val="24"/>
        </w:rPr>
        <w:t>правоверный мусульманин</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4. </w:t>
      </w:r>
      <w:r w:rsidRPr="00AE75AC">
        <w:rPr>
          <w:rFonts w:ascii="Times New Roman" w:eastAsia="TimesNewRomanPSMT" w:hAnsi="Times New Roman" w:cs="Times New Roman"/>
          <w:sz w:val="24"/>
          <w:szCs w:val="24"/>
        </w:rPr>
        <w:t xml:space="preserve">первый перевод Библии на русский язык появился в </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1)X</w:t>
      </w:r>
      <w:r w:rsidRPr="00AE75AC">
        <w:rPr>
          <w:rFonts w:ascii="Times New Roman" w:eastAsia="TimesNewRomanPSMT" w:hAnsi="Times New Roman" w:cs="Times New Roman"/>
          <w:sz w:val="24"/>
          <w:szCs w:val="24"/>
        </w:rPr>
        <w:t>в</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2)XV</w:t>
      </w:r>
      <w:r w:rsidRPr="00AE75AC">
        <w:rPr>
          <w:rFonts w:ascii="Times New Roman" w:eastAsia="TimesNewRomanPSMT" w:hAnsi="Times New Roman" w:cs="Times New Roman"/>
          <w:sz w:val="24"/>
          <w:szCs w:val="24"/>
        </w:rPr>
        <w:t>в</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3)XVIII</w:t>
      </w:r>
      <w:r w:rsidRPr="00AE75AC">
        <w:rPr>
          <w:rFonts w:ascii="Times New Roman" w:eastAsia="TimesNewRomanPSMT" w:hAnsi="Times New Roman" w:cs="Times New Roman"/>
          <w:sz w:val="24"/>
          <w:szCs w:val="24"/>
        </w:rPr>
        <w:t>в</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4)XIX</w:t>
      </w:r>
      <w:r w:rsidRPr="00AE75AC">
        <w:rPr>
          <w:rFonts w:ascii="Times New Roman" w:eastAsia="TimesNewRomanPSMT" w:hAnsi="Times New Roman" w:cs="Times New Roman"/>
          <w:sz w:val="24"/>
          <w:szCs w:val="24"/>
        </w:rPr>
        <w:t>в</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5)XX</w:t>
      </w:r>
      <w:r w:rsidRPr="00AE75AC">
        <w:rPr>
          <w:rFonts w:ascii="Times New Roman" w:eastAsia="TimesNewRomanPSMT" w:hAnsi="Times New Roman" w:cs="Times New Roman"/>
          <w:sz w:val="24"/>
          <w:szCs w:val="24"/>
        </w:rPr>
        <w:t>в</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5. « </w:t>
      </w:r>
      <w:r w:rsidRPr="00AE75AC">
        <w:rPr>
          <w:rFonts w:ascii="Times New Roman" w:eastAsia="TimesNewRomanPSMT" w:hAnsi="Times New Roman" w:cs="Times New Roman"/>
          <w:sz w:val="24"/>
          <w:szCs w:val="24"/>
        </w:rPr>
        <w:t>Неделание зла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достижение добра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ощущение своего ума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вот учение просветленного</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Это положение сформулировано в рамках</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1)</w:t>
      </w:r>
      <w:r w:rsidRPr="00AE75AC">
        <w:rPr>
          <w:rFonts w:ascii="Times New Roman" w:eastAsia="TimesNewRomanPSMT" w:hAnsi="Times New Roman" w:cs="Times New Roman"/>
          <w:sz w:val="24"/>
          <w:szCs w:val="24"/>
        </w:rPr>
        <w:t>Индуизма</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2)</w:t>
      </w:r>
      <w:r w:rsidRPr="00AE75AC">
        <w:rPr>
          <w:rFonts w:ascii="Times New Roman" w:eastAsia="TimesNewRomanPSMT" w:hAnsi="Times New Roman" w:cs="Times New Roman"/>
          <w:sz w:val="24"/>
          <w:szCs w:val="24"/>
        </w:rPr>
        <w:t>Христианства</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3)</w:t>
      </w:r>
      <w:r w:rsidRPr="00AE75AC">
        <w:rPr>
          <w:rFonts w:ascii="Times New Roman" w:eastAsia="TimesNewRomanPSMT" w:hAnsi="Times New Roman" w:cs="Times New Roman"/>
          <w:sz w:val="24"/>
          <w:szCs w:val="24"/>
        </w:rPr>
        <w:t>Буддизма</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4)</w:t>
      </w:r>
      <w:r w:rsidRPr="00AE75AC">
        <w:rPr>
          <w:rFonts w:ascii="Times New Roman" w:eastAsia="TimesNewRomanPSMT" w:hAnsi="Times New Roman" w:cs="Times New Roman"/>
          <w:sz w:val="24"/>
          <w:szCs w:val="24"/>
        </w:rPr>
        <w:t>Религии Бахаи</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5)</w:t>
      </w:r>
      <w:r w:rsidRPr="00AE75AC">
        <w:rPr>
          <w:rFonts w:ascii="Times New Roman" w:eastAsia="TimesNewRomanPSMT" w:hAnsi="Times New Roman" w:cs="Times New Roman"/>
          <w:sz w:val="24"/>
          <w:szCs w:val="24"/>
        </w:rPr>
        <w:t>Синтоизма</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6. </w:t>
      </w:r>
      <w:r w:rsidRPr="00AE75AC">
        <w:rPr>
          <w:rFonts w:ascii="Times New Roman" w:eastAsia="TimesNewRomanPSMT" w:hAnsi="Times New Roman" w:cs="Times New Roman"/>
          <w:sz w:val="24"/>
          <w:szCs w:val="24"/>
        </w:rPr>
        <w:t>В греческий пантеон богов входили</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1) </w:t>
      </w:r>
      <w:r w:rsidRPr="00AE75AC">
        <w:rPr>
          <w:rFonts w:ascii="Times New Roman" w:eastAsia="TimesNewRomanPSMT" w:hAnsi="Times New Roman" w:cs="Times New Roman"/>
          <w:sz w:val="24"/>
          <w:szCs w:val="24"/>
        </w:rPr>
        <w:t>Зевс</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2) </w:t>
      </w:r>
      <w:r w:rsidRPr="00AE75AC">
        <w:rPr>
          <w:rFonts w:ascii="Times New Roman" w:eastAsia="TimesNewRomanPSMT" w:hAnsi="Times New Roman" w:cs="Times New Roman"/>
          <w:sz w:val="24"/>
          <w:szCs w:val="24"/>
        </w:rPr>
        <w:t>Меркурий</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3) </w:t>
      </w:r>
      <w:r w:rsidRPr="00AE75AC">
        <w:rPr>
          <w:rFonts w:ascii="Times New Roman" w:eastAsia="TimesNewRomanPSMT" w:hAnsi="Times New Roman" w:cs="Times New Roman"/>
          <w:sz w:val="24"/>
          <w:szCs w:val="24"/>
        </w:rPr>
        <w:t>Марс</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4) </w:t>
      </w:r>
      <w:r w:rsidRPr="00AE75AC">
        <w:rPr>
          <w:rFonts w:ascii="Times New Roman" w:eastAsia="TimesNewRomanPSMT" w:hAnsi="Times New Roman" w:cs="Times New Roman"/>
          <w:sz w:val="24"/>
          <w:szCs w:val="24"/>
        </w:rPr>
        <w:t>Афродита</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5) </w:t>
      </w:r>
      <w:r w:rsidRPr="00AE75AC">
        <w:rPr>
          <w:rFonts w:ascii="Times New Roman" w:eastAsia="TimesNewRomanPSMT" w:hAnsi="Times New Roman" w:cs="Times New Roman"/>
          <w:sz w:val="24"/>
          <w:szCs w:val="24"/>
        </w:rPr>
        <w:t>Эскулап</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6) </w:t>
      </w:r>
      <w:r w:rsidRPr="00AE75AC">
        <w:rPr>
          <w:rFonts w:ascii="Times New Roman" w:eastAsia="TimesNewRomanPSMT" w:hAnsi="Times New Roman" w:cs="Times New Roman"/>
          <w:sz w:val="24"/>
          <w:szCs w:val="24"/>
        </w:rPr>
        <w:t>Юпитер</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7) </w:t>
      </w:r>
      <w:r w:rsidRPr="00AE75AC">
        <w:rPr>
          <w:rFonts w:ascii="Times New Roman" w:eastAsia="TimesNewRomanPSMT" w:hAnsi="Times New Roman" w:cs="Times New Roman"/>
          <w:sz w:val="24"/>
          <w:szCs w:val="24"/>
        </w:rPr>
        <w:t>Церера</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8) </w:t>
      </w:r>
      <w:r w:rsidRPr="00AE75AC">
        <w:rPr>
          <w:rFonts w:ascii="Times New Roman" w:eastAsia="TimesNewRomanPSMT" w:hAnsi="Times New Roman" w:cs="Times New Roman"/>
          <w:sz w:val="24"/>
          <w:szCs w:val="24"/>
        </w:rPr>
        <w:t>Арес</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7. </w:t>
      </w:r>
      <w:r w:rsidRPr="00AE75AC">
        <w:rPr>
          <w:rFonts w:ascii="Times New Roman" w:eastAsia="TimesNewRomanPSMT" w:hAnsi="Times New Roman" w:cs="Times New Roman"/>
          <w:sz w:val="24"/>
          <w:szCs w:val="24"/>
        </w:rPr>
        <w:t>Идею атеизма разделяли</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1)</w:t>
      </w:r>
      <w:r w:rsidRPr="00AE75AC">
        <w:rPr>
          <w:rFonts w:ascii="Times New Roman" w:eastAsia="TimesNewRomanPSMT" w:hAnsi="Times New Roman" w:cs="Times New Roman"/>
          <w:sz w:val="24"/>
          <w:szCs w:val="24"/>
        </w:rPr>
        <w:t>Д</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Дидро</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lastRenderedPageBreak/>
        <w:t xml:space="preserve">2) </w:t>
      </w:r>
      <w:r w:rsidRPr="00AE75AC">
        <w:rPr>
          <w:rFonts w:ascii="Times New Roman" w:eastAsia="TimesNewRomanPSMT" w:hAnsi="Times New Roman" w:cs="Times New Roman"/>
          <w:sz w:val="24"/>
          <w:szCs w:val="24"/>
        </w:rPr>
        <w:t>И</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Кант</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3) </w:t>
      </w:r>
      <w:r w:rsidRPr="00AE75AC">
        <w:rPr>
          <w:rFonts w:ascii="Times New Roman" w:eastAsia="TimesNewRomanPSMT" w:hAnsi="Times New Roman" w:cs="Times New Roman"/>
          <w:sz w:val="24"/>
          <w:szCs w:val="24"/>
        </w:rPr>
        <w:t>Б</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Спиноза</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4) </w:t>
      </w:r>
      <w:r w:rsidRPr="00AE75AC">
        <w:rPr>
          <w:rFonts w:ascii="Times New Roman" w:eastAsia="TimesNewRomanPSMT" w:hAnsi="Times New Roman" w:cs="Times New Roman"/>
          <w:sz w:val="24"/>
          <w:szCs w:val="24"/>
        </w:rPr>
        <w:t>К</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Маркс</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5) </w:t>
      </w:r>
      <w:r w:rsidRPr="00AE75AC">
        <w:rPr>
          <w:rFonts w:ascii="Times New Roman" w:eastAsia="TimesNewRomanPSMT" w:hAnsi="Times New Roman" w:cs="Times New Roman"/>
          <w:sz w:val="24"/>
          <w:szCs w:val="24"/>
        </w:rPr>
        <w:t>М</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Ломоносов</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6) </w:t>
      </w:r>
      <w:r w:rsidRPr="00AE75AC">
        <w:rPr>
          <w:rFonts w:ascii="Times New Roman" w:eastAsia="TimesNewRomanPSMT" w:hAnsi="Times New Roman" w:cs="Times New Roman"/>
          <w:sz w:val="24"/>
          <w:szCs w:val="24"/>
        </w:rPr>
        <w:t>И</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Ньютон</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8. </w:t>
      </w:r>
      <w:r w:rsidRPr="00AE75AC">
        <w:rPr>
          <w:rFonts w:ascii="Times New Roman" w:eastAsia="TimesNewRomanPSMT" w:hAnsi="Times New Roman" w:cs="Times New Roman"/>
          <w:sz w:val="24"/>
          <w:szCs w:val="24"/>
        </w:rPr>
        <w:t xml:space="preserve">Фетишизм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это</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1) </w:t>
      </w:r>
      <w:r w:rsidRPr="00AE75AC">
        <w:rPr>
          <w:rFonts w:ascii="Times New Roman" w:eastAsia="TimesNewRomanPSMT" w:hAnsi="Times New Roman" w:cs="Times New Roman"/>
          <w:sz w:val="24"/>
          <w:szCs w:val="24"/>
        </w:rPr>
        <w:t>вера в фетиш и культ фетиша</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2) </w:t>
      </w:r>
      <w:r w:rsidRPr="00AE75AC">
        <w:rPr>
          <w:rFonts w:ascii="Times New Roman" w:eastAsia="TimesNewRomanPSMT" w:hAnsi="Times New Roman" w:cs="Times New Roman"/>
          <w:sz w:val="24"/>
          <w:szCs w:val="24"/>
        </w:rPr>
        <w:t>разновидность религии первобытного общества</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3) </w:t>
      </w:r>
      <w:r w:rsidRPr="00AE75AC">
        <w:rPr>
          <w:rFonts w:ascii="Times New Roman" w:eastAsia="TimesNewRomanPSMT" w:hAnsi="Times New Roman" w:cs="Times New Roman"/>
          <w:sz w:val="24"/>
          <w:szCs w:val="24"/>
        </w:rPr>
        <w:t>любовь к украшениям</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4) </w:t>
      </w:r>
      <w:r w:rsidRPr="00AE75AC">
        <w:rPr>
          <w:rFonts w:ascii="Times New Roman" w:eastAsia="TimesNewRomanPSMT" w:hAnsi="Times New Roman" w:cs="Times New Roman"/>
          <w:sz w:val="24"/>
          <w:szCs w:val="24"/>
        </w:rPr>
        <w:t>склонность к подаркам</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9. «</w:t>
      </w:r>
      <w:r w:rsidRPr="00AE75AC">
        <w:rPr>
          <w:rFonts w:ascii="Times New Roman" w:eastAsia="TimesNewRomanPSMT" w:hAnsi="Times New Roman" w:cs="Times New Roman"/>
          <w:sz w:val="24"/>
          <w:szCs w:val="24"/>
        </w:rPr>
        <w:t>Клянусь четой и не четой</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Клянусь мечом и правом битвы</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Клянуся утренней звездой</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Клянусь вечернею молитвой</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eastAsia="TimesNewRomanPSMT" w:hAnsi="Times New Roman" w:cs="Times New Roman"/>
          <w:sz w:val="24"/>
          <w:szCs w:val="24"/>
        </w:rPr>
        <w:t>Закончите фразу</w:t>
      </w:r>
      <w:r w:rsidRPr="00AE75AC">
        <w:rPr>
          <w:rFonts w:ascii="Times New Roman" w:hAnsi="Times New Roman" w:cs="Times New Roman"/>
          <w:sz w:val="24"/>
          <w:szCs w:val="24"/>
        </w:rPr>
        <w:t>: «</w:t>
      </w:r>
      <w:r w:rsidRPr="00AE75AC">
        <w:rPr>
          <w:rFonts w:ascii="Times New Roman" w:eastAsia="TimesNewRomanPSMT" w:hAnsi="Times New Roman" w:cs="Times New Roman"/>
          <w:sz w:val="24"/>
          <w:szCs w:val="24"/>
        </w:rPr>
        <w:t>Это строки из первого стихотворения цикла А</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С</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Пушкина</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 xml:space="preserve">Подражание </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10. </w:t>
      </w:r>
      <w:r w:rsidRPr="00AE75AC">
        <w:rPr>
          <w:rFonts w:ascii="Times New Roman" w:eastAsia="TimesNewRomanPSMT" w:hAnsi="Times New Roman" w:cs="Times New Roman"/>
          <w:sz w:val="24"/>
          <w:szCs w:val="24"/>
        </w:rPr>
        <w:t xml:space="preserve">Язычество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традиционное обозначение политеизма и нетеистических религий по их</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 xml:space="preserve">противоположности к </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eastAsia="TimesNewRomanPSMT" w:hAnsi="Times New Roman" w:cs="Times New Roman"/>
          <w:sz w:val="24"/>
          <w:szCs w:val="24"/>
        </w:rPr>
        <w:t>Ответ</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Монотеизму</w:t>
      </w:r>
    </w:p>
    <w:p w:rsidR="00051DC2" w:rsidRPr="00AE75AC" w:rsidRDefault="00051DC2" w:rsidP="00051DC2">
      <w:pPr>
        <w:autoSpaceDE w:val="0"/>
        <w:autoSpaceDN w:val="0"/>
        <w:adjustRightInd w:val="0"/>
        <w:spacing w:after="0" w:line="240" w:lineRule="auto"/>
        <w:rPr>
          <w:rFonts w:ascii="Times New Roman" w:hAnsi="Times New Roman" w:cs="Times New Roman"/>
          <w:b/>
          <w:bCs/>
          <w:sz w:val="24"/>
          <w:szCs w:val="24"/>
        </w:rPr>
      </w:pPr>
    </w:p>
    <w:p w:rsidR="00051DC2" w:rsidRPr="00AE75AC" w:rsidRDefault="00051DC2" w:rsidP="00051DC2">
      <w:pPr>
        <w:autoSpaceDE w:val="0"/>
        <w:autoSpaceDN w:val="0"/>
        <w:adjustRightInd w:val="0"/>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t>ТЕСТЫ ИТОГОВОГО КОНТРОЛЯ</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1. </w:t>
      </w:r>
      <w:r w:rsidRPr="00AE75AC">
        <w:rPr>
          <w:rFonts w:ascii="Times New Roman" w:eastAsia="TimesNewRomanPSMT" w:hAnsi="Times New Roman" w:cs="Times New Roman"/>
          <w:sz w:val="24"/>
          <w:szCs w:val="24"/>
        </w:rPr>
        <w:t>Укажите соответствие между религией и священным текстом</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1) </w:t>
      </w:r>
      <w:r w:rsidRPr="00AE75AC">
        <w:rPr>
          <w:rFonts w:ascii="Times New Roman" w:eastAsia="TimesNewRomanPSMT" w:hAnsi="Times New Roman" w:cs="Times New Roman"/>
          <w:sz w:val="24"/>
          <w:szCs w:val="24"/>
        </w:rPr>
        <w:t>христианство                      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Типитака</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2) </w:t>
      </w:r>
      <w:r w:rsidRPr="00AE75AC">
        <w:rPr>
          <w:rFonts w:ascii="Times New Roman" w:eastAsia="TimesNewRomanPSMT" w:hAnsi="Times New Roman" w:cs="Times New Roman"/>
          <w:sz w:val="24"/>
          <w:szCs w:val="24"/>
        </w:rPr>
        <w:t>буддизм                               Б</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Коран</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3)</w:t>
      </w:r>
      <w:r w:rsidRPr="00AE75AC">
        <w:rPr>
          <w:rFonts w:ascii="Times New Roman" w:eastAsia="TimesNewRomanPSMT" w:hAnsi="Times New Roman" w:cs="Times New Roman"/>
          <w:sz w:val="24"/>
          <w:szCs w:val="24"/>
        </w:rPr>
        <w:t>зороастризм                         В</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Библия</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4)</w:t>
      </w:r>
      <w:r w:rsidRPr="00AE75AC">
        <w:rPr>
          <w:rFonts w:ascii="Times New Roman" w:eastAsia="TimesNewRomanPSMT" w:hAnsi="Times New Roman" w:cs="Times New Roman"/>
          <w:sz w:val="24"/>
          <w:szCs w:val="24"/>
        </w:rPr>
        <w:t>Ислам                                   Г</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Танах</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5)</w:t>
      </w:r>
      <w:r w:rsidRPr="00AE75AC">
        <w:rPr>
          <w:rFonts w:ascii="Times New Roman" w:eastAsia="TimesNewRomanPSMT" w:hAnsi="Times New Roman" w:cs="Times New Roman"/>
          <w:sz w:val="24"/>
          <w:szCs w:val="24"/>
        </w:rPr>
        <w:t>Иудаизм                               Д</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Авеста</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6)</w:t>
      </w:r>
      <w:r w:rsidRPr="00AE75AC">
        <w:rPr>
          <w:rFonts w:ascii="Times New Roman" w:eastAsia="TimesNewRomanPSMT" w:hAnsi="Times New Roman" w:cs="Times New Roman"/>
          <w:sz w:val="24"/>
          <w:szCs w:val="24"/>
        </w:rPr>
        <w:t>Брахманизм                         Е</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Веды</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2. </w:t>
      </w:r>
      <w:r w:rsidRPr="00AE75AC">
        <w:rPr>
          <w:rFonts w:ascii="Times New Roman" w:eastAsia="TimesNewRomanPSMT" w:hAnsi="Times New Roman" w:cs="Times New Roman"/>
          <w:sz w:val="24"/>
          <w:szCs w:val="24"/>
        </w:rPr>
        <w:t>Установите соответствие между основателями религий</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1)</w:t>
      </w:r>
      <w:r w:rsidRPr="00AE75AC">
        <w:rPr>
          <w:rFonts w:ascii="Times New Roman" w:eastAsia="TimesNewRomanPSMT" w:hAnsi="Times New Roman" w:cs="Times New Roman"/>
          <w:sz w:val="24"/>
          <w:szCs w:val="24"/>
        </w:rPr>
        <w:t>Заратуштра                                   А</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Буддизм</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2)</w:t>
      </w:r>
      <w:r w:rsidRPr="00AE75AC">
        <w:rPr>
          <w:rFonts w:ascii="Times New Roman" w:eastAsia="TimesNewRomanPSMT" w:hAnsi="Times New Roman" w:cs="Times New Roman"/>
          <w:sz w:val="24"/>
          <w:szCs w:val="24"/>
        </w:rPr>
        <w:t>Мухаммад                                     Б</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Зороастризм</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3)</w:t>
      </w:r>
      <w:r w:rsidRPr="00AE75AC">
        <w:rPr>
          <w:rFonts w:ascii="Times New Roman" w:eastAsia="TimesNewRomanPSMT" w:hAnsi="Times New Roman" w:cs="Times New Roman"/>
          <w:sz w:val="24"/>
          <w:szCs w:val="24"/>
        </w:rPr>
        <w:t>Гаутама                                         В</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Конфуцианство</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4)</w:t>
      </w:r>
      <w:r w:rsidRPr="00AE75AC">
        <w:rPr>
          <w:rFonts w:ascii="Times New Roman" w:eastAsia="TimesNewRomanPSMT" w:hAnsi="Times New Roman" w:cs="Times New Roman"/>
          <w:sz w:val="24"/>
          <w:szCs w:val="24"/>
        </w:rPr>
        <w:t>Кун</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цзы                                        Г</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Даосизм</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5)</w:t>
      </w:r>
      <w:r w:rsidRPr="00AE75AC">
        <w:rPr>
          <w:rFonts w:ascii="Times New Roman" w:eastAsia="TimesNewRomanPSMT" w:hAnsi="Times New Roman" w:cs="Times New Roman"/>
          <w:sz w:val="24"/>
          <w:szCs w:val="24"/>
        </w:rPr>
        <w:t>Лао</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цзы                                        Д</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протестантизм</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6)</w:t>
      </w:r>
      <w:r w:rsidRPr="00AE75AC">
        <w:rPr>
          <w:rFonts w:ascii="Times New Roman" w:eastAsia="TimesNewRomanPSMT" w:hAnsi="Times New Roman" w:cs="Times New Roman"/>
          <w:sz w:val="24"/>
          <w:szCs w:val="24"/>
        </w:rPr>
        <w:t>Лютер                                           Е</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Ислам</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3. </w:t>
      </w:r>
      <w:r w:rsidRPr="00AE75AC">
        <w:rPr>
          <w:rFonts w:ascii="Times New Roman" w:eastAsia="TimesNewRomanPSMT" w:hAnsi="Times New Roman" w:cs="Times New Roman"/>
          <w:sz w:val="24"/>
          <w:szCs w:val="24"/>
        </w:rPr>
        <w:t>Наиболее известные монашеские ордена средневековой Европы</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1) </w:t>
      </w:r>
      <w:r w:rsidRPr="00AE75AC">
        <w:rPr>
          <w:rFonts w:ascii="Times New Roman" w:eastAsia="TimesNewRomanPSMT" w:hAnsi="Times New Roman" w:cs="Times New Roman"/>
          <w:sz w:val="24"/>
          <w:szCs w:val="24"/>
        </w:rPr>
        <w:t>Доминиканцы</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2) </w:t>
      </w:r>
      <w:r w:rsidRPr="00AE75AC">
        <w:rPr>
          <w:rFonts w:ascii="Times New Roman" w:eastAsia="TimesNewRomanPSMT" w:hAnsi="Times New Roman" w:cs="Times New Roman"/>
          <w:sz w:val="24"/>
          <w:szCs w:val="24"/>
        </w:rPr>
        <w:t>Суфисты</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3)</w:t>
      </w:r>
      <w:r w:rsidRPr="00AE75AC">
        <w:rPr>
          <w:rFonts w:ascii="Times New Roman" w:eastAsia="TimesNewRomanPSMT" w:hAnsi="Times New Roman" w:cs="Times New Roman"/>
          <w:sz w:val="24"/>
          <w:szCs w:val="24"/>
        </w:rPr>
        <w:t>Францисканцы</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4) </w:t>
      </w:r>
      <w:r w:rsidRPr="00AE75AC">
        <w:rPr>
          <w:rFonts w:ascii="Times New Roman" w:eastAsia="TimesNewRomanPSMT" w:hAnsi="Times New Roman" w:cs="Times New Roman"/>
          <w:sz w:val="24"/>
          <w:szCs w:val="24"/>
        </w:rPr>
        <w:t>Бенедиктинцы</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5) </w:t>
      </w:r>
      <w:r w:rsidRPr="00AE75AC">
        <w:rPr>
          <w:rFonts w:ascii="Times New Roman" w:eastAsia="TimesNewRomanPSMT" w:hAnsi="Times New Roman" w:cs="Times New Roman"/>
          <w:sz w:val="24"/>
          <w:szCs w:val="24"/>
        </w:rPr>
        <w:t>Феодосевцы</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6) </w:t>
      </w:r>
      <w:r w:rsidRPr="00AE75AC">
        <w:rPr>
          <w:rFonts w:ascii="Times New Roman" w:eastAsia="TimesNewRomanPSMT" w:hAnsi="Times New Roman" w:cs="Times New Roman"/>
          <w:sz w:val="24"/>
          <w:szCs w:val="24"/>
        </w:rPr>
        <w:t>Крестоносцы</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4. </w:t>
      </w:r>
      <w:r w:rsidRPr="00AE75AC">
        <w:rPr>
          <w:rFonts w:ascii="Times New Roman" w:eastAsia="TimesNewRomanPSMT" w:hAnsi="Times New Roman" w:cs="Times New Roman"/>
          <w:sz w:val="24"/>
          <w:szCs w:val="24"/>
        </w:rPr>
        <w:t xml:space="preserve">Свобода совести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это конституционное право</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1) </w:t>
      </w:r>
      <w:r w:rsidRPr="00AE75AC">
        <w:rPr>
          <w:rFonts w:ascii="Times New Roman" w:eastAsia="TimesNewRomanPSMT" w:hAnsi="Times New Roman" w:cs="Times New Roman"/>
          <w:sz w:val="24"/>
          <w:szCs w:val="24"/>
        </w:rPr>
        <w:t>исповедовать любую религию</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2) </w:t>
      </w:r>
      <w:r w:rsidRPr="00AE75AC">
        <w:rPr>
          <w:rFonts w:ascii="Times New Roman" w:eastAsia="TimesNewRomanPSMT" w:hAnsi="Times New Roman" w:cs="Times New Roman"/>
          <w:sz w:val="24"/>
          <w:szCs w:val="24"/>
        </w:rPr>
        <w:t>быть атеистом</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3) </w:t>
      </w:r>
      <w:r w:rsidRPr="00AE75AC">
        <w:rPr>
          <w:rFonts w:ascii="Times New Roman" w:eastAsia="TimesNewRomanPSMT" w:hAnsi="Times New Roman" w:cs="Times New Roman"/>
          <w:sz w:val="24"/>
          <w:szCs w:val="24"/>
        </w:rPr>
        <w:t>заниматься научными исследованиями</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lastRenderedPageBreak/>
        <w:t xml:space="preserve">4) </w:t>
      </w:r>
      <w:r w:rsidRPr="00AE75AC">
        <w:rPr>
          <w:rFonts w:ascii="Times New Roman" w:eastAsia="TimesNewRomanPSMT" w:hAnsi="Times New Roman" w:cs="Times New Roman"/>
          <w:sz w:val="24"/>
          <w:szCs w:val="24"/>
        </w:rPr>
        <w:t>быть нравственно воспитанным человеком</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5) </w:t>
      </w:r>
      <w:r w:rsidRPr="00AE75AC">
        <w:rPr>
          <w:rFonts w:ascii="Times New Roman" w:eastAsia="TimesNewRomanPSMT" w:hAnsi="Times New Roman" w:cs="Times New Roman"/>
          <w:sz w:val="24"/>
          <w:szCs w:val="24"/>
        </w:rPr>
        <w:t>заниматься религиозной деятельностью</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пропагандой</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5. </w:t>
      </w:r>
      <w:r w:rsidRPr="00AE75AC">
        <w:rPr>
          <w:rFonts w:ascii="Times New Roman" w:eastAsia="TimesNewRomanPSMT" w:hAnsi="Times New Roman" w:cs="Times New Roman"/>
          <w:sz w:val="24"/>
          <w:szCs w:val="24"/>
        </w:rPr>
        <w:t>В широком современном смысле секуляризация есть процесс освобождения</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 xml:space="preserve">различных сфер жизни от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влияния и контроля</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6. </w:t>
      </w:r>
      <w:r w:rsidRPr="00AE75AC">
        <w:rPr>
          <w:rFonts w:ascii="Times New Roman" w:eastAsia="TimesNewRomanPSMT" w:hAnsi="Times New Roman" w:cs="Times New Roman"/>
          <w:sz w:val="24"/>
          <w:szCs w:val="24"/>
        </w:rPr>
        <w:t xml:space="preserve">Теодиция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религиозно</w:t>
      </w:r>
      <w:r w:rsidRPr="00AE75AC">
        <w:rPr>
          <w:rFonts w:ascii="Times New Roman" w:hAnsi="Times New Roman" w:cs="Times New Roman"/>
          <w:sz w:val="24"/>
          <w:szCs w:val="24"/>
        </w:rPr>
        <w:t>-</w:t>
      </w:r>
      <w:r w:rsidRPr="00AE75AC">
        <w:rPr>
          <w:rFonts w:ascii="Times New Roman" w:eastAsia="TimesNewRomanPSMT" w:hAnsi="Times New Roman" w:cs="Times New Roman"/>
          <w:sz w:val="24"/>
          <w:szCs w:val="24"/>
        </w:rPr>
        <w:t>философская концепция</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Бога</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которая</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sz w:val="24"/>
          <w:szCs w:val="24"/>
        </w:rPr>
        <w:t>обосновывает правомерность существования</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в мире</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7. </w:t>
      </w:r>
      <w:r w:rsidRPr="00AE75AC">
        <w:rPr>
          <w:rFonts w:ascii="Times New Roman" w:eastAsia="TimesNewRomanPSMT" w:hAnsi="Times New Roman" w:cs="Times New Roman"/>
          <w:sz w:val="24"/>
          <w:szCs w:val="24"/>
        </w:rPr>
        <w:t xml:space="preserve">Эсхатология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 xml:space="preserve">религиозное учение о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судьбах мира и человека</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p>
    <w:p w:rsidR="00051DC2" w:rsidRPr="00AE75AC" w:rsidRDefault="00051DC2" w:rsidP="00051DC2">
      <w:pPr>
        <w:autoSpaceDE w:val="0"/>
        <w:autoSpaceDN w:val="0"/>
        <w:adjustRightInd w:val="0"/>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8. </w:t>
      </w:r>
      <w:r w:rsidRPr="00AE75AC">
        <w:rPr>
          <w:rFonts w:ascii="Times New Roman" w:eastAsia="TimesNewRomanPSMT" w:hAnsi="Times New Roman" w:cs="Times New Roman"/>
          <w:sz w:val="24"/>
          <w:szCs w:val="24"/>
        </w:rPr>
        <w:t xml:space="preserve">Политеистические религии </w:t>
      </w:r>
      <w:r w:rsidRPr="00AE75AC">
        <w:rPr>
          <w:rFonts w:ascii="Times New Roman" w:hAnsi="Times New Roman" w:cs="Times New Roman"/>
          <w:sz w:val="24"/>
          <w:szCs w:val="24"/>
        </w:rPr>
        <w:t xml:space="preserve">– </w:t>
      </w:r>
      <w:r w:rsidRPr="00AE75AC">
        <w:rPr>
          <w:rFonts w:ascii="Times New Roman" w:eastAsia="TimesNewRomanPSMT" w:hAnsi="Times New Roman" w:cs="Times New Roman"/>
          <w:sz w:val="24"/>
          <w:szCs w:val="24"/>
        </w:rPr>
        <w:t>это</w:t>
      </w:r>
      <w:r w:rsidRPr="00AE75AC">
        <w:rPr>
          <w:rFonts w:ascii="Times New Roman" w:hAnsi="Times New Roman" w:cs="Times New Roman"/>
          <w:sz w:val="24"/>
          <w:szCs w:val="24"/>
        </w:rPr>
        <w:t>:</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1) </w:t>
      </w:r>
      <w:r w:rsidRPr="00AE75AC">
        <w:rPr>
          <w:rFonts w:ascii="Times New Roman" w:eastAsia="TimesNewRomanPSMT" w:hAnsi="Times New Roman" w:cs="Times New Roman"/>
          <w:sz w:val="24"/>
          <w:szCs w:val="24"/>
        </w:rPr>
        <w:t>Христианство</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2) </w:t>
      </w:r>
      <w:r w:rsidRPr="00AE75AC">
        <w:rPr>
          <w:rFonts w:ascii="Times New Roman" w:eastAsia="TimesNewRomanPSMT" w:hAnsi="Times New Roman" w:cs="Times New Roman"/>
          <w:sz w:val="24"/>
          <w:szCs w:val="24"/>
        </w:rPr>
        <w:t>Синтоизм</w:t>
      </w:r>
    </w:p>
    <w:p w:rsidR="00051DC2" w:rsidRPr="00AE75AC" w:rsidRDefault="00051DC2" w:rsidP="00051DC2">
      <w:pPr>
        <w:autoSpaceDE w:val="0"/>
        <w:autoSpaceDN w:val="0"/>
        <w:adjustRightInd w:val="0"/>
        <w:spacing w:after="0" w:line="240" w:lineRule="auto"/>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3) </w:t>
      </w:r>
      <w:r w:rsidRPr="00AE75AC">
        <w:rPr>
          <w:rFonts w:ascii="Times New Roman" w:eastAsia="TimesNewRomanPSMT" w:hAnsi="Times New Roman" w:cs="Times New Roman"/>
          <w:sz w:val="24"/>
          <w:szCs w:val="24"/>
        </w:rPr>
        <w:t>Индуизм</w:t>
      </w:r>
    </w:p>
    <w:p w:rsidR="00CE26CD" w:rsidRPr="00AE75AC" w:rsidRDefault="00051DC2" w:rsidP="00051DC2">
      <w:pPr>
        <w:rPr>
          <w:rFonts w:ascii="Times New Roman" w:eastAsia="TimesNewRomanPSMT" w:hAnsi="Times New Roman" w:cs="Times New Roman"/>
          <w:sz w:val="24"/>
          <w:szCs w:val="24"/>
        </w:rPr>
      </w:pPr>
      <w:r w:rsidRPr="00AE75AC">
        <w:rPr>
          <w:rFonts w:ascii="Times New Roman" w:hAnsi="Times New Roman" w:cs="Times New Roman"/>
          <w:sz w:val="24"/>
          <w:szCs w:val="24"/>
        </w:rPr>
        <w:t xml:space="preserve">4) </w:t>
      </w:r>
      <w:r w:rsidRPr="00AE75AC">
        <w:rPr>
          <w:rFonts w:ascii="Times New Roman" w:eastAsia="TimesNewRomanPSMT" w:hAnsi="Times New Roman" w:cs="Times New Roman"/>
          <w:sz w:val="24"/>
          <w:szCs w:val="24"/>
        </w:rPr>
        <w:t>Ислам</w:t>
      </w:r>
    </w:p>
    <w:p w:rsidR="00051DC2" w:rsidRPr="00AE75AC" w:rsidRDefault="00051DC2">
      <w:pPr>
        <w:rPr>
          <w:rFonts w:ascii="Times New Roman" w:eastAsia="TimesNewRomanPSMT" w:hAnsi="Times New Roman" w:cs="Times New Roman"/>
          <w:sz w:val="24"/>
          <w:szCs w:val="24"/>
        </w:rPr>
      </w:pPr>
      <w:r w:rsidRPr="00AE75AC">
        <w:rPr>
          <w:rFonts w:ascii="Times New Roman" w:eastAsia="TimesNewRomanPSMT" w:hAnsi="Times New Roman" w:cs="Times New Roman"/>
          <w:sz w:val="24"/>
          <w:szCs w:val="24"/>
        </w:rPr>
        <w:br w:type="page"/>
      </w:r>
    </w:p>
    <w:p w:rsidR="00CE26CD" w:rsidRPr="00AE75AC" w:rsidRDefault="00CE26CD" w:rsidP="002C669C">
      <w:pPr>
        <w:pStyle w:val="af6"/>
        <w:numPr>
          <w:ilvl w:val="1"/>
          <w:numId w:val="21"/>
        </w:numPr>
        <w:ind w:right="-142"/>
        <w:jc w:val="center"/>
        <w:rPr>
          <w:b/>
          <w:sz w:val="24"/>
          <w:szCs w:val="24"/>
        </w:rPr>
      </w:pPr>
      <w:r w:rsidRPr="00AE75AC">
        <w:rPr>
          <w:b/>
          <w:sz w:val="24"/>
          <w:szCs w:val="24"/>
        </w:rPr>
        <w:lastRenderedPageBreak/>
        <w:t>АНАЛИЗ РЕЗУЛЬТАТОВ ОБУЧЕНИЯ И ПЕРЕЧЕНЬ</w:t>
      </w:r>
    </w:p>
    <w:p w:rsidR="00CE26CD" w:rsidRPr="00AE75AC" w:rsidRDefault="00CE26CD" w:rsidP="00CE26CD">
      <w:pPr>
        <w:pStyle w:val="af6"/>
        <w:ind w:left="1470" w:right="-142" w:hanging="1470"/>
        <w:rPr>
          <w:b/>
          <w:sz w:val="24"/>
          <w:szCs w:val="24"/>
        </w:rPr>
      </w:pPr>
      <w:r w:rsidRPr="00AE75AC">
        <w:rPr>
          <w:b/>
          <w:sz w:val="24"/>
          <w:szCs w:val="24"/>
        </w:rPr>
        <w:t xml:space="preserve"> КОРРЕКТИРУЮЩИХ МЕРОПРИЯТИЙ ПО УЧЕБНОЙ ДИСЦИПЛИНЕ </w:t>
      </w:r>
    </w:p>
    <w:p w:rsidR="00CE26CD" w:rsidRPr="00AE75AC" w:rsidRDefault="00CE26CD" w:rsidP="00CE26CD">
      <w:pPr>
        <w:ind w:left="284" w:right="-142" w:firstLine="709"/>
        <w:jc w:val="both"/>
        <w:rPr>
          <w:rFonts w:ascii="Times New Roman" w:hAnsi="Times New Roman" w:cs="Times New Roman"/>
          <w:sz w:val="24"/>
          <w:szCs w:val="24"/>
        </w:rPr>
      </w:pPr>
    </w:p>
    <w:p w:rsidR="00CE26CD" w:rsidRPr="00AE75AC" w:rsidRDefault="00CE26CD" w:rsidP="00051DC2">
      <w:pPr>
        <w:spacing w:after="0" w:line="240" w:lineRule="auto"/>
        <w:ind w:firstLine="709"/>
        <w:jc w:val="center"/>
        <w:rPr>
          <w:rFonts w:ascii="Times New Roman" w:hAnsi="Times New Roman" w:cs="Times New Roman"/>
          <w:b/>
          <w:sz w:val="24"/>
          <w:szCs w:val="24"/>
        </w:rPr>
      </w:pPr>
      <w:r w:rsidRPr="00AE75AC">
        <w:rPr>
          <w:rFonts w:ascii="Times New Roman" w:hAnsi="Times New Roman" w:cs="Times New Roman"/>
          <w:b/>
          <w:sz w:val="24"/>
          <w:szCs w:val="24"/>
        </w:rPr>
        <w:t>Лист внесения изменений</w:t>
      </w:r>
    </w:p>
    <w:p w:rsidR="00CE26CD" w:rsidRPr="00AE75AC" w:rsidRDefault="00CE26CD" w:rsidP="00051DC2">
      <w:pPr>
        <w:spacing w:after="0" w:line="240" w:lineRule="auto"/>
        <w:ind w:firstLine="709"/>
        <w:jc w:val="center"/>
        <w:rPr>
          <w:rFonts w:ascii="Times New Roman" w:hAnsi="Times New Roman" w:cs="Times New Roman"/>
          <w:b/>
          <w:sz w:val="24"/>
          <w:szCs w:val="24"/>
        </w:rPr>
      </w:pPr>
    </w:p>
    <w:p w:rsidR="00CE26CD" w:rsidRPr="00AE75AC" w:rsidRDefault="00CE26CD" w:rsidP="00051DC2">
      <w:pPr>
        <w:spacing w:after="0" w:line="240" w:lineRule="auto"/>
        <w:ind w:firstLine="567"/>
        <w:jc w:val="both"/>
        <w:rPr>
          <w:rFonts w:ascii="Times New Roman" w:hAnsi="Times New Roman" w:cs="Times New Roman"/>
          <w:b/>
          <w:sz w:val="24"/>
          <w:szCs w:val="24"/>
        </w:rPr>
      </w:pPr>
      <w:r w:rsidRPr="00AE75AC">
        <w:rPr>
          <w:rFonts w:ascii="Times New Roman" w:hAnsi="Times New Roman" w:cs="Times New Roman"/>
          <w:b/>
          <w:sz w:val="24"/>
          <w:szCs w:val="24"/>
        </w:rPr>
        <w:t>Дополнения и изменения в учебной программе на 2018 /2019 уч. год.</w:t>
      </w:r>
    </w:p>
    <w:p w:rsidR="00CE26CD" w:rsidRPr="00AE75AC" w:rsidRDefault="00CE26CD" w:rsidP="00051DC2">
      <w:pPr>
        <w:spacing w:after="0" w:line="240" w:lineRule="auto"/>
        <w:ind w:firstLine="567"/>
        <w:jc w:val="both"/>
        <w:rPr>
          <w:rFonts w:ascii="Times New Roman" w:hAnsi="Times New Roman" w:cs="Times New Roman"/>
          <w:b/>
          <w:sz w:val="24"/>
          <w:szCs w:val="24"/>
        </w:rPr>
      </w:pPr>
    </w:p>
    <w:p w:rsidR="00CE26CD" w:rsidRPr="00AE75AC" w:rsidRDefault="00CE26CD" w:rsidP="00051DC2">
      <w:pPr>
        <w:spacing w:after="0" w:line="240" w:lineRule="auto"/>
        <w:ind w:firstLine="567"/>
        <w:jc w:val="both"/>
        <w:rPr>
          <w:rFonts w:ascii="Times New Roman" w:hAnsi="Times New Roman" w:cs="Times New Roman"/>
          <w:sz w:val="24"/>
          <w:szCs w:val="24"/>
        </w:rPr>
      </w:pPr>
      <w:r w:rsidRPr="00AE75AC">
        <w:rPr>
          <w:rFonts w:ascii="Times New Roman" w:hAnsi="Times New Roman" w:cs="Times New Roman"/>
          <w:sz w:val="24"/>
          <w:szCs w:val="24"/>
        </w:rPr>
        <w:t xml:space="preserve">В рабочую программу дисциплины вносятся следующие изменения: </w:t>
      </w:r>
    </w:p>
    <w:p w:rsidR="00CE26CD" w:rsidRPr="00AE75AC" w:rsidRDefault="00CE26CD" w:rsidP="00051DC2">
      <w:pPr>
        <w:spacing w:after="0" w:line="240" w:lineRule="auto"/>
        <w:ind w:firstLine="567"/>
        <w:jc w:val="both"/>
        <w:rPr>
          <w:rFonts w:ascii="Times New Roman" w:hAnsi="Times New Roman" w:cs="Times New Roman"/>
          <w:sz w:val="24"/>
          <w:szCs w:val="24"/>
        </w:rPr>
      </w:pPr>
    </w:p>
    <w:p w:rsidR="00CE26CD" w:rsidRPr="00AE75AC" w:rsidRDefault="00CE26CD" w:rsidP="00051DC2">
      <w:pPr>
        <w:spacing w:after="0" w:line="240" w:lineRule="auto"/>
        <w:ind w:firstLine="567"/>
        <w:jc w:val="both"/>
        <w:rPr>
          <w:rFonts w:ascii="Times New Roman" w:hAnsi="Times New Roman" w:cs="Times New Roman"/>
          <w:sz w:val="24"/>
          <w:szCs w:val="24"/>
        </w:rPr>
      </w:pPr>
      <w:r w:rsidRPr="00AE75AC">
        <w:rPr>
          <w:rFonts w:ascii="Times New Roman" w:hAnsi="Times New Roman" w:cs="Times New Roman"/>
          <w:sz w:val="24"/>
          <w:szCs w:val="24"/>
        </w:rPr>
        <w:t>1. Список литературы обновлен учебными и учебно-методическими изданиями, эле</w:t>
      </w:r>
      <w:r w:rsidRPr="00AE75AC">
        <w:rPr>
          <w:rFonts w:ascii="Times New Roman" w:hAnsi="Times New Roman" w:cs="Times New Roman"/>
          <w:sz w:val="24"/>
          <w:szCs w:val="24"/>
        </w:rPr>
        <w:t>к</w:t>
      </w:r>
      <w:r w:rsidRPr="00AE75AC">
        <w:rPr>
          <w:rFonts w:ascii="Times New Roman" w:hAnsi="Times New Roman" w:cs="Times New Roman"/>
          <w:sz w:val="24"/>
          <w:szCs w:val="24"/>
        </w:rPr>
        <w:t>тронными образовательными ресурсами. Обновлен перечень современных профессионал</w:t>
      </w:r>
      <w:r w:rsidRPr="00AE75AC">
        <w:rPr>
          <w:rFonts w:ascii="Times New Roman" w:hAnsi="Times New Roman" w:cs="Times New Roman"/>
          <w:sz w:val="24"/>
          <w:szCs w:val="24"/>
        </w:rPr>
        <w:t>ь</w:t>
      </w:r>
      <w:r w:rsidRPr="00AE75AC">
        <w:rPr>
          <w:rFonts w:ascii="Times New Roman" w:hAnsi="Times New Roman" w:cs="Times New Roman"/>
          <w:sz w:val="24"/>
          <w:szCs w:val="24"/>
        </w:rPr>
        <w:t>ных баз данных и информационных справочных систем.</w:t>
      </w:r>
    </w:p>
    <w:p w:rsidR="00CE26CD" w:rsidRPr="00AE75AC" w:rsidRDefault="00CE26CD" w:rsidP="00051DC2">
      <w:pPr>
        <w:spacing w:after="0" w:line="240" w:lineRule="auto"/>
        <w:ind w:firstLine="567"/>
        <w:jc w:val="both"/>
        <w:rPr>
          <w:rFonts w:ascii="Times New Roman" w:hAnsi="Times New Roman" w:cs="Times New Roman"/>
          <w:sz w:val="24"/>
          <w:szCs w:val="24"/>
        </w:rPr>
      </w:pPr>
      <w:r w:rsidRPr="00AE75AC">
        <w:rPr>
          <w:rFonts w:ascii="Times New Roman" w:hAnsi="Times New Roman" w:cs="Times New Roman"/>
          <w:sz w:val="24"/>
          <w:szCs w:val="24"/>
        </w:rPr>
        <w:t>2. Обновлен перечень лицензионного программного обеспечения.</w:t>
      </w:r>
    </w:p>
    <w:p w:rsidR="00CE26CD" w:rsidRPr="00AE75AC" w:rsidRDefault="00CE26CD" w:rsidP="00051DC2">
      <w:pPr>
        <w:spacing w:after="0" w:line="240" w:lineRule="auto"/>
        <w:ind w:firstLine="567"/>
        <w:jc w:val="both"/>
        <w:rPr>
          <w:rFonts w:ascii="Times New Roman" w:hAnsi="Times New Roman" w:cs="Times New Roman"/>
          <w:sz w:val="24"/>
          <w:szCs w:val="24"/>
        </w:rPr>
      </w:pPr>
      <w:r w:rsidRPr="00AE75AC">
        <w:rPr>
          <w:rFonts w:ascii="Times New Roman" w:hAnsi="Times New Roman" w:cs="Times New Roman"/>
          <w:sz w:val="24"/>
          <w:szCs w:val="24"/>
        </w:rPr>
        <w:t>3. В фонд оценочных средств внесены изменения в соответствии с приказом «Об у</w:t>
      </w:r>
      <w:r w:rsidRPr="00AE75AC">
        <w:rPr>
          <w:rFonts w:ascii="Times New Roman" w:hAnsi="Times New Roman" w:cs="Times New Roman"/>
          <w:sz w:val="24"/>
          <w:szCs w:val="24"/>
        </w:rPr>
        <w:t>т</w:t>
      </w:r>
      <w:r w:rsidRPr="00AE75AC">
        <w:rPr>
          <w:rFonts w:ascii="Times New Roman" w:hAnsi="Times New Roman" w:cs="Times New Roman"/>
          <w:sz w:val="24"/>
          <w:szCs w:val="24"/>
        </w:rPr>
        <w:t xml:space="preserve">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 297 (п). </w:t>
      </w:r>
    </w:p>
    <w:p w:rsidR="00CE26CD" w:rsidRPr="00AE75AC" w:rsidRDefault="00CE26CD" w:rsidP="00051DC2">
      <w:pPr>
        <w:spacing w:after="0" w:line="240" w:lineRule="auto"/>
        <w:ind w:firstLine="567"/>
        <w:rPr>
          <w:rFonts w:ascii="Times New Roman" w:hAnsi="Times New Roman" w:cs="Times New Roman"/>
          <w:b/>
          <w:bCs/>
          <w:sz w:val="24"/>
          <w:szCs w:val="24"/>
        </w:rPr>
      </w:pPr>
      <w:r w:rsidRPr="00AE75AC">
        <w:rPr>
          <w:rFonts w:ascii="Times New Roman" w:hAnsi="Times New Roman" w:cs="Times New Roman"/>
          <w:sz w:val="24"/>
          <w:szCs w:val="24"/>
        </w:rPr>
        <w:t>4. На титульном листе РПД и ФОС изменено название ведомственной принадлежн</w:t>
      </w:r>
      <w:r w:rsidRPr="00AE75AC">
        <w:rPr>
          <w:rFonts w:ascii="Times New Roman" w:hAnsi="Times New Roman" w:cs="Times New Roman"/>
          <w:sz w:val="24"/>
          <w:szCs w:val="24"/>
        </w:rPr>
        <w:t>о</w:t>
      </w:r>
      <w:r w:rsidRPr="00AE75AC">
        <w:rPr>
          <w:rFonts w:ascii="Times New Roman" w:hAnsi="Times New Roman" w:cs="Times New Roman"/>
          <w:sz w:val="24"/>
          <w:szCs w:val="24"/>
        </w:rPr>
        <w:t>сти «Министерство науки и высшего образования» на основании приказа «О внесении и</w:t>
      </w:r>
      <w:r w:rsidRPr="00AE75AC">
        <w:rPr>
          <w:rFonts w:ascii="Times New Roman" w:hAnsi="Times New Roman" w:cs="Times New Roman"/>
          <w:sz w:val="24"/>
          <w:szCs w:val="24"/>
        </w:rPr>
        <w:t>з</w:t>
      </w:r>
      <w:r w:rsidRPr="00AE75AC">
        <w:rPr>
          <w:rFonts w:ascii="Times New Roman" w:hAnsi="Times New Roman" w:cs="Times New Roman"/>
          <w:sz w:val="24"/>
          <w:szCs w:val="24"/>
        </w:rPr>
        <w:t>менений в сведения о КГПУ им. В.П. Астафьева» от 15.07.2018 № 457 (п)</w:t>
      </w:r>
    </w:p>
    <w:p w:rsidR="00CE26CD" w:rsidRPr="00AE75AC" w:rsidRDefault="00CE26CD" w:rsidP="00051DC2">
      <w:pPr>
        <w:spacing w:after="0" w:line="240" w:lineRule="auto"/>
        <w:ind w:firstLine="567"/>
        <w:jc w:val="both"/>
        <w:rPr>
          <w:rFonts w:ascii="Times New Roman" w:hAnsi="Times New Roman" w:cs="Times New Roman"/>
          <w:sz w:val="24"/>
          <w:szCs w:val="24"/>
        </w:rPr>
      </w:pPr>
    </w:p>
    <w:p w:rsidR="00CE26CD" w:rsidRPr="00AE75AC" w:rsidRDefault="00CE26CD" w:rsidP="00051DC2">
      <w:pPr>
        <w:spacing w:after="0" w:line="240" w:lineRule="auto"/>
        <w:ind w:firstLine="567"/>
        <w:jc w:val="both"/>
        <w:rPr>
          <w:rFonts w:ascii="Times New Roman" w:hAnsi="Times New Roman" w:cs="Times New Roman"/>
          <w:sz w:val="24"/>
          <w:szCs w:val="24"/>
        </w:rPr>
      </w:pPr>
      <w:r w:rsidRPr="00AE75AC">
        <w:rPr>
          <w:rFonts w:ascii="Times New Roman" w:hAnsi="Times New Roman" w:cs="Times New Roman"/>
          <w:sz w:val="24"/>
          <w:szCs w:val="24"/>
        </w:rPr>
        <w:t xml:space="preserve">Рабочая программа пересмотрена и одобрена </w:t>
      </w:r>
    </w:p>
    <w:p w:rsidR="00CE26CD" w:rsidRPr="00AE75AC" w:rsidRDefault="00CE26CD" w:rsidP="00051DC2">
      <w:pPr>
        <w:spacing w:after="0" w:line="240" w:lineRule="auto"/>
        <w:ind w:firstLine="567"/>
        <w:jc w:val="both"/>
        <w:rPr>
          <w:rFonts w:ascii="Times New Roman" w:hAnsi="Times New Roman" w:cs="Times New Roman"/>
          <w:sz w:val="24"/>
          <w:szCs w:val="24"/>
        </w:rPr>
      </w:pPr>
      <w:r w:rsidRPr="00AE75AC">
        <w:rPr>
          <w:rFonts w:ascii="Times New Roman" w:hAnsi="Times New Roman" w:cs="Times New Roman"/>
          <w:sz w:val="24"/>
          <w:szCs w:val="24"/>
        </w:rPr>
        <w:t>на заседании кафедры отечественной истории</w:t>
      </w:r>
    </w:p>
    <w:p w:rsidR="00CE26CD" w:rsidRPr="00AE75AC" w:rsidRDefault="00CE26CD" w:rsidP="00051DC2">
      <w:pPr>
        <w:spacing w:after="0" w:line="240" w:lineRule="auto"/>
        <w:ind w:firstLine="567"/>
        <w:jc w:val="both"/>
        <w:rPr>
          <w:rFonts w:ascii="Times New Roman" w:hAnsi="Times New Roman" w:cs="Times New Roman"/>
          <w:sz w:val="24"/>
          <w:szCs w:val="24"/>
        </w:rPr>
      </w:pPr>
      <w:r w:rsidRPr="00AE75AC">
        <w:rPr>
          <w:rFonts w:ascii="Times New Roman" w:hAnsi="Times New Roman" w:cs="Times New Roman"/>
          <w:sz w:val="24"/>
          <w:szCs w:val="24"/>
        </w:rPr>
        <w:t xml:space="preserve">Протокол № 6 от «14» мая 2018 г. </w:t>
      </w:r>
    </w:p>
    <w:p w:rsidR="00CE26CD" w:rsidRPr="00AE75AC" w:rsidRDefault="00CE26CD" w:rsidP="00051DC2">
      <w:pPr>
        <w:spacing w:after="0" w:line="240" w:lineRule="auto"/>
        <w:ind w:firstLine="567"/>
        <w:jc w:val="both"/>
        <w:rPr>
          <w:rFonts w:ascii="Times New Roman" w:hAnsi="Times New Roman" w:cs="Times New Roman"/>
          <w:sz w:val="24"/>
          <w:szCs w:val="24"/>
        </w:rPr>
      </w:pPr>
    </w:p>
    <w:p w:rsidR="00CE26CD" w:rsidRPr="00AE75AC" w:rsidRDefault="00CE26CD" w:rsidP="00051DC2">
      <w:pPr>
        <w:spacing w:after="0" w:line="240" w:lineRule="auto"/>
        <w:ind w:firstLine="567"/>
        <w:jc w:val="both"/>
        <w:rPr>
          <w:rFonts w:ascii="Times New Roman" w:hAnsi="Times New Roman" w:cs="Times New Roman"/>
          <w:sz w:val="24"/>
          <w:szCs w:val="24"/>
        </w:rPr>
      </w:pPr>
    </w:p>
    <w:p w:rsidR="00CE26CD" w:rsidRPr="00AE75AC" w:rsidRDefault="00CE26CD" w:rsidP="00051DC2">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 xml:space="preserve">Внесенные изменения утверждаю: </w:t>
      </w:r>
    </w:p>
    <w:p w:rsidR="00CE26CD" w:rsidRPr="00AE75AC" w:rsidRDefault="00CE26CD" w:rsidP="00051DC2">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Заведующая кафедрой ___</w:t>
      </w:r>
      <w:r w:rsidRPr="00AE75AC">
        <w:rPr>
          <w:rFonts w:ascii="Times New Roman" w:hAnsi="Times New Roman" w:cs="Times New Roman"/>
          <w:snapToGrid w:val="0"/>
          <w:w w:val="0"/>
          <w:sz w:val="24"/>
          <w:szCs w:val="24"/>
          <w:u w:color="000000"/>
          <w:bdr w:val="none" w:sz="0" w:space="0" w:color="000000"/>
          <w:shd w:val="clear" w:color="000000" w:fill="000000"/>
        </w:rPr>
        <w:t xml:space="preserve"> </w:t>
      </w:r>
      <w:r w:rsidRPr="00AE75AC">
        <w:rPr>
          <w:rFonts w:ascii="Times New Roman" w:hAnsi="Times New Roman" w:cs="Times New Roman"/>
          <w:noProof/>
          <w:sz w:val="24"/>
          <w:szCs w:val="24"/>
        </w:rPr>
        <w:drawing>
          <wp:inline distT="0" distB="0" distL="0" distR="0">
            <wp:extent cx="1000125" cy="390525"/>
            <wp:effectExtent l="19050" t="0" r="9525" b="0"/>
            <wp:docPr id="15" name="Рисунок 6"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sktop\Ценюга (2).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AE75AC">
        <w:rPr>
          <w:rFonts w:ascii="Times New Roman" w:hAnsi="Times New Roman" w:cs="Times New Roman"/>
          <w:sz w:val="24"/>
          <w:szCs w:val="24"/>
        </w:rPr>
        <w:t xml:space="preserve">___ И.Н. Ценюга </w:t>
      </w:r>
    </w:p>
    <w:p w:rsidR="00CE26CD" w:rsidRPr="00AE75AC" w:rsidRDefault="00CE26CD" w:rsidP="00051DC2">
      <w:pPr>
        <w:spacing w:after="0" w:line="240" w:lineRule="auto"/>
        <w:jc w:val="both"/>
        <w:rPr>
          <w:rFonts w:ascii="Times New Roman" w:hAnsi="Times New Roman" w:cs="Times New Roman"/>
          <w:sz w:val="24"/>
          <w:szCs w:val="24"/>
        </w:rPr>
      </w:pPr>
    </w:p>
    <w:p w:rsidR="00CE26CD" w:rsidRPr="00AE75AC" w:rsidRDefault="00CE26CD" w:rsidP="00051DC2">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 xml:space="preserve">Одобрено НМСС (Н) исторического факультета </w:t>
      </w:r>
    </w:p>
    <w:p w:rsidR="00CE26CD" w:rsidRPr="00AE75AC" w:rsidRDefault="00CE26CD" w:rsidP="00051DC2">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 xml:space="preserve">Протокол № 9 от «25» июня 2018 г. </w:t>
      </w:r>
    </w:p>
    <w:p w:rsidR="00CE26CD" w:rsidRPr="00AE75AC" w:rsidRDefault="00CE26CD" w:rsidP="00051DC2">
      <w:pPr>
        <w:spacing w:after="0" w:line="240" w:lineRule="auto"/>
        <w:jc w:val="both"/>
        <w:rPr>
          <w:rFonts w:ascii="Times New Roman" w:hAnsi="Times New Roman" w:cs="Times New Roman"/>
          <w:sz w:val="24"/>
          <w:szCs w:val="24"/>
        </w:rPr>
      </w:pPr>
    </w:p>
    <w:p w:rsidR="00CE26CD" w:rsidRPr="00AE75AC" w:rsidRDefault="00CE26CD" w:rsidP="00051DC2">
      <w:pPr>
        <w:spacing w:after="0" w:line="240" w:lineRule="auto"/>
        <w:jc w:val="both"/>
        <w:rPr>
          <w:rFonts w:ascii="Times New Roman" w:hAnsi="Times New Roman" w:cs="Times New Roman"/>
          <w:sz w:val="24"/>
          <w:szCs w:val="24"/>
        </w:rPr>
      </w:pPr>
      <w:r w:rsidRPr="00AE75AC">
        <w:rPr>
          <w:rFonts w:ascii="Times New Roman" w:hAnsi="Times New Roman" w:cs="Times New Roman"/>
          <w:sz w:val="24"/>
          <w:szCs w:val="24"/>
        </w:rPr>
        <w:t>Председатель НМСС (Н) ___</w:t>
      </w:r>
      <w:r w:rsidRPr="00AE75AC">
        <w:rPr>
          <w:rFonts w:ascii="Times New Roman" w:hAnsi="Times New Roman" w:cs="Times New Roman"/>
          <w:snapToGrid w:val="0"/>
          <w:w w:val="0"/>
          <w:sz w:val="24"/>
          <w:szCs w:val="24"/>
          <w:u w:color="000000"/>
          <w:bdr w:val="none" w:sz="0" w:space="0" w:color="000000"/>
          <w:shd w:val="clear" w:color="000000" w:fill="000000"/>
        </w:rPr>
        <w:t xml:space="preserve"> </w:t>
      </w:r>
      <w:r w:rsidRPr="00AE75AC">
        <w:rPr>
          <w:rFonts w:ascii="Times New Roman" w:hAnsi="Times New Roman" w:cs="Times New Roman"/>
          <w:noProof/>
          <w:sz w:val="24"/>
          <w:szCs w:val="24"/>
        </w:rPr>
        <w:drawing>
          <wp:inline distT="0" distB="0" distL="0" distR="0">
            <wp:extent cx="1123950" cy="419100"/>
            <wp:effectExtent l="19050" t="0" r="0" b="0"/>
            <wp:docPr id="16" name="Рисунок 7" descr="D:\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esktop\Подпись.jpg"/>
                    <pic:cNvPicPr>
                      <a:picLocks noChangeAspect="1" noChangeArrowheads="1"/>
                    </pic:cNvPicPr>
                  </pic:nvPicPr>
                  <pic:blipFill>
                    <a:blip r:embed="rId9" cstate="print"/>
                    <a:srcRect/>
                    <a:stretch>
                      <a:fillRect/>
                    </a:stretch>
                  </pic:blipFill>
                  <pic:spPr bwMode="auto">
                    <a:xfrm>
                      <a:off x="0" y="0"/>
                      <a:ext cx="1123950" cy="419100"/>
                    </a:xfrm>
                    <a:prstGeom prst="rect">
                      <a:avLst/>
                    </a:prstGeom>
                    <a:noFill/>
                    <a:ln w="9525">
                      <a:noFill/>
                      <a:miter lim="800000"/>
                      <a:headEnd/>
                      <a:tailEnd/>
                    </a:ln>
                  </pic:spPr>
                </pic:pic>
              </a:graphicData>
            </a:graphic>
          </wp:inline>
        </w:drawing>
      </w:r>
      <w:r w:rsidRPr="00AE75AC">
        <w:rPr>
          <w:rFonts w:ascii="Times New Roman" w:hAnsi="Times New Roman" w:cs="Times New Roman"/>
          <w:sz w:val="24"/>
          <w:szCs w:val="24"/>
        </w:rPr>
        <w:t>___ А.А. Григорьев</w:t>
      </w:r>
    </w:p>
    <w:p w:rsidR="00CE26CD" w:rsidRPr="00AE75AC" w:rsidRDefault="00CE26CD" w:rsidP="00051DC2">
      <w:pPr>
        <w:spacing w:after="0" w:line="240" w:lineRule="auto"/>
        <w:ind w:firstLine="709"/>
        <w:rPr>
          <w:rFonts w:ascii="Times New Roman" w:hAnsi="Times New Roman" w:cs="Times New Roman"/>
          <w:sz w:val="24"/>
          <w:szCs w:val="24"/>
        </w:rPr>
      </w:pPr>
    </w:p>
    <w:p w:rsidR="00CE26CD" w:rsidRPr="00AE75AC" w:rsidRDefault="00CE26CD" w:rsidP="00051DC2">
      <w:pPr>
        <w:spacing w:after="0" w:line="240" w:lineRule="auto"/>
        <w:ind w:firstLine="709"/>
        <w:rPr>
          <w:rFonts w:ascii="Times New Roman" w:hAnsi="Times New Roman" w:cs="Times New Roman"/>
          <w:sz w:val="24"/>
          <w:szCs w:val="24"/>
        </w:rPr>
      </w:pPr>
    </w:p>
    <w:p w:rsidR="00CE26CD" w:rsidRPr="00AE75AC" w:rsidRDefault="00CE26CD" w:rsidP="00051DC2">
      <w:pPr>
        <w:spacing w:after="0" w:line="240" w:lineRule="auto"/>
        <w:ind w:firstLine="709"/>
        <w:rPr>
          <w:rFonts w:ascii="Times New Roman" w:hAnsi="Times New Roman" w:cs="Times New Roman"/>
          <w:sz w:val="24"/>
          <w:szCs w:val="24"/>
        </w:rPr>
      </w:pPr>
    </w:p>
    <w:p w:rsidR="00CE26CD" w:rsidRPr="00AE75AC" w:rsidRDefault="00CE26CD" w:rsidP="00051DC2">
      <w:pPr>
        <w:spacing w:after="0" w:line="240" w:lineRule="auto"/>
        <w:ind w:firstLine="709"/>
        <w:rPr>
          <w:rFonts w:ascii="Times New Roman" w:hAnsi="Times New Roman" w:cs="Times New Roman"/>
          <w:sz w:val="24"/>
          <w:szCs w:val="24"/>
        </w:rPr>
      </w:pPr>
    </w:p>
    <w:p w:rsidR="00CE26CD" w:rsidRPr="00AE75AC" w:rsidRDefault="00CE26CD" w:rsidP="00051DC2">
      <w:pPr>
        <w:spacing w:after="0" w:line="240" w:lineRule="auto"/>
        <w:ind w:firstLine="709"/>
        <w:rPr>
          <w:rFonts w:ascii="Times New Roman" w:hAnsi="Times New Roman" w:cs="Times New Roman"/>
          <w:sz w:val="24"/>
          <w:szCs w:val="24"/>
        </w:rPr>
      </w:pPr>
    </w:p>
    <w:p w:rsidR="00CE26CD" w:rsidRPr="00AE75AC" w:rsidRDefault="00CE26CD" w:rsidP="00051DC2">
      <w:pPr>
        <w:spacing w:after="0" w:line="240" w:lineRule="auto"/>
        <w:ind w:firstLine="709"/>
        <w:rPr>
          <w:rFonts w:ascii="Times New Roman" w:hAnsi="Times New Roman" w:cs="Times New Roman"/>
          <w:sz w:val="24"/>
          <w:szCs w:val="24"/>
        </w:rPr>
      </w:pPr>
    </w:p>
    <w:p w:rsidR="00CE26CD" w:rsidRPr="00AE75AC" w:rsidRDefault="00CE26CD" w:rsidP="00051DC2">
      <w:pPr>
        <w:spacing w:after="0" w:line="240" w:lineRule="auto"/>
        <w:rPr>
          <w:rFonts w:ascii="Times New Roman" w:hAnsi="Times New Roman" w:cs="Times New Roman"/>
          <w:sz w:val="24"/>
          <w:szCs w:val="24"/>
        </w:rPr>
      </w:pPr>
      <w:r w:rsidRPr="00AE75AC">
        <w:rPr>
          <w:rFonts w:ascii="Times New Roman" w:hAnsi="Times New Roman" w:cs="Times New Roman"/>
          <w:sz w:val="24"/>
          <w:szCs w:val="24"/>
        </w:rPr>
        <w:br w:type="page"/>
      </w:r>
    </w:p>
    <w:p w:rsidR="00CE26CD" w:rsidRPr="00AE75AC" w:rsidRDefault="00CE26CD" w:rsidP="00CE26CD">
      <w:pPr>
        <w:shd w:val="clear" w:color="auto" w:fill="FFFFFF"/>
        <w:rPr>
          <w:rFonts w:ascii="Times New Roman" w:hAnsi="Times New Roman" w:cs="Times New Roman"/>
          <w:b/>
          <w:sz w:val="24"/>
          <w:szCs w:val="24"/>
        </w:rPr>
      </w:pPr>
      <w:r w:rsidRPr="00AE75AC">
        <w:rPr>
          <w:rFonts w:ascii="Times New Roman" w:hAnsi="Times New Roman" w:cs="Times New Roman"/>
          <w:b/>
          <w:sz w:val="24"/>
          <w:szCs w:val="24"/>
        </w:rPr>
        <w:lastRenderedPageBreak/>
        <w:t>Дополнения и изменения рабочей программы на 2019/2020 учебный год</w:t>
      </w:r>
    </w:p>
    <w:p w:rsidR="00CE26CD" w:rsidRPr="00AE75AC" w:rsidRDefault="00CE26CD" w:rsidP="00CE26CD">
      <w:pPr>
        <w:shd w:val="clear" w:color="auto" w:fill="FFFFFF"/>
        <w:rPr>
          <w:rFonts w:ascii="Times New Roman" w:hAnsi="Times New Roman" w:cs="Times New Roman"/>
          <w:b/>
          <w:sz w:val="24"/>
          <w:szCs w:val="24"/>
        </w:rPr>
      </w:pP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В рабочую программу дисциплины вносятся следующие изменения:</w:t>
      </w:r>
    </w:p>
    <w:p w:rsidR="00CE26CD" w:rsidRPr="00AE75AC" w:rsidRDefault="00CE26CD" w:rsidP="00CE26CD">
      <w:pPr>
        <w:shd w:val="clear" w:color="auto" w:fill="FFFFFF"/>
        <w:rPr>
          <w:rFonts w:ascii="Times New Roman" w:hAnsi="Times New Roman" w:cs="Times New Roman"/>
          <w:sz w:val="24"/>
          <w:szCs w:val="24"/>
        </w:rPr>
      </w:pP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1. Список литературы обновлен учебными и учебно-методическими изданиями, электро</w:t>
      </w:r>
      <w:r w:rsidRPr="00AE75AC">
        <w:rPr>
          <w:rFonts w:ascii="Times New Roman" w:hAnsi="Times New Roman" w:cs="Times New Roman"/>
          <w:sz w:val="24"/>
          <w:szCs w:val="24"/>
        </w:rPr>
        <w:t>н</w:t>
      </w:r>
      <w:r w:rsidRPr="00AE75AC">
        <w:rPr>
          <w:rFonts w:ascii="Times New Roman" w:hAnsi="Times New Roman" w:cs="Times New Roman"/>
          <w:sz w:val="24"/>
          <w:szCs w:val="24"/>
        </w:rPr>
        <w:t>ными образовательными ресурсами. Обновлен перечень современных профессиональных баз данных и информационных справочных систем.</w:t>
      </w: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2. Обновлен перечень лицензионного программного обеспечения.</w:t>
      </w: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 </w:t>
      </w: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 </w:t>
      </w: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 </w:t>
      </w:r>
    </w:p>
    <w:p w:rsidR="00CE26CD" w:rsidRPr="00AE75AC" w:rsidRDefault="00CE26CD" w:rsidP="00CE26CD">
      <w:pPr>
        <w:shd w:val="clear" w:color="auto" w:fill="FFFFFF"/>
        <w:rPr>
          <w:rFonts w:ascii="Times New Roman" w:hAnsi="Times New Roman" w:cs="Times New Roman"/>
          <w:sz w:val="24"/>
          <w:szCs w:val="24"/>
        </w:rPr>
      </w:pP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Рабочая программа пересмотрена и одобрена на заседании кафедры отечественной истории</w:t>
      </w:r>
    </w:p>
    <w:p w:rsidR="00CE26CD" w:rsidRPr="00AE75AC" w:rsidRDefault="00CE26CD" w:rsidP="00CE26CD">
      <w:pPr>
        <w:shd w:val="clear" w:color="auto" w:fill="FFFFFF"/>
        <w:rPr>
          <w:rFonts w:ascii="Times New Roman" w:hAnsi="Times New Roman" w:cs="Times New Roman"/>
          <w:sz w:val="24"/>
          <w:szCs w:val="24"/>
        </w:rPr>
      </w:pP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Протокол № 8 от «24»апреля 2019 г.</w:t>
      </w:r>
    </w:p>
    <w:p w:rsidR="00CE26CD" w:rsidRPr="00AE75AC" w:rsidRDefault="00CE26CD" w:rsidP="00CE26CD">
      <w:pPr>
        <w:shd w:val="clear" w:color="auto" w:fill="FFFFFF"/>
        <w:rPr>
          <w:rFonts w:ascii="Times New Roman" w:hAnsi="Times New Roman" w:cs="Times New Roman"/>
          <w:sz w:val="24"/>
          <w:szCs w:val="24"/>
        </w:rPr>
      </w:pP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Внесенные изменения утверждаю:</w:t>
      </w: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Заведующая кафедрой _____________</w:t>
      </w:r>
      <w:r w:rsidRPr="00AE75AC">
        <w:rPr>
          <w:rFonts w:ascii="Times New Roman" w:hAnsi="Times New Roman" w:cs="Times New Roman"/>
          <w:noProof/>
          <w:sz w:val="24"/>
          <w:szCs w:val="24"/>
        </w:rPr>
        <w:drawing>
          <wp:inline distT="0" distB="0" distL="0" distR="0">
            <wp:extent cx="1000125" cy="390525"/>
            <wp:effectExtent l="19050" t="0" r="9525" b="0"/>
            <wp:docPr id="23" name="Рисунок 6" descr="D:\Desktop\Ценю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sktop\Ценюга (2).jpg"/>
                    <pic:cNvPicPr>
                      <a:picLocks noChangeAspect="1" noChangeArrowheads="1"/>
                    </pic:cNvPicPr>
                  </pic:nvPicPr>
                  <pic:blipFill>
                    <a:blip r:embed="rId8" cstate="print"/>
                    <a:srcRect/>
                    <a:stretch>
                      <a:fillRect/>
                    </a:stretch>
                  </pic:blipFill>
                  <pic:spPr bwMode="auto">
                    <a:xfrm>
                      <a:off x="0" y="0"/>
                      <a:ext cx="1000125" cy="390525"/>
                    </a:xfrm>
                    <a:prstGeom prst="rect">
                      <a:avLst/>
                    </a:prstGeom>
                    <a:noFill/>
                    <a:ln w="9525">
                      <a:noFill/>
                      <a:miter lim="800000"/>
                      <a:headEnd/>
                      <a:tailEnd/>
                    </a:ln>
                  </pic:spPr>
                </pic:pic>
              </a:graphicData>
            </a:graphic>
          </wp:inline>
        </w:drawing>
      </w:r>
      <w:r w:rsidRPr="00AE75AC">
        <w:rPr>
          <w:rFonts w:ascii="Times New Roman" w:hAnsi="Times New Roman" w:cs="Times New Roman"/>
          <w:sz w:val="24"/>
          <w:szCs w:val="24"/>
        </w:rPr>
        <w:t xml:space="preserve">                         И.Н. Ценюга</w:t>
      </w:r>
    </w:p>
    <w:p w:rsidR="00CE26CD" w:rsidRPr="00AE75AC" w:rsidRDefault="00CE26CD" w:rsidP="00CE26CD">
      <w:pPr>
        <w:shd w:val="clear" w:color="auto" w:fill="FFFFFF"/>
        <w:rPr>
          <w:rFonts w:ascii="Times New Roman" w:hAnsi="Times New Roman" w:cs="Times New Roman"/>
          <w:sz w:val="24"/>
          <w:szCs w:val="24"/>
        </w:rPr>
      </w:pPr>
    </w:p>
    <w:p w:rsidR="00CE26CD" w:rsidRPr="00AE75AC" w:rsidRDefault="00CE26CD" w:rsidP="00CE26CD">
      <w:pPr>
        <w:shd w:val="clear" w:color="auto" w:fill="FFFFFF"/>
        <w:rPr>
          <w:rFonts w:ascii="Times New Roman" w:hAnsi="Times New Roman" w:cs="Times New Roman"/>
          <w:sz w:val="24"/>
          <w:szCs w:val="24"/>
        </w:rPr>
      </w:pP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Одобрено НМСС (Н) исторического факультета</w:t>
      </w: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 xml:space="preserve"> Протокол № 9 от 28 мая 2019 г.</w:t>
      </w:r>
    </w:p>
    <w:p w:rsidR="00CE26CD" w:rsidRPr="00AE75AC" w:rsidRDefault="00CE26CD" w:rsidP="00CE26CD">
      <w:pPr>
        <w:shd w:val="clear" w:color="auto" w:fill="FFFFFF"/>
        <w:rPr>
          <w:rFonts w:ascii="Times New Roman" w:hAnsi="Times New Roman" w:cs="Times New Roman"/>
          <w:sz w:val="24"/>
          <w:szCs w:val="24"/>
        </w:rPr>
      </w:pPr>
      <w:r w:rsidRPr="00AE75AC">
        <w:rPr>
          <w:rFonts w:ascii="Times New Roman" w:hAnsi="Times New Roman" w:cs="Times New Roman"/>
          <w:sz w:val="24"/>
          <w:szCs w:val="24"/>
        </w:rPr>
        <w:t xml:space="preserve">Председатель НМСС (Н) </w:t>
      </w:r>
      <w:r w:rsidRPr="00AE75AC">
        <w:rPr>
          <w:rFonts w:ascii="Times New Roman" w:hAnsi="Times New Roman" w:cs="Times New Roman"/>
          <w:noProof/>
          <w:sz w:val="24"/>
          <w:szCs w:val="24"/>
        </w:rPr>
        <w:drawing>
          <wp:inline distT="0" distB="0" distL="0" distR="0">
            <wp:extent cx="1856105" cy="960120"/>
            <wp:effectExtent l="19050" t="0" r="0" b="0"/>
            <wp:docPr id="24" name="Рисунок 2" descr="D:\Desktop\григорьев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григорьев Д..jpg"/>
                    <pic:cNvPicPr>
                      <a:picLocks noChangeAspect="1" noChangeArrowheads="1"/>
                    </pic:cNvPicPr>
                  </pic:nvPicPr>
                  <pic:blipFill>
                    <a:blip r:embed="rId10" cstate="print"/>
                    <a:srcRect/>
                    <a:stretch>
                      <a:fillRect/>
                    </a:stretch>
                  </pic:blipFill>
                  <pic:spPr bwMode="auto">
                    <a:xfrm>
                      <a:off x="0" y="0"/>
                      <a:ext cx="1856105" cy="960120"/>
                    </a:xfrm>
                    <a:prstGeom prst="rect">
                      <a:avLst/>
                    </a:prstGeom>
                    <a:noFill/>
                    <a:ln w="9525">
                      <a:noFill/>
                      <a:miter lim="800000"/>
                      <a:headEnd/>
                      <a:tailEnd/>
                    </a:ln>
                  </pic:spPr>
                </pic:pic>
              </a:graphicData>
            </a:graphic>
          </wp:inline>
        </w:drawing>
      </w:r>
      <w:r w:rsidRPr="00AE75AC">
        <w:rPr>
          <w:rFonts w:ascii="Times New Roman" w:hAnsi="Times New Roman" w:cs="Times New Roman"/>
          <w:sz w:val="24"/>
          <w:szCs w:val="24"/>
        </w:rPr>
        <w:t xml:space="preserve"> Д.В. Григорьев</w:t>
      </w:r>
    </w:p>
    <w:p w:rsidR="00CE26CD" w:rsidRPr="00AE75AC" w:rsidRDefault="00CE26CD" w:rsidP="00CE26CD">
      <w:pPr>
        <w:ind w:left="567" w:right="-142"/>
        <w:jc w:val="both"/>
        <w:rPr>
          <w:rFonts w:ascii="Times New Roman" w:hAnsi="Times New Roman" w:cs="Times New Roman"/>
          <w:sz w:val="24"/>
          <w:szCs w:val="24"/>
        </w:rPr>
      </w:pPr>
    </w:p>
    <w:p w:rsidR="00CE26CD" w:rsidRPr="00AE75AC" w:rsidRDefault="00CE26CD" w:rsidP="00CE26CD">
      <w:pPr>
        <w:ind w:left="567" w:right="-142"/>
        <w:jc w:val="both"/>
        <w:rPr>
          <w:rFonts w:ascii="Times New Roman" w:hAnsi="Times New Roman" w:cs="Times New Roman"/>
          <w:sz w:val="24"/>
          <w:szCs w:val="24"/>
        </w:rPr>
      </w:pPr>
    </w:p>
    <w:p w:rsidR="00CE26CD" w:rsidRPr="00AE75AC" w:rsidRDefault="00CE26CD" w:rsidP="00CE26CD">
      <w:pPr>
        <w:ind w:right="-142"/>
        <w:rPr>
          <w:rFonts w:ascii="Times New Roman" w:hAnsi="Times New Roman" w:cs="Times New Roman"/>
          <w:b/>
          <w:bCs/>
          <w:sz w:val="24"/>
          <w:szCs w:val="24"/>
        </w:rPr>
        <w:sectPr w:rsidR="00CE26CD" w:rsidRPr="00AE75AC" w:rsidSect="00C11427">
          <w:footerReference w:type="default" r:id="rId14"/>
          <w:footnotePr>
            <w:pos w:val="beneathText"/>
          </w:footnotePr>
          <w:pgSz w:w="11905" w:h="16837"/>
          <w:pgMar w:top="1134" w:right="706" w:bottom="1134" w:left="1701" w:header="720" w:footer="709" w:gutter="0"/>
          <w:cols w:space="720"/>
          <w:docGrid w:linePitch="272"/>
        </w:sectPr>
      </w:pPr>
    </w:p>
    <w:p w:rsidR="00CE26CD" w:rsidRPr="00AE75AC" w:rsidRDefault="001B22B5" w:rsidP="00371E9B">
      <w:pPr>
        <w:pStyle w:val="afd"/>
        <w:spacing w:before="0" w:after="0"/>
        <w:jc w:val="center"/>
        <w:rPr>
          <w:rFonts w:ascii="Times New Roman" w:hAnsi="Times New Roman" w:cs="Times New Roman"/>
          <w:b/>
          <w:sz w:val="24"/>
          <w:szCs w:val="24"/>
        </w:rPr>
      </w:pPr>
      <w:r w:rsidRPr="00AE75AC">
        <w:rPr>
          <w:rFonts w:ascii="TimesNewRomanPSMT" w:eastAsia="TimesNewRomanPSMT" w:cs="TimesNewRomanPSMT"/>
          <w:color w:val="000000"/>
          <w:sz w:val="20"/>
          <w:szCs w:val="20"/>
        </w:rPr>
        <w:lastRenderedPageBreak/>
        <w:t>_</w:t>
      </w:r>
      <w:r w:rsidR="00CE26CD" w:rsidRPr="00AE75AC">
        <w:rPr>
          <w:rFonts w:ascii="Times New Roman" w:hAnsi="Times New Roman" w:cs="Times New Roman"/>
          <w:b/>
          <w:sz w:val="24"/>
          <w:szCs w:val="24"/>
        </w:rPr>
        <w:t>3. УЧЕБНЫЕ РЕСУРСЫ</w:t>
      </w:r>
    </w:p>
    <w:p w:rsidR="00CE26CD" w:rsidRPr="00AE75AC" w:rsidRDefault="00CE26CD" w:rsidP="00371E9B">
      <w:pPr>
        <w:pStyle w:val="afd"/>
        <w:spacing w:before="0" w:after="0"/>
        <w:jc w:val="center"/>
        <w:rPr>
          <w:rFonts w:ascii="Times New Roman" w:hAnsi="Times New Roman" w:cs="Times New Roman"/>
          <w:b/>
          <w:sz w:val="24"/>
          <w:szCs w:val="24"/>
        </w:rPr>
      </w:pPr>
      <w:r w:rsidRPr="00AE75AC">
        <w:rPr>
          <w:rFonts w:ascii="Times New Roman" w:hAnsi="Times New Roman" w:cs="Times New Roman"/>
          <w:b/>
          <w:sz w:val="24"/>
          <w:szCs w:val="24"/>
        </w:rPr>
        <w:t>3.1. КАРТА ЛИТЕРАТУРНОГО ОБЕСПЕЧЕНИЯ ДИСЦИПЛИНЫ «История России 1945-1991 гг.»</w:t>
      </w:r>
    </w:p>
    <w:p w:rsidR="00CE26CD" w:rsidRPr="00AE75AC" w:rsidRDefault="00CE26CD" w:rsidP="00371E9B">
      <w:pPr>
        <w:pStyle w:val="afd"/>
        <w:spacing w:before="0" w:after="0"/>
        <w:jc w:val="center"/>
        <w:rPr>
          <w:rFonts w:ascii="Times New Roman" w:hAnsi="Times New Roman" w:cs="Times New Roman"/>
          <w:b/>
          <w:sz w:val="24"/>
          <w:szCs w:val="24"/>
        </w:rPr>
      </w:pPr>
      <w:r w:rsidRPr="00AE75AC">
        <w:rPr>
          <w:rFonts w:ascii="Times New Roman" w:hAnsi="Times New Roman" w:cs="Times New Roman"/>
          <w:b/>
          <w:sz w:val="24"/>
          <w:szCs w:val="24"/>
        </w:rPr>
        <w:t>(ВКЛЮЧАЯ ЭЛЕКТРОННЫЕ РЕСУРСЫ)</w:t>
      </w:r>
    </w:p>
    <w:p w:rsidR="00CE26CD" w:rsidRPr="00AE75AC" w:rsidRDefault="00CE26CD" w:rsidP="00371E9B">
      <w:pPr>
        <w:pStyle w:val="ad"/>
        <w:ind w:firstLine="0"/>
        <w:jc w:val="center"/>
        <w:rPr>
          <w:sz w:val="24"/>
          <w:szCs w:val="24"/>
        </w:rPr>
      </w:pPr>
      <w:r w:rsidRPr="00AE75AC">
        <w:rPr>
          <w:sz w:val="24"/>
          <w:szCs w:val="24"/>
        </w:rPr>
        <w:t>Направление подготовки 44.03.01 Педагогическое образование. Направленность (профиль) образовательной программы «</w:t>
      </w:r>
      <w:r w:rsidRPr="00AE75AC">
        <w:rPr>
          <w:i/>
          <w:sz w:val="24"/>
          <w:szCs w:val="24"/>
        </w:rPr>
        <w:t>История</w:t>
      </w:r>
      <w:r w:rsidRPr="00AE75AC">
        <w:rPr>
          <w:sz w:val="24"/>
          <w:szCs w:val="24"/>
        </w:rPr>
        <w:t>»</w:t>
      </w:r>
    </w:p>
    <w:p w:rsidR="00CE26CD" w:rsidRPr="00AE75AC" w:rsidRDefault="00CE26CD" w:rsidP="00371E9B">
      <w:pPr>
        <w:pStyle w:val="ad"/>
        <w:ind w:firstLine="0"/>
        <w:jc w:val="center"/>
        <w:rPr>
          <w:sz w:val="24"/>
          <w:szCs w:val="24"/>
        </w:rPr>
      </w:pPr>
      <w:r w:rsidRPr="00AE75AC">
        <w:rPr>
          <w:sz w:val="24"/>
          <w:szCs w:val="24"/>
        </w:rPr>
        <w:t xml:space="preserve">по </w:t>
      </w:r>
      <w:r w:rsidRPr="00AE75AC">
        <w:rPr>
          <w:b/>
          <w:sz w:val="24"/>
          <w:szCs w:val="24"/>
        </w:rPr>
        <w:t>заочной</w:t>
      </w:r>
      <w:r w:rsidRPr="00AE75AC">
        <w:rPr>
          <w:sz w:val="24"/>
          <w:szCs w:val="24"/>
        </w:rPr>
        <w:t xml:space="preserve"> форме обучения</w:t>
      </w:r>
    </w:p>
    <w:p w:rsidR="00CE26CD" w:rsidRPr="00AE75AC" w:rsidRDefault="00CE26CD" w:rsidP="00371E9B">
      <w:pPr>
        <w:pStyle w:val="aa"/>
        <w:rPr>
          <w:sz w:val="24"/>
          <w:szCs w:val="24"/>
        </w:rPr>
      </w:pPr>
    </w:p>
    <w:tbl>
      <w:tblPr>
        <w:tblW w:w="14786" w:type="dxa"/>
        <w:tblBorders>
          <w:top w:val="single" w:sz="2" w:space="0" w:color="000001"/>
          <w:left w:val="single" w:sz="2" w:space="0" w:color="000001"/>
          <w:bottom w:val="single" w:sz="2" w:space="0" w:color="000001"/>
          <w:insideH w:val="single" w:sz="2" w:space="0" w:color="000001"/>
        </w:tblBorders>
        <w:tblCellMar>
          <w:top w:w="55" w:type="dxa"/>
          <w:left w:w="44" w:type="dxa"/>
          <w:bottom w:w="55" w:type="dxa"/>
          <w:right w:w="55" w:type="dxa"/>
        </w:tblCellMar>
        <w:tblLook w:val="04A0"/>
      </w:tblPr>
      <w:tblGrid>
        <w:gridCol w:w="443"/>
        <w:gridCol w:w="6361"/>
        <w:gridCol w:w="5875"/>
        <w:gridCol w:w="2107"/>
      </w:tblGrid>
      <w:tr w:rsidR="00CE26CD" w:rsidRPr="00AE75AC" w:rsidTr="0007019E">
        <w:tc>
          <w:tcPr>
            <w:tcW w:w="443" w:type="dxa"/>
            <w:tcBorders>
              <w:top w:val="single" w:sz="2" w:space="0" w:color="000001"/>
              <w:left w:val="single" w:sz="2" w:space="0" w:color="000001"/>
              <w:bottom w:val="single" w:sz="2" w:space="0" w:color="000001"/>
            </w:tcBorders>
            <w:shd w:val="clear" w:color="auto" w:fill="auto"/>
          </w:tcPr>
          <w:p w:rsidR="00CE26CD" w:rsidRPr="00AE75AC" w:rsidRDefault="00CE26CD"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b/>
                <w:bCs/>
                <w:sz w:val="24"/>
                <w:szCs w:val="24"/>
              </w:rPr>
              <w:t>№ п/п</w:t>
            </w:r>
          </w:p>
        </w:tc>
        <w:tc>
          <w:tcPr>
            <w:tcW w:w="6361" w:type="dxa"/>
            <w:tcBorders>
              <w:top w:val="single" w:sz="2" w:space="0" w:color="000001"/>
              <w:left w:val="single" w:sz="2" w:space="0" w:color="000001"/>
              <w:bottom w:val="single" w:sz="2" w:space="0" w:color="000001"/>
            </w:tcBorders>
            <w:shd w:val="clear" w:color="auto" w:fill="auto"/>
          </w:tcPr>
          <w:p w:rsidR="00CE26CD" w:rsidRPr="00AE75AC" w:rsidRDefault="00CE26CD"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b/>
                <w:bCs/>
                <w:sz w:val="24"/>
                <w:szCs w:val="24"/>
              </w:rPr>
              <w:t>Наименование</w:t>
            </w:r>
          </w:p>
        </w:tc>
        <w:tc>
          <w:tcPr>
            <w:tcW w:w="5875" w:type="dxa"/>
            <w:tcBorders>
              <w:top w:val="single" w:sz="2" w:space="0" w:color="000001"/>
              <w:left w:val="single" w:sz="2" w:space="0" w:color="000001"/>
              <w:bottom w:val="single" w:sz="2" w:space="0" w:color="000001"/>
            </w:tcBorders>
            <w:shd w:val="clear" w:color="auto" w:fill="auto"/>
          </w:tcPr>
          <w:p w:rsidR="00CE26CD" w:rsidRPr="00AE75AC" w:rsidRDefault="00CE26CD"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b/>
                <w:bCs/>
                <w:sz w:val="24"/>
                <w:szCs w:val="24"/>
              </w:rPr>
              <w:t xml:space="preserve">Место хранения </w:t>
            </w:r>
          </w:p>
          <w:p w:rsidR="00CE26CD" w:rsidRPr="00AE75AC" w:rsidRDefault="00CE26CD"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b/>
                <w:bCs/>
                <w:sz w:val="24"/>
                <w:szCs w:val="24"/>
              </w:rPr>
              <w:t>/ электронный адрес</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CE26CD" w:rsidRPr="00AE75AC" w:rsidRDefault="00CE26CD"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b/>
                <w:bCs/>
                <w:sz w:val="24"/>
                <w:szCs w:val="24"/>
              </w:rPr>
              <w:t>К</w:t>
            </w:r>
            <w:r w:rsidR="00083DC8" w:rsidRPr="00AE75AC">
              <w:rPr>
                <w:rFonts w:ascii="Times New Roman" w:hAnsi="Times New Roman" w:cs="Times New Roman"/>
                <w:b/>
                <w:bCs/>
                <w:sz w:val="24"/>
                <w:szCs w:val="24"/>
              </w:rPr>
              <w:t>-в</w:t>
            </w:r>
            <w:r w:rsidRPr="00AE75AC">
              <w:rPr>
                <w:rFonts w:ascii="Times New Roman" w:hAnsi="Times New Roman" w:cs="Times New Roman"/>
                <w:b/>
                <w:bCs/>
                <w:sz w:val="24"/>
                <w:szCs w:val="24"/>
              </w:rPr>
              <w:t xml:space="preserve">о экземпляров </w:t>
            </w:r>
          </w:p>
          <w:p w:rsidR="00CE26CD" w:rsidRPr="00AE75AC" w:rsidRDefault="00CE26CD"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b/>
                <w:bCs/>
                <w:sz w:val="24"/>
                <w:szCs w:val="24"/>
              </w:rPr>
              <w:t>/ точка доступа</w:t>
            </w:r>
          </w:p>
        </w:tc>
      </w:tr>
      <w:tr w:rsidR="00CE26CD" w:rsidRPr="00AE75AC" w:rsidTr="0007019E">
        <w:tc>
          <w:tcPr>
            <w:tcW w:w="14786" w:type="dxa"/>
            <w:gridSpan w:val="4"/>
            <w:tcBorders>
              <w:top w:val="single" w:sz="2" w:space="0" w:color="000001"/>
              <w:left w:val="single" w:sz="2" w:space="0" w:color="000001"/>
              <w:bottom w:val="single" w:sz="2" w:space="0" w:color="000001"/>
              <w:right w:val="single" w:sz="2" w:space="0" w:color="000001"/>
            </w:tcBorders>
            <w:shd w:val="clear" w:color="auto" w:fill="auto"/>
          </w:tcPr>
          <w:p w:rsidR="00CE26CD" w:rsidRPr="00AE75AC" w:rsidRDefault="00CE26CD" w:rsidP="00371E9B">
            <w:pPr>
              <w:pStyle w:val="af8"/>
              <w:jc w:val="center"/>
              <w:rPr>
                <w:sz w:val="24"/>
                <w:szCs w:val="24"/>
              </w:rPr>
            </w:pPr>
            <w:r w:rsidRPr="00AE75AC">
              <w:rPr>
                <w:b/>
                <w:bCs/>
                <w:sz w:val="24"/>
                <w:szCs w:val="24"/>
              </w:rPr>
              <w:t>Основная литература</w:t>
            </w:r>
          </w:p>
        </w:tc>
      </w:tr>
      <w:tr w:rsidR="00CE26CD" w:rsidRPr="00AE75AC" w:rsidTr="0007019E">
        <w:tc>
          <w:tcPr>
            <w:tcW w:w="443" w:type="dxa"/>
            <w:tcBorders>
              <w:top w:val="single" w:sz="2" w:space="0" w:color="000001"/>
              <w:left w:val="single" w:sz="2" w:space="0" w:color="000001"/>
              <w:bottom w:val="single" w:sz="2" w:space="0" w:color="000001"/>
            </w:tcBorders>
            <w:shd w:val="clear" w:color="auto" w:fill="auto"/>
          </w:tcPr>
          <w:p w:rsidR="00CE26CD" w:rsidRPr="00AE75AC" w:rsidRDefault="00CE26CD"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1 Ерина Е.Б.История религий: Учебное пособие. М., 2011</w:t>
            </w:r>
          </w:p>
          <w:p w:rsidR="00CE26CD" w:rsidRPr="00AE75AC" w:rsidRDefault="00CE26CD" w:rsidP="00371E9B">
            <w:pPr>
              <w:shd w:val="clear" w:color="auto" w:fill="FFFFFF"/>
              <w:spacing w:after="0" w:line="240" w:lineRule="auto"/>
              <w:rPr>
                <w:rFonts w:ascii="Times New Roman" w:hAnsi="Times New Roman" w:cs="Times New Roman"/>
                <w:sz w:val="24"/>
                <w:szCs w:val="24"/>
              </w:rPr>
            </w:pPr>
          </w:p>
        </w:tc>
        <w:tc>
          <w:tcPr>
            <w:tcW w:w="5875"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http://znanium.com/bookread2.php?book=211564.</w:t>
            </w:r>
          </w:p>
          <w:p w:rsidR="00CE26CD" w:rsidRPr="00AE75AC" w:rsidRDefault="00CE26CD" w:rsidP="00371E9B">
            <w:pPr>
              <w:pStyle w:val="af8"/>
              <w:jc w:val="center"/>
              <w:rPr>
                <w:sz w:val="24"/>
                <w:szCs w:val="24"/>
              </w:rPr>
            </w:pP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CE26CD" w:rsidRPr="00AE75AC" w:rsidRDefault="0007019E" w:rsidP="00371E9B">
            <w:pPr>
              <w:pStyle w:val="af8"/>
              <w:jc w:val="center"/>
              <w:rPr>
                <w:sz w:val="24"/>
                <w:szCs w:val="24"/>
              </w:rPr>
            </w:pPr>
            <w:r w:rsidRPr="00AE75AC">
              <w:rPr>
                <w:sz w:val="24"/>
                <w:szCs w:val="24"/>
              </w:rPr>
              <w:t>Индивидуальный неограниченный доступ</w:t>
            </w:r>
          </w:p>
        </w:tc>
      </w:tr>
      <w:tr w:rsidR="00CE26CD" w:rsidRPr="00AE75AC" w:rsidTr="0007019E">
        <w:tc>
          <w:tcPr>
            <w:tcW w:w="443" w:type="dxa"/>
            <w:tcBorders>
              <w:top w:val="single" w:sz="2" w:space="0" w:color="000001"/>
              <w:left w:val="single" w:sz="2" w:space="0" w:color="000001"/>
              <w:bottom w:val="single" w:sz="2" w:space="0" w:color="000001"/>
            </w:tcBorders>
            <w:shd w:val="clear" w:color="auto" w:fill="auto"/>
          </w:tcPr>
          <w:p w:rsidR="00CE26CD" w:rsidRPr="00AE75AC" w:rsidRDefault="00CE26CD"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 Козловская, Н.В. История религии. Хрестоматия. Минск, 2012</w:t>
            </w:r>
          </w:p>
          <w:p w:rsidR="00CE26CD" w:rsidRPr="00AE75AC" w:rsidRDefault="00CE26CD" w:rsidP="00371E9B">
            <w:pPr>
              <w:shd w:val="clear" w:color="auto" w:fill="FFFFFF"/>
              <w:spacing w:after="0" w:line="240" w:lineRule="auto"/>
              <w:rPr>
                <w:sz w:val="24"/>
                <w:szCs w:val="24"/>
              </w:rPr>
            </w:pPr>
          </w:p>
        </w:tc>
        <w:tc>
          <w:tcPr>
            <w:tcW w:w="5875"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http://znanium.com/bookread2.php?book=508231.</w:t>
            </w:r>
          </w:p>
          <w:p w:rsidR="00CE26CD" w:rsidRPr="00AE75AC" w:rsidRDefault="00CE26CD" w:rsidP="00371E9B">
            <w:pPr>
              <w:shd w:val="clear" w:color="auto" w:fill="FFFFFF"/>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ЭБС «Университетская библиотека онлайн»</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CE26CD" w:rsidRPr="00AE75AC" w:rsidRDefault="00CE26CD" w:rsidP="00371E9B">
            <w:pPr>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Индивидуальный неограниченный доступ</w:t>
            </w:r>
          </w:p>
        </w:tc>
      </w:tr>
      <w:tr w:rsidR="00BC05DF" w:rsidRPr="00AE75AC" w:rsidTr="0007019E">
        <w:tc>
          <w:tcPr>
            <w:tcW w:w="443"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Мирский Г.А. Ислам: история и современность // Новая и н</w:t>
            </w:r>
            <w:r w:rsidRPr="00AE75AC">
              <w:rPr>
                <w:rFonts w:ascii="yandex-sans" w:eastAsia="Times New Roman" w:hAnsi="yandex-sans" w:cs="Times New Roman"/>
                <w:color w:val="000000"/>
                <w:sz w:val="23"/>
                <w:szCs w:val="23"/>
              </w:rPr>
              <w:t>о</w:t>
            </w:r>
            <w:r w:rsidRPr="00AE75AC">
              <w:rPr>
                <w:rFonts w:ascii="yandex-sans" w:eastAsia="Times New Roman" w:hAnsi="yandex-sans" w:cs="Times New Roman"/>
                <w:color w:val="000000"/>
                <w:sz w:val="23"/>
                <w:szCs w:val="23"/>
              </w:rPr>
              <w:t>вейшая история. 2010 № 1 С. 3–20.</w:t>
            </w:r>
          </w:p>
          <w:p w:rsidR="00BC05DF" w:rsidRPr="00AE75AC" w:rsidRDefault="00BC05DF" w:rsidP="00371E9B">
            <w:pPr>
              <w:pStyle w:val="af8"/>
              <w:rPr>
                <w:sz w:val="24"/>
                <w:szCs w:val="24"/>
              </w:rPr>
            </w:pPr>
          </w:p>
        </w:tc>
        <w:tc>
          <w:tcPr>
            <w:tcW w:w="5875" w:type="dxa"/>
            <w:tcBorders>
              <w:top w:val="single" w:sz="2" w:space="0" w:color="000001"/>
              <w:left w:val="single" w:sz="2" w:space="0" w:color="000001"/>
              <w:bottom w:val="single" w:sz="2" w:space="0" w:color="000001"/>
            </w:tcBorders>
            <w:shd w:val="clear" w:color="auto" w:fill="auto"/>
          </w:tcPr>
          <w:p w:rsidR="00BC05DF" w:rsidRPr="00AE75AC" w:rsidRDefault="0049198A" w:rsidP="00371E9B">
            <w:pPr>
              <w:shd w:val="clear" w:color="auto" w:fill="FFFFFF"/>
              <w:snapToGrid w:val="0"/>
              <w:spacing w:after="0" w:line="240" w:lineRule="auto"/>
              <w:jc w:val="center"/>
              <w:rPr>
                <w:rFonts w:ascii="Times New Roman" w:hAnsi="Times New Roman" w:cs="Times New Roman"/>
                <w:sz w:val="24"/>
                <w:szCs w:val="24"/>
              </w:rPr>
            </w:pPr>
            <w:hyperlink r:id="rId15" w:history="1">
              <w:r w:rsidR="0007019E" w:rsidRPr="00AE75AC">
                <w:rPr>
                  <w:rStyle w:val="a3"/>
                </w:rPr>
                <w:t>http://www.modern-current-history.igh.ru/archive/2010/1/</w:t>
              </w:r>
            </w:hyperlink>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BC05DF" w:rsidRPr="00AE75AC" w:rsidRDefault="0007019E" w:rsidP="00371E9B">
            <w:pPr>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Индивидуальный неограниченный доступ</w:t>
            </w:r>
          </w:p>
        </w:tc>
      </w:tr>
      <w:tr w:rsidR="00BC05DF" w:rsidRPr="00AE75AC" w:rsidTr="0007019E">
        <w:tc>
          <w:tcPr>
            <w:tcW w:w="443"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Михайлова Л.Б. Религиозные традиции мира: иудаизм, христ</w:t>
            </w:r>
            <w:r w:rsidRPr="00AE75AC">
              <w:rPr>
                <w:rFonts w:ascii="yandex-sans" w:eastAsia="Times New Roman" w:hAnsi="yandex-sans" w:cs="Times New Roman"/>
                <w:color w:val="000000"/>
                <w:sz w:val="23"/>
                <w:szCs w:val="23"/>
              </w:rPr>
              <w:t>и</w:t>
            </w:r>
            <w:r w:rsidRPr="00AE75AC">
              <w:rPr>
                <w:rFonts w:ascii="yandex-sans" w:eastAsia="Times New Roman" w:hAnsi="yandex-sans" w:cs="Times New Roman"/>
                <w:color w:val="000000"/>
                <w:sz w:val="23"/>
                <w:szCs w:val="23"/>
              </w:rPr>
              <w:t xml:space="preserve">анство, ислам: Учебное пособие. М., 2013 </w:t>
            </w:r>
          </w:p>
        </w:tc>
        <w:tc>
          <w:tcPr>
            <w:tcW w:w="5875"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http://znanium.com/bookread2.php?book=536531.</w:t>
            </w:r>
          </w:p>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p>
          <w:p w:rsidR="00BC05DF" w:rsidRPr="00AE75AC" w:rsidRDefault="00BC05DF" w:rsidP="00371E9B">
            <w:pPr>
              <w:shd w:val="clear" w:color="auto" w:fill="FFFFFF"/>
              <w:snapToGrid w:val="0"/>
              <w:spacing w:after="0" w:line="240" w:lineRule="auto"/>
              <w:jc w:val="center"/>
              <w:rPr>
                <w:rFonts w:ascii="Times New Roman" w:hAnsi="Times New Roman" w:cs="Times New Roman"/>
                <w:sz w:val="24"/>
                <w:szCs w:val="24"/>
              </w:rPr>
            </w:pP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BC05DF" w:rsidRPr="00AE75AC" w:rsidRDefault="0007019E" w:rsidP="00371E9B">
            <w:pPr>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Индивидуальный неограниченный доступ</w:t>
            </w:r>
          </w:p>
        </w:tc>
      </w:tr>
      <w:tr w:rsidR="004A6E7D" w:rsidRPr="00AE75AC" w:rsidTr="0007019E">
        <w:tc>
          <w:tcPr>
            <w:tcW w:w="443" w:type="dxa"/>
            <w:tcBorders>
              <w:top w:val="single" w:sz="2" w:space="0" w:color="000001"/>
              <w:left w:val="single" w:sz="2" w:space="0" w:color="000001"/>
              <w:bottom w:val="single" w:sz="2" w:space="0" w:color="000001"/>
            </w:tcBorders>
            <w:shd w:val="clear" w:color="auto" w:fill="auto"/>
          </w:tcPr>
          <w:p w:rsidR="004A6E7D" w:rsidRPr="00AE75AC" w:rsidRDefault="004A6E7D"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4A6E7D" w:rsidRPr="00AE75AC" w:rsidRDefault="004A6E7D"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Религии мира / Ред. М.М. Шахнович. СПб 2006</w:t>
            </w:r>
          </w:p>
        </w:tc>
        <w:tc>
          <w:tcPr>
            <w:tcW w:w="5875" w:type="dxa"/>
            <w:tcBorders>
              <w:top w:val="single" w:sz="2" w:space="0" w:color="000001"/>
              <w:left w:val="single" w:sz="2" w:space="0" w:color="000001"/>
              <w:bottom w:val="single" w:sz="2" w:space="0" w:color="000001"/>
            </w:tcBorders>
            <w:shd w:val="clear" w:color="auto" w:fill="auto"/>
          </w:tcPr>
          <w:p w:rsidR="004A6E7D" w:rsidRPr="00AE75AC" w:rsidRDefault="004A6E7D"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https://docviewer.yandex.ru/view/0/?page</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4A6E7D" w:rsidRPr="00AE75AC" w:rsidRDefault="004A6E7D" w:rsidP="00371E9B">
            <w:pPr>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Индивидуальный неограниченный доступ</w:t>
            </w:r>
          </w:p>
        </w:tc>
      </w:tr>
      <w:tr w:rsidR="00CE26CD" w:rsidRPr="00AE75AC" w:rsidTr="0007019E">
        <w:tc>
          <w:tcPr>
            <w:tcW w:w="14786" w:type="dxa"/>
            <w:gridSpan w:val="4"/>
            <w:tcBorders>
              <w:top w:val="single" w:sz="2" w:space="0" w:color="000001"/>
              <w:left w:val="single" w:sz="2" w:space="0" w:color="000001"/>
              <w:bottom w:val="single" w:sz="2" w:space="0" w:color="000001"/>
              <w:right w:val="single" w:sz="2" w:space="0" w:color="000001"/>
            </w:tcBorders>
            <w:shd w:val="clear" w:color="auto" w:fill="auto"/>
          </w:tcPr>
          <w:p w:rsidR="00CE26CD" w:rsidRPr="00AE75AC" w:rsidRDefault="00CE26CD" w:rsidP="00371E9B">
            <w:pPr>
              <w:pStyle w:val="af8"/>
              <w:jc w:val="center"/>
              <w:rPr>
                <w:b/>
                <w:bCs/>
                <w:sz w:val="24"/>
                <w:szCs w:val="24"/>
              </w:rPr>
            </w:pPr>
            <w:r w:rsidRPr="00AE75AC">
              <w:rPr>
                <w:b/>
                <w:bCs/>
                <w:sz w:val="24"/>
                <w:szCs w:val="24"/>
              </w:rPr>
              <w:t>Дополнительная литература</w:t>
            </w:r>
          </w:p>
        </w:tc>
      </w:tr>
      <w:tr w:rsidR="00CE26CD" w:rsidRPr="00AE75AC" w:rsidTr="0007019E">
        <w:tc>
          <w:tcPr>
            <w:tcW w:w="443" w:type="dxa"/>
            <w:tcBorders>
              <w:top w:val="single" w:sz="2" w:space="0" w:color="000001"/>
              <w:left w:val="single" w:sz="2" w:space="0" w:color="000001"/>
              <w:bottom w:val="single" w:sz="2" w:space="0" w:color="000001"/>
            </w:tcBorders>
            <w:shd w:val="clear" w:color="auto" w:fill="auto"/>
          </w:tcPr>
          <w:p w:rsidR="00CE26CD" w:rsidRPr="00AE75AC" w:rsidRDefault="00CE26CD"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Аль-Джазаири С. Краткая история ислама. Казань, 2015</w:t>
            </w:r>
          </w:p>
          <w:p w:rsidR="00CE26CD" w:rsidRPr="00AE75AC" w:rsidRDefault="00CE26CD" w:rsidP="00371E9B">
            <w:pPr>
              <w:shd w:val="clear" w:color="auto" w:fill="FFFFFF"/>
              <w:spacing w:after="0" w:line="240" w:lineRule="auto"/>
              <w:rPr>
                <w:sz w:val="24"/>
                <w:szCs w:val="24"/>
              </w:rPr>
            </w:pPr>
          </w:p>
        </w:tc>
        <w:tc>
          <w:tcPr>
            <w:tcW w:w="5875"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http://znanium.com/bookread2.php?book=553523.</w:t>
            </w:r>
          </w:p>
          <w:p w:rsidR="00CE26CD" w:rsidRPr="00AE75AC" w:rsidRDefault="00CE26CD" w:rsidP="00371E9B">
            <w:pPr>
              <w:shd w:val="clear" w:color="auto" w:fill="FFFFFF"/>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ЭБС «Университетская библиотека онлайн»</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CE26CD" w:rsidRPr="00AE75AC" w:rsidRDefault="00CE26CD" w:rsidP="00371E9B">
            <w:pPr>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Индивидуальный неограниченный доступ</w:t>
            </w:r>
          </w:p>
        </w:tc>
      </w:tr>
      <w:tr w:rsidR="00CE26CD" w:rsidRPr="00AE75AC" w:rsidTr="0007019E">
        <w:tc>
          <w:tcPr>
            <w:tcW w:w="443" w:type="dxa"/>
            <w:tcBorders>
              <w:top w:val="single" w:sz="2" w:space="0" w:color="000001"/>
              <w:left w:val="single" w:sz="2" w:space="0" w:color="000001"/>
              <w:bottom w:val="single" w:sz="2" w:space="0" w:color="000001"/>
            </w:tcBorders>
            <w:shd w:val="clear" w:color="auto" w:fill="auto"/>
          </w:tcPr>
          <w:p w:rsidR="00CE26CD" w:rsidRPr="00AE75AC" w:rsidRDefault="00CE26CD"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Аникеева Е.Н. Основы индийской религиозности: диалектика личного-безличного. М., 2010</w:t>
            </w:r>
          </w:p>
          <w:p w:rsidR="00CE26CD" w:rsidRPr="00AE75AC" w:rsidRDefault="00CE26CD" w:rsidP="00371E9B">
            <w:pPr>
              <w:shd w:val="clear" w:color="auto" w:fill="FFFFFF"/>
              <w:spacing w:after="0" w:line="240" w:lineRule="auto"/>
              <w:rPr>
                <w:rFonts w:ascii="Times New Roman" w:hAnsi="Times New Roman" w:cs="Times New Roman"/>
                <w:sz w:val="24"/>
                <w:szCs w:val="24"/>
              </w:rPr>
            </w:pPr>
          </w:p>
        </w:tc>
        <w:tc>
          <w:tcPr>
            <w:tcW w:w="5875"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lastRenderedPageBreak/>
              <w:t>http://www.studentlibrary.ru/book/ISBN9785209035251.html.</w:t>
            </w:r>
          </w:p>
          <w:p w:rsidR="00BC05DF" w:rsidRPr="00AE75AC" w:rsidRDefault="00BC05DF" w:rsidP="00371E9B">
            <w:pPr>
              <w:shd w:val="clear" w:color="auto" w:fill="FFFFFF"/>
              <w:snapToGrid w:val="0"/>
              <w:spacing w:after="0" w:line="240" w:lineRule="auto"/>
              <w:jc w:val="center"/>
              <w:rPr>
                <w:rFonts w:ascii="Times New Roman" w:hAnsi="Times New Roman" w:cs="Times New Roman"/>
                <w:sz w:val="24"/>
                <w:szCs w:val="24"/>
              </w:rPr>
            </w:pPr>
          </w:p>
          <w:p w:rsidR="00CE26CD" w:rsidRPr="00AE75AC" w:rsidRDefault="00CE26CD" w:rsidP="00371E9B">
            <w:pPr>
              <w:shd w:val="clear" w:color="auto" w:fill="FFFFFF"/>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lastRenderedPageBreak/>
              <w:t>ЭБС «Университетская библиотека онлайн»</w:t>
            </w:r>
            <w:r w:rsidRPr="00AE75AC">
              <w:rPr>
                <w:rStyle w:val="affc"/>
                <w:rFonts w:ascii="Times New Roman" w:hAnsi="Times New Roman" w:cs="Times New Roman"/>
                <w:sz w:val="24"/>
                <w:szCs w:val="24"/>
              </w:rPr>
              <w:endnoteReference w:id="2"/>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CE26CD" w:rsidRPr="00AE75AC" w:rsidRDefault="00CE26CD" w:rsidP="00371E9B">
            <w:pPr>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lastRenderedPageBreak/>
              <w:t xml:space="preserve">Индивидуальный неограниченный </w:t>
            </w:r>
            <w:r w:rsidRPr="00AE75AC">
              <w:rPr>
                <w:rFonts w:ascii="Times New Roman" w:hAnsi="Times New Roman" w:cs="Times New Roman"/>
                <w:sz w:val="24"/>
                <w:szCs w:val="24"/>
              </w:rPr>
              <w:lastRenderedPageBreak/>
              <w:t>доступ</w:t>
            </w:r>
          </w:p>
        </w:tc>
      </w:tr>
      <w:tr w:rsidR="00CE26CD" w:rsidRPr="00AE75AC" w:rsidTr="0007019E">
        <w:tc>
          <w:tcPr>
            <w:tcW w:w="443" w:type="dxa"/>
            <w:tcBorders>
              <w:top w:val="single" w:sz="2" w:space="0" w:color="000001"/>
              <w:left w:val="single" w:sz="2" w:space="0" w:color="000001"/>
              <w:bottom w:val="single" w:sz="2" w:space="0" w:color="000001"/>
            </w:tcBorders>
            <w:shd w:val="clear" w:color="auto" w:fill="auto"/>
          </w:tcPr>
          <w:p w:rsidR="00CE26CD" w:rsidRPr="00AE75AC" w:rsidRDefault="00CE26CD"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Казьмина О. Е. Христианство в современном мире: Учебное пособие. М., 2013</w:t>
            </w:r>
          </w:p>
          <w:p w:rsidR="00CE26CD" w:rsidRPr="00AE75AC" w:rsidRDefault="00CE26CD" w:rsidP="00371E9B">
            <w:pPr>
              <w:shd w:val="clear" w:color="auto" w:fill="FFFFFF"/>
              <w:spacing w:after="0" w:line="240" w:lineRule="auto"/>
              <w:rPr>
                <w:rFonts w:ascii="Times New Roman" w:hAnsi="Times New Roman" w:cs="Times New Roman"/>
                <w:sz w:val="24"/>
                <w:szCs w:val="24"/>
              </w:rPr>
            </w:pPr>
          </w:p>
        </w:tc>
        <w:tc>
          <w:tcPr>
            <w:tcW w:w="5875"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http://znanium.com/bookread2.php?book=376920.</w:t>
            </w:r>
          </w:p>
          <w:p w:rsidR="00CE26CD" w:rsidRPr="00AE75AC" w:rsidRDefault="00CE26CD" w:rsidP="00371E9B">
            <w:pPr>
              <w:shd w:val="clear" w:color="auto" w:fill="FFFFFF"/>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ЭБС «Университетская библиотека онлайн»</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CE26CD" w:rsidRPr="00AE75AC" w:rsidRDefault="00CE26CD" w:rsidP="00371E9B">
            <w:pPr>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Индивидуальный неограниченный доступ</w:t>
            </w:r>
          </w:p>
        </w:tc>
      </w:tr>
      <w:tr w:rsidR="00CE26CD" w:rsidRPr="00AE75AC" w:rsidTr="0007019E">
        <w:tc>
          <w:tcPr>
            <w:tcW w:w="443" w:type="dxa"/>
            <w:tcBorders>
              <w:top w:val="single" w:sz="2" w:space="0" w:color="000001"/>
              <w:left w:val="single" w:sz="2" w:space="0" w:color="000001"/>
              <w:bottom w:val="single" w:sz="2" w:space="0" w:color="000001"/>
            </w:tcBorders>
            <w:shd w:val="clear" w:color="auto" w:fill="auto"/>
          </w:tcPr>
          <w:p w:rsidR="00CE26CD" w:rsidRPr="00AE75AC" w:rsidRDefault="00CE26CD"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CE26CD" w:rsidRPr="00AE75AC" w:rsidRDefault="00BC05DF" w:rsidP="00371E9B">
            <w:pPr>
              <w:shd w:val="clear" w:color="auto" w:fill="FFFFFF"/>
              <w:spacing w:after="0" w:line="240" w:lineRule="auto"/>
              <w:rPr>
                <w:rFonts w:ascii="Times New Roman" w:hAnsi="Times New Roman" w:cs="Times New Roman"/>
                <w:sz w:val="24"/>
                <w:szCs w:val="24"/>
              </w:rPr>
            </w:pPr>
            <w:r w:rsidRPr="00AE75AC">
              <w:rPr>
                <w:rFonts w:ascii="yandex-sans" w:eastAsia="Times New Roman" w:hAnsi="yandex-sans" w:cs="Times New Roman"/>
                <w:color w:val="000000"/>
                <w:sz w:val="23"/>
                <w:szCs w:val="23"/>
              </w:rPr>
              <w:t xml:space="preserve">Петрушко В.И. История Русской Церкви: с древнейших времен до восстановленияпатриаршества. М., 2013 </w:t>
            </w:r>
          </w:p>
        </w:tc>
        <w:tc>
          <w:tcPr>
            <w:tcW w:w="5875" w:type="dxa"/>
            <w:tcBorders>
              <w:top w:val="single" w:sz="2" w:space="0" w:color="000001"/>
              <w:left w:val="single" w:sz="2" w:space="0" w:color="000001"/>
              <w:bottom w:val="single" w:sz="2" w:space="0" w:color="000001"/>
            </w:tcBorders>
            <w:shd w:val="clear" w:color="auto" w:fill="auto"/>
          </w:tcPr>
          <w:p w:rsidR="00BC05DF" w:rsidRPr="00AE75AC" w:rsidRDefault="00BC05DF"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http://biblioclub.ru/index.php?page=book_red&amp;id=277148.</w:t>
            </w:r>
          </w:p>
          <w:p w:rsidR="00CE26CD" w:rsidRPr="00AE75AC" w:rsidRDefault="00CE26CD" w:rsidP="00371E9B">
            <w:pPr>
              <w:shd w:val="clear" w:color="auto" w:fill="FFFFFF"/>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ЭБС «Университетская библиотека онлайн»</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CE26CD" w:rsidRPr="00AE75AC" w:rsidRDefault="00CE26CD" w:rsidP="00371E9B">
            <w:pPr>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Индивидуальный неограниченный доступ</w:t>
            </w:r>
          </w:p>
        </w:tc>
      </w:tr>
      <w:tr w:rsidR="00CE26CD" w:rsidRPr="00AE75AC" w:rsidTr="0007019E">
        <w:tc>
          <w:tcPr>
            <w:tcW w:w="443" w:type="dxa"/>
            <w:tcBorders>
              <w:top w:val="single" w:sz="2" w:space="0" w:color="000001"/>
              <w:left w:val="single" w:sz="2" w:space="0" w:color="000001"/>
              <w:bottom w:val="single" w:sz="2" w:space="0" w:color="000001"/>
            </w:tcBorders>
            <w:shd w:val="clear" w:color="auto" w:fill="auto"/>
          </w:tcPr>
          <w:p w:rsidR="00CE26CD" w:rsidRPr="00AE75AC" w:rsidRDefault="00CE26CD"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8A1FAF" w:rsidRPr="00AE75AC" w:rsidRDefault="008A1FAF" w:rsidP="00371E9B">
            <w:pPr>
              <w:autoSpaceDE w:val="0"/>
              <w:autoSpaceDN w:val="0"/>
              <w:adjustRightInd w:val="0"/>
              <w:spacing w:after="0" w:line="240" w:lineRule="auto"/>
              <w:rPr>
                <w:rFonts w:ascii="Times New Roman" w:eastAsia="TimesNewRomanPSMT" w:hAnsi="Times New Roman" w:cs="Times New Roman"/>
                <w:color w:val="000000"/>
                <w:sz w:val="24"/>
                <w:szCs w:val="24"/>
              </w:rPr>
            </w:pPr>
            <w:r w:rsidRPr="00AE75AC">
              <w:rPr>
                <w:rFonts w:ascii="Times New Roman" w:eastAsia="TimesNewRomanPSMT" w:hAnsi="Times New Roman" w:cs="Times New Roman"/>
                <w:i/>
                <w:iCs/>
                <w:color w:val="000000"/>
                <w:sz w:val="24"/>
                <w:szCs w:val="24"/>
              </w:rPr>
              <w:t xml:space="preserve">Миркина З., Померанц Г. </w:t>
            </w:r>
            <w:r w:rsidRPr="00AE75AC">
              <w:rPr>
                <w:rFonts w:ascii="Times New Roman" w:eastAsia="TimesNewRomanPSMT" w:hAnsi="Times New Roman" w:cs="Times New Roman"/>
                <w:color w:val="000000"/>
                <w:sz w:val="24"/>
                <w:szCs w:val="24"/>
              </w:rPr>
              <w:t>Великие религии мира. (М.). Л</w:t>
            </w:r>
            <w:r w:rsidRPr="00AE75AC">
              <w:rPr>
                <w:rFonts w:ascii="Times New Roman" w:eastAsia="TimesNewRomanPSMT" w:hAnsi="Times New Roman" w:cs="Times New Roman"/>
                <w:color w:val="000000"/>
                <w:sz w:val="24"/>
                <w:szCs w:val="24"/>
              </w:rPr>
              <w:t>ю</w:t>
            </w:r>
            <w:r w:rsidRPr="00AE75AC">
              <w:rPr>
                <w:rFonts w:ascii="Times New Roman" w:eastAsia="TimesNewRomanPSMT" w:hAnsi="Times New Roman" w:cs="Times New Roman"/>
                <w:color w:val="000000"/>
                <w:sz w:val="24"/>
                <w:szCs w:val="24"/>
              </w:rPr>
              <w:t>бое издание.</w:t>
            </w:r>
          </w:p>
          <w:p w:rsidR="00CE26CD" w:rsidRPr="00AE75AC" w:rsidRDefault="00CE26CD" w:rsidP="00371E9B">
            <w:pPr>
              <w:suppressAutoHyphens/>
              <w:spacing w:after="0" w:line="240" w:lineRule="auto"/>
              <w:rPr>
                <w:rFonts w:ascii="Times New Roman" w:hAnsi="Times New Roman" w:cs="Times New Roman"/>
                <w:sz w:val="24"/>
                <w:szCs w:val="24"/>
              </w:rPr>
            </w:pPr>
          </w:p>
        </w:tc>
        <w:tc>
          <w:tcPr>
            <w:tcW w:w="5875" w:type="dxa"/>
            <w:tcBorders>
              <w:top w:val="single" w:sz="2" w:space="0" w:color="000001"/>
              <w:left w:val="single" w:sz="2" w:space="0" w:color="000001"/>
              <w:bottom w:val="single" w:sz="2" w:space="0" w:color="000001"/>
            </w:tcBorders>
            <w:shd w:val="clear" w:color="auto" w:fill="auto"/>
          </w:tcPr>
          <w:p w:rsidR="00CE26CD" w:rsidRPr="00AE75AC" w:rsidRDefault="00CE26CD" w:rsidP="00371E9B">
            <w:pPr>
              <w:shd w:val="clear" w:color="auto" w:fill="FFFFFF"/>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ЭБС «Университетская библиотека онлайн»</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CE26CD" w:rsidRPr="00AE75AC" w:rsidRDefault="00CE26CD" w:rsidP="00371E9B">
            <w:pPr>
              <w:snapToGrid w:val="0"/>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Индивидуальный неограниченный доступ</w:t>
            </w:r>
          </w:p>
        </w:tc>
      </w:tr>
      <w:tr w:rsidR="00CE26CD" w:rsidRPr="00AE75AC" w:rsidTr="0007019E">
        <w:tc>
          <w:tcPr>
            <w:tcW w:w="14786" w:type="dxa"/>
            <w:gridSpan w:val="4"/>
            <w:tcBorders>
              <w:top w:val="single" w:sz="2" w:space="0" w:color="000001"/>
              <w:left w:val="single" w:sz="2" w:space="0" w:color="000001"/>
              <w:bottom w:val="single" w:sz="2" w:space="0" w:color="000001"/>
              <w:right w:val="single" w:sz="2" w:space="0" w:color="000001"/>
            </w:tcBorders>
            <w:shd w:val="clear" w:color="auto" w:fill="auto"/>
          </w:tcPr>
          <w:p w:rsidR="00CE26CD" w:rsidRPr="00AE75AC" w:rsidRDefault="00CE26CD" w:rsidP="00371E9B">
            <w:pPr>
              <w:pStyle w:val="af8"/>
              <w:jc w:val="center"/>
              <w:rPr>
                <w:sz w:val="24"/>
                <w:szCs w:val="24"/>
              </w:rPr>
            </w:pPr>
            <w:r w:rsidRPr="00AE75AC">
              <w:rPr>
                <w:b/>
                <w:bCs/>
                <w:sz w:val="24"/>
                <w:szCs w:val="24"/>
              </w:rPr>
              <w:t>Учебно-методическое обеспечение самостоятельной работы студентов</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uppressAutoHyphens/>
              <w:spacing w:after="0" w:line="240" w:lineRule="auto"/>
              <w:rPr>
                <w:rFonts w:ascii="Times New Roman" w:hAnsi="Times New Roman" w:cs="Times New Roman"/>
                <w:sz w:val="24"/>
                <w:szCs w:val="24"/>
              </w:rPr>
            </w:pPr>
            <w:r w:rsidRPr="00AE75AC">
              <w:rPr>
                <w:rFonts w:ascii="Times New Roman" w:eastAsia="TimesNewRomanPSMT" w:hAnsi="Times New Roman" w:cs="Times New Roman"/>
                <w:color w:val="000000"/>
                <w:sz w:val="24"/>
                <w:szCs w:val="24"/>
              </w:rPr>
              <w:t>Народы и религии мира: Энциклопедия. М., 1998.</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49198A" w:rsidP="00371E9B">
            <w:pPr>
              <w:shd w:val="clear" w:color="auto" w:fill="FFFFFF"/>
              <w:tabs>
                <w:tab w:val="left" w:pos="510"/>
                <w:tab w:val="left" w:pos="870"/>
              </w:tabs>
              <w:snapToGrid w:val="0"/>
              <w:spacing w:after="0" w:line="240" w:lineRule="auto"/>
              <w:jc w:val="both"/>
              <w:rPr>
                <w:rFonts w:ascii="Times New Roman" w:hAnsi="Times New Roman" w:cs="Times New Roman"/>
                <w:sz w:val="24"/>
                <w:szCs w:val="24"/>
              </w:rPr>
            </w:pPr>
            <w:hyperlink r:id="rId16" w:history="1">
              <w:r w:rsidR="00083DC8" w:rsidRPr="00AE75AC">
                <w:rPr>
                  <w:rStyle w:val="a3"/>
                  <w:rFonts w:ascii="Times New Roman" w:hAnsi="Times New Roman" w:cs="Times New Roman"/>
                  <w:sz w:val="24"/>
                  <w:szCs w:val="24"/>
                </w:rPr>
                <w:t>http://library.sakharov-center.ru/vse-fondy/488/view_bl/88146/narody-i-religii-mira.html?is_show_data=1&amp;tab=getmybooksTab</w:t>
              </w:r>
            </w:hyperlink>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eastAsia="Calibri" w:hAnsi="Times New Roman" w:cs="Times New Roman"/>
                <w:sz w:val="24"/>
                <w:szCs w:val="24"/>
              </w:rPr>
              <w:t>Индивидуальный неограниченный 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color w:val="000000"/>
                <w:sz w:val="24"/>
                <w:szCs w:val="24"/>
              </w:rPr>
              <w:t xml:space="preserve">. </w:t>
            </w:r>
            <w:r w:rsidRPr="00AE75AC">
              <w:rPr>
                <w:rFonts w:ascii="Times New Roman" w:eastAsia="TimesNewRomanPSMT" w:hAnsi="Times New Roman" w:cs="Times New Roman"/>
                <w:i/>
                <w:iCs/>
                <w:color w:val="000000"/>
                <w:sz w:val="24"/>
                <w:szCs w:val="24"/>
              </w:rPr>
              <w:t xml:space="preserve">Алексеев С.В. </w:t>
            </w:r>
            <w:r w:rsidRPr="00AE75AC">
              <w:rPr>
                <w:rFonts w:ascii="Times New Roman" w:eastAsia="TimesNewRomanPSMT" w:hAnsi="Times New Roman" w:cs="Times New Roman"/>
                <w:color w:val="000000"/>
                <w:sz w:val="24"/>
                <w:szCs w:val="24"/>
              </w:rPr>
              <w:t xml:space="preserve">Все религии мира: энцикл. справ. / </w:t>
            </w:r>
            <w:r w:rsidRPr="00AE75AC">
              <w:rPr>
                <w:rFonts w:ascii="Times New Roman" w:eastAsia="TimesNewRomanPSMT" w:hAnsi="Times New Roman" w:cs="Times New Roman"/>
                <w:i/>
                <w:iCs/>
                <w:color w:val="000000"/>
                <w:sz w:val="24"/>
                <w:szCs w:val="24"/>
              </w:rPr>
              <w:t xml:space="preserve">С. В. Алексеев, Г. А. Елисеев. </w:t>
            </w:r>
            <w:r w:rsidRPr="00AE75AC">
              <w:rPr>
                <w:rFonts w:ascii="Times New Roman" w:eastAsia="TimesNewRomanPSMT" w:hAnsi="Times New Roman" w:cs="Times New Roman"/>
                <w:color w:val="000000"/>
                <w:sz w:val="24"/>
                <w:szCs w:val="24"/>
              </w:rPr>
              <w:t>- М.: Вече, 2007. - 587 с.: ил. - (О</w:t>
            </w:r>
            <w:r w:rsidRPr="00AE75AC">
              <w:rPr>
                <w:rFonts w:ascii="Times New Roman" w:eastAsia="TimesNewRomanPSMT" w:hAnsi="Times New Roman" w:cs="Times New Roman"/>
                <w:color w:val="000000"/>
                <w:sz w:val="24"/>
                <w:szCs w:val="24"/>
              </w:rPr>
              <w:t>т</w:t>
            </w:r>
            <w:r w:rsidRPr="00AE75AC">
              <w:rPr>
                <w:rFonts w:ascii="Times New Roman" w:eastAsia="TimesNewRomanPSMT" w:hAnsi="Times New Roman" w:cs="Times New Roman"/>
                <w:color w:val="000000"/>
                <w:sz w:val="24"/>
                <w:szCs w:val="24"/>
              </w:rPr>
              <w:t xml:space="preserve">крой для себя весь мир!). </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eastAsia="Calibri" w:hAnsi="Times New Roman" w:cs="Times New Roman"/>
                <w:sz w:val="24"/>
                <w:szCs w:val="24"/>
                <w:shd w:val="clear" w:color="auto" w:fill="FFFFFF"/>
              </w:rPr>
              <w:t xml:space="preserve">Университетская библиотека </w:t>
            </w:r>
            <w:r w:rsidRPr="00AE75AC">
              <w:rPr>
                <w:rFonts w:ascii="Times New Roman" w:eastAsia="Calibri" w:hAnsi="Times New Roman" w:cs="Times New Roman"/>
                <w:sz w:val="24"/>
                <w:szCs w:val="24"/>
                <w:shd w:val="clear" w:color="auto" w:fill="FFFFFF"/>
                <w:lang w:val="en-US"/>
              </w:rPr>
              <w:t>ONLINE</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eastAsia="Calibri" w:hAnsi="Times New Roman" w:cs="Times New Roman"/>
                <w:sz w:val="24"/>
                <w:szCs w:val="24"/>
              </w:rPr>
              <w:t>Индивидуальный неограниченный 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color w:val="000000"/>
                <w:sz w:val="24"/>
                <w:szCs w:val="24"/>
              </w:rPr>
              <w:t xml:space="preserve">2. </w:t>
            </w:r>
            <w:r w:rsidRPr="00AE75AC">
              <w:rPr>
                <w:rFonts w:ascii="Times New Roman" w:eastAsia="TimesNewRomanPSMT" w:hAnsi="Times New Roman" w:cs="Times New Roman"/>
                <w:i/>
                <w:iCs/>
                <w:color w:val="000000"/>
                <w:sz w:val="24"/>
                <w:szCs w:val="24"/>
              </w:rPr>
              <w:t xml:space="preserve">Армстронг К. </w:t>
            </w:r>
            <w:r w:rsidRPr="00AE75AC">
              <w:rPr>
                <w:rFonts w:ascii="Times New Roman" w:eastAsia="TimesNewRomanPSMT" w:hAnsi="Times New Roman" w:cs="Times New Roman"/>
                <w:color w:val="000000"/>
                <w:sz w:val="24"/>
                <w:szCs w:val="24"/>
              </w:rPr>
              <w:t>История Бога: 4000 лет исканий в иудаи</w:t>
            </w:r>
            <w:r w:rsidRPr="00AE75AC">
              <w:rPr>
                <w:rFonts w:ascii="Times New Roman" w:eastAsia="TimesNewRomanPSMT" w:hAnsi="Times New Roman" w:cs="Times New Roman"/>
                <w:color w:val="000000"/>
                <w:sz w:val="24"/>
                <w:szCs w:val="24"/>
              </w:rPr>
              <w:t>з</w:t>
            </w:r>
            <w:r w:rsidRPr="00AE75AC">
              <w:rPr>
                <w:rFonts w:ascii="Times New Roman" w:eastAsia="TimesNewRomanPSMT" w:hAnsi="Times New Roman" w:cs="Times New Roman"/>
                <w:color w:val="000000"/>
                <w:sz w:val="24"/>
                <w:szCs w:val="24"/>
              </w:rPr>
              <w:t xml:space="preserve">ме, христианстве и исламе / </w:t>
            </w:r>
            <w:r w:rsidRPr="00AE75AC">
              <w:rPr>
                <w:rFonts w:ascii="Times New Roman" w:eastAsia="TimesNewRomanPSMT" w:hAnsi="Times New Roman" w:cs="Times New Roman"/>
                <w:i/>
                <w:iCs/>
                <w:color w:val="000000"/>
                <w:sz w:val="24"/>
                <w:szCs w:val="24"/>
              </w:rPr>
              <w:t>К.Армстронг</w:t>
            </w:r>
            <w:r w:rsidRPr="00AE75AC">
              <w:rPr>
                <w:rFonts w:ascii="Times New Roman" w:eastAsia="TimesNewRomanPSMT" w:hAnsi="Times New Roman" w:cs="Times New Roman"/>
                <w:color w:val="000000"/>
                <w:sz w:val="24"/>
                <w:szCs w:val="24"/>
              </w:rPr>
              <w:t>; пер. с англ. [К. Семенов]. - 2-е изд. - М.: Алпина нон-фикшн, 2010.</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eastAsia="Calibri" w:hAnsi="Times New Roman" w:cs="Times New Roman"/>
                <w:sz w:val="24"/>
                <w:szCs w:val="24"/>
                <w:shd w:val="clear" w:color="auto" w:fill="FFFFFF"/>
              </w:rPr>
              <w:t>Межвузовская электронная библиотека</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eastAsia="Calibri" w:hAnsi="Times New Roman" w:cs="Times New Roman"/>
                <w:sz w:val="24"/>
                <w:szCs w:val="24"/>
              </w:rPr>
              <w:t>Индивидуальный неограниченный 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color w:val="000000"/>
                <w:sz w:val="24"/>
                <w:szCs w:val="24"/>
              </w:rPr>
              <w:t xml:space="preserve">3. </w:t>
            </w:r>
            <w:r w:rsidRPr="00AE75AC">
              <w:rPr>
                <w:rFonts w:ascii="Times New Roman" w:eastAsia="TimesNewRomanPSMT" w:hAnsi="Times New Roman" w:cs="Times New Roman"/>
                <w:i/>
                <w:iCs/>
                <w:color w:val="000000"/>
                <w:sz w:val="24"/>
                <w:szCs w:val="24"/>
              </w:rPr>
              <w:t xml:space="preserve">Васильев Л.С. </w:t>
            </w:r>
            <w:r w:rsidRPr="00AE75AC">
              <w:rPr>
                <w:rFonts w:ascii="Times New Roman" w:eastAsia="TimesNewRomanPSMT" w:hAnsi="Times New Roman" w:cs="Times New Roman"/>
                <w:color w:val="000000"/>
                <w:sz w:val="24"/>
                <w:szCs w:val="24"/>
              </w:rPr>
              <w:t xml:space="preserve">История религий: учебное пособие / </w:t>
            </w:r>
            <w:r w:rsidRPr="00AE75AC">
              <w:rPr>
                <w:rFonts w:ascii="Times New Roman" w:eastAsia="TimesNewRomanPSMT" w:hAnsi="Times New Roman" w:cs="Times New Roman"/>
                <w:i/>
                <w:iCs/>
                <w:color w:val="000000"/>
                <w:sz w:val="24"/>
                <w:szCs w:val="24"/>
              </w:rPr>
              <w:t>Л.С. Васильев</w:t>
            </w:r>
            <w:r w:rsidRPr="00AE75AC">
              <w:rPr>
                <w:rFonts w:ascii="Times New Roman" w:eastAsia="TimesNewRomanPSMT" w:hAnsi="Times New Roman" w:cs="Times New Roman"/>
                <w:color w:val="000000"/>
                <w:sz w:val="24"/>
                <w:szCs w:val="24"/>
              </w:rPr>
              <w:t>. - М.: Университет, 2008. - 791 с.</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hd w:val="clear" w:color="auto" w:fill="FFFFFF"/>
              <w:tabs>
                <w:tab w:val="left" w:pos="510"/>
                <w:tab w:val="left" w:pos="870"/>
              </w:tabs>
              <w:snapToGrid w:val="0"/>
              <w:spacing w:after="0" w:line="240" w:lineRule="auto"/>
              <w:jc w:val="center"/>
              <w:rPr>
                <w:rFonts w:ascii="Times New Roman" w:hAnsi="Times New Roman" w:cs="Times New Roman"/>
                <w:sz w:val="24"/>
                <w:szCs w:val="24"/>
              </w:rPr>
            </w:pP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eastAsia="Calibri" w:hAnsi="Times New Roman" w:cs="Times New Roman"/>
                <w:sz w:val="24"/>
                <w:szCs w:val="24"/>
              </w:rPr>
              <w:t>Индивидуальный неограниченный доступ</w:t>
            </w:r>
          </w:p>
        </w:tc>
      </w:tr>
      <w:tr w:rsidR="00083DC8" w:rsidRPr="00AE75AC" w:rsidTr="0007019E">
        <w:tc>
          <w:tcPr>
            <w:tcW w:w="14786" w:type="dxa"/>
            <w:gridSpan w:val="4"/>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pStyle w:val="aa"/>
              <w:suppressAutoHyphens/>
              <w:jc w:val="center"/>
              <w:rPr>
                <w:sz w:val="24"/>
                <w:szCs w:val="24"/>
              </w:rPr>
            </w:pPr>
            <w:r w:rsidRPr="00AE75AC">
              <w:rPr>
                <w:b/>
                <w:bCs/>
                <w:sz w:val="24"/>
                <w:szCs w:val="24"/>
              </w:rPr>
              <w:t>Информационные справочные системы и профессиональные базы данных</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tabs>
                <w:tab w:val="left" w:pos="510"/>
                <w:tab w:val="left" w:pos="870"/>
              </w:tabs>
              <w:spacing w:after="0" w:line="240" w:lineRule="auto"/>
              <w:rPr>
                <w:rFonts w:ascii="Times New Roman" w:hAnsi="Times New Roman" w:cs="Times New Roman"/>
                <w:sz w:val="24"/>
                <w:szCs w:val="24"/>
              </w:rPr>
            </w:pPr>
            <w:r w:rsidRPr="00AE75AC">
              <w:rPr>
                <w:rFonts w:ascii="Times New Roman" w:hAnsi="Times New Roman" w:cs="Times New Roman"/>
                <w:sz w:val="24"/>
                <w:szCs w:val="24"/>
              </w:rPr>
              <w:t>Межвузовская электронная библиотека (МЭБ)</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eastAsia="Droid Sans Fallback" w:hAnsi="Times New Roman" w:cs="Times New Roman"/>
                <w:sz w:val="24"/>
                <w:szCs w:val="24"/>
                <w:lang w:eastAsia="hi-IN" w:bidi="hi-IN"/>
              </w:rPr>
              <w:t>https://icdlib.nspu.ru</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Индивидуальный неограниченный 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tabs>
                <w:tab w:val="left" w:pos="510"/>
                <w:tab w:val="left" w:pos="870"/>
              </w:tabs>
              <w:spacing w:after="0" w:line="240" w:lineRule="auto"/>
              <w:rPr>
                <w:rFonts w:ascii="Times New Roman" w:hAnsi="Times New Roman" w:cs="Times New Roman"/>
                <w:sz w:val="24"/>
                <w:szCs w:val="24"/>
              </w:rPr>
            </w:pPr>
            <w:r w:rsidRPr="00AE75AC">
              <w:rPr>
                <w:rFonts w:ascii="Times New Roman" w:hAnsi="Times New Roman" w:cs="Times New Roman"/>
                <w:bCs/>
                <w:sz w:val="24"/>
                <w:szCs w:val="24"/>
              </w:rPr>
              <w:t>East View: универсальные базы данных [Электронный р</w:t>
            </w:r>
            <w:r w:rsidRPr="00AE75AC">
              <w:rPr>
                <w:rFonts w:ascii="Times New Roman" w:hAnsi="Times New Roman" w:cs="Times New Roman"/>
                <w:bCs/>
                <w:sz w:val="24"/>
                <w:szCs w:val="24"/>
              </w:rPr>
              <w:t>е</w:t>
            </w:r>
            <w:r w:rsidRPr="00AE75AC">
              <w:rPr>
                <w:rFonts w:ascii="Times New Roman" w:hAnsi="Times New Roman" w:cs="Times New Roman"/>
                <w:bCs/>
                <w:sz w:val="24"/>
                <w:szCs w:val="24"/>
              </w:rPr>
              <w:t>сурс] : периодика России, Украины и стран СНГ . – Эле</w:t>
            </w:r>
            <w:r w:rsidRPr="00AE75AC">
              <w:rPr>
                <w:rFonts w:ascii="Times New Roman" w:hAnsi="Times New Roman" w:cs="Times New Roman"/>
                <w:bCs/>
                <w:sz w:val="24"/>
                <w:szCs w:val="24"/>
              </w:rPr>
              <w:t>к</w:t>
            </w:r>
            <w:r w:rsidRPr="00AE75AC">
              <w:rPr>
                <w:rFonts w:ascii="Times New Roman" w:hAnsi="Times New Roman" w:cs="Times New Roman"/>
                <w:bCs/>
                <w:sz w:val="24"/>
                <w:szCs w:val="24"/>
              </w:rPr>
              <w:lastRenderedPageBreak/>
              <w:t>трон.дан. – ООО ИВИС. – 2011.</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eastAsia="Droid Sans Fallback" w:hAnsi="Times New Roman" w:cs="Times New Roman"/>
                <w:sz w:val="24"/>
                <w:szCs w:val="24"/>
                <w:lang w:eastAsia="hi-IN" w:bidi="hi-IN"/>
              </w:rPr>
              <w:lastRenderedPageBreak/>
              <w:t>https://dlib.eastview.com</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Индивидуальный неограниченный </w:t>
            </w:r>
            <w:r w:rsidRPr="00AE75AC">
              <w:rPr>
                <w:rFonts w:ascii="Times New Roman" w:hAnsi="Times New Roman" w:cs="Times New Roman"/>
                <w:sz w:val="24"/>
                <w:szCs w:val="24"/>
              </w:rPr>
              <w:lastRenderedPageBreak/>
              <w:t>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tabs>
                <w:tab w:val="left" w:pos="510"/>
                <w:tab w:val="left" w:pos="870"/>
              </w:tabs>
              <w:spacing w:after="0" w:line="240" w:lineRule="auto"/>
              <w:rPr>
                <w:rFonts w:ascii="Times New Roman" w:hAnsi="Times New Roman" w:cs="Times New Roman"/>
                <w:sz w:val="24"/>
                <w:szCs w:val="24"/>
              </w:rPr>
            </w:pPr>
            <w:r w:rsidRPr="00AE75AC">
              <w:rPr>
                <w:rFonts w:ascii="Times New Roman" w:hAnsi="Times New Roman" w:cs="Times New Roman"/>
                <w:sz w:val="24"/>
                <w:szCs w:val="24"/>
              </w:rPr>
              <w:t>Elibrary.ru [Электронный ресурс] : электронная библиоте</w:t>
            </w:r>
            <w:r w:rsidRPr="00AE75AC">
              <w:rPr>
                <w:rFonts w:ascii="Times New Roman" w:hAnsi="Times New Roman" w:cs="Times New Roman"/>
                <w:sz w:val="24"/>
                <w:szCs w:val="24"/>
              </w:rPr>
              <w:t>ч</w:t>
            </w:r>
            <w:r w:rsidRPr="00AE75AC">
              <w:rPr>
                <w:rFonts w:ascii="Times New Roman" w:hAnsi="Times New Roman" w:cs="Times New Roman"/>
                <w:sz w:val="24"/>
                <w:szCs w:val="24"/>
              </w:rPr>
              <w:t>ная система : база данных содержит сведения об отечес</w:t>
            </w:r>
            <w:r w:rsidRPr="00AE75AC">
              <w:rPr>
                <w:rFonts w:ascii="Times New Roman" w:hAnsi="Times New Roman" w:cs="Times New Roman"/>
                <w:sz w:val="24"/>
                <w:szCs w:val="24"/>
              </w:rPr>
              <w:t>т</w:t>
            </w:r>
            <w:r w:rsidRPr="00AE75AC">
              <w:rPr>
                <w:rFonts w:ascii="Times New Roman" w:hAnsi="Times New Roman" w:cs="Times New Roman"/>
                <w:sz w:val="24"/>
                <w:szCs w:val="24"/>
              </w:rPr>
              <w:t>венных книгах и периодических изданиях по науке, техн</w:t>
            </w:r>
            <w:r w:rsidRPr="00AE75AC">
              <w:rPr>
                <w:rFonts w:ascii="Times New Roman" w:hAnsi="Times New Roman" w:cs="Times New Roman"/>
                <w:sz w:val="24"/>
                <w:szCs w:val="24"/>
              </w:rPr>
              <w:t>о</w:t>
            </w:r>
            <w:r w:rsidRPr="00AE75AC">
              <w:rPr>
                <w:rFonts w:ascii="Times New Roman" w:hAnsi="Times New Roman" w:cs="Times New Roman"/>
                <w:sz w:val="24"/>
                <w:szCs w:val="24"/>
              </w:rPr>
              <w:t>логии, медицине и образованию / Рос. информ. портал. – Москва, 2000. -</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eastAsia="Droid Sans Fallback" w:hAnsi="Times New Roman" w:cs="Times New Roman"/>
                <w:sz w:val="24"/>
                <w:szCs w:val="24"/>
                <w:lang w:eastAsia="hi-IN" w:bidi="hi-IN"/>
              </w:rPr>
              <w:t>https://elibrary.ru</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Индивидуальный неограниченный 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tabs>
                <w:tab w:val="left" w:pos="510"/>
                <w:tab w:val="left" w:pos="870"/>
              </w:tabs>
              <w:spacing w:after="0" w:line="240" w:lineRule="auto"/>
              <w:rPr>
                <w:rFonts w:ascii="Times New Roman" w:hAnsi="Times New Roman" w:cs="Times New Roman"/>
                <w:sz w:val="24"/>
                <w:szCs w:val="24"/>
              </w:rPr>
            </w:pPr>
            <w:r w:rsidRPr="00AE75AC">
              <w:rPr>
                <w:rFonts w:ascii="Times New Roman" w:hAnsi="Times New Roman" w:cs="Times New Roman"/>
                <w:sz w:val="24"/>
                <w:szCs w:val="24"/>
              </w:rPr>
              <w:t xml:space="preserve">Гарант [Электронный ресурс]: информационно-правовое обеспечение: справочная правовая система. – Москва, 1992. </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eastAsia="Droid Sans Fallback" w:hAnsi="Times New Roman" w:cs="Times New Roman"/>
                <w:sz w:val="24"/>
                <w:szCs w:val="24"/>
                <w:lang w:eastAsia="hi-IN" w:bidi="hi-IN"/>
              </w:rPr>
              <w:t>http://www.garant.ru</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Доступ из локал</w:t>
            </w:r>
            <w:r w:rsidRPr="00AE75AC">
              <w:rPr>
                <w:rFonts w:ascii="Times New Roman" w:hAnsi="Times New Roman" w:cs="Times New Roman"/>
                <w:sz w:val="24"/>
                <w:szCs w:val="24"/>
              </w:rPr>
              <w:t>ь</w:t>
            </w:r>
            <w:r w:rsidRPr="00AE75AC">
              <w:rPr>
                <w:rFonts w:ascii="Times New Roman" w:hAnsi="Times New Roman" w:cs="Times New Roman"/>
                <w:sz w:val="24"/>
                <w:szCs w:val="24"/>
              </w:rPr>
              <w:t>ной сети вуза</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tabs>
                <w:tab w:val="left" w:pos="510"/>
                <w:tab w:val="left" w:pos="870"/>
              </w:tabs>
              <w:spacing w:after="0" w:line="240" w:lineRule="auto"/>
              <w:rPr>
                <w:rFonts w:ascii="Times New Roman" w:hAnsi="Times New Roman" w:cs="Times New Roman"/>
                <w:sz w:val="24"/>
                <w:szCs w:val="24"/>
              </w:rPr>
            </w:pPr>
            <w:r w:rsidRPr="00AE75AC">
              <w:rPr>
                <w:rFonts w:ascii="Times New Roman" w:hAnsi="Times New Roman" w:cs="Times New Roman"/>
                <w:sz w:val="24"/>
                <w:szCs w:val="24"/>
              </w:rPr>
              <w:t>Электронный каталог НБ КГПУ им. В.П. Астафьева</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eastAsia="Droid Sans Fallback" w:hAnsi="Times New Roman" w:cs="Times New Roman"/>
                <w:sz w:val="24"/>
                <w:szCs w:val="24"/>
                <w:lang w:eastAsia="hi-IN" w:bidi="hi-IN"/>
              </w:rPr>
              <w:t>http://library.kspu.ru</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Свободный 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tabs>
                <w:tab w:val="left" w:pos="510"/>
                <w:tab w:val="left" w:pos="870"/>
              </w:tabs>
              <w:spacing w:after="0" w:line="240" w:lineRule="auto"/>
              <w:rPr>
                <w:rFonts w:ascii="Times New Roman" w:hAnsi="Times New Roman" w:cs="Times New Roman"/>
                <w:sz w:val="24"/>
                <w:szCs w:val="24"/>
              </w:rPr>
            </w:pPr>
            <w:r w:rsidRPr="00AE75AC">
              <w:rPr>
                <w:rFonts w:ascii="Times New Roman" w:eastAsia="TimesNewRomanPSMT" w:hAnsi="Times New Roman" w:cs="Times New Roman"/>
                <w:color w:val="000000"/>
                <w:sz w:val="24"/>
                <w:szCs w:val="24"/>
              </w:rPr>
              <w:t>справочно-информационный интернет портал по религии</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Times New Roman" w:eastAsia="Droid Sans Fallback" w:hAnsi="Times New Roman" w:cs="Times New Roman"/>
                <w:sz w:val="24"/>
                <w:szCs w:val="24"/>
                <w:lang w:eastAsia="hi-IN" w:bidi="hi-IN"/>
              </w:rPr>
            </w:pPr>
            <w:r w:rsidRPr="00AE75AC">
              <w:rPr>
                <w:rFonts w:ascii="Times New Roman" w:eastAsia="TimesNewRomanPSMT" w:hAnsi="Times New Roman" w:cs="Times New Roman"/>
                <w:color w:val="000000"/>
                <w:sz w:val="24"/>
                <w:szCs w:val="24"/>
              </w:rPr>
              <w:t xml:space="preserve">. </w:t>
            </w:r>
            <w:r w:rsidRPr="00AE75AC">
              <w:rPr>
                <w:rFonts w:ascii="Times New Roman" w:eastAsia="TimesNewRomanPSMT" w:hAnsi="Times New Roman" w:cs="Times New Roman"/>
                <w:color w:val="0000FF"/>
                <w:sz w:val="24"/>
                <w:szCs w:val="24"/>
              </w:rPr>
              <w:t>http://www.religare.ru/about.htm</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Свободный 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 Нyаучно-богословский портал.</w:t>
            </w:r>
          </w:p>
          <w:p w:rsidR="00083DC8" w:rsidRPr="00AE75AC" w:rsidRDefault="00083DC8" w:rsidP="00371E9B">
            <w:pPr>
              <w:shd w:val="clear" w:color="auto" w:fill="FFFFFF"/>
              <w:spacing w:after="0" w:line="240" w:lineRule="auto"/>
              <w:rPr>
                <w:rFonts w:ascii="Times New Roman" w:eastAsia="TimesNewRomanPSMT" w:hAnsi="Times New Roman" w:cs="Times New Roman"/>
                <w:color w:val="000000"/>
                <w:sz w:val="24"/>
                <w:szCs w:val="24"/>
              </w:rPr>
            </w:pPr>
            <w:r w:rsidRPr="00AE75AC">
              <w:rPr>
                <w:rFonts w:ascii="yandex-sans" w:eastAsia="Times New Roman" w:hAnsi="yandex-sans" w:cs="Times New Roman"/>
                <w:color w:val="000000"/>
                <w:sz w:val="23"/>
                <w:szCs w:val="23"/>
              </w:rPr>
              <w:t xml:space="preserve">- </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Times New Roman" w:eastAsia="TimesNewRomanPSMT" w:hAnsi="Times New Roman" w:cs="Times New Roman"/>
                <w:color w:val="000000"/>
                <w:sz w:val="24"/>
                <w:szCs w:val="24"/>
              </w:rPr>
            </w:pPr>
            <w:r w:rsidRPr="00AE75AC">
              <w:rPr>
                <w:rFonts w:ascii="yandex-sans" w:eastAsia="Times New Roman" w:hAnsi="yandex-sans" w:cs="Times New Roman"/>
                <w:color w:val="000000"/>
                <w:sz w:val="23"/>
                <w:szCs w:val="23"/>
              </w:rPr>
              <w:t>1 http://www.bogoslov.ru</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Свободный 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Журнал «Государство, религия, церковь в России и за руб</w:t>
            </w:r>
            <w:r w:rsidRPr="00AE75AC">
              <w:rPr>
                <w:rFonts w:ascii="yandex-sans" w:eastAsia="Times New Roman" w:hAnsi="yandex-sans" w:cs="Times New Roman"/>
                <w:color w:val="000000"/>
                <w:sz w:val="23"/>
                <w:szCs w:val="23"/>
              </w:rPr>
              <w:t>е</w:t>
            </w:r>
            <w:r w:rsidRPr="00AE75AC">
              <w:rPr>
                <w:rFonts w:ascii="yandex-sans" w:eastAsia="Times New Roman" w:hAnsi="yandex-sans" w:cs="Times New Roman"/>
                <w:color w:val="000000"/>
                <w:sz w:val="23"/>
                <w:szCs w:val="23"/>
              </w:rPr>
              <w:t>жом».</w:t>
            </w:r>
          </w:p>
          <w:p w:rsidR="00083DC8" w:rsidRPr="00AE75AC" w:rsidRDefault="00083DC8" w:rsidP="00371E9B">
            <w:pPr>
              <w:shd w:val="clear" w:color="auto" w:fill="FFFFFF"/>
              <w:spacing w:after="0" w:line="240" w:lineRule="auto"/>
              <w:rPr>
                <w:rFonts w:ascii="yandex-sans" w:eastAsia="Times New Roman" w:hAnsi="yandex-sans" w:cs="Times New Roman"/>
                <w:color w:val="000000"/>
                <w:sz w:val="23"/>
                <w:szCs w:val="23"/>
              </w:rPr>
            </w:pP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http://www.religion.ranepa.ru/</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Свободный 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hd w:val="clear" w:color="auto" w:fill="FFFFFF"/>
              <w:spacing w:after="0" w:line="240" w:lineRule="auto"/>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Журнал «Религиоведение».</w:t>
            </w:r>
          </w:p>
          <w:p w:rsidR="00083DC8" w:rsidRPr="00AE75AC" w:rsidRDefault="00083DC8" w:rsidP="00371E9B">
            <w:pPr>
              <w:shd w:val="clear" w:color="auto" w:fill="FFFFFF"/>
              <w:spacing w:after="0" w:line="240" w:lineRule="auto"/>
              <w:rPr>
                <w:rFonts w:ascii="yandex-sans" w:eastAsia="Times New Roman" w:hAnsi="yandex-sans" w:cs="Times New Roman"/>
                <w:color w:val="000000"/>
                <w:sz w:val="23"/>
                <w:szCs w:val="23"/>
              </w:rPr>
            </w:pP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yandex-sans" w:eastAsia="Times New Roman" w:hAnsi="yandex-sans" w:cs="Times New Roman"/>
                <w:color w:val="000000"/>
                <w:sz w:val="23"/>
                <w:szCs w:val="23"/>
              </w:rPr>
            </w:pPr>
            <w:r w:rsidRPr="00AE75AC">
              <w:rPr>
                <w:rFonts w:ascii="yandex-sans" w:eastAsia="Times New Roman" w:hAnsi="yandex-sans" w:cs="Times New Roman"/>
                <w:color w:val="000000"/>
                <w:sz w:val="23"/>
                <w:szCs w:val="23"/>
              </w:rPr>
              <w:t>2 - 3 http://www.amursu.ru/religio</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Свободный 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color w:val="000000"/>
                <w:sz w:val="24"/>
                <w:szCs w:val="24"/>
              </w:rPr>
              <w:t>Книги, проповеди, статьи основных христианских конфе</w:t>
            </w:r>
            <w:r w:rsidRPr="00AE75AC">
              <w:rPr>
                <w:rFonts w:ascii="Times New Roman" w:eastAsia="TimesNewRomanPSMT" w:hAnsi="Times New Roman" w:cs="Times New Roman"/>
                <w:color w:val="000000"/>
                <w:sz w:val="24"/>
                <w:szCs w:val="24"/>
              </w:rPr>
              <w:t>с</w:t>
            </w:r>
            <w:r w:rsidRPr="00AE75AC">
              <w:rPr>
                <w:rFonts w:ascii="Times New Roman" w:eastAsia="TimesNewRomanPSMT" w:hAnsi="Times New Roman" w:cs="Times New Roman"/>
                <w:color w:val="000000"/>
                <w:sz w:val="24"/>
                <w:szCs w:val="24"/>
              </w:rPr>
              <w:t>сий.   Библия on-line с гиперссылками на комментарии</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Times New Roman" w:eastAsia="Droid Sans Fallback" w:hAnsi="Times New Roman" w:cs="Times New Roman"/>
                <w:sz w:val="24"/>
                <w:szCs w:val="24"/>
                <w:lang w:eastAsia="hi-IN" w:bidi="hi-IN"/>
              </w:rPr>
            </w:pPr>
            <w:r w:rsidRPr="00AE75AC">
              <w:rPr>
                <w:rFonts w:ascii="Times New Roman" w:eastAsia="TimesNewRomanPSMT" w:hAnsi="Times New Roman" w:cs="Times New Roman"/>
                <w:color w:val="000000"/>
                <w:sz w:val="24"/>
                <w:szCs w:val="24"/>
              </w:rPr>
              <w:t xml:space="preserve">. </w:t>
            </w:r>
            <w:r w:rsidRPr="00AE75AC">
              <w:rPr>
                <w:rFonts w:ascii="Times New Roman" w:eastAsia="TimesNewRomanPSMT" w:hAnsi="Times New Roman" w:cs="Times New Roman"/>
                <w:color w:val="0000FF"/>
                <w:sz w:val="24"/>
                <w:szCs w:val="24"/>
              </w:rPr>
              <w:t>http://xlib.narod.ru/</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Свободный 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color w:val="000000"/>
                <w:sz w:val="24"/>
                <w:szCs w:val="24"/>
              </w:rPr>
              <w:t>Основные статьи и книги по атеизму</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Times New Roman" w:eastAsia="Droid Sans Fallback" w:hAnsi="Times New Roman" w:cs="Times New Roman"/>
                <w:sz w:val="24"/>
                <w:szCs w:val="24"/>
                <w:lang w:eastAsia="hi-IN" w:bidi="hi-IN"/>
              </w:rPr>
            </w:pPr>
            <w:r w:rsidRPr="00AE75AC">
              <w:rPr>
                <w:rFonts w:ascii="Times New Roman" w:eastAsia="TimesNewRomanPSMT" w:hAnsi="Times New Roman" w:cs="Times New Roman"/>
                <w:color w:val="0000FF"/>
                <w:sz w:val="24"/>
                <w:szCs w:val="24"/>
              </w:rPr>
              <w:t>http://www.atheism.ru/</w:t>
            </w: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Свободный доступ</w:t>
            </w:r>
          </w:p>
        </w:tc>
      </w:tr>
      <w:tr w:rsidR="00083DC8" w:rsidRPr="00AE75AC" w:rsidTr="0007019E">
        <w:tc>
          <w:tcPr>
            <w:tcW w:w="443"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pStyle w:val="af8"/>
              <w:numPr>
                <w:ilvl w:val="0"/>
                <w:numId w:val="20"/>
              </w:numPr>
              <w:overflowPunct/>
              <w:autoSpaceDE/>
              <w:ind w:left="0" w:firstLine="0"/>
              <w:jc w:val="center"/>
              <w:textAlignment w:val="baseline"/>
              <w:rPr>
                <w:sz w:val="24"/>
                <w:szCs w:val="24"/>
              </w:rPr>
            </w:pPr>
          </w:p>
        </w:tc>
        <w:tc>
          <w:tcPr>
            <w:tcW w:w="6361"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autoSpaceDE w:val="0"/>
              <w:autoSpaceDN w:val="0"/>
              <w:adjustRightInd w:val="0"/>
              <w:spacing w:after="0" w:line="240" w:lineRule="auto"/>
              <w:rPr>
                <w:rFonts w:ascii="Times New Roman" w:hAnsi="Times New Roman" w:cs="Times New Roman"/>
                <w:sz w:val="24"/>
                <w:szCs w:val="24"/>
              </w:rPr>
            </w:pPr>
            <w:r w:rsidRPr="00AE75AC">
              <w:rPr>
                <w:rFonts w:ascii="Times New Roman" w:eastAsia="TimesNewRomanPSMT" w:hAnsi="Times New Roman" w:cs="Times New Roman"/>
                <w:color w:val="000000"/>
                <w:sz w:val="24"/>
                <w:szCs w:val="24"/>
              </w:rPr>
              <w:t xml:space="preserve">Сайт "Народы и религии мира". </w:t>
            </w:r>
            <w:r w:rsidRPr="00AE75AC">
              <w:rPr>
                <w:rFonts w:ascii="Times New Roman" w:eastAsia="TimesNewRomanPSMT" w:hAnsi="Times New Roman" w:cs="Times New Roman"/>
                <w:color w:val="0000FF"/>
                <w:sz w:val="24"/>
                <w:szCs w:val="24"/>
              </w:rPr>
              <w:t>http://www.cbook.ru/peoples/index/else.shtml</w:t>
            </w:r>
          </w:p>
        </w:tc>
        <w:tc>
          <w:tcPr>
            <w:tcW w:w="5875" w:type="dxa"/>
            <w:tcBorders>
              <w:top w:val="single" w:sz="2" w:space="0" w:color="000001"/>
              <w:left w:val="single" w:sz="2" w:space="0" w:color="000001"/>
              <w:bottom w:val="single" w:sz="2" w:space="0" w:color="000001"/>
            </w:tcBorders>
            <w:shd w:val="clear" w:color="auto" w:fill="auto"/>
          </w:tcPr>
          <w:p w:rsidR="00083DC8" w:rsidRPr="00AE75AC" w:rsidRDefault="00083DC8" w:rsidP="00371E9B">
            <w:pPr>
              <w:spacing w:after="0" w:line="240" w:lineRule="auto"/>
              <w:jc w:val="center"/>
              <w:rPr>
                <w:rFonts w:ascii="Times New Roman" w:eastAsia="Droid Sans Fallback" w:hAnsi="Times New Roman" w:cs="Times New Roman"/>
                <w:sz w:val="24"/>
                <w:szCs w:val="24"/>
                <w:lang w:eastAsia="hi-IN" w:bidi="hi-IN"/>
              </w:rPr>
            </w:pPr>
          </w:p>
        </w:tc>
        <w:tc>
          <w:tcPr>
            <w:tcW w:w="2107" w:type="dxa"/>
            <w:tcBorders>
              <w:top w:val="single" w:sz="2" w:space="0" w:color="000001"/>
              <w:left w:val="single" w:sz="2" w:space="0" w:color="000001"/>
              <w:bottom w:val="single" w:sz="2" w:space="0" w:color="000001"/>
              <w:right w:val="single" w:sz="2" w:space="0" w:color="000001"/>
            </w:tcBorders>
            <w:shd w:val="clear" w:color="auto" w:fill="auto"/>
          </w:tcPr>
          <w:p w:rsidR="00083DC8" w:rsidRPr="00AE75AC" w:rsidRDefault="00083DC8" w:rsidP="00371E9B">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Свободный доступ</w:t>
            </w:r>
          </w:p>
        </w:tc>
      </w:tr>
    </w:tbl>
    <w:p w:rsidR="00CE26CD" w:rsidRPr="00AE75AC" w:rsidRDefault="00CE26CD" w:rsidP="00371E9B">
      <w:pPr>
        <w:spacing w:after="0" w:line="240" w:lineRule="auto"/>
        <w:jc w:val="center"/>
        <w:rPr>
          <w:rFonts w:ascii="Times New Roman" w:hAnsi="Times New Roman" w:cs="Times New Roman"/>
          <w:sz w:val="24"/>
          <w:szCs w:val="24"/>
        </w:rPr>
      </w:pPr>
    </w:p>
    <w:p w:rsidR="00CE26CD" w:rsidRPr="00AE75AC" w:rsidRDefault="00CE26CD" w:rsidP="00371E9B">
      <w:pPr>
        <w:spacing w:after="0" w:line="240" w:lineRule="auto"/>
        <w:ind w:firstLine="708"/>
        <w:rPr>
          <w:rFonts w:ascii="Times New Roman" w:hAnsi="Times New Roman" w:cs="Times New Roman"/>
          <w:sz w:val="24"/>
          <w:szCs w:val="24"/>
        </w:rPr>
      </w:pPr>
      <w:r w:rsidRPr="00AE75AC">
        <w:rPr>
          <w:rFonts w:ascii="Times New Roman" w:hAnsi="Times New Roman" w:cs="Times New Roman"/>
          <w:sz w:val="24"/>
          <w:szCs w:val="24"/>
        </w:rPr>
        <w:t>Согласовано:</w:t>
      </w:r>
    </w:p>
    <w:p w:rsidR="00CE26CD" w:rsidRPr="00AE75AC" w:rsidRDefault="00CE26CD" w:rsidP="00371E9B">
      <w:pPr>
        <w:spacing w:after="0" w:line="240" w:lineRule="auto"/>
        <w:ind w:firstLine="708"/>
        <w:rPr>
          <w:rFonts w:ascii="Times New Roman" w:hAnsi="Times New Roman" w:cs="Times New Roman"/>
          <w:sz w:val="24"/>
          <w:szCs w:val="24"/>
        </w:rPr>
      </w:pPr>
      <w:r w:rsidRPr="00AE75AC">
        <w:rPr>
          <w:rFonts w:ascii="Times New Roman" w:hAnsi="Times New Roman" w:cs="Times New Roman"/>
          <w:sz w:val="24"/>
          <w:szCs w:val="24"/>
        </w:rPr>
        <w:t xml:space="preserve">          </w:t>
      </w:r>
      <w:r w:rsidRPr="00AE75AC">
        <w:rPr>
          <w:rFonts w:ascii="Times New Roman" w:hAnsi="Times New Roman" w:cs="Times New Roman"/>
          <w:sz w:val="24"/>
          <w:szCs w:val="24"/>
          <w:u w:val="single"/>
        </w:rPr>
        <w:t xml:space="preserve">        главный библиотекарь           </w:t>
      </w:r>
      <w:r w:rsidRPr="00AE75AC">
        <w:rPr>
          <w:rFonts w:ascii="Times New Roman" w:hAnsi="Times New Roman" w:cs="Times New Roman"/>
          <w:sz w:val="24"/>
          <w:szCs w:val="24"/>
        </w:rPr>
        <w:t xml:space="preserve">     </w:t>
      </w:r>
      <w:r w:rsidRPr="00AE75AC">
        <w:rPr>
          <w:rFonts w:ascii="Times New Roman" w:hAnsi="Times New Roman" w:cs="Times New Roman"/>
          <w:noProof/>
          <w:sz w:val="24"/>
          <w:szCs w:val="24"/>
        </w:rPr>
        <w:drawing>
          <wp:inline distT="0" distB="0" distL="0" distR="0">
            <wp:extent cx="1006475" cy="297815"/>
            <wp:effectExtent l="0" t="0" r="0" b="0"/>
            <wp:docPr id="25"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17" cstate="print"/>
                    <a:srcRect l="-633" t="-2107" r="-633" b="-2107"/>
                    <a:stretch>
                      <a:fillRect/>
                    </a:stretch>
                  </pic:blipFill>
                  <pic:spPr bwMode="auto">
                    <a:xfrm>
                      <a:off x="0" y="0"/>
                      <a:ext cx="1006475" cy="297815"/>
                    </a:xfrm>
                    <a:prstGeom prst="rect">
                      <a:avLst/>
                    </a:prstGeom>
                  </pic:spPr>
                </pic:pic>
              </a:graphicData>
            </a:graphic>
          </wp:inline>
        </w:drawing>
      </w:r>
      <w:r w:rsidRPr="00AE75AC">
        <w:rPr>
          <w:rFonts w:ascii="Times New Roman" w:hAnsi="Times New Roman" w:cs="Times New Roman"/>
          <w:sz w:val="24"/>
          <w:szCs w:val="24"/>
        </w:rPr>
        <w:t xml:space="preserve">      /   </w:t>
      </w:r>
      <w:r w:rsidRPr="00AE75AC">
        <w:rPr>
          <w:rFonts w:ascii="Times New Roman" w:hAnsi="Times New Roman" w:cs="Times New Roman"/>
          <w:sz w:val="24"/>
          <w:szCs w:val="24"/>
          <w:u w:val="single"/>
        </w:rPr>
        <w:t>Казанцева Е.Ю.</w:t>
      </w:r>
      <w:r w:rsidRPr="00AE75AC">
        <w:rPr>
          <w:rFonts w:ascii="Times New Roman" w:hAnsi="Times New Roman" w:cs="Times New Roman"/>
          <w:sz w:val="24"/>
          <w:szCs w:val="24"/>
        </w:rPr>
        <w:t xml:space="preserve">   </w:t>
      </w:r>
    </w:p>
    <w:p w:rsidR="00CE26CD" w:rsidRPr="00AE75AC" w:rsidRDefault="00CE26CD" w:rsidP="004A6E7D">
      <w:pPr>
        <w:shd w:val="clear" w:color="auto" w:fill="FFFFFF"/>
        <w:spacing w:after="0" w:line="240" w:lineRule="auto"/>
        <w:ind w:firstLine="708"/>
        <w:rPr>
          <w:rFonts w:ascii="Times New Roman" w:hAnsi="Times New Roman" w:cs="Times New Roman"/>
          <w:b/>
          <w:sz w:val="24"/>
          <w:szCs w:val="24"/>
        </w:rPr>
      </w:pPr>
      <w:r w:rsidRPr="00AE75AC">
        <w:rPr>
          <w:rFonts w:ascii="Times New Roman" w:hAnsi="Times New Roman" w:cs="Times New Roman"/>
          <w:bCs/>
          <w:sz w:val="24"/>
          <w:szCs w:val="24"/>
        </w:rPr>
        <w:t xml:space="preserve">  </w:t>
      </w:r>
      <w:r w:rsidRPr="00AE75AC">
        <w:rPr>
          <w:rFonts w:ascii="Times New Roman" w:hAnsi="Times New Roman" w:cs="Times New Roman"/>
          <w:b/>
          <w:bCs/>
          <w:sz w:val="24"/>
          <w:szCs w:val="24"/>
        </w:rPr>
        <w:t xml:space="preserve">   </w:t>
      </w:r>
      <w:r w:rsidRPr="00AE75AC">
        <w:rPr>
          <w:rFonts w:ascii="Times New Roman" w:hAnsi="Times New Roman" w:cs="Times New Roman"/>
          <w:sz w:val="24"/>
          <w:szCs w:val="24"/>
        </w:rPr>
        <w:t xml:space="preserve">            (должность структурного подразделения)               (подпись)                               (Фамилия И.О</w:t>
      </w:r>
      <w:r w:rsidR="004A6E7D" w:rsidRPr="00AE75AC">
        <w:rPr>
          <w:rFonts w:ascii="Times New Roman" w:hAnsi="Times New Roman" w:cs="Times New Roman"/>
          <w:sz w:val="24"/>
          <w:szCs w:val="24"/>
        </w:rPr>
        <w:t>_)</w:t>
      </w:r>
    </w:p>
    <w:p w:rsidR="00CE26CD" w:rsidRPr="00AE75AC" w:rsidRDefault="00CE26CD" w:rsidP="0007019E">
      <w:pPr>
        <w:spacing w:after="0" w:line="240" w:lineRule="auto"/>
        <w:ind w:firstLine="708"/>
        <w:rPr>
          <w:rFonts w:ascii="Times New Roman" w:hAnsi="Times New Roman" w:cs="Times New Roman"/>
          <w:sz w:val="24"/>
          <w:szCs w:val="24"/>
        </w:rPr>
        <w:sectPr w:rsidR="00CE26CD" w:rsidRPr="00AE75AC">
          <w:pgSz w:w="16838" w:h="11906" w:orient="landscape"/>
          <w:pgMar w:top="1134" w:right="1134" w:bottom="1134" w:left="1134" w:header="0" w:footer="0" w:gutter="0"/>
          <w:cols w:space="720"/>
          <w:formProt w:val="0"/>
        </w:sectPr>
      </w:pPr>
      <w:r w:rsidRPr="00AE75AC">
        <w:rPr>
          <w:rFonts w:ascii="Times New Roman" w:hAnsi="Times New Roman" w:cs="Times New Roman"/>
          <w:sz w:val="24"/>
          <w:szCs w:val="24"/>
        </w:rPr>
        <w:t xml:space="preserve"> </w:t>
      </w:r>
      <w:r w:rsidRPr="00AE75AC">
        <w:rPr>
          <w:rFonts w:ascii="Times New Roman" w:hAnsi="Times New Roman" w:cs="Times New Roman"/>
          <w:bCs/>
          <w:sz w:val="24"/>
          <w:szCs w:val="24"/>
        </w:rPr>
        <w:t xml:space="preserve">  </w:t>
      </w:r>
      <w:r w:rsidRPr="00AE75AC">
        <w:rPr>
          <w:rFonts w:ascii="Times New Roman" w:hAnsi="Times New Roman" w:cs="Times New Roman"/>
          <w:b/>
          <w:bCs/>
          <w:sz w:val="24"/>
          <w:szCs w:val="24"/>
        </w:rPr>
        <w:t xml:space="preserve">   </w:t>
      </w:r>
      <w:r w:rsidRPr="00AE75AC">
        <w:rPr>
          <w:rFonts w:ascii="Times New Roman" w:hAnsi="Times New Roman" w:cs="Times New Roman"/>
          <w:sz w:val="24"/>
          <w:szCs w:val="24"/>
        </w:rPr>
        <w:t xml:space="preserve">            (</w:t>
      </w:r>
    </w:p>
    <w:p w:rsidR="00CE26CD" w:rsidRPr="00AE75AC" w:rsidRDefault="00CE26CD" w:rsidP="0007019E">
      <w:pPr>
        <w:tabs>
          <w:tab w:val="left" w:pos="0"/>
        </w:tabs>
        <w:spacing w:after="0" w:line="240" w:lineRule="auto"/>
        <w:jc w:val="center"/>
        <w:rPr>
          <w:rFonts w:ascii="Times New Roman" w:hAnsi="Times New Roman" w:cs="Times New Roman"/>
          <w:b/>
          <w:bCs/>
          <w:sz w:val="24"/>
          <w:szCs w:val="24"/>
        </w:rPr>
      </w:pPr>
      <w:r w:rsidRPr="00AE75AC">
        <w:rPr>
          <w:rFonts w:ascii="Times New Roman" w:hAnsi="Times New Roman" w:cs="Times New Roman"/>
          <w:b/>
          <w:bCs/>
          <w:sz w:val="24"/>
          <w:szCs w:val="24"/>
        </w:rPr>
        <w:lastRenderedPageBreak/>
        <w:t>3.2. КАРТА МАТЕРИАЛЬНО-ТЕХНИЧЕСКОЙ БАЗЫ ДИСЦИПЛИНЫ</w:t>
      </w:r>
    </w:p>
    <w:p w:rsidR="00CE26CD" w:rsidRPr="00AE75AC" w:rsidRDefault="00CE26CD" w:rsidP="0007019E">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w:t>
      </w:r>
      <w:r w:rsidR="0007019E" w:rsidRPr="00AE75AC">
        <w:rPr>
          <w:rFonts w:ascii="Times New Roman" w:hAnsi="Times New Roman" w:cs="Times New Roman"/>
          <w:b/>
          <w:sz w:val="24"/>
          <w:szCs w:val="24"/>
        </w:rPr>
        <w:t>Современные мировые религии</w:t>
      </w:r>
      <w:r w:rsidRPr="00AE75AC">
        <w:rPr>
          <w:rFonts w:ascii="Times New Roman" w:hAnsi="Times New Roman" w:cs="Times New Roman"/>
          <w:b/>
          <w:sz w:val="24"/>
          <w:szCs w:val="24"/>
        </w:rPr>
        <w:t>»</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Направление подготовки 44.03.01. Педагогическое образование.</w:t>
      </w:r>
    </w:p>
    <w:p w:rsidR="00CE26CD" w:rsidRPr="00AE75AC" w:rsidRDefault="00CE26CD" w:rsidP="0007019E">
      <w:pPr>
        <w:spacing w:after="0" w:line="240" w:lineRule="auto"/>
        <w:jc w:val="center"/>
        <w:rPr>
          <w:rFonts w:ascii="Times New Roman" w:hAnsi="Times New Roman" w:cs="Times New Roman"/>
          <w:i/>
          <w:sz w:val="24"/>
          <w:szCs w:val="24"/>
        </w:rPr>
      </w:pPr>
      <w:r w:rsidRPr="00AE75AC">
        <w:rPr>
          <w:rFonts w:ascii="Times New Roman" w:hAnsi="Times New Roman" w:cs="Times New Roman"/>
          <w:sz w:val="24"/>
          <w:szCs w:val="24"/>
        </w:rPr>
        <w:t xml:space="preserve"> Направленность (профиль) образовательной программы: «И</w:t>
      </w:r>
      <w:r w:rsidRPr="00AE75AC">
        <w:rPr>
          <w:rFonts w:ascii="Times New Roman" w:hAnsi="Times New Roman" w:cs="Times New Roman"/>
          <w:i/>
          <w:sz w:val="24"/>
          <w:szCs w:val="24"/>
        </w:rPr>
        <w:t xml:space="preserve">стория» </w:t>
      </w:r>
    </w:p>
    <w:p w:rsidR="00CE26CD" w:rsidRPr="00AE75AC" w:rsidRDefault="00CE26CD" w:rsidP="0007019E">
      <w:pPr>
        <w:spacing w:after="0" w:line="240" w:lineRule="auto"/>
        <w:jc w:val="center"/>
        <w:rPr>
          <w:rFonts w:ascii="Times New Roman" w:hAnsi="Times New Roman" w:cs="Times New Roman"/>
          <w:b/>
          <w:sz w:val="24"/>
          <w:szCs w:val="24"/>
        </w:rPr>
      </w:pPr>
      <w:r w:rsidRPr="00AE75AC">
        <w:rPr>
          <w:rFonts w:ascii="Times New Roman" w:hAnsi="Times New Roman" w:cs="Times New Roman"/>
          <w:b/>
          <w:sz w:val="24"/>
          <w:szCs w:val="24"/>
        </w:rPr>
        <w:t>по заочной форме обучения</w:t>
      </w:r>
    </w:p>
    <w:p w:rsidR="00CE26CD" w:rsidRPr="00AE75AC" w:rsidRDefault="00CE26CD" w:rsidP="0007019E">
      <w:pPr>
        <w:spacing w:after="0" w:line="240" w:lineRule="auto"/>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6910"/>
      </w:tblGrid>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eastAsia="Calibri" w:hAnsi="Times New Roman" w:cs="Times New Roman"/>
                <w:b/>
                <w:bCs/>
                <w:sz w:val="24"/>
                <w:szCs w:val="24"/>
              </w:rPr>
            </w:pPr>
            <w:r w:rsidRPr="00AE75AC">
              <w:rPr>
                <w:rFonts w:ascii="Times New Roman" w:eastAsia="Calibri" w:hAnsi="Times New Roman" w:cs="Times New Roman"/>
                <w:b/>
                <w:bCs/>
                <w:sz w:val="24"/>
                <w:szCs w:val="24"/>
              </w:rPr>
              <w:t>Аудитория</w:t>
            </w:r>
          </w:p>
        </w:tc>
        <w:tc>
          <w:tcPr>
            <w:tcW w:w="6910" w:type="dxa"/>
            <w:shd w:val="clear" w:color="auto" w:fill="auto"/>
          </w:tcPr>
          <w:p w:rsidR="00CE26CD" w:rsidRPr="00AE75AC" w:rsidRDefault="00CE26CD" w:rsidP="0007019E">
            <w:pPr>
              <w:spacing w:after="0" w:line="240" w:lineRule="auto"/>
              <w:jc w:val="center"/>
              <w:rPr>
                <w:rFonts w:ascii="Times New Roman" w:eastAsia="Calibri" w:hAnsi="Times New Roman" w:cs="Times New Roman"/>
                <w:b/>
                <w:bCs/>
                <w:sz w:val="24"/>
                <w:szCs w:val="24"/>
              </w:rPr>
            </w:pPr>
            <w:r w:rsidRPr="00AE75AC">
              <w:rPr>
                <w:rFonts w:ascii="Times New Roman" w:eastAsia="Calibri" w:hAnsi="Times New Roman" w:cs="Times New Roman"/>
                <w:b/>
                <w:bCs/>
                <w:sz w:val="24"/>
                <w:szCs w:val="24"/>
              </w:rPr>
              <w:t>Оборудование</w:t>
            </w:r>
          </w:p>
        </w:tc>
      </w:tr>
      <w:tr w:rsidR="00CE26CD" w:rsidRPr="00AE75AC" w:rsidTr="00C11427">
        <w:tc>
          <w:tcPr>
            <w:tcW w:w="9570" w:type="dxa"/>
            <w:gridSpan w:val="2"/>
            <w:shd w:val="clear" w:color="auto" w:fill="auto"/>
          </w:tcPr>
          <w:p w:rsidR="00CE26CD" w:rsidRPr="00AE75AC" w:rsidRDefault="00CE26CD" w:rsidP="0007019E">
            <w:pPr>
              <w:spacing w:after="0" w:line="240" w:lineRule="auto"/>
              <w:jc w:val="center"/>
              <w:rPr>
                <w:rFonts w:ascii="Times New Roman" w:eastAsia="Calibri" w:hAnsi="Times New Roman" w:cs="Times New Roman"/>
                <w:b/>
                <w:bCs/>
                <w:sz w:val="24"/>
                <w:szCs w:val="24"/>
              </w:rPr>
            </w:pPr>
            <w:r w:rsidRPr="00AE75AC">
              <w:rPr>
                <w:rFonts w:ascii="Times New Roman" w:hAnsi="Times New Roman" w:cs="Times New Roman"/>
                <w:b/>
                <w:sz w:val="24"/>
                <w:szCs w:val="24"/>
                <w:shd w:val="clear" w:color="auto" w:fill="FFFFFF"/>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w:t>
            </w:r>
            <w:r w:rsidRPr="00AE75AC">
              <w:rPr>
                <w:rFonts w:ascii="Times New Roman" w:hAnsi="Times New Roman" w:cs="Times New Roman"/>
                <w:b/>
                <w:sz w:val="24"/>
                <w:szCs w:val="24"/>
                <w:shd w:val="clear" w:color="auto" w:fill="FFFFFF"/>
              </w:rPr>
              <w:t>н</w:t>
            </w:r>
            <w:r w:rsidRPr="00AE75AC">
              <w:rPr>
                <w:rFonts w:ascii="Times New Roman" w:hAnsi="Times New Roman" w:cs="Times New Roman"/>
                <w:b/>
                <w:sz w:val="24"/>
                <w:szCs w:val="24"/>
                <w:shd w:val="clear" w:color="auto" w:fill="FFFFFF"/>
              </w:rPr>
              <w:t>сультаций, текущего контроля успеваемости и промежуточной аттестации</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eastAsia="Calibri" w:hAnsi="Times New Roman" w:cs="Times New Roman"/>
                <w:bCs/>
                <w:sz w:val="24"/>
                <w:szCs w:val="24"/>
              </w:rPr>
            </w:pPr>
            <w:r w:rsidRPr="00AE75AC">
              <w:rPr>
                <w:rFonts w:ascii="Times New Roman" w:hAnsi="Times New Roman" w:cs="Times New Roman"/>
                <w:sz w:val="24"/>
                <w:szCs w:val="24"/>
              </w:rPr>
              <w:t>ауд. 5-101</w:t>
            </w:r>
          </w:p>
        </w:tc>
        <w:tc>
          <w:tcPr>
            <w:tcW w:w="6910" w:type="dxa"/>
            <w:shd w:val="clear" w:color="auto" w:fill="auto"/>
          </w:tcPr>
          <w:p w:rsidR="00CE26CD" w:rsidRPr="00AE75AC" w:rsidRDefault="00CE26CD" w:rsidP="0007019E">
            <w:pPr>
              <w:spacing w:after="0" w:line="240" w:lineRule="auto"/>
              <w:jc w:val="both"/>
              <w:rPr>
                <w:rFonts w:ascii="Times New Roman" w:hAnsi="Times New Roman" w:cs="Times New Roman"/>
              </w:rPr>
            </w:pPr>
            <w:r w:rsidRPr="00AE75AC">
              <w:rPr>
                <w:rFonts w:ascii="Times New Roman" w:hAnsi="Times New Roman" w:cs="Times New Roman"/>
                <w:color w:val="000000"/>
              </w:rPr>
              <w:t>Учебная доска-1шт.</w:t>
            </w:r>
          </w:p>
          <w:p w:rsidR="00CE26CD" w:rsidRPr="00AE75AC" w:rsidRDefault="00CE26CD" w:rsidP="0007019E">
            <w:pPr>
              <w:spacing w:after="0" w:line="240" w:lineRule="auto"/>
              <w:jc w:val="both"/>
              <w:rPr>
                <w:rFonts w:ascii="Times New Roman" w:eastAsia="Calibri" w:hAnsi="Times New Roman" w:cs="Times New Roman"/>
              </w:rPr>
            </w:pPr>
            <w:r w:rsidRPr="00AE75AC">
              <w:rPr>
                <w:rFonts w:ascii="Times New Roman" w:hAnsi="Times New Roman" w:cs="Times New Roman"/>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ауд. 5-114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Музей археологи и э</w:t>
            </w:r>
            <w:r w:rsidRPr="00AE75AC">
              <w:rPr>
                <w:rFonts w:ascii="Times New Roman" w:hAnsi="Times New Roman" w:cs="Times New Roman"/>
                <w:sz w:val="24"/>
                <w:szCs w:val="24"/>
              </w:rPr>
              <w:t>т</w:t>
            </w:r>
            <w:r w:rsidRPr="00AE75AC">
              <w:rPr>
                <w:rFonts w:ascii="Times New Roman" w:hAnsi="Times New Roman" w:cs="Times New Roman"/>
                <w:sz w:val="24"/>
                <w:szCs w:val="24"/>
              </w:rPr>
              <w:t xml:space="preserve">нографии </w:t>
            </w:r>
          </w:p>
        </w:tc>
        <w:tc>
          <w:tcPr>
            <w:tcW w:w="6910" w:type="dxa"/>
            <w:shd w:val="clear" w:color="auto" w:fill="auto"/>
          </w:tcPr>
          <w:p w:rsidR="00CE26CD" w:rsidRPr="00AE75AC" w:rsidRDefault="00CE26CD" w:rsidP="0007019E">
            <w:pPr>
              <w:spacing w:after="0" w:line="240" w:lineRule="auto"/>
              <w:jc w:val="both"/>
              <w:rPr>
                <w:rFonts w:ascii="Times New Roman" w:hAnsi="Times New Roman" w:cs="Times New Roman"/>
                <w:color w:val="000000"/>
                <w:shd w:val="clear" w:color="auto" w:fill="FFFFFF"/>
              </w:rPr>
            </w:pPr>
            <w:r w:rsidRPr="00AE75AC">
              <w:rPr>
                <w:rFonts w:ascii="Times New Roman" w:hAnsi="Times New Roman" w:cs="Times New Roman"/>
                <w:color w:val="000000"/>
              </w:rPr>
              <w:t>Учебно-методические пособия (о</w:t>
            </w:r>
            <w:r w:rsidRPr="00AE75AC">
              <w:rPr>
                <w:rFonts w:ascii="Times New Roman" w:hAnsi="Times New Roman" w:cs="Times New Roman"/>
                <w:color w:val="000000"/>
                <w:shd w:val="clear" w:color="auto" w:fill="FFFFFF"/>
              </w:rPr>
              <w:t>рудия труда из кости, камня и мета</w:t>
            </w:r>
            <w:r w:rsidRPr="00AE75AC">
              <w:rPr>
                <w:rFonts w:ascii="Times New Roman" w:hAnsi="Times New Roman" w:cs="Times New Roman"/>
                <w:color w:val="000000"/>
                <w:shd w:val="clear" w:color="auto" w:fill="FFFFFF"/>
              </w:rPr>
              <w:t>л</w:t>
            </w:r>
            <w:r w:rsidRPr="00AE75AC">
              <w:rPr>
                <w:rFonts w:ascii="Times New Roman" w:hAnsi="Times New Roman" w:cs="Times New Roman"/>
                <w:color w:val="000000"/>
                <w:shd w:val="clear" w:color="auto" w:fill="FFFFFF"/>
              </w:rPr>
              <w:t>ла, предметы вооружения, украшения, атрибуты культовой обрядн</w:t>
            </w:r>
            <w:r w:rsidRPr="00AE75AC">
              <w:rPr>
                <w:rFonts w:ascii="Times New Roman" w:hAnsi="Times New Roman" w:cs="Times New Roman"/>
                <w:color w:val="000000"/>
                <w:shd w:val="clear" w:color="auto" w:fill="FFFFFF"/>
              </w:rPr>
              <w:t>о</w:t>
            </w:r>
            <w:r w:rsidRPr="00AE75AC">
              <w:rPr>
                <w:rFonts w:ascii="Times New Roman" w:hAnsi="Times New Roman" w:cs="Times New Roman"/>
                <w:color w:val="000000"/>
                <w:shd w:val="clear" w:color="auto" w:fill="FFFFFF"/>
              </w:rPr>
              <w:t>сти, копии наскальных рисунков и отдельные образцы наскального искусства), фаунистическая коллекция, телевизор-1шт.</w:t>
            </w:r>
          </w:p>
          <w:p w:rsidR="00CE26CD" w:rsidRPr="00AE75AC" w:rsidRDefault="00CE26CD" w:rsidP="0007019E">
            <w:pPr>
              <w:spacing w:after="0" w:line="240" w:lineRule="auto"/>
              <w:rPr>
                <w:rFonts w:ascii="Times New Roman" w:eastAsia="Calibri" w:hAnsi="Times New Roman" w:cs="Times New Roman"/>
                <w:b/>
                <w:bCs/>
              </w:rPr>
            </w:pPr>
            <w:r w:rsidRPr="00AE75AC">
              <w:rPr>
                <w:rFonts w:ascii="Times New Roman" w:hAnsi="Times New Roman" w:cs="Times New Roman"/>
              </w:rPr>
              <w:t>Программное</w:t>
            </w:r>
            <w:r w:rsidRPr="00AE75AC">
              <w:rPr>
                <w:rFonts w:ascii="Times New Roman" w:hAnsi="Times New Roman" w:cs="Times New Roman"/>
                <w:lang w:val="en-US"/>
              </w:rPr>
              <w:t xml:space="preserve"> </w:t>
            </w:r>
            <w:r w:rsidRPr="00AE75AC">
              <w:rPr>
                <w:rFonts w:ascii="Times New Roman" w:hAnsi="Times New Roman" w:cs="Times New Roman"/>
              </w:rPr>
              <w:t>обеспечение</w:t>
            </w:r>
            <w:r w:rsidRPr="00AE75AC">
              <w:rPr>
                <w:rFonts w:ascii="Times New Roman" w:hAnsi="Times New Roman" w:cs="Times New Roman"/>
                <w:lang w:val="en-US"/>
              </w:rPr>
              <w:t>:</w:t>
            </w:r>
            <w:r w:rsidRPr="00AE75AC">
              <w:rPr>
                <w:rFonts w:ascii="Times New Roman" w:hAnsi="Times New Roman" w:cs="Times New Roman"/>
              </w:rPr>
              <w:t xml:space="preserve">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eastAsia="Calibri" w:hAnsi="Times New Roman" w:cs="Times New Roman"/>
                <w:bCs/>
                <w:sz w:val="24"/>
                <w:szCs w:val="24"/>
              </w:rPr>
            </w:pPr>
            <w:r w:rsidRPr="00AE75AC">
              <w:rPr>
                <w:rFonts w:ascii="Times New Roman" w:hAnsi="Times New Roman" w:cs="Times New Roman"/>
                <w:sz w:val="24"/>
                <w:szCs w:val="24"/>
              </w:rPr>
              <w:t xml:space="preserve">ауд. </w:t>
            </w:r>
            <w:r w:rsidRPr="00AE75AC">
              <w:rPr>
                <w:rFonts w:ascii="Times New Roman" w:hAnsi="Times New Roman" w:cs="Times New Roman"/>
                <w:color w:val="000000"/>
                <w:sz w:val="24"/>
                <w:szCs w:val="24"/>
              </w:rPr>
              <w:t>5-203</w:t>
            </w:r>
          </w:p>
        </w:tc>
        <w:tc>
          <w:tcPr>
            <w:tcW w:w="6910" w:type="dxa"/>
            <w:shd w:val="clear" w:color="auto" w:fill="auto"/>
          </w:tcPr>
          <w:p w:rsidR="00CE26CD" w:rsidRPr="00AE75AC" w:rsidRDefault="00CE26CD" w:rsidP="0007019E">
            <w:pPr>
              <w:pStyle w:val="af8"/>
              <w:snapToGrid w:val="0"/>
              <w:rPr>
                <w:color w:val="000000"/>
                <w:sz w:val="22"/>
                <w:szCs w:val="22"/>
              </w:rPr>
            </w:pPr>
            <w:r w:rsidRPr="00AE75AC">
              <w:rPr>
                <w:color w:val="000000"/>
                <w:sz w:val="22"/>
                <w:szCs w:val="22"/>
              </w:rPr>
              <w:t>Экран-1шт., учебная доска-1шт., проектор-1шт.</w:t>
            </w:r>
          </w:p>
          <w:p w:rsidR="00CE26CD" w:rsidRPr="00AE75AC" w:rsidRDefault="00CE26CD" w:rsidP="0007019E">
            <w:pPr>
              <w:pStyle w:val="af8"/>
              <w:snapToGrid w:val="0"/>
              <w:rPr>
                <w:rFonts w:eastAsia="Calibri"/>
                <w:bCs/>
                <w:sz w:val="22"/>
                <w:szCs w:val="22"/>
              </w:rPr>
            </w:pPr>
            <w:r w:rsidRPr="00AE75AC">
              <w:rPr>
                <w:sz w:val="22"/>
                <w:szCs w:val="22"/>
                <w:lang w:eastAsia="ru-RU"/>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ауд. </w:t>
            </w:r>
            <w:r w:rsidRPr="00AE75AC">
              <w:rPr>
                <w:rFonts w:ascii="Times New Roman" w:hAnsi="Times New Roman" w:cs="Times New Roman"/>
                <w:color w:val="000000"/>
                <w:sz w:val="24"/>
                <w:szCs w:val="24"/>
              </w:rPr>
              <w:t>5-207</w:t>
            </w:r>
          </w:p>
        </w:tc>
        <w:tc>
          <w:tcPr>
            <w:tcW w:w="6910" w:type="dxa"/>
            <w:shd w:val="clear" w:color="auto" w:fill="auto"/>
          </w:tcPr>
          <w:p w:rsidR="00CE26CD" w:rsidRPr="00AE75AC" w:rsidRDefault="00CE26CD" w:rsidP="0007019E">
            <w:pPr>
              <w:spacing w:after="0" w:line="240" w:lineRule="auto"/>
              <w:jc w:val="both"/>
              <w:rPr>
                <w:rFonts w:ascii="Times New Roman" w:hAnsi="Times New Roman" w:cs="Times New Roman"/>
                <w:color w:val="000000"/>
              </w:rPr>
            </w:pPr>
            <w:r w:rsidRPr="00AE75AC">
              <w:rPr>
                <w:rFonts w:ascii="Times New Roman" w:hAnsi="Times New Roman" w:cs="Times New Roman"/>
                <w:color w:val="000000"/>
              </w:rPr>
              <w:t>Учебная  доска- 1 шт, компьютер-1шт, телевизор-1шт</w:t>
            </w:r>
          </w:p>
          <w:p w:rsidR="00CE26CD" w:rsidRPr="00AE75AC" w:rsidRDefault="00CE26CD" w:rsidP="0007019E">
            <w:pPr>
              <w:pStyle w:val="Standard"/>
              <w:snapToGrid w:val="0"/>
              <w:textAlignment w:val="top"/>
              <w:rPr>
                <w:sz w:val="22"/>
                <w:szCs w:val="22"/>
              </w:rPr>
            </w:pPr>
            <w:r w:rsidRPr="00AE75AC">
              <w:rPr>
                <w:sz w:val="22"/>
                <w:szCs w:val="22"/>
              </w:rPr>
              <w:t>Программное обеспечение:  Linux Mint – (Свободная лицензия GPL)</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ауд. 5-208</w:t>
            </w:r>
          </w:p>
        </w:tc>
        <w:tc>
          <w:tcPr>
            <w:tcW w:w="6910" w:type="dxa"/>
            <w:shd w:val="clear" w:color="auto" w:fill="auto"/>
          </w:tcPr>
          <w:p w:rsidR="00CE26CD" w:rsidRPr="00AE75AC" w:rsidRDefault="00CE26CD" w:rsidP="0007019E">
            <w:pPr>
              <w:spacing w:after="0" w:line="240" w:lineRule="auto"/>
              <w:jc w:val="both"/>
              <w:rPr>
                <w:rFonts w:ascii="Times New Roman" w:hAnsi="Times New Roman" w:cs="Times New Roman"/>
              </w:rPr>
            </w:pPr>
            <w:r w:rsidRPr="00AE75AC">
              <w:rPr>
                <w:rFonts w:ascii="Times New Roman" w:hAnsi="Times New Roman" w:cs="Times New Roman"/>
                <w:color w:val="000000"/>
              </w:rPr>
              <w:t>Учебная доска-1шт.</w:t>
            </w:r>
          </w:p>
          <w:p w:rsidR="00CE26CD" w:rsidRPr="00AE75AC" w:rsidRDefault="00CE26CD" w:rsidP="0007019E">
            <w:pPr>
              <w:spacing w:after="0" w:line="240" w:lineRule="auto"/>
              <w:jc w:val="both"/>
              <w:rPr>
                <w:rFonts w:ascii="Times New Roman" w:eastAsia="Calibri" w:hAnsi="Times New Roman" w:cs="Times New Roman"/>
              </w:rPr>
            </w:pPr>
            <w:r w:rsidRPr="00AE75AC">
              <w:rPr>
                <w:rFonts w:ascii="Times New Roman" w:hAnsi="Times New Roman" w:cs="Times New Roman"/>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eastAsia="Calibri" w:hAnsi="Times New Roman" w:cs="Times New Roman"/>
                <w:bCs/>
                <w:sz w:val="24"/>
                <w:szCs w:val="24"/>
              </w:rPr>
            </w:pPr>
            <w:r w:rsidRPr="00AE75AC">
              <w:rPr>
                <w:rFonts w:ascii="Times New Roman" w:hAnsi="Times New Roman" w:cs="Times New Roman"/>
                <w:sz w:val="24"/>
                <w:szCs w:val="24"/>
              </w:rPr>
              <w:t xml:space="preserve">г. Красноярск, ул. Взлетная, д.20, </w:t>
            </w:r>
            <w:r w:rsidRPr="00AE75AC">
              <w:rPr>
                <w:rFonts w:ascii="Times New Roman" w:hAnsi="Times New Roman" w:cs="Times New Roman"/>
                <w:color w:val="000000"/>
                <w:sz w:val="24"/>
                <w:szCs w:val="24"/>
              </w:rPr>
              <w:t>5-211</w:t>
            </w:r>
          </w:p>
        </w:tc>
        <w:tc>
          <w:tcPr>
            <w:tcW w:w="6910" w:type="dxa"/>
            <w:shd w:val="clear" w:color="auto" w:fill="auto"/>
          </w:tcPr>
          <w:p w:rsidR="00CE26CD" w:rsidRPr="00AE75AC" w:rsidRDefault="00CE26CD" w:rsidP="0007019E">
            <w:pPr>
              <w:spacing w:after="0" w:line="240" w:lineRule="auto"/>
              <w:jc w:val="both"/>
              <w:rPr>
                <w:rFonts w:ascii="Times New Roman" w:hAnsi="Times New Roman" w:cs="Times New Roman"/>
                <w:color w:val="000000"/>
              </w:rPr>
            </w:pPr>
            <w:r w:rsidRPr="00AE75AC">
              <w:rPr>
                <w:rFonts w:ascii="Times New Roman" w:hAnsi="Times New Roman" w:cs="Times New Roman"/>
                <w:color w:val="000000"/>
              </w:rPr>
              <w:t>Экран-1шт.,учебная доска-1шт.,проектор-1шт.</w:t>
            </w:r>
          </w:p>
          <w:p w:rsidR="00CE26CD" w:rsidRPr="00AE75AC" w:rsidRDefault="00CE26CD" w:rsidP="0007019E">
            <w:pPr>
              <w:spacing w:after="0" w:line="240" w:lineRule="auto"/>
              <w:jc w:val="both"/>
              <w:rPr>
                <w:rFonts w:ascii="Times New Roman" w:eastAsia="Calibri" w:hAnsi="Times New Roman" w:cs="Times New Roman"/>
                <w:bCs/>
              </w:rPr>
            </w:pPr>
            <w:r w:rsidRPr="00AE75AC">
              <w:rPr>
                <w:rFonts w:ascii="Times New Roman" w:hAnsi="Times New Roman" w:cs="Times New Roman"/>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ауд. </w:t>
            </w:r>
            <w:r w:rsidRPr="00AE75AC">
              <w:rPr>
                <w:rFonts w:ascii="Times New Roman" w:hAnsi="Times New Roman" w:cs="Times New Roman"/>
                <w:color w:val="000000"/>
                <w:sz w:val="24"/>
                <w:szCs w:val="24"/>
              </w:rPr>
              <w:t>5-213</w:t>
            </w:r>
          </w:p>
        </w:tc>
        <w:tc>
          <w:tcPr>
            <w:tcW w:w="6910" w:type="dxa"/>
            <w:shd w:val="clear" w:color="auto" w:fill="auto"/>
          </w:tcPr>
          <w:p w:rsidR="00CE26CD" w:rsidRPr="00AE75AC" w:rsidRDefault="00CE26CD" w:rsidP="0007019E">
            <w:pPr>
              <w:pStyle w:val="af8"/>
              <w:snapToGrid w:val="0"/>
              <w:rPr>
                <w:sz w:val="22"/>
                <w:szCs w:val="22"/>
                <w:lang w:eastAsia="ru-RU"/>
              </w:rPr>
            </w:pPr>
            <w:r w:rsidRPr="00AE75AC">
              <w:rPr>
                <w:color w:val="000000"/>
                <w:sz w:val="22"/>
                <w:szCs w:val="22"/>
              </w:rPr>
              <w:t>Интерактивная доска-1шт., маркерная доска-1шт., проектор-1шт., компьютер-1шт</w:t>
            </w:r>
            <w:r w:rsidRPr="00AE75AC">
              <w:rPr>
                <w:sz w:val="22"/>
                <w:szCs w:val="22"/>
                <w:lang w:eastAsia="ru-RU"/>
              </w:rPr>
              <w:t xml:space="preserve"> </w:t>
            </w:r>
          </w:p>
          <w:p w:rsidR="00CE26CD" w:rsidRPr="00AE75AC" w:rsidRDefault="00CE26CD" w:rsidP="0007019E">
            <w:pPr>
              <w:pStyle w:val="Standard"/>
              <w:snapToGrid w:val="0"/>
              <w:textAlignment w:val="top"/>
              <w:rPr>
                <w:sz w:val="22"/>
                <w:szCs w:val="22"/>
              </w:rPr>
            </w:pPr>
            <w:r w:rsidRPr="00AE75AC">
              <w:rPr>
                <w:sz w:val="22"/>
                <w:szCs w:val="22"/>
              </w:rPr>
              <w:t>Программное обеспечение: Linux Mint – (Свободная лицензия GPL)</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ауд. </w:t>
            </w:r>
            <w:r w:rsidRPr="00AE75AC">
              <w:rPr>
                <w:rFonts w:ascii="Times New Roman" w:hAnsi="Times New Roman" w:cs="Times New Roman"/>
                <w:color w:val="000000"/>
                <w:sz w:val="24"/>
                <w:szCs w:val="24"/>
              </w:rPr>
              <w:t>5-215</w:t>
            </w:r>
          </w:p>
        </w:tc>
        <w:tc>
          <w:tcPr>
            <w:tcW w:w="6910" w:type="dxa"/>
            <w:shd w:val="clear" w:color="auto" w:fill="auto"/>
          </w:tcPr>
          <w:p w:rsidR="00CE26CD" w:rsidRPr="00AE75AC" w:rsidRDefault="00CE26CD" w:rsidP="0007019E">
            <w:pPr>
              <w:pStyle w:val="af8"/>
              <w:snapToGrid w:val="0"/>
              <w:jc w:val="both"/>
              <w:rPr>
                <w:color w:val="000000"/>
                <w:sz w:val="22"/>
                <w:szCs w:val="22"/>
              </w:rPr>
            </w:pPr>
            <w:r w:rsidRPr="00AE75AC">
              <w:rPr>
                <w:color w:val="000000"/>
                <w:sz w:val="22"/>
                <w:szCs w:val="22"/>
              </w:rPr>
              <w:t>Учебная доска-1шт</w:t>
            </w:r>
          </w:p>
          <w:p w:rsidR="00CE26CD" w:rsidRPr="00AE75AC" w:rsidRDefault="00CE26CD" w:rsidP="0007019E">
            <w:pPr>
              <w:pStyle w:val="af8"/>
              <w:snapToGrid w:val="0"/>
              <w:rPr>
                <w:color w:val="000000"/>
                <w:sz w:val="22"/>
                <w:szCs w:val="22"/>
              </w:rPr>
            </w:pPr>
            <w:r w:rsidRPr="00AE75AC">
              <w:rPr>
                <w:sz w:val="22"/>
                <w:szCs w:val="22"/>
                <w:lang w:eastAsia="ru-RU"/>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ауд. </w:t>
            </w:r>
            <w:r w:rsidRPr="00AE75AC">
              <w:rPr>
                <w:rFonts w:ascii="Times New Roman" w:hAnsi="Times New Roman" w:cs="Times New Roman"/>
                <w:color w:val="000000"/>
                <w:sz w:val="24"/>
                <w:szCs w:val="24"/>
              </w:rPr>
              <w:t>5-216</w:t>
            </w:r>
          </w:p>
        </w:tc>
        <w:tc>
          <w:tcPr>
            <w:tcW w:w="6910" w:type="dxa"/>
            <w:shd w:val="clear" w:color="auto" w:fill="auto"/>
          </w:tcPr>
          <w:p w:rsidR="00CE26CD" w:rsidRPr="00AE75AC" w:rsidRDefault="00CE26CD" w:rsidP="0007019E">
            <w:pPr>
              <w:pStyle w:val="af8"/>
              <w:snapToGrid w:val="0"/>
              <w:jc w:val="both"/>
              <w:rPr>
                <w:color w:val="000000"/>
                <w:sz w:val="22"/>
                <w:szCs w:val="22"/>
              </w:rPr>
            </w:pPr>
            <w:r w:rsidRPr="00AE75AC">
              <w:rPr>
                <w:color w:val="000000"/>
                <w:sz w:val="22"/>
                <w:szCs w:val="22"/>
              </w:rPr>
              <w:t>Учебная доска-1шт</w:t>
            </w:r>
          </w:p>
          <w:p w:rsidR="00CE26CD" w:rsidRPr="00AE75AC" w:rsidRDefault="00CE26CD" w:rsidP="0007019E">
            <w:pPr>
              <w:pStyle w:val="af8"/>
              <w:snapToGrid w:val="0"/>
              <w:jc w:val="both"/>
              <w:rPr>
                <w:color w:val="000000"/>
                <w:sz w:val="22"/>
                <w:szCs w:val="22"/>
              </w:rPr>
            </w:pPr>
            <w:r w:rsidRPr="00AE75AC">
              <w:rPr>
                <w:sz w:val="22"/>
                <w:szCs w:val="22"/>
                <w:lang w:eastAsia="ru-RU"/>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ауд. </w:t>
            </w:r>
            <w:r w:rsidRPr="00AE75AC">
              <w:rPr>
                <w:rFonts w:ascii="Times New Roman" w:hAnsi="Times New Roman" w:cs="Times New Roman"/>
                <w:color w:val="000000"/>
                <w:sz w:val="24"/>
                <w:szCs w:val="24"/>
              </w:rPr>
              <w:t>5-216а</w:t>
            </w:r>
          </w:p>
        </w:tc>
        <w:tc>
          <w:tcPr>
            <w:tcW w:w="6910" w:type="dxa"/>
            <w:shd w:val="clear" w:color="auto" w:fill="auto"/>
          </w:tcPr>
          <w:p w:rsidR="00CE26CD" w:rsidRPr="00AE75AC" w:rsidRDefault="00CE26CD" w:rsidP="0007019E">
            <w:pPr>
              <w:pStyle w:val="af8"/>
              <w:snapToGrid w:val="0"/>
              <w:jc w:val="both"/>
              <w:rPr>
                <w:color w:val="000000"/>
                <w:sz w:val="22"/>
                <w:szCs w:val="22"/>
              </w:rPr>
            </w:pPr>
            <w:r w:rsidRPr="00AE75AC">
              <w:rPr>
                <w:color w:val="000000"/>
                <w:sz w:val="22"/>
                <w:szCs w:val="22"/>
              </w:rPr>
              <w:t>Маркерная доска-1шт</w:t>
            </w:r>
          </w:p>
          <w:p w:rsidR="00CE26CD" w:rsidRPr="00AE75AC" w:rsidRDefault="00CE26CD" w:rsidP="0007019E">
            <w:pPr>
              <w:pStyle w:val="af8"/>
              <w:snapToGrid w:val="0"/>
              <w:jc w:val="both"/>
              <w:rPr>
                <w:color w:val="000000"/>
                <w:sz w:val="22"/>
                <w:szCs w:val="22"/>
              </w:rPr>
            </w:pPr>
            <w:r w:rsidRPr="00AE75AC">
              <w:rPr>
                <w:sz w:val="22"/>
                <w:szCs w:val="22"/>
                <w:lang w:eastAsia="ru-RU"/>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ауд. </w:t>
            </w:r>
            <w:r w:rsidRPr="00AE75AC">
              <w:rPr>
                <w:rFonts w:ascii="Times New Roman" w:hAnsi="Times New Roman" w:cs="Times New Roman"/>
                <w:color w:val="000000"/>
                <w:sz w:val="24"/>
                <w:szCs w:val="24"/>
              </w:rPr>
              <w:t>5-217</w:t>
            </w:r>
          </w:p>
        </w:tc>
        <w:tc>
          <w:tcPr>
            <w:tcW w:w="6910" w:type="dxa"/>
            <w:shd w:val="clear" w:color="auto" w:fill="auto"/>
          </w:tcPr>
          <w:p w:rsidR="00CE26CD" w:rsidRPr="00AE75AC" w:rsidRDefault="00CE26CD" w:rsidP="0007019E">
            <w:pPr>
              <w:pStyle w:val="af8"/>
              <w:snapToGrid w:val="0"/>
              <w:jc w:val="both"/>
              <w:rPr>
                <w:sz w:val="22"/>
                <w:szCs w:val="22"/>
                <w:lang w:eastAsia="ru-RU"/>
              </w:rPr>
            </w:pPr>
            <w:r w:rsidRPr="00AE75AC">
              <w:rPr>
                <w:color w:val="000000"/>
                <w:sz w:val="22"/>
                <w:szCs w:val="22"/>
              </w:rPr>
              <w:t>Учебная доска- 1 шт</w:t>
            </w:r>
            <w:r w:rsidRPr="00AE75AC">
              <w:rPr>
                <w:sz w:val="22"/>
                <w:szCs w:val="22"/>
                <w:lang w:eastAsia="ru-RU"/>
              </w:rPr>
              <w:t xml:space="preserve"> </w:t>
            </w:r>
          </w:p>
          <w:p w:rsidR="00CE26CD" w:rsidRPr="00AE75AC" w:rsidRDefault="00CE26CD" w:rsidP="0007019E">
            <w:pPr>
              <w:pStyle w:val="af8"/>
              <w:snapToGrid w:val="0"/>
              <w:jc w:val="both"/>
              <w:rPr>
                <w:color w:val="000000"/>
                <w:sz w:val="22"/>
                <w:szCs w:val="22"/>
              </w:rPr>
            </w:pPr>
            <w:r w:rsidRPr="00AE75AC">
              <w:rPr>
                <w:sz w:val="22"/>
                <w:szCs w:val="22"/>
                <w:lang w:eastAsia="ru-RU"/>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ауд. 5-219</w:t>
            </w:r>
          </w:p>
        </w:tc>
        <w:tc>
          <w:tcPr>
            <w:tcW w:w="6910" w:type="dxa"/>
            <w:shd w:val="clear" w:color="auto" w:fill="auto"/>
          </w:tcPr>
          <w:p w:rsidR="00CE26CD" w:rsidRPr="00AE75AC" w:rsidRDefault="00CE26CD" w:rsidP="0007019E">
            <w:pPr>
              <w:spacing w:after="0" w:line="240" w:lineRule="auto"/>
              <w:jc w:val="both"/>
              <w:rPr>
                <w:rFonts w:ascii="Times New Roman" w:hAnsi="Times New Roman" w:cs="Times New Roman"/>
              </w:rPr>
            </w:pPr>
            <w:r w:rsidRPr="00AE75AC">
              <w:rPr>
                <w:rFonts w:ascii="Times New Roman" w:hAnsi="Times New Roman" w:cs="Times New Roman"/>
                <w:color w:val="000000"/>
              </w:rPr>
              <w:t>Учебная доска-1шт.</w:t>
            </w:r>
          </w:p>
          <w:p w:rsidR="00CE26CD" w:rsidRPr="00AE75AC" w:rsidRDefault="00CE26CD" w:rsidP="0007019E">
            <w:pPr>
              <w:spacing w:after="0" w:line="240" w:lineRule="auto"/>
              <w:jc w:val="both"/>
              <w:rPr>
                <w:rFonts w:ascii="Times New Roman" w:hAnsi="Times New Roman" w:cs="Times New Roman"/>
                <w:color w:val="000000"/>
              </w:rPr>
            </w:pPr>
            <w:r w:rsidRPr="00AE75AC">
              <w:rPr>
                <w:rFonts w:ascii="Times New Roman" w:hAnsi="Times New Roman" w:cs="Times New Roman"/>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eastAsia="Calibri" w:hAnsi="Times New Roman" w:cs="Times New Roman"/>
                <w:bCs/>
                <w:sz w:val="24"/>
                <w:szCs w:val="24"/>
              </w:rPr>
            </w:pPr>
            <w:r w:rsidRPr="00AE75AC">
              <w:rPr>
                <w:rFonts w:ascii="Times New Roman" w:hAnsi="Times New Roman" w:cs="Times New Roman"/>
                <w:sz w:val="24"/>
                <w:szCs w:val="24"/>
              </w:rPr>
              <w:t>ауд. 5-221</w:t>
            </w:r>
          </w:p>
        </w:tc>
        <w:tc>
          <w:tcPr>
            <w:tcW w:w="6910" w:type="dxa"/>
            <w:shd w:val="clear" w:color="auto" w:fill="auto"/>
          </w:tcPr>
          <w:p w:rsidR="00CE26CD" w:rsidRPr="00AE75AC" w:rsidRDefault="00CE26CD" w:rsidP="0007019E">
            <w:pPr>
              <w:spacing w:after="0" w:line="240" w:lineRule="auto"/>
              <w:jc w:val="both"/>
              <w:rPr>
                <w:rFonts w:ascii="Times New Roman" w:hAnsi="Times New Roman" w:cs="Times New Roman"/>
                <w:color w:val="000000"/>
              </w:rPr>
            </w:pPr>
            <w:r w:rsidRPr="00AE75AC">
              <w:rPr>
                <w:rFonts w:ascii="Times New Roman" w:hAnsi="Times New Roman" w:cs="Times New Roman"/>
                <w:color w:val="000000"/>
              </w:rPr>
              <w:t>Учебная доска- 1 шт.</w:t>
            </w:r>
          </w:p>
          <w:p w:rsidR="00CE26CD" w:rsidRPr="00AE75AC" w:rsidRDefault="00CE26CD" w:rsidP="0007019E">
            <w:pPr>
              <w:spacing w:after="0" w:line="240" w:lineRule="auto"/>
              <w:jc w:val="both"/>
              <w:rPr>
                <w:rFonts w:ascii="Times New Roman" w:eastAsia="Calibri" w:hAnsi="Times New Roman" w:cs="Times New Roman"/>
                <w:bCs/>
              </w:rPr>
            </w:pPr>
            <w:r w:rsidRPr="00AE75AC">
              <w:rPr>
                <w:rFonts w:ascii="Times New Roman" w:hAnsi="Times New Roman" w:cs="Times New Roman"/>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lastRenderedPageBreak/>
              <w:t xml:space="preserve">ауд. </w:t>
            </w:r>
            <w:r w:rsidRPr="00AE75AC">
              <w:rPr>
                <w:rFonts w:ascii="Times New Roman" w:hAnsi="Times New Roman" w:cs="Times New Roman"/>
                <w:color w:val="000000"/>
                <w:sz w:val="24"/>
                <w:szCs w:val="24"/>
              </w:rPr>
              <w:t>5-222</w:t>
            </w:r>
          </w:p>
        </w:tc>
        <w:tc>
          <w:tcPr>
            <w:tcW w:w="6910" w:type="dxa"/>
            <w:shd w:val="clear" w:color="auto" w:fill="auto"/>
          </w:tcPr>
          <w:p w:rsidR="00CE26CD" w:rsidRPr="00AE75AC" w:rsidRDefault="00CE26CD" w:rsidP="0007019E">
            <w:pPr>
              <w:pStyle w:val="af8"/>
              <w:snapToGrid w:val="0"/>
              <w:jc w:val="both"/>
              <w:rPr>
                <w:color w:val="000000"/>
                <w:sz w:val="22"/>
                <w:szCs w:val="22"/>
              </w:rPr>
            </w:pPr>
            <w:r w:rsidRPr="00AE75AC">
              <w:rPr>
                <w:color w:val="000000"/>
                <w:sz w:val="22"/>
                <w:szCs w:val="22"/>
              </w:rPr>
              <w:lastRenderedPageBreak/>
              <w:t>Компьютеры-12шт., интерактивная доска-1шт., проектор-1шт., ма</w:t>
            </w:r>
            <w:r w:rsidRPr="00AE75AC">
              <w:rPr>
                <w:color w:val="000000"/>
                <w:sz w:val="22"/>
                <w:szCs w:val="22"/>
              </w:rPr>
              <w:t>р</w:t>
            </w:r>
            <w:r w:rsidRPr="00AE75AC">
              <w:rPr>
                <w:color w:val="000000"/>
                <w:sz w:val="22"/>
                <w:szCs w:val="22"/>
              </w:rPr>
              <w:t>керная доска-1шт.</w:t>
            </w:r>
          </w:p>
          <w:p w:rsidR="00CE26CD" w:rsidRPr="00AE75AC" w:rsidRDefault="00CE26CD" w:rsidP="0007019E">
            <w:pPr>
              <w:pStyle w:val="Standard"/>
              <w:jc w:val="both"/>
              <w:textAlignment w:val="top"/>
              <w:rPr>
                <w:sz w:val="22"/>
                <w:szCs w:val="22"/>
              </w:rPr>
            </w:pPr>
            <w:r w:rsidRPr="00AE75AC">
              <w:rPr>
                <w:sz w:val="22"/>
                <w:szCs w:val="22"/>
              </w:rPr>
              <w:lastRenderedPageBreak/>
              <w:t xml:space="preserve">Программное обеспечение: </w:t>
            </w:r>
            <w:r w:rsidRPr="00AE75AC">
              <w:rPr>
                <w:sz w:val="22"/>
                <w:szCs w:val="22"/>
                <w:lang w:val="en-US"/>
              </w:rPr>
              <w:t>Microsoft</w:t>
            </w:r>
            <w:r w:rsidRPr="00AE75AC">
              <w:rPr>
                <w:sz w:val="22"/>
                <w:szCs w:val="22"/>
              </w:rPr>
              <w:t xml:space="preserve">® </w:t>
            </w:r>
            <w:r w:rsidRPr="00AE75AC">
              <w:rPr>
                <w:sz w:val="22"/>
                <w:szCs w:val="22"/>
                <w:lang w:val="en-US"/>
              </w:rPr>
              <w:t>Windows</w:t>
            </w:r>
            <w:r w:rsidRPr="00AE75AC">
              <w:rPr>
                <w:sz w:val="22"/>
                <w:szCs w:val="22"/>
              </w:rPr>
              <w:t xml:space="preserve">® 8.1. </w:t>
            </w:r>
            <w:r w:rsidRPr="00AE75AC">
              <w:rPr>
                <w:sz w:val="22"/>
                <w:szCs w:val="22"/>
                <w:lang w:val="en-US"/>
              </w:rPr>
              <w:t>Professional</w:t>
            </w:r>
            <w:r w:rsidRPr="00AE75AC">
              <w:rPr>
                <w:sz w:val="22"/>
                <w:szCs w:val="22"/>
              </w:rPr>
              <w:t xml:space="preserve"> (</w:t>
            </w:r>
            <w:r w:rsidRPr="00AE75AC">
              <w:rPr>
                <w:sz w:val="22"/>
                <w:szCs w:val="22"/>
                <w:lang w:val="en-US"/>
              </w:rPr>
              <w:t>OEM</w:t>
            </w:r>
            <w:r w:rsidRPr="00AE75AC">
              <w:rPr>
                <w:sz w:val="22"/>
                <w:szCs w:val="22"/>
              </w:rPr>
              <w:t xml:space="preserve">лицензия, контракт № 20А/2015 от 05.10.2015); </w:t>
            </w:r>
            <w:r w:rsidRPr="00AE75AC">
              <w:rPr>
                <w:sz w:val="22"/>
                <w:szCs w:val="22"/>
                <w:lang w:val="en-US"/>
              </w:rPr>
              <w:t>Kaspersky</w:t>
            </w:r>
            <w:r w:rsidRPr="00AE75AC">
              <w:rPr>
                <w:sz w:val="22"/>
                <w:szCs w:val="22"/>
              </w:rPr>
              <w:t xml:space="preserve"> </w:t>
            </w:r>
            <w:r w:rsidRPr="00AE75AC">
              <w:rPr>
                <w:sz w:val="22"/>
                <w:szCs w:val="22"/>
                <w:lang w:val="en-US"/>
              </w:rPr>
              <w:t>Endpoint</w:t>
            </w:r>
            <w:r w:rsidRPr="00AE75AC">
              <w:rPr>
                <w:sz w:val="22"/>
                <w:szCs w:val="22"/>
              </w:rPr>
              <w:t xml:space="preserve"> </w:t>
            </w:r>
            <w:r w:rsidRPr="00AE75AC">
              <w:rPr>
                <w:sz w:val="22"/>
                <w:szCs w:val="22"/>
                <w:lang w:val="en-US"/>
              </w:rPr>
              <w:t>Security</w:t>
            </w:r>
            <w:r w:rsidRPr="00AE75AC">
              <w:rPr>
                <w:sz w:val="22"/>
                <w:szCs w:val="22"/>
              </w:rPr>
              <w:t xml:space="preserve"> – Лицсертификат  №1</w:t>
            </w:r>
            <w:r w:rsidRPr="00AE75AC">
              <w:rPr>
                <w:sz w:val="22"/>
                <w:szCs w:val="22"/>
                <w:lang w:val="en-US"/>
              </w:rPr>
              <w:t>B</w:t>
            </w:r>
            <w:r w:rsidRPr="00AE75AC">
              <w:rPr>
                <w:sz w:val="22"/>
                <w:szCs w:val="22"/>
              </w:rPr>
              <w:t xml:space="preserve">08-190415-050007-883-951; 7-Zip - (Свободная лицензия GPL); </w:t>
            </w:r>
            <w:r w:rsidRPr="00AE75AC">
              <w:rPr>
                <w:sz w:val="22"/>
                <w:szCs w:val="22"/>
                <w:lang w:val="en-US"/>
              </w:rPr>
              <w:t>AdobeAcrobatReader</w:t>
            </w:r>
            <w:r w:rsidRPr="00AE75AC">
              <w:rPr>
                <w:sz w:val="22"/>
                <w:szCs w:val="22"/>
              </w:rPr>
              <w:t xml:space="preserve"> – (Свободная лицензия); Google Chrome – (Свободная лицензия); Mozilla Firefox – (Свободная лицензия); LibreOffice – (Свободная лицензия GPL); </w:t>
            </w:r>
            <w:r w:rsidRPr="00AE75AC">
              <w:rPr>
                <w:sz w:val="22"/>
                <w:szCs w:val="22"/>
                <w:lang w:val="en-US"/>
              </w:rPr>
              <w:t>XnView</w:t>
            </w:r>
            <w:r w:rsidRPr="00AE75AC">
              <w:rPr>
                <w:sz w:val="22"/>
                <w:szCs w:val="22"/>
              </w:rPr>
              <w:t xml:space="preserve"> – (Свободная лицензия); Java – (Свободная лицензия); </w:t>
            </w:r>
            <w:r w:rsidRPr="00AE75AC">
              <w:rPr>
                <w:color w:val="000000"/>
                <w:sz w:val="22"/>
                <w:szCs w:val="22"/>
              </w:rPr>
              <w:t>VLC – (Свободная лицензия)</w:t>
            </w:r>
            <w:r w:rsidRPr="00AE75AC">
              <w:rPr>
                <w:sz w:val="22"/>
                <w:szCs w:val="22"/>
              </w:rPr>
              <w:t xml:space="preserve">; </w:t>
            </w:r>
            <w:r w:rsidRPr="00AE75AC">
              <w:rPr>
                <w:sz w:val="22"/>
                <w:szCs w:val="22"/>
                <w:lang w:val="en-US"/>
              </w:rPr>
              <w:t>Statistuca</w:t>
            </w:r>
            <w:r w:rsidRPr="00AE75AC">
              <w:rPr>
                <w:sz w:val="22"/>
                <w:szCs w:val="22"/>
              </w:rPr>
              <w:t xml:space="preserve"> </w:t>
            </w:r>
            <w:r w:rsidRPr="00AE75AC">
              <w:rPr>
                <w:sz w:val="22"/>
                <w:szCs w:val="22"/>
                <w:lang w:val="en-US"/>
              </w:rPr>
              <w:t>Basic</w:t>
            </w:r>
            <w:r w:rsidRPr="00AE75AC">
              <w:rPr>
                <w:sz w:val="22"/>
                <w:szCs w:val="22"/>
              </w:rPr>
              <w:t xml:space="preserve"> </w:t>
            </w:r>
            <w:r w:rsidRPr="00AE75AC">
              <w:rPr>
                <w:sz w:val="22"/>
                <w:szCs w:val="22"/>
                <w:lang w:val="en-US"/>
              </w:rPr>
              <w:t>Academic</w:t>
            </w:r>
            <w:r w:rsidRPr="00AE75AC">
              <w:rPr>
                <w:sz w:val="22"/>
                <w:szCs w:val="22"/>
              </w:rPr>
              <w:t xml:space="preserve"> (Договор № 13/04/ППот 12.04.2019)</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lastRenderedPageBreak/>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ауд. 5-</w:t>
            </w:r>
            <w:r w:rsidRPr="00AE75AC">
              <w:rPr>
                <w:rFonts w:ascii="Times New Roman" w:hAnsi="Times New Roman" w:cs="Times New Roman"/>
                <w:color w:val="000000"/>
                <w:sz w:val="24"/>
                <w:szCs w:val="24"/>
              </w:rPr>
              <w:t>223</w:t>
            </w:r>
          </w:p>
        </w:tc>
        <w:tc>
          <w:tcPr>
            <w:tcW w:w="6910" w:type="dxa"/>
            <w:shd w:val="clear" w:color="auto" w:fill="auto"/>
          </w:tcPr>
          <w:p w:rsidR="00CE26CD" w:rsidRPr="00AE75AC" w:rsidRDefault="00CE26CD" w:rsidP="0007019E">
            <w:pPr>
              <w:spacing w:after="0" w:line="240" w:lineRule="auto"/>
              <w:jc w:val="both"/>
              <w:rPr>
                <w:rFonts w:ascii="Times New Roman" w:hAnsi="Times New Roman" w:cs="Times New Roman"/>
              </w:rPr>
            </w:pPr>
            <w:r w:rsidRPr="00AE75AC">
              <w:rPr>
                <w:rFonts w:ascii="Times New Roman" w:hAnsi="Times New Roman" w:cs="Times New Roman"/>
                <w:color w:val="000000"/>
              </w:rPr>
              <w:t>Экран-1шт, проектор-1 шт, учебная доска-1шт</w:t>
            </w:r>
            <w:r w:rsidRPr="00AE75AC">
              <w:rPr>
                <w:rFonts w:ascii="Times New Roman" w:hAnsi="Times New Roman" w:cs="Times New Roman"/>
              </w:rPr>
              <w:t xml:space="preserve"> </w:t>
            </w:r>
          </w:p>
          <w:p w:rsidR="00CE26CD" w:rsidRPr="00AE75AC" w:rsidRDefault="00CE26CD" w:rsidP="0007019E">
            <w:pPr>
              <w:spacing w:after="0" w:line="240" w:lineRule="auto"/>
              <w:jc w:val="both"/>
              <w:rPr>
                <w:rFonts w:ascii="Times New Roman" w:hAnsi="Times New Roman" w:cs="Times New Roman"/>
                <w:color w:val="000000"/>
              </w:rPr>
            </w:pPr>
            <w:r w:rsidRPr="00AE75AC">
              <w:rPr>
                <w:rFonts w:ascii="Times New Roman" w:hAnsi="Times New Roman" w:cs="Times New Roman"/>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pStyle w:val="af8"/>
              <w:snapToGrid w:val="0"/>
              <w:jc w:val="center"/>
              <w:rPr>
                <w:sz w:val="24"/>
                <w:szCs w:val="24"/>
              </w:rPr>
            </w:pPr>
            <w:r w:rsidRPr="00AE75AC">
              <w:rPr>
                <w:sz w:val="24"/>
                <w:szCs w:val="24"/>
              </w:rPr>
              <w:t>ауд. 5-</w:t>
            </w:r>
            <w:r w:rsidRPr="00AE75AC">
              <w:rPr>
                <w:color w:val="000000"/>
                <w:sz w:val="24"/>
                <w:szCs w:val="24"/>
              </w:rPr>
              <w:t>224 Актовый зал</w:t>
            </w:r>
          </w:p>
        </w:tc>
        <w:tc>
          <w:tcPr>
            <w:tcW w:w="6910" w:type="dxa"/>
            <w:shd w:val="clear" w:color="auto" w:fill="auto"/>
          </w:tcPr>
          <w:p w:rsidR="00CE26CD" w:rsidRPr="00AE75AC" w:rsidRDefault="00CE26CD" w:rsidP="0007019E">
            <w:pPr>
              <w:spacing w:after="0" w:line="240" w:lineRule="auto"/>
              <w:jc w:val="both"/>
              <w:rPr>
                <w:rFonts w:ascii="Times New Roman" w:hAnsi="Times New Roman" w:cs="Times New Roman"/>
                <w:color w:val="000000"/>
              </w:rPr>
            </w:pPr>
            <w:r w:rsidRPr="00AE75AC">
              <w:rPr>
                <w:rFonts w:ascii="Times New Roman" w:hAnsi="Times New Roman" w:cs="Times New Roman"/>
                <w:color w:val="000000"/>
              </w:rPr>
              <w:t>Проектор-1шт, экран-1шт</w:t>
            </w:r>
          </w:p>
          <w:p w:rsidR="00CE26CD" w:rsidRPr="00AE75AC" w:rsidRDefault="00CE26CD" w:rsidP="0007019E">
            <w:pPr>
              <w:spacing w:after="0" w:line="240" w:lineRule="auto"/>
              <w:jc w:val="both"/>
              <w:rPr>
                <w:rFonts w:ascii="Times New Roman" w:hAnsi="Times New Roman" w:cs="Times New Roman"/>
                <w:color w:val="000000"/>
              </w:rPr>
            </w:pPr>
            <w:r w:rsidRPr="00AE75AC">
              <w:rPr>
                <w:rFonts w:ascii="Times New Roman" w:hAnsi="Times New Roman" w:cs="Times New Roman"/>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ауд. 5-301</w:t>
            </w:r>
          </w:p>
        </w:tc>
        <w:tc>
          <w:tcPr>
            <w:tcW w:w="6910" w:type="dxa"/>
            <w:shd w:val="clear" w:color="auto" w:fill="auto"/>
          </w:tcPr>
          <w:p w:rsidR="00CE26CD" w:rsidRPr="00AE75AC" w:rsidRDefault="00CE26CD" w:rsidP="0007019E">
            <w:pPr>
              <w:spacing w:after="0" w:line="240" w:lineRule="auto"/>
              <w:jc w:val="both"/>
              <w:rPr>
                <w:rFonts w:ascii="Times New Roman" w:hAnsi="Times New Roman" w:cs="Times New Roman"/>
              </w:rPr>
            </w:pPr>
            <w:r w:rsidRPr="00AE75AC">
              <w:rPr>
                <w:rFonts w:ascii="Times New Roman" w:hAnsi="Times New Roman" w:cs="Times New Roman"/>
                <w:color w:val="000000"/>
              </w:rPr>
              <w:t>Учебная доска-1шт.</w:t>
            </w:r>
          </w:p>
          <w:p w:rsidR="00CE26CD" w:rsidRPr="00AE75AC" w:rsidRDefault="00CE26CD" w:rsidP="0007019E">
            <w:pPr>
              <w:spacing w:after="0" w:line="240" w:lineRule="auto"/>
              <w:jc w:val="both"/>
              <w:rPr>
                <w:rFonts w:ascii="Times New Roman" w:eastAsia="Calibri" w:hAnsi="Times New Roman" w:cs="Times New Roman"/>
                <w:b/>
                <w:bCs/>
              </w:rPr>
            </w:pPr>
            <w:r w:rsidRPr="00AE75AC">
              <w:rPr>
                <w:rFonts w:ascii="Times New Roman" w:hAnsi="Times New Roman" w:cs="Times New Roman"/>
              </w:rPr>
              <w:t>Программное обеспечение: Нет.</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ауд. 5-</w:t>
            </w:r>
            <w:r w:rsidRPr="00AE75AC">
              <w:rPr>
                <w:rFonts w:ascii="Times New Roman" w:hAnsi="Times New Roman" w:cs="Times New Roman"/>
                <w:color w:val="000000"/>
                <w:sz w:val="24"/>
                <w:szCs w:val="24"/>
              </w:rPr>
              <w:t>302</w:t>
            </w:r>
          </w:p>
        </w:tc>
        <w:tc>
          <w:tcPr>
            <w:tcW w:w="6910" w:type="dxa"/>
            <w:shd w:val="clear" w:color="auto" w:fill="auto"/>
          </w:tcPr>
          <w:p w:rsidR="00CE26CD" w:rsidRPr="00AE75AC" w:rsidRDefault="00CE26CD" w:rsidP="0007019E">
            <w:pPr>
              <w:pStyle w:val="Standard"/>
              <w:jc w:val="both"/>
              <w:textAlignment w:val="top"/>
              <w:rPr>
                <w:color w:val="000000"/>
                <w:sz w:val="22"/>
                <w:szCs w:val="22"/>
              </w:rPr>
            </w:pPr>
            <w:r w:rsidRPr="00AE75AC">
              <w:rPr>
                <w:color w:val="000000"/>
                <w:sz w:val="22"/>
                <w:szCs w:val="22"/>
              </w:rPr>
              <w:t>Маркерная доска-1шт., интерактивная доска-1шт., проектор-1шт., компьютер-1шт.</w:t>
            </w:r>
          </w:p>
          <w:p w:rsidR="00CE26CD" w:rsidRPr="00AE75AC" w:rsidRDefault="00CE26CD" w:rsidP="0007019E">
            <w:pPr>
              <w:spacing w:after="0" w:line="240" w:lineRule="auto"/>
              <w:jc w:val="both"/>
              <w:rPr>
                <w:rFonts w:ascii="Times New Roman" w:hAnsi="Times New Roman" w:cs="Times New Roman"/>
                <w:color w:val="000000"/>
              </w:rPr>
            </w:pPr>
            <w:r w:rsidRPr="00AE75AC">
              <w:rPr>
                <w:rFonts w:ascii="Times New Roman" w:hAnsi="Times New Roman" w:cs="Times New Roman"/>
              </w:rPr>
              <w:t>Программное обеспечение:  Linux Mint – (Свободная лицензия GPL)</w:t>
            </w:r>
          </w:p>
        </w:tc>
      </w:tr>
      <w:tr w:rsidR="00CE26CD" w:rsidRPr="00AE75AC"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pStyle w:val="af8"/>
              <w:snapToGrid w:val="0"/>
              <w:jc w:val="center"/>
              <w:rPr>
                <w:color w:val="000000"/>
                <w:sz w:val="24"/>
                <w:szCs w:val="24"/>
              </w:rPr>
            </w:pPr>
            <w:r w:rsidRPr="00AE75AC">
              <w:rPr>
                <w:sz w:val="24"/>
                <w:szCs w:val="24"/>
              </w:rPr>
              <w:t>ауд. 5-</w:t>
            </w:r>
            <w:r w:rsidRPr="00AE75AC">
              <w:rPr>
                <w:color w:val="000000"/>
                <w:sz w:val="24"/>
                <w:szCs w:val="24"/>
              </w:rPr>
              <w:t>317</w:t>
            </w:r>
          </w:p>
        </w:tc>
        <w:tc>
          <w:tcPr>
            <w:tcW w:w="6910" w:type="dxa"/>
            <w:shd w:val="clear" w:color="auto" w:fill="auto"/>
          </w:tcPr>
          <w:p w:rsidR="00CE26CD" w:rsidRPr="00AE75AC" w:rsidRDefault="00CE26CD" w:rsidP="0007019E">
            <w:pPr>
              <w:pStyle w:val="af8"/>
              <w:snapToGrid w:val="0"/>
              <w:jc w:val="both"/>
              <w:rPr>
                <w:color w:val="000000"/>
                <w:sz w:val="22"/>
                <w:szCs w:val="22"/>
              </w:rPr>
            </w:pPr>
            <w:r w:rsidRPr="00AE75AC">
              <w:rPr>
                <w:color w:val="000000"/>
                <w:sz w:val="22"/>
                <w:szCs w:val="22"/>
              </w:rPr>
              <w:t>Экран-1шт, учебная доска-1шт</w:t>
            </w:r>
          </w:p>
          <w:p w:rsidR="00CE26CD" w:rsidRPr="00AE75AC" w:rsidRDefault="00CE26CD" w:rsidP="0007019E">
            <w:pPr>
              <w:pStyle w:val="af8"/>
              <w:snapToGrid w:val="0"/>
              <w:jc w:val="both"/>
              <w:rPr>
                <w:color w:val="000000"/>
                <w:sz w:val="22"/>
                <w:szCs w:val="22"/>
              </w:rPr>
            </w:pPr>
            <w:r w:rsidRPr="00AE75AC">
              <w:rPr>
                <w:sz w:val="22"/>
                <w:szCs w:val="22"/>
                <w:lang w:eastAsia="ru-RU"/>
              </w:rPr>
              <w:t xml:space="preserve">Программное обеспечение: </w:t>
            </w:r>
            <w:r w:rsidRPr="00AE75AC">
              <w:rPr>
                <w:sz w:val="22"/>
                <w:szCs w:val="22"/>
              </w:rPr>
              <w:t>Linux Mint – (Свободная лицензия GPL)</w:t>
            </w:r>
          </w:p>
        </w:tc>
      </w:tr>
      <w:tr w:rsidR="00CE26CD" w:rsidRPr="00AE75AC" w:rsidTr="00C11427">
        <w:tc>
          <w:tcPr>
            <w:tcW w:w="9570" w:type="dxa"/>
            <w:gridSpan w:val="2"/>
            <w:shd w:val="clear" w:color="auto" w:fill="auto"/>
          </w:tcPr>
          <w:p w:rsidR="00CE26CD" w:rsidRPr="00AE75AC" w:rsidRDefault="00CE26CD" w:rsidP="0007019E">
            <w:pPr>
              <w:snapToGrid w:val="0"/>
              <w:spacing w:after="0" w:line="240" w:lineRule="auto"/>
              <w:jc w:val="center"/>
              <w:rPr>
                <w:rFonts w:ascii="Times New Roman" w:hAnsi="Times New Roman" w:cs="Times New Roman"/>
                <w:color w:val="000000"/>
              </w:rPr>
            </w:pPr>
            <w:r w:rsidRPr="00AE75AC">
              <w:rPr>
                <w:rFonts w:ascii="Times New Roman" w:eastAsia="Calibri" w:hAnsi="Times New Roman" w:cs="Times New Roman"/>
                <w:b/>
                <w:bCs/>
              </w:rPr>
              <w:t>для самостоятельной работы</w:t>
            </w:r>
          </w:p>
        </w:tc>
      </w:tr>
      <w:tr w:rsidR="00CE26CD" w:rsidRPr="0007019E" w:rsidTr="00C11427">
        <w:tc>
          <w:tcPr>
            <w:tcW w:w="2660" w:type="dxa"/>
            <w:shd w:val="clear" w:color="auto" w:fill="auto"/>
          </w:tcPr>
          <w:p w:rsidR="00CE26CD" w:rsidRPr="00AE75AC" w:rsidRDefault="00CE26CD" w:rsidP="0007019E">
            <w:pPr>
              <w:spacing w:after="0" w:line="240" w:lineRule="auto"/>
              <w:jc w:val="center"/>
              <w:rPr>
                <w:rFonts w:ascii="Times New Roman" w:hAnsi="Times New Roman" w:cs="Times New Roman"/>
                <w:sz w:val="24"/>
                <w:szCs w:val="24"/>
              </w:rPr>
            </w:pPr>
            <w:r w:rsidRPr="00AE75AC">
              <w:rPr>
                <w:rFonts w:ascii="Times New Roman" w:hAnsi="Times New Roman" w:cs="Times New Roman"/>
                <w:sz w:val="24"/>
                <w:szCs w:val="24"/>
              </w:rPr>
              <w:t xml:space="preserve">г. Красноярск, ул. Взлетная, д.20, </w:t>
            </w:r>
          </w:p>
          <w:p w:rsidR="00CE26CD" w:rsidRPr="00AE75AC" w:rsidRDefault="00CE26CD" w:rsidP="0007019E">
            <w:pPr>
              <w:spacing w:after="0" w:line="240" w:lineRule="auto"/>
              <w:jc w:val="center"/>
              <w:rPr>
                <w:rFonts w:ascii="Times New Roman" w:eastAsia="Calibri" w:hAnsi="Times New Roman" w:cs="Times New Roman"/>
                <w:bCs/>
                <w:sz w:val="24"/>
                <w:szCs w:val="24"/>
              </w:rPr>
            </w:pPr>
            <w:r w:rsidRPr="00AE75AC">
              <w:rPr>
                <w:rFonts w:ascii="Times New Roman" w:hAnsi="Times New Roman" w:cs="Times New Roman"/>
                <w:sz w:val="24"/>
                <w:szCs w:val="24"/>
              </w:rPr>
              <w:t>ауд. 2-09</w:t>
            </w:r>
          </w:p>
        </w:tc>
        <w:tc>
          <w:tcPr>
            <w:tcW w:w="6910" w:type="dxa"/>
            <w:shd w:val="clear" w:color="auto" w:fill="auto"/>
          </w:tcPr>
          <w:p w:rsidR="00CE26CD" w:rsidRPr="00AE75AC" w:rsidRDefault="00CE26CD" w:rsidP="0007019E">
            <w:pPr>
              <w:spacing w:after="0" w:line="240" w:lineRule="auto"/>
              <w:textAlignment w:val="top"/>
              <w:rPr>
                <w:rFonts w:ascii="Times New Roman" w:hAnsi="Times New Roman" w:cs="Times New Roman"/>
              </w:rPr>
            </w:pPr>
            <w:r w:rsidRPr="00AE75AC">
              <w:rPr>
                <w:rFonts w:ascii="Times New Roman" w:hAnsi="Times New Roman" w:cs="Times New Roman"/>
              </w:rPr>
              <w:t>Компьютер-15 шт, научно-справочная литература.</w:t>
            </w:r>
          </w:p>
          <w:p w:rsidR="00CE26CD" w:rsidRPr="0007019E" w:rsidRDefault="00CE26CD" w:rsidP="0007019E">
            <w:pPr>
              <w:pStyle w:val="Standard"/>
              <w:textAlignment w:val="top"/>
              <w:rPr>
                <w:sz w:val="22"/>
                <w:szCs w:val="22"/>
              </w:rPr>
            </w:pPr>
            <w:r w:rsidRPr="00AE75AC">
              <w:rPr>
                <w:sz w:val="22"/>
                <w:szCs w:val="22"/>
              </w:rPr>
              <w:t>Программное обеспечение: Альт Образование 8 (лицензия № ААО.0006.00, договор № ДС 14-2017 от 27.12.2017</w:t>
            </w:r>
          </w:p>
        </w:tc>
      </w:tr>
    </w:tbl>
    <w:p w:rsidR="00CE26CD" w:rsidRPr="00CE26CD" w:rsidRDefault="00CE26CD" w:rsidP="00371E9B">
      <w:pPr>
        <w:rPr>
          <w:rFonts w:ascii="Times New Roman" w:hAnsi="Times New Roman" w:cs="Times New Roman"/>
          <w:sz w:val="24"/>
          <w:szCs w:val="24"/>
        </w:rPr>
      </w:pPr>
    </w:p>
    <w:sectPr w:rsidR="00CE26CD" w:rsidRPr="00CE26CD" w:rsidSect="00C11427">
      <w:footnotePr>
        <w:pos w:val="beneathText"/>
      </w:footnotePr>
      <w:pgSz w:w="11905" w:h="16837"/>
      <w:pgMar w:top="1134" w:right="565" w:bottom="1134" w:left="1560" w:header="720"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D10" w:rsidRDefault="004A6D10" w:rsidP="00CE26CD">
      <w:pPr>
        <w:spacing w:after="0" w:line="240" w:lineRule="auto"/>
      </w:pPr>
      <w:r>
        <w:separator/>
      </w:r>
    </w:p>
  </w:endnote>
  <w:endnote w:type="continuationSeparator" w:id="1">
    <w:p w:rsidR="004A6D10" w:rsidRDefault="004A6D10" w:rsidP="00CE26CD">
      <w:pPr>
        <w:spacing w:after="0" w:line="240" w:lineRule="auto"/>
      </w:pPr>
      <w:r>
        <w:continuationSeparator/>
      </w:r>
    </w:p>
  </w:endnote>
  <w:endnote w:id="2">
    <w:p w:rsidR="00371E9B" w:rsidRPr="00E94BAC" w:rsidRDefault="00371E9B" w:rsidP="00CE26CD">
      <w:pPr>
        <w:pStyle w:val="affd"/>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NewtonC">
    <w:altName w:val="Times New Roman"/>
    <w:panose1 w:val="00000000000000000000"/>
    <w:charset w:val="00"/>
    <w:family w:val="roman"/>
    <w:notTrueType/>
    <w:pitch w:val="default"/>
    <w:sig w:usb0="00000000" w:usb1="00000000" w:usb2="00000000" w:usb3="00000000" w:csb0="00000000" w:csb1="00000000"/>
  </w:font>
  <w:font w:name="TimesNewRomanPS-ItalicMT">
    <w:altName w:val="Arabic Typesetting"/>
    <w:charset w:val="CC"/>
    <w:family w:val="script"/>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Droid Sans Fallback">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469"/>
      <w:docPartObj>
        <w:docPartGallery w:val="Page Numbers (Bottom of Page)"/>
        <w:docPartUnique/>
      </w:docPartObj>
    </w:sdtPr>
    <w:sdtContent>
      <w:p w:rsidR="00371E9B" w:rsidRDefault="0049198A">
        <w:pPr>
          <w:pStyle w:val="a8"/>
        </w:pPr>
        <w:fldSimple w:instr=" PAGE   \* MERGEFORMAT ">
          <w:r w:rsidR="00A81578">
            <w:rPr>
              <w:noProof/>
            </w:rPr>
            <w:t>10</w:t>
          </w:r>
        </w:fldSimple>
      </w:p>
    </w:sdtContent>
  </w:sdt>
  <w:p w:rsidR="00371E9B" w:rsidRDefault="00371E9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29985"/>
      <w:docPartObj>
        <w:docPartGallery w:val="Page Numbers (Bottom of Page)"/>
        <w:docPartUnique/>
      </w:docPartObj>
    </w:sdtPr>
    <w:sdtContent>
      <w:p w:rsidR="00371E9B" w:rsidRDefault="0049198A">
        <w:pPr>
          <w:pStyle w:val="a8"/>
        </w:pPr>
        <w:fldSimple w:instr=" PAGE   \* MERGEFORMAT ">
          <w:r w:rsidR="00A81578">
            <w:rPr>
              <w:noProof/>
            </w:rPr>
            <w:t>25</w:t>
          </w:r>
        </w:fldSimple>
      </w:p>
    </w:sdtContent>
  </w:sdt>
  <w:p w:rsidR="00371E9B" w:rsidRDefault="00371E9B">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476"/>
      <w:docPartObj>
        <w:docPartGallery w:val="Page Numbers (Bottom of Page)"/>
        <w:docPartUnique/>
      </w:docPartObj>
    </w:sdtPr>
    <w:sdtContent>
      <w:p w:rsidR="00371E9B" w:rsidRDefault="0049198A">
        <w:pPr>
          <w:pStyle w:val="a8"/>
        </w:pPr>
        <w:fldSimple w:instr=" PAGE   \* MERGEFORMAT ">
          <w:r w:rsidR="00A81578">
            <w:rPr>
              <w:noProof/>
            </w:rPr>
            <w:t>39</w:t>
          </w:r>
        </w:fldSimple>
      </w:p>
    </w:sdtContent>
  </w:sdt>
  <w:p w:rsidR="00371E9B" w:rsidRDefault="00371E9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D10" w:rsidRDefault="004A6D10" w:rsidP="00CE26CD">
      <w:pPr>
        <w:spacing w:after="0" w:line="240" w:lineRule="auto"/>
      </w:pPr>
      <w:r>
        <w:separator/>
      </w:r>
    </w:p>
  </w:footnote>
  <w:footnote w:type="continuationSeparator" w:id="1">
    <w:p w:rsidR="004A6D10" w:rsidRDefault="004A6D10" w:rsidP="00CE26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3"/>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
    <w:nsid w:val="00000002"/>
    <w:multiLevelType w:val="singleLevel"/>
    <w:tmpl w:val="1806F2B4"/>
    <w:name w:val="WW8Num2"/>
    <w:lvl w:ilvl="0">
      <w:start w:val="36"/>
      <w:numFmt w:val="decimal"/>
      <w:lvlText w:val="%1."/>
      <w:lvlJc w:val="left"/>
      <w:pPr>
        <w:tabs>
          <w:tab w:val="num" w:pos="331"/>
        </w:tabs>
        <w:ind w:left="0" w:firstLine="0"/>
      </w:pPr>
      <w:rPr>
        <w:rFonts w:ascii="Times New Roman" w:hAnsi="Times New Roman" w:cs="Times New Roman"/>
      </w:rPr>
    </w:lvl>
  </w:abstractNum>
  <w:abstractNum w:abstractNumId="2">
    <w:nsid w:val="0117720D"/>
    <w:multiLevelType w:val="hybridMultilevel"/>
    <w:tmpl w:val="F59879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1320CA"/>
    <w:multiLevelType w:val="hybridMultilevel"/>
    <w:tmpl w:val="17625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5F40D57"/>
    <w:multiLevelType w:val="multilevel"/>
    <w:tmpl w:val="D21AE6DA"/>
    <w:lvl w:ilvl="0">
      <w:start w:val="1"/>
      <w:numFmt w:val="decimal"/>
      <w:lvlText w:val="%1."/>
      <w:lvlJc w:val="left"/>
      <w:pPr>
        <w:ind w:left="1080" w:hanging="360"/>
      </w:pPr>
    </w:lvl>
    <w:lvl w:ilvl="1">
      <w:start w:val="2"/>
      <w:numFmt w:val="decimal"/>
      <w:isLgl/>
      <w:lvlText w:val="%1.%2."/>
      <w:lvlJc w:val="left"/>
      <w:pPr>
        <w:ind w:left="1470" w:hanging="750"/>
      </w:pPr>
      <w:rPr>
        <w:rFonts w:hint="default"/>
      </w:rPr>
    </w:lvl>
    <w:lvl w:ilvl="2">
      <w:start w:val="3"/>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0EAB6083"/>
    <w:multiLevelType w:val="hybridMultilevel"/>
    <w:tmpl w:val="A390606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115178A1"/>
    <w:multiLevelType w:val="multilevel"/>
    <w:tmpl w:val="DB861E7C"/>
    <w:lvl w:ilvl="0">
      <w:start w:val="3"/>
      <w:numFmt w:val="decimal"/>
      <w:lvlText w:val="%1."/>
      <w:lvlJc w:val="left"/>
      <w:pPr>
        <w:ind w:left="1140" w:hanging="420"/>
      </w:pPr>
      <w:rPr>
        <w:rFonts w:hint="default"/>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12F62396"/>
    <w:multiLevelType w:val="hybridMultilevel"/>
    <w:tmpl w:val="F662D0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49C5EDE"/>
    <w:multiLevelType w:val="hybridMultilevel"/>
    <w:tmpl w:val="58BCA8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51D39DF"/>
    <w:multiLevelType w:val="hybridMultilevel"/>
    <w:tmpl w:val="CCC8CA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9075BC"/>
    <w:multiLevelType w:val="hybridMultilevel"/>
    <w:tmpl w:val="B290B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933A05"/>
    <w:multiLevelType w:val="multilevel"/>
    <w:tmpl w:val="3404C60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9D17724"/>
    <w:multiLevelType w:val="hybridMultilevel"/>
    <w:tmpl w:val="F9FAA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B90E6B"/>
    <w:multiLevelType w:val="multilevel"/>
    <w:tmpl w:val="04044670"/>
    <w:lvl w:ilvl="0">
      <w:start w:val="1"/>
      <w:numFmt w:val="decimal"/>
      <w:lvlText w:val="%1."/>
      <w:lvlJc w:val="left"/>
      <w:pPr>
        <w:tabs>
          <w:tab w:val="num" w:pos="1287"/>
        </w:tabs>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4">
    <w:nsid w:val="3866634B"/>
    <w:multiLevelType w:val="hybridMultilevel"/>
    <w:tmpl w:val="FDD8F3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F3C1D65"/>
    <w:multiLevelType w:val="hybridMultilevel"/>
    <w:tmpl w:val="CF28E1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49B1E9F"/>
    <w:multiLevelType w:val="hybridMultilevel"/>
    <w:tmpl w:val="EA78A1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951634B"/>
    <w:multiLevelType w:val="hybridMultilevel"/>
    <w:tmpl w:val="E11436FA"/>
    <w:lvl w:ilvl="0" w:tplc="0419000F">
      <w:start w:val="1"/>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DF830C0"/>
    <w:multiLevelType w:val="hybridMultilevel"/>
    <w:tmpl w:val="9A1485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EDC6C64"/>
    <w:multiLevelType w:val="hybridMultilevel"/>
    <w:tmpl w:val="0F129DF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0A13DE5"/>
    <w:multiLevelType w:val="hybridMultilevel"/>
    <w:tmpl w:val="7CD440B0"/>
    <w:lvl w:ilvl="0" w:tplc="534E4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3028A6"/>
    <w:multiLevelType w:val="hybridMultilevel"/>
    <w:tmpl w:val="249E2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C73DE5"/>
    <w:multiLevelType w:val="hybridMultilevel"/>
    <w:tmpl w:val="9C609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3F33F8"/>
    <w:multiLevelType w:val="multilevel"/>
    <w:tmpl w:val="D688A76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79505146"/>
    <w:multiLevelType w:val="hybridMultilevel"/>
    <w:tmpl w:val="4F5C16D4"/>
    <w:lvl w:ilvl="0" w:tplc="51CA0D3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334780"/>
    <w:multiLevelType w:val="multilevel"/>
    <w:tmpl w:val="8CB22EE2"/>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5"/>
  </w:num>
  <w:num w:numId="3">
    <w:abstractNumId w:val="12"/>
  </w:num>
  <w:num w:numId="4">
    <w:abstractNumId w:val="2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7"/>
  </w:num>
  <w:num w:numId="8">
    <w:abstractNumId w:val="10"/>
  </w:num>
  <w:num w:numId="9">
    <w:abstractNumId w:val="13"/>
  </w:num>
  <w:num w:numId="10">
    <w:abstractNumId w:val="25"/>
  </w:num>
  <w:num w:numId="11">
    <w:abstractNumId w:val="3"/>
  </w:num>
  <w:num w:numId="12">
    <w:abstractNumId w:val="9"/>
  </w:num>
  <w:num w:numId="13">
    <w:abstractNumId w:val="14"/>
  </w:num>
  <w:num w:numId="14">
    <w:abstractNumId w:val="7"/>
  </w:num>
  <w:num w:numId="15">
    <w:abstractNumId w:val="16"/>
  </w:num>
  <w:num w:numId="16">
    <w:abstractNumId w:val="4"/>
  </w:num>
  <w:num w:numId="17">
    <w:abstractNumId w:val="8"/>
  </w:num>
  <w:num w:numId="18">
    <w:abstractNumId w:val="19"/>
  </w:num>
  <w:num w:numId="19">
    <w:abstractNumId w:val="15"/>
  </w:num>
  <w:num w:numId="20">
    <w:abstractNumId w:val="23"/>
  </w:num>
  <w:num w:numId="21">
    <w:abstractNumId w:val="11"/>
  </w:num>
  <w:num w:numId="22">
    <w:abstractNumId w:val="20"/>
  </w:num>
  <w:num w:numId="23">
    <w:abstractNumId w:val="22"/>
  </w:num>
  <w:num w:numId="24">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pos w:val="beneathText"/>
    <w:footnote w:id="0"/>
    <w:footnote w:id="1"/>
  </w:footnotePr>
  <w:endnotePr>
    <w:endnote w:id="0"/>
    <w:endnote w:id="1"/>
  </w:endnotePr>
  <w:compat>
    <w:useFELayout/>
  </w:compat>
  <w:rsids>
    <w:rsidRoot w:val="00CE26CD"/>
    <w:rsid w:val="00033E3E"/>
    <w:rsid w:val="00051DC2"/>
    <w:rsid w:val="0007019E"/>
    <w:rsid w:val="0007404F"/>
    <w:rsid w:val="00083DC8"/>
    <w:rsid w:val="000E1AE0"/>
    <w:rsid w:val="00135ABB"/>
    <w:rsid w:val="001B22B5"/>
    <w:rsid w:val="001E38F4"/>
    <w:rsid w:val="002C669C"/>
    <w:rsid w:val="00371E9B"/>
    <w:rsid w:val="003D26F5"/>
    <w:rsid w:val="003E6109"/>
    <w:rsid w:val="00440BB4"/>
    <w:rsid w:val="0047618C"/>
    <w:rsid w:val="0049198A"/>
    <w:rsid w:val="004A6D10"/>
    <w:rsid w:val="004A6E7D"/>
    <w:rsid w:val="00524054"/>
    <w:rsid w:val="00550DD3"/>
    <w:rsid w:val="005E4ACF"/>
    <w:rsid w:val="00622753"/>
    <w:rsid w:val="006A1529"/>
    <w:rsid w:val="006A7F54"/>
    <w:rsid w:val="0072439F"/>
    <w:rsid w:val="007527CB"/>
    <w:rsid w:val="00780524"/>
    <w:rsid w:val="00854BE8"/>
    <w:rsid w:val="008A1FAF"/>
    <w:rsid w:val="00A57E50"/>
    <w:rsid w:val="00A81578"/>
    <w:rsid w:val="00A81E8A"/>
    <w:rsid w:val="00AE75AC"/>
    <w:rsid w:val="00B101E2"/>
    <w:rsid w:val="00B757E0"/>
    <w:rsid w:val="00BC05DF"/>
    <w:rsid w:val="00BD440F"/>
    <w:rsid w:val="00C11427"/>
    <w:rsid w:val="00CE26CD"/>
    <w:rsid w:val="00D34D57"/>
    <w:rsid w:val="00D74BB6"/>
    <w:rsid w:val="00E565C0"/>
    <w:rsid w:val="00F90366"/>
    <w:rsid w:val="00FA737D"/>
    <w:rsid w:val="00FB02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E8A"/>
  </w:style>
  <w:style w:type="paragraph" w:styleId="1">
    <w:name w:val="heading 1"/>
    <w:basedOn w:val="a"/>
    <w:next w:val="a"/>
    <w:link w:val="10"/>
    <w:qFormat/>
    <w:rsid w:val="00CE26CD"/>
    <w:pPr>
      <w:keepNext/>
      <w:tabs>
        <w:tab w:val="num" w:pos="0"/>
      </w:tabs>
      <w:overflowPunct w:val="0"/>
      <w:autoSpaceDE w:val="0"/>
      <w:spacing w:after="0" w:line="240" w:lineRule="auto"/>
      <w:jc w:val="both"/>
      <w:outlineLvl w:val="0"/>
    </w:pPr>
    <w:rPr>
      <w:rFonts w:ascii="Times New Roman" w:eastAsia="Times New Roman" w:hAnsi="Times New Roman" w:cs="Times New Roman"/>
      <w:sz w:val="28"/>
      <w:szCs w:val="20"/>
      <w:lang w:eastAsia="ar-SA"/>
    </w:rPr>
  </w:style>
  <w:style w:type="paragraph" w:styleId="2">
    <w:name w:val="heading 2"/>
    <w:basedOn w:val="a"/>
    <w:next w:val="a"/>
    <w:link w:val="20"/>
    <w:unhideWhenUsed/>
    <w:qFormat/>
    <w:rsid w:val="00CE26CD"/>
    <w:pPr>
      <w:keepNext/>
      <w:overflowPunct w:val="0"/>
      <w:autoSpaceDE w:val="0"/>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CE26CD"/>
    <w:pPr>
      <w:keepNext/>
      <w:spacing w:after="0" w:line="360" w:lineRule="auto"/>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26CD"/>
    <w:rPr>
      <w:rFonts w:ascii="Times New Roman" w:eastAsia="Times New Roman" w:hAnsi="Times New Roman" w:cs="Times New Roman"/>
      <w:sz w:val="28"/>
      <w:szCs w:val="20"/>
      <w:lang w:eastAsia="ar-SA"/>
    </w:rPr>
  </w:style>
  <w:style w:type="character" w:customStyle="1" w:styleId="20">
    <w:name w:val="Заголовок 2 Знак"/>
    <w:basedOn w:val="a0"/>
    <w:link w:val="2"/>
    <w:rsid w:val="00CE26CD"/>
    <w:rPr>
      <w:rFonts w:ascii="Arial" w:eastAsia="Times New Roman" w:hAnsi="Arial" w:cs="Arial"/>
      <w:b/>
      <w:bCs/>
      <w:i/>
      <w:iCs/>
      <w:sz w:val="28"/>
      <w:szCs w:val="28"/>
      <w:lang w:eastAsia="ar-SA"/>
    </w:rPr>
  </w:style>
  <w:style w:type="character" w:customStyle="1" w:styleId="30">
    <w:name w:val="Заголовок 3 Знак"/>
    <w:basedOn w:val="a0"/>
    <w:link w:val="3"/>
    <w:rsid w:val="00CE26CD"/>
    <w:rPr>
      <w:rFonts w:ascii="Times New Roman" w:eastAsia="Times New Roman" w:hAnsi="Times New Roman" w:cs="Times New Roman"/>
      <w:sz w:val="28"/>
      <w:szCs w:val="20"/>
    </w:rPr>
  </w:style>
  <w:style w:type="character" w:styleId="a3">
    <w:name w:val="Hyperlink"/>
    <w:basedOn w:val="a0"/>
    <w:unhideWhenUsed/>
    <w:rsid w:val="00CE26CD"/>
    <w:rPr>
      <w:color w:val="0000FF"/>
      <w:u w:val="single"/>
    </w:rPr>
  </w:style>
  <w:style w:type="character" w:styleId="a4">
    <w:name w:val="FollowedHyperlink"/>
    <w:basedOn w:val="a0"/>
    <w:unhideWhenUsed/>
    <w:rsid w:val="00CE26CD"/>
    <w:rPr>
      <w:color w:val="800080"/>
      <w:u w:val="single"/>
    </w:rPr>
  </w:style>
  <w:style w:type="paragraph" w:styleId="a5">
    <w:name w:val="Normal (Web)"/>
    <w:basedOn w:val="a"/>
    <w:unhideWhenUsed/>
    <w:rsid w:val="00CE26CD"/>
    <w:pPr>
      <w:spacing w:before="100" w:after="100" w:line="240" w:lineRule="auto"/>
    </w:pPr>
    <w:rPr>
      <w:rFonts w:ascii="Times New Roman" w:eastAsia="Times New Roman" w:hAnsi="Times New Roman" w:cs="Times New Roman"/>
      <w:sz w:val="24"/>
      <w:szCs w:val="20"/>
    </w:rPr>
  </w:style>
  <w:style w:type="paragraph" w:styleId="a6">
    <w:name w:val="header"/>
    <w:basedOn w:val="a"/>
    <w:link w:val="a7"/>
    <w:uiPriority w:val="99"/>
    <w:unhideWhenUsed/>
    <w:rsid w:val="00CE26CD"/>
    <w:pPr>
      <w:tabs>
        <w:tab w:val="center" w:pos="4677"/>
        <w:tab w:val="right" w:pos="9355"/>
      </w:tabs>
      <w:overflowPunct w:val="0"/>
      <w:autoSpaceDE w:val="0"/>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6"/>
    <w:uiPriority w:val="99"/>
    <w:rsid w:val="00CE26CD"/>
    <w:rPr>
      <w:rFonts w:ascii="Times New Roman" w:eastAsia="Times New Roman" w:hAnsi="Times New Roman" w:cs="Times New Roman"/>
      <w:sz w:val="20"/>
      <w:szCs w:val="20"/>
      <w:lang w:eastAsia="ar-SA"/>
    </w:rPr>
  </w:style>
  <w:style w:type="paragraph" w:styleId="a8">
    <w:name w:val="footer"/>
    <w:basedOn w:val="a"/>
    <w:link w:val="a9"/>
    <w:uiPriority w:val="99"/>
    <w:unhideWhenUsed/>
    <w:qFormat/>
    <w:rsid w:val="00CE26CD"/>
    <w:pPr>
      <w:tabs>
        <w:tab w:val="center" w:pos="4677"/>
        <w:tab w:val="right" w:pos="9355"/>
      </w:tabs>
      <w:overflowPunct w:val="0"/>
      <w:autoSpaceDE w:val="0"/>
      <w:spacing w:after="0" w:line="240" w:lineRule="auto"/>
    </w:pPr>
    <w:rPr>
      <w:rFonts w:ascii="Times New Roman" w:eastAsia="Times New Roman" w:hAnsi="Times New Roman" w:cs="Times New Roman"/>
      <w:sz w:val="20"/>
      <w:szCs w:val="20"/>
      <w:lang w:eastAsia="ar-SA"/>
    </w:rPr>
  </w:style>
  <w:style w:type="character" w:customStyle="1" w:styleId="a9">
    <w:name w:val="Нижний колонтитул Знак"/>
    <w:basedOn w:val="a0"/>
    <w:link w:val="a8"/>
    <w:uiPriority w:val="99"/>
    <w:rsid w:val="00CE26CD"/>
    <w:rPr>
      <w:rFonts w:ascii="Times New Roman" w:eastAsia="Times New Roman" w:hAnsi="Times New Roman" w:cs="Times New Roman"/>
      <w:sz w:val="20"/>
      <w:szCs w:val="20"/>
      <w:lang w:eastAsia="ar-SA"/>
    </w:rPr>
  </w:style>
  <w:style w:type="paragraph" w:styleId="aa">
    <w:name w:val="Body Text"/>
    <w:basedOn w:val="a"/>
    <w:link w:val="ab"/>
    <w:unhideWhenUsed/>
    <w:qFormat/>
    <w:rsid w:val="00CE26CD"/>
    <w:pPr>
      <w:overflowPunct w:val="0"/>
      <w:autoSpaceDE w:val="0"/>
      <w:spacing w:after="0" w:line="240" w:lineRule="auto"/>
      <w:jc w:val="both"/>
    </w:pPr>
    <w:rPr>
      <w:rFonts w:ascii="Times New Roman" w:eastAsia="Times New Roman" w:hAnsi="Times New Roman" w:cs="Times New Roman"/>
      <w:sz w:val="28"/>
      <w:szCs w:val="20"/>
      <w:lang w:eastAsia="ar-SA"/>
    </w:rPr>
  </w:style>
  <w:style w:type="character" w:customStyle="1" w:styleId="ab">
    <w:name w:val="Основной текст Знак"/>
    <w:basedOn w:val="a0"/>
    <w:link w:val="aa"/>
    <w:rsid w:val="00CE26CD"/>
    <w:rPr>
      <w:rFonts w:ascii="Times New Roman" w:eastAsia="Times New Roman" w:hAnsi="Times New Roman" w:cs="Times New Roman"/>
      <w:sz w:val="28"/>
      <w:szCs w:val="20"/>
      <w:lang w:eastAsia="ar-SA"/>
    </w:rPr>
  </w:style>
  <w:style w:type="paragraph" w:styleId="ac">
    <w:name w:val="List"/>
    <w:basedOn w:val="aa"/>
    <w:unhideWhenUsed/>
    <w:rsid w:val="00CE26CD"/>
    <w:rPr>
      <w:rFonts w:ascii="Times" w:hAnsi="Times"/>
    </w:rPr>
  </w:style>
  <w:style w:type="paragraph" w:styleId="21">
    <w:name w:val="List 2"/>
    <w:basedOn w:val="a"/>
    <w:unhideWhenUsed/>
    <w:rsid w:val="00CE26CD"/>
    <w:pPr>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styleId="ad">
    <w:name w:val="Subtitle"/>
    <w:aliases w:val=" Знак"/>
    <w:basedOn w:val="a"/>
    <w:next w:val="aa"/>
    <w:link w:val="ae"/>
    <w:qFormat/>
    <w:rsid w:val="00CE26CD"/>
    <w:pPr>
      <w:spacing w:after="0" w:line="240" w:lineRule="auto"/>
      <w:ind w:firstLine="709"/>
      <w:jc w:val="both"/>
    </w:pPr>
    <w:rPr>
      <w:rFonts w:ascii="Times New Roman" w:eastAsia="Times New Roman" w:hAnsi="Times New Roman" w:cs="Times New Roman"/>
      <w:sz w:val="28"/>
      <w:szCs w:val="28"/>
      <w:lang w:eastAsia="ar-SA"/>
    </w:rPr>
  </w:style>
  <w:style w:type="character" w:customStyle="1" w:styleId="ae">
    <w:name w:val="Подзаголовок Знак"/>
    <w:aliases w:val=" Знак Знак"/>
    <w:basedOn w:val="a0"/>
    <w:link w:val="ad"/>
    <w:rsid w:val="00CE26CD"/>
    <w:rPr>
      <w:rFonts w:ascii="Times New Roman" w:eastAsia="Times New Roman" w:hAnsi="Times New Roman" w:cs="Times New Roman"/>
      <w:sz w:val="28"/>
      <w:szCs w:val="28"/>
      <w:lang w:eastAsia="ar-SA"/>
    </w:rPr>
  </w:style>
  <w:style w:type="paragraph" w:styleId="af">
    <w:name w:val="Body Text Indent"/>
    <w:basedOn w:val="a"/>
    <w:link w:val="af0"/>
    <w:unhideWhenUsed/>
    <w:rsid w:val="00CE26CD"/>
    <w:pPr>
      <w:overflowPunct w:val="0"/>
      <w:autoSpaceDE w:val="0"/>
      <w:spacing w:after="0" w:line="360" w:lineRule="auto"/>
      <w:ind w:firstLine="708"/>
    </w:pPr>
    <w:rPr>
      <w:rFonts w:ascii="Times New Roman" w:eastAsia="Times New Roman" w:hAnsi="Times New Roman" w:cs="Times New Roman"/>
      <w:sz w:val="28"/>
      <w:szCs w:val="20"/>
      <w:lang w:eastAsia="ar-SA"/>
    </w:rPr>
  </w:style>
  <w:style w:type="character" w:customStyle="1" w:styleId="af0">
    <w:name w:val="Основной текст с отступом Знак"/>
    <w:basedOn w:val="a0"/>
    <w:link w:val="af"/>
    <w:rsid w:val="00CE26CD"/>
    <w:rPr>
      <w:rFonts w:ascii="Times New Roman" w:eastAsia="Times New Roman" w:hAnsi="Times New Roman" w:cs="Times New Roman"/>
      <w:sz w:val="28"/>
      <w:szCs w:val="20"/>
      <w:lang w:eastAsia="ar-SA"/>
    </w:rPr>
  </w:style>
  <w:style w:type="paragraph" w:styleId="22">
    <w:name w:val="Body Text 2"/>
    <w:basedOn w:val="a"/>
    <w:link w:val="23"/>
    <w:unhideWhenUsed/>
    <w:rsid w:val="00CE26CD"/>
    <w:pPr>
      <w:tabs>
        <w:tab w:val="left" w:pos="10605"/>
      </w:tabs>
      <w:spacing w:before="100" w:after="100" w:line="240" w:lineRule="auto"/>
      <w:jc w:val="both"/>
    </w:pPr>
    <w:rPr>
      <w:rFonts w:ascii="Arial" w:eastAsia="Times New Roman" w:hAnsi="Arial" w:cs="Times New Roman"/>
      <w:color w:val="000000"/>
      <w:sz w:val="20"/>
      <w:szCs w:val="20"/>
    </w:rPr>
  </w:style>
  <w:style w:type="character" w:customStyle="1" w:styleId="23">
    <w:name w:val="Основной текст 2 Знак"/>
    <w:basedOn w:val="a0"/>
    <w:link w:val="22"/>
    <w:rsid w:val="00CE26CD"/>
    <w:rPr>
      <w:rFonts w:ascii="Arial" w:eastAsia="Times New Roman" w:hAnsi="Arial" w:cs="Times New Roman"/>
      <w:color w:val="000000"/>
      <w:sz w:val="20"/>
      <w:szCs w:val="20"/>
    </w:rPr>
  </w:style>
  <w:style w:type="paragraph" w:styleId="24">
    <w:name w:val="Body Text Indent 2"/>
    <w:basedOn w:val="a"/>
    <w:link w:val="25"/>
    <w:unhideWhenUsed/>
    <w:rsid w:val="00CE26CD"/>
    <w:pPr>
      <w:overflowPunct w:val="0"/>
      <w:autoSpaceDE w:val="0"/>
      <w:spacing w:after="120" w:line="480" w:lineRule="auto"/>
      <w:ind w:left="283"/>
    </w:pPr>
    <w:rPr>
      <w:rFonts w:ascii="Times New Roman" w:eastAsia="Times New Roman" w:hAnsi="Times New Roman" w:cs="Times New Roman"/>
      <w:sz w:val="20"/>
      <w:szCs w:val="20"/>
      <w:lang w:eastAsia="ar-SA"/>
    </w:rPr>
  </w:style>
  <w:style w:type="character" w:customStyle="1" w:styleId="25">
    <w:name w:val="Основной текст с отступом 2 Знак"/>
    <w:basedOn w:val="a0"/>
    <w:link w:val="24"/>
    <w:rsid w:val="00CE26CD"/>
    <w:rPr>
      <w:rFonts w:ascii="Times New Roman" w:eastAsia="Times New Roman" w:hAnsi="Times New Roman" w:cs="Times New Roman"/>
      <w:sz w:val="20"/>
      <w:szCs w:val="20"/>
      <w:lang w:eastAsia="ar-SA"/>
    </w:rPr>
  </w:style>
  <w:style w:type="paragraph" w:styleId="af1">
    <w:name w:val="Plain Text"/>
    <w:basedOn w:val="a"/>
    <w:link w:val="af2"/>
    <w:unhideWhenUsed/>
    <w:qFormat/>
    <w:rsid w:val="00CE26CD"/>
    <w:pPr>
      <w:widowControl w:val="0"/>
      <w:suppressAutoHyphens/>
      <w:spacing w:after="0" w:line="240" w:lineRule="auto"/>
    </w:pPr>
    <w:rPr>
      <w:rFonts w:ascii="Courier New" w:eastAsia="Times New Roman" w:hAnsi="Courier New" w:cs="Courier New"/>
      <w:kern w:val="2"/>
      <w:sz w:val="20"/>
      <w:szCs w:val="20"/>
    </w:rPr>
  </w:style>
  <w:style w:type="character" w:customStyle="1" w:styleId="af2">
    <w:name w:val="Текст Знак"/>
    <w:basedOn w:val="a0"/>
    <w:link w:val="af1"/>
    <w:rsid w:val="00CE26CD"/>
    <w:rPr>
      <w:rFonts w:ascii="Courier New" w:eastAsia="Times New Roman" w:hAnsi="Courier New" w:cs="Courier New"/>
      <w:kern w:val="2"/>
      <w:sz w:val="20"/>
      <w:szCs w:val="20"/>
    </w:rPr>
  </w:style>
  <w:style w:type="paragraph" w:styleId="af3">
    <w:name w:val="Balloon Text"/>
    <w:basedOn w:val="a"/>
    <w:link w:val="af4"/>
    <w:uiPriority w:val="99"/>
    <w:unhideWhenUsed/>
    <w:rsid w:val="00CE26CD"/>
    <w:pPr>
      <w:overflowPunct w:val="0"/>
      <w:autoSpaceDE w:val="0"/>
      <w:spacing w:after="0" w:line="240" w:lineRule="auto"/>
    </w:pPr>
    <w:rPr>
      <w:rFonts w:ascii="Tahoma" w:eastAsia="Times New Roman" w:hAnsi="Tahoma" w:cs="Tahoma"/>
      <w:sz w:val="16"/>
      <w:szCs w:val="16"/>
      <w:lang w:eastAsia="ar-SA"/>
    </w:rPr>
  </w:style>
  <w:style w:type="character" w:customStyle="1" w:styleId="af4">
    <w:name w:val="Текст выноски Знак"/>
    <w:basedOn w:val="a0"/>
    <w:link w:val="af3"/>
    <w:uiPriority w:val="99"/>
    <w:rsid w:val="00CE26CD"/>
    <w:rPr>
      <w:rFonts w:ascii="Tahoma" w:eastAsia="Times New Roman" w:hAnsi="Tahoma" w:cs="Tahoma"/>
      <w:sz w:val="16"/>
      <w:szCs w:val="16"/>
      <w:lang w:eastAsia="ar-SA"/>
    </w:rPr>
  </w:style>
  <w:style w:type="paragraph" w:styleId="af5">
    <w:name w:val="No Spacing"/>
    <w:qFormat/>
    <w:rsid w:val="00CE26CD"/>
    <w:pPr>
      <w:suppressAutoHyphens/>
      <w:spacing w:after="0" w:line="240" w:lineRule="auto"/>
    </w:pPr>
    <w:rPr>
      <w:rFonts w:ascii="Calibri" w:eastAsia="Times New Roman" w:hAnsi="Calibri" w:cs="Calibri"/>
      <w:lang w:eastAsia="zh-CN"/>
    </w:rPr>
  </w:style>
  <w:style w:type="paragraph" w:styleId="af6">
    <w:name w:val="List Paragraph"/>
    <w:basedOn w:val="a"/>
    <w:uiPriority w:val="34"/>
    <w:qFormat/>
    <w:rsid w:val="00CE26CD"/>
    <w:pPr>
      <w:overflowPunct w:val="0"/>
      <w:autoSpaceDE w:val="0"/>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af7">
    <w:name w:val="Заголовок"/>
    <w:basedOn w:val="a"/>
    <w:next w:val="aa"/>
    <w:rsid w:val="00CE26CD"/>
    <w:pPr>
      <w:keepNext/>
      <w:overflowPunct w:val="0"/>
      <w:autoSpaceDE w:val="0"/>
      <w:spacing w:before="240" w:after="120" w:line="240" w:lineRule="auto"/>
    </w:pPr>
    <w:rPr>
      <w:rFonts w:ascii="Helvetica" w:eastAsia="DejaVu Sans" w:hAnsi="Helvetica" w:cs="DejaVu Sans"/>
      <w:sz w:val="28"/>
      <w:szCs w:val="28"/>
      <w:lang w:eastAsia="ar-SA"/>
    </w:rPr>
  </w:style>
  <w:style w:type="paragraph" w:customStyle="1" w:styleId="11">
    <w:name w:val="Название1"/>
    <w:basedOn w:val="a"/>
    <w:rsid w:val="00CE26CD"/>
    <w:pPr>
      <w:suppressLineNumbers/>
      <w:overflowPunct w:val="0"/>
      <w:autoSpaceDE w:val="0"/>
      <w:spacing w:before="120" w:after="120" w:line="240" w:lineRule="auto"/>
    </w:pPr>
    <w:rPr>
      <w:rFonts w:ascii="Times" w:eastAsia="Times New Roman" w:hAnsi="Times" w:cs="Times New Roman"/>
      <w:i/>
      <w:iCs/>
      <w:sz w:val="24"/>
      <w:szCs w:val="24"/>
      <w:lang w:eastAsia="ar-SA"/>
    </w:rPr>
  </w:style>
  <w:style w:type="paragraph" w:customStyle="1" w:styleId="12">
    <w:name w:val="Указатель1"/>
    <w:basedOn w:val="a"/>
    <w:rsid w:val="00CE26CD"/>
    <w:pPr>
      <w:suppressLineNumbers/>
      <w:overflowPunct w:val="0"/>
      <w:autoSpaceDE w:val="0"/>
      <w:spacing w:after="0" w:line="240" w:lineRule="auto"/>
    </w:pPr>
    <w:rPr>
      <w:rFonts w:ascii="Times" w:eastAsia="Times New Roman" w:hAnsi="Times" w:cs="Times New Roman"/>
      <w:sz w:val="20"/>
      <w:szCs w:val="20"/>
      <w:lang w:eastAsia="ar-SA"/>
    </w:rPr>
  </w:style>
  <w:style w:type="paragraph" w:customStyle="1" w:styleId="af8">
    <w:name w:val="Содержимое таблицы"/>
    <w:basedOn w:val="a"/>
    <w:qFormat/>
    <w:rsid w:val="00CE26CD"/>
    <w:pPr>
      <w:suppressLineNumber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af9">
    <w:name w:val="Заголовок таблицы"/>
    <w:basedOn w:val="af8"/>
    <w:rsid w:val="00CE26CD"/>
    <w:pPr>
      <w:jc w:val="center"/>
    </w:pPr>
    <w:rPr>
      <w:b/>
      <w:bCs/>
    </w:rPr>
  </w:style>
  <w:style w:type="paragraph" w:customStyle="1" w:styleId="afa">
    <w:name w:val="Содержимое врезки"/>
    <w:basedOn w:val="aa"/>
    <w:rsid w:val="00CE26CD"/>
  </w:style>
  <w:style w:type="paragraph" w:customStyle="1" w:styleId="210">
    <w:name w:val="Основной текст 21"/>
    <w:basedOn w:val="a"/>
    <w:rsid w:val="00CE26CD"/>
    <w:pPr>
      <w:overflowPunct w:val="0"/>
      <w:autoSpaceDE w:val="0"/>
      <w:spacing w:after="0" w:line="240" w:lineRule="auto"/>
      <w:ind w:firstLine="567"/>
      <w:jc w:val="both"/>
    </w:pPr>
    <w:rPr>
      <w:rFonts w:ascii="Times New Roman" w:eastAsia="Times New Roman" w:hAnsi="Times New Roman" w:cs="Times New Roman"/>
      <w:sz w:val="28"/>
      <w:szCs w:val="20"/>
      <w:lang w:eastAsia="ar-SA"/>
    </w:rPr>
  </w:style>
  <w:style w:type="paragraph" w:customStyle="1" w:styleId="211">
    <w:name w:val="Основной текст с отступом 21"/>
    <w:basedOn w:val="a"/>
    <w:rsid w:val="00CE26CD"/>
    <w:pPr>
      <w:overflowPunct w:val="0"/>
      <w:autoSpaceDE w:val="0"/>
      <w:spacing w:after="0" w:line="240" w:lineRule="auto"/>
      <w:ind w:firstLine="851"/>
      <w:jc w:val="both"/>
    </w:pPr>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rsid w:val="00CE26CD"/>
    <w:pPr>
      <w:overflowPunct w:val="0"/>
      <w:autoSpaceDE w:val="0"/>
      <w:spacing w:after="0" w:line="240" w:lineRule="auto"/>
      <w:ind w:firstLine="709"/>
      <w:jc w:val="both"/>
    </w:pPr>
    <w:rPr>
      <w:rFonts w:ascii="Times New Roman" w:eastAsia="Times New Roman" w:hAnsi="Times New Roman" w:cs="Times New Roman"/>
      <w:sz w:val="28"/>
      <w:szCs w:val="20"/>
      <w:lang w:eastAsia="ar-SA"/>
    </w:rPr>
  </w:style>
  <w:style w:type="paragraph" w:customStyle="1" w:styleId="WW-BodyText2">
    <w:name w:val="WW-Body Text 2"/>
    <w:basedOn w:val="a"/>
    <w:rsid w:val="00CE26CD"/>
    <w:pPr>
      <w:overflowPunct w:val="0"/>
      <w:autoSpaceDE w:val="0"/>
      <w:spacing w:after="0" w:line="240" w:lineRule="auto"/>
    </w:pPr>
    <w:rPr>
      <w:rFonts w:ascii="Times New Roman" w:eastAsia="Times New Roman" w:hAnsi="Times New Roman" w:cs="Times New Roman"/>
      <w:sz w:val="28"/>
      <w:szCs w:val="20"/>
      <w:lang w:eastAsia="ar-SA"/>
    </w:rPr>
  </w:style>
  <w:style w:type="paragraph" w:customStyle="1" w:styleId="p2">
    <w:name w:val="p2"/>
    <w:basedOn w:val="a"/>
    <w:rsid w:val="00CE26CD"/>
    <w:pPr>
      <w:overflowPunct w:val="0"/>
      <w:autoSpaceDE w:val="0"/>
      <w:spacing w:before="100" w:after="100" w:line="240" w:lineRule="auto"/>
    </w:pPr>
    <w:rPr>
      <w:rFonts w:ascii="Times New Roman" w:eastAsia="Times New Roman" w:hAnsi="Times New Roman" w:cs="Times New Roman"/>
      <w:sz w:val="24"/>
      <w:szCs w:val="20"/>
      <w:lang w:eastAsia="ar-SA"/>
    </w:rPr>
  </w:style>
  <w:style w:type="paragraph" w:customStyle="1" w:styleId="WW-BodyText21">
    <w:name w:val="WW-Body Text 21"/>
    <w:basedOn w:val="a"/>
    <w:rsid w:val="00CE26CD"/>
    <w:pPr>
      <w:overflowPunct w:val="0"/>
      <w:autoSpaceDE w:val="0"/>
      <w:spacing w:after="0" w:line="360" w:lineRule="auto"/>
      <w:ind w:firstLine="567"/>
      <w:jc w:val="center"/>
    </w:pPr>
    <w:rPr>
      <w:rFonts w:ascii="Times New Roman" w:eastAsia="Times New Roman" w:hAnsi="Times New Roman" w:cs="Times New Roman"/>
      <w:sz w:val="28"/>
      <w:szCs w:val="20"/>
      <w:lang w:eastAsia="ar-SA"/>
    </w:rPr>
  </w:style>
  <w:style w:type="paragraph" w:customStyle="1" w:styleId="310">
    <w:name w:val="Основной текст 31"/>
    <w:basedOn w:val="a"/>
    <w:rsid w:val="00CE26CD"/>
    <w:pPr>
      <w:overflowPunct w:val="0"/>
      <w:autoSpaceDE w:val="0"/>
      <w:spacing w:after="120" w:line="240" w:lineRule="auto"/>
    </w:pPr>
    <w:rPr>
      <w:rFonts w:ascii="Times New Roman" w:eastAsia="Times New Roman" w:hAnsi="Times New Roman" w:cs="Times New Roman"/>
      <w:sz w:val="16"/>
      <w:szCs w:val="16"/>
      <w:lang w:eastAsia="ar-SA"/>
    </w:rPr>
  </w:style>
  <w:style w:type="paragraph" w:customStyle="1" w:styleId="BodyText21">
    <w:name w:val="Body Text 21"/>
    <w:basedOn w:val="a"/>
    <w:rsid w:val="00CE26CD"/>
    <w:pPr>
      <w:overflowPunct w:val="0"/>
      <w:autoSpaceDE w:val="0"/>
      <w:spacing w:after="0" w:line="240" w:lineRule="auto"/>
      <w:ind w:firstLine="708"/>
      <w:jc w:val="both"/>
    </w:pPr>
    <w:rPr>
      <w:rFonts w:ascii="Times New Roman" w:eastAsia="Times New Roman" w:hAnsi="Times New Roman" w:cs="Times New Roman"/>
      <w:sz w:val="28"/>
      <w:szCs w:val="20"/>
      <w:lang w:eastAsia="ar-SA"/>
    </w:rPr>
  </w:style>
  <w:style w:type="paragraph" w:customStyle="1" w:styleId="212">
    <w:name w:val="Продолжение списка 21"/>
    <w:basedOn w:val="a"/>
    <w:rsid w:val="00CE26CD"/>
    <w:pPr>
      <w:spacing w:before="100" w:after="120" w:line="240" w:lineRule="auto"/>
      <w:ind w:left="566"/>
    </w:pPr>
    <w:rPr>
      <w:rFonts w:ascii="Times New Roman" w:eastAsia="Times New Roman" w:hAnsi="Times New Roman" w:cs="Times New Roman"/>
      <w:sz w:val="24"/>
      <w:szCs w:val="20"/>
      <w:lang w:eastAsia="ar-SA"/>
    </w:rPr>
  </w:style>
  <w:style w:type="paragraph" w:customStyle="1" w:styleId="13">
    <w:name w:val="Обычный1"/>
    <w:qFormat/>
    <w:rsid w:val="00CE26CD"/>
    <w:pPr>
      <w:suppressAutoHyphens/>
      <w:spacing w:after="0" w:line="240" w:lineRule="auto"/>
    </w:pPr>
    <w:rPr>
      <w:rFonts w:ascii="Times New Roman" w:eastAsia="Arial" w:hAnsi="Times New Roman" w:cs="Times New Roman"/>
      <w:sz w:val="20"/>
      <w:szCs w:val="20"/>
      <w:lang w:eastAsia="ar-SA"/>
    </w:rPr>
  </w:style>
  <w:style w:type="paragraph" w:customStyle="1" w:styleId="BodyText23">
    <w:name w:val="Body Text 23"/>
    <w:basedOn w:val="a"/>
    <w:rsid w:val="00CE26CD"/>
    <w:pPr>
      <w:spacing w:after="0" w:line="240" w:lineRule="auto"/>
    </w:pPr>
    <w:rPr>
      <w:rFonts w:ascii="Times New Roman" w:eastAsia="Times New Roman" w:hAnsi="Times New Roman" w:cs="Times New Roman"/>
      <w:sz w:val="28"/>
      <w:szCs w:val="20"/>
    </w:rPr>
  </w:style>
  <w:style w:type="paragraph" w:customStyle="1" w:styleId="BodyText22">
    <w:name w:val="Body Text 22"/>
    <w:basedOn w:val="a"/>
    <w:rsid w:val="00CE26CD"/>
    <w:pPr>
      <w:spacing w:after="0" w:line="360" w:lineRule="auto"/>
      <w:ind w:firstLine="708"/>
      <w:jc w:val="both"/>
    </w:pPr>
    <w:rPr>
      <w:rFonts w:ascii="Times New Roman" w:eastAsia="Times New Roman" w:hAnsi="Times New Roman" w:cs="Times New Roman"/>
      <w:sz w:val="28"/>
      <w:szCs w:val="20"/>
    </w:rPr>
  </w:style>
  <w:style w:type="paragraph" w:customStyle="1" w:styleId="32">
    <w:name w:val="Основной текст 32"/>
    <w:basedOn w:val="a"/>
    <w:rsid w:val="00CE26CD"/>
    <w:pPr>
      <w:spacing w:after="0" w:line="360" w:lineRule="auto"/>
      <w:jc w:val="both"/>
    </w:pPr>
    <w:rPr>
      <w:rFonts w:ascii="Times New Roman" w:eastAsia="Times New Roman" w:hAnsi="Times New Roman" w:cs="Times New Roman"/>
      <w:color w:val="FF0000"/>
      <w:sz w:val="28"/>
      <w:szCs w:val="20"/>
    </w:rPr>
  </w:style>
  <w:style w:type="paragraph" w:customStyle="1" w:styleId="BodyTextIndent21">
    <w:name w:val="Body Text Indent 21"/>
    <w:basedOn w:val="a"/>
    <w:rsid w:val="00CE26CD"/>
    <w:pPr>
      <w:spacing w:after="0" w:line="360" w:lineRule="auto"/>
      <w:ind w:firstLine="567"/>
      <w:jc w:val="both"/>
    </w:pPr>
    <w:rPr>
      <w:rFonts w:ascii="Times New Roman" w:eastAsia="Times New Roman" w:hAnsi="Times New Roman" w:cs="Times New Roman"/>
      <w:color w:val="FF0000"/>
      <w:sz w:val="28"/>
      <w:szCs w:val="20"/>
    </w:rPr>
  </w:style>
  <w:style w:type="paragraph" w:customStyle="1" w:styleId="BodyText31">
    <w:name w:val="Body Text 31"/>
    <w:basedOn w:val="a"/>
    <w:rsid w:val="00CE26CD"/>
    <w:pPr>
      <w:spacing w:after="0" w:line="360" w:lineRule="auto"/>
      <w:jc w:val="center"/>
    </w:pPr>
    <w:rPr>
      <w:rFonts w:ascii="Times New Roman" w:eastAsia="Times New Roman" w:hAnsi="Times New Roman" w:cs="Times New Roman"/>
      <w:sz w:val="28"/>
      <w:szCs w:val="20"/>
    </w:rPr>
  </w:style>
  <w:style w:type="paragraph" w:customStyle="1" w:styleId="tit2">
    <w:name w:val="tit2"/>
    <w:basedOn w:val="a"/>
    <w:rsid w:val="00CE26CD"/>
    <w:pPr>
      <w:spacing w:before="100" w:after="100" w:line="240" w:lineRule="auto"/>
    </w:pPr>
    <w:rPr>
      <w:rFonts w:ascii="Times New Roman" w:eastAsia="Times New Roman" w:hAnsi="Times New Roman" w:cs="Times New Roman"/>
      <w:sz w:val="24"/>
      <w:szCs w:val="20"/>
    </w:rPr>
  </w:style>
  <w:style w:type="paragraph" w:customStyle="1" w:styleId="afb">
    <w:name w:val="Базовый"/>
    <w:rsid w:val="00CE26CD"/>
    <w:pPr>
      <w:suppressAutoHyphens/>
      <w:spacing w:after="0" w:line="100" w:lineRule="atLeast"/>
    </w:pPr>
    <w:rPr>
      <w:rFonts w:ascii="Times New Roman" w:eastAsia="Times New Roman" w:hAnsi="Times New Roman" w:cs="Times New Roman"/>
      <w:sz w:val="24"/>
      <w:szCs w:val="24"/>
    </w:rPr>
  </w:style>
  <w:style w:type="paragraph" w:customStyle="1" w:styleId="a-txt">
    <w:name w:val="a-txt"/>
    <w:basedOn w:val="a"/>
    <w:rsid w:val="00CE2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а1"/>
    <w:basedOn w:val="a"/>
    <w:rsid w:val="00CE26CD"/>
    <w:pPr>
      <w:spacing w:after="0" w:line="240" w:lineRule="auto"/>
      <w:ind w:left="720"/>
      <w:contextualSpacing/>
    </w:pPr>
    <w:rPr>
      <w:rFonts w:ascii="Calibri" w:eastAsia="Times New Roman" w:hAnsi="Calibri" w:cs="Times New Roman"/>
      <w:sz w:val="24"/>
      <w:szCs w:val="24"/>
      <w:lang w:val="en-US" w:eastAsia="en-US"/>
    </w:rPr>
  </w:style>
  <w:style w:type="paragraph" w:customStyle="1" w:styleId="Standard">
    <w:name w:val="Standard"/>
    <w:qFormat/>
    <w:rsid w:val="00CE26CD"/>
    <w:pPr>
      <w:suppressAutoHyphens/>
      <w:autoSpaceDN w:val="0"/>
      <w:spacing w:after="0" w:line="240" w:lineRule="auto"/>
    </w:pPr>
    <w:rPr>
      <w:rFonts w:ascii="Times New Roman" w:eastAsia="Times New Roman" w:hAnsi="Times New Roman" w:cs="Times New Roman"/>
      <w:kern w:val="3"/>
      <w:sz w:val="24"/>
      <w:szCs w:val="24"/>
    </w:rPr>
  </w:style>
  <w:style w:type="paragraph" w:customStyle="1" w:styleId="Default">
    <w:name w:val="Default"/>
    <w:rsid w:val="00CE26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a"/>
    <w:uiPriority w:val="99"/>
    <w:qFormat/>
    <w:rsid w:val="00CE26CD"/>
    <w:pPr>
      <w:widowControl w:val="0"/>
      <w:suppressAutoHyphens/>
      <w:autoSpaceDE w:val="0"/>
      <w:spacing w:after="0" w:line="227" w:lineRule="exact"/>
      <w:ind w:firstLine="569"/>
      <w:jc w:val="both"/>
    </w:pPr>
    <w:rPr>
      <w:rFonts w:ascii="Arial Unicode MS" w:eastAsia="Arial Unicode MS" w:hAnsi="Arial Unicode MS" w:cs="Arial Unicode MS"/>
      <w:kern w:val="2"/>
      <w:sz w:val="24"/>
      <w:szCs w:val="24"/>
      <w:lang w:eastAsia="zh-CN"/>
    </w:rPr>
  </w:style>
  <w:style w:type="character" w:customStyle="1" w:styleId="WW8Num1z0">
    <w:name w:val="WW8Num1z0"/>
    <w:rsid w:val="00CE26CD"/>
    <w:rPr>
      <w:rFonts w:ascii="Times New Roman" w:eastAsia="Times New Roman" w:hAnsi="Times New Roman" w:cs="Times New Roman" w:hint="default"/>
    </w:rPr>
  </w:style>
  <w:style w:type="character" w:customStyle="1" w:styleId="Absatz-Standardschriftart">
    <w:name w:val="Absatz-Standardschriftart"/>
    <w:rsid w:val="00CE26CD"/>
  </w:style>
  <w:style w:type="character" w:customStyle="1" w:styleId="15">
    <w:name w:val="Основной шрифт абзаца1"/>
    <w:rsid w:val="00CE26CD"/>
  </w:style>
  <w:style w:type="character" w:customStyle="1" w:styleId="afc">
    <w:name w:val="Символ нумерации"/>
    <w:rsid w:val="00CE26CD"/>
  </w:style>
  <w:style w:type="character" w:customStyle="1" w:styleId="WW-Absatz-Standardschriftart">
    <w:name w:val="WW-Absatz-Standardschriftart"/>
    <w:rsid w:val="00CE26CD"/>
  </w:style>
  <w:style w:type="character" w:customStyle="1" w:styleId="WW8Num3z0">
    <w:name w:val="WW8Num3z0"/>
    <w:rsid w:val="00CE26CD"/>
    <w:rPr>
      <w:rFonts w:ascii="Times New Roman" w:eastAsia="Times New Roman" w:hAnsi="Times New Roman" w:cs="Times New Roman" w:hint="default"/>
    </w:rPr>
  </w:style>
  <w:style w:type="character" w:customStyle="1" w:styleId="WW8Num7z0">
    <w:name w:val="WW8Num7z0"/>
    <w:rsid w:val="00CE26CD"/>
    <w:rPr>
      <w:rFonts w:ascii="Times New Roman" w:eastAsia="Times New Roman" w:hAnsi="Times New Roman" w:cs="Times New Roman" w:hint="default"/>
    </w:rPr>
  </w:style>
  <w:style w:type="character" w:customStyle="1" w:styleId="WW8Num13z0">
    <w:name w:val="WW8Num13z0"/>
    <w:rsid w:val="00CE26CD"/>
    <w:rPr>
      <w:rFonts w:ascii="Times New Roman" w:eastAsia="Times New Roman" w:hAnsi="Times New Roman" w:cs="Times New Roman" w:hint="default"/>
    </w:rPr>
  </w:style>
  <w:style w:type="paragraph" w:styleId="afd">
    <w:name w:val="Title"/>
    <w:basedOn w:val="af7"/>
    <w:next w:val="ad"/>
    <w:link w:val="afe"/>
    <w:qFormat/>
    <w:rsid w:val="00CE26CD"/>
  </w:style>
  <w:style w:type="character" w:customStyle="1" w:styleId="afe">
    <w:name w:val="Название Знак"/>
    <w:basedOn w:val="a0"/>
    <w:link w:val="afd"/>
    <w:rsid w:val="00CE26CD"/>
    <w:rPr>
      <w:rFonts w:ascii="Helvetica" w:eastAsia="DejaVu Sans" w:hAnsi="Helvetica" w:cs="DejaVu Sans"/>
      <w:sz w:val="28"/>
      <w:szCs w:val="28"/>
      <w:lang w:eastAsia="ar-SA"/>
    </w:rPr>
  </w:style>
  <w:style w:type="character" w:customStyle="1" w:styleId="apple-converted-space">
    <w:name w:val="apple-converted-space"/>
    <w:basedOn w:val="a0"/>
    <w:rsid w:val="00CE26CD"/>
  </w:style>
  <w:style w:type="character" w:customStyle="1" w:styleId="WW8Num8z0">
    <w:name w:val="WW8Num8z0"/>
    <w:rsid w:val="00CE26CD"/>
    <w:rPr>
      <w:rFonts w:ascii="Symbol" w:hAnsi="Symbol" w:hint="default"/>
    </w:rPr>
  </w:style>
  <w:style w:type="character" w:customStyle="1" w:styleId="fontstyle01">
    <w:name w:val="fontstyle01"/>
    <w:basedOn w:val="a0"/>
    <w:rsid w:val="00CE26CD"/>
    <w:rPr>
      <w:rFonts w:ascii="NewtonC" w:hAnsi="NewtonC" w:hint="default"/>
      <w:b w:val="0"/>
      <w:bCs w:val="0"/>
      <w:i w:val="0"/>
      <w:iCs w:val="0"/>
      <w:color w:val="231F20"/>
      <w:sz w:val="20"/>
      <w:szCs w:val="20"/>
    </w:rPr>
  </w:style>
  <w:style w:type="character" w:customStyle="1" w:styleId="fontstyle21">
    <w:name w:val="fontstyle21"/>
    <w:basedOn w:val="a0"/>
    <w:rsid w:val="00CE26CD"/>
    <w:rPr>
      <w:rFonts w:ascii="TimesNewRomanPS-ItalicMT" w:hAnsi="TimesNewRomanPS-ItalicMT" w:hint="default"/>
      <w:b w:val="0"/>
      <w:bCs w:val="0"/>
      <w:i/>
      <w:iCs/>
      <w:color w:val="000000"/>
      <w:sz w:val="24"/>
      <w:szCs w:val="24"/>
    </w:rPr>
  </w:style>
  <w:style w:type="character" w:customStyle="1" w:styleId="b-history-eventevent-text-extract">
    <w:name w:val="b-history-event__event-text-extract"/>
    <w:basedOn w:val="a0"/>
    <w:rsid w:val="00CE26CD"/>
  </w:style>
  <w:style w:type="character" w:customStyle="1" w:styleId="-">
    <w:name w:val="Интернет-ссылка"/>
    <w:basedOn w:val="a0"/>
    <w:rsid w:val="00CE26CD"/>
    <w:rPr>
      <w:color w:val="0000FF"/>
      <w:u w:val="single"/>
    </w:rPr>
  </w:style>
  <w:style w:type="character" w:customStyle="1" w:styleId="aff">
    <w:name w:val="Выделение жирным"/>
    <w:qFormat/>
    <w:rsid w:val="00CE26CD"/>
    <w:rPr>
      <w:b/>
      <w:bCs/>
    </w:rPr>
  </w:style>
  <w:style w:type="character" w:customStyle="1" w:styleId="FontStyle12">
    <w:name w:val="Font Style12"/>
    <w:uiPriority w:val="99"/>
    <w:qFormat/>
    <w:rsid w:val="00CE26CD"/>
    <w:rPr>
      <w:rFonts w:ascii="Times New Roman" w:hAnsi="Times New Roman" w:cs="Times New Roman" w:hint="default"/>
      <w:sz w:val="22"/>
      <w:szCs w:val="22"/>
    </w:rPr>
  </w:style>
  <w:style w:type="table" w:styleId="aff0">
    <w:name w:val="Table Grid"/>
    <w:basedOn w:val="a1"/>
    <w:rsid w:val="00CE26CD"/>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page number"/>
    <w:basedOn w:val="15"/>
    <w:rsid w:val="00CE26CD"/>
  </w:style>
  <w:style w:type="character" w:styleId="aff2">
    <w:name w:val="Emphasis"/>
    <w:basedOn w:val="a0"/>
    <w:qFormat/>
    <w:rsid w:val="00CE26CD"/>
    <w:rPr>
      <w:i/>
      <w:iCs/>
    </w:rPr>
  </w:style>
  <w:style w:type="character" w:styleId="aff3">
    <w:name w:val="Strong"/>
    <w:basedOn w:val="a0"/>
    <w:uiPriority w:val="22"/>
    <w:qFormat/>
    <w:rsid w:val="00CE26CD"/>
    <w:rPr>
      <w:b/>
      <w:bCs/>
    </w:rPr>
  </w:style>
  <w:style w:type="character" w:customStyle="1" w:styleId="fontstyle31">
    <w:name w:val="fontstyle31"/>
    <w:basedOn w:val="a0"/>
    <w:rsid w:val="00CE26CD"/>
    <w:rPr>
      <w:rFonts w:ascii="Times New Roman" w:hAnsi="Times New Roman" w:cs="Times New Roman" w:hint="default"/>
      <w:b/>
      <w:bCs/>
      <w:i w:val="0"/>
      <w:iCs w:val="0"/>
      <w:color w:val="000000"/>
      <w:sz w:val="28"/>
      <w:szCs w:val="28"/>
    </w:rPr>
  </w:style>
  <w:style w:type="character" w:customStyle="1" w:styleId="WW8Num2z0">
    <w:name w:val="WW8Num2z0"/>
    <w:rsid w:val="00CE26CD"/>
    <w:rPr>
      <w:rFonts w:ascii="Times New Roman" w:hAnsi="Times New Roman" w:cs="Times New Roman"/>
    </w:rPr>
  </w:style>
  <w:style w:type="character" w:customStyle="1" w:styleId="WW8Num4z0">
    <w:name w:val="WW8Num4z0"/>
    <w:rsid w:val="00CE26CD"/>
    <w:rPr>
      <w:rFonts w:ascii="Times New Roman" w:eastAsia="Times New Roman" w:hAnsi="Times New Roman" w:cs="Times New Roman"/>
    </w:rPr>
  </w:style>
  <w:style w:type="character" w:customStyle="1" w:styleId="WW8Num5z0">
    <w:name w:val="WW8Num5z0"/>
    <w:rsid w:val="00CE26CD"/>
    <w:rPr>
      <w:rFonts w:ascii="Times New Roman" w:eastAsia="Times New Roman" w:hAnsi="Times New Roman" w:cs="Times New Roman"/>
    </w:rPr>
  </w:style>
  <w:style w:type="character" w:customStyle="1" w:styleId="WW8Num10z0">
    <w:name w:val="WW8Num10z0"/>
    <w:rsid w:val="00CE26CD"/>
    <w:rPr>
      <w:rFonts w:ascii="Times New Roman" w:hAnsi="Times New Roman" w:cs="Times New Roman"/>
    </w:rPr>
  </w:style>
  <w:style w:type="character" w:customStyle="1" w:styleId="WW8Num11z0">
    <w:name w:val="WW8Num11z0"/>
    <w:rsid w:val="00CE26CD"/>
    <w:rPr>
      <w:b/>
      <w:sz w:val="24"/>
      <w:szCs w:val="24"/>
    </w:rPr>
  </w:style>
  <w:style w:type="character" w:customStyle="1" w:styleId="WW8Num14z0">
    <w:name w:val="WW8Num14z0"/>
    <w:rsid w:val="00CE26CD"/>
    <w:rPr>
      <w:b/>
      <w:sz w:val="24"/>
    </w:rPr>
  </w:style>
  <w:style w:type="character" w:customStyle="1" w:styleId="WW8Num15z0">
    <w:name w:val="WW8Num15z0"/>
    <w:rsid w:val="00CE26CD"/>
    <w:rPr>
      <w:rFonts w:ascii="Symbol" w:hAnsi="Symbol" w:cs="Symbol"/>
    </w:rPr>
  </w:style>
  <w:style w:type="character" w:customStyle="1" w:styleId="WW8Num16z0">
    <w:name w:val="WW8Num16z0"/>
    <w:rsid w:val="00CE26CD"/>
    <w:rPr>
      <w:rFonts w:ascii="Arial Unicode MS" w:eastAsia="Arial Unicode MS" w:hAnsi="Arial Unicode MS" w:cs="Arial Unicode MS"/>
    </w:rPr>
  </w:style>
  <w:style w:type="character" w:customStyle="1" w:styleId="WW8Num17z0">
    <w:name w:val="WW8Num17z0"/>
    <w:rsid w:val="00CE26CD"/>
    <w:rPr>
      <w:b/>
      <w:sz w:val="24"/>
    </w:rPr>
  </w:style>
  <w:style w:type="character" w:customStyle="1" w:styleId="WW8Num20z0">
    <w:name w:val="WW8Num20z0"/>
    <w:rsid w:val="00CE26CD"/>
    <w:rPr>
      <w:rFonts w:ascii="Times New Roman" w:hAnsi="Times New Roman" w:cs="Times New Roman"/>
    </w:rPr>
  </w:style>
  <w:style w:type="character" w:customStyle="1" w:styleId="WW8Num21z0">
    <w:name w:val="WW8Num21z0"/>
    <w:rsid w:val="00CE26CD"/>
    <w:rPr>
      <w:b/>
      <w:sz w:val="24"/>
    </w:rPr>
  </w:style>
  <w:style w:type="character" w:customStyle="1" w:styleId="WW8Num23z0">
    <w:name w:val="WW8Num23z0"/>
    <w:rsid w:val="00CE26CD"/>
    <w:rPr>
      <w:rFonts w:ascii="Arial Unicode MS" w:eastAsia="Arial Unicode MS" w:hAnsi="Arial Unicode MS" w:cs="Arial Unicode MS"/>
    </w:rPr>
  </w:style>
  <w:style w:type="character" w:customStyle="1" w:styleId="WW8Num24z0">
    <w:name w:val="WW8Num24z0"/>
    <w:rsid w:val="00CE26CD"/>
    <w:rPr>
      <w:rFonts w:ascii="Symbol" w:hAnsi="Symbol" w:cs="Symbol"/>
    </w:rPr>
  </w:style>
  <w:style w:type="character" w:customStyle="1" w:styleId="WW8Num25z0">
    <w:name w:val="WW8Num25z0"/>
    <w:rsid w:val="00CE26CD"/>
    <w:rPr>
      <w:u w:val="none"/>
    </w:rPr>
  </w:style>
  <w:style w:type="character" w:customStyle="1" w:styleId="WW8Num9z0">
    <w:name w:val="WW8Num9z0"/>
    <w:rsid w:val="00CE26CD"/>
    <w:rPr>
      <w:rFonts w:ascii="Times New Roman" w:hAnsi="Times New Roman" w:cs="Times New Roman"/>
    </w:rPr>
  </w:style>
  <w:style w:type="character" w:customStyle="1" w:styleId="WW8Num19z0">
    <w:name w:val="WW8Num19z0"/>
    <w:rsid w:val="00CE26CD"/>
    <w:rPr>
      <w:rFonts w:ascii="Symbol" w:hAnsi="Symbol" w:cs="Symbol"/>
    </w:rPr>
  </w:style>
  <w:style w:type="character" w:customStyle="1" w:styleId="WW8Num22z0">
    <w:name w:val="WW8Num22z0"/>
    <w:rsid w:val="00CE26CD"/>
    <w:rPr>
      <w:rFonts w:ascii="Times New Roman" w:hAnsi="Times New Roman" w:cs="Times New Roman"/>
    </w:rPr>
  </w:style>
  <w:style w:type="character" w:customStyle="1" w:styleId="WW8Num26z0">
    <w:name w:val="WW8Num26z0"/>
    <w:rsid w:val="00CE26CD"/>
    <w:rPr>
      <w:rFonts w:ascii="Times New Roman" w:hAnsi="Times New Roman" w:cs="Times New Roman"/>
    </w:rPr>
  </w:style>
  <w:style w:type="character" w:customStyle="1" w:styleId="WW8Num27z0">
    <w:name w:val="WW8Num27z0"/>
    <w:rsid w:val="00CE26CD"/>
    <w:rPr>
      <w:rFonts w:ascii="Times New Roman" w:hAnsi="Times New Roman" w:cs="Times New Roman"/>
    </w:rPr>
  </w:style>
  <w:style w:type="character" w:customStyle="1" w:styleId="WW8Num29z0">
    <w:name w:val="WW8Num29z0"/>
    <w:rsid w:val="00CE26CD"/>
    <w:rPr>
      <w:rFonts w:ascii="Arial Unicode MS" w:eastAsia="Arial Unicode MS" w:hAnsi="Arial Unicode MS" w:cs="Arial Unicode MS"/>
    </w:rPr>
  </w:style>
  <w:style w:type="character" w:customStyle="1" w:styleId="WW8Num30z0">
    <w:name w:val="WW8Num30z0"/>
    <w:rsid w:val="00CE26CD"/>
    <w:rPr>
      <w:rFonts w:ascii="Arial Unicode MS" w:eastAsia="Arial Unicode MS" w:hAnsi="Arial Unicode MS" w:cs="Arial Unicode MS"/>
    </w:rPr>
  </w:style>
  <w:style w:type="character" w:customStyle="1" w:styleId="WW8Num31z0">
    <w:name w:val="WW8Num31z0"/>
    <w:rsid w:val="00CE26CD"/>
    <w:rPr>
      <w:rFonts w:ascii="Times New Roman" w:hAnsi="Times New Roman" w:cs="Times New Roman"/>
    </w:rPr>
  </w:style>
  <w:style w:type="character" w:customStyle="1" w:styleId="WW8Num32z0">
    <w:name w:val="WW8Num32z0"/>
    <w:rsid w:val="00CE26CD"/>
    <w:rPr>
      <w:b w:val="0"/>
    </w:rPr>
  </w:style>
  <w:style w:type="character" w:customStyle="1" w:styleId="26">
    <w:name w:val="Основной шрифт абзаца2"/>
    <w:rsid w:val="00CE26CD"/>
  </w:style>
  <w:style w:type="character" w:customStyle="1" w:styleId="WW8Num6z0">
    <w:name w:val="WW8Num6z0"/>
    <w:rsid w:val="00CE26CD"/>
    <w:rPr>
      <w:rFonts w:ascii="Symbol" w:hAnsi="Symbol" w:cs="Symbol"/>
    </w:rPr>
  </w:style>
  <w:style w:type="character" w:customStyle="1" w:styleId="WW8Num6z1">
    <w:name w:val="WW8Num6z1"/>
    <w:rsid w:val="00CE26CD"/>
    <w:rPr>
      <w:rFonts w:ascii="Courier New" w:hAnsi="Courier New" w:cs="Courier New"/>
    </w:rPr>
  </w:style>
  <w:style w:type="character" w:customStyle="1" w:styleId="WW8Num6z2">
    <w:name w:val="WW8Num6z2"/>
    <w:rsid w:val="00CE26CD"/>
    <w:rPr>
      <w:rFonts w:ascii="Wingdings" w:hAnsi="Wingdings" w:cs="Wingdings"/>
    </w:rPr>
  </w:style>
  <w:style w:type="character" w:customStyle="1" w:styleId="WW8Num8z1">
    <w:name w:val="WW8Num8z1"/>
    <w:rsid w:val="00CE26CD"/>
    <w:rPr>
      <w:rFonts w:ascii="Courier New" w:hAnsi="Courier New" w:cs="Courier New"/>
    </w:rPr>
  </w:style>
  <w:style w:type="character" w:customStyle="1" w:styleId="WW8Num8z2">
    <w:name w:val="WW8Num8z2"/>
    <w:rsid w:val="00CE26CD"/>
    <w:rPr>
      <w:rFonts w:ascii="Wingdings" w:hAnsi="Wingdings" w:cs="Wingdings"/>
    </w:rPr>
  </w:style>
  <w:style w:type="character" w:customStyle="1" w:styleId="WW8Num12z0">
    <w:name w:val="WW8Num12z0"/>
    <w:rsid w:val="00CE26CD"/>
    <w:rPr>
      <w:rFonts w:ascii="Symbol" w:hAnsi="Symbol" w:cs="Symbol"/>
    </w:rPr>
  </w:style>
  <w:style w:type="character" w:customStyle="1" w:styleId="WW8Num12z1">
    <w:name w:val="WW8Num12z1"/>
    <w:rsid w:val="00CE26CD"/>
    <w:rPr>
      <w:rFonts w:ascii="Courier New" w:hAnsi="Courier New" w:cs="Courier New"/>
    </w:rPr>
  </w:style>
  <w:style w:type="character" w:customStyle="1" w:styleId="WW8Num12z2">
    <w:name w:val="WW8Num12z2"/>
    <w:rsid w:val="00CE26CD"/>
    <w:rPr>
      <w:rFonts w:ascii="Wingdings" w:hAnsi="Wingdings" w:cs="Wingdings"/>
    </w:rPr>
  </w:style>
  <w:style w:type="character" w:customStyle="1" w:styleId="WW8Num18z0">
    <w:name w:val="WW8Num18z0"/>
    <w:rsid w:val="00CE26CD"/>
    <w:rPr>
      <w:rFonts w:ascii="Symbol" w:hAnsi="Symbol" w:cs="Symbol"/>
    </w:rPr>
  </w:style>
  <w:style w:type="character" w:customStyle="1" w:styleId="WW8Num18z1">
    <w:name w:val="WW8Num18z1"/>
    <w:rsid w:val="00CE26CD"/>
    <w:rPr>
      <w:rFonts w:ascii="Courier New" w:hAnsi="Courier New" w:cs="Courier New"/>
    </w:rPr>
  </w:style>
  <w:style w:type="character" w:customStyle="1" w:styleId="WW8Num18z2">
    <w:name w:val="WW8Num18z2"/>
    <w:rsid w:val="00CE26CD"/>
    <w:rPr>
      <w:rFonts w:ascii="Wingdings" w:hAnsi="Wingdings" w:cs="Wingdings"/>
    </w:rPr>
  </w:style>
  <w:style w:type="character" w:customStyle="1" w:styleId="WW8Num19z1">
    <w:name w:val="WW8Num19z1"/>
    <w:rsid w:val="00CE26CD"/>
    <w:rPr>
      <w:rFonts w:ascii="Courier New" w:hAnsi="Courier New" w:cs="Courier New"/>
    </w:rPr>
  </w:style>
  <w:style w:type="character" w:customStyle="1" w:styleId="WW8Num19z2">
    <w:name w:val="WW8Num19z2"/>
    <w:rsid w:val="00CE26CD"/>
    <w:rPr>
      <w:rFonts w:ascii="Wingdings" w:hAnsi="Wingdings" w:cs="Wingdings"/>
    </w:rPr>
  </w:style>
  <w:style w:type="character" w:customStyle="1" w:styleId="WW8Num24z1">
    <w:name w:val="WW8Num24z1"/>
    <w:rsid w:val="00CE26CD"/>
    <w:rPr>
      <w:rFonts w:ascii="Courier New" w:hAnsi="Courier New" w:cs="Courier New"/>
    </w:rPr>
  </w:style>
  <w:style w:type="character" w:customStyle="1" w:styleId="WW8Num24z2">
    <w:name w:val="WW8Num24z2"/>
    <w:rsid w:val="00CE26CD"/>
    <w:rPr>
      <w:rFonts w:ascii="Wingdings" w:hAnsi="Wingdings" w:cs="Wingdings"/>
    </w:rPr>
  </w:style>
  <w:style w:type="character" w:customStyle="1" w:styleId="WW8NumSt21z0">
    <w:name w:val="WW8NumSt21z0"/>
    <w:rsid w:val="00CE26CD"/>
    <w:rPr>
      <w:rFonts w:ascii="Arial Unicode MS" w:eastAsia="Arial Unicode MS" w:hAnsi="Arial Unicode MS" w:cs="Arial Unicode MS"/>
    </w:rPr>
  </w:style>
  <w:style w:type="character" w:customStyle="1" w:styleId="WW8NumSt25z0">
    <w:name w:val="WW8NumSt25z0"/>
    <w:rsid w:val="00CE26CD"/>
    <w:rPr>
      <w:rFonts w:ascii="Arial Unicode MS" w:eastAsia="Arial Unicode MS" w:hAnsi="Arial Unicode MS" w:cs="Arial Unicode MS"/>
    </w:rPr>
  </w:style>
  <w:style w:type="character" w:customStyle="1" w:styleId="WW8NumSt26z0">
    <w:name w:val="WW8NumSt26z0"/>
    <w:rsid w:val="00CE26CD"/>
    <w:rPr>
      <w:rFonts w:ascii="Arial Unicode MS" w:eastAsia="Arial Unicode MS" w:hAnsi="Arial Unicode MS" w:cs="Arial Unicode MS"/>
    </w:rPr>
  </w:style>
  <w:style w:type="character" w:customStyle="1" w:styleId="WW8NumSt27z0">
    <w:name w:val="WW8NumSt27z0"/>
    <w:rsid w:val="00CE26CD"/>
    <w:rPr>
      <w:rFonts w:ascii="Times New Roman" w:hAnsi="Times New Roman" w:cs="Times New Roman"/>
    </w:rPr>
  </w:style>
  <w:style w:type="character" w:customStyle="1" w:styleId="WW8NumSt28z0">
    <w:name w:val="WW8NumSt28z0"/>
    <w:rsid w:val="00CE26CD"/>
    <w:rPr>
      <w:rFonts w:ascii="Times New Roman" w:hAnsi="Times New Roman" w:cs="Times New Roman"/>
    </w:rPr>
  </w:style>
  <w:style w:type="character" w:customStyle="1" w:styleId="33">
    <w:name w:val="Основной текст с отступом 3 Знак"/>
    <w:rsid w:val="00CE26CD"/>
    <w:rPr>
      <w:rFonts w:ascii="Times New Roman" w:eastAsia="Times New Roman" w:hAnsi="Times New Roman" w:cs="Times New Roman"/>
      <w:sz w:val="24"/>
      <w:szCs w:val="20"/>
    </w:rPr>
  </w:style>
  <w:style w:type="character" w:customStyle="1" w:styleId="FontStyle66">
    <w:name w:val="Font Style66"/>
    <w:rsid w:val="00CE26CD"/>
    <w:rPr>
      <w:rFonts w:ascii="Consolas" w:hAnsi="Consolas" w:cs="Consolas"/>
      <w:b/>
      <w:bCs/>
      <w:sz w:val="22"/>
      <w:szCs w:val="22"/>
    </w:rPr>
  </w:style>
  <w:style w:type="character" w:customStyle="1" w:styleId="FontStyle67">
    <w:name w:val="Font Style67"/>
    <w:rsid w:val="00CE26CD"/>
    <w:rPr>
      <w:rFonts w:ascii="Arial Unicode MS" w:eastAsia="Arial Unicode MS" w:hAnsi="Arial Unicode MS" w:cs="Arial Unicode MS"/>
      <w:b/>
      <w:bCs/>
      <w:sz w:val="16"/>
      <w:szCs w:val="16"/>
    </w:rPr>
  </w:style>
  <w:style w:type="character" w:customStyle="1" w:styleId="FontStyle68">
    <w:name w:val="Font Style68"/>
    <w:rsid w:val="00CE26CD"/>
    <w:rPr>
      <w:rFonts w:ascii="Arial Unicode MS" w:eastAsia="Arial Unicode MS" w:hAnsi="Arial Unicode MS" w:cs="Arial Unicode MS"/>
      <w:b/>
      <w:bCs/>
      <w:sz w:val="16"/>
      <w:szCs w:val="16"/>
    </w:rPr>
  </w:style>
  <w:style w:type="character" w:customStyle="1" w:styleId="FontStyle69">
    <w:name w:val="Font Style69"/>
    <w:rsid w:val="00CE26CD"/>
    <w:rPr>
      <w:rFonts w:ascii="Sylfaen" w:hAnsi="Sylfaen" w:cs="Sylfaen"/>
      <w:sz w:val="38"/>
      <w:szCs w:val="38"/>
    </w:rPr>
  </w:style>
  <w:style w:type="character" w:customStyle="1" w:styleId="FontStyle70">
    <w:name w:val="Font Style70"/>
    <w:rsid w:val="00CE26CD"/>
    <w:rPr>
      <w:rFonts w:ascii="Book Antiqua" w:hAnsi="Book Antiqua" w:cs="Book Antiqua"/>
      <w:b/>
      <w:bCs/>
      <w:sz w:val="14"/>
      <w:szCs w:val="14"/>
    </w:rPr>
  </w:style>
  <w:style w:type="character" w:customStyle="1" w:styleId="FontStyle71">
    <w:name w:val="Font Style71"/>
    <w:rsid w:val="00CE26CD"/>
    <w:rPr>
      <w:rFonts w:ascii="Consolas" w:hAnsi="Consolas" w:cs="Consolas"/>
      <w:b/>
      <w:bCs/>
      <w:sz w:val="20"/>
      <w:szCs w:val="20"/>
    </w:rPr>
  </w:style>
  <w:style w:type="character" w:customStyle="1" w:styleId="FontStyle72">
    <w:name w:val="Font Style72"/>
    <w:rsid w:val="00CE26CD"/>
    <w:rPr>
      <w:rFonts w:ascii="Sylfaen" w:hAnsi="Sylfaen" w:cs="Sylfaen"/>
      <w:sz w:val="40"/>
      <w:szCs w:val="40"/>
    </w:rPr>
  </w:style>
  <w:style w:type="character" w:customStyle="1" w:styleId="FontStyle73">
    <w:name w:val="Font Style73"/>
    <w:rsid w:val="00CE26CD"/>
    <w:rPr>
      <w:rFonts w:ascii="Times New Roman" w:hAnsi="Times New Roman" w:cs="Times New Roman"/>
      <w:b/>
      <w:bCs/>
      <w:sz w:val="18"/>
      <w:szCs w:val="18"/>
    </w:rPr>
  </w:style>
  <w:style w:type="character" w:customStyle="1" w:styleId="FontStyle74">
    <w:name w:val="Font Style74"/>
    <w:rsid w:val="00CE26CD"/>
    <w:rPr>
      <w:rFonts w:ascii="Sylfaen" w:hAnsi="Sylfaen" w:cs="Sylfaen"/>
      <w:sz w:val="16"/>
      <w:szCs w:val="16"/>
    </w:rPr>
  </w:style>
  <w:style w:type="character" w:customStyle="1" w:styleId="FontStyle75">
    <w:name w:val="Font Style75"/>
    <w:rsid w:val="00CE26CD"/>
    <w:rPr>
      <w:rFonts w:ascii="Times New Roman" w:hAnsi="Times New Roman" w:cs="Times New Roman"/>
      <w:sz w:val="16"/>
      <w:szCs w:val="16"/>
    </w:rPr>
  </w:style>
  <w:style w:type="character" w:customStyle="1" w:styleId="FontStyle76">
    <w:name w:val="Font Style76"/>
    <w:rsid w:val="00CE26CD"/>
    <w:rPr>
      <w:rFonts w:ascii="Arial Unicode MS" w:eastAsia="Arial Unicode MS" w:hAnsi="Arial Unicode MS" w:cs="Arial Unicode MS"/>
      <w:spacing w:val="20"/>
      <w:sz w:val="14"/>
      <w:szCs w:val="14"/>
    </w:rPr>
  </w:style>
  <w:style w:type="character" w:customStyle="1" w:styleId="FontStyle77">
    <w:name w:val="Font Style77"/>
    <w:rsid w:val="00CE26CD"/>
    <w:rPr>
      <w:rFonts w:ascii="Times New Roman" w:hAnsi="Times New Roman" w:cs="Times New Roman"/>
      <w:sz w:val="30"/>
      <w:szCs w:val="30"/>
    </w:rPr>
  </w:style>
  <w:style w:type="character" w:customStyle="1" w:styleId="FontStyle78">
    <w:name w:val="Font Style78"/>
    <w:rsid w:val="00CE26CD"/>
    <w:rPr>
      <w:rFonts w:ascii="Constantia" w:hAnsi="Constantia" w:cs="Constantia"/>
      <w:b/>
      <w:bCs/>
      <w:spacing w:val="30"/>
      <w:sz w:val="24"/>
      <w:szCs w:val="24"/>
    </w:rPr>
  </w:style>
  <w:style w:type="character" w:customStyle="1" w:styleId="FontStyle79">
    <w:name w:val="Font Style79"/>
    <w:rsid w:val="00CE26CD"/>
    <w:rPr>
      <w:rFonts w:ascii="Times New Roman" w:hAnsi="Times New Roman" w:cs="Times New Roman"/>
      <w:b/>
      <w:bCs/>
      <w:sz w:val="26"/>
      <w:szCs w:val="26"/>
    </w:rPr>
  </w:style>
  <w:style w:type="character" w:customStyle="1" w:styleId="FontStyle80">
    <w:name w:val="Font Style80"/>
    <w:rsid w:val="00CE26CD"/>
    <w:rPr>
      <w:rFonts w:ascii="Times New Roman" w:hAnsi="Times New Roman" w:cs="Times New Roman"/>
      <w:sz w:val="26"/>
      <w:szCs w:val="26"/>
    </w:rPr>
  </w:style>
  <w:style w:type="character" w:customStyle="1" w:styleId="FontStyle81">
    <w:name w:val="Font Style81"/>
    <w:rsid w:val="00CE26CD"/>
    <w:rPr>
      <w:rFonts w:ascii="Times New Roman" w:hAnsi="Times New Roman" w:cs="Times New Roman"/>
      <w:sz w:val="22"/>
      <w:szCs w:val="22"/>
    </w:rPr>
  </w:style>
  <w:style w:type="character" w:customStyle="1" w:styleId="FontStyle82">
    <w:name w:val="Font Style82"/>
    <w:rsid w:val="00CE26CD"/>
    <w:rPr>
      <w:rFonts w:ascii="Times New Roman" w:hAnsi="Times New Roman" w:cs="Times New Roman"/>
      <w:b/>
      <w:bCs/>
      <w:sz w:val="22"/>
      <w:szCs w:val="22"/>
    </w:rPr>
  </w:style>
  <w:style w:type="character" w:customStyle="1" w:styleId="FontStyle83">
    <w:name w:val="Font Style83"/>
    <w:rsid w:val="00CE26CD"/>
    <w:rPr>
      <w:rFonts w:ascii="Times New Roman" w:hAnsi="Times New Roman" w:cs="Times New Roman"/>
      <w:i/>
      <w:iCs/>
      <w:sz w:val="22"/>
      <w:szCs w:val="22"/>
    </w:rPr>
  </w:style>
  <w:style w:type="character" w:customStyle="1" w:styleId="FontStyle84">
    <w:name w:val="Font Style84"/>
    <w:rsid w:val="00CE26CD"/>
    <w:rPr>
      <w:rFonts w:ascii="Times New Roman" w:hAnsi="Times New Roman" w:cs="Times New Roman"/>
      <w:b/>
      <w:bCs/>
      <w:sz w:val="20"/>
      <w:szCs w:val="20"/>
    </w:rPr>
  </w:style>
  <w:style w:type="character" w:customStyle="1" w:styleId="FontStyle85">
    <w:name w:val="Font Style85"/>
    <w:rsid w:val="00CE26CD"/>
    <w:rPr>
      <w:rFonts w:ascii="Times New Roman" w:hAnsi="Times New Roman" w:cs="Times New Roman"/>
      <w:sz w:val="22"/>
      <w:szCs w:val="22"/>
    </w:rPr>
  </w:style>
  <w:style w:type="character" w:customStyle="1" w:styleId="FontStyle86">
    <w:name w:val="Font Style86"/>
    <w:rsid w:val="00CE26CD"/>
    <w:rPr>
      <w:rFonts w:ascii="Times New Roman" w:hAnsi="Times New Roman" w:cs="Times New Roman"/>
      <w:b/>
      <w:bCs/>
      <w:sz w:val="18"/>
      <w:szCs w:val="18"/>
    </w:rPr>
  </w:style>
  <w:style w:type="character" w:customStyle="1" w:styleId="FontStyle87">
    <w:name w:val="Font Style87"/>
    <w:rsid w:val="00CE26CD"/>
    <w:rPr>
      <w:rFonts w:ascii="Times New Roman" w:hAnsi="Times New Roman" w:cs="Times New Roman"/>
      <w:i/>
      <w:iCs/>
      <w:sz w:val="18"/>
      <w:szCs w:val="18"/>
    </w:rPr>
  </w:style>
  <w:style w:type="character" w:customStyle="1" w:styleId="FontStyle88">
    <w:name w:val="Font Style88"/>
    <w:rsid w:val="00CE26CD"/>
    <w:rPr>
      <w:rFonts w:ascii="Times New Roman" w:hAnsi="Times New Roman" w:cs="Times New Roman"/>
      <w:b/>
      <w:bCs/>
      <w:sz w:val="18"/>
      <w:szCs w:val="18"/>
    </w:rPr>
  </w:style>
  <w:style w:type="character" w:customStyle="1" w:styleId="FontStyle89">
    <w:name w:val="Font Style89"/>
    <w:rsid w:val="00CE26CD"/>
    <w:rPr>
      <w:rFonts w:ascii="Times New Roman" w:hAnsi="Times New Roman" w:cs="Times New Roman"/>
      <w:b/>
      <w:bCs/>
      <w:i/>
      <w:iCs/>
      <w:sz w:val="18"/>
      <w:szCs w:val="18"/>
    </w:rPr>
  </w:style>
  <w:style w:type="character" w:customStyle="1" w:styleId="FontStyle90">
    <w:name w:val="Font Style90"/>
    <w:rsid w:val="00CE26CD"/>
    <w:rPr>
      <w:rFonts w:ascii="Times New Roman" w:hAnsi="Times New Roman" w:cs="Times New Roman"/>
      <w:b/>
      <w:bCs/>
      <w:i/>
      <w:iCs/>
      <w:spacing w:val="-10"/>
      <w:sz w:val="20"/>
      <w:szCs w:val="20"/>
    </w:rPr>
  </w:style>
  <w:style w:type="character" w:customStyle="1" w:styleId="FontStyle91">
    <w:name w:val="Font Style91"/>
    <w:rsid w:val="00CE26CD"/>
    <w:rPr>
      <w:rFonts w:ascii="Times New Roman" w:hAnsi="Times New Roman" w:cs="Times New Roman"/>
      <w:spacing w:val="-10"/>
      <w:sz w:val="24"/>
      <w:szCs w:val="24"/>
    </w:rPr>
  </w:style>
  <w:style w:type="character" w:customStyle="1" w:styleId="FontStyle92">
    <w:name w:val="Font Style92"/>
    <w:rsid w:val="00CE26CD"/>
    <w:rPr>
      <w:rFonts w:ascii="Times New Roman" w:hAnsi="Times New Roman" w:cs="Times New Roman"/>
      <w:b/>
      <w:bCs/>
      <w:spacing w:val="20"/>
      <w:w w:val="50"/>
      <w:sz w:val="12"/>
      <w:szCs w:val="12"/>
    </w:rPr>
  </w:style>
  <w:style w:type="character" w:customStyle="1" w:styleId="FontStyle93">
    <w:name w:val="Font Style93"/>
    <w:rsid w:val="00CE26CD"/>
    <w:rPr>
      <w:rFonts w:ascii="Times New Roman" w:hAnsi="Times New Roman" w:cs="Times New Roman"/>
      <w:i/>
      <w:iCs/>
      <w:sz w:val="18"/>
      <w:szCs w:val="18"/>
    </w:rPr>
  </w:style>
  <w:style w:type="character" w:customStyle="1" w:styleId="FontStyle94">
    <w:name w:val="Font Style94"/>
    <w:rsid w:val="00CE26CD"/>
    <w:rPr>
      <w:rFonts w:ascii="Times New Roman" w:hAnsi="Times New Roman" w:cs="Times New Roman"/>
      <w:b/>
      <w:bCs/>
      <w:smallCaps/>
      <w:sz w:val="16"/>
      <w:szCs w:val="16"/>
    </w:rPr>
  </w:style>
  <w:style w:type="character" w:customStyle="1" w:styleId="FontStyle95">
    <w:name w:val="Font Style95"/>
    <w:rsid w:val="00CE26CD"/>
    <w:rPr>
      <w:rFonts w:ascii="Arial" w:hAnsi="Arial" w:cs="Arial"/>
      <w:i/>
      <w:iCs/>
      <w:spacing w:val="-10"/>
      <w:sz w:val="12"/>
      <w:szCs w:val="12"/>
    </w:rPr>
  </w:style>
  <w:style w:type="character" w:customStyle="1" w:styleId="FontStyle96">
    <w:name w:val="Font Style96"/>
    <w:rsid w:val="00CE26CD"/>
    <w:rPr>
      <w:rFonts w:ascii="Times New Roman" w:hAnsi="Times New Roman" w:cs="Times New Roman"/>
      <w:spacing w:val="50"/>
      <w:sz w:val="16"/>
      <w:szCs w:val="16"/>
    </w:rPr>
  </w:style>
  <w:style w:type="character" w:customStyle="1" w:styleId="FontStyle97">
    <w:name w:val="Font Style97"/>
    <w:rsid w:val="00CE26CD"/>
    <w:rPr>
      <w:rFonts w:ascii="Times New Roman" w:hAnsi="Times New Roman" w:cs="Times New Roman"/>
      <w:b/>
      <w:bCs/>
      <w:i/>
      <w:iCs/>
      <w:spacing w:val="-10"/>
      <w:sz w:val="20"/>
      <w:szCs w:val="20"/>
    </w:rPr>
  </w:style>
  <w:style w:type="paragraph" w:styleId="aff4">
    <w:name w:val="caption"/>
    <w:basedOn w:val="a"/>
    <w:qFormat/>
    <w:rsid w:val="00CE26C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7">
    <w:name w:val="Указатель2"/>
    <w:basedOn w:val="a"/>
    <w:rsid w:val="00CE26C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6">
    <w:name w:val="Название объекта1"/>
    <w:basedOn w:val="a"/>
    <w:rsid w:val="00CE26C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aff5">
    <w:name w:val="Текс таблицы"/>
    <w:basedOn w:val="a"/>
    <w:rsid w:val="00CE26CD"/>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17">
    <w:name w:val="Текст1"/>
    <w:basedOn w:val="a"/>
    <w:rsid w:val="00CE26CD"/>
    <w:pPr>
      <w:suppressAutoHyphens/>
      <w:spacing w:after="0" w:line="240" w:lineRule="auto"/>
    </w:pPr>
    <w:rPr>
      <w:rFonts w:ascii="Courier New" w:eastAsia="Times New Roman" w:hAnsi="Courier New" w:cs="Courier New"/>
      <w:sz w:val="20"/>
      <w:szCs w:val="20"/>
      <w:lang w:eastAsia="zh-CN"/>
    </w:rPr>
  </w:style>
  <w:style w:type="paragraph" w:customStyle="1" w:styleId="FR1">
    <w:name w:val="FR1"/>
    <w:rsid w:val="00CE26CD"/>
    <w:pPr>
      <w:widowControl w:val="0"/>
      <w:suppressAutoHyphens/>
      <w:spacing w:before="40" w:after="0" w:line="240" w:lineRule="auto"/>
      <w:ind w:left="8440"/>
    </w:pPr>
    <w:rPr>
      <w:rFonts w:ascii="Arial" w:eastAsia="Times New Roman" w:hAnsi="Arial" w:cs="Arial"/>
      <w:szCs w:val="20"/>
      <w:lang w:eastAsia="zh-CN"/>
    </w:rPr>
  </w:style>
  <w:style w:type="paragraph" w:customStyle="1" w:styleId="Style1">
    <w:name w:val="Style1"/>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
    <w:name w:val="Style3"/>
    <w:basedOn w:val="a"/>
    <w:rsid w:val="00CE26CD"/>
    <w:pPr>
      <w:widowControl w:val="0"/>
      <w:suppressAutoHyphens/>
      <w:autoSpaceDE w:val="0"/>
      <w:spacing w:after="0" w:line="274" w:lineRule="exact"/>
      <w:jc w:val="both"/>
    </w:pPr>
    <w:rPr>
      <w:rFonts w:ascii="Arial Unicode MS" w:eastAsia="Arial Unicode MS" w:hAnsi="Arial Unicode MS" w:cs="Arial Unicode MS"/>
      <w:sz w:val="24"/>
      <w:szCs w:val="24"/>
      <w:lang w:eastAsia="zh-CN"/>
    </w:rPr>
  </w:style>
  <w:style w:type="paragraph" w:customStyle="1" w:styleId="Style4">
    <w:name w:val="Style4"/>
    <w:basedOn w:val="a"/>
    <w:rsid w:val="00CE26CD"/>
    <w:pPr>
      <w:widowControl w:val="0"/>
      <w:suppressAutoHyphens/>
      <w:autoSpaceDE w:val="0"/>
      <w:spacing w:after="0" w:line="230" w:lineRule="exact"/>
      <w:jc w:val="both"/>
    </w:pPr>
    <w:rPr>
      <w:rFonts w:ascii="Arial Unicode MS" w:eastAsia="Arial Unicode MS" w:hAnsi="Arial Unicode MS" w:cs="Arial Unicode MS"/>
      <w:sz w:val="24"/>
      <w:szCs w:val="24"/>
      <w:lang w:eastAsia="zh-CN"/>
    </w:rPr>
  </w:style>
  <w:style w:type="paragraph" w:customStyle="1" w:styleId="Style5">
    <w:name w:val="Style5"/>
    <w:basedOn w:val="a"/>
    <w:rsid w:val="00CE26CD"/>
    <w:pPr>
      <w:widowControl w:val="0"/>
      <w:suppressAutoHyphens/>
      <w:autoSpaceDE w:val="0"/>
      <w:spacing w:after="0" w:line="259" w:lineRule="exact"/>
      <w:ind w:hanging="346"/>
    </w:pPr>
    <w:rPr>
      <w:rFonts w:ascii="Arial Unicode MS" w:eastAsia="Arial Unicode MS" w:hAnsi="Arial Unicode MS" w:cs="Arial Unicode MS"/>
      <w:sz w:val="24"/>
      <w:szCs w:val="24"/>
      <w:lang w:eastAsia="zh-CN"/>
    </w:rPr>
  </w:style>
  <w:style w:type="paragraph" w:customStyle="1" w:styleId="Style6">
    <w:name w:val="Style6"/>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7">
    <w:name w:val="Style7"/>
    <w:basedOn w:val="a"/>
    <w:rsid w:val="00CE26CD"/>
    <w:pPr>
      <w:widowControl w:val="0"/>
      <w:suppressAutoHyphens/>
      <w:autoSpaceDE w:val="0"/>
      <w:spacing w:after="0" w:line="230" w:lineRule="exact"/>
      <w:jc w:val="center"/>
    </w:pPr>
    <w:rPr>
      <w:rFonts w:ascii="Arial Unicode MS" w:eastAsia="Arial Unicode MS" w:hAnsi="Arial Unicode MS" w:cs="Arial Unicode MS"/>
      <w:sz w:val="24"/>
      <w:szCs w:val="24"/>
      <w:lang w:eastAsia="zh-CN"/>
    </w:rPr>
  </w:style>
  <w:style w:type="paragraph" w:customStyle="1" w:styleId="Style8">
    <w:name w:val="Style8"/>
    <w:basedOn w:val="a"/>
    <w:rsid w:val="00CE26CD"/>
    <w:pPr>
      <w:widowControl w:val="0"/>
      <w:suppressAutoHyphens/>
      <w:autoSpaceDE w:val="0"/>
      <w:spacing w:after="0" w:line="230" w:lineRule="exact"/>
    </w:pPr>
    <w:rPr>
      <w:rFonts w:ascii="Arial Unicode MS" w:eastAsia="Arial Unicode MS" w:hAnsi="Arial Unicode MS" w:cs="Arial Unicode MS"/>
      <w:sz w:val="24"/>
      <w:szCs w:val="24"/>
      <w:lang w:eastAsia="zh-CN"/>
    </w:rPr>
  </w:style>
  <w:style w:type="paragraph" w:customStyle="1" w:styleId="Style9">
    <w:name w:val="Style9"/>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0">
    <w:name w:val="Style10"/>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1">
    <w:name w:val="Style11"/>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2">
    <w:name w:val="Style12"/>
    <w:basedOn w:val="a"/>
    <w:rsid w:val="00CE26CD"/>
    <w:pPr>
      <w:widowControl w:val="0"/>
      <w:suppressAutoHyphens/>
      <w:autoSpaceDE w:val="0"/>
      <w:spacing w:after="0" w:line="230" w:lineRule="exact"/>
    </w:pPr>
    <w:rPr>
      <w:rFonts w:ascii="Arial Unicode MS" w:eastAsia="Arial Unicode MS" w:hAnsi="Arial Unicode MS" w:cs="Arial Unicode MS"/>
      <w:sz w:val="24"/>
      <w:szCs w:val="24"/>
      <w:lang w:eastAsia="zh-CN"/>
    </w:rPr>
  </w:style>
  <w:style w:type="paragraph" w:customStyle="1" w:styleId="Style13">
    <w:name w:val="Style13"/>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4">
    <w:name w:val="Style14"/>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5">
    <w:name w:val="Style15"/>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6">
    <w:name w:val="Style16"/>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7">
    <w:name w:val="Style17"/>
    <w:basedOn w:val="a"/>
    <w:rsid w:val="00CE26CD"/>
    <w:pPr>
      <w:widowControl w:val="0"/>
      <w:suppressAutoHyphens/>
      <w:autoSpaceDE w:val="0"/>
      <w:spacing w:after="0" w:line="275" w:lineRule="exact"/>
      <w:ind w:firstLine="310"/>
    </w:pPr>
    <w:rPr>
      <w:rFonts w:ascii="Arial Unicode MS" w:eastAsia="Arial Unicode MS" w:hAnsi="Arial Unicode MS" w:cs="Arial Unicode MS"/>
      <w:sz w:val="24"/>
      <w:szCs w:val="24"/>
      <w:lang w:eastAsia="zh-CN"/>
    </w:rPr>
  </w:style>
  <w:style w:type="paragraph" w:customStyle="1" w:styleId="Style18">
    <w:name w:val="Style18"/>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19">
    <w:name w:val="Style19"/>
    <w:basedOn w:val="a"/>
    <w:rsid w:val="00CE26CD"/>
    <w:pPr>
      <w:widowControl w:val="0"/>
      <w:suppressAutoHyphens/>
      <w:autoSpaceDE w:val="0"/>
      <w:spacing w:after="0" w:line="252" w:lineRule="exact"/>
      <w:jc w:val="both"/>
    </w:pPr>
    <w:rPr>
      <w:rFonts w:ascii="Arial Unicode MS" w:eastAsia="Arial Unicode MS" w:hAnsi="Arial Unicode MS" w:cs="Arial Unicode MS"/>
      <w:sz w:val="24"/>
      <w:szCs w:val="24"/>
      <w:lang w:eastAsia="zh-CN"/>
    </w:rPr>
  </w:style>
  <w:style w:type="paragraph" w:customStyle="1" w:styleId="Style20">
    <w:name w:val="Style20"/>
    <w:basedOn w:val="a"/>
    <w:rsid w:val="00CE26CD"/>
    <w:pPr>
      <w:widowControl w:val="0"/>
      <w:suppressAutoHyphens/>
      <w:autoSpaceDE w:val="0"/>
      <w:spacing w:after="0" w:line="230" w:lineRule="exact"/>
      <w:ind w:firstLine="720"/>
      <w:jc w:val="both"/>
    </w:pPr>
    <w:rPr>
      <w:rFonts w:ascii="Arial Unicode MS" w:eastAsia="Arial Unicode MS" w:hAnsi="Arial Unicode MS" w:cs="Arial Unicode MS"/>
      <w:sz w:val="24"/>
      <w:szCs w:val="24"/>
      <w:lang w:eastAsia="zh-CN"/>
    </w:rPr>
  </w:style>
  <w:style w:type="paragraph" w:customStyle="1" w:styleId="Style21">
    <w:name w:val="Style21"/>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2">
    <w:name w:val="Style22"/>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3">
    <w:name w:val="Style23"/>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4">
    <w:name w:val="Style24"/>
    <w:basedOn w:val="a"/>
    <w:rsid w:val="00CE26CD"/>
    <w:pPr>
      <w:widowControl w:val="0"/>
      <w:suppressAutoHyphens/>
      <w:autoSpaceDE w:val="0"/>
      <w:spacing w:after="0" w:line="274" w:lineRule="exact"/>
      <w:ind w:firstLine="72"/>
    </w:pPr>
    <w:rPr>
      <w:rFonts w:ascii="Arial Unicode MS" w:eastAsia="Arial Unicode MS" w:hAnsi="Arial Unicode MS" w:cs="Arial Unicode MS"/>
      <w:sz w:val="24"/>
      <w:szCs w:val="24"/>
      <w:lang w:eastAsia="zh-CN"/>
    </w:rPr>
  </w:style>
  <w:style w:type="paragraph" w:customStyle="1" w:styleId="Style25">
    <w:name w:val="Style25"/>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6">
    <w:name w:val="Style26"/>
    <w:basedOn w:val="a"/>
    <w:rsid w:val="00CE26CD"/>
    <w:pPr>
      <w:widowControl w:val="0"/>
      <w:suppressAutoHyphens/>
      <w:autoSpaceDE w:val="0"/>
      <w:spacing w:after="0" w:line="274" w:lineRule="exact"/>
      <w:jc w:val="both"/>
    </w:pPr>
    <w:rPr>
      <w:rFonts w:ascii="Arial Unicode MS" w:eastAsia="Arial Unicode MS" w:hAnsi="Arial Unicode MS" w:cs="Arial Unicode MS"/>
      <w:sz w:val="24"/>
      <w:szCs w:val="24"/>
      <w:lang w:eastAsia="zh-CN"/>
    </w:rPr>
  </w:style>
  <w:style w:type="paragraph" w:customStyle="1" w:styleId="Style27">
    <w:name w:val="Style27"/>
    <w:basedOn w:val="a"/>
    <w:rsid w:val="00CE26CD"/>
    <w:pPr>
      <w:widowControl w:val="0"/>
      <w:suppressAutoHyphens/>
      <w:autoSpaceDE w:val="0"/>
      <w:spacing w:after="0" w:line="547" w:lineRule="exact"/>
      <w:ind w:firstLine="230"/>
    </w:pPr>
    <w:rPr>
      <w:rFonts w:ascii="Arial Unicode MS" w:eastAsia="Arial Unicode MS" w:hAnsi="Arial Unicode MS" w:cs="Arial Unicode MS"/>
      <w:sz w:val="24"/>
      <w:szCs w:val="24"/>
      <w:lang w:eastAsia="zh-CN"/>
    </w:rPr>
  </w:style>
  <w:style w:type="paragraph" w:customStyle="1" w:styleId="Style28">
    <w:name w:val="Style28"/>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9">
    <w:name w:val="Style29"/>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0">
    <w:name w:val="Style30"/>
    <w:basedOn w:val="a"/>
    <w:rsid w:val="00CE26CD"/>
    <w:pPr>
      <w:widowControl w:val="0"/>
      <w:suppressAutoHyphens/>
      <w:autoSpaceDE w:val="0"/>
      <w:spacing w:after="0" w:line="240" w:lineRule="auto"/>
      <w:jc w:val="both"/>
    </w:pPr>
    <w:rPr>
      <w:rFonts w:ascii="Arial Unicode MS" w:eastAsia="Arial Unicode MS" w:hAnsi="Arial Unicode MS" w:cs="Arial Unicode MS"/>
      <w:sz w:val="24"/>
      <w:szCs w:val="24"/>
      <w:lang w:eastAsia="zh-CN"/>
    </w:rPr>
  </w:style>
  <w:style w:type="paragraph" w:customStyle="1" w:styleId="Style31">
    <w:name w:val="Style31"/>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2">
    <w:name w:val="Style32"/>
    <w:basedOn w:val="a"/>
    <w:rsid w:val="00CE26CD"/>
    <w:pPr>
      <w:widowControl w:val="0"/>
      <w:suppressAutoHyphens/>
      <w:autoSpaceDE w:val="0"/>
      <w:spacing w:after="0" w:line="228" w:lineRule="exact"/>
    </w:pPr>
    <w:rPr>
      <w:rFonts w:ascii="Arial Unicode MS" w:eastAsia="Arial Unicode MS" w:hAnsi="Arial Unicode MS" w:cs="Arial Unicode MS"/>
      <w:sz w:val="24"/>
      <w:szCs w:val="24"/>
      <w:lang w:eastAsia="zh-CN"/>
    </w:rPr>
  </w:style>
  <w:style w:type="paragraph" w:customStyle="1" w:styleId="Style33">
    <w:name w:val="Style33"/>
    <w:basedOn w:val="a"/>
    <w:rsid w:val="00CE26CD"/>
    <w:pPr>
      <w:widowControl w:val="0"/>
      <w:suppressAutoHyphens/>
      <w:autoSpaceDE w:val="0"/>
      <w:spacing w:after="0" w:line="554" w:lineRule="exact"/>
    </w:pPr>
    <w:rPr>
      <w:rFonts w:ascii="Arial Unicode MS" w:eastAsia="Arial Unicode MS" w:hAnsi="Arial Unicode MS" w:cs="Arial Unicode MS"/>
      <w:sz w:val="24"/>
      <w:szCs w:val="24"/>
      <w:lang w:eastAsia="zh-CN"/>
    </w:rPr>
  </w:style>
  <w:style w:type="paragraph" w:customStyle="1" w:styleId="Style34">
    <w:name w:val="Style34"/>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5">
    <w:name w:val="Style35"/>
    <w:basedOn w:val="a"/>
    <w:rsid w:val="00CE26CD"/>
    <w:pPr>
      <w:widowControl w:val="0"/>
      <w:suppressAutoHyphens/>
      <w:autoSpaceDE w:val="0"/>
      <w:spacing w:after="0" w:line="364" w:lineRule="exact"/>
      <w:jc w:val="center"/>
    </w:pPr>
    <w:rPr>
      <w:rFonts w:ascii="Arial Unicode MS" w:eastAsia="Arial Unicode MS" w:hAnsi="Arial Unicode MS" w:cs="Arial Unicode MS"/>
      <w:sz w:val="24"/>
      <w:szCs w:val="24"/>
      <w:lang w:eastAsia="zh-CN"/>
    </w:rPr>
  </w:style>
  <w:style w:type="paragraph" w:customStyle="1" w:styleId="Style36">
    <w:name w:val="Style36"/>
    <w:basedOn w:val="a"/>
    <w:rsid w:val="00CE26CD"/>
    <w:pPr>
      <w:widowControl w:val="0"/>
      <w:suppressAutoHyphens/>
      <w:autoSpaceDE w:val="0"/>
      <w:spacing w:after="0" w:line="230" w:lineRule="exact"/>
      <w:ind w:firstLine="266"/>
      <w:jc w:val="both"/>
    </w:pPr>
    <w:rPr>
      <w:rFonts w:ascii="Arial Unicode MS" w:eastAsia="Arial Unicode MS" w:hAnsi="Arial Unicode MS" w:cs="Arial Unicode MS"/>
      <w:sz w:val="24"/>
      <w:szCs w:val="24"/>
      <w:lang w:eastAsia="zh-CN"/>
    </w:rPr>
  </w:style>
  <w:style w:type="paragraph" w:customStyle="1" w:styleId="Style37">
    <w:name w:val="Style37"/>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38">
    <w:name w:val="Style38"/>
    <w:basedOn w:val="a"/>
    <w:rsid w:val="00CE26CD"/>
    <w:pPr>
      <w:widowControl w:val="0"/>
      <w:suppressAutoHyphens/>
      <w:autoSpaceDE w:val="0"/>
      <w:spacing w:after="0" w:line="324" w:lineRule="exact"/>
    </w:pPr>
    <w:rPr>
      <w:rFonts w:ascii="Arial Unicode MS" w:eastAsia="Arial Unicode MS" w:hAnsi="Arial Unicode MS" w:cs="Arial Unicode MS"/>
      <w:sz w:val="24"/>
      <w:szCs w:val="24"/>
      <w:lang w:eastAsia="zh-CN"/>
    </w:rPr>
  </w:style>
  <w:style w:type="paragraph" w:customStyle="1" w:styleId="Style39">
    <w:name w:val="Style39"/>
    <w:basedOn w:val="a"/>
    <w:rsid w:val="00CE26CD"/>
    <w:pPr>
      <w:widowControl w:val="0"/>
      <w:suppressAutoHyphens/>
      <w:autoSpaceDE w:val="0"/>
      <w:spacing w:after="0" w:line="245" w:lineRule="exact"/>
      <w:ind w:hanging="108"/>
    </w:pPr>
    <w:rPr>
      <w:rFonts w:ascii="Arial Unicode MS" w:eastAsia="Arial Unicode MS" w:hAnsi="Arial Unicode MS" w:cs="Arial Unicode MS"/>
      <w:sz w:val="24"/>
      <w:szCs w:val="24"/>
      <w:lang w:eastAsia="zh-CN"/>
    </w:rPr>
  </w:style>
  <w:style w:type="paragraph" w:customStyle="1" w:styleId="Style40">
    <w:name w:val="Style40"/>
    <w:basedOn w:val="a"/>
    <w:rsid w:val="00CE26CD"/>
    <w:pPr>
      <w:widowControl w:val="0"/>
      <w:suppressAutoHyphens/>
      <w:autoSpaceDE w:val="0"/>
      <w:spacing w:after="0" w:line="412" w:lineRule="exact"/>
      <w:ind w:firstLine="288"/>
      <w:jc w:val="both"/>
    </w:pPr>
    <w:rPr>
      <w:rFonts w:ascii="Arial Unicode MS" w:eastAsia="Arial Unicode MS" w:hAnsi="Arial Unicode MS" w:cs="Arial Unicode MS"/>
      <w:sz w:val="24"/>
      <w:szCs w:val="24"/>
      <w:lang w:eastAsia="zh-CN"/>
    </w:rPr>
  </w:style>
  <w:style w:type="paragraph" w:customStyle="1" w:styleId="Style41">
    <w:name w:val="Style41"/>
    <w:basedOn w:val="a"/>
    <w:rsid w:val="00CE26CD"/>
    <w:pPr>
      <w:widowControl w:val="0"/>
      <w:suppressAutoHyphens/>
      <w:autoSpaceDE w:val="0"/>
      <w:spacing w:after="0" w:line="230" w:lineRule="exact"/>
      <w:jc w:val="center"/>
    </w:pPr>
    <w:rPr>
      <w:rFonts w:ascii="Arial Unicode MS" w:eastAsia="Arial Unicode MS" w:hAnsi="Arial Unicode MS" w:cs="Arial Unicode MS"/>
      <w:sz w:val="24"/>
      <w:szCs w:val="24"/>
      <w:lang w:eastAsia="zh-CN"/>
    </w:rPr>
  </w:style>
  <w:style w:type="paragraph" w:customStyle="1" w:styleId="Style42">
    <w:name w:val="Style42"/>
    <w:basedOn w:val="a"/>
    <w:rsid w:val="00CE26CD"/>
    <w:pPr>
      <w:widowControl w:val="0"/>
      <w:suppressAutoHyphens/>
      <w:autoSpaceDE w:val="0"/>
      <w:spacing w:after="0" w:line="238" w:lineRule="exact"/>
      <w:ind w:hanging="562"/>
    </w:pPr>
    <w:rPr>
      <w:rFonts w:ascii="Arial Unicode MS" w:eastAsia="Arial Unicode MS" w:hAnsi="Arial Unicode MS" w:cs="Arial Unicode MS"/>
      <w:sz w:val="24"/>
      <w:szCs w:val="24"/>
      <w:lang w:eastAsia="zh-CN"/>
    </w:rPr>
  </w:style>
  <w:style w:type="paragraph" w:customStyle="1" w:styleId="Style43">
    <w:name w:val="Style43"/>
    <w:basedOn w:val="a"/>
    <w:rsid w:val="00CE26CD"/>
    <w:pPr>
      <w:widowControl w:val="0"/>
      <w:suppressAutoHyphens/>
      <w:autoSpaceDE w:val="0"/>
      <w:spacing w:after="0" w:line="540" w:lineRule="exact"/>
      <w:ind w:hanging="569"/>
    </w:pPr>
    <w:rPr>
      <w:rFonts w:ascii="Arial Unicode MS" w:eastAsia="Arial Unicode MS" w:hAnsi="Arial Unicode MS" w:cs="Arial Unicode MS"/>
      <w:sz w:val="24"/>
      <w:szCs w:val="24"/>
      <w:lang w:eastAsia="zh-CN"/>
    </w:rPr>
  </w:style>
  <w:style w:type="paragraph" w:customStyle="1" w:styleId="Style44">
    <w:name w:val="Style44"/>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45">
    <w:name w:val="Style45"/>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46">
    <w:name w:val="Style46"/>
    <w:basedOn w:val="a"/>
    <w:rsid w:val="00CE26CD"/>
    <w:pPr>
      <w:widowControl w:val="0"/>
      <w:suppressAutoHyphens/>
      <w:autoSpaceDE w:val="0"/>
      <w:spacing w:after="0" w:line="321" w:lineRule="exact"/>
      <w:ind w:firstLine="403"/>
      <w:jc w:val="both"/>
    </w:pPr>
    <w:rPr>
      <w:rFonts w:ascii="Arial Unicode MS" w:eastAsia="Arial Unicode MS" w:hAnsi="Arial Unicode MS" w:cs="Arial Unicode MS"/>
      <w:sz w:val="24"/>
      <w:szCs w:val="24"/>
      <w:lang w:eastAsia="zh-CN"/>
    </w:rPr>
  </w:style>
  <w:style w:type="paragraph" w:customStyle="1" w:styleId="Style47">
    <w:name w:val="Style47"/>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48">
    <w:name w:val="Style48"/>
    <w:basedOn w:val="a"/>
    <w:rsid w:val="00CE26CD"/>
    <w:pPr>
      <w:widowControl w:val="0"/>
      <w:suppressAutoHyphens/>
      <w:autoSpaceDE w:val="0"/>
      <w:spacing w:after="0" w:line="223" w:lineRule="exact"/>
      <w:ind w:hanging="137"/>
    </w:pPr>
    <w:rPr>
      <w:rFonts w:ascii="Arial Unicode MS" w:eastAsia="Arial Unicode MS" w:hAnsi="Arial Unicode MS" w:cs="Arial Unicode MS"/>
      <w:sz w:val="24"/>
      <w:szCs w:val="24"/>
      <w:lang w:eastAsia="zh-CN"/>
    </w:rPr>
  </w:style>
  <w:style w:type="paragraph" w:customStyle="1" w:styleId="Style49">
    <w:name w:val="Style49"/>
    <w:basedOn w:val="a"/>
    <w:rsid w:val="00CE26CD"/>
    <w:pPr>
      <w:widowControl w:val="0"/>
      <w:suppressAutoHyphens/>
      <w:autoSpaceDE w:val="0"/>
      <w:spacing w:after="0" w:line="276" w:lineRule="exact"/>
    </w:pPr>
    <w:rPr>
      <w:rFonts w:ascii="Arial Unicode MS" w:eastAsia="Arial Unicode MS" w:hAnsi="Arial Unicode MS" w:cs="Arial Unicode MS"/>
      <w:sz w:val="24"/>
      <w:szCs w:val="24"/>
      <w:lang w:eastAsia="zh-CN"/>
    </w:rPr>
  </w:style>
  <w:style w:type="paragraph" w:customStyle="1" w:styleId="Style50">
    <w:name w:val="Style50"/>
    <w:basedOn w:val="a"/>
    <w:rsid w:val="00CE26CD"/>
    <w:pPr>
      <w:widowControl w:val="0"/>
      <w:suppressAutoHyphens/>
      <w:autoSpaceDE w:val="0"/>
      <w:spacing w:after="0" w:line="229" w:lineRule="exact"/>
      <w:ind w:hanging="576"/>
    </w:pPr>
    <w:rPr>
      <w:rFonts w:ascii="Arial Unicode MS" w:eastAsia="Arial Unicode MS" w:hAnsi="Arial Unicode MS" w:cs="Arial Unicode MS"/>
      <w:sz w:val="24"/>
      <w:szCs w:val="24"/>
      <w:lang w:eastAsia="zh-CN"/>
    </w:rPr>
  </w:style>
  <w:style w:type="paragraph" w:customStyle="1" w:styleId="Style51">
    <w:name w:val="Style51"/>
    <w:basedOn w:val="a"/>
    <w:rsid w:val="00CE26CD"/>
    <w:pPr>
      <w:widowControl w:val="0"/>
      <w:suppressAutoHyphens/>
      <w:autoSpaceDE w:val="0"/>
      <w:spacing w:after="0" w:line="274" w:lineRule="exact"/>
      <w:jc w:val="center"/>
    </w:pPr>
    <w:rPr>
      <w:rFonts w:ascii="Arial Unicode MS" w:eastAsia="Arial Unicode MS" w:hAnsi="Arial Unicode MS" w:cs="Arial Unicode MS"/>
      <w:sz w:val="24"/>
      <w:szCs w:val="24"/>
      <w:lang w:eastAsia="zh-CN"/>
    </w:rPr>
  </w:style>
  <w:style w:type="paragraph" w:customStyle="1" w:styleId="Style52">
    <w:name w:val="Style52"/>
    <w:basedOn w:val="a"/>
    <w:rsid w:val="00CE26CD"/>
    <w:pPr>
      <w:widowControl w:val="0"/>
      <w:suppressAutoHyphens/>
      <w:autoSpaceDE w:val="0"/>
      <w:spacing w:after="0" w:line="274" w:lineRule="exact"/>
    </w:pPr>
    <w:rPr>
      <w:rFonts w:ascii="Arial Unicode MS" w:eastAsia="Arial Unicode MS" w:hAnsi="Arial Unicode MS" w:cs="Arial Unicode MS"/>
      <w:sz w:val="24"/>
      <w:szCs w:val="24"/>
      <w:lang w:eastAsia="zh-CN"/>
    </w:rPr>
  </w:style>
  <w:style w:type="paragraph" w:customStyle="1" w:styleId="Style53">
    <w:name w:val="Style53"/>
    <w:basedOn w:val="a"/>
    <w:rsid w:val="00CE26CD"/>
    <w:pPr>
      <w:widowControl w:val="0"/>
      <w:suppressAutoHyphens/>
      <w:autoSpaceDE w:val="0"/>
      <w:spacing w:after="0" w:line="274" w:lineRule="exact"/>
      <w:ind w:firstLine="144"/>
      <w:jc w:val="both"/>
    </w:pPr>
    <w:rPr>
      <w:rFonts w:ascii="Arial Unicode MS" w:eastAsia="Arial Unicode MS" w:hAnsi="Arial Unicode MS" w:cs="Arial Unicode MS"/>
      <w:sz w:val="24"/>
      <w:szCs w:val="24"/>
      <w:lang w:eastAsia="zh-CN"/>
    </w:rPr>
  </w:style>
  <w:style w:type="paragraph" w:customStyle="1" w:styleId="Style54">
    <w:name w:val="Style54"/>
    <w:basedOn w:val="a"/>
    <w:rsid w:val="00CE26CD"/>
    <w:pPr>
      <w:widowControl w:val="0"/>
      <w:suppressAutoHyphens/>
      <w:autoSpaceDE w:val="0"/>
      <w:spacing w:after="0" w:line="223" w:lineRule="exact"/>
      <w:jc w:val="both"/>
    </w:pPr>
    <w:rPr>
      <w:rFonts w:ascii="Arial Unicode MS" w:eastAsia="Arial Unicode MS" w:hAnsi="Arial Unicode MS" w:cs="Arial Unicode MS"/>
      <w:sz w:val="24"/>
      <w:szCs w:val="24"/>
      <w:lang w:eastAsia="zh-CN"/>
    </w:rPr>
  </w:style>
  <w:style w:type="paragraph" w:customStyle="1" w:styleId="Style55">
    <w:name w:val="Style55"/>
    <w:basedOn w:val="a"/>
    <w:rsid w:val="00CE26CD"/>
    <w:pPr>
      <w:widowControl w:val="0"/>
      <w:suppressAutoHyphens/>
      <w:autoSpaceDE w:val="0"/>
      <w:spacing w:after="0" w:line="324" w:lineRule="exact"/>
      <w:jc w:val="both"/>
    </w:pPr>
    <w:rPr>
      <w:rFonts w:ascii="Arial Unicode MS" w:eastAsia="Arial Unicode MS" w:hAnsi="Arial Unicode MS" w:cs="Arial Unicode MS"/>
      <w:sz w:val="24"/>
      <w:szCs w:val="24"/>
      <w:lang w:eastAsia="zh-CN"/>
    </w:rPr>
  </w:style>
  <w:style w:type="paragraph" w:customStyle="1" w:styleId="Style56">
    <w:name w:val="Style56"/>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57">
    <w:name w:val="Style57"/>
    <w:basedOn w:val="a"/>
    <w:rsid w:val="00CE26CD"/>
    <w:pPr>
      <w:widowControl w:val="0"/>
      <w:suppressAutoHyphens/>
      <w:autoSpaceDE w:val="0"/>
      <w:spacing w:after="0" w:line="414" w:lineRule="exact"/>
      <w:ind w:firstLine="482"/>
      <w:jc w:val="both"/>
    </w:pPr>
    <w:rPr>
      <w:rFonts w:ascii="Arial Unicode MS" w:eastAsia="Arial Unicode MS" w:hAnsi="Arial Unicode MS" w:cs="Arial Unicode MS"/>
      <w:sz w:val="24"/>
      <w:szCs w:val="24"/>
      <w:lang w:eastAsia="zh-CN"/>
    </w:rPr>
  </w:style>
  <w:style w:type="paragraph" w:customStyle="1" w:styleId="Style58">
    <w:name w:val="Style58"/>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59">
    <w:name w:val="Style59"/>
    <w:basedOn w:val="a"/>
    <w:rsid w:val="00CE26CD"/>
    <w:pPr>
      <w:widowControl w:val="0"/>
      <w:suppressAutoHyphens/>
      <w:autoSpaceDE w:val="0"/>
      <w:spacing w:after="0" w:line="324" w:lineRule="exact"/>
      <w:ind w:hanging="353"/>
    </w:pPr>
    <w:rPr>
      <w:rFonts w:ascii="Arial Unicode MS" w:eastAsia="Arial Unicode MS" w:hAnsi="Arial Unicode MS" w:cs="Arial Unicode MS"/>
      <w:sz w:val="24"/>
      <w:szCs w:val="24"/>
      <w:lang w:eastAsia="zh-CN"/>
    </w:rPr>
  </w:style>
  <w:style w:type="paragraph" w:customStyle="1" w:styleId="Style60">
    <w:name w:val="Style60"/>
    <w:basedOn w:val="a"/>
    <w:rsid w:val="00CE26CD"/>
    <w:pPr>
      <w:widowControl w:val="0"/>
      <w:suppressAutoHyphens/>
      <w:autoSpaceDE w:val="0"/>
      <w:spacing w:after="0" w:line="259" w:lineRule="exact"/>
      <w:jc w:val="both"/>
    </w:pPr>
    <w:rPr>
      <w:rFonts w:ascii="Arial Unicode MS" w:eastAsia="Arial Unicode MS" w:hAnsi="Arial Unicode MS" w:cs="Arial Unicode MS"/>
      <w:sz w:val="24"/>
      <w:szCs w:val="24"/>
      <w:lang w:eastAsia="zh-CN"/>
    </w:rPr>
  </w:style>
  <w:style w:type="paragraph" w:customStyle="1" w:styleId="Style61">
    <w:name w:val="Style61"/>
    <w:basedOn w:val="a"/>
    <w:rsid w:val="00CE26CD"/>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62">
    <w:name w:val="Style62"/>
    <w:basedOn w:val="a"/>
    <w:rsid w:val="00CE26CD"/>
    <w:pPr>
      <w:widowControl w:val="0"/>
      <w:suppressAutoHyphens/>
      <w:autoSpaceDE w:val="0"/>
      <w:spacing w:after="0" w:line="227" w:lineRule="exact"/>
    </w:pPr>
    <w:rPr>
      <w:rFonts w:ascii="Arial Unicode MS" w:eastAsia="Arial Unicode MS" w:hAnsi="Arial Unicode MS" w:cs="Arial Unicode MS"/>
      <w:sz w:val="24"/>
      <w:szCs w:val="24"/>
      <w:lang w:eastAsia="zh-CN"/>
    </w:rPr>
  </w:style>
  <w:style w:type="paragraph" w:customStyle="1" w:styleId="Style63">
    <w:name w:val="Style63"/>
    <w:basedOn w:val="a"/>
    <w:rsid w:val="00CE26CD"/>
    <w:pPr>
      <w:widowControl w:val="0"/>
      <w:suppressAutoHyphens/>
      <w:autoSpaceDE w:val="0"/>
      <w:spacing w:after="0" w:line="274" w:lineRule="exact"/>
      <w:jc w:val="center"/>
    </w:pPr>
    <w:rPr>
      <w:rFonts w:ascii="Arial Unicode MS" w:eastAsia="Arial Unicode MS" w:hAnsi="Arial Unicode MS" w:cs="Arial Unicode MS"/>
      <w:sz w:val="24"/>
      <w:szCs w:val="24"/>
      <w:lang w:eastAsia="zh-CN"/>
    </w:rPr>
  </w:style>
  <w:style w:type="paragraph" w:customStyle="1" w:styleId="Style64">
    <w:name w:val="Style64"/>
    <w:basedOn w:val="a"/>
    <w:rsid w:val="00CE26CD"/>
    <w:pPr>
      <w:widowControl w:val="0"/>
      <w:suppressAutoHyphens/>
      <w:autoSpaceDE w:val="0"/>
      <w:spacing w:after="0" w:line="240" w:lineRule="auto"/>
      <w:jc w:val="both"/>
    </w:pPr>
    <w:rPr>
      <w:rFonts w:ascii="Arial Unicode MS" w:eastAsia="Arial Unicode MS" w:hAnsi="Arial Unicode MS" w:cs="Arial Unicode MS"/>
      <w:sz w:val="24"/>
      <w:szCs w:val="24"/>
      <w:lang w:eastAsia="zh-CN"/>
    </w:rPr>
  </w:style>
  <w:style w:type="paragraph" w:customStyle="1" w:styleId="FR2">
    <w:name w:val="FR2"/>
    <w:rsid w:val="00CE26CD"/>
    <w:pPr>
      <w:widowControl w:val="0"/>
      <w:snapToGrid w:val="0"/>
      <w:spacing w:after="0" w:line="240" w:lineRule="auto"/>
      <w:ind w:left="1240"/>
    </w:pPr>
    <w:rPr>
      <w:rFonts w:ascii="Arial" w:eastAsia="Times New Roman" w:hAnsi="Arial" w:cs="Times New Roman"/>
      <w:sz w:val="12"/>
      <w:szCs w:val="20"/>
    </w:rPr>
  </w:style>
  <w:style w:type="character" w:customStyle="1" w:styleId="53">
    <w:name w:val="Основной текст (5) + Не полужирный3"/>
    <w:aliases w:val="Не курсив3"/>
    <w:uiPriority w:val="99"/>
    <w:rsid w:val="00CE26CD"/>
    <w:rPr>
      <w:rFonts w:ascii="Times New Roman" w:hAnsi="Times New Roman" w:cs="Times New Roman" w:hint="default"/>
      <w:b/>
      <w:bCs/>
      <w:i/>
      <w:iCs/>
      <w:spacing w:val="2"/>
      <w:sz w:val="21"/>
      <w:szCs w:val="21"/>
      <w:shd w:val="clear" w:color="auto" w:fill="FFFFFF"/>
    </w:rPr>
  </w:style>
  <w:style w:type="character" w:customStyle="1" w:styleId="FontStyle63">
    <w:name w:val="Font Style63"/>
    <w:rsid w:val="00CE26CD"/>
    <w:rPr>
      <w:rFonts w:ascii="Times New Roman" w:hAnsi="Times New Roman" w:cs="Times New Roman" w:hint="default"/>
      <w:sz w:val="22"/>
      <w:szCs w:val="22"/>
    </w:rPr>
  </w:style>
  <w:style w:type="character" w:customStyle="1" w:styleId="aff6">
    <w:name w:val="Текст примечания Знак"/>
    <w:basedOn w:val="a0"/>
    <w:link w:val="aff7"/>
    <w:uiPriority w:val="99"/>
    <w:semiHidden/>
    <w:rsid w:val="00CE26CD"/>
    <w:rPr>
      <w:rFonts w:eastAsia="Times New Roman"/>
      <w:sz w:val="20"/>
      <w:szCs w:val="20"/>
      <w:lang w:eastAsia="zh-CN"/>
    </w:rPr>
  </w:style>
  <w:style w:type="paragraph" w:styleId="aff7">
    <w:name w:val="annotation text"/>
    <w:basedOn w:val="a"/>
    <w:link w:val="aff6"/>
    <w:uiPriority w:val="99"/>
    <w:semiHidden/>
    <w:unhideWhenUsed/>
    <w:rsid w:val="00CE26CD"/>
    <w:pPr>
      <w:suppressAutoHyphens/>
      <w:spacing w:after="0" w:line="240" w:lineRule="auto"/>
    </w:pPr>
    <w:rPr>
      <w:rFonts w:eastAsia="Times New Roman"/>
      <w:sz w:val="20"/>
      <w:szCs w:val="20"/>
      <w:lang w:eastAsia="zh-CN"/>
    </w:rPr>
  </w:style>
  <w:style w:type="character" w:customStyle="1" w:styleId="18">
    <w:name w:val="Текст примечания Знак1"/>
    <w:basedOn w:val="a0"/>
    <w:link w:val="aff7"/>
    <w:uiPriority w:val="99"/>
    <w:semiHidden/>
    <w:rsid w:val="00CE26CD"/>
    <w:rPr>
      <w:sz w:val="20"/>
      <w:szCs w:val="20"/>
    </w:rPr>
  </w:style>
  <w:style w:type="character" w:customStyle="1" w:styleId="aff8">
    <w:name w:val="Тема примечания Знак"/>
    <w:basedOn w:val="aff6"/>
    <w:link w:val="aff9"/>
    <w:uiPriority w:val="99"/>
    <w:semiHidden/>
    <w:rsid w:val="00CE26CD"/>
    <w:rPr>
      <w:b/>
      <w:bCs/>
    </w:rPr>
  </w:style>
  <w:style w:type="paragraph" w:styleId="aff9">
    <w:name w:val="annotation subject"/>
    <w:basedOn w:val="aff7"/>
    <w:next w:val="aff7"/>
    <w:link w:val="aff8"/>
    <w:uiPriority w:val="99"/>
    <w:semiHidden/>
    <w:unhideWhenUsed/>
    <w:rsid w:val="00CE26CD"/>
    <w:rPr>
      <w:b/>
      <w:bCs/>
    </w:rPr>
  </w:style>
  <w:style w:type="character" w:customStyle="1" w:styleId="19">
    <w:name w:val="Тема примечания Знак1"/>
    <w:basedOn w:val="18"/>
    <w:link w:val="aff9"/>
    <w:uiPriority w:val="99"/>
    <w:semiHidden/>
    <w:rsid w:val="00CE26CD"/>
    <w:rPr>
      <w:b/>
      <w:bCs/>
    </w:rPr>
  </w:style>
  <w:style w:type="paragraph" w:customStyle="1" w:styleId="affa">
    <w:name w:val="Знак Знак Знак Знак Знак Знак"/>
    <w:basedOn w:val="a"/>
    <w:rsid w:val="00CE26CD"/>
    <w:pPr>
      <w:spacing w:after="160" w:line="240" w:lineRule="exact"/>
    </w:pPr>
    <w:rPr>
      <w:rFonts w:ascii="Verdana" w:eastAsia="Times New Roman" w:hAnsi="Verdana" w:cs="Verdana"/>
      <w:sz w:val="20"/>
      <w:szCs w:val="20"/>
      <w:lang w:val="en-US" w:eastAsia="en-US"/>
    </w:rPr>
  </w:style>
  <w:style w:type="paragraph" w:customStyle="1" w:styleId="ConsPlusNormal">
    <w:name w:val="ConsPlusNormal"/>
    <w:rsid w:val="00CE26C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western">
    <w:name w:val="western"/>
    <w:basedOn w:val="a"/>
    <w:rsid w:val="00CE26CD"/>
    <w:pPr>
      <w:spacing w:before="280" w:after="119" w:line="240" w:lineRule="auto"/>
    </w:pPr>
    <w:rPr>
      <w:rFonts w:ascii="Times New Roman" w:eastAsia="Times New Roman" w:hAnsi="Times New Roman" w:cs="Times New Roman"/>
      <w:color w:val="000000"/>
      <w:kern w:val="1"/>
      <w:sz w:val="24"/>
      <w:szCs w:val="24"/>
      <w:lang w:eastAsia="zh-CN"/>
    </w:rPr>
  </w:style>
  <w:style w:type="character" w:customStyle="1" w:styleId="FontStyle11">
    <w:name w:val="Font Style11"/>
    <w:rsid w:val="00CE26CD"/>
    <w:rPr>
      <w:rFonts w:ascii="Times New Roman" w:hAnsi="Times New Roman" w:cs="Times New Roman"/>
      <w:b/>
      <w:bCs/>
      <w:spacing w:val="-10"/>
      <w:sz w:val="22"/>
      <w:szCs w:val="22"/>
    </w:rPr>
  </w:style>
  <w:style w:type="paragraph" w:customStyle="1" w:styleId="affb">
    <w:name w:val="Знак Знак Знак"/>
    <w:basedOn w:val="a"/>
    <w:rsid w:val="00CE26CD"/>
    <w:pPr>
      <w:spacing w:after="160" w:line="240" w:lineRule="exact"/>
    </w:pPr>
    <w:rPr>
      <w:rFonts w:ascii="Verdana" w:eastAsia="Times New Roman" w:hAnsi="Verdana" w:cs="Verdana"/>
      <w:sz w:val="20"/>
      <w:szCs w:val="20"/>
      <w:lang w:val="en-US" w:eastAsia="en-US"/>
    </w:rPr>
  </w:style>
  <w:style w:type="paragraph" w:customStyle="1" w:styleId="Iauiue">
    <w:name w:val="Iau?iue"/>
    <w:rsid w:val="00CE26CD"/>
    <w:pPr>
      <w:widowControl w:val="0"/>
      <w:suppressAutoHyphens/>
      <w:overflowPunct w:val="0"/>
      <w:spacing w:after="0" w:line="240" w:lineRule="auto"/>
    </w:pPr>
    <w:rPr>
      <w:rFonts w:ascii="Arial" w:eastAsia="Arial Unicode MS" w:hAnsi="Arial" w:cs="Times New Roman"/>
      <w:sz w:val="20"/>
      <w:szCs w:val="20"/>
      <w:lang w:eastAsia="ar-SA"/>
    </w:rPr>
  </w:style>
  <w:style w:type="paragraph" w:customStyle="1" w:styleId="220">
    <w:name w:val="Основной текст 22"/>
    <w:basedOn w:val="a"/>
    <w:rsid w:val="00CE26CD"/>
    <w:pPr>
      <w:overflowPunct w:val="0"/>
      <w:autoSpaceDE w:val="0"/>
      <w:spacing w:after="0" w:line="240" w:lineRule="auto"/>
      <w:ind w:firstLine="567"/>
      <w:jc w:val="both"/>
    </w:pPr>
    <w:rPr>
      <w:rFonts w:ascii="Times New Roman" w:eastAsia="Times New Roman" w:hAnsi="Times New Roman" w:cs="Times New Roman"/>
      <w:sz w:val="28"/>
      <w:szCs w:val="20"/>
      <w:lang w:eastAsia="ar-SA"/>
    </w:rPr>
  </w:style>
  <w:style w:type="paragraph" w:customStyle="1" w:styleId="221">
    <w:name w:val="Основной текст с отступом 22"/>
    <w:basedOn w:val="a"/>
    <w:rsid w:val="00CE26CD"/>
    <w:pPr>
      <w:overflowPunct w:val="0"/>
      <w:autoSpaceDE w:val="0"/>
      <w:spacing w:after="0" w:line="240" w:lineRule="auto"/>
      <w:ind w:firstLine="851"/>
      <w:jc w:val="both"/>
    </w:pPr>
    <w:rPr>
      <w:rFonts w:ascii="Times New Roman" w:eastAsia="Times New Roman" w:hAnsi="Times New Roman" w:cs="Times New Roman"/>
      <w:sz w:val="28"/>
      <w:szCs w:val="20"/>
      <w:lang w:eastAsia="ar-SA"/>
    </w:rPr>
  </w:style>
  <w:style w:type="paragraph" w:customStyle="1" w:styleId="320">
    <w:name w:val="Основной текст с отступом 32"/>
    <w:basedOn w:val="a"/>
    <w:rsid w:val="00CE26CD"/>
    <w:pPr>
      <w:overflowPunct w:val="0"/>
      <w:autoSpaceDE w:val="0"/>
      <w:spacing w:after="0" w:line="240" w:lineRule="auto"/>
      <w:ind w:firstLine="709"/>
      <w:jc w:val="both"/>
    </w:pPr>
    <w:rPr>
      <w:rFonts w:ascii="Times New Roman" w:eastAsia="Times New Roman" w:hAnsi="Times New Roman" w:cs="Times New Roman"/>
      <w:sz w:val="28"/>
      <w:szCs w:val="20"/>
      <w:lang w:eastAsia="ar-SA"/>
    </w:rPr>
  </w:style>
  <w:style w:type="character" w:customStyle="1" w:styleId="affc">
    <w:name w:val="Привязка концевой сноски"/>
    <w:rsid w:val="00CE26CD"/>
    <w:rPr>
      <w:vertAlign w:val="superscript"/>
    </w:rPr>
  </w:style>
  <w:style w:type="character" w:customStyle="1" w:styleId="normaltextrun">
    <w:name w:val="normaltextrun"/>
    <w:rsid w:val="00CE26CD"/>
  </w:style>
  <w:style w:type="character" w:customStyle="1" w:styleId="eop">
    <w:name w:val="eop"/>
    <w:rsid w:val="00CE26CD"/>
  </w:style>
  <w:style w:type="paragraph" w:customStyle="1" w:styleId="paragraph">
    <w:name w:val="paragraph"/>
    <w:basedOn w:val="a"/>
    <w:rsid w:val="00CE26CD"/>
    <w:pPr>
      <w:widowControl w:val="0"/>
      <w:suppressAutoHyphens/>
      <w:spacing w:before="280" w:after="280" w:line="240" w:lineRule="auto"/>
    </w:pPr>
    <w:rPr>
      <w:rFonts w:ascii="Times New Roman" w:eastAsia="Times New Roman" w:hAnsi="Times New Roman" w:cs="Times New Roman"/>
      <w:kern w:val="1"/>
      <w:sz w:val="24"/>
      <w:szCs w:val="24"/>
      <w:lang w:eastAsia="ar-SA"/>
    </w:rPr>
  </w:style>
  <w:style w:type="paragraph" w:styleId="affd">
    <w:name w:val="endnote text"/>
    <w:basedOn w:val="a"/>
    <w:link w:val="affe"/>
    <w:uiPriority w:val="99"/>
    <w:semiHidden/>
    <w:unhideWhenUsed/>
    <w:rsid w:val="00CE26CD"/>
    <w:pPr>
      <w:overflowPunct w:val="0"/>
      <w:autoSpaceDE w:val="0"/>
      <w:spacing w:after="0" w:line="240" w:lineRule="auto"/>
    </w:pPr>
    <w:rPr>
      <w:rFonts w:ascii="Times New Roman" w:eastAsia="Times New Roman" w:hAnsi="Times New Roman" w:cs="Times New Roman"/>
      <w:sz w:val="20"/>
      <w:szCs w:val="20"/>
      <w:lang w:eastAsia="ar-SA"/>
    </w:rPr>
  </w:style>
  <w:style w:type="character" w:customStyle="1" w:styleId="affe">
    <w:name w:val="Текст концевой сноски Знак"/>
    <w:basedOn w:val="a0"/>
    <w:link w:val="affd"/>
    <w:uiPriority w:val="99"/>
    <w:semiHidden/>
    <w:rsid w:val="00CE26CD"/>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228110074">
      <w:bodyDiv w:val="1"/>
      <w:marLeft w:val="0"/>
      <w:marRight w:val="0"/>
      <w:marTop w:val="0"/>
      <w:marBottom w:val="0"/>
      <w:divBdr>
        <w:top w:val="none" w:sz="0" w:space="0" w:color="auto"/>
        <w:left w:val="none" w:sz="0" w:space="0" w:color="auto"/>
        <w:bottom w:val="none" w:sz="0" w:space="0" w:color="auto"/>
        <w:right w:val="none" w:sz="0" w:space="0" w:color="auto"/>
      </w:divBdr>
    </w:div>
    <w:div w:id="1865902924">
      <w:bodyDiv w:val="1"/>
      <w:marLeft w:val="0"/>
      <w:marRight w:val="0"/>
      <w:marTop w:val="0"/>
      <w:marBottom w:val="0"/>
      <w:divBdr>
        <w:top w:val="none" w:sz="0" w:space="0" w:color="auto"/>
        <w:left w:val="none" w:sz="0" w:space="0" w:color="auto"/>
        <w:bottom w:val="none" w:sz="0" w:space="0" w:color="auto"/>
        <w:right w:val="none" w:sz="0" w:space="0" w:color="auto"/>
      </w:divBdr>
    </w:div>
    <w:div w:id="197748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library.sakharov-center.ru/vse-fondy/488/view_bl/88146/narody-i-religii-mira.html?is_show_data=1&amp;tab=getmybooksT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odern-current-history.igh.ru/archive/2010/1/"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71328-7148-4D59-B168-CE2C6674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39</Pages>
  <Words>10893</Words>
  <Characters>62091</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13</cp:revision>
  <dcterms:created xsi:type="dcterms:W3CDTF">2019-12-06T03:25:00Z</dcterms:created>
  <dcterms:modified xsi:type="dcterms:W3CDTF">2019-12-06T09:32:00Z</dcterms:modified>
</cp:coreProperties>
</file>