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B16" w:rsidRDefault="00CB1B16" w:rsidP="00CB1B16">
      <w:pPr>
        <w:ind w:right="-5"/>
        <w:jc w:val="center"/>
        <w:rPr>
          <w:sz w:val="28"/>
          <w:szCs w:val="28"/>
        </w:rPr>
      </w:pPr>
      <w:r w:rsidRPr="00A333D6">
        <w:rPr>
          <w:caps/>
          <w:sz w:val="28"/>
          <w:szCs w:val="28"/>
        </w:rPr>
        <w:t>МИНИСТЕРСТВО НАУКИ И ВЫСШЕГО ОБРАЗОВАНИЯ РФ</w:t>
      </w:r>
    </w:p>
    <w:p w:rsidR="00CB1B16" w:rsidRDefault="00CB1B16" w:rsidP="00CB1B16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федеральное государственное бюджетное образовательное учреждение  </w:t>
      </w:r>
    </w:p>
    <w:p w:rsidR="00CB1B16" w:rsidRDefault="00CB1B16" w:rsidP="00CB1B1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CB1B16" w:rsidRDefault="00CB1B16" w:rsidP="00CB1B16">
      <w:pPr>
        <w:jc w:val="center"/>
        <w:rPr>
          <w:b/>
          <w:sz w:val="28"/>
          <w:szCs w:val="28"/>
        </w:rPr>
      </w:pPr>
    </w:p>
    <w:p w:rsidR="00CB1B16" w:rsidRDefault="00CB1B16" w:rsidP="00CB1B1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Кафедра отечественной истории</w:t>
      </w:r>
    </w:p>
    <w:p w:rsidR="00CB1B16" w:rsidRDefault="00CB1B16" w:rsidP="00CB1B16">
      <w:pPr>
        <w:jc w:val="center"/>
        <w:rPr>
          <w:b/>
          <w:sz w:val="28"/>
          <w:szCs w:val="28"/>
        </w:rPr>
      </w:pPr>
    </w:p>
    <w:p w:rsidR="00CB1B16" w:rsidRPr="0043347E" w:rsidRDefault="00CB1B16" w:rsidP="00CB1B16">
      <w:pPr>
        <w:jc w:val="center"/>
        <w:rPr>
          <w:b/>
          <w:sz w:val="28"/>
          <w:szCs w:val="28"/>
        </w:rPr>
      </w:pPr>
      <w:r w:rsidRPr="0043347E">
        <w:rPr>
          <w:b/>
          <w:sz w:val="28"/>
          <w:szCs w:val="28"/>
        </w:rPr>
        <w:t xml:space="preserve">РАБОЧАЯ ПРОГРАММА ДИСЦИПЛИНЫ </w:t>
      </w:r>
    </w:p>
    <w:p w:rsidR="00CB1B16" w:rsidRPr="0043347E" w:rsidRDefault="00CB1B16" w:rsidP="00CB1B16">
      <w:pPr>
        <w:jc w:val="center"/>
        <w:rPr>
          <w:b/>
          <w:sz w:val="28"/>
          <w:szCs w:val="28"/>
        </w:rPr>
      </w:pPr>
    </w:p>
    <w:p w:rsidR="00CB1B16" w:rsidRPr="0043347E" w:rsidRDefault="00CB1B16" w:rsidP="00CB1B16">
      <w:pPr>
        <w:jc w:val="center"/>
        <w:rPr>
          <w:sz w:val="28"/>
          <w:szCs w:val="28"/>
        </w:rPr>
      </w:pPr>
    </w:p>
    <w:p w:rsidR="00CB1B16" w:rsidRPr="0043347E" w:rsidRDefault="00CB1B16" w:rsidP="00CB1B16">
      <w:pPr>
        <w:jc w:val="center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ИСТОРИЯ КРАСНОЯРСКОГО КРАЯ </w:t>
      </w:r>
    </w:p>
    <w:p w:rsidR="00CB1B16" w:rsidRPr="002F46ED" w:rsidRDefault="00CB1B16" w:rsidP="00CB1B16">
      <w:pPr>
        <w:jc w:val="center"/>
        <w:rPr>
          <w:i/>
          <w:iCs/>
          <w:sz w:val="28"/>
          <w:szCs w:val="28"/>
        </w:rPr>
      </w:pPr>
      <w:r w:rsidRPr="002F46ED">
        <w:rPr>
          <w:i/>
          <w:iCs/>
          <w:sz w:val="28"/>
          <w:szCs w:val="28"/>
        </w:rPr>
        <w:t xml:space="preserve">Направление подготовки: </w:t>
      </w:r>
    </w:p>
    <w:p w:rsidR="00CB1B16" w:rsidRPr="002F46ED" w:rsidRDefault="00CB1B16" w:rsidP="00CB1B16">
      <w:pPr>
        <w:jc w:val="center"/>
        <w:rPr>
          <w:i/>
          <w:iCs/>
          <w:sz w:val="28"/>
          <w:szCs w:val="28"/>
        </w:rPr>
      </w:pPr>
      <w:r w:rsidRPr="002F46ED">
        <w:rPr>
          <w:i/>
          <w:iCs/>
          <w:sz w:val="28"/>
          <w:szCs w:val="28"/>
        </w:rPr>
        <w:t>44.03.01</w:t>
      </w:r>
      <w:r>
        <w:rPr>
          <w:i/>
          <w:iCs/>
          <w:sz w:val="28"/>
          <w:szCs w:val="28"/>
        </w:rPr>
        <w:t>.</w:t>
      </w:r>
      <w:r w:rsidRPr="002F46ED">
        <w:rPr>
          <w:i/>
          <w:iCs/>
          <w:sz w:val="28"/>
          <w:szCs w:val="28"/>
        </w:rPr>
        <w:t xml:space="preserve"> Педагогическое образование  </w:t>
      </w:r>
    </w:p>
    <w:p w:rsidR="00CB1B16" w:rsidRPr="002F46ED" w:rsidRDefault="00CB1B16" w:rsidP="00CB1B16">
      <w:pPr>
        <w:jc w:val="center"/>
        <w:rPr>
          <w:i/>
          <w:iCs/>
          <w:sz w:val="28"/>
          <w:szCs w:val="28"/>
        </w:rPr>
      </w:pPr>
    </w:p>
    <w:p w:rsidR="00CB1B16" w:rsidRPr="002F46ED" w:rsidRDefault="00CB1B16" w:rsidP="00CB1B16">
      <w:pPr>
        <w:jc w:val="center"/>
        <w:rPr>
          <w:i/>
          <w:iCs/>
          <w:sz w:val="28"/>
          <w:szCs w:val="28"/>
        </w:rPr>
      </w:pPr>
      <w:r w:rsidRPr="002F46ED">
        <w:rPr>
          <w:i/>
          <w:iCs/>
          <w:sz w:val="28"/>
          <w:szCs w:val="28"/>
        </w:rPr>
        <w:t xml:space="preserve">Профиль: </w:t>
      </w:r>
    </w:p>
    <w:p w:rsidR="00CB1B16" w:rsidRPr="002F46ED" w:rsidRDefault="00CB1B16" w:rsidP="00CB1B16">
      <w:pPr>
        <w:jc w:val="center"/>
        <w:rPr>
          <w:i/>
          <w:iCs/>
          <w:sz w:val="28"/>
          <w:szCs w:val="28"/>
        </w:rPr>
      </w:pPr>
      <w:r w:rsidRPr="002F46ED">
        <w:rPr>
          <w:i/>
          <w:iCs/>
          <w:sz w:val="28"/>
          <w:szCs w:val="28"/>
        </w:rPr>
        <w:t>История</w:t>
      </w:r>
    </w:p>
    <w:p w:rsidR="00CB1B16" w:rsidRPr="002F46ED" w:rsidRDefault="00CB1B16" w:rsidP="00CB1B16">
      <w:pPr>
        <w:jc w:val="center"/>
        <w:rPr>
          <w:i/>
          <w:iCs/>
          <w:sz w:val="28"/>
          <w:szCs w:val="28"/>
        </w:rPr>
      </w:pPr>
    </w:p>
    <w:p w:rsidR="00CB1B16" w:rsidRPr="002F46ED" w:rsidRDefault="00CB1B16" w:rsidP="00CB1B16">
      <w:pPr>
        <w:jc w:val="center"/>
        <w:rPr>
          <w:i/>
          <w:iCs/>
          <w:sz w:val="28"/>
          <w:szCs w:val="28"/>
        </w:rPr>
      </w:pPr>
      <w:r w:rsidRPr="002F46ED">
        <w:rPr>
          <w:i/>
          <w:iCs/>
          <w:sz w:val="28"/>
          <w:szCs w:val="28"/>
        </w:rPr>
        <w:t xml:space="preserve">Срок обучения —  </w:t>
      </w:r>
      <w:r w:rsidR="00C135AE">
        <w:rPr>
          <w:i/>
          <w:iCs/>
          <w:sz w:val="28"/>
          <w:szCs w:val="28"/>
        </w:rPr>
        <w:t>5 лет</w:t>
      </w:r>
      <w:r w:rsidRPr="002F46ED">
        <w:rPr>
          <w:i/>
          <w:iCs/>
          <w:sz w:val="28"/>
          <w:szCs w:val="28"/>
        </w:rPr>
        <w:t xml:space="preserve"> </w:t>
      </w:r>
    </w:p>
    <w:p w:rsidR="00CB1B16" w:rsidRPr="002F46ED" w:rsidRDefault="00CB1B16" w:rsidP="00CB1B16">
      <w:pPr>
        <w:jc w:val="center"/>
        <w:rPr>
          <w:i/>
          <w:iCs/>
          <w:sz w:val="28"/>
          <w:szCs w:val="28"/>
        </w:rPr>
      </w:pPr>
    </w:p>
    <w:p w:rsidR="00CB1B16" w:rsidRPr="0043347E" w:rsidRDefault="00CB1B16" w:rsidP="00CB1B16">
      <w:pPr>
        <w:jc w:val="center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Академический</w:t>
      </w:r>
      <w:r w:rsidRPr="002F46ED">
        <w:rPr>
          <w:i/>
          <w:iCs/>
          <w:sz w:val="28"/>
          <w:szCs w:val="28"/>
        </w:rPr>
        <w:t xml:space="preserve"> </w:t>
      </w:r>
      <w:proofErr w:type="spellStart"/>
      <w:r w:rsidRPr="002F46ED">
        <w:rPr>
          <w:i/>
          <w:iCs/>
          <w:sz w:val="28"/>
          <w:szCs w:val="28"/>
        </w:rPr>
        <w:t>бакалавриат</w:t>
      </w:r>
      <w:proofErr w:type="spellEnd"/>
    </w:p>
    <w:p w:rsidR="00CB1B16" w:rsidRPr="0043347E" w:rsidRDefault="00CB1B16" w:rsidP="00CB1B16">
      <w:pPr>
        <w:jc w:val="center"/>
        <w:rPr>
          <w:i/>
          <w:sz w:val="28"/>
          <w:szCs w:val="28"/>
        </w:rPr>
      </w:pPr>
    </w:p>
    <w:p w:rsidR="00CB1B16" w:rsidRPr="0043347E" w:rsidRDefault="00CB1B16" w:rsidP="00CB1B16">
      <w:pPr>
        <w:jc w:val="center"/>
        <w:rPr>
          <w:i/>
          <w:sz w:val="28"/>
          <w:szCs w:val="28"/>
        </w:rPr>
      </w:pPr>
    </w:p>
    <w:p w:rsidR="00CB1B16" w:rsidRPr="0043347E" w:rsidRDefault="00CB1B16" w:rsidP="00CB1B16">
      <w:pPr>
        <w:jc w:val="center"/>
        <w:rPr>
          <w:i/>
          <w:sz w:val="28"/>
          <w:szCs w:val="28"/>
        </w:rPr>
      </w:pPr>
    </w:p>
    <w:p w:rsidR="00CB1B16" w:rsidRPr="0043347E" w:rsidRDefault="00CB1B16" w:rsidP="00CB1B16">
      <w:pPr>
        <w:jc w:val="center"/>
        <w:rPr>
          <w:i/>
          <w:sz w:val="28"/>
          <w:szCs w:val="28"/>
        </w:rPr>
      </w:pPr>
    </w:p>
    <w:p w:rsidR="00CB1B16" w:rsidRPr="0043347E" w:rsidRDefault="00CB1B16" w:rsidP="00CB1B16">
      <w:pPr>
        <w:jc w:val="center"/>
        <w:rPr>
          <w:i/>
          <w:sz w:val="28"/>
          <w:szCs w:val="28"/>
        </w:rPr>
      </w:pPr>
    </w:p>
    <w:p w:rsidR="00CB1B16" w:rsidRPr="0043347E" w:rsidRDefault="00CB1B16" w:rsidP="00CB1B16">
      <w:pPr>
        <w:jc w:val="center"/>
        <w:rPr>
          <w:i/>
          <w:sz w:val="28"/>
          <w:szCs w:val="28"/>
        </w:rPr>
      </w:pPr>
    </w:p>
    <w:p w:rsidR="00CB1B16" w:rsidRPr="0043347E" w:rsidRDefault="00CB1B16" w:rsidP="00CB1B16">
      <w:pPr>
        <w:jc w:val="center"/>
        <w:rPr>
          <w:i/>
          <w:sz w:val="28"/>
          <w:szCs w:val="28"/>
        </w:rPr>
      </w:pPr>
    </w:p>
    <w:p w:rsidR="00CB1B16" w:rsidRPr="0043347E" w:rsidRDefault="00CB1B16" w:rsidP="00CB1B16">
      <w:pPr>
        <w:jc w:val="center"/>
        <w:rPr>
          <w:i/>
          <w:sz w:val="28"/>
          <w:szCs w:val="28"/>
        </w:rPr>
      </w:pPr>
    </w:p>
    <w:p w:rsidR="00CB1B16" w:rsidRDefault="00CB1B16" w:rsidP="00CB1B16">
      <w:pPr>
        <w:jc w:val="center"/>
        <w:rPr>
          <w:sz w:val="28"/>
          <w:szCs w:val="28"/>
        </w:rPr>
      </w:pPr>
    </w:p>
    <w:p w:rsidR="00CB1B16" w:rsidRDefault="00CB1B16" w:rsidP="00CB1B16">
      <w:pPr>
        <w:jc w:val="center"/>
        <w:rPr>
          <w:sz w:val="28"/>
          <w:szCs w:val="28"/>
        </w:rPr>
      </w:pPr>
    </w:p>
    <w:p w:rsidR="00CB1B16" w:rsidRDefault="00CB1B16" w:rsidP="00CB1B16">
      <w:pPr>
        <w:jc w:val="center"/>
        <w:rPr>
          <w:sz w:val="28"/>
          <w:szCs w:val="28"/>
        </w:rPr>
      </w:pPr>
    </w:p>
    <w:p w:rsidR="00CB1B16" w:rsidRDefault="00CB1B16" w:rsidP="00CB1B16">
      <w:pPr>
        <w:jc w:val="center"/>
        <w:rPr>
          <w:sz w:val="28"/>
          <w:szCs w:val="28"/>
        </w:rPr>
      </w:pPr>
    </w:p>
    <w:p w:rsidR="00CB1B16" w:rsidRDefault="00CB1B16" w:rsidP="00CB1B16">
      <w:pPr>
        <w:jc w:val="center"/>
        <w:rPr>
          <w:sz w:val="28"/>
          <w:szCs w:val="28"/>
        </w:rPr>
      </w:pPr>
    </w:p>
    <w:p w:rsidR="00CB1B16" w:rsidRDefault="00CB1B16" w:rsidP="00CB1B16">
      <w:pPr>
        <w:jc w:val="center"/>
        <w:rPr>
          <w:sz w:val="28"/>
          <w:szCs w:val="28"/>
        </w:rPr>
      </w:pPr>
    </w:p>
    <w:p w:rsidR="00CB1B16" w:rsidRDefault="00CB1B16" w:rsidP="00CB1B16">
      <w:pPr>
        <w:jc w:val="center"/>
        <w:rPr>
          <w:sz w:val="28"/>
          <w:szCs w:val="28"/>
        </w:rPr>
      </w:pPr>
    </w:p>
    <w:p w:rsidR="00CB1B16" w:rsidRDefault="00CB1B16" w:rsidP="00CB1B16">
      <w:pPr>
        <w:jc w:val="center"/>
        <w:rPr>
          <w:sz w:val="28"/>
          <w:szCs w:val="28"/>
        </w:rPr>
      </w:pPr>
    </w:p>
    <w:p w:rsidR="00CB1B16" w:rsidRDefault="00CB1B16" w:rsidP="00CB1B16">
      <w:pPr>
        <w:jc w:val="center"/>
        <w:rPr>
          <w:sz w:val="28"/>
          <w:szCs w:val="28"/>
        </w:rPr>
      </w:pPr>
    </w:p>
    <w:p w:rsidR="00CB1B16" w:rsidRDefault="00CB1B16" w:rsidP="00CB1B16">
      <w:pPr>
        <w:jc w:val="center"/>
        <w:rPr>
          <w:sz w:val="28"/>
          <w:szCs w:val="28"/>
        </w:rPr>
      </w:pPr>
    </w:p>
    <w:p w:rsidR="00CB1B16" w:rsidRDefault="00CB1B16" w:rsidP="00CB1B16">
      <w:pPr>
        <w:jc w:val="center"/>
        <w:rPr>
          <w:sz w:val="28"/>
          <w:szCs w:val="28"/>
        </w:rPr>
      </w:pPr>
    </w:p>
    <w:p w:rsidR="00CB1B16" w:rsidRDefault="00CB1B16" w:rsidP="00CB1B16">
      <w:pPr>
        <w:jc w:val="center"/>
        <w:rPr>
          <w:sz w:val="28"/>
          <w:szCs w:val="28"/>
        </w:rPr>
      </w:pPr>
    </w:p>
    <w:p w:rsidR="00CB1B16" w:rsidRDefault="00CB1B16" w:rsidP="00CB1B16">
      <w:pPr>
        <w:jc w:val="center"/>
        <w:rPr>
          <w:sz w:val="28"/>
          <w:szCs w:val="28"/>
        </w:rPr>
      </w:pPr>
    </w:p>
    <w:p w:rsidR="00CB1B16" w:rsidRDefault="00CB1B16" w:rsidP="00CB1B16">
      <w:pPr>
        <w:jc w:val="center"/>
        <w:rPr>
          <w:sz w:val="28"/>
          <w:szCs w:val="28"/>
        </w:rPr>
      </w:pPr>
    </w:p>
    <w:p w:rsidR="00CB1B16" w:rsidRPr="0043347E" w:rsidRDefault="00CB1B16" w:rsidP="00CB1B16">
      <w:pPr>
        <w:jc w:val="center"/>
        <w:rPr>
          <w:sz w:val="28"/>
          <w:szCs w:val="28"/>
        </w:rPr>
      </w:pPr>
      <w:r w:rsidRPr="0043347E">
        <w:rPr>
          <w:sz w:val="28"/>
          <w:szCs w:val="28"/>
        </w:rPr>
        <w:t>Красноярск 201</w:t>
      </w:r>
      <w:r>
        <w:rPr>
          <w:sz w:val="28"/>
          <w:szCs w:val="28"/>
        </w:rPr>
        <w:t>8</w:t>
      </w:r>
    </w:p>
    <w:p w:rsidR="00CB1B16" w:rsidRPr="0043347E" w:rsidRDefault="00CB1B16" w:rsidP="00CB1B16">
      <w:pPr>
        <w:jc w:val="center"/>
        <w:rPr>
          <w:sz w:val="28"/>
          <w:szCs w:val="28"/>
        </w:rPr>
      </w:pPr>
    </w:p>
    <w:p w:rsidR="00CB1B16" w:rsidRDefault="00CB1B16" w:rsidP="00CB1B16">
      <w:pPr>
        <w:spacing w:line="360" w:lineRule="auto"/>
        <w:jc w:val="both"/>
        <w:rPr>
          <w:sz w:val="28"/>
          <w:szCs w:val="28"/>
        </w:rPr>
      </w:pPr>
    </w:p>
    <w:p w:rsidR="00CB1B16" w:rsidRDefault="00CB1B16" w:rsidP="00CB1B16">
      <w:pPr>
        <w:spacing w:line="360" w:lineRule="auto"/>
        <w:jc w:val="both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4820"/>
          <w:tab w:val="right" w:leader="underscore" w:pos="9072"/>
        </w:tabs>
        <w:ind w:left="284" w:right="-1"/>
        <w:rPr>
          <w:sz w:val="28"/>
          <w:szCs w:val="28"/>
        </w:rPr>
      </w:pPr>
      <w:r w:rsidRPr="00F21F1A">
        <w:rPr>
          <w:sz w:val="28"/>
          <w:szCs w:val="28"/>
        </w:rPr>
        <w:t>Рабочая программа дисциплины «История</w:t>
      </w:r>
      <w:r w:rsidR="00F21F1A" w:rsidRPr="00F21F1A">
        <w:rPr>
          <w:sz w:val="28"/>
          <w:szCs w:val="28"/>
        </w:rPr>
        <w:t xml:space="preserve"> </w:t>
      </w:r>
      <w:r w:rsidRPr="00F21F1A">
        <w:rPr>
          <w:sz w:val="28"/>
          <w:szCs w:val="28"/>
        </w:rPr>
        <w:t xml:space="preserve">Красноярского края» составлена доктором исторических наук,  профессором кафедры отечественной истории В.И. Федоровой </w:t>
      </w:r>
    </w:p>
    <w:p w:rsidR="00C135AE" w:rsidRPr="00F21F1A" w:rsidRDefault="00C135AE" w:rsidP="00C135AE">
      <w:pPr>
        <w:pStyle w:val="10"/>
        <w:tabs>
          <w:tab w:val="right" w:leader="underscore" w:pos="9072"/>
        </w:tabs>
        <w:ind w:left="284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right" w:leader="underscore" w:pos="9072"/>
        </w:tabs>
        <w:ind w:left="284" w:right="-1"/>
        <w:jc w:val="both"/>
        <w:rPr>
          <w:sz w:val="28"/>
          <w:szCs w:val="28"/>
        </w:rPr>
      </w:pPr>
      <w:r w:rsidRPr="00F21F1A">
        <w:rPr>
          <w:sz w:val="28"/>
          <w:szCs w:val="28"/>
        </w:rPr>
        <w:t>Рабочая Программа обсуждена на заседании кафедры отечественной истории.</w:t>
      </w:r>
    </w:p>
    <w:p w:rsidR="00C135AE" w:rsidRPr="00F21F1A" w:rsidRDefault="00C135AE" w:rsidP="00C135AE">
      <w:pPr>
        <w:pStyle w:val="10"/>
        <w:tabs>
          <w:tab w:val="right" w:leader="underscore" w:pos="9072"/>
        </w:tabs>
        <w:ind w:left="284" w:right="-1"/>
        <w:jc w:val="both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right" w:leader="underscore" w:pos="9072"/>
        </w:tabs>
        <w:ind w:left="284" w:right="-1"/>
        <w:jc w:val="both"/>
        <w:rPr>
          <w:sz w:val="28"/>
          <w:szCs w:val="28"/>
        </w:rPr>
      </w:pPr>
      <w:r w:rsidRPr="00F21F1A">
        <w:rPr>
          <w:sz w:val="28"/>
          <w:szCs w:val="28"/>
        </w:rPr>
        <w:t>Протокол № 6 от 09 марта 2017 г.</w:t>
      </w:r>
    </w:p>
    <w:p w:rsidR="00C135AE" w:rsidRPr="00F21F1A" w:rsidRDefault="00C135AE" w:rsidP="00C135AE">
      <w:pPr>
        <w:pStyle w:val="10"/>
        <w:tabs>
          <w:tab w:val="right" w:leader="underscore" w:pos="9072"/>
        </w:tabs>
        <w:ind w:left="284" w:right="-1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4253"/>
          <w:tab w:val="right" w:leader="underscore" w:pos="9072"/>
        </w:tabs>
        <w:ind w:left="284"/>
        <w:rPr>
          <w:sz w:val="28"/>
          <w:szCs w:val="28"/>
        </w:rPr>
      </w:pPr>
      <w:r w:rsidRPr="00F21F1A">
        <w:rPr>
          <w:sz w:val="28"/>
          <w:szCs w:val="28"/>
        </w:rPr>
        <w:t>Заведующая кафедрой   _________________</w:t>
      </w:r>
      <w:r w:rsidRPr="00F21F1A">
        <w:rPr>
          <w:noProof/>
          <w:sz w:val="28"/>
          <w:szCs w:val="28"/>
          <w:lang w:eastAsia="ru-RU"/>
        </w:rPr>
        <w:drawing>
          <wp:inline distT="0" distB="0" distL="0" distR="0" wp14:anchorId="51F6FB46" wp14:editId="0B128DC4">
            <wp:extent cx="1000125" cy="390525"/>
            <wp:effectExtent l="19050" t="0" r="9525" b="0"/>
            <wp:docPr id="7" name="Рисунок 1" descr="D:\Desktop\Ценю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Ценюг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1F1A">
        <w:rPr>
          <w:sz w:val="28"/>
          <w:szCs w:val="28"/>
        </w:rPr>
        <w:t xml:space="preserve">_И.Н. </w:t>
      </w:r>
      <w:proofErr w:type="spellStart"/>
      <w:r w:rsidRPr="00F21F1A">
        <w:rPr>
          <w:sz w:val="28"/>
          <w:szCs w:val="28"/>
        </w:rPr>
        <w:t>Ценюга</w:t>
      </w:r>
      <w:proofErr w:type="spellEnd"/>
    </w:p>
    <w:p w:rsidR="00C135AE" w:rsidRPr="00F21F1A" w:rsidRDefault="00C135AE" w:rsidP="00C135AE">
      <w:pPr>
        <w:pStyle w:val="10"/>
        <w:tabs>
          <w:tab w:val="left" w:pos="4253"/>
          <w:tab w:val="right" w:leader="underscore" w:pos="9072"/>
        </w:tabs>
        <w:ind w:left="284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5670"/>
          <w:tab w:val="right" w:leader="underscore" w:pos="9072"/>
        </w:tabs>
        <w:ind w:left="284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5670"/>
          <w:tab w:val="right" w:leader="underscore" w:pos="9072"/>
        </w:tabs>
        <w:ind w:left="284"/>
        <w:rPr>
          <w:sz w:val="28"/>
          <w:szCs w:val="28"/>
        </w:rPr>
      </w:pPr>
      <w:r w:rsidRPr="00F21F1A">
        <w:rPr>
          <w:sz w:val="28"/>
          <w:szCs w:val="28"/>
        </w:rPr>
        <w:t xml:space="preserve">Одобрено </w:t>
      </w:r>
      <w:r w:rsidRPr="00F21F1A">
        <w:rPr>
          <w:rFonts w:eastAsia="Times New Roman"/>
          <w:color w:val="000000"/>
          <w:sz w:val="28"/>
          <w:szCs w:val="28"/>
        </w:rPr>
        <w:t>научно-методическим советом специальности (направления</w:t>
      </w:r>
      <w:r w:rsidRPr="00F21F1A">
        <w:rPr>
          <w:rFonts w:eastAsia="Times New Roman"/>
          <w:color w:val="000000"/>
          <w:sz w:val="28"/>
          <w:szCs w:val="28"/>
        </w:rPr>
        <w:br/>
        <w:t xml:space="preserve">подготовки) исторического </w:t>
      </w:r>
      <w:r w:rsidRPr="00F21F1A">
        <w:rPr>
          <w:sz w:val="28"/>
          <w:szCs w:val="28"/>
        </w:rPr>
        <w:t xml:space="preserve">факультета </w:t>
      </w:r>
    </w:p>
    <w:p w:rsidR="00C135AE" w:rsidRPr="00F21F1A" w:rsidRDefault="00C135AE" w:rsidP="00C135AE">
      <w:pPr>
        <w:pStyle w:val="10"/>
        <w:tabs>
          <w:tab w:val="left" w:pos="5670"/>
          <w:tab w:val="right" w:leader="underscore" w:pos="9072"/>
        </w:tabs>
        <w:ind w:left="284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5670"/>
          <w:tab w:val="right" w:leader="underscore" w:pos="9072"/>
        </w:tabs>
        <w:ind w:left="284"/>
        <w:rPr>
          <w:sz w:val="28"/>
          <w:szCs w:val="28"/>
        </w:rPr>
      </w:pPr>
      <w:r w:rsidRPr="00F21F1A">
        <w:rPr>
          <w:sz w:val="28"/>
          <w:szCs w:val="28"/>
        </w:rPr>
        <w:t>Протокол №  8  от 23 мая 2017 г.</w:t>
      </w:r>
      <w:r w:rsidRPr="00F21F1A">
        <w:rPr>
          <w:sz w:val="28"/>
          <w:szCs w:val="28"/>
        </w:rPr>
        <w:tab/>
      </w:r>
    </w:p>
    <w:p w:rsidR="00C135AE" w:rsidRPr="00F21F1A" w:rsidRDefault="00C135AE" w:rsidP="00C135AE">
      <w:pPr>
        <w:pStyle w:val="10"/>
        <w:ind w:left="284"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284" w:right="-263"/>
        <w:rPr>
          <w:sz w:val="28"/>
          <w:szCs w:val="28"/>
        </w:rPr>
      </w:pPr>
      <w:r w:rsidRPr="00F21F1A">
        <w:rPr>
          <w:sz w:val="28"/>
          <w:szCs w:val="28"/>
        </w:rPr>
        <w:t>Председатель  НМСС (Н)_____________</w:t>
      </w:r>
      <w:r w:rsidRPr="00F21F1A">
        <w:rPr>
          <w:rFonts w:eastAsia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Pr="00F21F1A">
        <w:rPr>
          <w:noProof/>
          <w:sz w:val="28"/>
          <w:szCs w:val="28"/>
          <w:lang w:eastAsia="ru-RU"/>
        </w:rPr>
        <w:drawing>
          <wp:inline distT="0" distB="0" distL="0" distR="0" wp14:anchorId="61D549CE" wp14:editId="4E7D471E">
            <wp:extent cx="1123950" cy="419100"/>
            <wp:effectExtent l="19050" t="0" r="0" b="0"/>
            <wp:docPr id="8" name="Рисунок 1" descr="D: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1F1A">
        <w:rPr>
          <w:sz w:val="28"/>
          <w:szCs w:val="28"/>
        </w:rPr>
        <w:t>____Григорьев А.А.</w:t>
      </w:r>
    </w:p>
    <w:p w:rsidR="00C135AE" w:rsidRPr="00F21F1A" w:rsidRDefault="00C135AE" w:rsidP="00C135AE">
      <w:pPr>
        <w:pStyle w:val="10"/>
        <w:ind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4820"/>
          <w:tab w:val="right" w:leader="underscore" w:pos="9072"/>
        </w:tabs>
        <w:ind w:left="567" w:right="-142"/>
        <w:rPr>
          <w:sz w:val="28"/>
          <w:szCs w:val="28"/>
        </w:rPr>
      </w:pPr>
      <w:r w:rsidRPr="00F21F1A">
        <w:rPr>
          <w:b/>
          <w:sz w:val="28"/>
          <w:szCs w:val="28"/>
        </w:rPr>
        <w:br w:type="page"/>
      </w:r>
      <w:r w:rsidRPr="00F21F1A">
        <w:rPr>
          <w:sz w:val="28"/>
          <w:szCs w:val="28"/>
        </w:rPr>
        <w:lastRenderedPageBreak/>
        <w:t>Рабочая программа дисциплины обсуждена на заседании кафедры отечественной истории.</w:t>
      </w:r>
    </w:p>
    <w:p w:rsidR="00C135AE" w:rsidRPr="00F21F1A" w:rsidRDefault="00C135AE" w:rsidP="00C135AE">
      <w:pPr>
        <w:pStyle w:val="10"/>
        <w:tabs>
          <w:tab w:val="right" w:leader="underscore" w:pos="9072"/>
        </w:tabs>
        <w:ind w:left="567" w:right="-142"/>
        <w:jc w:val="both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right" w:leader="underscore" w:pos="9072"/>
        </w:tabs>
        <w:ind w:left="567" w:right="-142"/>
        <w:jc w:val="both"/>
        <w:rPr>
          <w:sz w:val="28"/>
          <w:szCs w:val="28"/>
        </w:rPr>
      </w:pPr>
      <w:r w:rsidRPr="00F21F1A">
        <w:rPr>
          <w:sz w:val="28"/>
          <w:szCs w:val="28"/>
        </w:rPr>
        <w:t>Протокол № 8 от 14.05.2018 г.</w:t>
      </w:r>
    </w:p>
    <w:p w:rsidR="00C135AE" w:rsidRPr="00F21F1A" w:rsidRDefault="00C135AE" w:rsidP="00C135AE">
      <w:pPr>
        <w:pStyle w:val="10"/>
        <w:tabs>
          <w:tab w:val="right" w:leader="underscore" w:pos="9072"/>
        </w:tabs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4253"/>
          <w:tab w:val="right" w:leader="underscore" w:pos="9072"/>
        </w:tabs>
        <w:ind w:left="567" w:right="-142"/>
        <w:rPr>
          <w:sz w:val="28"/>
          <w:szCs w:val="28"/>
        </w:rPr>
      </w:pPr>
      <w:r w:rsidRPr="00F21F1A">
        <w:rPr>
          <w:sz w:val="28"/>
          <w:szCs w:val="28"/>
        </w:rPr>
        <w:t>Заведующая кафедрой   _________________</w:t>
      </w:r>
      <w:r w:rsidRPr="00F21F1A">
        <w:rPr>
          <w:noProof/>
          <w:sz w:val="28"/>
          <w:szCs w:val="28"/>
          <w:lang w:eastAsia="ru-RU"/>
        </w:rPr>
        <w:drawing>
          <wp:inline distT="0" distB="0" distL="0" distR="0" wp14:anchorId="371E173A" wp14:editId="186DD0EF">
            <wp:extent cx="1000125" cy="390525"/>
            <wp:effectExtent l="19050" t="0" r="9525" b="0"/>
            <wp:docPr id="9" name="Рисунок 2" descr="D:\Desktop\Ценю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Ценюг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1F1A">
        <w:rPr>
          <w:sz w:val="28"/>
          <w:szCs w:val="28"/>
        </w:rPr>
        <w:t xml:space="preserve">И.Н. </w:t>
      </w:r>
      <w:proofErr w:type="spellStart"/>
      <w:r w:rsidRPr="00F21F1A">
        <w:rPr>
          <w:sz w:val="28"/>
          <w:szCs w:val="28"/>
        </w:rPr>
        <w:t>Ценюга</w:t>
      </w:r>
      <w:proofErr w:type="spellEnd"/>
    </w:p>
    <w:p w:rsidR="00C135AE" w:rsidRPr="00F21F1A" w:rsidRDefault="00C135AE" w:rsidP="00C135AE">
      <w:pPr>
        <w:pStyle w:val="10"/>
        <w:tabs>
          <w:tab w:val="left" w:pos="4253"/>
          <w:tab w:val="right" w:leader="underscore" w:pos="9072"/>
        </w:tabs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5670"/>
          <w:tab w:val="right" w:leader="underscore" w:pos="9072"/>
        </w:tabs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5670"/>
          <w:tab w:val="right" w:leader="underscore" w:pos="9072"/>
        </w:tabs>
        <w:ind w:left="567" w:right="-142"/>
        <w:rPr>
          <w:sz w:val="28"/>
          <w:szCs w:val="28"/>
        </w:rPr>
      </w:pPr>
      <w:r w:rsidRPr="00F21F1A">
        <w:rPr>
          <w:sz w:val="28"/>
          <w:szCs w:val="28"/>
        </w:rPr>
        <w:t>Одобрено научно-методическим советом специальности (направления подготовки) исторического факультета</w:t>
      </w:r>
    </w:p>
    <w:p w:rsidR="00C135AE" w:rsidRPr="00F21F1A" w:rsidRDefault="00C135AE" w:rsidP="00C135AE">
      <w:pPr>
        <w:pStyle w:val="10"/>
        <w:tabs>
          <w:tab w:val="left" w:pos="5670"/>
          <w:tab w:val="right" w:leader="underscore" w:pos="9072"/>
        </w:tabs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5670"/>
          <w:tab w:val="right" w:leader="underscore" w:pos="9072"/>
        </w:tabs>
        <w:ind w:left="567" w:right="-142"/>
        <w:rPr>
          <w:sz w:val="28"/>
          <w:szCs w:val="28"/>
        </w:rPr>
      </w:pPr>
      <w:r w:rsidRPr="00F21F1A">
        <w:rPr>
          <w:sz w:val="28"/>
          <w:szCs w:val="28"/>
        </w:rPr>
        <w:t xml:space="preserve"> Протокол № 9 от 25.06. 2018 г.</w:t>
      </w:r>
      <w:r w:rsidRPr="00F21F1A">
        <w:rPr>
          <w:sz w:val="28"/>
          <w:szCs w:val="28"/>
        </w:rPr>
        <w:tab/>
      </w: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  <w:r w:rsidRPr="00F21F1A">
        <w:rPr>
          <w:sz w:val="28"/>
          <w:szCs w:val="28"/>
        </w:rPr>
        <w:t>Председатель  НМСС (Н)_______________</w:t>
      </w:r>
      <w:r w:rsidRPr="00F21F1A">
        <w:rPr>
          <w:rFonts w:eastAsia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Pr="00F21F1A">
        <w:rPr>
          <w:noProof/>
          <w:sz w:val="28"/>
          <w:szCs w:val="28"/>
          <w:lang w:eastAsia="ru-RU"/>
        </w:rPr>
        <w:drawing>
          <wp:inline distT="0" distB="0" distL="0" distR="0" wp14:anchorId="47F51187" wp14:editId="1FAE446F">
            <wp:extent cx="1123950" cy="419100"/>
            <wp:effectExtent l="19050" t="0" r="0" b="0"/>
            <wp:docPr id="10" name="Рисунок 2" descr="D: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1F1A">
        <w:rPr>
          <w:sz w:val="28"/>
          <w:szCs w:val="28"/>
        </w:rPr>
        <w:t>_Григорьев А.А.</w:t>
      </w: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ind w:left="567" w:right="-142"/>
        <w:jc w:val="both"/>
        <w:rPr>
          <w:b/>
          <w:sz w:val="28"/>
          <w:szCs w:val="28"/>
        </w:rPr>
      </w:pPr>
    </w:p>
    <w:p w:rsidR="00C135AE" w:rsidRPr="00F21F1A" w:rsidRDefault="00C135AE" w:rsidP="00C135AE">
      <w:pPr>
        <w:ind w:left="567" w:right="-142"/>
        <w:jc w:val="both"/>
        <w:rPr>
          <w:b/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4820"/>
          <w:tab w:val="right" w:leader="underscore" w:pos="9072"/>
        </w:tabs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4820"/>
          <w:tab w:val="right" w:leader="underscore" w:pos="9072"/>
        </w:tabs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spacing w:after="200" w:line="276" w:lineRule="auto"/>
        <w:ind w:left="567" w:right="-142"/>
        <w:rPr>
          <w:rFonts w:eastAsia="Arial"/>
          <w:sz w:val="28"/>
          <w:szCs w:val="28"/>
        </w:rPr>
      </w:pPr>
      <w:r w:rsidRPr="00F21F1A">
        <w:rPr>
          <w:sz w:val="28"/>
          <w:szCs w:val="28"/>
        </w:rPr>
        <w:br w:type="page"/>
      </w:r>
    </w:p>
    <w:p w:rsidR="00C135AE" w:rsidRPr="00F21F1A" w:rsidRDefault="00C135AE" w:rsidP="00C135AE">
      <w:pPr>
        <w:pStyle w:val="10"/>
        <w:tabs>
          <w:tab w:val="left" w:pos="4820"/>
          <w:tab w:val="right" w:leader="underscore" w:pos="9072"/>
        </w:tabs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4820"/>
          <w:tab w:val="right" w:leader="underscore" w:pos="9072"/>
        </w:tabs>
        <w:ind w:left="567" w:right="-142"/>
        <w:rPr>
          <w:sz w:val="28"/>
          <w:szCs w:val="28"/>
        </w:rPr>
      </w:pPr>
      <w:r w:rsidRPr="00F21F1A">
        <w:rPr>
          <w:sz w:val="28"/>
          <w:szCs w:val="28"/>
        </w:rPr>
        <w:t>Рабочая программа дисциплины пересмотрена и одобрена  на заседании кафедры отечественной истории.</w:t>
      </w:r>
    </w:p>
    <w:p w:rsidR="00C135AE" w:rsidRPr="00F21F1A" w:rsidRDefault="00C135AE" w:rsidP="00C135AE">
      <w:pPr>
        <w:pStyle w:val="10"/>
        <w:tabs>
          <w:tab w:val="right" w:leader="underscore" w:pos="9072"/>
        </w:tabs>
        <w:ind w:left="567" w:right="-142"/>
        <w:jc w:val="both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right" w:leader="underscore" w:pos="9072"/>
        </w:tabs>
        <w:ind w:left="567" w:right="-142"/>
        <w:jc w:val="both"/>
        <w:rPr>
          <w:sz w:val="28"/>
          <w:szCs w:val="28"/>
        </w:rPr>
      </w:pPr>
      <w:r w:rsidRPr="00F21F1A">
        <w:rPr>
          <w:sz w:val="28"/>
          <w:szCs w:val="28"/>
        </w:rPr>
        <w:t>Протокол № 8 от 24.04.2019 г.</w:t>
      </w:r>
    </w:p>
    <w:p w:rsidR="00C135AE" w:rsidRPr="00F21F1A" w:rsidRDefault="00C135AE" w:rsidP="00C135AE">
      <w:pPr>
        <w:pStyle w:val="10"/>
        <w:tabs>
          <w:tab w:val="right" w:leader="underscore" w:pos="9072"/>
        </w:tabs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right" w:leader="underscore" w:pos="9072"/>
        </w:tabs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right" w:leader="underscore" w:pos="9072"/>
        </w:tabs>
        <w:ind w:left="567" w:right="-142"/>
        <w:rPr>
          <w:sz w:val="28"/>
          <w:szCs w:val="28"/>
        </w:rPr>
      </w:pPr>
      <w:r w:rsidRPr="00F21F1A">
        <w:rPr>
          <w:sz w:val="28"/>
          <w:szCs w:val="28"/>
        </w:rPr>
        <w:t>Внесенные изменения утверждаю</w:t>
      </w:r>
    </w:p>
    <w:p w:rsidR="00C135AE" w:rsidRPr="00F21F1A" w:rsidRDefault="00C135AE" w:rsidP="00C135AE">
      <w:pPr>
        <w:pStyle w:val="10"/>
        <w:tabs>
          <w:tab w:val="left" w:pos="4253"/>
          <w:tab w:val="right" w:leader="underscore" w:pos="9072"/>
        </w:tabs>
        <w:ind w:left="567" w:right="-142"/>
        <w:rPr>
          <w:sz w:val="28"/>
          <w:szCs w:val="28"/>
        </w:rPr>
      </w:pPr>
      <w:r w:rsidRPr="00F21F1A">
        <w:rPr>
          <w:sz w:val="28"/>
          <w:szCs w:val="28"/>
        </w:rPr>
        <w:t>Заведующая кафедрой _________________</w:t>
      </w:r>
      <w:r w:rsidRPr="00F21F1A">
        <w:rPr>
          <w:noProof/>
          <w:sz w:val="28"/>
          <w:szCs w:val="28"/>
          <w:lang w:eastAsia="ru-RU"/>
        </w:rPr>
        <w:drawing>
          <wp:inline distT="0" distB="0" distL="0" distR="0" wp14:anchorId="7B84085F" wp14:editId="1342319B">
            <wp:extent cx="1000125" cy="390525"/>
            <wp:effectExtent l="19050" t="0" r="9525" b="0"/>
            <wp:docPr id="11" name="Рисунок 2" descr="D:\Desktop\Ценю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Ценюг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1F1A">
        <w:rPr>
          <w:sz w:val="28"/>
          <w:szCs w:val="28"/>
        </w:rPr>
        <w:t xml:space="preserve">И.Н. </w:t>
      </w:r>
      <w:proofErr w:type="spellStart"/>
      <w:r w:rsidRPr="00F21F1A">
        <w:rPr>
          <w:sz w:val="28"/>
          <w:szCs w:val="28"/>
        </w:rPr>
        <w:t>Ценюга</w:t>
      </w:r>
      <w:proofErr w:type="spellEnd"/>
    </w:p>
    <w:p w:rsidR="00C135AE" w:rsidRPr="00F21F1A" w:rsidRDefault="00C135AE" w:rsidP="00C135AE">
      <w:pPr>
        <w:pStyle w:val="10"/>
        <w:tabs>
          <w:tab w:val="left" w:pos="4253"/>
          <w:tab w:val="right" w:leader="underscore" w:pos="9072"/>
        </w:tabs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5670"/>
          <w:tab w:val="right" w:leader="underscore" w:pos="9072"/>
        </w:tabs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5670"/>
          <w:tab w:val="right" w:leader="underscore" w:pos="9072"/>
        </w:tabs>
        <w:ind w:left="567" w:right="-142"/>
        <w:rPr>
          <w:sz w:val="28"/>
          <w:szCs w:val="28"/>
        </w:rPr>
      </w:pPr>
      <w:r w:rsidRPr="00F21F1A">
        <w:rPr>
          <w:sz w:val="28"/>
          <w:szCs w:val="28"/>
        </w:rPr>
        <w:t>Одобрено научно-методическим советом специальности (направления подготовки) исторического факультета</w:t>
      </w:r>
    </w:p>
    <w:p w:rsidR="00C135AE" w:rsidRPr="00F21F1A" w:rsidRDefault="00C135AE" w:rsidP="00C135AE">
      <w:pPr>
        <w:pStyle w:val="10"/>
        <w:tabs>
          <w:tab w:val="left" w:pos="5670"/>
          <w:tab w:val="right" w:leader="underscore" w:pos="9072"/>
        </w:tabs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5670"/>
          <w:tab w:val="right" w:leader="underscore" w:pos="9072"/>
        </w:tabs>
        <w:ind w:left="567" w:right="-142"/>
        <w:rPr>
          <w:sz w:val="28"/>
          <w:szCs w:val="28"/>
        </w:rPr>
      </w:pPr>
      <w:r w:rsidRPr="00F21F1A">
        <w:rPr>
          <w:sz w:val="28"/>
          <w:szCs w:val="28"/>
        </w:rPr>
        <w:t xml:space="preserve"> Протокол № 9 от 28.05. 2019 г.</w:t>
      </w:r>
      <w:r w:rsidRPr="00F21F1A">
        <w:rPr>
          <w:sz w:val="28"/>
          <w:szCs w:val="28"/>
        </w:rPr>
        <w:tab/>
      </w: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  <w:r w:rsidRPr="00F21F1A">
        <w:rPr>
          <w:sz w:val="28"/>
          <w:szCs w:val="28"/>
        </w:rPr>
        <w:t>Председатель НМСС (Н)_</w:t>
      </w:r>
      <w:r w:rsidRPr="00F21F1A">
        <w:rPr>
          <w:rFonts w:eastAsia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Pr="00F21F1A">
        <w:rPr>
          <w:noProof/>
          <w:sz w:val="28"/>
          <w:szCs w:val="28"/>
          <w:lang w:eastAsia="ru-RU"/>
        </w:rPr>
        <w:drawing>
          <wp:inline distT="0" distB="0" distL="0" distR="0" wp14:anchorId="6D75BBFB" wp14:editId="58B9809F">
            <wp:extent cx="1856105" cy="960120"/>
            <wp:effectExtent l="19050" t="0" r="0" b="0"/>
            <wp:docPr id="12" name="Рисунок 1" descr="D:\Desktop\григорьев Д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григорьев Д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1F1A">
        <w:rPr>
          <w:noProof/>
          <w:sz w:val="28"/>
          <w:szCs w:val="28"/>
          <w:lang w:eastAsia="ru-RU"/>
        </w:rPr>
        <w:t xml:space="preserve">  </w:t>
      </w:r>
      <w:r w:rsidRPr="00F21F1A">
        <w:rPr>
          <w:sz w:val="28"/>
          <w:szCs w:val="28"/>
        </w:rPr>
        <w:t>_Григорьев Д.В.</w:t>
      </w: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263"/>
        <w:rPr>
          <w:sz w:val="28"/>
          <w:szCs w:val="28"/>
        </w:rPr>
      </w:pPr>
    </w:p>
    <w:p w:rsidR="00CB1B16" w:rsidRPr="0043347E" w:rsidRDefault="00CB1B16" w:rsidP="00CB1B16">
      <w:pPr>
        <w:pageBreakBefore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</w:t>
      </w:r>
      <w:r w:rsidRPr="0043347E">
        <w:rPr>
          <w:b/>
          <w:sz w:val="28"/>
          <w:szCs w:val="28"/>
        </w:rPr>
        <w:t>ояснительная записка</w:t>
      </w:r>
    </w:p>
    <w:p w:rsidR="00CB1B16" w:rsidRPr="0043347E" w:rsidRDefault="00CB1B16" w:rsidP="00CB1B16">
      <w:pPr>
        <w:jc w:val="center"/>
        <w:rPr>
          <w:b/>
          <w:sz w:val="28"/>
          <w:szCs w:val="28"/>
        </w:rPr>
      </w:pPr>
    </w:p>
    <w:p w:rsidR="00CB1B16" w:rsidRPr="0043347E" w:rsidRDefault="00CB1B16" w:rsidP="00CB1B16">
      <w:pPr>
        <w:jc w:val="both"/>
        <w:rPr>
          <w:sz w:val="28"/>
          <w:szCs w:val="28"/>
        </w:rPr>
      </w:pPr>
      <w:r w:rsidRPr="0043347E">
        <w:rPr>
          <w:b/>
          <w:sz w:val="28"/>
          <w:szCs w:val="28"/>
        </w:rPr>
        <w:t>Место дисциплины в структуре образовательной программы.</w:t>
      </w:r>
    </w:p>
    <w:p w:rsidR="00CB1B16" w:rsidRDefault="00CB1B16" w:rsidP="00CB1B16"/>
    <w:p w:rsidR="00CB1B16" w:rsidRPr="0043347E" w:rsidRDefault="00CB1B16" w:rsidP="00CB1B16">
      <w:pPr>
        <w:pStyle w:val="1"/>
        <w:jc w:val="both"/>
        <w:rPr>
          <w:sz w:val="28"/>
          <w:szCs w:val="28"/>
        </w:rPr>
      </w:pPr>
      <w:r w:rsidRPr="0043347E">
        <w:rPr>
          <w:sz w:val="28"/>
          <w:szCs w:val="28"/>
        </w:rPr>
        <w:t xml:space="preserve">Программа дисциплины разработана в соответствии с федеральным государственным стандартом высшего образования по направлению подготовки </w:t>
      </w:r>
      <w:proofErr w:type="spellStart"/>
      <w:r w:rsidRPr="0043347E">
        <w:rPr>
          <w:sz w:val="28"/>
          <w:szCs w:val="28"/>
        </w:rPr>
        <w:t>бакалавриата</w:t>
      </w:r>
      <w:proofErr w:type="spellEnd"/>
      <w:r w:rsidRPr="0043347E">
        <w:rPr>
          <w:sz w:val="28"/>
          <w:szCs w:val="28"/>
        </w:rPr>
        <w:t xml:space="preserve"> </w:t>
      </w:r>
      <w:r w:rsidRPr="00664057">
        <w:rPr>
          <w:sz w:val="28"/>
          <w:szCs w:val="28"/>
        </w:rPr>
        <w:t>44.03.01</w:t>
      </w:r>
      <w:r>
        <w:rPr>
          <w:sz w:val="28"/>
          <w:szCs w:val="28"/>
        </w:rPr>
        <w:t>.</w:t>
      </w:r>
      <w:r w:rsidRPr="0043347E">
        <w:rPr>
          <w:sz w:val="28"/>
          <w:szCs w:val="28"/>
        </w:rPr>
        <w:t xml:space="preserve">   Педагогическое образование, утвержденным приказом </w:t>
      </w:r>
      <w:proofErr w:type="spellStart"/>
      <w:r w:rsidRPr="0043347E">
        <w:rPr>
          <w:sz w:val="28"/>
          <w:szCs w:val="28"/>
        </w:rPr>
        <w:t>Минобрнауки</w:t>
      </w:r>
      <w:proofErr w:type="spellEnd"/>
      <w:r w:rsidRPr="0043347E">
        <w:rPr>
          <w:sz w:val="28"/>
          <w:szCs w:val="28"/>
        </w:rPr>
        <w:t xml:space="preserve"> России от 14.12. 2015 г. № 1426, вступил в силу  14 января 2016 г.</w:t>
      </w:r>
      <w:r w:rsidRPr="0043347E">
        <w:rPr>
          <w:i/>
          <w:iCs/>
          <w:sz w:val="28"/>
          <w:szCs w:val="28"/>
        </w:rPr>
        <w:t xml:space="preserve">, </w:t>
      </w:r>
      <w:r w:rsidRPr="0043347E">
        <w:rPr>
          <w:iCs/>
          <w:sz w:val="28"/>
          <w:szCs w:val="28"/>
        </w:rPr>
        <w:t>профессиональным стандартом «Педагог», утвержденным приказом Министерства труда и социальной защиты Российской Федерации от 18 октября 2013 г. № 544н.</w:t>
      </w:r>
    </w:p>
    <w:p w:rsidR="00CB1B16" w:rsidRDefault="00CB1B16" w:rsidP="00CB1B16">
      <w:pPr>
        <w:pStyle w:val="1"/>
        <w:jc w:val="both"/>
        <w:rPr>
          <w:sz w:val="28"/>
          <w:szCs w:val="28"/>
        </w:rPr>
      </w:pPr>
      <w:r w:rsidRPr="0043347E">
        <w:rPr>
          <w:sz w:val="28"/>
          <w:szCs w:val="28"/>
        </w:rPr>
        <w:t xml:space="preserve">Дисциплина относится к блоку общеобразовательной подготовке учебного плана образовательной программы, изучается в </w:t>
      </w:r>
      <w:r w:rsidR="002046CF">
        <w:rPr>
          <w:sz w:val="28"/>
          <w:szCs w:val="28"/>
        </w:rPr>
        <w:t>4</w:t>
      </w:r>
      <w:r w:rsidRPr="0043347E">
        <w:rPr>
          <w:sz w:val="28"/>
          <w:szCs w:val="28"/>
        </w:rPr>
        <w:t xml:space="preserve"> семестр</w:t>
      </w:r>
      <w:r>
        <w:rPr>
          <w:sz w:val="28"/>
          <w:szCs w:val="28"/>
        </w:rPr>
        <w:t>е</w:t>
      </w:r>
      <w:r w:rsidRPr="0043347E">
        <w:rPr>
          <w:sz w:val="28"/>
          <w:szCs w:val="28"/>
        </w:rPr>
        <w:t>.</w:t>
      </w:r>
    </w:p>
    <w:p w:rsidR="00CB1B16" w:rsidRPr="00DF10C3" w:rsidRDefault="00CB1B16" w:rsidP="00CB1B16">
      <w:pPr>
        <w:jc w:val="both"/>
        <w:rPr>
          <w:rFonts w:ascii="yandex-sans" w:hAnsi="yandex-sans"/>
          <w:color w:val="000000"/>
          <w:sz w:val="23"/>
          <w:szCs w:val="23"/>
          <w:shd w:val="clear" w:color="auto" w:fill="FFFFFF"/>
        </w:rPr>
      </w:pPr>
      <w:r w:rsidRPr="00DF10C3">
        <w:rPr>
          <w:b/>
          <w:sz w:val="28"/>
          <w:szCs w:val="28"/>
        </w:rPr>
        <w:t>Индекс дисциплины в учебном плане:</w:t>
      </w:r>
      <w:r w:rsidRPr="00DF10C3">
        <w:rPr>
          <w:rFonts w:ascii="yandex-sans" w:hAnsi="yandex-sans"/>
          <w:color w:val="000000"/>
          <w:kern w:val="0"/>
          <w:sz w:val="28"/>
          <w:szCs w:val="28"/>
        </w:rPr>
        <w:t xml:space="preserve"> </w:t>
      </w:r>
      <w:r w:rsidR="002046CF" w:rsidRPr="002046CF">
        <w:rPr>
          <w:rFonts w:ascii="yandex-sans" w:hAnsi="yandex-sans"/>
          <w:color w:val="000000"/>
          <w:kern w:val="0"/>
          <w:sz w:val="28"/>
          <w:szCs w:val="28"/>
        </w:rPr>
        <w:t>Б</w:t>
      </w:r>
      <w:proofErr w:type="gramStart"/>
      <w:r w:rsidR="002046CF" w:rsidRPr="002046CF">
        <w:rPr>
          <w:rFonts w:ascii="yandex-sans" w:hAnsi="yandex-sans"/>
          <w:color w:val="000000"/>
          <w:kern w:val="0"/>
          <w:sz w:val="28"/>
          <w:szCs w:val="28"/>
        </w:rPr>
        <w:t>1</w:t>
      </w:r>
      <w:proofErr w:type="gramEnd"/>
      <w:r w:rsidR="002046CF" w:rsidRPr="002046CF">
        <w:rPr>
          <w:rFonts w:ascii="yandex-sans" w:hAnsi="yandex-sans"/>
          <w:color w:val="000000"/>
          <w:kern w:val="0"/>
          <w:sz w:val="28"/>
          <w:szCs w:val="28"/>
        </w:rPr>
        <w:t>.В.ДВ.03.01</w:t>
      </w:r>
      <w:r w:rsidRPr="00DF10C3">
        <w:rPr>
          <w:rFonts w:ascii="yandex-sans" w:hAnsi="yandex-sans"/>
          <w:color w:val="000000"/>
          <w:kern w:val="0"/>
          <w:sz w:val="28"/>
          <w:szCs w:val="28"/>
        </w:rPr>
        <w:t>.</w:t>
      </w:r>
    </w:p>
    <w:p w:rsidR="00CB1B16" w:rsidRPr="00DF10C3" w:rsidRDefault="00CB1B16" w:rsidP="00CB1B16">
      <w:pPr>
        <w:jc w:val="both"/>
        <w:rPr>
          <w:b/>
          <w:sz w:val="28"/>
          <w:szCs w:val="28"/>
        </w:rPr>
      </w:pPr>
    </w:p>
    <w:p w:rsidR="00CB1B16" w:rsidRPr="00DF10C3" w:rsidRDefault="00CB1B16" w:rsidP="00CB1B16">
      <w:pPr>
        <w:jc w:val="both"/>
        <w:rPr>
          <w:sz w:val="28"/>
          <w:szCs w:val="28"/>
        </w:rPr>
      </w:pPr>
      <w:r w:rsidRPr="00DF10C3">
        <w:rPr>
          <w:sz w:val="28"/>
          <w:szCs w:val="28"/>
        </w:rPr>
        <w:t xml:space="preserve">Трудоемкость дисциплины: </w:t>
      </w:r>
      <w:r w:rsidR="002046CF">
        <w:rPr>
          <w:sz w:val="28"/>
          <w:szCs w:val="28"/>
        </w:rPr>
        <w:t>21</w:t>
      </w:r>
      <w:r w:rsidR="00BE7F1E">
        <w:rPr>
          <w:sz w:val="28"/>
          <w:szCs w:val="28"/>
        </w:rPr>
        <w:t>6</w:t>
      </w:r>
      <w:r w:rsidRPr="00DF10C3">
        <w:rPr>
          <w:sz w:val="28"/>
          <w:szCs w:val="28"/>
        </w:rPr>
        <w:t xml:space="preserve"> </w:t>
      </w:r>
      <w:r w:rsidR="002046CF">
        <w:rPr>
          <w:sz w:val="28"/>
          <w:szCs w:val="28"/>
        </w:rPr>
        <w:t xml:space="preserve">час. 6 </w:t>
      </w:r>
      <w:proofErr w:type="spellStart"/>
      <w:r w:rsidRPr="00DF10C3">
        <w:rPr>
          <w:sz w:val="28"/>
          <w:szCs w:val="28"/>
        </w:rPr>
        <w:t>з.е</w:t>
      </w:r>
      <w:proofErr w:type="spellEnd"/>
      <w:r w:rsidRPr="00DF10C3">
        <w:rPr>
          <w:sz w:val="28"/>
          <w:szCs w:val="28"/>
        </w:rPr>
        <w:t>.</w:t>
      </w:r>
    </w:p>
    <w:p w:rsidR="00CB1B16" w:rsidRPr="00DF10C3" w:rsidRDefault="00CB1B16" w:rsidP="00CB1B16">
      <w:pPr>
        <w:pStyle w:val="1"/>
        <w:jc w:val="both"/>
        <w:rPr>
          <w:sz w:val="28"/>
          <w:szCs w:val="28"/>
        </w:rPr>
      </w:pPr>
      <w:r w:rsidRPr="00DF10C3">
        <w:rPr>
          <w:sz w:val="28"/>
          <w:szCs w:val="28"/>
        </w:rPr>
        <w:t xml:space="preserve">Аудиторные занятия </w:t>
      </w:r>
      <w:r>
        <w:rPr>
          <w:sz w:val="28"/>
          <w:szCs w:val="28"/>
        </w:rPr>
        <w:t>–</w:t>
      </w:r>
      <w:r w:rsidRPr="00DF10C3">
        <w:rPr>
          <w:sz w:val="28"/>
          <w:szCs w:val="28"/>
        </w:rPr>
        <w:t xml:space="preserve"> </w:t>
      </w:r>
      <w:r w:rsidR="002046CF">
        <w:rPr>
          <w:sz w:val="28"/>
          <w:szCs w:val="28"/>
        </w:rPr>
        <w:t>24</w:t>
      </w:r>
      <w:r>
        <w:rPr>
          <w:sz w:val="28"/>
          <w:szCs w:val="28"/>
        </w:rPr>
        <w:t xml:space="preserve"> час.</w:t>
      </w:r>
    </w:p>
    <w:p w:rsidR="00CB1B16" w:rsidRPr="00DF10C3" w:rsidRDefault="00CB1B16" w:rsidP="00CB1B16">
      <w:pPr>
        <w:pStyle w:val="1"/>
        <w:jc w:val="both"/>
        <w:rPr>
          <w:sz w:val="28"/>
          <w:szCs w:val="28"/>
        </w:rPr>
      </w:pPr>
      <w:r w:rsidRPr="00DF10C3">
        <w:rPr>
          <w:sz w:val="28"/>
          <w:szCs w:val="28"/>
        </w:rPr>
        <w:t xml:space="preserve">Лекций -  </w:t>
      </w:r>
      <w:r w:rsidR="00C505DD">
        <w:rPr>
          <w:sz w:val="28"/>
          <w:szCs w:val="28"/>
        </w:rPr>
        <w:t>10</w:t>
      </w:r>
      <w:r w:rsidRPr="00DF10C3">
        <w:rPr>
          <w:sz w:val="28"/>
          <w:szCs w:val="28"/>
        </w:rPr>
        <w:t xml:space="preserve"> час. </w:t>
      </w:r>
    </w:p>
    <w:p w:rsidR="00CB1B16" w:rsidRPr="00DF10C3" w:rsidRDefault="00CB1B16" w:rsidP="00CB1B16">
      <w:pPr>
        <w:pStyle w:val="1"/>
        <w:jc w:val="both"/>
        <w:rPr>
          <w:sz w:val="28"/>
          <w:szCs w:val="28"/>
        </w:rPr>
      </w:pPr>
      <w:proofErr w:type="gramStart"/>
      <w:r w:rsidRPr="00DF10C3">
        <w:rPr>
          <w:sz w:val="28"/>
          <w:szCs w:val="28"/>
        </w:rPr>
        <w:t>Семинарские</w:t>
      </w:r>
      <w:proofErr w:type="gramEnd"/>
      <w:r w:rsidRPr="00DF10C3">
        <w:rPr>
          <w:sz w:val="28"/>
          <w:szCs w:val="28"/>
        </w:rPr>
        <w:t xml:space="preserve"> – </w:t>
      </w:r>
      <w:r w:rsidR="00BE7F1E">
        <w:rPr>
          <w:sz w:val="28"/>
          <w:szCs w:val="28"/>
        </w:rPr>
        <w:t>1</w:t>
      </w:r>
      <w:r w:rsidR="00C505DD">
        <w:rPr>
          <w:sz w:val="28"/>
          <w:szCs w:val="28"/>
        </w:rPr>
        <w:t>4</w:t>
      </w:r>
      <w:r w:rsidRPr="00DF10C3">
        <w:rPr>
          <w:sz w:val="28"/>
          <w:szCs w:val="28"/>
        </w:rPr>
        <w:t xml:space="preserve"> часов</w:t>
      </w:r>
      <w:r>
        <w:rPr>
          <w:sz w:val="28"/>
          <w:szCs w:val="28"/>
        </w:rPr>
        <w:t>.</w:t>
      </w:r>
    </w:p>
    <w:p w:rsidR="00CB1B16" w:rsidRDefault="00CB1B16" w:rsidP="00CB1B16">
      <w:pPr>
        <w:pStyle w:val="1"/>
        <w:jc w:val="both"/>
        <w:rPr>
          <w:sz w:val="28"/>
          <w:szCs w:val="28"/>
        </w:rPr>
      </w:pPr>
      <w:r w:rsidRPr="00DF10C3">
        <w:rPr>
          <w:sz w:val="28"/>
          <w:szCs w:val="28"/>
        </w:rPr>
        <w:t xml:space="preserve">Самостоятельная работа </w:t>
      </w:r>
      <w:r>
        <w:rPr>
          <w:sz w:val="28"/>
          <w:szCs w:val="28"/>
        </w:rPr>
        <w:t>–</w:t>
      </w:r>
      <w:r w:rsidRPr="00DF10C3">
        <w:rPr>
          <w:sz w:val="28"/>
          <w:szCs w:val="28"/>
        </w:rPr>
        <w:t xml:space="preserve"> </w:t>
      </w:r>
      <w:r w:rsidR="003A720C">
        <w:rPr>
          <w:sz w:val="28"/>
          <w:szCs w:val="28"/>
        </w:rPr>
        <w:t>1</w:t>
      </w:r>
      <w:r w:rsidR="002046CF">
        <w:rPr>
          <w:sz w:val="28"/>
          <w:szCs w:val="28"/>
        </w:rPr>
        <w:t>88</w:t>
      </w:r>
      <w:r>
        <w:rPr>
          <w:sz w:val="28"/>
          <w:szCs w:val="28"/>
        </w:rPr>
        <w:t xml:space="preserve"> час.</w:t>
      </w:r>
    </w:p>
    <w:p w:rsidR="00BE7F1E" w:rsidRDefault="00BE7F1E" w:rsidP="00CB1B16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Контроль – 4 час.</w:t>
      </w:r>
    </w:p>
    <w:p w:rsidR="00CB1B16" w:rsidRPr="00DF10C3" w:rsidRDefault="00CB1B16" w:rsidP="00CB1B16">
      <w:pPr>
        <w:pStyle w:val="1"/>
        <w:jc w:val="both"/>
        <w:rPr>
          <w:sz w:val="28"/>
          <w:szCs w:val="28"/>
        </w:rPr>
      </w:pPr>
      <w:r w:rsidRPr="00DF10C3">
        <w:rPr>
          <w:sz w:val="28"/>
          <w:szCs w:val="28"/>
        </w:rPr>
        <w:t xml:space="preserve">Форма контроля </w:t>
      </w:r>
      <w:r>
        <w:rPr>
          <w:sz w:val="28"/>
          <w:szCs w:val="28"/>
        </w:rPr>
        <w:t>–</w:t>
      </w:r>
      <w:r w:rsidRPr="00DF10C3">
        <w:rPr>
          <w:sz w:val="28"/>
          <w:szCs w:val="28"/>
        </w:rPr>
        <w:t xml:space="preserve"> </w:t>
      </w:r>
      <w:r>
        <w:rPr>
          <w:sz w:val="28"/>
          <w:szCs w:val="28"/>
        </w:rPr>
        <w:t>зачет.</w:t>
      </w:r>
      <w:r w:rsidRPr="00DF10C3">
        <w:rPr>
          <w:sz w:val="28"/>
          <w:szCs w:val="28"/>
        </w:rPr>
        <w:t xml:space="preserve">  </w:t>
      </w:r>
    </w:p>
    <w:p w:rsidR="00CB1B16" w:rsidRDefault="00CB1B16" w:rsidP="00CB1B16">
      <w:pPr>
        <w:jc w:val="both"/>
        <w:rPr>
          <w:b/>
          <w:sz w:val="28"/>
          <w:szCs w:val="28"/>
        </w:rPr>
      </w:pPr>
    </w:p>
    <w:p w:rsidR="00CB1B16" w:rsidRPr="00D47295" w:rsidRDefault="00CB1B16" w:rsidP="00CB1B16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proofErr w:type="gramStart"/>
      <w:r w:rsidRPr="0043347E">
        <w:rPr>
          <w:b/>
          <w:sz w:val="28"/>
          <w:szCs w:val="28"/>
        </w:rPr>
        <w:t xml:space="preserve">Цели освоения дисциплины: </w:t>
      </w:r>
      <w:r>
        <w:rPr>
          <w:b/>
          <w:sz w:val="28"/>
          <w:szCs w:val="28"/>
        </w:rPr>
        <w:t>с</w:t>
      </w:r>
      <w:r w:rsidRPr="00D47295">
        <w:rPr>
          <w:sz w:val="28"/>
          <w:szCs w:val="28"/>
        </w:rPr>
        <w:t xml:space="preserve">формировать </w:t>
      </w:r>
      <w:r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ц</w:t>
      </w:r>
      <w:r>
        <w:rPr>
          <w:color w:val="000000"/>
          <w:spacing w:val="1"/>
          <w:sz w:val="28"/>
          <w:szCs w:val="28"/>
        </w:rPr>
        <w:t xml:space="preserve">елостное </w:t>
      </w:r>
      <w:r w:rsidRPr="00A8230D">
        <w:rPr>
          <w:color w:val="000000"/>
          <w:spacing w:val="1"/>
          <w:sz w:val="28"/>
          <w:szCs w:val="28"/>
        </w:rPr>
        <w:t>представлени</w:t>
      </w:r>
      <w:r>
        <w:rPr>
          <w:color w:val="000000"/>
          <w:spacing w:val="1"/>
          <w:sz w:val="28"/>
          <w:szCs w:val="28"/>
        </w:rPr>
        <w:t>е</w:t>
      </w:r>
      <w:r w:rsidRPr="00A8230D">
        <w:rPr>
          <w:color w:val="000000"/>
          <w:spacing w:val="1"/>
          <w:sz w:val="28"/>
          <w:szCs w:val="28"/>
        </w:rPr>
        <w:t xml:space="preserve"> о взаимосвязи событий региональной истории с историческими процессами и явлениями общероссийской истории</w:t>
      </w:r>
      <w:r>
        <w:rPr>
          <w:color w:val="000000"/>
          <w:spacing w:val="1"/>
          <w:sz w:val="28"/>
          <w:szCs w:val="28"/>
        </w:rPr>
        <w:t xml:space="preserve">, </w:t>
      </w:r>
      <w:r w:rsidRPr="005059DB">
        <w:rPr>
          <w:color w:val="000000"/>
          <w:spacing w:val="2"/>
          <w:sz w:val="28"/>
          <w:szCs w:val="28"/>
        </w:rPr>
        <w:t>вы</w:t>
      </w:r>
      <w:r w:rsidRPr="005059DB">
        <w:rPr>
          <w:color w:val="000000"/>
          <w:spacing w:val="2"/>
          <w:sz w:val="28"/>
          <w:szCs w:val="28"/>
        </w:rPr>
        <w:softHyphen/>
      </w:r>
      <w:r w:rsidRPr="005059DB">
        <w:rPr>
          <w:color w:val="000000"/>
          <w:spacing w:val="1"/>
          <w:sz w:val="28"/>
          <w:szCs w:val="28"/>
        </w:rPr>
        <w:t xml:space="preserve">явить общее и особенное, индивидуальное и типичное в его </w:t>
      </w:r>
      <w:r w:rsidRPr="005059DB">
        <w:rPr>
          <w:color w:val="000000"/>
          <w:spacing w:val="4"/>
          <w:sz w:val="28"/>
          <w:szCs w:val="28"/>
        </w:rPr>
        <w:t>развитии</w:t>
      </w:r>
      <w:r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; </w:t>
      </w:r>
      <w:r w:rsidRPr="00D47295">
        <w:rPr>
          <w:bCs/>
          <w:sz w:val="28"/>
          <w:szCs w:val="28"/>
        </w:rPr>
        <w:t xml:space="preserve">научить </w:t>
      </w:r>
      <w:r w:rsidRPr="007E0A0B">
        <w:rPr>
          <w:bCs/>
          <w:sz w:val="28"/>
          <w:szCs w:val="28"/>
        </w:rPr>
        <w:t>применять</w:t>
      </w:r>
      <w:r w:rsidRPr="00D47295">
        <w:rPr>
          <w:bCs/>
          <w:sz w:val="28"/>
          <w:szCs w:val="28"/>
        </w:rPr>
        <w:t xml:space="preserve"> полученные знания в профессиональной деятельности, в том числе в педагогической, научно-исследовательской, культурно-просветительской и экспертно-аналитической.</w:t>
      </w:r>
      <w:proofErr w:type="gramEnd"/>
    </w:p>
    <w:p w:rsidR="00CB1B16" w:rsidRPr="00E81A51" w:rsidRDefault="00CB1B16" w:rsidP="00CB1B16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E81A51">
        <w:rPr>
          <w:rFonts w:eastAsiaTheme="minorHAnsi"/>
          <w:b/>
          <w:bCs/>
          <w:sz w:val="28"/>
          <w:szCs w:val="28"/>
          <w:lang w:eastAsia="en-US"/>
        </w:rPr>
        <w:t>Основные задачи курса:</w:t>
      </w:r>
    </w:p>
    <w:p w:rsidR="00CB1B16" w:rsidRPr="00E81A51" w:rsidRDefault="00CB1B16" w:rsidP="00CB1B16">
      <w:pPr>
        <w:pStyle w:val="a3"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E81A51">
        <w:rPr>
          <w:rFonts w:ascii="Wingdings" w:eastAsiaTheme="minorHAnsi" w:hAnsi="Wingdings" w:cs="Wingdings"/>
          <w:sz w:val="28"/>
          <w:szCs w:val="28"/>
          <w:lang w:eastAsia="en-US"/>
        </w:rPr>
        <w:t></w:t>
      </w:r>
      <w:r w:rsidRPr="00E81A51">
        <w:rPr>
          <w:rFonts w:eastAsiaTheme="minorHAnsi"/>
          <w:sz w:val="28"/>
          <w:szCs w:val="28"/>
          <w:lang w:eastAsia="en-US"/>
        </w:rPr>
        <w:t>раскрыть сущность краеведения как интегративной области знания;</w:t>
      </w:r>
    </w:p>
    <w:p w:rsidR="00CB1B16" w:rsidRPr="00E81A51" w:rsidRDefault="00CB1B16" w:rsidP="00CB1B16">
      <w:pPr>
        <w:pStyle w:val="a3"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E81A51">
        <w:rPr>
          <w:rFonts w:ascii="Wingdings" w:eastAsiaTheme="minorHAnsi" w:hAnsi="Wingdings" w:cs="Wingdings"/>
          <w:sz w:val="28"/>
          <w:szCs w:val="28"/>
          <w:lang w:eastAsia="en-US"/>
        </w:rPr>
        <w:t></w:t>
      </w:r>
      <w:r w:rsidRPr="00E81A51">
        <w:rPr>
          <w:rFonts w:eastAsiaTheme="minorHAnsi"/>
          <w:sz w:val="28"/>
          <w:szCs w:val="28"/>
          <w:lang w:eastAsia="en-US"/>
        </w:rPr>
        <w:t xml:space="preserve">раскрыть основные этапы развития </w:t>
      </w:r>
      <w:r>
        <w:rPr>
          <w:rFonts w:eastAsiaTheme="minorHAnsi"/>
          <w:sz w:val="28"/>
          <w:szCs w:val="28"/>
          <w:lang w:eastAsia="en-US"/>
        </w:rPr>
        <w:t>Енисейской губернии.</w:t>
      </w:r>
    </w:p>
    <w:p w:rsidR="00CB1B16" w:rsidRPr="00E81A51" w:rsidRDefault="00CB1B16" w:rsidP="00CB1B16">
      <w:pPr>
        <w:pStyle w:val="a3"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E81A51">
        <w:rPr>
          <w:rFonts w:ascii="Wingdings" w:eastAsiaTheme="minorHAnsi" w:hAnsi="Wingdings" w:cs="Wingdings"/>
          <w:sz w:val="28"/>
          <w:szCs w:val="28"/>
          <w:lang w:eastAsia="en-US"/>
        </w:rPr>
        <w:lastRenderedPageBreak/>
        <w:t></w:t>
      </w:r>
      <w:r w:rsidRPr="00E81A51">
        <w:rPr>
          <w:rFonts w:eastAsiaTheme="minorHAnsi"/>
          <w:sz w:val="28"/>
          <w:szCs w:val="28"/>
          <w:lang w:eastAsia="en-US"/>
        </w:rPr>
        <w:t>показать роль различных источников в характеристике истории края;</w:t>
      </w:r>
    </w:p>
    <w:p w:rsidR="00CB1B16" w:rsidRPr="00E81A51" w:rsidRDefault="00CB1B16" w:rsidP="00CB1B16">
      <w:pPr>
        <w:pStyle w:val="a3"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E81A51">
        <w:rPr>
          <w:rFonts w:eastAsiaTheme="minorHAnsi"/>
          <w:sz w:val="28"/>
          <w:szCs w:val="28"/>
          <w:lang w:eastAsia="en-US"/>
        </w:rPr>
        <w:t>ознакомить с методами организации историко-краеведческого исследования в школе;</w:t>
      </w:r>
    </w:p>
    <w:p w:rsidR="00CB1B16" w:rsidRPr="00E81A51" w:rsidRDefault="00CB1B16" w:rsidP="00CB1B16">
      <w:pPr>
        <w:pStyle w:val="a3"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81A51">
        <w:rPr>
          <w:rFonts w:ascii="Wingdings" w:eastAsiaTheme="minorHAnsi" w:hAnsi="Wingdings" w:cs="Wingdings"/>
          <w:sz w:val="28"/>
          <w:szCs w:val="28"/>
          <w:lang w:eastAsia="en-US"/>
        </w:rPr>
        <w:t></w:t>
      </w:r>
      <w:r w:rsidRPr="00E81A51">
        <w:rPr>
          <w:rFonts w:eastAsiaTheme="minorHAnsi"/>
          <w:sz w:val="28"/>
          <w:szCs w:val="28"/>
          <w:lang w:eastAsia="en-US"/>
        </w:rPr>
        <w:t>актуализировать знания и умения, полученные в общих исторических, краеведческих и  курсах по  методике преподавания гуманитарных дисциплин в школе.</w:t>
      </w:r>
    </w:p>
    <w:p w:rsidR="00CB1B16" w:rsidRDefault="00CB1B16" w:rsidP="00CB1B16">
      <w:pPr>
        <w:jc w:val="both"/>
        <w:rPr>
          <w:b/>
          <w:sz w:val="28"/>
          <w:szCs w:val="28"/>
        </w:rPr>
      </w:pPr>
    </w:p>
    <w:p w:rsidR="00CB1B16" w:rsidRPr="00E81A51" w:rsidRDefault="00CB1B16" w:rsidP="00CB1B16">
      <w:pPr>
        <w:spacing w:line="360" w:lineRule="auto"/>
        <w:rPr>
          <w:sz w:val="28"/>
          <w:szCs w:val="28"/>
        </w:rPr>
      </w:pPr>
      <w:r w:rsidRPr="00E81A51">
        <w:rPr>
          <w:b/>
          <w:bCs/>
          <w:sz w:val="28"/>
          <w:szCs w:val="28"/>
        </w:rPr>
        <w:t>Планируемые результаты обучения.</w:t>
      </w:r>
    </w:p>
    <w:p w:rsidR="00CB1B16" w:rsidRPr="00E81A51" w:rsidRDefault="00CB1B16" w:rsidP="00CB1B16">
      <w:pPr>
        <w:spacing w:line="360" w:lineRule="auto"/>
        <w:jc w:val="both"/>
        <w:rPr>
          <w:sz w:val="28"/>
          <w:szCs w:val="28"/>
        </w:rPr>
      </w:pPr>
      <w:r w:rsidRPr="00E81A51">
        <w:rPr>
          <w:sz w:val="28"/>
          <w:szCs w:val="28"/>
        </w:rPr>
        <w:t>Дисциплина направлена на формирование следующих компетенций:</w:t>
      </w:r>
    </w:p>
    <w:p w:rsidR="00CB1B16" w:rsidRPr="00626242" w:rsidRDefault="00CB1B16" w:rsidP="00CB1B16">
      <w:pPr>
        <w:suppressAutoHyphens w:val="0"/>
        <w:spacing w:line="360" w:lineRule="auto"/>
        <w:ind w:left="1134"/>
        <w:jc w:val="both"/>
        <w:rPr>
          <w:sz w:val="28"/>
          <w:szCs w:val="28"/>
        </w:rPr>
      </w:pPr>
    </w:p>
    <w:p w:rsidR="00CB1B16" w:rsidRPr="00626242" w:rsidRDefault="00CB1B16" w:rsidP="00CB1B16">
      <w:pPr>
        <w:jc w:val="both"/>
        <w:rPr>
          <w:color w:val="auto"/>
          <w:kern w:val="0"/>
          <w:sz w:val="28"/>
          <w:szCs w:val="28"/>
        </w:rPr>
      </w:pPr>
      <w:r w:rsidRPr="00626242">
        <w:rPr>
          <w:b/>
          <w:bCs/>
          <w:sz w:val="28"/>
          <w:szCs w:val="28"/>
        </w:rPr>
        <w:t>ОК-2</w:t>
      </w:r>
      <w:r w:rsidRPr="00626242">
        <w:rPr>
          <w:color w:val="auto"/>
          <w:kern w:val="0"/>
          <w:sz w:val="28"/>
          <w:szCs w:val="28"/>
        </w:rPr>
        <w:t xml:space="preserve">     </w:t>
      </w:r>
      <w:proofErr w:type="gramStart"/>
      <w:r w:rsidRPr="00626242">
        <w:rPr>
          <w:color w:val="auto"/>
          <w:kern w:val="0"/>
          <w:sz w:val="28"/>
          <w:szCs w:val="28"/>
        </w:rPr>
        <w:t>способ</w:t>
      </w:r>
      <w:r>
        <w:rPr>
          <w:color w:val="auto"/>
          <w:kern w:val="0"/>
          <w:sz w:val="28"/>
          <w:szCs w:val="28"/>
        </w:rPr>
        <w:t>ен</w:t>
      </w:r>
      <w:proofErr w:type="gramEnd"/>
      <w:r w:rsidRPr="00626242">
        <w:rPr>
          <w:color w:val="auto"/>
          <w:kern w:val="0"/>
          <w:sz w:val="28"/>
          <w:szCs w:val="28"/>
        </w:rPr>
        <w:t xml:space="preserve"> анализировать основные этапы и закономерности исторического развития для формирования патриотизма и гражданской позиции </w:t>
      </w:r>
    </w:p>
    <w:p w:rsidR="00CB1B16" w:rsidRPr="00626242" w:rsidRDefault="00CB1B16" w:rsidP="00CB1B16">
      <w:pPr>
        <w:suppressAutoHyphens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</w:p>
    <w:p w:rsidR="00CB1B16" w:rsidRDefault="00CB1B16" w:rsidP="00CB1B16">
      <w:pPr>
        <w:jc w:val="both"/>
        <w:rPr>
          <w:color w:val="auto"/>
          <w:kern w:val="0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626242">
        <w:rPr>
          <w:b/>
          <w:bCs/>
          <w:sz w:val="28"/>
          <w:szCs w:val="28"/>
        </w:rPr>
        <w:t>ОПК-1</w:t>
      </w:r>
      <w:r w:rsidRPr="00626242">
        <w:rPr>
          <w:color w:val="auto"/>
          <w:kern w:val="0"/>
          <w:sz w:val="28"/>
          <w:szCs w:val="28"/>
        </w:rPr>
        <w:t xml:space="preserve">     готов сознавать социальную значимость своей будущей профессии, обладать мотивацией к осуществлению профессиональной деятельности </w:t>
      </w:r>
    </w:p>
    <w:p w:rsidR="00C505DD" w:rsidRDefault="00C505DD" w:rsidP="00CB1B16">
      <w:pPr>
        <w:jc w:val="both"/>
        <w:rPr>
          <w:b/>
          <w:color w:val="auto"/>
          <w:kern w:val="0"/>
          <w:sz w:val="28"/>
          <w:szCs w:val="28"/>
        </w:rPr>
      </w:pPr>
    </w:p>
    <w:p w:rsidR="00C505DD" w:rsidRPr="00C505DD" w:rsidRDefault="00C505DD" w:rsidP="00C505DD">
      <w:pPr>
        <w:jc w:val="both"/>
        <w:rPr>
          <w:color w:val="auto"/>
          <w:kern w:val="0"/>
          <w:sz w:val="28"/>
          <w:szCs w:val="28"/>
        </w:rPr>
      </w:pPr>
      <w:r w:rsidRPr="00C505DD">
        <w:rPr>
          <w:b/>
          <w:color w:val="auto"/>
          <w:kern w:val="0"/>
          <w:sz w:val="28"/>
          <w:szCs w:val="28"/>
        </w:rPr>
        <w:t>ПК-3</w:t>
      </w:r>
      <w:r>
        <w:rPr>
          <w:b/>
          <w:color w:val="auto"/>
          <w:kern w:val="0"/>
          <w:sz w:val="28"/>
          <w:szCs w:val="28"/>
        </w:rPr>
        <w:t xml:space="preserve">  </w:t>
      </w:r>
      <w:proofErr w:type="gramStart"/>
      <w:r w:rsidRPr="00C505DD">
        <w:rPr>
          <w:color w:val="auto"/>
          <w:kern w:val="0"/>
          <w:sz w:val="28"/>
          <w:szCs w:val="28"/>
        </w:rPr>
        <w:t>способен</w:t>
      </w:r>
      <w:proofErr w:type="gramEnd"/>
      <w:r w:rsidRPr="00C505DD">
        <w:rPr>
          <w:color w:val="auto"/>
          <w:kern w:val="0"/>
          <w:sz w:val="28"/>
          <w:szCs w:val="28"/>
        </w:rPr>
        <w:t xml:space="preserve"> решать задачи воспитания и духовно-нравственного развития обучающихся в учебной и </w:t>
      </w:r>
      <w:proofErr w:type="spellStart"/>
      <w:r w:rsidRPr="00C505DD">
        <w:rPr>
          <w:color w:val="auto"/>
          <w:kern w:val="0"/>
          <w:sz w:val="28"/>
          <w:szCs w:val="28"/>
        </w:rPr>
        <w:t>внеучебной</w:t>
      </w:r>
      <w:proofErr w:type="spellEnd"/>
      <w:r w:rsidRPr="00C505DD">
        <w:rPr>
          <w:color w:val="auto"/>
          <w:kern w:val="0"/>
          <w:sz w:val="28"/>
          <w:szCs w:val="28"/>
        </w:rPr>
        <w:t xml:space="preserve"> деятельности </w:t>
      </w:r>
    </w:p>
    <w:p w:rsidR="00C505DD" w:rsidRPr="00C505DD" w:rsidRDefault="00C505DD" w:rsidP="00CB1B16">
      <w:pPr>
        <w:jc w:val="both"/>
        <w:rPr>
          <w:b/>
          <w:color w:val="auto"/>
          <w:kern w:val="0"/>
          <w:sz w:val="28"/>
          <w:szCs w:val="28"/>
        </w:rPr>
      </w:pPr>
    </w:p>
    <w:p w:rsidR="00BE7F1E" w:rsidRPr="00BE7F1E" w:rsidRDefault="00BE7F1E" w:rsidP="00BE7F1E">
      <w:pPr>
        <w:jc w:val="both"/>
        <w:rPr>
          <w:color w:val="auto"/>
          <w:kern w:val="0"/>
          <w:sz w:val="28"/>
          <w:szCs w:val="28"/>
        </w:rPr>
      </w:pPr>
      <w:r w:rsidRPr="00BE7F1E">
        <w:rPr>
          <w:b/>
          <w:color w:val="auto"/>
          <w:kern w:val="0"/>
          <w:sz w:val="28"/>
          <w:szCs w:val="28"/>
        </w:rPr>
        <w:t>ПК-13</w:t>
      </w:r>
      <w:r>
        <w:rPr>
          <w:color w:val="auto"/>
          <w:kern w:val="0"/>
          <w:sz w:val="28"/>
          <w:szCs w:val="28"/>
        </w:rPr>
        <w:t xml:space="preserve"> </w:t>
      </w:r>
      <w:proofErr w:type="gramStart"/>
      <w:r w:rsidRPr="00BE7F1E">
        <w:rPr>
          <w:color w:val="auto"/>
          <w:kern w:val="0"/>
          <w:sz w:val="28"/>
          <w:szCs w:val="28"/>
        </w:rPr>
        <w:t>способ</w:t>
      </w:r>
      <w:r>
        <w:rPr>
          <w:color w:val="auto"/>
          <w:kern w:val="0"/>
          <w:sz w:val="28"/>
          <w:szCs w:val="28"/>
        </w:rPr>
        <w:t>е</w:t>
      </w:r>
      <w:r w:rsidRPr="00BE7F1E">
        <w:rPr>
          <w:color w:val="auto"/>
          <w:kern w:val="0"/>
          <w:sz w:val="28"/>
          <w:szCs w:val="28"/>
        </w:rPr>
        <w:t>н</w:t>
      </w:r>
      <w:proofErr w:type="gramEnd"/>
      <w:r w:rsidRPr="00BE7F1E">
        <w:rPr>
          <w:color w:val="auto"/>
          <w:kern w:val="0"/>
          <w:sz w:val="28"/>
          <w:szCs w:val="28"/>
        </w:rPr>
        <w:t xml:space="preserve"> выявлять и формировать культурные потребности различных социальных групп </w:t>
      </w:r>
    </w:p>
    <w:p w:rsidR="00BE7F1E" w:rsidRPr="00BE7F1E" w:rsidRDefault="00205E2B" w:rsidP="00205E2B">
      <w:pPr>
        <w:tabs>
          <w:tab w:val="left" w:pos="2179"/>
        </w:tabs>
        <w:jc w:val="both"/>
        <w:rPr>
          <w:color w:val="auto"/>
          <w:kern w:val="0"/>
          <w:sz w:val="28"/>
          <w:szCs w:val="28"/>
        </w:rPr>
      </w:pPr>
      <w:r>
        <w:rPr>
          <w:color w:val="auto"/>
          <w:kern w:val="0"/>
          <w:sz w:val="28"/>
          <w:szCs w:val="28"/>
        </w:rPr>
        <w:tab/>
      </w:r>
    </w:p>
    <w:p w:rsidR="00CB1B16" w:rsidRPr="00626242" w:rsidRDefault="00CB1B16" w:rsidP="00CB1B16">
      <w:pPr>
        <w:suppressAutoHyphens w:val="0"/>
        <w:spacing w:line="360" w:lineRule="auto"/>
        <w:ind w:left="567"/>
        <w:jc w:val="both"/>
        <w:rPr>
          <w:sz w:val="28"/>
          <w:szCs w:val="28"/>
        </w:rPr>
      </w:pPr>
    </w:p>
    <w:p w:rsidR="00CB1B16" w:rsidRPr="00B97E79" w:rsidRDefault="00CB1B16" w:rsidP="00CB1B16">
      <w:pPr>
        <w:spacing w:line="360" w:lineRule="auto"/>
        <w:ind w:left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:rsidR="00CB1B16" w:rsidRPr="00354870" w:rsidRDefault="00CB1B16" w:rsidP="00CB1B16">
      <w:pPr>
        <w:jc w:val="both"/>
        <w:rPr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066"/>
        <w:gridCol w:w="2340"/>
        <w:gridCol w:w="3073"/>
      </w:tblGrid>
      <w:tr w:rsidR="00CB1B16" w:rsidRPr="00746A0D" w:rsidTr="00D719ED"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B16" w:rsidRPr="00746A0D" w:rsidRDefault="00CB1B16" w:rsidP="00D719ED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746A0D">
              <w:rPr>
                <w:b/>
                <w:color w:val="000000"/>
                <w:sz w:val="22"/>
                <w:szCs w:val="22"/>
              </w:rPr>
              <w:t>Задачи освоения дисциплины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B16" w:rsidRPr="00746A0D" w:rsidRDefault="00CB1B16" w:rsidP="00D719E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6A0D">
              <w:rPr>
                <w:b/>
                <w:color w:val="000000"/>
                <w:sz w:val="22"/>
                <w:szCs w:val="22"/>
              </w:rPr>
              <w:t xml:space="preserve">Планируемые результаты </w:t>
            </w:r>
            <w:proofErr w:type="gramStart"/>
            <w:r w:rsidRPr="00746A0D">
              <w:rPr>
                <w:b/>
                <w:color w:val="000000"/>
                <w:sz w:val="22"/>
                <w:szCs w:val="22"/>
              </w:rPr>
              <w:t>обучения по дисциплине</w:t>
            </w:r>
            <w:proofErr w:type="gramEnd"/>
            <w:r w:rsidRPr="00746A0D">
              <w:rPr>
                <w:b/>
                <w:color w:val="000000"/>
                <w:sz w:val="22"/>
                <w:szCs w:val="22"/>
              </w:rPr>
              <w:t xml:space="preserve"> (дескрипторы)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B16" w:rsidRPr="00746A0D" w:rsidRDefault="00CB1B16" w:rsidP="00D719E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6A0D">
              <w:rPr>
                <w:b/>
                <w:sz w:val="22"/>
                <w:szCs w:val="22"/>
              </w:rPr>
              <w:t>Код результата обучения (компетенция)</w:t>
            </w:r>
          </w:p>
        </w:tc>
      </w:tr>
      <w:tr w:rsidR="00CB1B16" w:rsidRPr="00746A0D" w:rsidTr="00D719ED"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B16" w:rsidRPr="00746A0D" w:rsidRDefault="00CB1B16" w:rsidP="00D719ED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46A0D">
              <w:rPr>
                <w:rFonts w:eastAsiaTheme="minorHAnsi"/>
                <w:sz w:val="22"/>
                <w:szCs w:val="22"/>
                <w:lang w:eastAsia="en-US"/>
              </w:rPr>
              <w:t>раскрыть сущность краеведения как интегративной области знания, основные этапы развития исторического  краеведения на примере изучения истории Красноярского  края;</w:t>
            </w:r>
          </w:p>
          <w:p w:rsidR="00CB1B16" w:rsidRPr="00746A0D" w:rsidRDefault="00CB1B16" w:rsidP="00D719ED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B16" w:rsidRPr="00746A0D" w:rsidRDefault="00CB1B16" w:rsidP="00D719E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46A0D">
              <w:rPr>
                <w:b/>
                <w:sz w:val="22"/>
                <w:szCs w:val="22"/>
              </w:rPr>
              <w:t>Знать –</w:t>
            </w:r>
            <w:r w:rsidRPr="00746A0D">
              <w:rPr>
                <w:sz w:val="22"/>
                <w:szCs w:val="22"/>
              </w:rPr>
              <w:t xml:space="preserve"> </w:t>
            </w:r>
            <w:r w:rsidRPr="00746A0D">
              <w:rPr>
                <w:rFonts w:eastAsiaTheme="minorHAnsi"/>
                <w:sz w:val="22"/>
                <w:szCs w:val="22"/>
                <w:lang w:eastAsia="en-US"/>
              </w:rPr>
              <w:t>специфику исторического  развития Енисейской губернии на этапе от появления русских первопроходцев до революционных событий 1917 г. современные</w:t>
            </w:r>
          </w:p>
          <w:p w:rsidR="00CB1B16" w:rsidRPr="00746A0D" w:rsidRDefault="00CB1B16" w:rsidP="00D719E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46A0D">
              <w:rPr>
                <w:rFonts w:eastAsiaTheme="minorHAnsi"/>
                <w:sz w:val="22"/>
                <w:szCs w:val="22"/>
                <w:lang w:eastAsia="en-US"/>
              </w:rPr>
              <w:t xml:space="preserve">направления развития краеведения; методы, </w:t>
            </w:r>
            <w:r w:rsidRPr="00746A0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используемые при проведении научного</w:t>
            </w:r>
          </w:p>
          <w:p w:rsidR="00CB1B16" w:rsidRPr="00746A0D" w:rsidRDefault="00CB1B16" w:rsidP="00D719E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46A0D">
              <w:rPr>
                <w:rFonts w:eastAsiaTheme="minorHAnsi"/>
                <w:sz w:val="22"/>
                <w:szCs w:val="22"/>
                <w:lang w:eastAsia="en-US"/>
              </w:rPr>
              <w:t xml:space="preserve">краеведческого исследования и формы организации краеведческой деятельности </w:t>
            </w:r>
            <w:proofErr w:type="gramStart"/>
            <w:r w:rsidRPr="00746A0D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proofErr w:type="gramEnd"/>
          </w:p>
          <w:p w:rsidR="00CB1B16" w:rsidRPr="00746A0D" w:rsidRDefault="00CB1B16" w:rsidP="00D719E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746A0D">
              <w:rPr>
                <w:rFonts w:eastAsiaTheme="minorHAnsi"/>
                <w:sz w:val="22"/>
                <w:szCs w:val="22"/>
                <w:lang w:eastAsia="en-US"/>
              </w:rPr>
              <w:t>сферах</w:t>
            </w:r>
            <w:proofErr w:type="gramEnd"/>
            <w:r w:rsidRPr="00746A0D">
              <w:rPr>
                <w:rFonts w:eastAsiaTheme="minorHAnsi"/>
                <w:sz w:val="22"/>
                <w:szCs w:val="22"/>
                <w:lang w:eastAsia="en-US"/>
              </w:rPr>
              <w:t xml:space="preserve"> науки, и образования; важнейшие проблемы, связанные с историей</w:t>
            </w:r>
          </w:p>
          <w:p w:rsidR="00CB1B16" w:rsidRPr="00746A0D" w:rsidRDefault="00CB1B16" w:rsidP="00D719ED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746A0D">
              <w:rPr>
                <w:rFonts w:eastAsiaTheme="minorHAnsi"/>
                <w:sz w:val="22"/>
                <w:szCs w:val="22"/>
                <w:lang w:eastAsia="en-US"/>
              </w:rPr>
              <w:t>Красноярского края.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B16" w:rsidRPr="00746A0D" w:rsidRDefault="00CB1B16" w:rsidP="00BE7F1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46A0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 ОК-2, </w:t>
            </w:r>
          </w:p>
        </w:tc>
      </w:tr>
      <w:tr w:rsidR="00CB1B16" w:rsidRPr="00746A0D" w:rsidTr="00D719ED"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B16" w:rsidRPr="00746A0D" w:rsidRDefault="00CB1B16" w:rsidP="00D719ED">
            <w:pPr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B16" w:rsidRPr="00746A0D" w:rsidRDefault="00CB1B16" w:rsidP="00D719E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46A0D">
              <w:rPr>
                <w:b/>
                <w:sz w:val="22"/>
                <w:szCs w:val="22"/>
              </w:rPr>
              <w:t>Уметь:</w:t>
            </w:r>
            <w:r w:rsidRPr="00746A0D"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46A0D">
              <w:rPr>
                <w:rFonts w:eastAsiaTheme="minorHAnsi"/>
                <w:sz w:val="22"/>
                <w:szCs w:val="22"/>
                <w:lang w:eastAsia="en-US"/>
              </w:rPr>
              <w:t>самостоятельно осуществлять поиск и анализ краеведческих источников;</w:t>
            </w:r>
          </w:p>
          <w:p w:rsidR="00CB1B16" w:rsidRPr="00746A0D" w:rsidRDefault="00CB1B16" w:rsidP="00D719E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46A0D">
              <w:rPr>
                <w:rFonts w:eastAsiaTheme="minorHAnsi"/>
                <w:sz w:val="22"/>
                <w:szCs w:val="22"/>
                <w:lang w:eastAsia="en-US"/>
              </w:rPr>
              <w:t>интерпретировать ключевые проблемы научного краеведения и истории</w:t>
            </w:r>
          </w:p>
          <w:p w:rsidR="00CB1B16" w:rsidRPr="00746A0D" w:rsidRDefault="00CB1B16" w:rsidP="00D719E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46A0D">
              <w:rPr>
                <w:rFonts w:eastAsiaTheme="minorHAnsi"/>
                <w:sz w:val="22"/>
                <w:szCs w:val="22"/>
                <w:lang w:eastAsia="en-US"/>
              </w:rPr>
              <w:t>Красноярского края делать научные выводы на основе краеведческого исследования;</w:t>
            </w:r>
          </w:p>
          <w:p w:rsidR="00CB1B16" w:rsidRPr="00746A0D" w:rsidRDefault="00CB1B16" w:rsidP="00D719E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46A0D">
              <w:rPr>
                <w:rFonts w:eastAsiaTheme="minorHAnsi"/>
                <w:sz w:val="22"/>
                <w:szCs w:val="22"/>
                <w:lang w:eastAsia="en-US"/>
              </w:rPr>
              <w:t xml:space="preserve">использовать педагогический потенциал историко-краеведческой деятельности. </w:t>
            </w:r>
          </w:p>
          <w:p w:rsidR="00CB1B16" w:rsidRPr="00746A0D" w:rsidRDefault="00CB1B16" w:rsidP="00D719E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CB1B16" w:rsidRPr="00746A0D" w:rsidRDefault="00CB1B16" w:rsidP="00D719E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46A0D">
              <w:rPr>
                <w:sz w:val="22"/>
                <w:szCs w:val="22"/>
              </w:rPr>
              <w:t xml:space="preserve"> </w:t>
            </w:r>
          </w:p>
          <w:p w:rsidR="00CB1B16" w:rsidRPr="00746A0D" w:rsidRDefault="00CB1B16" w:rsidP="00D719E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B16" w:rsidRPr="00746A0D" w:rsidRDefault="00CB1B16" w:rsidP="00D719E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46A0D">
              <w:rPr>
                <w:sz w:val="22"/>
                <w:szCs w:val="22"/>
              </w:rPr>
              <w:t>ОПК-</w:t>
            </w:r>
            <w:r>
              <w:rPr>
                <w:sz w:val="22"/>
                <w:szCs w:val="22"/>
              </w:rPr>
              <w:t>1</w:t>
            </w:r>
            <w:r w:rsidR="002E534B">
              <w:rPr>
                <w:sz w:val="22"/>
                <w:szCs w:val="22"/>
              </w:rPr>
              <w:t>, ПК-3</w:t>
            </w:r>
          </w:p>
        </w:tc>
      </w:tr>
      <w:tr w:rsidR="00CB1B16" w:rsidRPr="00746A0D" w:rsidTr="00D719ED"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B16" w:rsidRPr="00746A0D" w:rsidRDefault="00CB1B16" w:rsidP="00D719ED">
            <w:pPr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B16" w:rsidRPr="00746A0D" w:rsidRDefault="00CB1B16" w:rsidP="00D719ED">
            <w:pPr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46A0D">
              <w:rPr>
                <w:b/>
                <w:sz w:val="22"/>
                <w:szCs w:val="22"/>
              </w:rPr>
              <w:t>Владеть</w:t>
            </w:r>
            <w:r w:rsidRPr="00746A0D">
              <w:rPr>
                <w:rFonts w:eastAsiaTheme="minorHAnsi"/>
                <w:sz w:val="22"/>
                <w:szCs w:val="22"/>
                <w:highlight w:val="yellow"/>
                <w:lang w:eastAsia="en-US"/>
              </w:rPr>
              <w:t>:</w:t>
            </w:r>
            <w:r w:rsidRPr="00746A0D">
              <w:rPr>
                <w:rFonts w:eastAsiaTheme="minorHAnsi"/>
                <w:sz w:val="22"/>
                <w:szCs w:val="22"/>
                <w:lang w:eastAsia="en-US"/>
              </w:rPr>
              <w:t xml:space="preserve"> понятийно-терминологическим аппаратом краеведения и истории</w:t>
            </w:r>
          </w:p>
          <w:p w:rsidR="00CB1B16" w:rsidRPr="00746A0D" w:rsidRDefault="00CB1B16" w:rsidP="00D719E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46A0D">
              <w:rPr>
                <w:rFonts w:eastAsiaTheme="minorHAnsi"/>
                <w:sz w:val="22"/>
                <w:szCs w:val="22"/>
                <w:lang w:eastAsia="en-US"/>
              </w:rPr>
              <w:t>Красноярского края; основными методическими приемами проведения конкретного</w:t>
            </w:r>
          </w:p>
          <w:p w:rsidR="00CB1B16" w:rsidRPr="00746A0D" w:rsidRDefault="00CB1B16" w:rsidP="00D719E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46A0D">
              <w:rPr>
                <w:rFonts w:eastAsiaTheme="minorHAnsi"/>
                <w:sz w:val="22"/>
                <w:szCs w:val="22"/>
                <w:lang w:eastAsia="en-US"/>
              </w:rPr>
              <w:t xml:space="preserve">историко-краеведческого исследования в научной и образовательной </w:t>
            </w:r>
            <w:r w:rsidRPr="00746A0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сферах; навыками</w:t>
            </w:r>
          </w:p>
          <w:p w:rsidR="00CB1B16" w:rsidRPr="00746A0D" w:rsidRDefault="00CB1B16" w:rsidP="00D719E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46A0D">
              <w:rPr>
                <w:rFonts w:eastAsiaTheme="minorHAnsi"/>
                <w:sz w:val="22"/>
                <w:szCs w:val="22"/>
                <w:lang w:eastAsia="en-US"/>
              </w:rPr>
              <w:t>использования результатов краеведческого исследования при решении конкретных</w:t>
            </w:r>
          </w:p>
          <w:p w:rsidR="00CB1B16" w:rsidRPr="00746A0D" w:rsidRDefault="00CB1B16" w:rsidP="00D719ED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746A0D">
              <w:rPr>
                <w:sz w:val="22"/>
                <w:szCs w:val="22"/>
              </w:rPr>
              <w:t>научно-исследовательских и культурно-просветительских задач в сфере науки и образования.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B16" w:rsidRPr="00746A0D" w:rsidRDefault="00CB1B16" w:rsidP="00D719E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46A0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 ОК-2, </w:t>
            </w:r>
            <w:r w:rsidR="00BE7F1E">
              <w:rPr>
                <w:rFonts w:eastAsiaTheme="minorHAnsi"/>
                <w:sz w:val="22"/>
                <w:szCs w:val="22"/>
                <w:lang w:eastAsia="en-US"/>
              </w:rPr>
              <w:t>ПК-13</w:t>
            </w:r>
          </w:p>
        </w:tc>
      </w:tr>
    </w:tbl>
    <w:p w:rsidR="00CB1B16" w:rsidRPr="00746A0D" w:rsidRDefault="00CB1B16" w:rsidP="00CB1B16">
      <w:pPr>
        <w:spacing w:line="276" w:lineRule="auto"/>
        <w:jc w:val="both"/>
        <w:rPr>
          <w:sz w:val="22"/>
          <w:szCs w:val="22"/>
        </w:rPr>
      </w:pPr>
    </w:p>
    <w:p w:rsidR="00CB1B16" w:rsidRPr="00E81A51" w:rsidRDefault="00CB1B16" w:rsidP="00CB1B16">
      <w:pPr>
        <w:pStyle w:val="ac"/>
        <w:spacing w:line="360" w:lineRule="auto"/>
        <w:jc w:val="both"/>
        <w:rPr>
          <w:sz w:val="28"/>
          <w:szCs w:val="28"/>
        </w:rPr>
      </w:pPr>
      <w:r w:rsidRPr="00E81A51">
        <w:rPr>
          <w:sz w:val="28"/>
          <w:szCs w:val="28"/>
        </w:rPr>
        <w:t xml:space="preserve">Текущий контроль успеваемости осуществляется путем оценки результатов выполнения </w:t>
      </w:r>
      <w:r>
        <w:rPr>
          <w:sz w:val="28"/>
          <w:szCs w:val="28"/>
        </w:rPr>
        <w:t>контрольных заданий, семинарских занятий,</w:t>
      </w:r>
      <w:r w:rsidRPr="00E81A51">
        <w:rPr>
          <w:sz w:val="28"/>
          <w:szCs w:val="28"/>
        </w:rPr>
        <w:t xml:space="preserve"> самостоятельной работ</w:t>
      </w:r>
      <w:r>
        <w:rPr>
          <w:sz w:val="28"/>
          <w:szCs w:val="28"/>
        </w:rPr>
        <w:t>ы</w:t>
      </w:r>
      <w:r w:rsidRPr="00E81A51">
        <w:rPr>
          <w:sz w:val="28"/>
          <w:szCs w:val="28"/>
        </w:rPr>
        <w:t>, посещения лекций.</w:t>
      </w:r>
    </w:p>
    <w:p w:rsidR="00CB1B16" w:rsidRPr="00E81A51" w:rsidRDefault="00CB1B16" w:rsidP="00CB1B16">
      <w:pPr>
        <w:pStyle w:val="ac"/>
        <w:spacing w:line="360" w:lineRule="auto"/>
        <w:jc w:val="both"/>
        <w:rPr>
          <w:sz w:val="28"/>
          <w:szCs w:val="28"/>
        </w:rPr>
      </w:pPr>
      <w:r w:rsidRPr="00E81A51">
        <w:rPr>
          <w:sz w:val="28"/>
          <w:szCs w:val="28"/>
        </w:rPr>
        <w:t xml:space="preserve">Итоговый контроль по дисциплине (промежуточная аттестация) осуществляется в форме зачета, на котором оценивается творческая работа, выполняемая в течение семестра. </w:t>
      </w:r>
    </w:p>
    <w:p w:rsidR="00CB1B16" w:rsidRPr="00E81A51" w:rsidRDefault="00CB1B16" w:rsidP="00CB1B16">
      <w:pPr>
        <w:spacing w:line="360" w:lineRule="auto"/>
        <w:jc w:val="both"/>
        <w:rPr>
          <w:b/>
          <w:sz w:val="28"/>
          <w:szCs w:val="28"/>
        </w:rPr>
      </w:pPr>
      <w:r w:rsidRPr="00E81A51">
        <w:rPr>
          <w:sz w:val="28"/>
          <w:szCs w:val="28"/>
        </w:rPr>
        <w:t>Оценочные средства результатов освоения дисциплины, критерии оценки выполнения заданий представлены в разделе  «Фонды оценочных сре</w:t>
      </w:r>
      <w:proofErr w:type="gramStart"/>
      <w:r w:rsidRPr="00E81A51">
        <w:rPr>
          <w:sz w:val="28"/>
          <w:szCs w:val="28"/>
        </w:rPr>
        <w:t>дств дл</w:t>
      </w:r>
      <w:proofErr w:type="gramEnd"/>
      <w:r w:rsidRPr="00E81A51">
        <w:rPr>
          <w:sz w:val="28"/>
          <w:szCs w:val="28"/>
        </w:rPr>
        <w:t>я проведения промежуточной аттестации» и фонде оценочных средств образовательной программы.</w:t>
      </w:r>
    </w:p>
    <w:p w:rsidR="00CB1B16" w:rsidRDefault="00CB1B16" w:rsidP="00CB1B16">
      <w:pPr>
        <w:ind w:firstLine="810"/>
        <w:jc w:val="both"/>
        <w:rPr>
          <w:b/>
          <w:bCs/>
          <w:sz w:val="28"/>
          <w:szCs w:val="28"/>
          <w:highlight w:val="yellow"/>
        </w:rPr>
      </w:pPr>
    </w:p>
    <w:p w:rsidR="00CB1B16" w:rsidRPr="0043347E" w:rsidRDefault="00CB1B16" w:rsidP="00CB1B16">
      <w:pPr>
        <w:pStyle w:val="2"/>
        <w:ind w:firstLine="810"/>
        <w:jc w:val="both"/>
        <w:rPr>
          <w:sz w:val="28"/>
          <w:szCs w:val="28"/>
        </w:rPr>
      </w:pPr>
      <w:r w:rsidRPr="0043347E">
        <w:rPr>
          <w:b/>
          <w:sz w:val="28"/>
          <w:szCs w:val="28"/>
        </w:rPr>
        <w:t>Перечень образовательных технологий, используемых при освоении дисциплины.</w:t>
      </w:r>
    </w:p>
    <w:p w:rsidR="00CB1B16" w:rsidRPr="00E81A51" w:rsidRDefault="00CB1B16" w:rsidP="00CB1B16">
      <w:pPr>
        <w:spacing w:line="360" w:lineRule="auto"/>
        <w:jc w:val="both"/>
        <w:rPr>
          <w:sz w:val="28"/>
          <w:szCs w:val="28"/>
        </w:rPr>
      </w:pPr>
      <w:r w:rsidRPr="00E81A51">
        <w:rPr>
          <w:sz w:val="28"/>
          <w:szCs w:val="28"/>
        </w:rPr>
        <w:t>Современное традиционное обучение (лекционно-семинарская-зачетная система).</w:t>
      </w:r>
    </w:p>
    <w:p w:rsidR="00CB1B16" w:rsidRPr="00E81A51" w:rsidRDefault="00CB1B16" w:rsidP="00CB1B16">
      <w:pPr>
        <w:spacing w:line="360" w:lineRule="auto"/>
        <w:jc w:val="both"/>
        <w:rPr>
          <w:sz w:val="28"/>
          <w:szCs w:val="28"/>
        </w:rPr>
      </w:pPr>
      <w:r w:rsidRPr="00E81A51">
        <w:rPr>
          <w:sz w:val="28"/>
          <w:szCs w:val="28"/>
        </w:rPr>
        <w:t>Проблемное обучение.</w:t>
      </w:r>
    </w:p>
    <w:p w:rsidR="00CB1B16" w:rsidRPr="00E81A51" w:rsidRDefault="00CB1B16" w:rsidP="00CB1B16">
      <w:pPr>
        <w:spacing w:line="360" w:lineRule="auto"/>
        <w:jc w:val="both"/>
        <w:rPr>
          <w:sz w:val="28"/>
          <w:szCs w:val="28"/>
        </w:rPr>
      </w:pPr>
      <w:r w:rsidRPr="00E81A51">
        <w:rPr>
          <w:sz w:val="28"/>
          <w:szCs w:val="28"/>
        </w:rPr>
        <w:t>Интерактивные технологии (дискуссия).</w:t>
      </w:r>
    </w:p>
    <w:p w:rsidR="00CB1B16" w:rsidRPr="0043347E" w:rsidRDefault="00CB1B16" w:rsidP="00CB1B16">
      <w:pPr>
        <w:ind w:firstLine="810"/>
        <w:jc w:val="both"/>
        <w:rPr>
          <w:sz w:val="28"/>
          <w:szCs w:val="28"/>
        </w:rPr>
      </w:pPr>
    </w:p>
    <w:p w:rsidR="00BE7F1E" w:rsidRDefault="00BE7F1E" w:rsidP="00CB1B16">
      <w:pPr>
        <w:jc w:val="center"/>
        <w:rPr>
          <w:b/>
          <w:sz w:val="28"/>
          <w:szCs w:val="28"/>
        </w:rPr>
      </w:pPr>
    </w:p>
    <w:p w:rsidR="00BE7F1E" w:rsidRDefault="00BE7F1E" w:rsidP="00CB1B16">
      <w:pPr>
        <w:jc w:val="center"/>
        <w:rPr>
          <w:b/>
          <w:sz w:val="28"/>
          <w:szCs w:val="28"/>
        </w:rPr>
      </w:pPr>
    </w:p>
    <w:p w:rsidR="00BE7F1E" w:rsidRDefault="00BE7F1E" w:rsidP="00CB1B16">
      <w:pPr>
        <w:jc w:val="center"/>
        <w:rPr>
          <w:b/>
          <w:sz w:val="28"/>
          <w:szCs w:val="28"/>
        </w:rPr>
      </w:pPr>
    </w:p>
    <w:p w:rsidR="00BE7F1E" w:rsidRDefault="00BE7F1E" w:rsidP="00CB1B16">
      <w:pPr>
        <w:jc w:val="center"/>
        <w:rPr>
          <w:b/>
          <w:sz w:val="28"/>
          <w:szCs w:val="28"/>
        </w:rPr>
      </w:pPr>
    </w:p>
    <w:p w:rsidR="00BE7F1E" w:rsidRDefault="00BE7F1E" w:rsidP="00CB1B16">
      <w:pPr>
        <w:jc w:val="center"/>
        <w:rPr>
          <w:b/>
          <w:sz w:val="28"/>
          <w:szCs w:val="28"/>
        </w:rPr>
      </w:pPr>
    </w:p>
    <w:p w:rsidR="00BE7F1E" w:rsidRDefault="00BE7F1E" w:rsidP="00CB1B16">
      <w:pPr>
        <w:jc w:val="center"/>
        <w:rPr>
          <w:b/>
          <w:sz w:val="28"/>
          <w:szCs w:val="28"/>
        </w:rPr>
      </w:pPr>
    </w:p>
    <w:p w:rsidR="00BE7F1E" w:rsidRDefault="00BE7F1E" w:rsidP="00CB1B16">
      <w:pPr>
        <w:jc w:val="center"/>
        <w:rPr>
          <w:b/>
          <w:sz w:val="28"/>
          <w:szCs w:val="28"/>
        </w:rPr>
      </w:pPr>
    </w:p>
    <w:p w:rsidR="00BE7F1E" w:rsidRDefault="00BE7F1E" w:rsidP="00CB1B16">
      <w:pPr>
        <w:jc w:val="center"/>
        <w:rPr>
          <w:b/>
          <w:sz w:val="28"/>
          <w:szCs w:val="28"/>
        </w:rPr>
      </w:pPr>
    </w:p>
    <w:p w:rsidR="00BE7F1E" w:rsidRDefault="00BE7F1E" w:rsidP="00CB1B16">
      <w:pPr>
        <w:jc w:val="center"/>
        <w:rPr>
          <w:b/>
          <w:sz w:val="28"/>
          <w:szCs w:val="28"/>
        </w:rPr>
      </w:pPr>
    </w:p>
    <w:p w:rsidR="00211AE5" w:rsidRDefault="00211AE5" w:rsidP="00CB1B16">
      <w:pPr>
        <w:jc w:val="both"/>
        <w:rPr>
          <w:sz w:val="28"/>
          <w:szCs w:val="28"/>
        </w:rPr>
        <w:sectPr w:rsidR="00211AE5" w:rsidSect="009B1946">
          <w:pgSz w:w="11906" w:h="16838"/>
          <w:pgMar w:top="1134" w:right="567" w:bottom="1134" w:left="1418" w:header="709" w:footer="709" w:gutter="0"/>
          <w:cols w:space="708"/>
          <w:docGrid w:linePitch="381"/>
        </w:sectPr>
      </w:pPr>
    </w:p>
    <w:p w:rsidR="00040135" w:rsidRPr="0043347E" w:rsidRDefault="00753AAF" w:rsidP="0004013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</w:t>
      </w:r>
      <w:r w:rsidR="00040135" w:rsidRPr="000760D4">
        <w:rPr>
          <w:b/>
          <w:sz w:val="28"/>
          <w:szCs w:val="28"/>
        </w:rPr>
        <w:t>3.1. ОРГАНИЗАЦИОННО-МЕТОДИЧЕСКИЕ ДОКУМЕНТЫ</w:t>
      </w:r>
    </w:p>
    <w:p w:rsidR="00040135" w:rsidRPr="0043347E" w:rsidRDefault="00040135" w:rsidP="00040135">
      <w:pPr>
        <w:jc w:val="center"/>
        <w:rPr>
          <w:sz w:val="28"/>
          <w:szCs w:val="28"/>
        </w:rPr>
      </w:pPr>
    </w:p>
    <w:p w:rsidR="00040135" w:rsidRPr="0043347E" w:rsidRDefault="00040135" w:rsidP="00040135">
      <w:pPr>
        <w:jc w:val="center"/>
        <w:rPr>
          <w:b/>
          <w:sz w:val="28"/>
          <w:szCs w:val="28"/>
        </w:rPr>
      </w:pPr>
      <w:r w:rsidRPr="0043347E">
        <w:rPr>
          <w:b/>
          <w:sz w:val="28"/>
          <w:szCs w:val="28"/>
        </w:rPr>
        <w:t>3.1.1. Технологическая карта обучения дисциплине</w:t>
      </w:r>
    </w:p>
    <w:p w:rsidR="00040135" w:rsidRPr="0043347E" w:rsidRDefault="00040135" w:rsidP="00040135">
      <w:pPr>
        <w:jc w:val="center"/>
        <w:rPr>
          <w:b/>
          <w:sz w:val="28"/>
          <w:szCs w:val="28"/>
        </w:rPr>
      </w:pPr>
    </w:p>
    <w:p w:rsidR="00040135" w:rsidRPr="00063F3F" w:rsidRDefault="00040135" w:rsidP="00040135">
      <w:pPr>
        <w:jc w:val="center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ИСТОРИЯ КРАСНОЯРСКОГО КРАЯ  </w:t>
      </w:r>
    </w:p>
    <w:p w:rsidR="00040135" w:rsidRDefault="00040135" w:rsidP="00040135">
      <w:pPr>
        <w:jc w:val="both"/>
        <w:rPr>
          <w:sz w:val="28"/>
          <w:szCs w:val="28"/>
        </w:rPr>
      </w:pPr>
    </w:p>
    <w:p w:rsidR="002E534B" w:rsidRDefault="00040135" w:rsidP="000401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664057">
        <w:rPr>
          <w:sz w:val="28"/>
          <w:szCs w:val="28"/>
        </w:rPr>
        <w:t>44.03.01</w:t>
      </w:r>
      <w:r>
        <w:rPr>
          <w:sz w:val="28"/>
          <w:szCs w:val="28"/>
        </w:rPr>
        <w:t>.</w:t>
      </w:r>
      <w:r w:rsidRPr="00664057">
        <w:rPr>
          <w:sz w:val="28"/>
          <w:szCs w:val="28"/>
        </w:rPr>
        <w:t xml:space="preserve"> Педагогическое образование, профиль:  </w:t>
      </w:r>
    </w:p>
    <w:p w:rsidR="00040135" w:rsidRPr="00664057" w:rsidRDefault="002E534B" w:rsidP="000401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="00040135" w:rsidRPr="00664057">
        <w:rPr>
          <w:sz w:val="28"/>
          <w:szCs w:val="28"/>
        </w:rPr>
        <w:t>История</w:t>
      </w:r>
    </w:p>
    <w:p w:rsidR="00040135" w:rsidRPr="0043347E" w:rsidRDefault="00040135" w:rsidP="000401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664057">
        <w:rPr>
          <w:sz w:val="28"/>
          <w:szCs w:val="28"/>
        </w:rPr>
        <w:t xml:space="preserve">по </w:t>
      </w:r>
      <w:r>
        <w:rPr>
          <w:sz w:val="28"/>
          <w:szCs w:val="28"/>
        </w:rPr>
        <w:t>за</w:t>
      </w:r>
      <w:r w:rsidRPr="00664057">
        <w:rPr>
          <w:sz w:val="28"/>
          <w:szCs w:val="28"/>
        </w:rPr>
        <w:t>очной форме обучения</w:t>
      </w:r>
    </w:p>
    <w:p w:rsidR="00040135" w:rsidRPr="0043347E" w:rsidRDefault="00040135" w:rsidP="00040135">
      <w:pPr>
        <w:jc w:val="both"/>
        <w:rPr>
          <w:sz w:val="28"/>
          <w:szCs w:val="28"/>
        </w:rPr>
      </w:pPr>
    </w:p>
    <w:p w:rsidR="00CB1B16" w:rsidRPr="0013495B" w:rsidRDefault="00CB1B16" w:rsidP="00CB1B16">
      <w:pPr>
        <w:jc w:val="center"/>
        <w:rPr>
          <w:color w:val="FFFFFF"/>
          <w:sz w:val="28"/>
          <w:szCs w:val="28"/>
        </w:rPr>
      </w:pPr>
      <w:r w:rsidRPr="0013495B">
        <w:rPr>
          <w:sz w:val="28"/>
          <w:szCs w:val="28"/>
        </w:rPr>
        <w:t xml:space="preserve">Общая трудоемкость дисциплины </w:t>
      </w:r>
      <w:r w:rsidR="002E534B">
        <w:rPr>
          <w:sz w:val="28"/>
          <w:szCs w:val="28"/>
        </w:rPr>
        <w:t>6</w:t>
      </w:r>
      <w:r w:rsidRPr="0013495B">
        <w:rPr>
          <w:sz w:val="28"/>
          <w:szCs w:val="28"/>
        </w:rPr>
        <w:t xml:space="preserve"> </w:t>
      </w:r>
      <w:proofErr w:type="spellStart"/>
      <w:r w:rsidRPr="0013495B">
        <w:rPr>
          <w:sz w:val="28"/>
          <w:szCs w:val="28"/>
        </w:rPr>
        <w:t>з.е</w:t>
      </w:r>
      <w:proofErr w:type="spellEnd"/>
      <w:r w:rsidRPr="0013495B">
        <w:rPr>
          <w:sz w:val="28"/>
          <w:szCs w:val="28"/>
        </w:rPr>
        <w:t>.</w:t>
      </w:r>
    </w:p>
    <w:tbl>
      <w:tblPr>
        <w:tblW w:w="16410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936"/>
        <w:gridCol w:w="1936"/>
        <w:gridCol w:w="1937"/>
        <w:gridCol w:w="1936"/>
        <w:gridCol w:w="1937"/>
        <w:gridCol w:w="1936"/>
        <w:gridCol w:w="1936"/>
        <w:gridCol w:w="2856"/>
      </w:tblGrid>
      <w:tr w:rsidR="00CB1B16" w:rsidRPr="004C57EC" w:rsidTr="00211AE5">
        <w:trPr>
          <w:trHeight w:val="1215"/>
        </w:trPr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80"/>
          </w:tcPr>
          <w:p w:rsidR="00CB1B16" w:rsidRPr="004C57EC" w:rsidRDefault="00CB1B16" w:rsidP="00D719ED">
            <w:pPr>
              <w:pStyle w:val="a4"/>
              <w:rPr>
                <w:color w:val="FFFFFF"/>
                <w:sz w:val="20"/>
                <w:szCs w:val="20"/>
              </w:rPr>
            </w:pPr>
            <w:r w:rsidRPr="004C57EC">
              <w:rPr>
                <w:color w:val="FFFFFF"/>
                <w:sz w:val="20"/>
                <w:szCs w:val="20"/>
              </w:rPr>
              <w:t>Наименование разделов и тем дисциплины</w:t>
            </w:r>
          </w:p>
        </w:tc>
        <w:tc>
          <w:tcPr>
            <w:tcW w:w="19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80"/>
          </w:tcPr>
          <w:p w:rsidR="00CB1B16" w:rsidRPr="004C57EC" w:rsidRDefault="00CB1B16" w:rsidP="00D719ED">
            <w:pPr>
              <w:pStyle w:val="a4"/>
              <w:rPr>
                <w:color w:val="FFFFFF"/>
                <w:sz w:val="20"/>
                <w:szCs w:val="20"/>
              </w:rPr>
            </w:pPr>
            <w:r w:rsidRPr="004C57EC">
              <w:rPr>
                <w:color w:val="FFFFFF"/>
                <w:sz w:val="20"/>
                <w:szCs w:val="20"/>
              </w:rPr>
              <w:t>Всего часов</w:t>
            </w:r>
          </w:p>
        </w:tc>
        <w:tc>
          <w:tcPr>
            <w:tcW w:w="1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80"/>
          </w:tcPr>
          <w:p w:rsidR="00CB1B16" w:rsidRPr="004C57EC" w:rsidRDefault="00CB1B16" w:rsidP="00D719ED">
            <w:pPr>
              <w:pStyle w:val="a4"/>
              <w:rPr>
                <w:b/>
                <w:sz w:val="20"/>
                <w:szCs w:val="20"/>
              </w:rPr>
            </w:pPr>
            <w:r w:rsidRPr="004C57EC">
              <w:rPr>
                <w:color w:val="FFFFFF"/>
                <w:sz w:val="20"/>
                <w:szCs w:val="20"/>
              </w:rPr>
              <w:t>Контактные часы работы с преподавателем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jc w:val="center"/>
              <w:rPr>
                <w:sz w:val="20"/>
                <w:szCs w:val="20"/>
              </w:rPr>
            </w:pPr>
            <w:r w:rsidRPr="004C57EC">
              <w:rPr>
                <w:b/>
                <w:sz w:val="20"/>
                <w:szCs w:val="20"/>
              </w:rPr>
              <w:t>Формы и методы контроля</w:t>
            </w:r>
          </w:p>
        </w:tc>
      </w:tr>
      <w:tr w:rsidR="00CB1B16" w:rsidRPr="004C57EC" w:rsidTr="00211AE5"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D4D4D"/>
          </w:tcPr>
          <w:p w:rsidR="00CB1B16" w:rsidRPr="004C57EC" w:rsidRDefault="00CB1B16" w:rsidP="00D719ED">
            <w:pPr>
              <w:snapToGrid w:val="0"/>
              <w:rPr>
                <w:color w:val="FFFFFF"/>
                <w:sz w:val="20"/>
                <w:szCs w:val="20"/>
              </w:rPr>
            </w:pPr>
          </w:p>
        </w:tc>
        <w:tc>
          <w:tcPr>
            <w:tcW w:w="193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pStyle w:val="a4"/>
              <w:rPr>
                <w:color w:val="000000"/>
                <w:sz w:val="20"/>
                <w:szCs w:val="20"/>
              </w:rPr>
            </w:pPr>
            <w:r w:rsidRPr="004C57EC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pStyle w:val="a4"/>
              <w:rPr>
                <w:color w:val="000000"/>
                <w:sz w:val="20"/>
                <w:szCs w:val="20"/>
              </w:rPr>
            </w:pPr>
            <w:r w:rsidRPr="004C57EC">
              <w:rPr>
                <w:color w:val="000000"/>
                <w:sz w:val="20"/>
                <w:szCs w:val="20"/>
              </w:rPr>
              <w:t>Лекций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pStyle w:val="a4"/>
              <w:rPr>
                <w:color w:val="000000"/>
                <w:sz w:val="20"/>
                <w:szCs w:val="20"/>
              </w:rPr>
            </w:pPr>
            <w:r w:rsidRPr="004C57EC">
              <w:rPr>
                <w:color w:val="000000"/>
                <w:sz w:val="20"/>
                <w:szCs w:val="20"/>
              </w:rPr>
              <w:t>Семинаров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CB1B16" w:rsidRPr="004C57EC" w:rsidRDefault="0002480B" w:rsidP="0002480B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</w:t>
            </w:r>
            <w:r w:rsidR="00CB1B16" w:rsidRPr="004C57E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B1B16" w:rsidRPr="004C57EC" w:rsidRDefault="00CB1B16" w:rsidP="00D719E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1B16" w:rsidRPr="004C57EC" w:rsidRDefault="00CB1B16" w:rsidP="00D719ED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CB1B16" w:rsidRPr="004C57EC" w:rsidTr="00211AE5">
        <w:trPr>
          <w:trHeight w:val="838"/>
        </w:trPr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D4D4D"/>
          </w:tcPr>
          <w:p w:rsidR="00CB1B16" w:rsidRPr="005A3B24" w:rsidRDefault="00CB1B16" w:rsidP="00D719ED">
            <w:pPr>
              <w:pStyle w:val="Default"/>
              <w:jc w:val="both"/>
              <w:rPr>
                <w:color w:val="FFFFFF"/>
              </w:rPr>
            </w:pPr>
            <w:r w:rsidRPr="005A3B24">
              <w:t>Объект и</w:t>
            </w:r>
            <w:r>
              <w:t xml:space="preserve"> п</w:t>
            </w:r>
            <w:r w:rsidRPr="005A3B24">
              <w:t>редмет изучения исторического краеведения, его место в системе исторического знания.</w:t>
            </w:r>
            <w:r>
              <w:t xml:space="preserve"> Основные этапы изучения истории </w:t>
            </w:r>
            <w:proofErr w:type="spellStart"/>
            <w:r>
              <w:t>Приенисейского</w:t>
            </w:r>
            <w:proofErr w:type="spellEnd"/>
            <w:r>
              <w:t xml:space="preserve"> края.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CB1B16" w:rsidRPr="004C57EC" w:rsidRDefault="00B04F2B" w:rsidP="0002480B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02480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B16" w:rsidRPr="004C57EC" w:rsidRDefault="00CB1B16" w:rsidP="00024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jc w:val="center"/>
              <w:rPr>
                <w:sz w:val="20"/>
                <w:szCs w:val="20"/>
              </w:rPr>
            </w:pPr>
            <w:r w:rsidRPr="004C57EC">
              <w:rPr>
                <w:sz w:val="20"/>
                <w:szCs w:val="20"/>
              </w:rPr>
              <w:t>тестирование</w:t>
            </w:r>
          </w:p>
        </w:tc>
      </w:tr>
      <w:tr w:rsidR="00CB1B16" w:rsidRPr="004C57EC" w:rsidTr="00211AE5">
        <w:trPr>
          <w:trHeight w:val="838"/>
        </w:trPr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D4D4D"/>
          </w:tcPr>
          <w:p w:rsidR="00CB1B16" w:rsidRPr="005A3B24" w:rsidRDefault="00CB1B16" w:rsidP="00D719E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 w:rsidRPr="005A3B24">
              <w:rPr>
                <w:bCs/>
              </w:rPr>
              <w:t xml:space="preserve">Этапы  </w:t>
            </w:r>
            <w:r>
              <w:rPr>
                <w:bCs/>
              </w:rPr>
              <w:t xml:space="preserve">заселения </w:t>
            </w:r>
            <w:proofErr w:type="spellStart"/>
            <w:r>
              <w:rPr>
                <w:bCs/>
              </w:rPr>
              <w:t>Приенисейского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</w:rPr>
              <w:lastRenderedPageBreak/>
              <w:t>края. Динамика роста населения и изменение социальной структуры.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BE7F1E" w:rsidP="00BE7F1E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BE7F1E" w:rsidP="00BE7F1E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CB1B16" w:rsidRPr="004C57EC" w:rsidRDefault="0002480B" w:rsidP="0002480B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rPr>
                <w:sz w:val="20"/>
                <w:szCs w:val="20"/>
              </w:rPr>
            </w:pPr>
            <w:r w:rsidRPr="004C57EC">
              <w:rPr>
                <w:sz w:val="20"/>
                <w:szCs w:val="20"/>
              </w:rPr>
              <w:t>Подготовка реферата, эссе</w:t>
            </w:r>
          </w:p>
        </w:tc>
      </w:tr>
      <w:tr w:rsidR="00CB1B16" w:rsidRPr="004C57EC" w:rsidTr="00211AE5">
        <w:trPr>
          <w:trHeight w:val="838"/>
        </w:trPr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D4D4D"/>
          </w:tcPr>
          <w:p w:rsidR="00CB1B16" w:rsidRPr="009148C2" w:rsidRDefault="00CB1B16" w:rsidP="00211AE5">
            <w:pPr>
              <w:pStyle w:val="Default"/>
              <w:ind w:left="284"/>
            </w:pPr>
            <w:r>
              <w:lastRenderedPageBreak/>
              <w:t xml:space="preserve">Хозяйственное освоение </w:t>
            </w:r>
            <w:proofErr w:type="spellStart"/>
            <w:r>
              <w:t>Приенисейского</w:t>
            </w:r>
            <w:proofErr w:type="spellEnd"/>
            <w:r>
              <w:t xml:space="preserve"> края.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BE7F1E" w:rsidP="00BE7F1E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02480B" w:rsidP="0002480B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CB1B16" w:rsidRPr="004C57EC" w:rsidRDefault="00B04F2B" w:rsidP="0002480B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jc w:val="center"/>
              <w:rPr>
                <w:sz w:val="20"/>
                <w:szCs w:val="20"/>
              </w:rPr>
            </w:pPr>
            <w:r w:rsidRPr="004C57EC">
              <w:rPr>
                <w:sz w:val="20"/>
                <w:szCs w:val="20"/>
              </w:rPr>
              <w:t>Защита презентации, эссе</w:t>
            </w:r>
          </w:p>
        </w:tc>
      </w:tr>
      <w:tr w:rsidR="00CB1B16" w:rsidRPr="004C57EC" w:rsidTr="00211AE5">
        <w:trPr>
          <w:trHeight w:val="838"/>
        </w:trPr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D4D4D"/>
          </w:tcPr>
          <w:p w:rsidR="00CB1B16" w:rsidRPr="009148C2" w:rsidRDefault="00CB1B16" w:rsidP="00D719ED">
            <w:pPr>
              <w:pStyle w:val="Default"/>
            </w:pPr>
            <w:r>
              <w:t>Власть и общество. Политическая ссылка</w:t>
            </w:r>
            <w:r w:rsidRPr="009148C2">
              <w:t>.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02480B" w:rsidP="00D719E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CB1B16" w:rsidRPr="004C57EC" w:rsidRDefault="00B04F2B" w:rsidP="0002480B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jc w:val="center"/>
              <w:rPr>
                <w:sz w:val="20"/>
                <w:szCs w:val="20"/>
              </w:rPr>
            </w:pPr>
            <w:r w:rsidRPr="004C57EC">
              <w:rPr>
                <w:sz w:val="20"/>
                <w:szCs w:val="20"/>
              </w:rPr>
              <w:t>Подготовка доклада, презентации</w:t>
            </w:r>
          </w:p>
        </w:tc>
      </w:tr>
      <w:tr w:rsidR="00753AAF" w:rsidRPr="004C57EC" w:rsidTr="00211AE5">
        <w:trPr>
          <w:trHeight w:val="838"/>
        </w:trPr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D4D4D"/>
          </w:tcPr>
          <w:p w:rsidR="00753AAF" w:rsidRPr="009148C2" w:rsidRDefault="00753AAF" w:rsidP="003A720C">
            <w:pPr>
              <w:pStyle w:val="a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Общественнно</w:t>
            </w:r>
            <w:proofErr w:type="spellEnd"/>
            <w:r>
              <w:rPr>
                <w:color w:val="000000"/>
              </w:rPr>
              <w:t>-культурная жизнь Енисейской провинции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Pr="004C57EC" w:rsidRDefault="00753AAF" w:rsidP="003A720C">
            <w:pPr>
              <w:pStyle w:val="a4"/>
              <w:rPr>
                <w:color w:val="000000"/>
                <w:sz w:val="20"/>
                <w:szCs w:val="20"/>
              </w:rPr>
            </w:pPr>
            <w:r w:rsidRPr="004C57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Pr="004C57EC" w:rsidRDefault="00753AAF" w:rsidP="003A720C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Pr="004C57EC" w:rsidRDefault="002E534B" w:rsidP="0002480B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Pr="004C57EC" w:rsidRDefault="0002480B" w:rsidP="003A720C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753AAF" w:rsidRPr="004C57EC" w:rsidRDefault="00F21F1A" w:rsidP="00F21F1A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3AAF" w:rsidRPr="004C57EC" w:rsidRDefault="00753AAF" w:rsidP="003A7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3AAF" w:rsidRPr="004C57EC" w:rsidRDefault="00753AAF" w:rsidP="003A720C">
            <w:pPr>
              <w:rPr>
                <w:sz w:val="20"/>
                <w:szCs w:val="20"/>
              </w:rPr>
            </w:pPr>
            <w:r w:rsidRPr="004C57EC">
              <w:rPr>
                <w:sz w:val="20"/>
                <w:szCs w:val="20"/>
              </w:rPr>
              <w:t>Тестирование, подготовка эссе, реферата</w:t>
            </w:r>
          </w:p>
        </w:tc>
      </w:tr>
      <w:tr w:rsidR="00753AAF" w:rsidRPr="004C57EC" w:rsidTr="00211AE5">
        <w:trPr>
          <w:trHeight w:val="838"/>
        </w:trPr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D4D4D"/>
          </w:tcPr>
          <w:p w:rsidR="00753AAF" w:rsidRPr="00753AAF" w:rsidRDefault="00753AAF" w:rsidP="00753AAF">
            <w:pPr>
              <w:pStyle w:val="af2"/>
              <w:spacing w:line="276" w:lineRule="auto"/>
              <w:ind w:left="0"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53AAF">
              <w:rPr>
                <w:rFonts w:ascii="Times New Roman" w:hAnsi="Times New Roman"/>
                <w:b w:val="0"/>
                <w:sz w:val="24"/>
                <w:szCs w:val="24"/>
              </w:rPr>
              <w:t>Енисейская губерния в период революции  и  гражданской войны (1917 – 1920 гг.).</w:t>
            </w:r>
          </w:p>
          <w:p w:rsidR="00753AAF" w:rsidRDefault="00753AAF" w:rsidP="00211AE5">
            <w:pPr>
              <w:pStyle w:val="Default"/>
              <w:ind w:left="284"/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753AAF" w:rsidP="00D719E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753AAF" w:rsidP="00D719E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BE7F1E" w:rsidP="00BE7F1E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02480B" w:rsidP="00D719E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753AAF" w:rsidRDefault="002E534B" w:rsidP="00B04F2B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B04F2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3AAF" w:rsidRPr="004C57EC" w:rsidRDefault="00753AAF" w:rsidP="00D71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3AAF" w:rsidRPr="004C57EC" w:rsidRDefault="00753AAF" w:rsidP="00D719ED">
            <w:pPr>
              <w:jc w:val="center"/>
              <w:rPr>
                <w:sz w:val="20"/>
                <w:szCs w:val="20"/>
              </w:rPr>
            </w:pPr>
          </w:p>
        </w:tc>
      </w:tr>
      <w:tr w:rsidR="00753AAF" w:rsidRPr="004C57EC" w:rsidTr="00211AE5">
        <w:trPr>
          <w:trHeight w:val="838"/>
        </w:trPr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D4D4D"/>
          </w:tcPr>
          <w:p w:rsidR="00753AAF" w:rsidRDefault="00753AAF" w:rsidP="00D719ED">
            <w:pPr>
              <w:pStyle w:val="Default"/>
            </w:pPr>
            <w:proofErr w:type="spellStart"/>
            <w:r>
              <w:t>Приенисейский</w:t>
            </w:r>
            <w:proofErr w:type="spellEnd"/>
            <w:r>
              <w:t xml:space="preserve"> край в 1920-1930 гг.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753AAF" w:rsidP="00D719E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753AAF" w:rsidP="00D719E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753AAF" w:rsidP="00D719E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02480B" w:rsidP="00D719E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753AAF" w:rsidRDefault="00B04F2B" w:rsidP="00B04F2B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02480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3AAF" w:rsidRPr="004C57EC" w:rsidRDefault="00753AAF" w:rsidP="00D71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3AAF" w:rsidRPr="004C57EC" w:rsidRDefault="00753AAF" w:rsidP="00D719ED">
            <w:pPr>
              <w:jc w:val="center"/>
              <w:rPr>
                <w:sz w:val="20"/>
                <w:szCs w:val="20"/>
              </w:rPr>
            </w:pPr>
          </w:p>
        </w:tc>
      </w:tr>
      <w:tr w:rsidR="00753AAF" w:rsidRPr="004C57EC" w:rsidTr="00211AE5">
        <w:trPr>
          <w:trHeight w:val="838"/>
        </w:trPr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D4D4D"/>
          </w:tcPr>
          <w:p w:rsidR="00753AAF" w:rsidRPr="00753AAF" w:rsidRDefault="00753AAF" w:rsidP="00753AA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53AAF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рай в годы </w:t>
            </w:r>
            <w:proofErr w:type="gramStart"/>
            <w:r>
              <w:rPr>
                <w:sz w:val="22"/>
                <w:szCs w:val="22"/>
              </w:rPr>
              <w:t>Великой</w:t>
            </w:r>
            <w:proofErr w:type="gramEnd"/>
            <w:r>
              <w:rPr>
                <w:sz w:val="22"/>
                <w:szCs w:val="22"/>
              </w:rPr>
              <w:t xml:space="preserve"> Отечественной </w:t>
            </w:r>
            <w:r w:rsidRPr="00753AAF">
              <w:rPr>
                <w:sz w:val="22"/>
                <w:szCs w:val="22"/>
              </w:rPr>
              <w:t>1941 – 1945 ГГ.</w:t>
            </w:r>
          </w:p>
          <w:p w:rsidR="00753AAF" w:rsidRDefault="00753AAF" w:rsidP="00D719ED">
            <w:pPr>
              <w:pStyle w:val="Default"/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753AAF" w:rsidP="00D719E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753AAF" w:rsidP="00D719E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02480B" w:rsidP="00D719E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02480B" w:rsidP="00D719E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753AAF" w:rsidRDefault="00B04F2B" w:rsidP="00D719ED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0248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3AAF" w:rsidRPr="004C57EC" w:rsidRDefault="00753AAF" w:rsidP="00D71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3AAF" w:rsidRPr="004C57EC" w:rsidRDefault="00753AAF" w:rsidP="00D719ED">
            <w:pPr>
              <w:jc w:val="center"/>
              <w:rPr>
                <w:sz w:val="20"/>
                <w:szCs w:val="20"/>
              </w:rPr>
            </w:pPr>
          </w:p>
        </w:tc>
      </w:tr>
      <w:tr w:rsidR="00753AAF" w:rsidRPr="004C57EC" w:rsidTr="00211AE5">
        <w:trPr>
          <w:trHeight w:val="838"/>
        </w:trPr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D4D4D"/>
          </w:tcPr>
          <w:p w:rsidR="00753AAF" w:rsidRPr="00753AAF" w:rsidRDefault="00753AAF" w:rsidP="00753AAF">
            <w:pPr>
              <w:shd w:val="clear" w:color="auto" w:fill="FFFFFF"/>
              <w:spacing w:line="276" w:lineRule="auto"/>
              <w:jc w:val="both"/>
            </w:pPr>
            <w:r w:rsidRPr="00753AAF">
              <w:rPr>
                <w:color w:val="000000"/>
                <w:spacing w:val="7"/>
              </w:rPr>
              <w:lastRenderedPageBreak/>
              <w:t>Красноярский край в годы послевоенных пятилеток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753AAF" w:rsidP="00D719E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753AAF" w:rsidP="00D719E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753AAF" w:rsidP="00D719E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753AAF" w:rsidP="00D719E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753AAF" w:rsidRDefault="0002480B" w:rsidP="00D719ED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3AAF" w:rsidRPr="004C57EC" w:rsidRDefault="00753AAF" w:rsidP="00D71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3AAF" w:rsidRPr="004C57EC" w:rsidRDefault="00753AAF" w:rsidP="00D719ED">
            <w:pPr>
              <w:jc w:val="center"/>
              <w:rPr>
                <w:sz w:val="20"/>
                <w:szCs w:val="20"/>
              </w:rPr>
            </w:pPr>
          </w:p>
        </w:tc>
      </w:tr>
      <w:tr w:rsidR="00753AAF" w:rsidRPr="004C57EC" w:rsidTr="00211AE5">
        <w:trPr>
          <w:trHeight w:val="838"/>
        </w:trPr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D4D4D"/>
          </w:tcPr>
          <w:p w:rsidR="00753AAF" w:rsidRPr="00753AAF" w:rsidRDefault="00753AAF" w:rsidP="00753AAF">
            <w:pPr>
              <w:pStyle w:val="a4"/>
              <w:spacing w:line="276" w:lineRule="auto"/>
              <w:jc w:val="both"/>
              <w:rPr>
                <w:bCs/>
              </w:rPr>
            </w:pPr>
            <w:r w:rsidRPr="00753AAF">
              <w:rPr>
                <w:bCs/>
              </w:rPr>
              <w:t>Красноярский край в период форсированного индустриального развития</w:t>
            </w:r>
          </w:p>
          <w:p w:rsidR="00753AAF" w:rsidRDefault="00753AAF" w:rsidP="00D719ED">
            <w:pPr>
              <w:pStyle w:val="Default"/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753AAF" w:rsidP="00D719E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753AAF" w:rsidP="00D719E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BE7F1E" w:rsidP="00D719E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753AAF" w:rsidP="00D719E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753AAF" w:rsidRDefault="0002480B" w:rsidP="00D719ED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3AAF" w:rsidRPr="004C57EC" w:rsidRDefault="00753AAF" w:rsidP="00D71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3AAF" w:rsidRPr="004C57EC" w:rsidRDefault="00753AAF" w:rsidP="00D719ED">
            <w:pPr>
              <w:jc w:val="center"/>
              <w:rPr>
                <w:sz w:val="20"/>
                <w:szCs w:val="20"/>
              </w:rPr>
            </w:pPr>
          </w:p>
        </w:tc>
      </w:tr>
      <w:tr w:rsidR="00753AAF" w:rsidRPr="004C57EC" w:rsidTr="00211AE5">
        <w:trPr>
          <w:trHeight w:val="838"/>
        </w:trPr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D4D4D"/>
          </w:tcPr>
          <w:p w:rsidR="00753AAF" w:rsidRPr="00753AAF" w:rsidRDefault="00753AAF" w:rsidP="00753AAF">
            <w:pPr>
              <w:spacing w:line="276" w:lineRule="auto"/>
            </w:pPr>
            <w:r w:rsidRPr="00753AAF">
              <w:t>Красноярье на переломе веков</w:t>
            </w:r>
          </w:p>
          <w:p w:rsidR="00753AAF" w:rsidRPr="00753AAF" w:rsidRDefault="00753AAF" w:rsidP="00753AAF">
            <w:pPr>
              <w:pStyle w:val="a4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Pr="004C57EC" w:rsidRDefault="00753AAF" w:rsidP="00D719ED">
            <w:pPr>
              <w:pStyle w:val="a4"/>
              <w:rPr>
                <w:color w:val="000000"/>
                <w:sz w:val="20"/>
                <w:szCs w:val="20"/>
              </w:rPr>
            </w:pPr>
            <w:r w:rsidRPr="004C57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Pr="004C57EC" w:rsidRDefault="00753AAF" w:rsidP="00D719E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Pr="004C57EC" w:rsidRDefault="00753AAF" w:rsidP="00D719E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Pr="004C57EC" w:rsidRDefault="00753AAF" w:rsidP="00D719E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753AAF" w:rsidRPr="004C57EC" w:rsidRDefault="00753AAF" w:rsidP="002E534B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2E53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3AAF" w:rsidRPr="004C57EC" w:rsidRDefault="00753AAF" w:rsidP="00D71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3AAF" w:rsidRPr="004C57EC" w:rsidRDefault="00753AAF" w:rsidP="00D719ED">
            <w:pPr>
              <w:rPr>
                <w:sz w:val="20"/>
                <w:szCs w:val="20"/>
              </w:rPr>
            </w:pPr>
            <w:r w:rsidRPr="004C57EC">
              <w:rPr>
                <w:sz w:val="20"/>
                <w:szCs w:val="20"/>
              </w:rPr>
              <w:t>Тестирование, подготовка эссе, реферата</w:t>
            </w:r>
          </w:p>
        </w:tc>
      </w:tr>
    </w:tbl>
    <w:p w:rsidR="00211AE5" w:rsidRDefault="00211AE5" w:rsidP="00753AAF">
      <w:pPr>
        <w:pStyle w:val="a4"/>
        <w:pageBreakBefore/>
        <w:tabs>
          <w:tab w:val="left" w:pos="11340"/>
        </w:tabs>
        <w:ind w:firstLine="855"/>
        <w:jc w:val="both"/>
        <w:rPr>
          <w:b/>
          <w:sz w:val="28"/>
          <w:szCs w:val="28"/>
        </w:rPr>
        <w:sectPr w:rsidR="00211AE5" w:rsidSect="00211AE5">
          <w:pgSz w:w="16838" w:h="11906" w:orient="landscape"/>
          <w:pgMar w:top="1418" w:right="1134" w:bottom="567" w:left="1134" w:header="709" w:footer="709" w:gutter="0"/>
          <w:cols w:space="708"/>
          <w:docGrid w:linePitch="381"/>
        </w:sectPr>
      </w:pPr>
    </w:p>
    <w:p w:rsidR="00CB1B16" w:rsidRPr="000D5269" w:rsidRDefault="00CB1B16" w:rsidP="00CB1B16">
      <w:pPr>
        <w:pStyle w:val="a4"/>
        <w:pageBreakBefore/>
        <w:ind w:firstLine="855"/>
        <w:jc w:val="both"/>
        <w:rPr>
          <w:b/>
          <w:bCs/>
          <w:sz w:val="28"/>
          <w:szCs w:val="28"/>
        </w:rPr>
      </w:pPr>
      <w:r w:rsidRPr="000D5269">
        <w:rPr>
          <w:b/>
          <w:sz w:val="28"/>
          <w:szCs w:val="28"/>
        </w:rPr>
        <w:lastRenderedPageBreak/>
        <w:t>3.1.2. Содержание основных разделов и тем дисциплины</w:t>
      </w:r>
    </w:p>
    <w:p w:rsidR="00CB1B16" w:rsidRPr="000D5269" w:rsidRDefault="00CB1B16" w:rsidP="00CB1B16">
      <w:pPr>
        <w:pStyle w:val="31"/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0D5269">
        <w:rPr>
          <w:b/>
          <w:bCs/>
          <w:sz w:val="28"/>
          <w:szCs w:val="28"/>
        </w:rPr>
        <w:t xml:space="preserve">Тема 1. </w:t>
      </w:r>
      <w:r w:rsidRPr="000D5269">
        <w:rPr>
          <w:rFonts w:eastAsiaTheme="minorHAnsi"/>
          <w:b/>
          <w:sz w:val="28"/>
          <w:szCs w:val="28"/>
          <w:lang w:eastAsia="en-US"/>
        </w:rPr>
        <w:t>Историческое краеведение как интегративная область гуманитарного знания</w:t>
      </w:r>
    </w:p>
    <w:p w:rsidR="00CB1B16" w:rsidRPr="000D5269" w:rsidRDefault="00CB1B16" w:rsidP="00CB1B16">
      <w:pPr>
        <w:pStyle w:val="31"/>
        <w:spacing w:line="360" w:lineRule="auto"/>
        <w:ind w:right="-2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0D5269">
        <w:rPr>
          <w:sz w:val="28"/>
          <w:szCs w:val="28"/>
        </w:rPr>
        <w:t xml:space="preserve">Объект и предмет изучения исторического краеведения, его место в системе исторического знания. </w:t>
      </w:r>
      <w:r w:rsidRPr="000D5269">
        <w:rPr>
          <w:rFonts w:eastAsiaTheme="minorHAnsi"/>
          <w:sz w:val="28"/>
          <w:szCs w:val="28"/>
          <w:lang w:eastAsia="en-US"/>
        </w:rPr>
        <w:t>Историческое краеведение в контексте понятий «локальная история», «регионоведение», «</w:t>
      </w:r>
      <w:proofErr w:type="spellStart"/>
      <w:r w:rsidRPr="000D5269">
        <w:rPr>
          <w:rFonts w:eastAsiaTheme="minorHAnsi"/>
          <w:sz w:val="28"/>
          <w:szCs w:val="28"/>
          <w:lang w:eastAsia="en-US"/>
        </w:rPr>
        <w:t>родиноведение</w:t>
      </w:r>
      <w:proofErr w:type="spellEnd"/>
      <w:r w:rsidRPr="000D5269">
        <w:rPr>
          <w:rFonts w:eastAsiaTheme="minorHAnsi"/>
          <w:sz w:val="28"/>
          <w:szCs w:val="28"/>
          <w:lang w:eastAsia="en-US"/>
        </w:rPr>
        <w:t>». О специфике методов исторического краеведения. Научная и практическая значимость историко-краеведческих исследований</w:t>
      </w:r>
      <w:r>
        <w:rPr>
          <w:rFonts w:eastAsiaTheme="minorHAnsi"/>
          <w:sz w:val="28"/>
          <w:szCs w:val="28"/>
          <w:lang w:eastAsia="en-US"/>
        </w:rPr>
        <w:t xml:space="preserve">. Этапы изучения истории </w:t>
      </w:r>
      <w:proofErr w:type="spellStart"/>
      <w:r>
        <w:rPr>
          <w:rFonts w:eastAsiaTheme="minorHAnsi"/>
          <w:sz w:val="28"/>
          <w:szCs w:val="28"/>
          <w:lang w:eastAsia="en-US"/>
        </w:rPr>
        <w:t>Приенисейского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края в исторической науке.</w:t>
      </w:r>
    </w:p>
    <w:p w:rsidR="00CB1B16" w:rsidRDefault="00CB1B16" w:rsidP="00CB1B16">
      <w:pPr>
        <w:spacing w:line="360" w:lineRule="auto"/>
        <w:ind w:right="-2"/>
        <w:jc w:val="both"/>
        <w:rPr>
          <w:b/>
          <w:sz w:val="28"/>
          <w:szCs w:val="28"/>
        </w:rPr>
      </w:pPr>
      <w:r w:rsidRPr="001A4E1C">
        <w:rPr>
          <w:b/>
          <w:sz w:val="28"/>
          <w:szCs w:val="28"/>
        </w:rPr>
        <w:t xml:space="preserve">Тема 2. </w:t>
      </w:r>
      <w:r>
        <w:rPr>
          <w:b/>
          <w:sz w:val="28"/>
          <w:szCs w:val="28"/>
        </w:rPr>
        <w:t xml:space="preserve">Этапы заселения </w:t>
      </w:r>
      <w:proofErr w:type="spellStart"/>
      <w:r>
        <w:rPr>
          <w:b/>
          <w:sz w:val="28"/>
          <w:szCs w:val="28"/>
        </w:rPr>
        <w:t>Приенисейского</w:t>
      </w:r>
      <w:proofErr w:type="spellEnd"/>
      <w:r>
        <w:rPr>
          <w:b/>
          <w:sz w:val="28"/>
          <w:szCs w:val="28"/>
        </w:rPr>
        <w:t xml:space="preserve"> края </w:t>
      </w:r>
      <w:r>
        <w:rPr>
          <w:b/>
          <w:sz w:val="28"/>
          <w:szCs w:val="28"/>
          <w:lang w:val="en-US"/>
        </w:rPr>
        <w:t>XVII</w:t>
      </w:r>
      <w:r w:rsidRPr="000D526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начало ХХ вв.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Народы </w:t>
      </w:r>
      <w:proofErr w:type="spellStart"/>
      <w:r>
        <w:rPr>
          <w:color w:val="000000"/>
          <w:spacing w:val="4"/>
          <w:sz w:val="28"/>
          <w:szCs w:val="28"/>
        </w:rPr>
        <w:t>Приенисейского</w:t>
      </w:r>
      <w:proofErr w:type="spellEnd"/>
      <w:r>
        <w:rPr>
          <w:color w:val="000000"/>
          <w:spacing w:val="4"/>
          <w:sz w:val="28"/>
          <w:szCs w:val="28"/>
        </w:rPr>
        <w:t xml:space="preserve"> края накануне прихода русских.</w:t>
      </w:r>
      <w:r w:rsidRPr="0065739C">
        <w:rPr>
          <w:color w:val="000000"/>
          <w:spacing w:val="5"/>
          <w:sz w:val="28"/>
          <w:szCs w:val="28"/>
        </w:rPr>
        <w:t xml:space="preserve"> </w:t>
      </w:r>
      <w:r w:rsidRPr="005059DB">
        <w:rPr>
          <w:color w:val="000000"/>
          <w:spacing w:val="5"/>
          <w:sz w:val="28"/>
          <w:szCs w:val="28"/>
        </w:rPr>
        <w:t>Этнический состав и расселение коренных народов</w:t>
      </w:r>
      <w:r>
        <w:rPr>
          <w:color w:val="000000"/>
          <w:spacing w:val="5"/>
          <w:sz w:val="28"/>
          <w:szCs w:val="28"/>
        </w:rPr>
        <w:t>.</w:t>
      </w:r>
      <w:r w:rsidRPr="005059DB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Хозяйство и общественный строй</w:t>
      </w:r>
      <w:r w:rsidRPr="005059DB">
        <w:rPr>
          <w:color w:val="000000"/>
          <w:spacing w:val="3"/>
          <w:sz w:val="28"/>
          <w:szCs w:val="28"/>
        </w:rPr>
        <w:t xml:space="preserve"> северной группы народов. </w:t>
      </w:r>
      <w:r w:rsidRPr="005059DB">
        <w:rPr>
          <w:color w:val="000000"/>
          <w:spacing w:val="5"/>
          <w:sz w:val="28"/>
          <w:szCs w:val="28"/>
        </w:rPr>
        <w:t xml:space="preserve">Начало русского проникновения на Средний </w:t>
      </w:r>
      <w:r>
        <w:rPr>
          <w:color w:val="000000"/>
          <w:spacing w:val="5"/>
          <w:sz w:val="28"/>
          <w:szCs w:val="28"/>
        </w:rPr>
        <w:t xml:space="preserve">Енисей и Нижнее </w:t>
      </w:r>
      <w:proofErr w:type="spellStart"/>
      <w:r>
        <w:rPr>
          <w:color w:val="000000"/>
          <w:spacing w:val="5"/>
          <w:sz w:val="28"/>
          <w:szCs w:val="28"/>
        </w:rPr>
        <w:t>Приангарье</w:t>
      </w:r>
      <w:proofErr w:type="spellEnd"/>
      <w:r w:rsidRPr="005059DB">
        <w:rPr>
          <w:color w:val="000000"/>
          <w:spacing w:val="10"/>
          <w:sz w:val="28"/>
          <w:szCs w:val="28"/>
        </w:rPr>
        <w:t>. Строительство Маковского</w:t>
      </w:r>
      <w:r>
        <w:rPr>
          <w:color w:val="000000"/>
          <w:spacing w:val="10"/>
          <w:sz w:val="28"/>
          <w:szCs w:val="28"/>
        </w:rPr>
        <w:t xml:space="preserve">, Енисейского и Красноярского </w:t>
      </w:r>
      <w:proofErr w:type="spellStart"/>
      <w:r>
        <w:rPr>
          <w:color w:val="000000"/>
          <w:spacing w:val="10"/>
          <w:sz w:val="28"/>
          <w:szCs w:val="28"/>
        </w:rPr>
        <w:t>Канского</w:t>
      </w:r>
      <w:proofErr w:type="spellEnd"/>
      <w:r>
        <w:rPr>
          <w:color w:val="000000"/>
          <w:spacing w:val="10"/>
          <w:sz w:val="28"/>
          <w:szCs w:val="28"/>
        </w:rPr>
        <w:t xml:space="preserve"> и </w:t>
      </w:r>
      <w:proofErr w:type="spellStart"/>
      <w:r>
        <w:rPr>
          <w:color w:val="000000"/>
          <w:spacing w:val="10"/>
          <w:sz w:val="28"/>
          <w:szCs w:val="28"/>
        </w:rPr>
        <w:t>Ачинского</w:t>
      </w:r>
      <w:proofErr w:type="spellEnd"/>
      <w:r>
        <w:rPr>
          <w:color w:val="000000"/>
          <w:spacing w:val="10"/>
          <w:sz w:val="28"/>
          <w:szCs w:val="28"/>
        </w:rPr>
        <w:t xml:space="preserve"> острогов.</w:t>
      </w:r>
      <w:r w:rsidRPr="005059DB"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 xml:space="preserve">Заселение </w:t>
      </w:r>
      <w:proofErr w:type="spellStart"/>
      <w:r>
        <w:rPr>
          <w:color w:val="000000"/>
          <w:spacing w:val="11"/>
          <w:sz w:val="28"/>
          <w:szCs w:val="28"/>
        </w:rPr>
        <w:t>Хакасско</w:t>
      </w:r>
      <w:proofErr w:type="spellEnd"/>
      <w:r>
        <w:rPr>
          <w:color w:val="000000"/>
          <w:spacing w:val="11"/>
          <w:sz w:val="28"/>
          <w:szCs w:val="28"/>
        </w:rPr>
        <w:t xml:space="preserve">-Минусинского края и </w:t>
      </w:r>
      <w:proofErr w:type="spellStart"/>
      <w:r>
        <w:rPr>
          <w:color w:val="000000"/>
          <w:spacing w:val="11"/>
          <w:sz w:val="28"/>
          <w:szCs w:val="28"/>
        </w:rPr>
        <w:t>притрактовой</w:t>
      </w:r>
      <w:proofErr w:type="spellEnd"/>
      <w:r>
        <w:rPr>
          <w:color w:val="000000"/>
          <w:spacing w:val="11"/>
          <w:sz w:val="28"/>
          <w:szCs w:val="28"/>
        </w:rPr>
        <w:t xml:space="preserve"> полосы.  Миграционные процессы в старожильческих районах и городах. Динамика численности населения.</w:t>
      </w:r>
      <w:r w:rsidRPr="000D5269"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 xml:space="preserve">Сословный состав населения. Изменения в социально-правовом статусе казачества, крестьянства, посадского населения, чиновничества, духовенства, </w:t>
      </w:r>
      <w:proofErr w:type="gramStart"/>
      <w:r>
        <w:rPr>
          <w:color w:val="000000"/>
          <w:spacing w:val="11"/>
          <w:sz w:val="28"/>
          <w:szCs w:val="28"/>
        </w:rPr>
        <w:t>ясачных</w:t>
      </w:r>
      <w:proofErr w:type="gramEnd"/>
      <w:r>
        <w:rPr>
          <w:color w:val="000000"/>
          <w:spacing w:val="11"/>
          <w:sz w:val="28"/>
          <w:szCs w:val="28"/>
        </w:rPr>
        <w:t xml:space="preserve">. </w:t>
      </w:r>
      <w:r>
        <w:rPr>
          <w:color w:val="000000"/>
          <w:spacing w:val="7"/>
          <w:sz w:val="28"/>
          <w:szCs w:val="28"/>
        </w:rPr>
        <w:t xml:space="preserve">Начало легального переселения крестьян в Сибирь. Динамика и источники роста населения: естественный прирост, вольное переселение крестьян, уголовная и политическая ссылка. </w:t>
      </w:r>
      <w:r>
        <w:rPr>
          <w:color w:val="000000"/>
          <w:spacing w:val="3"/>
          <w:sz w:val="28"/>
          <w:szCs w:val="28"/>
        </w:rPr>
        <w:t xml:space="preserve">Роль уголовной ссылки в формировании населения. Крестьянское переселение в период </w:t>
      </w:r>
      <w:proofErr w:type="spellStart"/>
      <w:r>
        <w:rPr>
          <w:color w:val="000000"/>
          <w:spacing w:val="3"/>
          <w:sz w:val="28"/>
          <w:szCs w:val="28"/>
        </w:rPr>
        <w:t>столыпинской</w:t>
      </w:r>
      <w:proofErr w:type="spellEnd"/>
      <w:r>
        <w:rPr>
          <w:color w:val="000000"/>
          <w:spacing w:val="3"/>
          <w:sz w:val="28"/>
          <w:szCs w:val="28"/>
        </w:rPr>
        <w:t xml:space="preserve"> аграрной реформы.   </w:t>
      </w:r>
      <w:r>
        <w:rPr>
          <w:color w:val="000000"/>
          <w:spacing w:val="4"/>
          <w:sz w:val="28"/>
          <w:szCs w:val="28"/>
        </w:rPr>
        <w:t xml:space="preserve"> Рост городского населения. Изменения социально-классовой структуры населения в </w:t>
      </w:r>
      <w:r>
        <w:rPr>
          <w:color w:val="000000"/>
          <w:spacing w:val="4"/>
          <w:sz w:val="28"/>
          <w:szCs w:val="28"/>
          <w:lang w:val="en-US"/>
        </w:rPr>
        <w:t>XIX</w:t>
      </w:r>
      <w:r>
        <w:rPr>
          <w:color w:val="000000"/>
          <w:spacing w:val="4"/>
          <w:sz w:val="28"/>
          <w:szCs w:val="28"/>
        </w:rPr>
        <w:t>-начало ХХ вв. Х</w:t>
      </w:r>
      <w:r w:rsidRPr="005059DB">
        <w:rPr>
          <w:color w:val="000000"/>
          <w:spacing w:val="4"/>
          <w:sz w:val="28"/>
          <w:szCs w:val="28"/>
        </w:rPr>
        <w:t>арактеристика населения по сослови</w:t>
      </w:r>
      <w:r w:rsidRPr="005059DB">
        <w:rPr>
          <w:color w:val="000000"/>
          <w:spacing w:val="4"/>
          <w:sz w:val="28"/>
          <w:szCs w:val="28"/>
        </w:rPr>
        <w:softHyphen/>
      </w:r>
      <w:r w:rsidRPr="005059DB">
        <w:rPr>
          <w:color w:val="000000"/>
          <w:spacing w:val="2"/>
          <w:sz w:val="28"/>
          <w:szCs w:val="28"/>
        </w:rPr>
        <w:t xml:space="preserve">ям. </w:t>
      </w:r>
      <w:r w:rsidRPr="005059DB">
        <w:rPr>
          <w:color w:val="000000"/>
          <w:sz w:val="28"/>
          <w:szCs w:val="28"/>
        </w:rPr>
        <w:t>Пашенные и оброчные крестьяне (соци</w:t>
      </w:r>
      <w:r w:rsidRPr="005059DB">
        <w:rPr>
          <w:color w:val="000000"/>
          <w:sz w:val="28"/>
          <w:szCs w:val="28"/>
        </w:rPr>
        <w:softHyphen/>
      </w:r>
      <w:r w:rsidRPr="005059DB">
        <w:rPr>
          <w:color w:val="000000"/>
          <w:spacing w:val="2"/>
          <w:sz w:val="28"/>
          <w:szCs w:val="28"/>
        </w:rPr>
        <w:t xml:space="preserve">альный </w:t>
      </w:r>
      <w:r>
        <w:rPr>
          <w:color w:val="000000"/>
          <w:spacing w:val="2"/>
          <w:sz w:val="28"/>
          <w:szCs w:val="28"/>
        </w:rPr>
        <w:t>и</w:t>
      </w:r>
      <w:r w:rsidRPr="005059DB">
        <w:rPr>
          <w:color w:val="000000"/>
          <w:spacing w:val="2"/>
          <w:sz w:val="28"/>
          <w:szCs w:val="28"/>
        </w:rPr>
        <w:t xml:space="preserve"> правовой статус). Десятинная пашня как барщина на государство. 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</w:t>
      </w:r>
      <w:r w:rsidRPr="005059DB">
        <w:rPr>
          <w:color w:val="000000"/>
          <w:spacing w:val="2"/>
          <w:sz w:val="28"/>
          <w:szCs w:val="28"/>
        </w:rPr>
        <w:t>Казачество</w:t>
      </w:r>
      <w:r>
        <w:rPr>
          <w:color w:val="000000"/>
          <w:spacing w:val="2"/>
          <w:sz w:val="28"/>
          <w:szCs w:val="28"/>
        </w:rPr>
        <w:t xml:space="preserve">: </w:t>
      </w:r>
      <w:r w:rsidRPr="005059DB">
        <w:rPr>
          <w:color w:val="000000"/>
          <w:spacing w:val="2"/>
          <w:sz w:val="28"/>
          <w:szCs w:val="28"/>
        </w:rPr>
        <w:t xml:space="preserve">состав, хозяйственные занятия, правовой и </w:t>
      </w:r>
      <w:r w:rsidRPr="005059DB">
        <w:rPr>
          <w:color w:val="000000"/>
          <w:sz w:val="28"/>
          <w:szCs w:val="28"/>
        </w:rPr>
        <w:t>социальный статус.</w:t>
      </w:r>
      <w:r>
        <w:rPr>
          <w:color w:val="000000"/>
          <w:sz w:val="28"/>
          <w:szCs w:val="28"/>
        </w:rPr>
        <w:t xml:space="preserve">    </w:t>
      </w:r>
      <w:r w:rsidRPr="005059DB">
        <w:rPr>
          <w:color w:val="000000"/>
          <w:spacing w:val="2"/>
          <w:sz w:val="28"/>
          <w:szCs w:val="28"/>
        </w:rPr>
        <w:t>Городское трудовое население</w:t>
      </w:r>
      <w:r>
        <w:rPr>
          <w:color w:val="000000"/>
          <w:spacing w:val="2"/>
          <w:sz w:val="28"/>
          <w:szCs w:val="28"/>
        </w:rPr>
        <w:t xml:space="preserve">: </w:t>
      </w:r>
      <w:r w:rsidRPr="005059DB">
        <w:rPr>
          <w:color w:val="000000"/>
          <w:spacing w:val="2"/>
          <w:sz w:val="28"/>
          <w:szCs w:val="28"/>
        </w:rPr>
        <w:t>состав, по</w:t>
      </w:r>
      <w:r w:rsidRPr="005059DB">
        <w:rPr>
          <w:color w:val="000000"/>
          <w:spacing w:val="2"/>
          <w:sz w:val="28"/>
          <w:szCs w:val="28"/>
        </w:rPr>
        <w:softHyphen/>
        <w:t>винности, социальный и правовой статус. Новое в положе</w:t>
      </w:r>
      <w:r w:rsidRPr="005059DB">
        <w:rPr>
          <w:color w:val="000000"/>
          <w:spacing w:val="2"/>
          <w:sz w:val="28"/>
          <w:szCs w:val="28"/>
        </w:rPr>
        <w:softHyphen/>
      </w:r>
      <w:r w:rsidRPr="005059DB">
        <w:rPr>
          <w:color w:val="000000"/>
          <w:spacing w:val="-1"/>
          <w:sz w:val="28"/>
          <w:szCs w:val="28"/>
        </w:rPr>
        <w:t>нии ясачных людей.</w:t>
      </w:r>
      <w:r>
        <w:rPr>
          <w:color w:val="000000"/>
          <w:spacing w:val="-1"/>
          <w:sz w:val="28"/>
          <w:szCs w:val="28"/>
        </w:rPr>
        <w:t xml:space="preserve"> Размеры ясака. Ясачная политика </w:t>
      </w:r>
      <w:r>
        <w:rPr>
          <w:color w:val="000000"/>
          <w:spacing w:val="-1"/>
          <w:sz w:val="28"/>
          <w:szCs w:val="28"/>
        </w:rPr>
        <w:lastRenderedPageBreak/>
        <w:t>правительства.</w:t>
      </w:r>
      <w:r w:rsidRPr="005059DB">
        <w:rPr>
          <w:color w:val="000000"/>
          <w:spacing w:val="-1"/>
          <w:sz w:val="28"/>
          <w:szCs w:val="28"/>
        </w:rPr>
        <w:t xml:space="preserve"> Белое и черное духовенство</w:t>
      </w:r>
      <w:r>
        <w:rPr>
          <w:color w:val="000000"/>
          <w:spacing w:val="-1"/>
          <w:sz w:val="28"/>
          <w:szCs w:val="28"/>
        </w:rPr>
        <w:t xml:space="preserve">: </w:t>
      </w:r>
      <w:r w:rsidRPr="005059DB">
        <w:rPr>
          <w:color w:val="000000"/>
          <w:spacing w:val="-1"/>
          <w:sz w:val="28"/>
          <w:szCs w:val="28"/>
        </w:rPr>
        <w:t>состав, ма</w:t>
      </w:r>
      <w:r w:rsidRPr="005059DB">
        <w:rPr>
          <w:color w:val="000000"/>
          <w:spacing w:val="-1"/>
          <w:sz w:val="28"/>
          <w:szCs w:val="28"/>
        </w:rPr>
        <w:softHyphen/>
      </w:r>
      <w:r w:rsidRPr="005059DB">
        <w:rPr>
          <w:color w:val="000000"/>
          <w:spacing w:val="3"/>
          <w:sz w:val="28"/>
          <w:szCs w:val="28"/>
        </w:rPr>
        <w:t>териальное и правовое положение.</w:t>
      </w:r>
    </w:p>
    <w:p w:rsidR="00CB1B16" w:rsidRDefault="00CB1B16" w:rsidP="00CB1B16">
      <w:pPr>
        <w:spacing w:line="360" w:lineRule="auto"/>
        <w:ind w:right="-2"/>
        <w:jc w:val="both"/>
        <w:rPr>
          <w:b/>
          <w:sz w:val="28"/>
          <w:szCs w:val="28"/>
        </w:rPr>
      </w:pPr>
      <w:r w:rsidRPr="000D5269">
        <w:rPr>
          <w:b/>
          <w:sz w:val="28"/>
          <w:szCs w:val="28"/>
        </w:rPr>
        <w:t xml:space="preserve"> </w:t>
      </w:r>
      <w:r w:rsidRPr="00605655">
        <w:rPr>
          <w:b/>
          <w:sz w:val="28"/>
          <w:szCs w:val="28"/>
        </w:rPr>
        <w:t xml:space="preserve">Тема 3. </w:t>
      </w:r>
      <w:r>
        <w:rPr>
          <w:b/>
          <w:sz w:val="28"/>
          <w:szCs w:val="28"/>
        </w:rPr>
        <w:t xml:space="preserve">Хозяйственное освоение </w:t>
      </w:r>
      <w:proofErr w:type="spellStart"/>
      <w:r>
        <w:rPr>
          <w:b/>
          <w:sz w:val="28"/>
          <w:szCs w:val="28"/>
        </w:rPr>
        <w:t>Приенисейского</w:t>
      </w:r>
      <w:proofErr w:type="spellEnd"/>
      <w:r>
        <w:rPr>
          <w:b/>
          <w:sz w:val="28"/>
          <w:szCs w:val="28"/>
        </w:rPr>
        <w:t xml:space="preserve"> края</w:t>
      </w:r>
    </w:p>
    <w:p w:rsidR="00CB1B16" w:rsidRDefault="00CB1B16" w:rsidP="00CB1B16">
      <w:pPr>
        <w:shd w:val="clear" w:color="auto" w:fill="FFFFFF"/>
        <w:tabs>
          <w:tab w:val="left" w:pos="5534"/>
        </w:tabs>
        <w:spacing w:line="360" w:lineRule="auto"/>
        <w:jc w:val="both"/>
        <w:rPr>
          <w:color w:val="000000"/>
          <w:spacing w:val="7"/>
          <w:sz w:val="28"/>
          <w:szCs w:val="28"/>
        </w:rPr>
      </w:pPr>
      <w:r w:rsidRPr="005059DB">
        <w:rPr>
          <w:color w:val="000000"/>
          <w:spacing w:val="6"/>
          <w:sz w:val="28"/>
          <w:szCs w:val="28"/>
        </w:rPr>
        <w:t>Основные занятия рус</w:t>
      </w:r>
      <w:r w:rsidRPr="005059DB">
        <w:rPr>
          <w:color w:val="000000"/>
          <w:spacing w:val="6"/>
          <w:sz w:val="28"/>
          <w:szCs w:val="28"/>
        </w:rPr>
        <w:softHyphen/>
      </w:r>
      <w:r w:rsidRPr="005059DB">
        <w:rPr>
          <w:color w:val="000000"/>
          <w:spacing w:val="1"/>
          <w:sz w:val="28"/>
          <w:szCs w:val="28"/>
        </w:rPr>
        <w:t>ских. Место и роль пушного промысла. Складывание Ени</w:t>
      </w:r>
      <w:r w:rsidRPr="005059DB">
        <w:rPr>
          <w:color w:val="000000"/>
          <w:spacing w:val="6"/>
          <w:sz w:val="28"/>
          <w:szCs w:val="28"/>
        </w:rPr>
        <w:t xml:space="preserve">сейско-Красноярского земледельческого района. </w:t>
      </w:r>
      <w:r>
        <w:rPr>
          <w:color w:val="000000"/>
          <w:spacing w:val="6"/>
          <w:sz w:val="28"/>
          <w:szCs w:val="28"/>
        </w:rPr>
        <w:t>Земледельческие занятия русского населения</w:t>
      </w:r>
      <w:r w:rsidRPr="005059DB">
        <w:rPr>
          <w:color w:val="000000"/>
          <w:spacing w:val="6"/>
          <w:sz w:val="28"/>
          <w:szCs w:val="28"/>
        </w:rPr>
        <w:t xml:space="preserve">. </w:t>
      </w:r>
      <w:r w:rsidRPr="005059DB">
        <w:rPr>
          <w:color w:val="000000"/>
          <w:spacing w:val="2"/>
          <w:sz w:val="28"/>
          <w:szCs w:val="28"/>
        </w:rPr>
        <w:t>Скотоводство. Домашние промыслы и ремесла. Первые го</w:t>
      </w:r>
      <w:r w:rsidRPr="005059DB">
        <w:rPr>
          <w:color w:val="000000"/>
          <w:spacing w:val="2"/>
          <w:sz w:val="28"/>
          <w:szCs w:val="28"/>
        </w:rPr>
        <w:softHyphen/>
      </w:r>
      <w:r w:rsidRPr="005059DB">
        <w:rPr>
          <w:color w:val="000000"/>
          <w:spacing w:val="3"/>
          <w:sz w:val="28"/>
          <w:szCs w:val="28"/>
        </w:rPr>
        <w:t>рода. Отраслевая структура городских ремесел (переработ</w:t>
      </w:r>
      <w:r w:rsidRPr="005059DB">
        <w:rPr>
          <w:color w:val="000000"/>
          <w:spacing w:val="3"/>
          <w:sz w:val="28"/>
          <w:szCs w:val="28"/>
        </w:rPr>
        <w:softHyphen/>
      </w:r>
      <w:r w:rsidRPr="005059DB">
        <w:rPr>
          <w:color w:val="000000"/>
          <w:spacing w:val="4"/>
          <w:sz w:val="28"/>
          <w:szCs w:val="28"/>
        </w:rPr>
        <w:t>ка растительного, животного и минерального сырья). Сла</w:t>
      </w:r>
      <w:r w:rsidRPr="005059DB">
        <w:rPr>
          <w:color w:val="000000"/>
          <w:spacing w:val="4"/>
          <w:sz w:val="28"/>
          <w:szCs w:val="28"/>
        </w:rPr>
        <w:softHyphen/>
      </w:r>
      <w:r w:rsidRPr="005059DB">
        <w:rPr>
          <w:color w:val="000000"/>
          <w:sz w:val="28"/>
          <w:szCs w:val="28"/>
        </w:rPr>
        <w:t>ва енисейских кузнецов. Солеварение. Винокурение. Торгов</w:t>
      </w:r>
      <w:r w:rsidRPr="005059DB">
        <w:rPr>
          <w:color w:val="000000"/>
          <w:sz w:val="28"/>
          <w:szCs w:val="28"/>
        </w:rPr>
        <w:softHyphen/>
      </w:r>
      <w:r w:rsidRPr="005059DB">
        <w:rPr>
          <w:color w:val="000000"/>
          <w:spacing w:val="1"/>
          <w:sz w:val="28"/>
          <w:szCs w:val="28"/>
        </w:rPr>
        <w:t>ля. Место государственного секто</w:t>
      </w:r>
      <w:r w:rsidRPr="005059DB">
        <w:rPr>
          <w:color w:val="000000"/>
          <w:spacing w:val="1"/>
          <w:sz w:val="28"/>
          <w:szCs w:val="28"/>
        </w:rPr>
        <w:softHyphen/>
      </w:r>
      <w:r w:rsidRPr="005059DB">
        <w:rPr>
          <w:color w:val="000000"/>
          <w:spacing w:val="6"/>
          <w:sz w:val="28"/>
          <w:szCs w:val="28"/>
        </w:rPr>
        <w:t>ра в экономике края.</w:t>
      </w:r>
      <w:r w:rsidRPr="000760D4"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 xml:space="preserve">Смещение пашни на юг и формирование новых земледельческих районов: Минусинского, </w:t>
      </w:r>
      <w:proofErr w:type="spellStart"/>
      <w:r>
        <w:rPr>
          <w:color w:val="000000"/>
          <w:spacing w:val="11"/>
          <w:sz w:val="28"/>
          <w:szCs w:val="28"/>
        </w:rPr>
        <w:t>Чулымского</w:t>
      </w:r>
      <w:proofErr w:type="spellEnd"/>
      <w:r>
        <w:rPr>
          <w:color w:val="000000"/>
          <w:spacing w:val="11"/>
          <w:sz w:val="28"/>
          <w:szCs w:val="28"/>
        </w:rPr>
        <w:t xml:space="preserve">, </w:t>
      </w:r>
      <w:proofErr w:type="spellStart"/>
      <w:r>
        <w:rPr>
          <w:color w:val="000000"/>
          <w:spacing w:val="11"/>
          <w:sz w:val="28"/>
          <w:szCs w:val="28"/>
        </w:rPr>
        <w:t>Канского</w:t>
      </w:r>
      <w:proofErr w:type="spellEnd"/>
      <w:r>
        <w:rPr>
          <w:color w:val="000000"/>
          <w:spacing w:val="11"/>
          <w:sz w:val="28"/>
          <w:szCs w:val="28"/>
        </w:rPr>
        <w:t xml:space="preserve">. </w:t>
      </w:r>
      <w:r>
        <w:rPr>
          <w:color w:val="000000"/>
          <w:spacing w:val="7"/>
          <w:sz w:val="28"/>
          <w:szCs w:val="28"/>
        </w:rPr>
        <w:t xml:space="preserve">Превращение Енисейской губернии в житницу Восточной Сибири. </w:t>
      </w:r>
    </w:p>
    <w:p w:rsidR="00CB1B16" w:rsidRDefault="00CB1B16" w:rsidP="00CB1B16">
      <w:pPr>
        <w:shd w:val="clear" w:color="auto" w:fill="FFFFFF"/>
        <w:tabs>
          <w:tab w:val="left" w:pos="5534"/>
        </w:tabs>
        <w:spacing w:line="360" w:lineRule="auto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11"/>
          <w:sz w:val="28"/>
          <w:szCs w:val="28"/>
        </w:rPr>
        <w:t>Изменения в жизни городов. Развитие крупной промышленности (</w:t>
      </w:r>
      <w:proofErr w:type="spellStart"/>
      <w:r>
        <w:rPr>
          <w:color w:val="000000"/>
          <w:spacing w:val="11"/>
          <w:sz w:val="28"/>
          <w:szCs w:val="28"/>
        </w:rPr>
        <w:t>Луказский</w:t>
      </w:r>
      <w:proofErr w:type="spellEnd"/>
      <w:r>
        <w:rPr>
          <w:color w:val="000000"/>
          <w:spacing w:val="11"/>
          <w:sz w:val="28"/>
          <w:szCs w:val="28"/>
        </w:rPr>
        <w:t xml:space="preserve"> </w:t>
      </w:r>
      <w:proofErr w:type="gramStart"/>
      <w:r>
        <w:rPr>
          <w:color w:val="000000"/>
          <w:spacing w:val="11"/>
          <w:sz w:val="28"/>
          <w:szCs w:val="28"/>
        </w:rPr>
        <w:t>медеплавильный</w:t>
      </w:r>
      <w:proofErr w:type="gramEnd"/>
      <w:r>
        <w:rPr>
          <w:color w:val="000000"/>
          <w:spacing w:val="11"/>
          <w:sz w:val="28"/>
          <w:szCs w:val="28"/>
        </w:rPr>
        <w:t xml:space="preserve">, </w:t>
      </w:r>
      <w:proofErr w:type="spellStart"/>
      <w:r>
        <w:rPr>
          <w:color w:val="000000"/>
          <w:spacing w:val="11"/>
          <w:sz w:val="28"/>
          <w:szCs w:val="28"/>
        </w:rPr>
        <w:t>Ирбинский</w:t>
      </w:r>
      <w:proofErr w:type="spellEnd"/>
      <w:r>
        <w:rPr>
          <w:color w:val="000000"/>
          <w:spacing w:val="11"/>
          <w:sz w:val="28"/>
          <w:szCs w:val="28"/>
        </w:rPr>
        <w:t xml:space="preserve"> и </w:t>
      </w:r>
      <w:proofErr w:type="spellStart"/>
      <w:r>
        <w:rPr>
          <w:color w:val="000000"/>
          <w:spacing w:val="11"/>
          <w:sz w:val="28"/>
          <w:szCs w:val="28"/>
        </w:rPr>
        <w:t>Езагашский</w:t>
      </w:r>
      <w:proofErr w:type="spellEnd"/>
      <w:r>
        <w:rPr>
          <w:color w:val="000000"/>
          <w:spacing w:val="11"/>
          <w:sz w:val="28"/>
          <w:szCs w:val="28"/>
        </w:rPr>
        <w:t xml:space="preserve"> железоделательные заводы).</w:t>
      </w:r>
      <w:r w:rsidRPr="00EB14D0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Промыслы и домашние ремесла. Крестьянская промышленность. Углубление товарной специализации. Мануфактура. Развитие золотопромышленности. «Золотая лихорадка». Уровень технической оснащенности на золотых приисках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    </w:t>
      </w:r>
      <w:r>
        <w:rPr>
          <w:color w:val="000000"/>
          <w:spacing w:val="1"/>
          <w:sz w:val="28"/>
          <w:szCs w:val="28"/>
        </w:rPr>
        <w:t xml:space="preserve">Экстенсивный характер земледелия во второй половине </w:t>
      </w:r>
      <w:r>
        <w:rPr>
          <w:color w:val="000000"/>
          <w:spacing w:val="1"/>
          <w:sz w:val="28"/>
          <w:szCs w:val="28"/>
          <w:lang w:val="en-US"/>
        </w:rPr>
        <w:t>XIX</w:t>
      </w:r>
      <w:r>
        <w:rPr>
          <w:color w:val="000000"/>
          <w:spacing w:val="1"/>
          <w:sz w:val="28"/>
          <w:szCs w:val="28"/>
        </w:rPr>
        <w:t xml:space="preserve"> в. Структура посевов и сельскохозяйственные культуры. Орудия земледельческого труда. Агротехника и урожайность. Народная агрономия. </w:t>
      </w:r>
      <w:r w:rsidRPr="005059DB">
        <w:rPr>
          <w:color w:val="000000"/>
          <w:spacing w:val="4"/>
          <w:sz w:val="28"/>
          <w:szCs w:val="28"/>
        </w:rPr>
        <w:t>Уровень товарности крестьянского хозяйства.</w:t>
      </w:r>
      <w:r>
        <w:rPr>
          <w:color w:val="000000"/>
          <w:spacing w:val="4"/>
          <w:sz w:val="28"/>
          <w:szCs w:val="28"/>
        </w:rPr>
        <w:t xml:space="preserve"> </w:t>
      </w:r>
      <w:r w:rsidRPr="005059DB">
        <w:rPr>
          <w:color w:val="000000"/>
          <w:spacing w:val="2"/>
          <w:sz w:val="28"/>
          <w:szCs w:val="28"/>
        </w:rPr>
        <w:t>Крестьянское надельное землевладе</w:t>
      </w:r>
      <w:r w:rsidRPr="005059DB">
        <w:rPr>
          <w:color w:val="000000"/>
          <w:spacing w:val="2"/>
          <w:sz w:val="28"/>
          <w:szCs w:val="28"/>
        </w:rPr>
        <w:softHyphen/>
      </w:r>
      <w:r w:rsidRPr="005059DB">
        <w:rPr>
          <w:color w:val="000000"/>
          <w:spacing w:val="1"/>
          <w:sz w:val="28"/>
          <w:szCs w:val="28"/>
        </w:rPr>
        <w:t>ние и его специфика</w:t>
      </w:r>
      <w:r>
        <w:rPr>
          <w:color w:val="000000"/>
          <w:spacing w:val="1"/>
          <w:sz w:val="28"/>
          <w:szCs w:val="28"/>
        </w:rPr>
        <w:t>, крестьянская община.</w:t>
      </w:r>
      <w:r w:rsidRPr="005059DB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 xml:space="preserve">Начало массового переселения крестьян. Развитие экономической инфраструктуры на селе под влиянием </w:t>
      </w:r>
      <w:proofErr w:type="spellStart"/>
      <w:r>
        <w:rPr>
          <w:color w:val="000000"/>
          <w:spacing w:val="5"/>
          <w:sz w:val="28"/>
          <w:szCs w:val="28"/>
        </w:rPr>
        <w:t>столыпинской</w:t>
      </w:r>
      <w:proofErr w:type="spellEnd"/>
      <w:r>
        <w:rPr>
          <w:color w:val="000000"/>
          <w:spacing w:val="5"/>
          <w:sz w:val="28"/>
          <w:szCs w:val="28"/>
        </w:rPr>
        <w:t xml:space="preserve"> реформы. Противоречивый характер результатов  </w:t>
      </w:r>
      <w:proofErr w:type="spellStart"/>
      <w:r>
        <w:rPr>
          <w:color w:val="000000"/>
          <w:spacing w:val="5"/>
          <w:sz w:val="28"/>
          <w:szCs w:val="28"/>
        </w:rPr>
        <w:t>столыпинской</w:t>
      </w:r>
      <w:proofErr w:type="spellEnd"/>
      <w:r>
        <w:rPr>
          <w:color w:val="000000"/>
          <w:spacing w:val="5"/>
          <w:sz w:val="28"/>
          <w:szCs w:val="28"/>
        </w:rPr>
        <w:t xml:space="preserve"> реформы: снижение душевых сборов, дефицит зерна на губернском рынке.    </w:t>
      </w:r>
      <w:r w:rsidRPr="003A6BC6">
        <w:rPr>
          <w:color w:val="000000"/>
          <w:spacing w:val="5"/>
          <w:sz w:val="28"/>
          <w:szCs w:val="28"/>
        </w:rPr>
        <w:t xml:space="preserve">  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      </w:t>
      </w:r>
      <w:r w:rsidRPr="005059DB">
        <w:rPr>
          <w:color w:val="000000"/>
          <w:spacing w:val="6"/>
          <w:sz w:val="28"/>
          <w:szCs w:val="28"/>
        </w:rPr>
        <w:t xml:space="preserve">Мелкая кустарная промышленность в городах и селах </w:t>
      </w:r>
      <w:r w:rsidRPr="005059DB">
        <w:rPr>
          <w:color w:val="000000"/>
          <w:spacing w:val="7"/>
          <w:sz w:val="28"/>
          <w:szCs w:val="28"/>
        </w:rPr>
        <w:t xml:space="preserve">края. </w:t>
      </w:r>
      <w:r>
        <w:rPr>
          <w:color w:val="000000"/>
          <w:spacing w:val="7"/>
          <w:sz w:val="28"/>
          <w:szCs w:val="28"/>
        </w:rPr>
        <w:t xml:space="preserve">Влияние Великой транссибирской железнодорожной магистрали на развитие кустарной промышленности. Углубление специализации крестьянских промыслов. Подчинение кустарей крупному капиталу. 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lastRenderedPageBreak/>
        <w:t xml:space="preserve">Торговля. Ликвидация казенной монополии в торговли. Поощрение частной торговли. Центры товарного обращения. Ярмарки.  </w:t>
      </w:r>
      <w:r w:rsidRPr="00901EB6">
        <w:rPr>
          <w:color w:val="000000"/>
          <w:spacing w:val="5"/>
          <w:sz w:val="28"/>
          <w:szCs w:val="28"/>
        </w:rPr>
        <w:t>Причины слабого развития торговли</w:t>
      </w:r>
      <w:r>
        <w:rPr>
          <w:color w:val="000000"/>
          <w:spacing w:val="5"/>
          <w:sz w:val="28"/>
          <w:szCs w:val="28"/>
        </w:rPr>
        <w:t xml:space="preserve"> в губернии. </w:t>
      </w:r>
      <w:r w:rsidRPr="00901EB6">
        <w:rPr>
          <w:color w:val="000000"/>
          <w:spacing w:val="5"/>
          <w:sz w:val="28"/>
          <w:szCs w:val="28"/>
        </w:rPr>
        <w:t xml:space="preserve"> Ф</w:t>
      </w:r>
      <w:r>
        <w:rPr>
          <w:color w:val="000000"/>
          <w:spacing w:val="5"/>
          <w:sz w:val="28"/>
          <w:szCs w:val="28"/>
        </w:rPr>
        <w:t xml:space="preserve">ормы торговли: ярмарки, базары, мелкая розничная торговля, оптовая торговля. Монополистический характер торговли: торговая сверхприбыль сибирских </w:t>
      </w:r>
      <w:proofErr w:type="spellStart"/>
      <w:r>
        <w:rPr>
          <w:color w:val="000000"/>
          <w:spacing w:val="5"/>
          <w:sz w:val="28"/>
          <w:szCs w:val="28"/>
        </w:rPr>
        <w:t>купцов</w:t>
      </w:r>
      <w:proofErr w:type="gramStart"/>
      <w:r>
        <w:rPr>
          <w:color w:val="000000"/>
          <w:spacing w:val="5"/>
          <w:sz w:val="28"/>
          <w:szCs w:val="28"/>
        </w:rPr>
        <w:t>.В</w:t>
      </w:r>
      <w:proofErr w:type="gramEnd"/>
      <w:r>
        <w:rPr>
          <w:color w:val="000000"/>
          <w:spacing w:val="5"/>
          <w:sz w:val="28"/>
          <w:szCs w:val="28"/>
        </w:rPr>
        <w:t>нешняя</w:t>
      </w:r>
      <w:proofErr w:type="spellEnd"/>
      <w:r>
        <w:rPr>
          <w:color w:val="000000"/>
          <w:spacing w:val="5"/>
          <w:sz w:val="28"/>
          <w:szCs w:val="28"/>
        </w:rPr>
        <w:t xml:space="preserve"> торговля. Причины слабого развития банковского дела. Городские и общественные банки, мелкий крестьянский кредит. Отделения Госбанка в Енисейской губернии. Ростовщичество. 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   Причины неразвитости транспортной сети в губернии. </w:t>
      </w:r>
      <w:r w:rsidRPr="00B25800">
        <w:rPr>
          <w:color w:val="000000"/>
          <w:spacing w:val="5"/>
          <w:sz w:val="28"/>
          <w:szCs w:val="28"/>
        </w:rPr>
        <w:t>Тракт</w:t>
      </w:r>
      <w:r>
        <w:rPr>
          <w:color w:val="000000"/>
          <w:spacing w:val="5"/>
          <w:sz w:val="28"/>
          <w:szCs w:val="28"/>
        </w:rPr>
        <w:t xml:space="preserve">овое сообщение. Зарождение пароходства на Енисее и его притоках. </w:t>
      </w:r>
      <w:proofErr w:type="spellStart"/>
      <w:r>
        <w:rPr>
          <w:color w:val="000000"/>
          <w:spacing w:val="5"/>
          <w:sz w:val="28"/>
          <w:szCs w:val="28"/>
        </w:rPr>
        <w:t>Объ</w:t>
      </w:r>
      <w:proofErr w:type="spellEnd"/>
      <w:r>
        <w:rPr>
          <w:color w:val="000000"/>
          <w:spacing w:val="5"/>
          <w:sz w:val="28"/>
          <w:szCs w:val="28"/>
        </w:rPr>
        <w:t xml:space="preserve">-Енисейский канал. Монополизация речного транспорта. Крупные акционерные кампании: «Акционерное общество пароходства на Енисее», кампания «Енисей». 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 Транссибирская железнодорожная магистраль. Начало и ход строительства. Влияние железной дороги на экономическое развитие губернии.</w:t>
      </w:r>
    </w:p>
    <w:p w:rsidR="00CB1B16" w:rsidRDefault="00CB1B16" w:rsidP="00CB1B16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897C12">
        <w:rPr>
          <w:b/>
          <w:sz w:val="28"/>
          <w:szCs w:val="28"/>
        </w:rPr>
        <w:t>Тема 4.</w:t>
      </w:r>
      <w:r>
        <w:rPr>
          <w:b/>
          <w:sz w:val="28"/>
          <w:szCs w:val="28"/>
        </w:rPr>
        <w:t xml:space="preserve"> Власть и общество</w:t>
      </w:r>
    </w:p>
    <w:p w:rsidR="00CB1B16" w:rsidRDefault="00CB1B16" w:rsidP="00CB1B16">
      <w:pPr>
        <w:shd w:val="clear" w:color="auto" w:fill="FFFFFF"/>
        <w:tabs>
          <w:tab w:val="left" w:pos="2554"/>
        </w:tabs>
        <w:spacing w:line="360" w:lineRule="auto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</w:t>
      </w:r>
      <w:r w:rsidRPr="005059DB">
        <w:rPr>
          <w:color w:val="000000"/>
          <w:spacing w:val="3"/>
          <w:sz w:val="28"/>
          <w:szCs w:val="28"/>
        </w:rPr>
        <w:t>Административно-тер</w:t>
      </w:r>
      <w:r w:rsidRPr="005059DB">
        <w:rPr>
          <w:color w:val="000000"/>
          <w:spacing w:val="3"/>
          <w:sz w:val="28"/>
          <w:szCs w:val="28"/>
        </w:rPr>
        <w:softHyphen/>
      </w:r>
      <w:r w:rsidRPr="005059DB">
        <w:rPr>
          <w:color w:val="000000"/>
          <w:spacing w:val="6"/>
          <w:sz w:val="28"/>
          <w:szCs w:val="28"/>
        </w:rPr>
        <w:t xml:space="preserve">риториальное деление края. Воеводы и приказные люди </w:t>
      </w:r>
      <w:r w:rsidRPr="005059DB">
        <w:rPr>
          <w:color w:val="000000"/>
          <w:sz w:val="28"/>
          <w:szCs w:val="28"/>
        </w:rPr>
        <w:t>(функции, специфика положения). Органы местного самоуп</w:t>
      </w:r>
      <w:r w:rsidRPr="005059DB">
        <w:rPr>
          <w:color w:val="000000"/>
          <w:sz w:val="28"/>
          <w:szCs w:val="28"/>
        </w:rPr>
        <w:softHyphen/>
      </w:r>
      <w:r w:rsidRPr="005059DB">
        <w:rPr>
          <w:color w:val="000000"/>
          <w:spacing w:val="-1"/>
          <w:sz w:val="28"/>
          <w:szCs w:val="28"/>
        </w:rPr>
        <w:t>равления (крестьяне и посадские миры). Социальная полити</w:t>
      </w:r>
      <w:r w:rsidRPr="005059DB">
        <w:rPr>
          <w:color w:val="000000"/>
          <w:spacing w:val="-1"/>
          <w:sz w:val="28"/>
          <w:szCs w:val="28"/>
        </w:rPr>
        <w:softHyphen/>
      </w:r>
      <w:r w:rsidRPr="005059DB">
        <w:rPr>
          <w:color w:val="000000"/>
          <w:spacing w:val="2"/>
          <w:sz w:val="28"/>
          <w:szCs w:val="28"/>
        </w:rPr>
        <w:t>ка центральных и местных властей. Разнотипность и много</w:t>
      </w:r>
      <w:r>
        <w:rPr>
          <w:color w:val="000000"/>
          <w:spacing w:val="2"/>
          <w:sz w:val="28"/>
          <w:szCs w:val="28"/>
        </w:rPr>
        <w:t xml:space="preserve">укладность социально-экономических отношений (казенное крепостничество, черносошный феодализм, мелкокрестьянский патриархальный уклад и элементы </w:t>
      </w:r>
      <w:proofErr w:type="spellStart"/>
      <w:r>
        <w:rPr>
          <w:color w:val="000000"/>
          <w:spacing w:val="2"/>
          <w:sz w:val="28"/>
          <w:szCs w:val="28"/>
        </w:rPr>
        <w:t>частно</w:t>
      </w:r>
      <w:proofErr w:type="spellEnd"/>
      <w:r>
        <w:rPr>
          <w:color w:val="000000"/>
          <w:spacing w:val="2"/>
          <w:sz w:val="28"/>
          <w:szCs w:val="28"/>
        </w:rPr>
        <w:t xml:space="preserve">-помещичьих отношений). Формы социального сотрудничества и протеста. Восстание в </w:t>
      </w:r>
      <w:proofErr w:type="spellStart"/>
      <w:r>
        <w:rPr>
          <w:color w:val="000000"/>
          <w:spacing w:val="2"/>
          <w:sz w:val="28"/>
          <w:szCs w:val="28"/>
        </w:rPr>
        <w:t>Мангазее</w:t>
      </w:r>
      <w:proofErr w:type="spellEnd"/>
      <w:r>
        <w:rPr>
          <w:color w:val="000000"/>
          <w:spacing w:val="2"/>
          <w:sz w:val="28"/>
          <w:szCs w:val="28"/>
        </w:rPr>
        <w:t>, Енисейске, Красноярске. Первая Красноярская «</w:t>
      </w:r>
      <w:proofErr w:type="spellStart"/>
      <w:r>
        <w:rPr>
          <w:color w:val="000000"/>
          <w:spacing w:val="2"/>
          <w:sz w:val="28"/>
          <w:szCs w:val="28"/>
        </w:rPr>
        <w:t>шатость</w:t>
      </w:r>
      <w:proofErr w:type="spellEnd"/>
      <w:r>
        <w:rPr>
          <w:color w:val="000000"/>
          <w:spacing w:val="2"/>
          <w:sz w:val="28"/>
          <w:szCs w:val="28"/>
        </w:rPr>
        <w:t>».</w:t>
      </w:r>
    </w:p>
    <w:p w:rsidR="00CB1B16" w:rsidRDefault="00CB1B16" w:rsidP="00CB1B16">
      <w:pPr>
        <w:shd w:val="clear" w:color="auto" w:fill="FFFFFF"/>
        <w:tabs>
          <w:tab w:val="left" w:pos="5534"/>
        </w:tabs>
        <w:spacing w:line="360" w:lineRule="auto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        Ревизия М.М. Сперанского в Сибири и образование Енисейской губернии. Территориальные и административные границы, система управления. Изменения в управлении коренными народами. «Устав об управлении инородцами в Сибири». А.П. Степанов – первый  енисейский губернатор.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lastRenderedPageBreak/>
        <w:t xml:space="preserve">       Органы губернской администрации. Усиление губернаторской власти в 1880-1890-х гг. Функции Губернских советов и губернских управлений. Система управления в округах. 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 Институты крестьянского самоуправления. Усиление бюрократизации: введение института крестьянских начальников.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Городское самоуправление. «</w:t>
      </w:r>
      <w:proofErr w:type="spellStart"/>
      <w:r>
        <w:rPr>
          <w:color w:val="000000"/>
          <w:spacing w:val="5"/>
          <w:sz w:val="28"/>
          <w:szCs w:val="28"/>
        </w:rPr>
        <w:t>Городовое</w:t>
      </w:r>
      <w:proofErr w:type="spellEnd"/>
      <w:r>
        <w:rPr>
          <w:color w:val="000000"/>
          <w:spacing w:val="5"/>
          <w:sz w:val="28"/>
          <w:szCs w:val="28"/>
        </w:rPr>
        <w:t xml:space="preserve"> положение» 1870 г. в Сибири. Выборы в городские думы. Состав гласных. Источники формирования городских бюджетов. Хозяйственная и культурно-просветительская деятельность городских дум. «</w:t>
      </w:r>
      <w:proofErr w:type="spellStart"/>
      <w:r>
        <w:rPr>
          <w:color w:val="000000"/>
          <w:spacing w:val="5"/>
          <w:sz w:val="28"/>
          <w:szCs w:val="28"/>
        </w:rPr>
        <w:t>Городовое</w:t>
      </w:r>
      <w:proofErr w:type="spellEnd"/>
      <w:r>
        <w:rPr>
          <w:color w:val="000000"/>
          <w:spacing w:val="5"/>
          <w:sz w:val="28"/>
          <w:szCs w:val="28"/>
        </w:rPr>
        <w:t xml:space="preserve"> положение 1892 г.». Деятели городского самоуправления: Н.А. </w:t>
      </w:r>
      <w:proofErr w:type="spellStart"/>
      <w:r>
        <w:rPr>
          <w:color w:val="000000"/>
          <w:spacing w:val="5"/>
          <w:sz w:val="28"/>
          <w:szCs w:val="28"/>
        </w:rPr>
        <w:t>Шепетковский</w:t>
      </w:r>
      <w:proofErr w:type="spellEnd"/>
      <w:r>
        <w:rPr>
          <w:color w:val="000000"/>
          <w:spacing w:val="5"/>
          <w:sz w:val="28"/>
          <w:szCs w:val="28"/>
        </w:rPr>
        <w:t>, Н.К. Переплетчиков, П.С. Смирнов.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color w:val="000000"/>
          <w:spacing w:val="5"/>
          <w:sz w:val="28"/>
          <w:szCs w:val="28"/>
        </w:rPr>
      </w:pPr>
      <w:r w:rsidRPr="00AA047C">
        <w:rPr>
          <w:color w:val="000000"/>
          <w:spacing w:val="5"/>
          <w:sz w:val="28"/>
          <w:szCs w:val="28"/>
        </w:rPr>
        <w:t xml:space="preserve">Революционные </w:t>
      </w:r>
      <w:r>
        <w:rPr>
          <w:color w:val="000000"/>
          <w:spacing w:val="5"/>
          <w:sz w:val="28"/>
          <w:szCs w:val="28"/>
        </w:rPr>
        <w:t>события 1905-1907 гг. в Енисейской губернии. Участие сибиряков во Всероссийской октябрьской стачке. Создание местных</w:t>
      </w:r>
      <w:r w:rsidRPr="006D3CC4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 xml:space="preserve">отделений российских политических партий в губернии. Создание Объединенного Совета депутатов солдат и рабочих в Красноярске. «Красноярская республика». 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Общественное движение в 1906-1907 гг. Выборы в Государственную думу в енисейской губернии. Красноярские депутаты: С. Ермолаев, А.И. Бриллиантов, В.А. Караулов, С.В. </w:t>
      </w:r>
      <w:proofErr w:type="spellStart"/>
      <w:r>
        <w:rPr>
          <w:color w:val="000000"/>
          <w:spacing w:val="5"/>
          <w:sz w:val="28"/>
          <w:szCs w:val="28"/>
        </w:rPr>
        <w:t>Востротин</w:t>
      </w:r>
      <w:proofErr w:type="spellEnd"/>
      <w:r>
        <w:rPr>
          <w:color w:val="000000"/>
          <w:spacing w:val="5"/>
          <w:sz w:val="28"/>
          <w:szCs w:val="28"/>
        </w:rPr>
        <w:t xml:space="preserve">. </w:t>
      </w:r>
    </w:p>
    <w:p w:rsidR="00CB1B16" w:rsidRDefault="00CB1B16" w:rsidP="00CB1B16">
      <w:pPr>
        <w:shd w:val="clear" w:color="auto" w:fill="FFFFFF"/>
        <w:tabs>
          <w:tab w:val="left" w:pos="5534"/>
        </w:tabs>
        <w:spacing w:line="360" w:lineRule="auto"/>
        <w:jc w:val="both"/>
        <w:rPr>
          <w:color w:val="000000"/>
          <w:spacing w:val="7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032F3">
        <w:rPr>
          <w:sz w:val="28"/>
          <w:szCs w:val="28"/>
        </w:rPr>
        <w:t>Политическ</w:t>
      </w:r>
      <w:r>
        <w:rPr>
          <w:sz w:val="28"/>
          <w:szCs w:val="28"/>
        </w:rPr>
        <w:t xml:space="preserve">ие противники самодержавия. </w:t>
      </w:r>
      <w:r>
        <w:rPr>
          <w:color w:val="000000"/>
          <w:spacing w:val="7"/>
          <w:sz w:val="28"/>
          <w:szCs w:val="28"/>
        </w:rPr>
        <w:t xml:space="preserve">Декабристы в енисейской ссылке. Роль декабристов в изучении и культурном развитии края. В.Л. Давыдов, М.Ф. Митьков, М.М. </w:t>
      </w:r>
      <w:proofErr w:type="spellStart"/>
      <w:r>
        <w:rPr>
          <w:color w:val="000000"/>
          <w:spacing w:val="7"/>
          <w:sz w:val="28"/>
          <w:szCs w:val="28"/>
        </w:rPr>
        <w:t>Спиридов</w:t>
      </w:r>
      <w:proofErr w:type="spellEnd"/>
      <w:r>
        <w:rPr>
          <w:color w:val="000000"/>
          <w:spacing w:val="7"/>
          <w:sz w:val="28"/>
          <w:szCs w:val="28"/>
        </w:rPr>
        <w:t>.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Политическая ссылка в Енисейской губернии в 1860-е гг. М.В. </w:t>
      </w:r>
      <w:proofErr w:type="spellStart"/>
      <w:r>
        <w:rPr>
          <w:color w:val="000000"/>
          <w:spacing w:val="5"/>
          <w:sz w:val="28"/>
          <w:szCs w:val="28"/>
        </w:rPr>
        <w:t>Буташевич</w:t>
      </w:r>
      <w:proofErr w:type="spellEnd"/>
      <w:r>
        <w:rPr>
          <w:color w:val="000000"/>
          <w:spacing w:val="5"/>
          <w:sz w:val="28"/>
          <w:szCs w:val="28"/>
        </w:rPr>
        <w:t xml:space="preserve">-Петрашевский в енисейской ссылке. Тайные организации польских ссыльных в Красноярске и Канске. 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     Народническая ссылка: численность, состав, размещение и положение политических ссыльных. Культурно-просветительская деятельность ссыльных народников. Вклад ссыльных народников в изучение Енисейской губернии. Научные изыскания Д.А. </w:t>
      </w:r>
      <w:proofErr w:type="spellStart"/>
      <w:r>
        <w:rPr>
          <w:color w:val="000000"/>
          <w:spacing w:val="5"/>
          <w:sz w:val="28"/>
          <w:szCs w:val="28"/>
        </w:rPr>
        <w:t>Клеменца</w:t>
      </w:r>
      <w:proofErr w:type="spellEnd"/>
      <w:r>
        <w:rPr>
          <w:color w:val="000000"/>
          <w:spacing w:val="5"/>
          <w:sz w:val="28"/>
          <w:szCs w:val="28"/>
        </w:rPr>
        <w:t xml:space="preserve">, А.А. Макаренко, С.Я. </w:t>
      </w:r>
      <w:proofErr w:type="spellStart"/>
      <w:r>
        <w:rPr>
          <w:color w:val="000000"/>
          <w:spacing w:val="5"/>
          <w:sz w:val="28"/>
          <w:szCs w:val="28"/>
        </w:rPr>
        <w:t>Елпатьевского</w:t>
      </w:r>
      <w:proofErr w:type="spellEnd"/>
      <w:r>
        <w:rPr>
          <w:color w:val="000000"/>
          <w:spacing w:val="5"/>
          <w:sz w:val="28"/>
          <w:szCs w:val="28"/>
        </w:rPr>
        <w:t xml:space="preserve">, П.А. </w:t>
      </w:r>
      <w:proofErr w:type="spellStart"/>
      <w:r>
        <w:rPr>
          <w:color w:val="000000"/>
          <w:spacing w:val="5"/>
          <w:sz w:val="28"/>
          <w:szCs w:val="28"/>
        </w:rPr>
        <w:t>Аргунова</w:t>
      </w:r>
      <w:proofErr w:type="spellEnd"/>
      <w:r>
        <w:rPr>
          <w:color w:val="000000"/>
          <w:spacing w:val="5"/>
          <w:sz w:val="28"/>
          <w:szCs w:val="28"/>
        </w:rPr>
        <w:t xml:space="preserve"> и др.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lastRenderedPageBreak/>
        <w:t xml:space="preserve">        Первые ссыльные марксисты в Енисейской губернии. В.И. Ленин в сибирской ссылке. Зарождение первых марксистских кружков в губернии. Влияние политической ссылки на сибирское общество.</w:t>
      </w:r>
    </w:p>
    <w:p w:rsidR="00CB1B16" w:rsidRDefault="00CB1B16" w:rsidP="00CB1B16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29005E">
        <w:rPr>
          <w:b/>
          <w:sz w:val="28"/>
          <w:szCs w:val="28"/>
        </w:rPr>
        <w:t xml:space="preserve">Тема 5. </w:t>
      </w:r>
      <w:r>
        <w:rPr>
          <w:b/>
          <w:sz w:val="28"/>
          <w:szCs w:val="28"/>
        </w:rPr>
        <w:t>Общественно-культурная жизнь Енисейской провинции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Изменения в культурно-бытовом укладе различных групп сибирского населения. Городская культура. Оживление литературной деятельности: общество «Беседы </w:t>
      </w:r>
      <w:proofErr w:type="gramStart"/>
      <w:r>
        <w:rPr>
          <w:color w:val="000000"/>
          <w:spacing w:val="7"/>
          <w:sz w:val="28"/>
          <w:szCs w:val="28"/>
        </w:rPr>
        <w:t>об</w:t>
      </w:r>
      <w:proofErr w:type="gramEnd"/>
      <w:r>
        <w:rPr>
          <w:color w:val="000000"/>
          <w:spacing w:val="7"/>
          <w:sz w:val="28"/>
          <w:szCs w:val="28"/>
        </w:rPr>
        <w:t xml:space="preserve"> Енисейском крае», «Красноярская литературная беседа». «Енисейский альманах» </w:t>
      </w:r>
      <w:r>
        <w:rPr>
          <w:spacing w:val="7"/>
          <w:sz w:val="28"/>
          <w:szCs w:val="28"/>
        </w:rPr>
        <w:t>–</w:t>
      </w:r>
      <w:r>
        <w:rPr>
          <w:color w:val="000000"/>
          <w:spacing w:val="7"/>
          <w:sz w:val="28"/>
          <w:szCs w:val="28"/>
        </w:rPr>
        <w:t xml:space="preserve"> первый литературный журнал в енисейской губернии. Красноярские поэты: </w:t>
      </w:r>
      <w:proofErr w:type="spellStart"/>
      <w:r w:rsidRPr="005059DB">
        <w:rPr>
          <w:color w:val="000000"/>
          <w:spacing w:val="3"/>
          <w:sz w:val="28"/>
          <w:szCs w:val="28"/>
        </w:rPr>
        <w:t>Ф.И.Пе</w:t>
      </w:r>
      <w:r w:rsidRPr="005059DB">
        <w:rPr>
          <w:color w:val="000000"/>
          <w:spacing w:val="3"/>
          <w:sz w:val="28"/>
          <w:szCs w:val="28"/>
        </w:rPr>
        <w:softHyphen/>
      </w:r>
      <w:r w:rsidRPr="005059DB">
        <w:rPr>
          <w:color w:val="000000"/>
          <w:spacing w:val="5"/>
          <w:sz w:val="28"/>
          <w:szCs w:val="28"/>
        </w:rPr>
        <w:t>тухов</w:t>
      </w:r>
      <w:proofErr w:type="spellEnd"/>
      <w:r w:rsidRPr="005059DB">
        <w:rPr>
          <w:color w:val="000000"/>
          <w:spacing w:val="5"/>
          <w:sz w:val="28"/>
          <w:szCs w:val="28"/>
        </w:rPr>
        <w:t xml:space="preserve">, </w:t>
      </w:r>
      <w:proofErr w:type="spellStart"/>
      <w:r w:rsidRPr="005059DB">
        <w:rPr>
          <w:color w:val="000000"/>
          <w:spacing w:val="5"/>
          <w:sz w:val="28"/>
          <w:szCs w:val="28"/>
        </w:rPr>
        <w:t>В.И.Суриков</w:t>
      </w:r>
      <w:proofErr w:type="spellEnd"/>
      <w:r w:rsidRPr="005059DB">
        <w:rPr>
          <w:color w:val="000000"/>
          <w:spacing w:val="5"/>
          <w:sz w:val="28"/>
          <w:szCs w:val="28"/>
        </w:rPr>
        <w:t>, М.А.</w:t>
      </w:r>
      <w:r>
        <w:rPr>
          <w:color w:val="000000"/>
          <w:spacing w:val="5"/>
          <w:sz w:val="28"/>
          <w:szCs w:val="28"/>
        </w:rPr>
        <w:t xml:space="preserve"> </w:t>
      </w:r>
      <w:r w:rsidRPr="005059DB">
        <w:rPr>
          <w:color w:val="000000"/>
          <w:spacing w:val="5"/>
          <w:sz w:val="28"/>
          <w:szCs w:val="28"/>
        </w:rPr>
        <w:t xml:space="preserve">Бутаков и </w:t>
      </w:r>
      <w:proofErr w:type="spellStart"/>
      <w:proofErr w:type="gramStart"/>
      <w:r w:rsidRPr="005059DB">
        <w:rPr>
          <w:color w:val="000000"/>
          <w:spacing w:val="5"/>
          <w:sz w:val="28"/>
          <w:szCs w:val="28"/>
        </w:rPr>
        <w:t>др</w:t>
      </w:r>
      <w:proofErr w:type="spellEnd"/>
      <w:proofErr w:type="gramEnd"/>
      <w:r>
        <w:rPr>
          <w:color w:val="000000"/>
          <w:spacing w:val="7"/>
          <w:sz w:val="28"/>
          <w:szCs w:val="28"/>
        </w:rPr>
        <w:t xml:space="preserve"> Зарождение краеведения: А.П. Степанов, Я. </w:t>
      </w:r>
      <w:proofErr w:type="spellStart"/>
      <w:r>
        <w:rPr>
          <w:color w:val="000000"/>
          <w:spacing w:val="7"/>
          <w:sz w:val="28"/>
          <w:szCs w:val="28"/>
        </w:rPr>
        <w:t>Яроцкий</w:t>
      </w:r>
      <w:proofErr w:type="spellEnd"/>
      <w:r>
        <w:rPr>
          <w:color w:val="000000"/>
          <w:spacing w:val="7"/>
          <w:sz w:val="28"/>
          <w:szCs w:val="28"/>
        </w:rPr>
        <w:t>, И.С. Пестов.</w:t>
      </w:r>
      <w:r w:rsidRPr="005032F3">
        <w:rPr>
          <w:sz w:val="28"/>
          <w:szCs w:val="28"/>
        </w:rPr>
        <w:t xml:space="preserve"> </w:t>
      </w:r>
      <w:r w:rsidRPr="00527979">
        <w:rPr>
          <w:sz w:val="28"/>
          <w:szCs w:val="28"/>
        </w:rPr>
        <w:t>Н</w:t>
      </w:r>
      <w:r>
        <w:rPr>
          <w:sz w:val="28"/>
          <w:szCs w:val="28"/>
        </w:rPr>
        <w:t xml:space="preserve">ародное образование. Основные типы учебных заведений в губернии. Подготовка педагогических кадров. Педагоги-новаторы (И.Т. Савенков, А.В. </w:t>
      </w:r>
      <w:proofErr w:type="spellStart"/>
      <w:r>
        <w:rPr>
          <w:sz w:val="28"/>
          <w:szCs w:val="28"/>
        </w:rPr>
        <w:t>Линдер</w:t>
      </w:r>
      <w:proofErr w:type="spellEnd"/>
      <w:r>
        <w:rPr>
          <w:sz w:val="28"/>
          <w:szCs w:val="28"/>
        </w:rPr>
        <w:t xml:space="preserve">, Г.И. </w:t>
      </w:r>
      <w:proofErr w:type="spellStart"/>
      <w:r>
        <w:rPr>
          <w:sz w:val="28"/>
          <w:szCs w:val="28"/>
        </w:rPr>
        <w:t>Итыгин</w:t>
      </w:r>
      <w:proofErr w:type="spellEnd"/>
      <w:r>
        <w:rPr>
          <w:sz w:val="28"/>
          <w:szCs w:val="28"/>
        </w:rPr>
        <w:t>). Поддержка народного образования общественными организациями (Общества попечения о начальном образовании). Демократизация школьного дела.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Здравоохранение. Положение медицинских учреждений в губернии. Численность и профессиональный уровень врачебного персонала. Создание Общества врачей Енисейской губернии и его роль в развитии врачебного дела в крае. В.М. </w:t>
      </w:r>
      <w:proofErr w:type="spellStart"/>
      <w:r>
        <w:rPr>
          <w:sz w:val="28"/>
          <w:szCs w:val="28"/>
        </w:rPr>
        <w:t>Крутовский</w:t>
      </w:r>
      <w:proofErr w:type="spellEnd"/>
      <w:r>
        <w:rPr>
          <w:sz w:val="28"/>
          <w:szCs w:val="28"/>
        </w:rPr>
        <w:t xml:space="preserve"> – организатор сибирского здравоохранения. 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Научное изучение края. Основные направления и центры научного изучения. Красноярский подотдел Русского географического общества. Научные экспедиции. Вклад красноярцев в отечественную науку: И.Т. Савенков, И.А. Лопатин, Н.Н. </w:t>
      </w:r>
      <w:proofErr w:type="spellStart"/>
      <w:r>
        <w:rPr>
          <w:sz w:val="28"/>
          <w:szCs w:val="28"/>
        </w:rPr>
        <w:t>Бакай</w:t>
      </w:r>
      <w:proofErr w:type="spellEnd"/>
      <w:r>
        <w:rPr>
          <w:sz w:val="28"/>
          <w:szCs w:val="28"/>
        </w:rPr>
        <w:t xml:space="preserve">, М.Е. </w:t>
      </w:r>
      <w:proofErr w:type="spellStart"/>
      <w:r>
        <w:rPr>
          <w:sz w:val="28"/>
          <w:szCs w:val="28"/>
        </w:rPr>
        <w:t>Киборт</w:t>
      </w:r>
      <w:proofErr w:type="spellEnd"/>
      <w:r>
        <w:rPr>
          <w:sz w:val="28"/>
          <w:szCs w:val="28"/>
        </w:rPr>
        <w:t xml:space="preserve">. Краеведческие исследования А.С. </w:t>
      </w:r>
      <w:proofErr w:type="spellStart"/>
      <w:r>
        <w:rPr>
          <w:sz w:val="28"/>
          <w:szCs w:val="28"/>
        </w:rPr>
        <w:t>Еленева</w:t>
      </w:r>
      <w:proofErr w:type="spellEnd"/>
      <w:r>
        <w:rPr>
          <w:sz w:val="28"/>
          <w:szCs w:val="28"/>
        </w:rPr>
        <w:t xml:space="preserve">, С.Л. </w:t>
      </w:r>
      <w:proofErr w:type="spellStart"/>
      <w:r>
        <w:rPr>
          <w:sz w:val="28"/>
          <w:szCs w:val="28"/>
        </w:rPr>
        <w:t>Чудновского</w:t>
      </w:r>
      <w:proofErr w:type="spellEnd"/>
      <w:r>
        <w:rPr>
          <w:sz w:val="28"/>
          <w:szCs w:val="28"/>
        </w:rPr>
        <w:t xml:space="preserve">, Н.В. </w:t>
      </w:r>
      <w:proofErr w:type="spellStart"/>
      <w:r>
        <w:rPr>
          <w:sz w:val="28"/>
          <w:szCs w:val="28"/>
        </w:rPr>
        <w:t>Латкина</w:t>
      </w:r>
      <w:proofErr w:type="spellEnd"/>
      <w:r>
        <w:rPr>
          <w:sz w:val="28"/>
          <w:szCs w:val="28"/>
        </w:rPr>
        <w:t xml:space="preserve">. 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Зарождение и развитие музейного дела в крае: Минусинский, Красноярский, Енисейский музеи. Их роль в культурной жизни края. Подвижники музейного дела: Н.М. </w:t>
      </w:r>
      <w:proofErr w:type="spellStart"/>
      <w:r>
        <w:rPr>
          <w:sz w:val="28"/>
          <w:szCs w:val="28"/>
        </w:rPr>
        <w:t>Матрьянов</w:t>
      </w:r>
      <w:proofErr w:type="spellEnd"/>
      <w:r>
        <w:rPr>
          <w:sz w:val="28"/>
          <w:szCs w:val="28"/>
        </w:rPr>
        <w:t xml:space="preserve">, А.И. </w:t>
      </w:r>
      <w:proofErr w:type="spellStart"/>
      <w:r>
        <w:rPr>
          <w:sz w:val="28"/>
          <w:szCs w:val="28"/>
        </w:rPr>
        <w:t>Кытманов</w:t>
      </w:r>
      <w:proofErr w:type="spellEnd"/>
      <w:r>
        <w:rPr>
          <w:sz w:val="28"/>
          <w:szCs w:val="28"/>
        </w:rPr>
        <w:t>.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Периодическая печать. Первые печатные издания в крае: «Енисейские губернские ведомости», «Справочный листок Енисейской губернии», «Енисей». Местная печать в годы первой русской революции. Зарождение журнального дела. </w:t>
      </w:r>
      <w:r>
        <w:rPr>
          <w:sz w:val="28"/>
          <w:szCs w:val="28"/>
        </w:rPr>
        <w:lastRenderedPageBreak/>
        <w:t>«Сибирские записки» - первый толстый журнал в Сибири. Становление местной журналистики: Е. Кудрявцев – издатель и журналист.  Творчества сибирского писателя С.А. Сретенского.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Театр в Красноярске. Любительские и профессиональные труппы. Общество любителей драматического театра и его роль в развитии театрального дела в губернии. 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Выдающейся</w:t>
      </w:r>
      <w:proofErr w:type="gramEnd"/>
      <w:r>
        <w:rPr>
          <w:sz w:val="28"/>
          <w:szCs w:val="28"/>
        </w:rPr>
        <w:t xml:space="preserve"> русский художник В.И. Суриков и развитие художественных традиций в крае. </w:t>
      </w:r>
      <w:r w:rsidRPr="009F6EB2">
        <w:rPr>
          <w:b/>
          <w:sz w:val="28"/>
          <w:szCs w:val="28"/>
        </w:rPr>
        <w:t xml:space="preserve">     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Культурно-бытовой уклад сибирского населения. Изменение бытового уклада городского населения. Новые увлечения красноярцев: публичные чтения, библиотеки, спортивные организации. Зарождение кинематографа. </w:t>
      </w:r>
    </w:p>
    <w:p w:rsidR="00D719ED" w:rsidRDefault="00CB1B16" w:rsidP="00CB1B16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Традиционный уклад жизни сельского населения. Календарные праздники сибирских крестьян. Проникновение книжной культуры в деревню. Складывание крестьянской интеллигенции. Ф.Ф. Девятов  и его деятельность по распространению передового агрономического опыта и знаний. Т.М. Бондарев – </w:t>
      </w:r>
      <w:proofErr w:type="gramStart"/>
      <w:r>
        <w:rPr>
          <w:sz w:val="28"/>
          <w:szCs w:val="28"/>
        </w:rPr>
        <w:t>выдающейся</w:t>
      </w:r>
      <w:proofErr w:type="gramEnd"/>
      <w:r>
        <w:rPr>
          <w:sz w:val="28"/>
          <w:szCs w:val="28"/>
        </w:rPr>
        <w:t xml:space="preserve"> крестьянский философ-моралист. Л.Н. Толстой и Бондарев.   </w:t>
      </w:r>
      <w:r w:rsidRPr="009F6EB2">
        <w:rPr>
          <w:b/>
          <w:sz w:val="28"/>
          <w:szCs w:val="28"/>
        </w:rPr>
        <w:t xml:space="preserve"> </w:t>
      </w:r>
    </w:p>
    <w:p w:rsidR="00D719ED" w:rsidRDefault="00D719ED" w:rsidP="00CB1B16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</w:p>
    <w:p w:rsidR="00D719ED" w:rsidRPr="00D719ED" w:rsidRDefault="00D719ED" w:rsidP="00D719ED">
      <w:pPr>
        <w:pStyle w:val="af2"/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719ED">
        <w:rPr>
          <w:rFonts w:ascii="Times New Roman" w:hAnsi="Times New Roman"/>
          <w:sz w:val="28"/>
          <w:szCs w:val="28"/>
        </w:rPr>
        <w:t>Тема 6. Енисейская губерния в период революции  и  гражданской войны (1917 – 1920 гг.).</w:t>
      </w:r>
    </w:p>
    <w:p w:rsidR="00D719ED" w:rsidRDefault="00D719ED" w:rsidP="00D719ED">
      <w:pPr>
        <w:shd w:val="clear" w:color="auto" w:fill="FFFFFF"/>
        <w:tabs>
          <w:tab w:val="left" w:pos="5290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16"/>
          <w:sz w:val="28"/>
          <w:szCs w:val="28"/>
        </w:rPr>
        <w:t xml:space="preserve">      </w:t>
      </w:r>
      <w:r w:rsidRPr="005059DB">
        <w:rPr>
          <w:color w:val="000000"/>
          <w:spacing w:val="16"/>
          <w:sz w:val="28"/>
          <w:szCs w:val="28"/>
        </w:rPr>
        <w:t>Особенности политической ситуации в губернии после</w:t>
      </w:r>
      <w:r w:rsidRPr="005059DB">
        <w:rPr>
          <w:color w:val="000000"/>
          <w:spacing w:val="16"/>
          <w:sz w:val="28"/>
          <w:szCs w:val="28"/>
        </w:rPr>
        <w:br/>
      </w:r>
      <w:r w:rsidRPr="005059DB">
        <w:rPr>
          <w:color w:val="000000"/>
          <w:spacing w:val="5"/>
          <w:sz w:val="28"/>
          <w:szCs w:val="28"/>
        </w:rPr>
        <w:t xml:space="preserve">февраля </w:t>
      </w:r>
      <w:r w:rsidRPr="005059DB">
        <w:rPr>
          <w:color w:val="000000"/>
          <w:spacing w:val="32"/>
          <w:sz w:val="28"/>
          <w:szCs w:val="28"/>
        </w:rPr>
        <w:t>1917</w:t>
      </w:r>
      <w:r>
        <w:rPr>
          <w:color w:val="000000"/>
          <w:spacing w:val="32"/>
          <w:sz w:val="28"/>
          <w:szCs w:val="28"/>
        </w:rPr>
        <w:t xml:space="preserve"> г. К</w:t>
      </w:r>
      <w:r w:rsidRPr="005059DB">
        <w:rPr>
          <w:color w:val="000000"/>
          <w:spacing w:val="5"/>
          <w:sz w:val="28"/>
          <w:szCs w:val="28"/>
        </w:rPr>
        <w:t>омитет об</w:t>
      </w:r>
      <w:r>
        <w:rPr>
          <w:color w:val="000000"/>
          <w:spacing w:val="5"/>
          <w:sz w:val="28"/>
          <w:szCs w:val="28"/>
        </w:rPr>
        <w:t>ще</w:t>
      </w:r>
      <w:r w:rsidRPr="005059DB">
        <w:rPr>
          <w:color w:val="000000"/>
          <w:spacing w:val="5"/>
          <w:sz w:val="28"/>
          <w:szCs w:val="28"/>
        </w:rPr>
        <w:t>ств</w:t>
      </w:r>
      <w:r>
        <w:rPr>
          <w:color w:val="000000"/>
          <w:spacing w:val="5"/>
          <w:sz w:val="28"/>
          <w:szCs w:val="28"/>
        </w:rPr>
        <w:t>е</w:t>
      </w:r>
      <w:r w:rsidRPr="005059DB">
        <w:rPr>
          <w:color w:val="000000"/>
          <w:spacing w:val="5"/>
          <w:sz w:val="28"/>
          <w:szCs w:val="28"/>
        </w:rPr>
        <w:t>нн</w:t>
      </w:r>
      <w:r>
        <w:rPr>
          <w:color w:val="000000"/>
          <w:spacing w:val="5"/>
          <w:sz w:val="28"/>
          <w:szCs w:val="28"/>
        </w:rPr>
        <w:t>ой</w:t>
      </w:r>
      <w:r w:rsidRPr="005059DB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безопасности.</w:t>
      </w:r>
      <w:r w:rsidRPr="005059DB">
        <w:rPr>
          <w:color w:val="000000"/>
          <w:spacing w:val="5"/>
          <w:sz w:val="28"/>
          <w:szCs w:val="28"/>
        </w:rPr>
        <w:br/>
      </w:r>
      <w:r w:rsidRPr="005F445A">
        <w:rPr>
          <w:color w:val="000000"/>
          <w:spacing w:val="18"/>
          <w:sz w:val="28"/>
          <w:szCs w:val="28"/>
        </w:rPr>
        <w:t xml:space="preserve">В.М. </w:t>
      </w:r>
      <w:proofErr w:type="spellStart"/>
      <w:r w:rsidRPr="005F445A">
        <w:rPr>
          <w:color w:val="000000"/>
          <w:spacing w:val="18"/>
          <w:sz w:val="28"/>
          <w:szCs w:val="28"/>
        </w:rPr>
        <w:t>Крутовский</w:t>
      </w:r>
      <w:proofErr w:type="spellEnd"/>
      <w:r w:rsidRPr="005F445A">
        <w:rPr>
          <w:color w:val="000000"/>
          <w:spacing w:val="18"/>
          <w:sz w:val="28"/>
          <w:szCs w:val="28"/>
        </w:rPr>
        <w:t xml:space="preserve">. Создание </w:t>
      </w:r>
      <w:r w:rsidRPr="005F445A">
        <w:rPr>
          <w:sz w:val="28"/>
          <w:szCs w:val="28"/>
        </w:rPr>
        <w:t xml:space="preserve">Совета рабочих, солдатских, казачьих депутатов. </w:t>
      </w:r>
      <w:r>
        <w:rPr>
          <w:sz w:val="28"/>
          <w:szCs w:val="28"/>
        </w:rPr>
        <w:t xml:space="preserve">В Красноярске. Создание уездных советов. Политические настроения в сибирском обществе после свержения самодержавия. Усиление политического влияния эсеров. Создание земств. </w:t>
      </w:r>
    </w:p>
    <w:p w:rsidR="00973540" w:rsidRDefault="00D719ED" w:rsidP="00D719ED">
      <w:pPr>
        <w:shd w:val="clear" w:color="auto" w:fill="FFFFFF"/>
        <w:tabs>
          <w:tab w:val="left" w:pos="52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Борьба большевиков за политическую гегемонию. Выборы в городскую думу в Красноярске. Предвыборные программы политических партий. Победа на выборах большевиков. </w:t>
      </w:r>
    </w:p>
    <w:p w:rsidR="00D719ED" w:rsidRDefault="00973540" w:rsidP="00D719ED">
      <w:pPr>
        <w:shd w:val="clear" w:color="auto" w:fill="FFFFFF"/>
        <w:tabs>
          <w:tab w:val="left" w:pos="52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D719ED">
        <w:rPr>
          <w:sz w:val="28"/>
          <w:szCs w:val="28"/>
        </w:rPr>
        <w:t>Октябрьские дни в Красноярске. Приход к власти большевиков. Поддержка советской власти в уездах. Причины мирного установления советской власти в губернии.</w:t>
      </w:r>
    </w:p>
    <w:p w:rsidR="00D719ED" w:rsidRDefault="00D719ED" w:rsidP="00D719ED">
      <w:pPr>
        <w:shd w:val="clear" w:color="auto" w:fill="FFFFFF"/>
        <w:tabs>
          <w:tab w:val="left" w:pos="5290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  <w:r>
        <w:rPr>
          <w:sz w:val="28"/>
          <w:szCs w:val="28"/>
        </w:rPr>
        <w:t xml:space="preserve">       Первые преобразования новой власти: с</w:t>
      </w:r>
      <w:r w:rsidRPr="005059DB">
        <w:rPr>
          <w:color w:val="000000"/>
          <w:spacing w:val="14"/>
          <w:sz w:val="28"/>
          <w:szCs w:val="28"/>
        </w:rPr>
        <w:t xml:space="preserve">троительство советского аппарата, </w:t>
      </w:r>
      <w:r>
        <w:rPr>
          <w:color w:val="000000"/>
          <w:spacing w:val="14"/>
          <w:sz w:val="28"/>
          <w:szCs w:val="28"/>
        </w:rPr>
        <w:t xml:space="preserve">создание отрядов Красной Армии, </w:t>
      </w:r>
      <w:r w:rsidRPr="005059DB">
        <w:rPr>
          <w:color w:val="000000"/>
          <w:spacing w:val="14"/>
          <w:sz w:val="28"/>
          <w:szCs w:val="28"/>
        </w:rPr>
        <w:t>наци</w:t>
      </w:r>
      <w:r>
        <w:rPr>
          <w:color w:val="000000"/>
          <w:spacing w:val="14"/>
          <w:sz w:val="28"/>
          <w:szCs w:val="28"/>
        </w:rPr>
        <w:t>онализация промышленности, введение рабочего контроля, создание Губернского Совета народного хозяйства, осуществление в губернии «Декрета о земле», аграрные преобразования, создание сельских коммун, социальная политика, борьба с безграмотностью.</w:t>
      </w:r>
    </w:p>
    <w:p w:rsidR="00D719ED" w:rsidRDefault="00D719ED" w:rsidP="00973540">
      <w:pPr>
        <w:shd w:val="clear" w:color="auto" w:fill="FFFFFF"/>
        <w:tabs>
          <w:tab w:val="left" w:pos="5290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14"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Белочешский</w:t>
      </w:r>
      <w:proofErr w:type="spellEnd"/>
      <w:r>
        <w:rPr>
          <w:sz w:val="28"/>
          <w:szCs w:val="28"/>
        </w:rPr>
        <w:t xml:space="preserve"> мятеж и свержение власти Советов. Временное сибирское правительство и его деятельность. Установление </w:t>
      </w:r>
      <w:proofErr w:type="spellStart"/>
      <w:r>
        <w:rPr>
          <w:sz w:val="28"/>
          <w:szCs w:val="28"/>
        </w:rPr>
        <w:t>колчаковской</w:t>
      </w:r>
      <w:proofErr w:type="spellEnd"/>
      <w:r>
        <w:rPr>
          <w:sz w:val="28"/>
          <w:szCs w:val="28"/>
        </w:rPr>
        <w:t xml:space="preserve"> диктатуры. </w:t>
      </w:r>
    </w:p>
    <w:p w:rsidR="00D719ED" w:rsidRDefault="00D719ED" w:rsidP="00D719ED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Социально-экономическое развитие края в годы гражданской войны. Переселенческое движение. Внутренняя политика </w:t>
      </w:r>
      <w:proofErr w:type="spellStart"/>
      <w:r>
        <w:rPr>
          <w:sz w:val="28"/>
          <w:szCs w:val="28"/>
        </w:rPr>
        <w:t>колчаковской</w:t>
      </w:r>
      <w:proofErr w:type="spellEnd"/>
      <w:r>
        <w:rPr>
          <w:sz w:val="28"/>
          <w:szCs w:val="28"/>
        </w:rPr>
        <w:t xml:space="preserve"> власти. Усиление недовольства </w:t>
      </w:r>
      <w:proofErr w:type="spellStart"/>
      <w:r>
        <w:rPr>
          <w:sz w:val="28"/>
          <w:szCs w:val="28"/>
        </w:rPr>
        <w:t>колчаковским</w:t>
      </w:r>
      <w:proofErr w:type="spellEnd"/>
      <w:r>
        <w:rPr>
          <w:sz w:val="28"/>
          <w:szCs w:val="28"/>
        </w:rPr>
        <w:t xml:space="preserve"> режимом. </w:t>
      </w:r>
    </w:p>
    <w:p w:rsidR="00D719ED" w:rsidRDefault="00D719ED" w:rsidP="00D719ED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Возникновение и деятельность большевистского подполья. Расширение социальной базы для борьбы с колчаковщиной. Начало массового партизанского движения в крае. Районы партизанского движения. Советско-партизанские республики на территории губернии: </w:t>
      </w:r>
      <w:proofErr w:type="spellStart"/>
      <w:r>
        <w:rPr>
          <w:sz w:val="28"/>
          <w:szCs w:val="28"/>
        </w:rPr>
        <w:t>Тасеевская</w:t>
      </w:r>
      <w:proofErr w:type="spellEnd"/>
      <w:r>
        <w:rPr>
          <w:sz w:val="28"/>
          <w:szCs w:val="28"/>
        </w:rPr>
        <w:t xml:space="preserve"> и Степно-</w:t>
      </w:r>
      <w:proofErr w:type="spellStart"/>
      <w:r>
        <w:rPr>
          <w:sz w:val="28"/>
          <w:szCs w:val="28"/>
        </w:rPr>
        <w:t>Баджейская</w:t>
      </w:r>
      <w:proofErr w:type="spellEnd"/>
      <w:r>
        <w:rPr>
          <w:sz w:val="28"/>
          <w:szCs w:val="28"/>
        </w:rPr>
        <w:t xml:space="preserve">. Руководители партизанского движения: В.Г. Яковенко, А.Д. Кравченко, П.Е. </w:t>
      </w:r>
      <w:proofErr w:type="spellStart"/>
      <w:r>
        <w:rPr>
          <w:sz w:val="28"/>
          <w:szCs w:val="28"/>
        </w:rPr>
        <w:t>Щетинкин</w:t>
      </w:r>
      <w:proofErr w:type="spellEnd"/>
      <w:r>
        <w:rPr>
          <w:sz w:val="28"/>
          <w:szCs w:val="28"/>
        </w:rPr>
        <w:t>.</w:t>
      </w:r>
    </w:p>
    <w:p w:rsidR="00D719ED" w:rsidRPr="00431D5F" w:rsidRDefault="00D719ED" w:rsidP="00D719ED">
      <w:pPr>
        <w:shd w:val="clear" w:color="auto" w:fill="FFFFFF"/>
        <w:spacing w:line="360" w:lineRule="auto"/>
        <w:jc w:val="both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 xml:space="preserve">    Падение колчаковщины. Наступление Красной Армии, освобождение Енисейской губернии и восстановление советской власти. Особенности гражданской войны в сибирской деревне.    </w:t>
      </w:r>
    </w:p>
    <w:p w:rsidR="00D719ED" w:rsidRDefault="00973540" w:rsidP="00CB1B16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7. Енисейский край в 1920-1930-е годы. </w:t>
      </w:r>
    </w:p>
    <w:p w:rsidR="00973540" w:rsidRPr="00584BE3" w:rsidRDefault="00973540" w:rsidP="00973540">
      <w:pPr>
        <w:pStyle w:val="af4"/>
        <w:spacing w:line="360" w:lineRule="auto"/>
        <w:ind w:firstLine="709"/>
        <w:rPr>
          <w:i/>
          <w:sz w:val="28"/>
          <w:szCs w:val="28"/>
        </w:rPr>
      </w:pPr>
      <w:r>
        <w:rPr>
          <w:sz w:val="28"/>
          <w:szCs w:val="28"/>
        </w:rPr>
        <w:t xml:space="preserve">Распространение политики военного коммунизма на Сибирь. Хозяйственный кризис начала 1920-х гг. </w:t>
      </w:r>
      <w:r w:rsidRPr="00DD5BBE">
        <w:rPr>
          <w:sz w:val="28"/>
          <w:szCs w:val="28"/>
        </w:rPr>
        <w:t>Крах политики военного коммунизма</w:t>
      </w:r>
      <w:r>
        <w:rPr>
          <w:sz w:val="28"/>
          <w:szCs w:val="28"/>
        </w:rPr>
        <w:t xml:space="preserve">. </w:t>
      </w:r>
      <w:r w:rsidRPr="00DD5BBE">
        <w:rPr>
          <w:sz w:val="28"/>
          <w:szCs w:val="28"/>
        </w:rPr>
        <w:t>Антибольшевистские восстания крестьян</w:t>
      </w:r>
      <w:r>
        <w:rPr>
          <w:sz w:val="28"/>
          <w:szCs w:val="28"/>
        </w:rPr>
        <w:t xml:space="preserve"> в Енисейской губернии. </w:t>
      </w:r>
      <w:proofErr w:type="spellStart"/>
      <w:r>
        <w:rPr>
          <w:sz w:val="28"/>
          <w:szCs w:val="28"/>
        </w:rPr>
        <w:t>Сережское</w:t>
      </w:r>
      <w:proofErr w:type="spellEnd"/>
      <w:r>
        <w:rPr>
          <w:sz w:val="28"/>
          <w:szCs w:val="28"/>
        </w:rPr>
        <w:t xml:space="preserve"> восстание.</w:t>
      </w:r>
    </w:p>
    <w:p w:rsidR="00973540" w:rsidRDefault="00973540" w:rsidP="00973540">
      <w:pPr>
        <w:pStyle w:val="af2"/>
        <w:tabs>
          <w:tab w:val="clear" w:pos="1191"/>
          <w:tab w:val="left" w:pos="1361"/>
        </w:tabs>
        <w:spacing w:line="360" w:lineRule="auto"/>
        <w:ind w:left="0"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973540">
        <w:rPr>
          <w:rFonts w:ascii="Times New Roman" w:hAnsi="Times New Roman"/>
          <w:b w:val="0"/>
          <w:sz w:val="28"/>
          <w:szCs w:val="28"/>
        </w:rPr>
        <w:t>Переход к новой экономической политике</w:t>
      </w:r>
      <w:r>
        <w:rPr>
          <w:rFonts w:ascii="Times New Roman" w:hAnsi="Times New Roman"/>
          <w:b w:val="0"/>
          <w:sz w:val="28"/>
          <w:szCs w:val="28"/>
        </w:rPr>
        <w:t xml:space="preserve">. </w:t>
      </w:r>
      <w:r w:rsidRPr="008B0F92">
        <w:rPr>
          <w:rFonts w:ascii="Times New Roman" w:hAnsi="Times New Roman"/>
          <w:b w:val="0"/>
          <w:sz w:val="28"/>
          <w:szCs w:val="28"/>
        </w:rPr>
        <w:t>Крестьянство и НЭП</w:t>
      </w:r>
      <w:r>
        <w:rPr>
          <w:rFonts w:ascii="Times New Roman" w:hAnsi="Times New Roman"/>
          <w:b w:val="0"/>
          <w:sz w:val="28"/>
          <w:szCs w:val="28"/>
        </w:rPr>
        <w:t xml:space="preserve">. Подъем сельского хозяйства. Оживление кооперативного движения. Изменения в </w:t>
      </w:r>
      <w:r>
        <w:rPr>
          <w:rFonts w:ascii="Times New Roman" w:hAnsi="Times New Roman"/>
          <w:b w:val="0"/>
          <w:sz w:val="28"/>
          <w:szCs w:val="28"/>
        </w:rPr>
        <w:lastRenderedPageBreak/>
        <w:t>социальной структуре крестьянства. Возрастание доли середняков. Уровень жизни населения. Противоречивость итогов НЭПа.</w:t>
      </w:r>
    </w:p>
    <w:p w:rsidR="00973540" w:rsidRPr="000D6689" w:rsidRDefault="00973540" w:rsidP="00973540">
      <w:pPr>
        <w:pStyle w:val="af3"/>
        <w:spacing w:before="283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973540">
        <w:rPr>
          <w:rFonts w:ascii="Times New Roman" w:hAnsi="Times New Roman"/>
          <w:b w:val="0"/>
          <w:sz w:val="28"/>
          <w:szCs w:val="28"/>
        </w:rPr>
        <w:t>Переход к социалистической индустриализации</w:t>
      </w:r>
      <w:r>
        <w:rPr>
          <w:rFonts w:ascii="Times New Roman" w:hAnsi="Times New Roman"/>
          <w:b w:val="0"/>
          <w:sz w:val="28"/>
          <w:szCs w:val="28"/>
        </w:rPr>
        <w:t xml:space="preserve">.       Образование Красноярского края. Переход к индустриализации: источники и темпы развития  промышленности края. План первой пятилетки и его выполнение в крае.  Отраслевая структура промышленности: преобладание добывающих отраслей. Проект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Ангаро</w:t>
      </w:r>
      <w:proofErr w:type="spellEnd"/>
      <w:r>
        <w:rPr>
          <w:rFonts w:ascii="Times New Roman" w:hAnsi="Times New Roman"/>
          <w:b w:val="0"/>
          <w:sz w:val="28"/>
          <w:szCs w:val="28"/>
        </w:rPr>
        <w:t>-Енисейского гидроэнергетического комплекса. Проблема подготовки кадров для промышленных предприятий.</w:t>
      </w:r>
    </w:p>
    <w:p w:rsidR="00973540" w:rsidRDefault="00973540" w:rsidP="00973540">
      <w:pPr>
        <w:pStyle w:val="af4"/>
        <w:spacing w:line="360" w:lineRule="auto"/>
        <w:ind w:firstLine="709"/>
        <w:rPr>
          <w:sz w:val="28"/>
          <w:szCs w:val="28"/>
        </w:rPr>
      </w:pPr>
      <w:r>
        <w:rPr>
          <w:b/>
          <w:spacing w:val="13"/>
          <w:sz w:val="28"/>
          <w:szCs w:val="28"/>
        </w:rPr>
        <w:t xml:space="preserve">    </w:t>
      </w:r>
      <w:r w:rsidRPr="00941431">
        <w:rPr>
          <w:spacing w:val="13"/>
          <w:sz w:val="28"/>
          <w:szCs w:val="28"/>
        </w:rPr>
        <w:t xml:space="preserve"> </w:t>
      </w:r>
      <w:r w:rsidRPr="00941431">
        <w:rPr>
          <w:position w:val="6"/>
          <w:sz w:val="28"/>
          <w:szCs w:val="28"/>
        </w:rPr>
        <w:t>Промышленное развитие края  в годы второй пятилетки</w:t>
      </w:r>
      <w:r>
        <w:rPr>
          <w:position w:val="6"/>
          <w:sz w:val="28"/>
          <w:szCs w:val="28"/>
        </w:rPr>
        <w:t xml:space="preserve">. Строительство первых промышленных гигантов: </w:t>
      </w:r>
      <w:proofErr w:type="spellStart"/>
      <w:r>
        <w:rPr>
          <w:position w:val="6"/>
          <w:sz w:val="28"/>
          <w:szCs w:val="28"/>
        </w:rPr>
        <w:t>Красмаш</w:t>
      </w:r>
      <w:proofErr w:type="spellEnd"/>
      <w:r>
        <w:rPr>
          <w:position w:val="6"/>
          <w:sz w:val="28"/>
          <w:szCs w:val="28"/>
        </w:rPr>
        <w:t xml:space="preserve">, Норильский никелевый комбинат. </w:t>
      </w:r>
      <w:r w:rsidRPr="00941431">
        <w:rPr>
          <w:sz w:val="28"/>
          <w:szCs w:val="28"/>
        </w:rPr>
        <w:t>Развитие транспорта</w:t>
      </w:r>
      <w:r>
        <w:rPr>
          <w:sz w:val="28"/>
          <w:szCs w:val="28"/>
        </w:rPr>
        <w:t>. Становление полярной авиации в крае. Модернизация железнодорожного транспорта. Итоги первых пятилеток.</w:t>
      </w:r>
    </w:p>
    <w:p w:rsidR="00973540" w:rsidRDefault="00973540" w:rsidP="00973540">
      <w:pPr>
        <w:pStyle w:val="af4"/>
        <w:spacing w:line="360" w:lineRule="auto"/>
        <w:ind w:firstLine="709"/>
        <w:rPr>
          <w:sz w:val="28"/>
          <w:szCs w:val="28"/>
        </w:rPr>
      </w:pPr>
      <w:r w:rsidRPr="00973540">
        <w:rPr>
          <w:sz w:val="28"/>
          <w:szCs w:val="28"/>
        </w:rPr>
        <w:t>Коллективизация сельского хозяйства</w:t>
      </w:r>
      <w:r>
        <w:rPr>
          <w:sz w:val="28"/>
          <w:szCs w:val="28"/>
        </w:rPr>
        <w:t xml:space="preserve">. </w:t>
      </w:r>
      <w:r w:rsidRPr="00253046">
        <w:rPr>
          <w:sz w:val="28"/>
          <w:szCs w:val="28"/>
        </w:rPr>
        <w:t>Хлебозаготовительный кризис 1928 г</w:t>
      </w:r>
      <w:r>
        <w:rPr>
          <w:sz w:val="28"/>
          <w:szCs w:val="28"/>
        </w:rPr>
        <w:t xml:space="preserve"> и его причины. Попытки власти решить проблему хлебозаготовок с помощью конфискации хлеба у сибирских крестьян.</w:t>
      </w:r>
    </w:p>
    <w:p w:rsidR="00973540" w:rsidRDefault="00973540" w:rsidP="00973540">
      <w:pPr>
        <w:pStyle w:val="MIN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Переход к коллективизации крестьянских хозяй</w:t>
      </w:r>
      <w:proofErr w:type="gramStart"/>
      <w:r>
        <w:rPr>
          <w:sz w:val="28"/>
          <w:szCs w:val="28"/>
        </w:rPr>
        <w:t>ств в кр</w:t>
      </w:r>
      <w:proofErr w:type="gramEnd"/>
      <w:r>
        <w:rPr>
          <w:sz w:val="28"/>
          <w:szCs w:val="28"/>
        </w:rPr>
        <w:t>ае. Задачи и методы осуществления коллективизации. Политика раскулачивания. Противоречивые итоги первого этапа форсированной коллективизации. Переход к укреплению материально-технической базы колхозов во второй половине 1930-х гг. Рост сельскохозяйственного производства в крае. Формирование административно-командной системы хозяйствования на селе.</w:t>
      </w:r>
    </w:p>
    <w:p w:rsidR="00973540" w:rsidRDefault="00973540" w:rsidP="00973540">
      <w:pPr>
        <w:pStyle w:val="af3"/>
        <w:spacing w:before="0" w:after="0" w:line="360" w:lineRule="auto"/>
        <w:ind w:left="0" w:firstLine="0"/>
        <w:rPr>
          <w:rFonts w:ascii="Times New Roman" w:hAnsi="Times New Roman"/>
          <w:b w:val="0"/>
          <w:sz w:val="28"/>
          <w:szCs w:val="28"/>
        </w:rPr>
      </w:pPr>
      <w:r w:rsidRPr="00973540">
        <w:rPr>
          <w:rFonts w:ascii="Times New Roman" w:hAnsi="Times New Roman"/>
          <w:b w:val="0"/>
          <w:sz w:val="28"/>
          <w:szCs w:val="28"/>
        </w:rPr>
        <w:t>Культурное развитие края</w:t>
      </w:r>
      <w:r>
        <w:rPr>
          <w:rFonts w:ascii="Times New Roman" w:hAnsi="Times New Roman"/>
          <w:b w:val="0"/>
          <w:i/>
          <w:sz w:val="28"/>
          <w:szCs w:val="28"/>
        </w:rPr>
        <w:t xml:space="preserve">. </w:t>
      </w:r>
      <w:r w:rsidRPr="002923EA">
        <w:rPr>
          <w:rFonts w:ascii="Times New Roman" w:hAnsi="Times New Roman"/>
          <w:b w:val="0"/>
          <w:sz w:val="28"/>
          <w:szCs w:val="28"/>
        </w:rPr>
        <w:t>Развитие системы образования</w:t>
      </w:r>
      <w:r>
        <w:rPr>
          <w:rFonts w:ascii="Times New Roman" w:hAnsi="Times New Roman"/>
          <w:b w:val="0"/>
          <w:sz w:val="28"/>
          <w:szCs w:val="28"/>
        </w:rPr>
        <w:t xml:space="preserve">. Рост сети образовательных учреждений в крае.  Переход к всеобщему семилетнему образованию. Зарождение системы высшего образования в крае. </w:t>
      </w:r>
    </w:p>
    <w:p w:rsidR="00973540" w:rsidRDefault="00973540" w:rsidP="00973540">
      <w:pPr>
        <w:pStyle w:val="af3"/>
        <w:tabs>
          <w:tab w:val="clear" w:pos="510"/>
          <w:tab w:val="left" w:pos="0"/>
        </w:tabs>
        <w:spacing w:before="0" w:after="0" w:line="360" w:lineRule="auto"/>
        <w:ind w:left="0" w:firstLine="0"/>
        <w:rPr>
          <w:rFonts w:ascii="Times New Roman" w:hAnsi="Times New Roman"/>
          <w:b w:val="0"/>
          <w:sz w:val="28"/>
          <w:szCs w:val="28"/>
        </w:rPr>
      </w:pPr>
      <w:r w:rsidRPr="00583059">
        <w:rPr>
          <w:rFonts w:ascii="Times New Roman" w:hAnsi="Times New Roman"/>
          <w:b w:val="0"/>
          <w:sz w:val="28"/>
          <w:szCs w:val="28"/>
        </w:rPr>
        <w:t xml:space="preserve">     Научная жизнь в крае. </w:t>
      </w:r>
      <w:r>
        <w:rPr>
          <w:rFonts w:ascii="Times New Roman" w:hAnsi="Times New Roman"/>
          <w:b w:val="0"/>
          <w:sz w:val="28"/>
          <w:szCs w:val="28"/>
        </w:rPr>
        <w:t xml:space="preserve">Первые научно-исследовательские учреждения: </w:t>
      </w:r>
      <w:r w:rsidRPr="00583059">
        <w:rPr>
          <w:rFonts w:ascii="Times New Roman" w:hAnsi="Times New Roman"/>
          <w:b w:val="0"/>
          <w:sz w:val="28"/>
          <w:szCs w:val="28"/>
        </w:rPr>
        <w:t xml:space="preserve">Сибирский НИИ  лесного хозяйства и </w:t>
      </w:r>
      <w:proofErr w:type="spellStart"/>
      <w:r w:rsidRPr="00583059">
        <w:rPr>
          <w:rFonts w:ascii="Times New Roman" w:hAnsi="Times New Roman"/>
          <w:b w:val="0"/>
          <w:sz w:val="28"/>
          <w:szCs w:val="28"/>
        </w:rPr>
        <w:t>лесоэксплуатации</w:t>
      </w:r>
      <w:proofErr w:type="spellEnd"/>
      <w:r w:rsidRPr="00583059">
        <w:rPr>
          <w:rFonts w:ascii="Times New Roman" w:hAnsi="Times New Roman"/>
          <w:b w:val="0"/>
          <w:sz w:val="28"/>
          <w:szCs w:val="28"/>
        </w:rPr>
        <w:t>; Восточно-Сибирское отделение Всесоюзного института озерного, речного, рыбного хозяйства</w:t>
      </w:r>
      <w:r>
        <w:rPr>
          <w:rFonts w:ascii="Times New Roman" w:hAnsi="Times New Roman"/>
          <w:b w:val="0"/>
          <w:sz w:val="28"/>
          <w:szCs w:val="28"/>
        </w:rPr>
        <w:t xml:space="preserve">. Деятельность </w:t>
      </w:r>
      <w:r w:rsidRPr="00583059">
        <w:rPr>
          <w:rFonts w:ascii="Times New Roman" w:hAnsi="Times New Roman"/>
          <w:b w:val="0"/>
          <w:sz w:val="28"/>
          <w:szCs w:val="28"/>
        </w:rPr>
        <w:t>Красноярского отдела Всесоюзного географического общества</w:t>
      </w:r>
      <w:r>
        <w:rPr>
          <w:rFonts w:ascii="Times New Roman" w:hAnsi="Times New Roman"/>
          <w:b w:val="0"/>
          <w:sz w:val="28"/>
          <w:szCs w:val="28"/>
        </w:rPr>
        <w:t xml:space="preserve"> и </w:t>
      </w:r>
      <w:r>
        <w:rPr>
          <w:rFonts w:ascii="Times New Roman" w:hAnsi="Times New Roman"/>
          <w:b w:val="0"/>
          <w:sz w:val="28"/>
          <w:szCs w:val="28"/>
        </w:rPr>
        <w:lastRenderedPageBreak/>
        <w:t xml:space="preserve">краеведческих музеев в организации научного изучения и пропаганды научных знаний. Красноярские ученые: М.В. Красноженова, В.П.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Косованов</w:t>
      </w:r>
      <w:proofErr w:type="spellEnd"/>
      <w:r>
        <w:rPr>
          <w:rFonts w:ascii="Times New Roman" w:hAnsi="Times New Roman"/>
          <w:b w:val="0"/>
          <w:sz w:val="28"/>
          <w:szCs w:val="28"/>
        </w:rPr>
        <w:t>.</w:t>
      </w:r>
    </w:p>
    <w:p w:rsidR="00973540" w:rsidRDefault="00973540" w:rsidP="00973540">
      <w:pPr>
        <w:pStyle w:val="af3"/>
        <w:tabs>
          <w:tab w:val="clear" w:pos="510"/>
          <w:tab w:val="left" w:pos="0"/>
        </w:tabs>
        <w:spacing w:before="0" w:after="0" w:line="360" w:lineRule="auto"/>
        <w:ind w:left="0" w:firstLine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Создание творческих союзов в крае. Творчество красноярских художников Д.И.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Каратанова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, </w:t>
      </w:r>
      <w:r w:rsidRPr="00583059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А.П.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Лекаренко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. Красноярские писатели и поэты </w:t>
      </w:r>
      <w:r w:rsidRPr="00425CCF">
        <w:rPr>
          <w:rFonts w:ascii="Times New Roman" w:hAnsi="Times New Roman"/>
          <w:b w:val="0"/>
          <w:sz w:val="28"/>
          <w:szCs w:val="28"/>
        </w:rPr>
        <w:t>И. Д. Рождественск</w:t>
      </w:r>
      <w:r>
        <w:rPr>
          <w:rFonts w:ascii="Times New Roman" w:hAnsi="Times New Roman"/>
          <w:b w:val="0"/>
          <w:sz w:val="28"/>
          <w:szCs w:val="28"/>
        </w:rPr>
        <w:t>ий</w:t>
      </w:r>
      <w:r w:rsidRPr="00425CCF">
        <w:rPr>
          <w:rFonts w:ascii="Times New Roman" w:hAnsi="Times New Roman"/>
          <w:b w:val="0"/>
          <w:sz w:val="28"/>
          <w:szCs w:val="28"/>
        </w:rPr>
        <w:t>, К. Л. Лисовск</w:t>
      </w:r>
      <w:r>
        <w:rPr>
          <w:rFonts w:ascii="Times New Roman" w:hAnsi="Times New Roman"/>
          <w:b w:val="0"/>
          <w:sz w:val="28"/>
          <w:szCs w:val="28"/>
        </w:rPr>
        <w:t>ий</w:t>
      </w:r>
      <w:r w:rsidRPr="00425CCF">
        <w:rPr>
          <w:rFonts w:ascii="Times New Roman" w:hAnsi="Times New Roman"/>
          <w:b w:val="0"/>
          <w:sz w:val="28"/>
          <w:szCs w:val="28"/>
        </w:rPr>
        <w:t xml:space="preserve">, А. А. Шадрин, С. В. </w:t>
      </w:r>
      <w:proofErr w:type="spellStart"/>
      <w:r w:rsidRPr="00425CCF">
        <w:rPr>
          <w:rFonts w:ascii="Times New Roman" w:hAnsi="Times New Roman"/>
          <w:b w:val="0"/>
          <w:sz w:val="28"/>
          <w:szCs w:val="28"/>
        </w:rPr>
        <w:t>Сартаков</w:t>
      </w:r>
      <w:proofErr w:type="spellEnd"/>
      <w:r>
        <w:rPr>
          <w:rFonts w:ascii="Times New Roman" w:hAnsi="Times New Roman"/>
          <w:b w:val="0"/>
          <w:sz w:val="28"/>
          <w:szCs w:val="28"/>
        </w:rPr>
        <w:t>.</w:t>
      </w:r>
    </w:p>
    <w:p w:rsidR="00973540" w:rsidRPr="00583059" w:rsidRDefault="00973540" w:rsidP="00973540">
      <w:pPr>
        <w:pStyle w:val="af3"/>
        <w:tabs>
          <w:tab w:val="clear" w:pos="510"/>
          <w:tab w:val="left" w:pos="0"/>
        </w:tabs>
        <w:spacing w:before="0" w:after="0" w:line="360" w:lineRule="auto"/>
        <w:ind w:left="0" w:firstLine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Развитие театрального искусства в крае.</w:t>
      </w:r>
    </w:p>
    <w:p w:rsidR="00973540" w:rsidRPr="00425CCF" w:rsidRDefault="00973540" w:rsidP="0097354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8. </w:t>
      </w:r>
      <w:r w:rsidRPr="00425CCF">
        <w:rPr>
          <w:b/>
          <w:sz w:val="28"/>
          <w:szCs w:val="28"/>
        </w:rPr>
        <w:t>КРАСНОЯРСКИЙ КРАЙ В ГОДЫ ВЕЛИКОЙ ОТЕЧЕСТВЕННОЙ ВОЙНЫ 1941 – 1945 ГГ.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25CCF">
        <w:rPr>
          <w:sz w:val="28"/>
          <w:szCs w:val="28"/>
        </w:rPr>
        <w:t xml:space="preserve">Начало войны. </w:t>
      </w:r>
      <w:r w:rsidRPr="005059DB">
        <w:rPr>
          <w:color w:val="000000"/>
          <w:spacing w:val="2"/>
          <w:sz w:val="28"/>
          <w:szCs w:val="28"/>
        </w:rPr>
        <w:t>Перестройка системы управления края. Военно-мобили</w:t>
      </w:r>
      <w:r w:rsidRPr="005059DB">
        <w:rPr>
          <w:color w:val="000000"/>
          <w:spacing w:val="2"/>
          <w:sz w:val="28"/>
          <w:szCs w:val="28"/>
        </w:rPr>
        <w:softHyphen/>
        <w:t xml:space="preserve">зационная работа. 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color w:val="000000"/>
          <w:spacing w:val="2"/>
          <w:sz w:val="28"/>
          <w:szCs w:val="28"/>
        </w:rPr>
      </w:pPr>
      <w:r w:rsidRPr="00F21F1A">
        <w:rPr>
          <w:color w:val="000000"/>
          <w:spacing w:val="2"/>
          <w:sz w:val="28"/>
          <w:szCs w:val="28"/>
        </w:rPr>
        <w:t>Экономика края в годы войны</w:t>
      </w:r>
      <w:r w:rsidR="00F21F1A">
        <w:rPr>
          <w:color w:val="000000"/>
          <w:spacing w:val="2"/>
          <w:sz w:val="28"/>
          <w:szCs w:val="28"/>
        </w:rPr>
        <w:t xml:space="preserve">. </w:t>
      </w:r>
      <w:r>
        <w:rPr>
          <w:color w:val="000000"/>
          <w:spacing w:val="2"/>
          <w:sz w:val="28"/>
          <w:szCs w:val="28"/>
        </w:rPr>
        <w:t xml:space="preserve">Красноярский тыл – фронту. Перестройка промышленности на военные рельсы. </w:t>
      </w:r>
      <w:r w:rsidRPr="005059DB">
        <w:rPr>
          <w:color w:val="000000"/>
          <w:spacing w:val="5"/>
          <w:sz w:val="28"/>
          <w:szCs w:val="28"/>
        </w:rPr>
        <w:t xml:space="preserve">Размещение эвакуированных промышленных </w:t>
      </w:r>
      <w:r w:rsidRPr="005059DB">
        <w:rPr>
          <w:color w:val="000000"/>
          <w:spacing w:val="3"/>
          <w:sz w:val="28"/>
          <w:szCs w:val="28"/>
        </w:rPr>
        <w:t>предприятий на территории края.</w:t>
      </w:r>
      <w:r>
        <w:rPr>
          <w:color w:val="000000"/>
          <w:spacing w:val="2"/>
          <w:sz w:val="28"/>
          <w:szCs w:val="28"/>
        </w:rPr>
        <w:t xml:space="preserve"> </w:t>
      </w:r>
    </w:p>
    <w:p w:rsidR="00523E66" w:rsidRDefault="00523E66" w:rsidP="00523E66">
      <w:pPr>
        <w:pStyle w:val="3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2305E">
        <w:rPr>
          <w:rFonts w:ascii="Times New Roman" w:hAnsi="Times New Roman" w:cs="Times New Roman"/>
          <w:b w:val="0"/>
          <w:sz w:val="28"/>
          <w:szCs w:val="28"/>
        </w:rPr>
        <w:t>Оружие Красноярья – фронту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Производство оружия и боевой техники на красноярских предприятиях. </w:t>
      </w:r>
    </w:p>
    <w:p w:rsidR="00523E66" w:rsidRDefault="00523E66" w:rsidP="00523E66">
      <w:pPr>
        <w:spacing w:line="360" w:lineRule="auto"/>
        <w:jc w:val="both"/>
        <w:rPr>
          <w:color w:val="000000"/>
          <w:sz w:val="28"/>
          <w:szCs w:val="28"/>
        </w:rPr>
      </w:pPr>
      <w:r w:rsidRPr="00CE08FF">
        <w:t xml:space="preserve">               </w:t>
      </w:r>
      <w:r w:rsidRPr="00CE08FF">
        <w:rPr>
          <w:color w:val="000000"/>
          <w:sz w:val="28"/>
          <w:szCs w:val="28"/>
        </w:rPr>
        <w:t>Сельское хозяйство  края в годы войны</w:t>
      </w:r>
      <w:r>
        <w:rPr>
          <w:color w:val="000000"/>
          <w:sz w:val="28"/>
          <w:szCs w:val="28"/>
        </w:rPr>
        <w:t xml:space="preserve">. Материально-техническая база сельского хозяйства в годы войны. Мобилизация технических и трудовых резервов для выполнения планов по обеспечения фронта продовольствием. Социалистическое соревнование в деревне. </w:t>
      </w:r>
      <w:proofErr w:type="spellStart"/>
      <w:r>
        <w:rPr>
          <w:color w:val="000000"/>
          <w:sz w:val="28"/>
          <w:szCs w:val="28"/>
        </w:rPr>
        <w:t>Нагорновское</w:t>
      </w:r>
      <w:proofErr w:type="spellEnd"/>
      <w:r>
        <w:rPr>
          <w:color w:val="000000"/>
          <w:sz w:val="28"/>
          <w:szCs w:val="28"/>
        </w:rPr>
        <w:t xml:space="preserve"> движение. Помощь города деревне. </w:t>
      </w:r>
    </w:p>
    <w:p w:rsidR="00523E66" w:rsidRPr="00523E66" w:rsidRDefault="00523E66" w:rsidP="00523E66">
      <w:pPr>
        <w:shd w:val="clear" w:color="auto" w:fill="FFFFFF"/>
        <w:spacing w:line="360" w:lineRule="auto"/>
        <w:rPr>
          <w:sz w:val="28"/>
          <w:szCs w:val="28"/>
        </w:rPr>
      </w:pPr>
      <w:r w:rsidRPr="00CE08FF">
        <w:rPr>
          <w:b/>
          <w:color w:val="000000"/>
          <w:sz w:val="28"/>
          <w:szCs w:val="28"/>
        </w:rPr>
        <w:t xml:space="preserve">  </w:t>
      </w:r>
      <w:r w:rsidRPr="00523E66">
        <w:rPr>
          <w:sz w:val="28"/>
          <w:szCs w:val="28"/>
        </w:rPr>
        <w:t xml:space="preserve">Красноярцы – участники сражений на фронтах Великой Отечественной войны. Формирование воинских подразделений на территории края: боевой путь 119-й стрелковой дивизии. 78-добровольческая бригада на фронтах Великой Отечественной войны. </w:t>
      </w:r>
      <w:proofErr w:type="spellStart"/>
      <w:r w:rsidRPr="00523E66">
        <w:rPr>
          <w:sz w:val="28"/>
          <w:szCs w:val="28"/>
        </w:rPr>
        <w:t>Пирятинская</w:t>
      </w:r>
      <w:proofErr w:type="spellEnd"/>
      <w:r w:rsidRPr="00523E66">
        <w:rPr>
          <w:sz w:val="28"/>
          <w:szCs w:val="28"/>
        </w:rPr>
        <w:t xml:space="preserve"> стрелковая дивизия. Участие красноярцев в партизанском движении. Красноярцы Герои Советского Союза С.И. </w:t>
      </w:r>
      <w:proofErr w:type="spellStart"/>
      <w:r w:rsidRPr="00523E66">
        <w:rPr>
          <w:sz w:val="28"/>
          <w:szCs w:val="28"/>
        </w:rPr>
        <w:t>Кретов</w:t>
      </w:r>
      <w:proofErr w:type="spellEnd"/>
      <w:r w:rsidRPr="00523E66">
        <w:rPr>
          <w:sz w:val="28"/>
          <w:szCs w:val="28"/>
        </w:rPr>
        <w:t xml:space="preserve">, Н.Я. </w:t>
      </w:r>
      <w:proofErr w:type="spellStart"/>
      <w:r w:rsidRPr="00523E66">
        <w:rPr>
          <w:sz w:val="28"/>
          <w:szCs w:val="28"/>
        </w:rPr>
        <w:t>Тотмин</w:t>
      </w:r>
      <w:proofErr w:type="spellEnd"/>
      <w:r w:rsidRPr="00523E66">
        <w:rPr>
          <w:sz w:val="28"/>
          <w:szCs w:val="28"/>
        </w:rPr>
        <w:t xml:space="preserve">, Белинский. </w:t>
      </w:r>
    </w:p>
    <w:p w:rsidR="00523E66" w:rsidRDefault="00523E66" w:rsidP="00523E66">
      <w:pPr>
        <w:pStyle w:val="6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Бои за Диксон. Воздушная трасса </w:t>
      </w:r>
      <w:proofErr w:type="spellStart"/>
      <w:r>
        <w:rPr>
          <w:b w:val="0"/>
          <w:sz w:val="28"/>
          <w:szCs w:val="28"/>
        </w:rPr>
        <w:t>АлСиб</w:t>
      </w:r>
      <w:proofErr w:type="spellEnd"/>
      <w:r>
        <w:rPr>
          <w:b w:val="0"/>
          <w:sz w:val="28"/>
          <w:szCs w:val="28"/>
        </w:rPr>
        <w:t xml:space="preserve"> и ее роль в обеспечения фронта боевой воздушной техникой. </w:t>
      </w:r>
    </w:p>
    <w:p w:rsidR="00523E66" w:rsidRDefault="00523E66" w:rsidP="00523E66">
      <w:pPr>
        <w:shd w:val="clear" w:color="auto" w:fill="FFFFFF"/>
        <w:spacing w:line="360" w:lineRule="auto"/>
        <w:ind w:left="10" w:right="29"/>
        <w:jc w:val="both"/>
        <w:rPr>
          <w:color w:val="000000"/>
          <w:sz w:val="28"/>
          <w:szCs w:val="28"/>
        </w:rPr>
      </w:pPr>
      <w:r w:rsidRPr="00523E66">
        <w:rPr>
          <w:color w:val="000000"/>
          <w:sz w:val="28"/>
          <w:szCs w:val="28"/>
        </w:rPr>
        <w:lastRenderedPageBreak/>
        <w:t>Наука, культура, образование в годы войны</w:t>
      </w:r>
      <w:r>
        <w:rPr>
          <w:color w:val="000000"/>
          <w:sz w:val="28"/>
          <w:szCs w:val="28"/>
        </w:rPr>
        <w:t xml:space="preserve">. </w:t>
      </w:r>
      <w:r w:rsidRPr="002C078F">
        <w:rPr>
          <w:color w:val="000000"/>
          <w:sz w:val="28"/>
          <w:szCs w:val="28"/>
        </w:rPr>
        <w:t>Союз науки и производства</w:t>
      </w:r>
      <w:r>
        <w:rPr>
          <w:color w:val="000000"/>
          <w:sz w:val="28"/>
          <w:szCs w:val="28"/>
        </w:rPr>
        <w:t xml:space="preserve">. Деятельность красноярских ученых и изобретателей для нужд фронта и тыла. </w:t>
      </w:r>
    </w:p>
    <w:p w:rsidR="00523E66" w:rsidRDefault="00523E66" w:rsidP="00523E66">
      <w:pPr>
        <w:shd w:val="clear" w:color="auto" w:fill="FFFFFF"/>
        <w:spacing w:line="360" w:lineRule="auto"/>
        <w:ind w:left="10" w:right="29" w:hanging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Школьные учреждения в годы войны. Помощь школьников фронту. Расширение сети высших учебных заведений в годы войны.  «К штыку приравняли перо»: красноярские писатели и художники о войне. </w:t>
      </w:r>
    </w:p>
    <w:p w:rsidR="00523E66" w:rsidRDefault="00523E66" w:rsidP="00523E66">
      <w:pPr>
        <w:shd w:val="clear" w:color="auto" w:fill="FFFFFF"/>
        <w:spacing w:line="360" w:lineRule="auto"/>
        <w:ind w:left="10" w:right="29" w:hanging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здравоохранения. Военные госпитали и детские дома в крае.  </w:t>
      </w:r>
    </w:p>
    <w:p w:rsidR="00523E66" w:rsidRPr="002C078F" w:rsidRDefault="00523E66" w:rsidP="00523E66">
      <w:pPr>
        <w:shd w:val="clear" w:color="auto" w:fill="FFFFFF"/>
        <w:spacing w:line="360" w:lineRule="auto"/>
        <w:ind w:left="10" w:right="29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Быт красноярцев в годы войны. </w:t>
      </w:r>
    </w:p>
    <w:p w:rsidR="00523E66" w:rsidRPr="008744A8" w:rsidRDefault="00523E66" w:rsidP="00523E66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9. </w:t>
      </w:r>
      <w:r w:rsidRPr="008744A8">
        <w:rPr>
          <w:b/>
          <w:color w:val="000000"/>
          <w:spacing w:val="7"/>
          <w:sz w:val="28"/>
          <w:szCs w:val="28"/>
        </w:rPr>
        <w:t>КРАСНОЯРСКИЙ КРАЙ В ГОДЫ ПОСЛЕВОЕННЫХ ПЯТИЛЕТОК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</w:t>
      </w:r>
      <w:r w:rsidRPr="005059DB">
        <w:rPr>
          <w:color w:val="000000"/>
          <w:spacing w:val="2"/>
          <w:sz w:val="28"/>
          <w:szCs w:val="28"/>
        </w:rPr>
        <w:t>Состояние эконо</w:t>
      </w:r>
      <w:r w:rsidRPr="005059DB">
        <w:rPr>
          <w:color w:val="000000"/>
          <w:spacing w:val="2"/>
          <w:sz w:val="28"/>
          <w:szCs w:val="28"/>
        </w:rPr>
        <w:softHyphen/>
      </w:r>
      <w:r w:rsidRPr="005059DB">
        <w:rPr>
          <w:color w:val="000000"/>
          <w:spacing w:val="-2"/>
          <w:sz w:val="28"/>
          <w:szCs w:val="28"/>
        </w:rPr>
        <w:t xml:space="preserve">мики края </w:t>
      </w:r>
      <w:r>
        <w:rPr>
          <w:color w:val="000000"/>
          <w:spacing w:val="-2"/>
          <w:sz w:val="28"/>
          <w:szCs w:val="28"/>
        </w:rPr>
        <w:t xml:space="preserve">после войны. Переход промышленности на мирные рельсы. Конверсия военного производства. </w:t>
      </w:r>
      <w:r w:rsidRPr="005059DB">
        <w:rPr>
          <w:color w:val="000000"/>
          <w:spacing w:val="-2"/>
          <w:sz w:val="28"/>
          <w:szCs w:val="28"/>
        </w:rPr>
        <w:t xml:space="preserve">Реэвакуация </w:t>
      </w:r>
      <w:r w:rsidRPr="00DE4D38">
        <w:rPr>
          <w:color w:val="000000"/>
          <w:spacing w:val="-2"/>
          <w:sz w:val="28"/>
          <w:szCs w:val="28"/>
        </w:rPr>
        <w:t>предприятий</w:t>
      </w:r>
      <w:r>
        <w:rPr>
          <w:color w:val="000000"/>
          <w:spacing w:val="-2"/>
          <w:sz w:val="28"/>
          <w:szCs w:val="28"/>
        </w:rPr>
        <w:t xml:space="preserve">. </w:t>
      </w:r>
      <w:r w:rsidRPr="005059DB">
        <w:rPr>
          <w:color w:val="000000"/>
          <w:spacing w:val="4"/>
          <w:sz w:val="28"/>
          <w:szCs w:val="28"/>
        </w:rPr>
        <w:t>Форсирован</w:t>
      </w:r>
      <w:r w:rsidRPr="005059DB">
        <w:rPr>
          <w:color w:val="000000"/>
          <w:spacing w:val="4"/>
          <w:sz w:val="28"/>
          <w:szCs w:val="28"/>
        </w:rPr>
        <w:softHyphen/>
      </w:r>
      <w:r w:rsidRPr="005059DB">
        <w:rPr>
          <w:color w:val="000000"/>
          <w:spacing w:val="2"/>
          <w:sz w:val="28"/>
          <w:szCs w:val="28"/>
        </w:rPr>
        <w:t>ное развитие тяжелой промышленности.</w:t>
      </w:r>
    </w:p>
    <w:p w:rsidR="00523E66" w:rsidRPr="005059DB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</w:t>
      </w:r>
      <w:r w:rsidRPr="005059DB">
        <w:rPr>
          <w:color w:val="000000"/>
          <w:spacing w:val="2"/>
          <w:sz w:val="28"/>
          <w:szCs w:val="28"/>
        </w:rPr>
        <w:t xml:space="preserve">Меры по </w:t>
      </w:r>
      <w:r>
        <w:rPr>
          <w:color w:val="000000"/>
          <w:spacing w:val="2"/>
          <w:sz w:val="28"/>
          <w:szCs w:val="28"/>
        </w:rPr>
        <w:t>укреплению материально-технической базы села</w:t>
      </w:r>
      <w:r w:rsidRPr="005059DB">
        <w:rPr>
          <w:color w:val="000000"/>
          <w:spacing w:val="2"/>
          <w:sz w:val="28"/>
          <w:szCs w:val="28"/>
        </w:rPr>
        <w:t xml:space="preserve">. </w:t>
      </w:r>
      <w:r>
        <w:rPr>
          <w:color w:val="000000"/>
          <w:spacing w:val="2"/>
          <w:sz w:val="28"/>
          <w:szCs w:val="28"/>
        </w:rPr>
        <w:t>Укрупнение колхозов. Меры по стимулированию заинтересованности крестьян в результатах труда: введение сдельной оплаты, развитие социалистического соревнования в деревне.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</w:t>
      </w:r>
      <w:r w:rsidRPr="005059DB">
        <w:rPr>
          <w:color w:val="000000"/>
          <w:spacing w:val="2"/>
          <w:sz w:val="28"/>
          <w:szCs w:val="28"/>
        </w:rPr>
        <w:t xml:space="preserve">Социальная политика государства </w:t>
      </w:r>
      <w:r>
        <w:rPr>
          <w:color w:val="000000"/>
          <w:spacing w:val="2"/>
          <w:sz w:val="28"/>
          <w:szCs w:val="28"/>
        </w:rPr>
        <w:t>и ее противоречивый характер. Меры по поднятию уровня жизни: о</w:t>
      </w:r>
      <w:r>
        <w:rPr>
          <w:color w:val="000000"/>
          <w:spacing w:val="3"/>
          <w:sz w:val="28"/>
          <w:szCs w:val="28"/>
        </w:rPr>
        <w:t xml:space="preserve">тмена карточек, снижение цен на потребительские товары, повышение зарплаты. Конфискационный характер денежной реформы 1947 г. Принудительная подписка на государственные займы. Урезание приусадебных участков на селе. Голод 1946-1947 гг. </w:t>
      </w:r>
    </w:p>
    <w:p w:rsidR="00523E66" w:rsidRPr="009D6B4C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</w:t>
      </w:r>
      <w:r w:rsidRPr="009D6B4C">
        <w:rPr>
          <w:sz w:val="28"/>
          <w:szCs w:val="28"/>
        </w:rPr>
        <w:t xml:space="preserve"> Экономика и социальное развитие края в пятой и шестой пятилетках</w:t>
      </w:r>
    </w:p>
    <w:p w:rsidR="00523E66" w:rsidRPr="000D6E22" w:rsidRDefault="00523E66" w:rsidP="00523E66">
      <w:pPr>
        <w:pStyle w:val="af5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Переход к ускоренному развитию промышленности. Приоритетное развитие отраслей тяжелой индустрии: </w:t>
      </w:r>
      <w:r w:rsidRPr="009D6B4C">
        <w:rPr>
          <w:b w:val="0"/>
          <w:sz w:val="28"/>
          <w:szCs w:val="28"/>
        </w:rPr>
        <w:t>металлургии, нефтяной и химической промышленности, машиностроени</w:t>
      </w:r>
      <w:r>
        <w:rPr>
          <w:b w:val="0"/>
          <w:sz w:val="28"/>
          <w:szCs w:val="28"/>
        </w:rPr>
        <w:t>я</w:t>
      </w:r>
      <w:r w:rsidRPr="009D6B4C">
        <w:rPr>
          <w:b w:val="0"/>
          <w:sz w:val="28"/>
          <w:szCs w:val="28"/>
        </w:rPr>
        <w:t>, капитально</w:t>
      </w:r>
      <w:r>
        <w:rPr>
          <w:b w:val="0"/>
          <w:sz w:val="28"/>
          <w:szCs w:val="28"/>
        </w:rPr>
        <w:t>го</w:t>
      </w:r>
      <w:r w:rsidRPr="009D6B4C">
        <w:rPr>
          <w:b w:val="0"/>
          <w:sz w:val="28"/>
          <w:szCs w:val="28"/>
        </w:rPr>
        <w:t xml:space="preserve"> строительств</w:t>
      </w:r>
      <w:r>
        <w:rPr>
          <w:b w:val="0"/>
          <w:sz w:val="28"/>
          <w:szCs w:val="28"/>
        </w:rPr>
        <w:t>а</w:t>
      </w:r>
      <w:r w:rsidRPr="009D6B4C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Освоение новых технологий в металлургии. Начало разработки медно-никелевого месторождения на </w:t>
      </w:r>
      <w:proofErr w:type="spellStart"/>
      <w:r>
        <w:rPr>
          <w:b w:val="0"/>
          <w:sz w:val="28"/>
          <w:szCs w:val="28"/>
        </w:rPr>
        <w:t>Талнахе</w:t>
      </w:r>
      <w:proofErr w:type="spellEnd"/>
      <w:r>
        <w:rPr>
          <w:b w:val="0"/>
          <w:sz w:val="28"/>
          <w:szCs w:val="28"/>
        </w:rPr>
        <w:t xml:space="preserve">.  Создание предприятий большой химии в крае. Противоречивые итоги промышленного развития: отраслевая диспропорция. </w:t>
      </w:r>
      <w:r w:rsidRPr="000D6E22">
        <w:rPr>
          <w:b w:val="0"/>
          <w:sz w:val="28"/>
          <w:szCs w:val="28"/>
        </w:rPr>
        <w:t xml:space="preserve">Создание энергетической базы. Строительство Красноярской ГЭС. 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D6E22">
        <w:rPr>
          <w:color w:val="000000"/>
          <w:spacing w:val="3"/>
          <w:sz w:val="28"/>
          <w:szCs w:val="28"/>
        </w:rPr>
        <w:t xml:space="preserve">      </w:t>
      </w:r>
      <w:r w:rsidRPr="000D6E22">
        <w:rPr>
          <w:sz w:val="28"/>
          <w:szCs w:val="28"/>
        </w:rPr>
        <w:t>Изменения системы управления</w:t>
      </w:r>
      <w:r>
        <w:rPr>
          <w:sz w:val="28"/>
          <w:szCs w:val="28"/>
        </w:rPr>
        <w:t>: переход к совнархозам.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Техническая модернизация транспортной системы: электрификация железной дороги, освоение новых воздушных линий.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Попытки реформирования сельского хозяйства. Красноярская целина. Итоги освоения целины в крае.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Социальная политика. Улучшение системы социального обеспечения. Повышение доходов населения. Расширение рынка потребительских товаров в крае. Рост жилищного строительства.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Послевоенные политические репрессии. Жертвы идеологических кампаний среди интеллигенции.</w:t>
      </w:r>
    </w:p>
    <w:p w:rsidR="00523E66" w:rsidRPr="000D6E22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Активизация деятельности общественных организаций. Первые молодежные фестивали. Участие красноярцев в международных форумах.  Участие сибирской молодежи во всесоюзных ударных стройках. </w:t>
      </w:r>
    </w:p>
    <w:p w:rsidR="00523E66" w:rsidRPr="00523E66" w:rsidRDefault="00523E66" w:rsidP="00523E66">
      <w:pPr>
        <w:spacing w:line="360" w:lineRule="auto"/>
        <w:ind w:firstLine="709"/>
        <w:jc w:val="both"/>
        <w:rPr>
          <w:sz w:val="28"/>
          <w:szCs w:val="28"/>
        </w:rPr>
      </w:pPr>
      <w:r w:rsidRPr="00523E66">
        <w:rPr>
          <w:sz w:val="28"/>
          <w:szCs w:val="28"/>
        </w:rPr>
        <w:t>Культурное строительство</w:t>
      </w:r>
      <w:r>
        <w:rPr>
          <w:sz w:val="28"/>
          <w:szCs w:val="28"/>
        </w:rPr>
        <w:t xml:space="preserve">. </w:t>
      </w:r>
      <w:r w:rsidRPr="00523E66">
        <w:rPr>
          <w:sz w:val="28"/>
          <w:szCs w:val="28"/>
        </w:rPr>
        <w:t>Народное образование. Переход к семилетнему обучению. Развитие системы профессионально-технического обучения. Красноярские педагоги-новаторы. Успехи в развитии высшей школы. Расширение сети ВУЗов в крае.</w:t>
      </w:r>
    </w:p>
    <w:p w:rsidR="00523E66" w:rsidRDefault="00523E66" w:rsidP="00523E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Создание Института физики АНСССР. Л. В. Киренский – основатель научной школы в биофизике. Научная деятельность красноярских институтов. Медицинская наука в крае: А.М. </w:t>
      </w:r>
      <w:proofErr w:type="spellStart"/>
      <w:r>
        <w:rPr>
          <w:sz w:val="28"/>
          <w:szCs w:val="28"/>
        </w:rPr>
        <w:t>Дыхно</w:t>
      </w:r>
      <w:proofErr w:type="spellEnd"/>
      <w:r>
        <w:rPr>
          <w:sz w:val="28"/>
          <w:szCs w:val="28"/>
        </w:rPr>
        <w:t xml:space="preserve">, Б.С. </w:t>
      </w:r>
      <w:proofErr w:type="spellStart"/>
      <w:r>
        <w:rPr>
          <w:sz w:val="28"/>
          <w:szCs w:val="28"/>
        </w:rPr>
        <w:t>Граков</w:t>
      </w:r>
      <w:proofErr w:type="spellEnd"/>
      <w:r>
        <w:rPr>
          <w:sz w:val="28"/>
          <w:szCs w:val="28"/>
        </w:rPr>
        <w:t>.</w:t>
      </w:r>
    </w:p>
    <w:p w:rsidR="00523E66" w:rsidRDefault="00523E66" w:rsidP="00523E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Художественная культура. Образование Красноярского отделения Союза писателей СССР. Творчество лауреата Государственной премии С.В. </w:t>
      </w:r>
      <w:proofErr w:type="spellStart"/>
      <w:r>
        <w:rPr>
          <w:sz w:val="28"/>
          <w:szCs w:val="28"/>
        </w:rPr>
        <w:t>Сартакова</w:t>
      </w:r>
      <w:proofErr w:type="spellEnd"/>
      <w:r>
        <w:rPr>
          <w:sz w:val="28"/>
          <w:szCs w:val="28"/>
        </w:rPr>
        <w:t>. Литературные альманахи «Енисей», «Литературный Абакан».</w:t>
      </w:r>
    </w:p>
    <w:p w:rsidR="00523E66" w:rsidRDefault="00523E66" w:rsidP="00523E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Развитие </w:t>
      </w:r>
      <w:proofErr w:type="spellStart"/>
      <w:r>
        <w:rPr>
          <w:sz w:val="28"/>
          <w:szCs w:val="28"/>
        </w:rPr>
        <w:t>суриковских</w:t>
      </w:r>
      <w:proofErr w:type="spellEnd"/>
      <w:r>
        <w:rPr>
          <w:sz w:val="28"/>
          <w:szCs w:val="28"/>
        </w:rPr>
        <w:t xml:space="preserve"> традиций в творчестве красноярских художников Т.В. </w:t>
      </w:r>
      <w:proofErr w:type="spellStart"/>
      <w:r>
        <w:rPr>
          <w:sz w:val="28"/>
          <w:szCs w:val="28"/>
        </w:rPr>
        <w:t>Ряннеля</w:t>
      </w:r>
      <w:proofErr w:type="spellEnd"/>
      <w:r>
        <w:rPr>
          <w:sz w:val="28"/>
          <w:szCs w:val="28"/>
        </w:rPr>
        <w:t xml:space="preserve">, В.И. </w:t>
      </w:r>
      <w:proofErr w:type="spellStart"/>
      <w:r>
        <w:rPr>
          <w:sz w:val="28"/>
          <w:szCs w:val="28"/>
        </w:rPr>
        <w:t>Мешкова</w:t>
      </w:r>
      <w:proofErr w:type="spellEnd"/>
      <w:r>
        <w:rPr>
          <w:sz w:val="28"/>
          <w:szCs w:val="28"/>
        </w:rPr>
        <w:t xml:space="preserve">, А.П. </w:t>
      </w:r>
      <w:proofErr w:type="spellStart"/>
      <w:r>
        <w:rPr>
          <w:sz w:val="28"/>
          <w:szCs w:val="28"/>
        </w:rPr>
        <w:t>Лекаренко</w:t>
      </w:r>
      <w:proofErr w:type="spellEnd"/>
      <w:r>
        <w:rPr>
          <w:sz w:val="28"/>
          <w:szCs w:val="28"/>
        </w:rPr>
        <w:t xml:space="preserve">. Новое направление в живописи: А. Г. </w:t>
      </w:r>
      <w:proofErr w:type="spellStart"/>
      <w:r>
        <w:rPr>
          <w:sz w:val="28"/>
          <w:szCs w:val="28"/>
        </w:rPr>
        <w:t>Поздеев</w:t>
      </w:r>
      <w:proofErr w:type="spellEnd"/>
      <w:r>
        <w:rPr>
          <w:sz w:val="28"/>
          <w:szCs w:val="28"/>
        </w:rPr>
        <w:t xml:space="preserve">, В.Ф. </w:t>
      </w:r>
      <w:proofErr w:type="spellStart"/>
      <w:r>
        <w:rPr>
          <w:sz w:val="28"/>
          <w:szCs w:val="28"/>
        </w:rPr>
        <w:t>Капелько</w:t>
      </w:r>
      <w:proofErr w:type="spellEnd"/>
      <w:r>
        <w:rPr>
          <w:sz w:val="28"/>
          <w:szCs w:val="28"/>
        </w:rPr>
        <w:t>.</w:t>
      </w:r>
    </w:p>
    <w:p w:rsidR="00523E66" w:rsidRDefault="00523E66" w:rsidP="00523E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Развитие музыкальной и театральной культуры. Художественные самодеятельные коллективы в крае.</w:t>
      </w:r>
    </w:p>
    <w:p w:rsidR="00523E66" w:rsidRPr="00675629" w:rsidRDefault="00523E66" w:rsidP="00523E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23E66" w:rsidRPr="00767769" w:rsidRDefault="00523E66" w:rsidP="00523E66">
      <w:pPr>
        <w:pStyle w:val="a4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Тема 10. </w:t>
      </w:r>
      <w:r w:rsidRPr="00767769">
        <w:rPr>
          <w:b/>
          <w:bCs/>
          <w:sz w:val="28"/>
          <w:szCs w:val="28"/>
        </w:rPr>
        <w:t>КРАСНОЯРСКИЙ КРАЙ В ПЕРИОД ФОРСИРОВАННОГО ИНДУСТРИАЛЬНОГО РАЗВИТИЯ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b/>
          <w:color w:val="000000"/>
          <w:spacing w:val="10"/>
          <w:sz w:val="28"/>
          <w:szCs w:val="28"/>
        </w:rPr>
      </w:pPr>
    </w:p>
    <w:p w:rsidR="00523E66" w:rsidRDefault="00523E66" w:rsidP="00523E66">
      <w:pPr>
        <w:spacing w:line="360" w:lineRule="auto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 </w:t>
      </w:r>
      <w:r w:rsidRPr="00767769">
        <w:rPr>
          <w:iCs/>
          <w:sz w:val="28"/>
          <w:szCs w:val="28"/>
        </w:rPr>
        <w:t xml:space="preserve">Стратегия индустриального развития края в 1960-1980-х гг. </w:t>
      </w:r>
      <w:r w:rsidRPr="00767769">
        <w:rPr>
          <w:sz w:val="28"/>
          <w:szCs w:val="28"/>
        </w:rPr>
        <w:t xml:space="preserve">постановление ЦК КПСС и Совета Министров СССР «О мерах по дальнейшему комплексному развитию в 1971 – 1980 гг. производительных сил Красноярского края». </w:t>
      </w:r>
      <w:r>
        <w:rPr>
          <w:sz w:val="28"/>
          <w:szCs w:val="28"/>
        </w:rPr>
        <w:t>Первая Красноярская десятилетка и ее реализация. Создание промышленных узлов и территориально-промышленных комплексов в крае.</w:t>
      </w:r>
      <w:r w:rsidRPr="007677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Ускоренные темпы промышленного развития. </w:t>
      </w:r>
    </w:p>
    <w:p w:rsidR="00523E66" w:rsidRDefault="00523E66" w:rsidP="00523E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Вторая Красноярская десятилетка и ее задачи. Гиганты энергетики. Ввод в эксплуатацию Красноярской ГЭС. Строительство </w:t>
      </w:r>
      <w:proofErr w:type="spellStart"/>
      <w:r>
        <w:rPr>
          <w:sz w:val="28"/>
          <w:szCs w:val="28"/>
        </w:rPr>
        <w:t>Богучанской</w:t>
      </w:r>
      <w:proofErr w:type="spellEnd"/>
      <w:r>
        <w:rPr>
          <w:sz w:val="28"/>
          <w:szCs w:val="28"/>
        </w:rPr>
        <w:t xml:space="preserve"> и Саяно-Шушенской ГЭС. Формирование и развитие Канско-Ачинского </w:t>
      </w:r>
      <w:proofErr w:type="gramStart"/>
      <w:r>
        <w:rPr>
          <w:sz w:val="28"/>
          <w:szCs w:val="28"/>
        </w:rPr>
        <w:t>тепло-энергетического</w:t>
      </w:r>
      <w:proofErr w:type="gramEnd"/>
      <w:r>
        <w:rPr>
          <w:sz w:val="28"/>
          <w:szCs w:val="28"/>
        </w:rPr>
        <w:t xml:space="preserve"> комплекса – КАТЭК.</w:t>
      </w:r>
    </w:p>
    <w:p w:rsidR="00523E66" w:rsidRPr="00767769" w:rsidRDefault="00523E66" w:rsidP="00523E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Итоги промышленного развития.</w:t>
      </w:r>
    </w:p>
    <w:p w:rsidR="00523E66" w:rsidRPr="00E31B45" w:rsidRDefault="00523E66" w:rsidP="00523E66">
      <w:pPr>
        <w:shd w:val="clear" w:color="auto" w:fill="FFFFFF"/>
        <w:spacing w:line="360" w:lineRule="auto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31B45">
        <w:rPr>
          <w:sz w:val="28"/>
          <w:szCs w:val="28"/>
        </w:rPr>
        <w:t>Отставание темпов развития сельского хозяйства.</w:t>
      </w:r>
      <w:r>
        <w:rPr>
          <w:sz w:val="28"/>
          <w:szCs w:val="28"/>
        </w:rPr>
        <w:t xml:space="preserve"> Меры партийного руководства по преодолению отставания: реформирование системы управления, электрификация села, развитие материально-технической базы, увеличение капиталовложений, совершенствование агрикультуры. Лучшие хозяйства отрасли. Противоречивые итоги развития отрасли.   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color w:val="000000"/>
          <w:spacing w:val="2"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523E66">
        <w:rPr>
          <w:sz w:val="28"/>
          <w:szCs w:val="28"/>
        </w:rPr>
        <w:t>Общественно – политическая жизнь в 1960-1980 гг.</w:t>
      </w:r>
      <w:r>
        <w:rPr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Попытки демократизации советской системы. Усиление советов. Активизация деятельности общественных организаций. Партийная организация края и ее лидеры: В.И. Долгих, П.Ф. Федирко. Складывание партийно-хозяйственной номенклатуры. Нарастание общественного недовольства монополией КПСС.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Подъем материального благосостояния жителей края: рост зарплаты, введение </w:t>
      </w:r>
      <w:r w:rsidRPr="00F84667">
        <w:rPr>
          <w:sz w:val="28"/>
          <w:szCs w:val="28"/>
        </w:rPr>
        <w:t>государственного пенсионного обеспечения колхозников</w:t>
      </w:r>
      <w:r>
        <w:rPr>
          <w:sz w:val="28"/>
          <w:szCs w:val="28"/>
        </w:rPr>
        <w:t>. Повышение спроса на товары бытового назначения. Рост товарного дефицита на потребительском рынке. Формирование теневого  сектора на потребительском рынке. Развитие сферы бытовых услуг.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Рост жилищного строительства. Благоустройство городов.   </w:t>
      </w:r>
      <w:r>
        <w:rPr>
          <w:color w:val="000000"/>
          <w:spacing w:val="2"/>
          <w:sz w:val="28"/>
          <w:szCs w:val="28"/>
        </w:rPr>
        <w:t xml:space="preserve">Рост сети лечебных учреждений в крае. Укрепление материальной базы здравоохранения. Создание специализированных медицинских учреждений. Улучшение профилактической </w:t>
      </w:r>
      <w:r>
        <w:rPr>
          <w:color w:val="000000"/>
          <w:spacing w:val="2"/>
          <w:sz w:val="28"/>
          <w:szCs w:val="28"/>
        </w:rPr>
        <w:lastRenderedPageBreak/>
        <w:t xml:space="preserve">работы среди населения. Подготовка медицинских кадров. Создание </w:t>
      </w:r>
      <w:r w:rsidRPr="00E747FD">
        <w:rPr>
          <w:sz w:val="28"/>
          <w:szCs w:val="28"/>
        </w:rPr>
        <w:t>научно-исследовательск</w:t>
      </w:r>
      <w:r>
        <w:rPr>
          <w:sz w:val="28"/>
          <w:szCs w:val="28"/>
        </w:rPr>
        <w:t>ого</w:t>
      </w:r>
      <w:r w:rsidRPr="00E747FD">
        <w:rPr>
          <w:sz w:val="28"/>
          <w:szCs w:val="28"/>
        </w:rPr>
        <w:t xml:space="preserve"> институт</w:t>
      </w:r>
      <w:r>
        <w:rPr>
          <w:sz w:val="28"/>
          <w:szCs w:val="28"/>
        </w:rPr>
        <w:t>а</w:t>
      </w:r>
      <w:r w:rsidRPr="00E747FD">
        <w:rPr>
          <w:sz w:val="28"/>
          <w:szCs w:val="28"/>
        </w:rPr>
        <w:t xml:space="preserve"> медицинских проблем Севера </w:t>
      </w:r>
      <w:proofErr w:type="gramStart"/>
      <w:r w:rsidRPr="00E747FD">
        <w:rPr>
          <w:sz w:val="28"/>
          <w:szCs w:val="28"/>
        </w:rPr>
        <w:t>СО</w:t>
      </w:r>
      <w:proofErr w:type="gramEnd"/>
      <w:r w:rsidRPr="00E747FD">
        <w:rPr>
          <w:sz w:val="28"/>
          <w:szCs w:val="28"/>
        </w:rPr>
        <w:t xml:space="preserve"> Академии Медицинских Наук СССР</w:t>
      </w:r>
      <w:r>
        <w:rPr>
          <w:sz w:val="28"/>
          <w:szCs w:val="28"/>
        </w:rPr>
        <w:t xml:space="preserve">. </w:t>
      </w:r>
    </w:p>
    <w:p w:rsidR="00523E66" w:rsidRPr="0041087E" w:rsidRDefault="00523E66" w:rsidP="00523E66">
      <w:pPr>
        <w:shd w:val="clear" w:color="auto" w:fill="FFFFFF"/>
        <w:spacing w:line="360" w:lineRule="auto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      Расширение сети профилакториев и курортно-лечебных учреждений в крае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color w:val="000000"/>
          <w:spacing w:val="2"/>
          <w:sz w:val="28"/>
          <w:szCs w:val="28"/>
        </w:rPr>
      </w:pPr>
      <w:r w:rsidRPr="00523E66">
        <w:rPr>
          <w:sz w:val="28"/>
          <w:szCs w:val="28"/>
        </w:rPr>
        <w:t>Образование и наука.</w:t>
      </w:r>
      <w:r>
        <w:rPr>
          <w:b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Реализация задач перехода на всеобщее среднее образование. Рост учреждений общеобразовательной школы. Развитие системы профессионального обучения.  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  Развитие науки края. Создание новых академических учреждений: </w:t>
      </w:r>
      <w:r w:rsidRPr="00A95CBE">
        <w:rPr>
          <w:sz w:val="28"/>
          <w:szCs w:val="28"/>
        </w:rPr>
        <w:t>Институт химии и химической технологии СО АН СССР</w:t>
      </w:r>
      <w:r>
        <w:rPr>
          <w:sz w:val="28"/>
          <w:szCs w:val="28"/>
        </w:rPr>
        <w:t>, Н</w:t>
      </w:r>
      <w:r w:rsidRPr="00A95CBE">
        <w:rPr>
          <w:sz w:val="28"/>
          <w:szCs w:val="28"/>
        </w:rPr>
        <w:t>аучно-исследовательск</w:t>
      </w:r>
      <w:r>
        <w:rPr>
          <w:sz w:val="28"/>
          <w:szCs w:val="28"/>
        </w:rPr>
        <w:t>ий</w:t>
      </w:r>
      <w:r w:rsidRPr="00A95CBE">
        <w:rPr>
          <w:sz w:val="28"/>
          <w:szCs w:val="28"/>
        </w:rPr>
        <w:t xml:space="preserve"> институт </w:t>
      </w:r>
      <w:proofErr w:type="spellStart"/>
      <w:r w:rsidRPr="00A95CBE">
        <w:rPr>
          <w:sz w:val="28"/>
          <w:szCs w:val="28"/>
        </w:rPr>
        <w:t>КАТЭКНИИугля</w:t>
      </w:r>
      <w:proofErr w:type="spellEnd"/>
      <w:r>
        <w:rPr>
          <w:sz w:val="28"/>
          <w:szCs w:val="28"/>
        </w:rPr>
        <w:t xml:space="preserve">, </w:t>
      </w:r>
      <w:r w:rsidRPr="00A95CBE">
        <w:rPr>
          <w:sz w:val="28"/>
          <w:szCs w:val="28"/>
        </w:rPr>
        <w:t xml:space="preserve"> Институт биофизики СО АН СССР</w:t>
      </w:r>
      <w:r>
        <w:rPr>
          <w:sz w:val="28"/>
          <w:szCs w:val="28"/>
        </w:rPr>
        <w:t>,</w:t>
      </w:r>
      <w:r w:rsidRPr="00A95CBE">
        <w:rPr>
          <w:sz w:val="28"/>
          <w:szCs w:val="28"/>
        </w:rPr>
        <w:t xml:space="preserve"> Институт медицинских проблем Севера</w:t>
      </w:r>
      <w:r>
        <w:rPr>
          <w:sz w:val="28"/>
          <w:szCs w:val="28"/>
        </w:rPr>
        <w:t>.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color w:val="000000"/>
          <w:spacing w:val="2"/>
          <w:sz w:val="28"/>
          <w:szCs w:val="28"/>
        </w:rPr>
        <w:t xml:space="preserve"> Вклад красноярских ученых в решение  проблем народного хозяйства.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95CBE">
        <w:rPr>
          <w:b/>
          <w:sz w:val="28"/>
          <w:szCs w:val="28"/>
        </w:rPr>
        <w:t>Культурная жизнь</w:t>
      </w:r>
      <w:r>
        <w:rPr>
          <w:b/>
          <w:sz w:val="28"/>
          <w:szCs w:val="28"/>
        </w:rPr>
        <w:t xml:space="preserve">. </w:t>
      </w:r>
      <w:r>
        <w:rPr>
          <w:color w:val="000000"/>
          <w:spacing w:val="2"/>
          <w:sz w:val="28"/>
          <w:szCs w:val="28"/>
        </w:rPr>
        <w:t xml:space="preserve">     Творческие организации в крае. Красноярские писатели и поэты:</w:t>
      </w:r>
      <w:r w:rsidRPr="00A95CBE">
        <w:rPr>
          <w:color w:val="000000"/>
          <w:spacing w:val="2"/>
          <w:sz w:val="28"/>
          <w:szCs w:val="28"/>
        </w:rPr>
        <w:t xml:space="preserve"> </w:t>
      </w:r>
      <w:r w:rsidRPr="00A95CBE">
        <w:rPr>
          <w:sz w:val="28"/>
          <w:szCs w:val="28"/>
        </w:rPr>
        <w:t xml:space="preserve">А. Черкасов, И. Пантелеев, Н. </w:t>
      </w:r>
      <w:proofErr w:type="spellStart"/>
      <w:r w:rsidRPr="00A95CBE">
        <w:rPr>
          <w:sz w:val="28"/>
          <w:szCs w:val="28"/>
        </w:rPr>
        <w:t>Волокитин</w:t>
      </w:r>
      <w:proofErr w:type="spellEnd"/>
      <w:r w:rsidRPr="00A95CBE">
        <w:rPr>
          <w:sz w:val="28"/>
          <w:szCs w:val="28"/>
        </w:rPr>
        <w:t xml:space="preserve">, А. </w:t>
      </w:r>
      <w:proofErr w:type="spellStart"/>
      <w:r w:rsidRPr="00A95CBE">
        <w:rPr>
          <w:sz w:val="28"/>
          <w:szCs w:val="28"/>
        </w:rPr>
        <w:t>Ероховец</w:t>
      </w:r>
      <w:proofErr w:type="spellEnd"/>
      <w:r w:rsidRPr="00A95CBE">
        <w:rPr>
          <w:sz w:val="28"/>
          <w:szCs w:val="28"/>
        </w:rPr>
        <w:t xml:space="preserve">, А. </w:t>
      </w:r>
      <w:proofErr w:type="spellStart"/>
      <w:r w:rsidRPr="00A95CBE">
        <w:rPr>
          <w:sz w:val="28"/>
          <w:szCs w:val="28"/>
        </w:rPr>
        <w:t>Зябрев</w:t>
      </w:r>
      <w:proofErr w:type="spellEnd"/>
      <w:r w:rsidRPr="00A95CBE">
        <w:rPr>
          <w:sz w:val="28"/>
          <w:szCs w:val="28"/>
        </w:rPr>
        <w:t xml:space="preserve">, Р. Солнцев, В. Белкин,   Г. </w:t>
      </w:r>
      <w:proofErr w:type="spellStart"/>
      <w:r w:rsidRPr="00A95CBE">
        <w:rPr>
          <w:sz w:val="28"/>
          <w:szCs w:val="28"/>
        </w:rPr>
        <w:t>Сысолятин</w:t>
      </w:r>
      <w:proofErr w:type="spellEnd"/>
      <w:r w:rsidRPr="00A95CBE">
        <w:rPr>
          <w:sz w:val="28"/>
          <w:szCs w:val="28"/>
        </w:rPr>
        <w:t xml:space="preserve">,  Б. Петров, О. Корабельников, Н. </w:t>
      </w:r>
      <w:proofErr w:type="spellStart"/>
      <w:r w:rsidRPr="00A95CBE">
        <w:rPr>
          <w:sz w:val="28"/>
          <w:szCs w:val="28"/>
        </w:rPr>
        <w:t>Доможаков</w:t>
      </w:r>
      <w:proofErr w:type="spellEnd"/>
      <w:r w:rsidRPr="00A95CBE">
        <w:rPr>
          <w:sz w:val="28"/>
          <w:szCs w:val="28"/>
        </w:rPr>
        <w:t xml:space="preserve">,          А. </w:t>
      </w:r>
      <w:proofErr w:type="spellStart"/>
      <w:r w:rsidRPr="00A95CBE">
        <w:rPr>
          <w:sz w:val="28"/>
          <w:szCs w:val="28"/>
        </w:rPr>
        <w:t>Чмыхало</w:t>
      </w:r>
      <w:proofErr w:type="spellEnd"/>
      <w:r w:rsidRPr="00A95CBE">
        <w:rPr>
          <w:sz w:val="28"/>
          <w:szCs w:val="28"/>
        </w:rPr>
        <w:t xml:space="preserve">, З. Яхнин, И. Сибирцев, А. Щербаков, Э. Русаков, М. </w:t>
      </w:r>
      <w:proofErr w:type="spellStart"/>
      <w:r w:rsidRPr="00A95CBE">
        <w:rPr>
          <w:sz w:val="28"/>
          <w:szCs w:val="28"/>
        </w:rPr>
        <w:t>Кильчичаков</w:t>
      </w:r>
      <w:proofErr w:type="spellEnd"/>
      <w:r>
        <w:rPr>
          <w:sz w:val="28"/>
          <w:szCs w:val="28"/>
        </w:rPr>
        <w:t>. Творчество красноярского писателя лауреата Государственной премии В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 xml:space="preserve">. Астафьева. </w:t>
      </w:r>
    </w:p>
    <w:p w:rsidR="00523E66" w:rsidRDefault="00523E66" w:rsidP="00523E6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Красноярские художники: </w:t>
      </w:r>
      <w:r w:rsidRPr="00A95CBE">
        <w:rPr>
          <w:sz w:val="28"/>
          <w:szCs w:val="28"/>
        </w:rPr>
        <w:t xml:space="preserve">Т. </w:t>
      </w:r>
      <w:proofErr w:type="spellStart"/>
      <w:r w:rsidRPr="00A95CBE">
        <w:rPr>
          <w:sz w:val="28"/>
          <w:szCs w:val="28"/>
        </w:rPr>
        <w:t>Ряннель</w:t>
      </w:r>
      <w:proofErr w:type="spellEnd"/>
      <w:r w:rsidRPr="00A95CBE">
        <w:rPr>
          <w:sz w:val="28"/>
          <w:szCs w:val="28"/>
        </w:rPr>
        <w:t xml:space="preserve">,    Б. </w:t>
      </w:r>
      <w:proofErr w:type="spellStart"/>
      <w:r w:rsidRPr="00A95CBE">
        <w:rPr>
          <w:sz w:val="28"/>
          <w:szCs w:val="28"/>
        </w:rPr>
        <w:t>Ряузов</w:t>
      </w:r>
      <w:proofErr w:type="spellEnd"/>
      <w:r w:rsidRPr="00A95CBE">
        <w:rPr>
          <w:sz w:val="28"/>
          <w:szCs w:val="28"/>
        </w:rPr>
        <w:t xml:space="preserve">, Н. </w:t>
      </w:r>
      <w:proofErr w:type="spellStart"/>
      <w:r w:rsidRPr="00A95CBE">
        <w:rPr>
          <w:sz w:val="28"/>
          <w:szCs w:val="28"/>
        </w:rPr>
        <w:t>Лой</w:t>
      </w:r>
      <w:proofErr w:type="spellEnd"/>
      <w:r w:rsidRPr="00A95CBE">
        <w:rPr>
          <w:sz w:val="28"/>
          <w:szCs w:val="28"/>
        </w:rPr>
        <w:t xml:space="preserve">, А. Знак, С. Орлов, Н. Касаткина, В. Харламов, А. Калинин,      А. </w:t>
      </w:r>
      <w:proofErr w:type="spellStart"/>
      <w:r w:rsidRPr="00A95CBE">
        <w:rPr>
          <w:sz w:val="28"/>
          <w:szCs w:val="28"/>
        </w:rPr>
        <w:t>Поздеев</w:t>
      </w:r>
      <w:proofErr w:type="spellEnd"/>
      <w:r w:rsidRPr="00A95CBE">
        <w:rPr>
          <w:sz w:val="28"/>
          <w:szCs w:val="28"/>
        </w:rPr>
        <w:t xml:space="preserve">, скульпторы Ю. </w:t>
      </w:r>
      <w:proofErr w:type="spellStart"/>
      <w:r w:rsidRPr="00A95CBE">
        <w:rPr>
          <w:sz w:val="28"/>
          <w:szCs w:val="28"/>
        </w:rPr>
        <w:t>Ишханов</w:t>
      </w:r>
      <w:proofErr w:type="spellEnd"/>
      <w:r w:rsidRPr="00A95CBE">
        <w:rPr>
          <w:sz w:val="28"/>
          <w:szCs w:val="28"/>
        </w:rPr>
        <w:t xml:space="preserve">, А. </w:t>
      </w:r>
      <w:proofErr w:type="spellStart"/>
      <w:r w:rsidRPr="00A95CBE">
        <w:rPr>
          <w:sz w:val="28"/>
          <w:szCs w:val="28"/>
        </w:rPr>
        <w:t>Абдрахимов</w:t>
      </w:r>
      <w:proofErr w:type="spellEnd"/>
      <w:r w:rsidRPr="00A95CBE">
        <w:rPr>
          <w:sz w:val="28"/>
          <w:szCs w:val="28"/>
        </w:rPr>
        <w:t xml:space="preserve">, В. </w:t>
      </w:r>
      <w:proofErr w:type="spellStart"/>
      <w:r w:rsidRPr="00A95CBE">
        <w:rPr>
          <w:sz w:val="28"/>
          <w:szCs w:val="28"/>
        </w:rPr>
        <w:t>Зеленов</w:t>
      </w:r>
      <w:proofErr w:type="spellEnd"/>
      <w:r w:rsidRPr="00A95CBE">
        <w:rPr>
          <w:sz w:val="28"/>
          <w:szCs w:val="28"/>
        </w:rPr>
        <w:t xml:space="preserve">, В. Левашов, Б. </w:t>
      </w:r>
      <w:proofErr w:type="spellStart"/>
      <w:r w:rsidRPr="00A95CBE">
        <w:rPr>
          <w:sz w:val="28"/>
          <w:szCs w:val="28"/>
        </w:rPr>
        <w:t>Мусат</w:t>
      </w:r>
      <w:proofErr w:type="spellEnd"/>
      <w:r w:rsidRPr="00A95CBE">
        <w:rPr>
          <w:sz w:val="28"/>
          <w:szCs w:val="28"/>
        </w:rPr>
        <w:t xml:space="preserve">, Л.А. </w:t>
      </w:r>
      <w:proofErr w:type="spellStart"/>
      <w:r w:rsidRPr="00A95CBE">
        <w:rPr>
          <w:sz w:val="28"/>
          <w:szCs w:val="28"/>
        </w:rPr>
        <w:t>Головницкий</w:t>
      </w:r>
      <w:proofErr w:type="spellEnd"/>
      <w:r w:rsidRPr="00A95CBE">
        <w:rPr>
          <w:sz w:val="28"/>
          <w:szCs w:val="28"/>
        </w:rPr>
        <w:t xml:space="preserve">, графики В. Мешков, Р. </w:t>
      </w:r>
      <w:proofErr w:type="spellStart"/>
      <w:r w:rsidRPr="00A95CBE">
        <w:rPr>
          <w:sz w:val="28"/>
          <w:szCs w:val="28"/>
        </w:rPr>
        <w:t>Руйга</w:t>
      </w:r>
      <w:proofErr w:type="spellEnd"/>
      <w:r w:rsidRPr="00A95CBE">
        <w:rPr>
          <w:sz w:val="28"/>
          <w:szCs w:val="28"/>
        </w:rPr>
        <w:t xml:space="preserve">, М. </w:t>
      </w:r>
      <w:proofErr w:type="spellStart"/>
      <w:r w:rsidRPr="00A95CBE">
        <w:rPr>
          <w:sz w:val="28"/>
          <w:szCs w:val="28"/>
        </w:rPr>
        <w:t>Гладунов</w:t>
      </w:r>
      <w:proofErr w:type="spellEnd"/>
      <w:r w:rsidRPr="00A95CBE">
        <w:rPr>
          <w:sz w:val="28"/>
          <w:szCs w:val="28"/>
        </w:rPr>
        <w:t>.</w:t>
      </w:r>
      <w:r w:rsidRPr="001A4E69">
        <w:rPr>
          <w:sz w:val="28"/>
          <w:szCs w:val="28"/>
        </w:rPr>
        <w:t xml:space="preserve"> Открытие Сибирско-Дальневосточного отделения Академии художеств СССР</w:t>
      </w:r>
      <w:r w:rsidRPr="00F95AE5">
        <w:rPr>
          <w:sz w:val="28"/>
          <w:szCs w:val="28"/>
        </w:rPr>
        <w:t>.</w:t>
      </w:r>
      <w:r w:rsidRPr="001A4E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Организация и проведения </w:t>
      </w:r>
      <w:proofErr w:type="spellStart"/>
      <w:r w:rsidRPr="001A4E69">
        <w:rPr>
          <w:sz w:val="28"/>
          <w:szCs w:val="28"/>
        </w:rPr>
        <w:t>Суриковски</w:t>
      </w:r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дней. </w:t>
      </w:r>
    </w:p>
    <w:p w:rsidR="00523E66" w:rsidRDefault="00523E66" w:rsidP="00523E6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A4E69">
        <w:rPr>
          <w:sz w:val="28"/>
          <w:szCs w:val="28"/>
        </w:rPr>
        <w:t>оздан</w:t>
      </w:r>
      <w:r>
        <w:rPr>
          <w:sz w:val="28"/>
          <w:szCs w:val="28"/>
        </w:rPr>
        <w:t>ие</w:t>
      </w:r>
      <w:r w:rsidRPr="001A4E69">
        <w:rPr>
          <w:sz w:val="28"/>
          <w:szCs w:val="28"/>
        </w:rPr>
        <w:t xml:space="preserve"> красноярск</w:t>
      </w:r>
      <w:r>
        <w:rPr>
          <w:sz w:val="28"/>
          <w:szCs w:val="28"/>
        </w:rPr>
        <w:t>ой</w:t>
      </w:r>
      <w:r w:rsidRPr="001A4E69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1A4E69">
        <w:rPr>
          <w:sz w:val="28"/>
          <w:szCs w:val="28"/>
        </w:rPr>
        <w:t xml:space="preserve"> Союза композиторов РСФСР</w:t>
      </w:r>
      <w:r>
        <w:rPr>
          <w:sz w:val="28"/>
          <w:szCs w:val="28"/>
        </w:rPr>
        <w:t xml:space="preserve">. </w:t>
      </w:r>
    </w:p>
    <w:p w:rsidR="00523E66" w:rsidRDefault="00523E66" w:rsidP="00523E6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Театральное искусство. Открытие в Красноярске </w:t>
      </w:r>
      <w:r w:rsidRPr="001A4E69">
        <w:rPr>
          <w:sz w:val="28"/>
          <w:szCs w:val="28"/>
        </w:rPr>
        <w:t>Государственного театра оперы и балета</w:t>
      </w:r>
      <w:r>
        <w:rPr>
          <w:sz w:val="28"/>
          <w:szCs w:val="28"/>
        </w:rPr>
        <w:t xml:space="preserve">. Красноярские звезды: </w:t>
      </w:r>
      <w:proofErr w:type="spellStart"/>
      <w:r>
        <w:rPr>
          <w:sz w:val="28"/>
          <w:szCs w:val="28"/>
        </w:rPr>
        <w:t>Н.</w:t>
      </w:r>
      <w:proofErr w:type="gramStart"/>
      <w:r>
        <w:rPr>
          <w:sz w:val="28"/>
          <w:szCs w:val="28"/>
        </w:rPr>
        <w:t>Чеховская</w:t>
      </w:r>
      <w:proofErr w:type="spellEnd"/>
      <w:proofErr w:type="gramEnd"/>
      <w:r>
        <w:rPr>
          <w:sz w:val="28"/>
          <w:szCs w:val="28"/>
        </w:rPr>
        <w:t>, Д. Хворостовский.</w:t>
      </w:r>
    </w:p>
    <w:p w:rsidR="00523E66" w:rsidRDefault="00523E66" w:rsidP="00523E6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Красноярский </w:t>
      </w:r>
      <w:r w:rsidRPr="001A4E69">
        <w:rPr>
          <w:sz w:val="28"/>
          <w:szCs w:val="28"/>
        </w:rPr>
        <w:t>государственный ансамбль танца Сибири</w:t>
      </w:r>
      <w:r>
        <w:rPr>
          <w:sz w:val="28"/>
          <w:szCs w:val="28"/>
        </w:rPr>
        <w:t xml:space="preserve">. </w:t>
      </w:r>
    </w:p>
    <w:p w:rsidR="00523E66" w:rsidRPr="001A4E69" w:rsidRDefault="00523E66" w:rsidP="00523E6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Движение </w:t>
      </w:r>
      <w:r w:rsidRPr="001A4E69">
        <w:rPr>
          <w:sz w:val="28"/>
          <w:szCs w:val="28"/>
        </w:rPr>
        <w:t>«Превратим Сибирь в край высокой культуры!»</w:t>
      </w:r>
      <w:r>
        <w:rPr>
          <w:sz w:val="28"/>
          <w:szCs w:val="28"/>
        </w:rPr>
        <w:t>: задачи и итоги.</w:t>
      </w:r>
      <w:r w:rsidRPr="001A4E69">
        <w:rPr>
          <w:sz w:val="28"/>
          <w:szCs w:val="28"/>
        </w:rPr>
        <w:t xml:space="preserve">    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b/>
          <w:i/>
          <w:color w:val="000000"/>
          <w:spacing w:val="2"/>
          <w:sz w:val="28"/>
          <w:szCs w:val="28"/>
        </w:rPr>
      </w:pPr>
    </w:p>
    <w:p w:rsidR="00523E66" w:rsidRPr="00071BB1" w:rsidRDefault="00523E66" w:rsidP="00523E6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Тема 11. </w:t>
      </w:r>
      <w:r w:rsidRPr="009B4C9A">
        <w:rPr>
          <w:b/>
          <w:sz w:val="28"/>
          <w:szCs w:val="28"/>
        </w:rPr>
        <w:t>КРАСНОЯРЬЕ НА ПЕРЕЛОМЕ ВЕКОВ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Кризис и р</w:t>
      </w:r>
      <w:r w:rsidRPr="009B4C9A">
        <w:rPr>
          <w:sz w:val="28"/>
          <w:szCs w:val="28"/>
        </w:rPr>
        <w:t>асп</w:t>
      </w:r>
      <w:r>
        <w:rPr>
          <w:sz w:val="28"/>
          <w:szCs w:val="28"/>
        </w:rPr>
        <w:t>ад советской государственной системы. Формирование новых органов государственной и местной власти. Подписание Красноярским краем в 1992 г. Федеративного договора. Поляризация политических сил в крае. Губернаторские выборы 1998</w:t>
      </w:r>
      <w:r w:rsidR="00211AE5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 Обострение политического кризиса в период пребывания на посту губернатора А.И. Лебедя. Досрочные губернаторские выборы 2002 г. Стабилизация политической ситуации в крае. 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Новые политические и общественные организации и движения. 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Ухудшение социальной ситуации в крае. Нарастание хронической задолженности по зарплатам. Рост безработицы. Усиление протестных акций. Попытки выхода из кризиса. Программы социальной поддержки населения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рае.   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01507">
        <w:rPr>
          <w:sz w:val="28"/>
          <w:szCs w:val="28"/>
        </w:rPr>
        <w:t>Либеральные реформы в экономике Красноярского края</w:t>
      </w:r>
      <w:r w:rsidR="00E0150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Начало реформ в экономике. Либерализация цен и приватизация государственной собственности. Передел собственности: «Алюминиевые войны». Проникновение в экономику края крупных российских ФПГ. 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Спад в промышленности. Изменение в отраслевой структуре. Развитие сырьевых отраслей.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Сельское хозяйство. Попытки преобразования колхозов и совхозов. Фермерское движение. Сокращение сельскохозяйственного производства.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11AE5">
        <w:rPr>
          <w:sz w:val="28"/>
          <w:szCs w:val="28"/>
        </w:rPr>
        <w:t>Культурное развитие Красноярского края на современном этапе</w:t>
      </w:r>
      <w:r w:rsidR="00211AE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Образование. Резкое сокращение дошкольных и школьных учреждений в 1990-е </w:t>
      </w:r>
      <w:proofErr w:type="spellStart"/>
      <w:r>
        <w:rPr>
          <w:sz w:val="28"/>
          <w:szCs w:val="28"/>
        </w:rPr>
        <w:t>гг</w:t>
      </w:r>
      <w:proofErr w:type="gramStart"/>
      <w:r>
        <w:rPr>
          <w:sz w:val="28"/>
          <w:szCs w:val="28"/>
        </w:rPr>
        <w:t>..</w:t>
      </w:r>
      <w:proofErr w:type="gramEnd"/>
      <w:r>
        <w:rPr>
          <w:sz w:val="28"/>
          <w:szCs w:val="28"/>
        </w:rPr>
        <w:t>Ухудшение</w:t>
      </w:r>
      <w:proofErr w:type="spellEnd"/>
      <w:r>
        <w:rPr>
          <w:sz w:val="28"/>
          <w:szCs w:val="28"/>
        </w:rPr>
        <w:t xml:space="preserve"> материального обеспечения образования. Нехватка педагогических кадров.  Попытки выйти из кризиса. Принятие </w:t>
      </w:r>
      <w:r w:rsidRPr="0066298E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Pr="0066298E">
        <w:t xml:space="preserve"> «</w:t>
      </w:r>
      <w:r w:rsidRPr="0066298E">
        <w:rPr>
          <w:sz w:val="28"/>
        </w:rPr>
        <w:t>Стабилизация и развитие образования Красноярского края»</w:t>
      </w:r>
      <w:r>
        <w:rPr>
          <w:sz w:val="28"/>
        </w:rPr>
        <w:t>.</w:t>
      </w:r>
      <w:r>
        <w:rPr>
          <w:sz w:val="28"/>
          <w:szCs w:val="28"/>
        </w:rPr>
        <w:t xml:space="preserve"> Развитие новых типов образовательных учреждений: гимназий, лицеев, кадетских корпусов. Формирование негосударственного сектора в образовании.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Коммерциализация высшей школы. Развитие международных контактов красноярских ВУЗов.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Наука в условиях перехода к рынку. Расширение международных контактов красноярских ученых.    </w:t>
      </w:r>
      <w:r w:rsidRPr="0066298E">
        <w:rPr>
          <w:sz w:val="28"/>
          <w:szCs w:val="28"/>
        </w:rPr>
        <w:t xml:space="preserve">  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Коммерциализация культурной сферы и ее последствия. Принятие целевых программ поддержки культуры:</w:t>
      </w:r>
      <w:r w:rsidRPr="004E00D0">
        <w:rPr>
          <w:sz w:val="28"/>
          <w:szCs w:val="28"/>
        </w:rPr>
        <w:t xml:space="preserve"> «Сохранение и развитие культуры Красноярского края», «Поддержка сельской культуры Красноярского края»</w:t>
      </w:r>
      <w:r>
        <w:rPr>
          <w:sz w:val="28"/>
          <w:szCs w:val="28"/>
        </w:rPr>
        <w:t>.</w:t>
      </w:r>
    </w:p>
    <w:p w:rsidR="00523E66" w:rsidRPr="0066298E" w:rsidRDefault="00523E66" w:rsidP="00523E66">
      <w:pPr>
        <w:shd w:val="clear" w:color="auto" w:fill="FFFFFF"/>
        <w:spacing w:line="360" w:lineRule="auto"/>
        <w:jc w:val="both"/>
        <w:rPr>
          <w:color w:val="000000"/>
          <w:spacing w:val="9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6298E">
        <w:rPr>
          <w:sz w:val="28"/>
          <w:szCs w:val="28"/>
        </w:rPr>
        <w:t>Либерализация культурной жизни</w:t>
      </w:r>
      <w:r>
        <w:rPr>
          <w:sz w:val="28"/>
          <w:szCs w:val="28"/>
        </w:rPr>
        <w:t xml:space="preserve">: ее положительные и отрицательные стороны. Международные культурные фестивали в крае. Зарубежные гастроли красноярских творческих коллективов. </w:t>
      </w:r>
    </w:p>
    <w:p w:rsidR="00973540" w:rsidRDefault="00973540" w:rsidP="00973540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</w:p>
    <w:p w:rsidR="00CB1B16" w:rsidRPr="009F6EB2" w:rsidRDefault="00CB1B16" w:rsidP="00CB1B16">
      <w:pPr>
        <w:shd w:val="clear" w:color="auto" w:fill="FFFFFF"/>
        <w:spacing w:line="360" w:lineRule="auto"/>
        <w:jc w:val="both"/>
        <w:rPr>
          <w:b/>
          <w:i/>
          <w:color w:val="000000"/>
          <w:spacing w:val="3"/>
          <w:sz w:val="28"/>
          <w:szCs w:val="28"/>
        </w:rPr>
      </w:pPr>
      <w:r w:rsidRPr="009F6EB2">
        <w:rPr>
          <w:b/>
          <w:i/>
          <w:color w:val="000000"/>
          <w:spacing w:val="3"/>
          <w:sz w:val="28"/>
          <w:szCs w:val="28"/>
        </w:rPr>
        <w:t xml:space="preserve">    </w:t>
      </w:r>
    </w:p>
    <w:p w:rsidR="00CB1B16" w:rsidRDefault="00CB1B16" w:rsidP="00CB1B16">
      <w:pPr>
        <w:jc w:val="center"/>
        <w:rPr>
          <w:b/>
          <w:sz w:val="28"/>
          <w:szCs w:val="28"/>
        </w:rPr>
      </w:pPr>
    </w:p>
    <w:p w:rsidR="00CB1B16" w:rsidRDefault="00CB1B16" w:rsidP="00B04F2B">
      <w:pPr>
        <w:jc w:val="both"/>
        <w:rPr>
          <w:b/>
          <w:sz w:val="28"/>
          <w:szCs w:val="28"/>
        </w:rPr>
      </w:pPr>
      <w:r w:rsidRPr="00DE4FC1">
        <w:rPr>
          <w:b/>
          <w:sz w:val="28"/>
          <w:szCs w:val="28"/>
        </w:rPr>
        <w:t>3.1.3. Методические рекомендации по освоению дисциплины</w:t>
      </w:r>
    </w:p>
    <w:p w:rsidR="00CB1B16" w:rsidRDefault="00CB1B16" w:rsidP="00CB1B16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CB1B16" w:rsidRDefault="00CB1B16" w:rsidP="00CB1B16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52851">
        <w:rPr>
          <w:rFonts w:ascii="TimesNewRoman" w:hAnsi="TimesNewRoman" w:cs="TimesNewRoman"/>
          <w:sz w:val="28"/>
          <w:szCs w:val="28"/>
        </w:rPr>
        <w:t xml:space="preserve">Дисциплина по выбору </w:t>
      </w:r>
      <w:r w:rsidRPr="00152851">
        <w:rPr>
          <w:sz w:val="28"/>
          <w:szCs w:val="28"/>
        </w:rPr>
        <w:t>«</w:t>
      </w:r>
      <w:r>
        <w:rPr>
          <w:sz w:val="28"/>
          <w:szCs w:val="28"/>
        </w:rPr>
        <w:t>История Красноярского края»</w:t>
      </w:r>
      <w:r w:rsidRPr="00152851">
        <w:rPr>
          <w:sz w:val="28"/>
          <w:szCs w:val="28"/>
        </w:rPr>
        <w:t xml:space="preserve"> </w:t>
      </w:r>
      <w:r>
        <w:rPr>
          <w:sz w:val="28"/>
          <w:szCs w:val="28"/>
        </w:rPr>
        <w:t>изучается</w:t>
      </w:r>
      <w:r w:rsidRPr="00152851">
        <w:rPr>
          <w:rFonts w:ascii="TimesNewRoman" w:hAnsi="TimesNewRoman" w:cs="TimesNewRoman"/>
          <w:sz w:val="28"/>
          <w:szCs w:val="28"/>
        </w:rPr>
        <w:t xml:space="preserve"> на дневном отделении исторического факультета </w:t>
      </w:r>
      <w:r>
        <w:rPr>
          <w:rFonts w:ascii="TimesNewRoman" w:hAnsi="TimesNewRoman" w:cs="TimesNewRoman"/>
          <w:sz w:val="28"/>
          <w:szCs w:val="28"/>
        </w:rPr>
        <w:t xml:space="preserve">студентами </w:t>
      </w:r>
      <w:r w:rsidRPr="00152851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ОНО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К этому времени студенты овладевают основными навыками самостоятельной работы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подготовки к семинарским занятиям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написания докладов и рефератов</w:t>
      </w:r>
      <w:r w:rsidRPr="00152851">
        <w:rPr>
          <w:sz w:val="28"/>
          <w:szCs w:val="28"/>
        </w:rPr>
        <w:t xml:space="preserve">. </w:t>
      </w:r>
    </w:p>
    <w:p w:rsidR="00CB1B16" w:rsidRDefault="00CB1B16" w:rsidP="00CB1B16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52851">
        <w:rPr>
          <w:rFonts w:ascii="TimesNewRoman" w:hAnsi="TimesNewRoman" w:cs="TimesNewRoman"/>
          <w:sz w:val="28"/>
          <w:szCs w:val="28"/>
        </w:rPr>
        <w:t>При подготовке к семинарским занятиям следует внимательно отнестись к предложенным для обсуждения вопросам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составить предварительный план ответа и подготовиться к возможным вопросам и замечаниям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 xml:space="preserve">Желательно активно использовать возможность </w:t>
      </w:r>
      <w:proofErr w:type="spellStart"/>
      <w:r w:rsidRPr="00152851">
        <w:rPr>
          <w:rFonts w:ascii="TimesNewRoman" w:hAnsi="TimesNewRoman" w:cs="TimesNewRoman"/>
          <w:sz w:val="28"/>
          <w:szCs w:val="28"/>
        </w:rPr>
        <w:t>интернет</w:t>
      </w:r>
      <w:r w:rsidRPr="00152851">
        <w:rPr>
          <w:sz w:val="28"/>
          <w:szCs w:val="28"/>
        </w:rPr>
        <w:t>-</w:t>
      </w:r>
      <w:r w:rsidRPr="00152851">
        <w:rPr>
          <w:rFonts w:ascii="TimesNewRoman" w:hAnsi="TimesNewRoman" w:cs="TimesNewRoman"/>
          <w:sz w:val="28"/>
          <w:szCs w:val="28"/>
        </w:rPr>
        <w:t>ресурсов</w:t>
      </w:r>
      <w:proofErr w:type="spellEnd"/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 xml:space="preserve">но нельзя просто </w:t>
      </w:r>
      <w:r w:rsidRPr="00152851">
        <w:rPr>
          <w:sz w:val="28"/>
          <w:szCs w:val="28"/>
        </w:rPr>
        <w:t>«</w:t>
      </w:r>
      <w:r w:rsidRPr="00152851">
        <w:rPr>
          <w:rFonts w:ascii="TimesNewRoman" w:hAnsi="TimesNewRoman" w:cs="TimesNewRoman"/>
          <w:sz w:val="28"/>
          <w:szCs w:val="28"/>
        </w:rPr>
        <w:t>выдергивать</w:t>
      </w:r>
      <w:r w:rsidRPr="00152851">
        <w:rPr>
          <w:sz w:val="28"/>
          <w:szCs w:val="28"/>
        </w:rPr>
        <w:t xml:space="preserve">» </w:t>
      </w:r>
      <w:r w:rsidRPr="00152851">
        <w:rPr>
          <w:rFonts w:ascii="TimesNewRoman" w:hAnsi="TimesNewRoman" w:cs="TimesNewRoman"/>
          <w:sz w:val="28"/>
          <w:szCs w:val="28"/>
        </w:rPr>
        <w:t>информацию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Необходимо пользоваться солидными сайтами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 xml:space="preserve">где на источники и работы имеется библиографическое описание </w:t>
      </w:r>
      <w:r w:rsidRPr="00152851">
        <w:rPr>
          <w:sz w:val="28"/>
          <w:szCs w:val="28"/>
        </w:rPr>
        <w:t>(</w:t>
      </w:r>
      <w:r w:rsidRPr="00152851">
        <w:rPr>
          <w:rFonts w:ascii="TimesNewRoman" w:hAnsi="TimesNewRoman" w:cs="TimesNewRoman"/>
          <w:sz w:val="28"/>
          <w:szCs w:val="28"/>
        </w:rPr>
        <w:t>указаны авторство и выходные данные</w:t>
      </w:r>
      <w:r w:rsidRPr="00152851">
        <w:rPr>
          <w:sz w:val="28"/>
          <w:szCs w:val="28"/>
        </w:rPr>
        <w:t xml:space="preserve">). </w:t>
      </w:r>
      <w:r w:rsidRPr="00152851">
        <w:rPr>
          <w:rFonts w:ascii="TimesNewRoman" w:hAnsi="TimesNewRoman" w:cs="TimesNewRoman"/>
          <w:sz w:val="28"/>
          <w:szCs w:val="28"/>
        </w:rPr>
        <w:t>Только в этом случае информация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почерпнутая из интернета</w:t>
      </w:r>
      <w:r w:rsidRPr="0015285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52851">
        <w:rPr>
          <w:rFonts w:ascii="TimesNewRoman" w:hAnsi="TimesNewRoman" w:cs="TimesNewRoman"/>
          <w:sz w:val="28"/>
          <w:szCs w:val="28"/>
        </w:rPr>
        <w:t>имеет научное значение</w:t>
      </w:r>
      <w:r w:rsidRPr="00152851">
        <w:rPr>
          <w:sz w:val="28"/>
          <w:szCs w:val="28"/>
        </w:rPr>
        <w:t xml:space="preserve">. </w:t>
      </w:r>
    </w:p>
    <w:p w:rsidR="00CB1B16" w:rsidRDefault="00CB1B16" w:rsidP="00CB1B16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52851">
        <w:rPr>
          <w:rFonts w:ascii="TimesNewRoman" w:hAnsi="TimesNewRoman" w:cs="TimesNewRoman"/>
          <w:sz w:val="28"/>
          <w:szCs w:val="28"/>
        </w:rPr>
        <w:t>Доклад как форма контроля самостоятельной работы студента готовится согласно заявленной проблеме в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152851">
        <w:rPr>
          <w:rFonts w:ascii="TimesNewRoman" w:hAnsi="TimesNewRoman" w:cs="TimesNewRoman"/>
          <w:sz w:val="28"/>
          <w:szCs w:val="28"/>
        </w:rPr>
        <w:t>произвольной форме к соответствующей теме занятия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Студент может предложить свою тему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не выходящую за рамки учебного курса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Желательна подготовка одного доклада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Допускается как письменные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так и печатные варианты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 xml:space="preserve">Время выступления с докладом не должно превышать </w:t>
      </w:r>
      <w:r w:rsidRPr="00152851">
        <w:rPr>
          <w:sz w:val="28"/>
          <w:szCs w:val="28"/>
        </w:rPr>
        <w:t xml:space="preserve">10-12 </w:t>
      </w:r>
      <w:r w:rsidRPr="00152851">
        <w:rPr>
          <w:rFonts w:ascii="TimesNewRoman" w:hAnsi="TimesNewRoman" w:cs="TimesNewRoman"/>
          <w:sz w:val="28"/>
          <w:szCs w:val="28"/>
        </w:rPr>
        <w:t>мин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Важно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 xml:space="preserve">чтобы студент свободно ориентировался в использованных источниках и литературе и мог без затруднений назвать выходные данные тех </w:t>
      </w:r>
      <w:r w:rsidRPr="00152851">
        <w:rPr>
          <w:rFonts w:ascii="TimesNewRoman" w:hAnsi="TimesNewRoman" w:cs="TimesNewRoman"/>
          <w:sz w:val="28"/>
          <w:szCs w:val="28"/>
        </w:rPr>
        <w:lastRenderedPageBreak/>
        <w:t>текстов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которыми он пользовался при подготовке доклада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К концу занятий по курсу допускается переработка доклада в реферат и сдача его в печатном виде</w:t>
      </w:r>
      <w:r w:rsidRPr="00152851">
        <w:rPr>
          <w:sz w:val="28"/>
          <w:szCs w:val="28"/>
        </w:rPr>
        <w:t xml:space="preserve">. </w:t>
      </w:r>
    </w:p>
    <w:p w:rsidR="00CB1B16" w:rsidRDefault="00CB1B16" w:rsidP="00CB1B16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52851">
        <w:rPr>
          <w:rFonts w:ascii="TimesNewRoman" w:hAnsi="TimesNewRoman" w:cs="TimesNewRoman"/>
          <w:sz w:val="28"/>
          <w:szCs w:val="28"/>
        </w:rPr>
        <w:t>Реферат как форма текущего контроля должен соответствовать заявленной теме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Темы распределяются по выбору студента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Реферат подается в печатном виде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 xml:space="preserve">объем от </w:t>
      </w:r>
      <w:r w:rsidRPr="00152851">
        <w:rPr>
          <w:sz w:val="28"/>
          <w:szCs w:val="28"/>
        </w:rPr>
        <w:t xml:space="preserve">15 </w:t>
      </w:r>
      <w:r w:rsidRPr="00152851">
        <w:rPr>
          <w:rFonts w:ascii="TimesNewRoman" w:hAnsi="TimesNewRoman" w:cs="TimesNewRoman"/>
          <w:sz w:val="28"/>
          <w:szCs w:val="28"/>
        </w:rPr>
        <w:t xml:space="preserve">до </w:t>
      </w:r>
      <w:r w:rsidRPr="00152851">
        <w:rPr>
          <w:sz w:val="28"/>
          <w:szCs w:val="28"/>
        </w:rPr>
        <w:t xml:space="preserve">20 </w:t>
      </w:r>
      <w:r w:rsidRPr="00152851">
        <w:rPr>
          <w:rFonts w:ascii="TimesNewRoman" w:hAnsi="TimesNewRoman" w:cs="TimesNewRoman"/>
          <w:sz w:val="28"/>
          <w:szCs w:val="28"/>
        </w:rPr>
        <w:t>страниц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 xml:space="preserve">Используются </w:t>
      </w:r>
      <w:r w:rsidRPr="00152851">
        <w:rPr>
          <w:sz w:val="28"/>
          <w:szCs w:val="28"/>
        </w:rPr>
        <w:t xml:space="preserve">14 </w:t>
      </w:r>
      <w:r w:rsidRPr="00152851">
        <w:rPr>
          <w:rFonts w:ascii="TimesNewRoman" w:hAnsi="TimesNewRoman" w:cs="TimesNewRoman"/>
          <w:sz w:val="28"/>
          <w:szCs w:val="28"/>
        </w:rPr>
        <w:t>шрифт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полуторный интервал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Реферат должен содержать введение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главы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параграфы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заключение и список использованных источников и литературы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В реферате должно быть использовано не менее трех наименований источников и литературы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Обязательны постраничные ссылки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Студент вправе избрать и осветить отдельный аспект по предложенной теме реферата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Допускается расширение и локализация темы реферата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Допускаются ссылки на интернет и прочие электронные ресурсы при условии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что это научные тексты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Составление терминологического словаря требует от студента навыков работы со справочными изданиями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в том числе и в электронном виде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Цель данного вида самостоятельной работы состоит не в бездумном списывании из справочного издания какого</w:t>
      </w:r>
      <w:r w:rsidRPr="00152851">
        <w:rPr>
          <w:sz w:val="28"/>
          <w:szCs w:val="28"/>
        </w:rPr>
        <w:t>-</w:t>
      </w:r>
      <w:r w:rsidRPr="00152851">
        <w:rPr>
          <w:rFonts w:ascii="TimesNewRoman" w:hAnsi="TimesNewRoman" w:cs="TimesNewRoman"/>
          <w:sz w:val="28"/>
          <w:szCs w:val="28"/>
        </w:rPr>
        <w:t>либо определения понятия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а в осмыслении представленного в словаре материала и формулировании такого ответа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который в краткой форме раскрывает суть понятия</w:t>
      </w:r>
      <w:r w:rsidRPr="00152851">
        <w:rPr>
          <w:sz w:val="28"/>
          <w:szCs w:val="28"/>
        </w:rPr>
        <w:t>.</w:t>
      </w:r>
    </w:p>
    <w:p w:rsidR="00CB1B16" w:rsidRPr="00152851" w:rsidRDefault="00CB1B16" w:rsidP="00CB1B16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CB1B16" w:rsidRPr="00DE4FC1" w:rsidRDefault="00CB1B16" w:rsidP="00CB1B16">
      <w:pPr>
        <w:jc w:val="both"/>
        <w:rPr>
          <w:sz w:val="28"/>
          <w:szCs w:val="28"/>
        </w:rPr>
      </w:pPr>
    </w:p>
    <w:p w:rsidR="00CB1B16" w:rsidRDefault="00CB1B16" w:rsidP="00CB1B16">
      <w:pPr>
        <w:jc w:val="both"/>
      </w:pPr>
    </w:p>
    <w:p w:rsidR="00CB1B16" w:rsidRPr="00152851" w:rsidRDefault="00CB1B16" w:rsidP="00CB1B16">
      <w:pPr>
        <w:spacing w:line="360" w:lineRule="auto"/>
        <w:jc w:val="center"/>
        <w:rPr>
          <w:b/>
          <w:bCs/>
          <w:sz w:val="28"/>
          <w:szCs w:val="28"/>
        </w:rPr>
      </w:pPr>
      <w:r w:rsidRPr="00152851">
        <w:rPr>
          <w:b/>
          <w:bCs/>
          <w:sz w:val="28"/>
          <w:szCs w:val="28"/>
        </w:rPr>
        <w:t>Разъяснения относительно выделенных в дисциплине видов самостоятельной работы.</w:t>
      </w:r>
    </w:p>
    <w:p w:rsidR="00CB1B16" w:rsidRPr="00152851" w:rsidRDefault="00CB1B16" w:rsidP="00CB1B16">
      <w:pPr>
        <w:spacing w:line="360" w:lineRule="auto"/>
        <w:jc w:val="center"/>
        <w:rPr>
          <w:b/>
          <w:bCs/>
          <w:sz w:val="28"/>
          <w:szCs w:val="28"/>
        </w:rPr>
      </w:pPr>
    </w:p>
    <w:p w:rsidR="00CB1B16" w:rsidRDefault="00CB1B16" w:rsidP="00CB1B16">
      <w:pPr>
        <w:spacing w:line="360" w:lineRule="auto"/>
        <w:ind w:firstLine="708"/>
        <w:jc w:val="both"/>
        <w:rPr>
          <w:sz w:val="28"/>
          <w:szCs w:val="28"/>
        </w:rPr>
      </w:pPr>
      <w:r w:rsidRPr="00152851">
        <w:rPr>
          <w:sz w:val="28"/>
          <w:szCs w:val="28"/>
        </w:rPr>
        <w:t xml:space="preserve">К каждому разделу курса предусмотрено написание </w:t>
      </w:r>
      <w:r>
        <w:rPr>
          <w:sz w:val="28"/>
          <w:szCs w:val="28"/>
        </w:rPr>
        <w:t>контрольных работ и заполнение рабочей тетради.</w:t>
      </w:r>
    </w:p>
    <w:p w:rsidR="00CB1B16" w:rsidRDefault="00CB1B16" w:rsidP="00CB1B16">
      <w:pPr>
        <w:spacing w:line="360" w:lineRule="auto"/>
        <w:jc w:val="center"/>
        <w:rPr>
          <w:b/>
          <w:sz w:val="28"/>
          <w:szCs w:val="28"/>
        </w:rPr>
      </w:pPr>
      <w:r w:rsidRPr="00404CE5">
        <w:rPr>
          <w:b/>
          <w:sz w:val="28"/>
          <w:szCs w:val="28"/>
        </w:rPr>
        <w:t>Рабочая тетрадь по курсу</w:t>
      </w:r>
      <w:r>
        <w:rPr>
          <w:b/>
          <w:sz w:val="28"/>
          <w:szCs w:val="28"/>
        </w:rPr>
        <w:t xml:space="preserve"> «История Красноярского края» </w:t>
      </w:r>
    </w:p>
    <w:p w:rsidR="00CB1B16" w:rsidRDefault="00CB1B16" w:rsidP="00CB1B16">
      <w:pPr>
        <w:spacing w:line="360" w:lineRule="auto"/>
        <w:jc w:val="center"/>
        <w:rPr>
          <w:b/>
          <w:sz w:val="28"/>
          <w:szCs w:val="28"/>
        </w:rPr>
      </w:pPr>
    </w:p>
    <w:p w:rsidR="00CB1B16" w:rsidRDefault="00CB1B16" w:rsidP="00CB1B1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Модуль 1. Красноярский край с древности и до 1917 г. </w:t>
      </w:r>
    </w:p>
    <w:p w:rsidR="00CB1B16" w:rsidRPr="00EB6A5D" w:rsidRDefault="00CB1B16" w:rsidP="00CB1B16">
      <w:pPr>
        <w:spacing w:line="360" w:lineRule="auto"/>
        <w:jc w:val="both"/>
        <w:rPr>
          <w:b/>
          <w:sz w:val="28"/>
          <w:szCs w:val="28"/>
        </w:rPr>
      </w:pPr>
    </w:p>
    <w:p w:rsidR="00CB1B16" w:rsidRPr="00971FC2" w:rsidRDefault="00CB1B16" w:rsidP="00CB1B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Внимательно ознакомьтесь с рекомендованной литературой. Четко и развернуто дайте ответы на поставленные вопросы, заполните таблицы. Если вы выбрали </w:t>
      </w:r>
      <w:r>
        <w:rPr>
          <w:sz w:val="28"/>
          <w:szCs w:val="28"/>
        </w:rPr>
        <w:lastRenderedPageBreak/>
        <w:t xml:space="preserve">контрольную работу по данному модулю, то допускается не заполнять данный модуль в рабочей тетради. Объём контрольной работы 15-20 страниц компьютерного текста выполненного в </w:t>
      </w:r>
      <w:r>
        <w:rPr>
          <w:sz w:val="28"/>
          <w:szCs w:val="28"/>
          <w:lang w:val="en-US"/>
        </w:rPr>
        <w:t>Times</w:t>
      </w:r>
      <w:r w:rsidRPr="00A4421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Pr="00A4421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 xml:space="preserve"> в полуторном интервале. Работа выполняется на отдельных листах. Структура работы включает обязательные компоненты: план, основную часть, научно-справочный аппарат.</w:t>
      </w:r>
    </w:p>
    <w:p w:rsidR="00CB1B16" w:rsidRDefault="00CB1B16" w:rsidP="00CB1B16">
      <w:pPr>
        <w:jc w:val="center"/>
        <w:rPr>
          <w:b/>
          <w:sz w:val="28"/>
          <w:szCs w:val="28"/>
        </w:rPr>
      </w:pPr>
    </w:p>
    <w:p w:rsidR="00CB1B16" w:rsidRDefault="00CB1B16" w:rsidP="00CB1B1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Тема: Древнейшая история Красноярского края</w:t>
      </w:r>
    </w:p>
    <w:p w:rsidR="00CB1B16" w:rsidRDefault="00CB1B16" w:rsidP="00CB1B16">
      <w:pPr>
        <w:spacing w:line="360" w:lineRule="auto"/>
        <w:jc w:val="both"/>
        <w:rPr>
          <w:sz w:val="28"/>
          <w:szCs w:val="28"/>
        </w:rPr>
      </w:pPr>
    </w:p>
    <w:p w:rsidR="00CB1B16" w:rsidRDefault="00CB1B16" w:rsidP="00CB1B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1. </w:t>
      </w:r>
      <w:r w:rsidRPr="00404CE5">
        <w:rPr>
          <w:sz w:val="28"/>
          <w:szCs w:val="28"/>
        </w:rPr>
        <w:t>Заполните</w:t>
      </w:r>
      <w:r>
        <w:rPr>
          <w:sz w:val="28"/>
          <w:szCs w:val="28"/>
        </w:rPr>
        <w:t xml:space="preserve"> таблицу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899"/>
        <w:gridCol w:w="2278"/>
        <w:gridCol w:w="1635"/>
        <w:gridCol w:w="2022"/>
        <w:gridCol w:w="2303"/>
      </w:tblGrid>
      <w:tr w:rsidR="00CB1B16" w:rsidTr="00D719ED">
        <w:tc>
          <w:tcPr>
            <w:tcW w:w="1914" w:type="dxa"/>
          </w:tcPr>
          <w:p w:rsidR="00CB1B16" w:rsidRDefault="00CB1B16" w:rsidP="00D719E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Историческая эпоха</w:t>
            </w:r>
          </w:p>
        </w:tc>
        <w:tc>
          <w:tcPr>
            <w:tcW w:w="1914" w:type="dxa"/>
          </w:tcPr>
          <w:p w:rsidR="00CB1B16" w:rsidRDefault="00CB1B16" w:rsidP="00D719E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Археологическая культура</w:t>
            </w:r>
          </w:p>
        </w:tc>
        <w:tc>
          <w:tcPr>
            <w:tcW w:w="1914" w:type="dxa"/>
          </w:tcPr>
          <w:p w:rsidR="00CB1B16" w:rsidRDefault="00CB1B16" w:rsidP="00D719E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Орудия труда и занятия</w:t>
            </w:r>
          </w:p>
        </w:tc>
        <w:tc>
          <w:tcPr>
            <w:tcW w:w="1914" w:type="dxa"/>
          </w:tcPr>
          <w:p w:rsidR="00CB1B16" w:rsidRDefault="00CB1B16" w:rsidP="00D719E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Общественные отношения</w:t>
            </w:r>
          </w:p>
        </w:tc>
        <w:tc>
          <w:tcPr>
            <w:tcW w:w="1915" w:type="dxa"/>
          </w:tcPr>
          <w:p w:rsidR="00CB1B16" w:rsidRDefault="00CB1B16" w:rsidP="00D719E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Археологические стоянки на территории Красноярского края</w:t>
            </w:r>
          </w:p>
        </w:tc>
      </w:tr>
      <w:tr w:rsidR="00CB1B16" w:rsidTr="00D719ED">
        <w:tc>
          <w:tcPr>
            <w:tcW w:w="1914" w:type="dxa"/>
          </w:tcPr>
          <w:p w:rsidR="00CB1B16" w:rsidRDefault="00CB1B16" w:rsidP="00D719E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CB1B16" w:rsidRDefault="00CB1B16" w:rsidP="00D719E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CB1B16" w:rsidRDefault="00CB1B16" w:rsidP="00D719E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CB1B16" w:rsidRDefault="00CB1B16" w:rsidP="00D719E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CB1B16" w:rsidRDefault="00CB1B16" w:rsidP="00D719E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CB1B16" w:rsidRDefault="00CB1B16" w:rsidP="00CB1B16">
      <w:pPr>
        <w:spacing w:line="360" w:lineRule="auto"/>
        <w:jc w:val="both"/>
        <w:rPr>
          <w:sz w:val="28"/>
          <w:szCs w:val="28"/>
        </w:rPr>
      </w:pPr>
      <w:r w:rsidRPr="00404CE5">
        <w:rPr>
          <w:sz w:val="28"/>
          <w:szCs w:val="28"/>
        </w:rPr>
        <w:t xml:space="preserve"> </w:t>
      </w:r>
    </w:p>
    <w:p w:rsidR="00CB1B16" w:rsidRDefault="00CB1B16" w:rsidP="00CB1B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2. Пользуясь материалом учебника, ответьте на вопрос: какие изменения в орудиях труда привели к переходу от собирательского хозяйства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производящему.</w:t>
      </w:r>
    </w:p>
    <w:p w:rsidR="00CB1B16" w:rsidRDefault="00CB1B16" w:rsidP="00CB1B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3. Составьте археологическую карту вашего района.  </w:t>
      </w:r>
    </w:p>
    <w:p w:rsidR="00CB1B16" w:rsidRDefault="00CB1B16" w:rsidP="00CB1B16">
      <w:pPr>
        <w:spacing w:line="360" w:lineRule="auto"/>
        <w:jc w:val="both"/>
        <w:rPr>
          <w:b/>
          <w:sz w:val="28"/>
          <w:szCs w:val="28"/>
        </w:rPr>
      </w:pPr>
      <w:r w:rsidRPr="00DE02EE">
        <w:rPr>
          <w:b/>
          <w:sz w:val="28"/>
          <w:szCs w:val="28"/>
        </w:rPr>
        <w:t xml:space="preserve">Тема 2. </w:t>
      </w:r>
      <w:proofErr w:type="spellStart"/>
      <w:r w:rsidRPr="00DE02EE">
        <w:rPr>
          <w:b/>
          <w:sz w:val="28"/>
          <w:szCs w:val="28"/>
        </w:rPr>
        <w:t>Приенисейский</w:t>
      </w:r>
      <w:proofErr w:type="spellEnd"/>
      <w:r w:rsidRPr="00DE02EE">
        <w:rPr>
          <w:b/>
          <w:sz w:val="28"/>
          <w:szCs w:val="28"/>
        </w:rPr>
        <w:t xml:space="preserve"> край в </w:t>
      </w:r>
      <w:r w:rsidRPr="00DE02EE">
        <w:rPr>
          <w:b/>
          <w:sz w:val="28"/>
          <w:szCs w:val="28"/>
          <w:lang w:val="en-US"/>
        </w:rPr>
        <w:t>XVII</w:t>
      </w:r>
      <w:r w:rsidRPr="00DE02EE">
        <w:rPr>
          <w:b/>
          <w:sz w:val="28"/>
          <w:szCs w:val="28"/>
        </w:rPr>
        <w:t xml:space="preserve"> в.</w:t>
      </w:r>
    </w:p>
    <w:p w:rsidR="00CB1B16" w:rsidRDefault="00CB1B16" w:rsidP="00CB1B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Ответьте на вопросы:</w:t>
      </w:r>
    </w:p>
    <w:p w:rsidR="00CB1B16" w:rsidRDefault="00CB1B16" w:rsidP="00CB1B16">
      <w:pPr>
        <w:numPr>
          <w:ilvl w:val="0"/>
          <w:numId w:val="28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каковы причины присоединения </w:t>
      </w:r>
      <w:proofErr w:type="spellStart"/>
      <w:r>
        <w:rPr>
          <w:sz w:val="28"/>
          <w:szCs w:val="28"/>
        </w:rPr>
        <w:t>Приенисейского</w:t>
      </w:r>
      <w:proofErr w:type="spellEnd"/>
      <w:r>
        <w:rPr>
          <w:sz w:val="28"/>
          <w:szCs w:val="28"/>
        </w:rPr>
        <w:t xml:space="preserve"> края к Российскому государству? </w:t>
      </w:r>
    </w:p>
    <w:p w:rsidR="00CB1B16" w:rsidRDefault="00CB1B16" w:rsidP="00CB1B16">
      <w:pPr>
        <w:numPr>
          <w:ilvl w:val="0"/>
          <w:numId w:val="28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изменилось положение коренного населения в результате присоединения к России? 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1. Составьте карту, отражающую маршруты продвижения первопроходцев  по территории </w:t>
      </w:r>
      <w:proofErr w:type="spellStart"/>
      <w:r>
        <w:rPr>
          <w:sz w:val="28"/>
          <w:szCs w:val="28"/>
        </w:rPr>
        <w:t>Приенисейского</w:t>
      </w:r>
      <w:proofErr w:type="spellEnd"/>
      <w:r>
        <w:rPr>
          <w:sz w:val="28"/>
          <w:szCs w:val="28"/>
        </w:rPr>
        <w:t xml:space="preserve"> края и обозначьте на ней первые поселения и остроги.</w:t>
      </w:r>
    </w:p>
    <w:p w:rsidR="00CB1B16" w:rsidRDefault="00CB1B16" w:rsidP="00CB1B16">
      <w:pPr>
        <w:spacing w:line="360" w:lineRule="auto"/>
        <w:ind w:left="360"/>
        <w:jc w:val="both"/>
        <w:rPr>
          <w:b/>
          <w:sz w:val="28"/>
          <w:szCs w:val="28"/>
        </w:rPr>
      </w:pPr>
      <w:r w:rsidRPr="00B0606F">
        <w:rPr>
          <w:b/>
          <w:sz w:val="28"/>
          <w:szCs w:val="28"/>
        </w:rPr>
        <w:t xml:space="preserve">Тема 2. </w:t>
      </w:r>
      <w:proofErr w:type="spellStart"/>
      <w:r w:rsidRPr="00B0606F">
        <w:rPr>
          <w:b/>
          <w:sz w:val="28"/>
          <w:szCs w:val="28"/>
        </w:rPr>
        <w:t>Приенисейский</w:t>
      </w:r>
      <w:proofErr w:type="spellEnd"/>
      <w:r w:rsidRPr="00B0606F">
        <w:rPr>
          <w:b/>
          <w:sz w:val="28"/>
          <w:szCs w:val="28"/>
        </w:rPr>
        <w:t xml:space="preserve"> край в первой половине </w:t>
      </w:r>
      <w:r w:rsidRPr="00B0606F">
        <w:rPr>
          <w:b/>
          <w:sz w:val="28"/>
          <w:szCs w:val="28"/>
          <w:lang w:val="en-US"/>
        </w:rPr>
        <w:t>XVIII</w:t>
      </w:r>
      <w:r w:rsidRPr="00B0606F">
        <w:rPr>
          <w:b/>
          <w:sz w:val="28"/>
          <w:szCs w:val="28"/>
        </w:rPr>
        <w:t xml:space="preserve"> в. 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 w:rsidRPr="00B0606F">
        <w:rPr>
          <w:sz w:val="28"/>
          <w:szCs w:val="28"/>
        </w:rPr>
        <w:t>О</w:t>
      </w:r>
      <w:r>
        <w:rPr>
          <w:sz w:val="28"/>
          <w:szCs w:val="28"/>
        </w:rPr>
        <w:t>тветьте на вопросы:</w:t>
      </w:r>
    </w:p>
    <w:p w:rsidR="00CB1B16" w:rsidRDefault="00CB1B16" w:rsidP="00CB1B16">
      <w:pPr>
        <w:numPr>
          <w:ilvl w:val="0"/>
          <w:numId w:val="29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Какие изменения произошли в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в. в развитии хозяйства, общественных отношениях населения </w:t>
      </w:r>
      <w:proofErr w:type="spellStart"/>
      <w:r>
        <w:rPr>
          <w:sz w:val="28"/>
          <w:szCs w:val="28"/>
        </w:rPr>
        <w:t>Приенисейского</w:t>
      </w:r>
      <w:proofErr w:type="spellEnd"/>
      <w:r>
        <w:rPr>
          <w:sz w:val="28"/>
          <w:szCs w:val="28"/>
        </w:rPr>
        <w:t xml:space="preserve"> края?</w:t>
      </w:r>
    </w:p>
    <w:p w:rsidR="00CB1B16" w:rsidRDefault="00CB1B16" w:rsidP="00CB1B16">
      <w:pPr>
        <w:numPr>
          <w:ilvl w:val="0"/>
          <w:numId w:val="29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Какие самые яркие события произошли в культурной жизни края? </w:t>
      </w:r>
    </w:p>
    <w:p w:rsidR="00CB1B16" w:rsidRDefault="00CB1B16" w:rsidP="00CB1B16">
      <w:pPr>
        <w:numPr>
          <w:ilvl w:val="0"/>
          <w:numId w:val="29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Что нового произошло в жизни коренного населения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Задания: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Заполните таблицу «Социальный состав населения </w:t>
      </w:r>
      <w:proofErr w:type="spellStart"/>
      <w:r>
        <w:rPr>
          <w:sz w:val="28"/>
          <w:szCs w:val="28"/>
        </w:rPr>
        <w:t>Приенисейского</w:t>
      </w:r>
      <w:proofErr w:type="spellEnd"/>
      <w:r>
        <w:rPr>
          <w:sz w:val="28"/>
          <w:szCs w:val="28"/>
        </w:rPr>
        <w:t xml:space="preserve"> края»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CB1B16" w:rsidTr="00D719ED">
        <w:tc>
          <w:tcPr>
            <w:tcW w:w="3190" w:type="dxa"/>
          </w:tcPr>
          <w:p w:rsidR="00CB1B16" w:rsidRDefault="00CB1B16" w:rsidP="00D719E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Сословие</w:t>
            </w:r>
          </w:p>
        </w:tc>
        <w:tc>
          <w:tcPr>
            <w:tcW w:w="3190" w:type="dxa"/>
          </w:tcPr>
          <w:p w:rsidR="00CB1B16" w:rsidRDefault="00CB1B16" w:rsidP="00D719E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статус</w:t>
            </w:r>
          </w:p>
        </w:tc>
        <w:tc>
          <w:tcPr>
            <w:tcW w:w="3191" w:type="dxa"/>
          </w:tcPr>
          <w:p w:rsidR="00CB1B16" w:rsidRDefault="00CB1B16" w:rsidP="00D719E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</w:t>
            </w:r>
          </w:p>
        </w:tc>
      </w:tr>
    </w:tbl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B1B16" w:rsidRPr="00ED1B1E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 w:rsidRPr="00ED1B1E">
        <w:rPr>
          <w:b/>
          <w:sz w:val="28"/>
          <w:szCs w:val="28"/>
        </w:rPr>
        <w:t xml:space="preserve">Тема 3. Енисейская губерния в 20-50-е гг. </w:t>
      </w:r>
      <w:r w:rsidRPr="00ED1B1E">
        <w:rPr>
          <w:b/>
          <w:sz w:val="28"/>
          <w:szCs w:val="28"/>
          <w:lang w:val="en-US"/>
        </w:rPr>
        <w:t>XIX</w:t>
      </w:r>
      <w:r w:rsidRPr="00ED1B1E">
        <w:rPr>
          <w:b/>
          <w:sz w:val="28"/>
          <w:szCs w:val="28"/>
        </w:rPr>
        <w:t xml:space="preserve"> в.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 w:rsidRPr="003051EE">
        <w:rPr>
          <w:b/>
          <w:sz w:val="28"/>
          <w:szCs w:val="28"/>
        </w:rPr>
        <w:t>Задание 1</w:t>
      </w:r>
      <w:r>
        <w:rPr>
          <w:sz w:val="28"/>
          <w:szCs w:val="28"/>
        </w:rPr>
        <w:t>.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 w:rsidRPr="00ED1B1E">
        <w:rPr>
          <w:sz w:val="28"/>
          <w:szCs w:val="28"/>
        </w:rPr>
        <w:t>Ответьте</w:t>
      </w:r>
      <w:r>
        <w:rPr>
          <w:sz w:val="28"/>
          <w:szCs w:val="28"/>
        </w:rPr>
        <w:t xml:space="preserve"> на вопрос: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Какие изменения произошли в системе управления краем в результате реформ М.М. Сперанского  в Сибири?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 w:rsidRPr="003051EE">
        <w:rPr>
          <w:b/>
          <w:sz w:val="28"/>
          <w:szCs w:val="28"/>
        </w:rPr>
        <w:t>Задание 2.</w:t>
      </w:r>
      <w:r>
        <w:rPr>
          <w:sz w:val="28"/>
          <w:szCs w:val="28"/>
        </w:rPr>
        <w:t xml:space="preserve"> Сравните правовой статус дворянства в Сибири и дворянства в Европейской России, в чем их различия.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 w:rsidRPr="003051EE">
        <w:rPr>
          <w:b/>
          <w:sz w:val="28"/>
          <w:szCs w:val="28"/>
        </w:rPr>
        <w:t>Задани</w:t>
      </w:r>
      <w:r>
        <w:rPr>
          <w:b/>
          <w:sz w:val="28"/>
          <w:szCs w:val="28"/>
        </w:rPr>
        <w:t>е</w:t>
      </w:r>
      <w:r w:rsidRPr="003051EE">
        <w:rPr>
          <w:b/>
          <w:sz w:val="28"/>
          <w:szCs w:val="28"/>
        </w:rPr>
        <w:t xml:space="preserve"> 3.</w:t>
      </w:r>
      <w:r>
        <w:rPr>
          <w:sz w:val="28"/>
          <w:szCs w:val="28"/>
        </w:rPr>
        <w:t xml:space="preserve"> Составьте карту Енисейской губернии с указанием мест поселения ссыльных декабристов.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 w:rsidRPr="003051EE">
        <w:rPr>
          <w:b/>
          <w:sz w:val="28"/>
          <w:szCs w:val="28"/>
        </w:rPr>
        <w:t>Задание 4.</w:t>
      </w:r>
      <w:r>
        <w:rPr>
          <w:sz w:val="28"/>
          <w:szCs w:val="28"/>
        </w:rPr>
        <w:t xml:space="preserve"> Напишите реферат, посвященный персоналиям декабристов, прибывавших в ссылке в вашем районе. </w:t>
      </w:r>
    </w:p>
    <w:p w:rsidR="00CB1B16" w:rsidRPr="003051EE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4</w:t>
      </w:r>
      <w:r w:rsidRPr="003051EE">
        <w:rPr>
          <w:sz w:val="28"/>
          <w:szCs w:val="28"/>
        </w:rPr>
        <w:t xml:space="preserve">. </w:t>
      </w:r>
      <w:r w:rsidRPr="003051EE">
        <w:rPr>
          <w:b/>
          <w:sz w:val="28"/>
          <w:szCs w:val="28"/>
        </w:rPr>
        <w:t xml:space="preserve">Енисейская губерния во второй половине </w:t>
      </w:r>
      <w:r w:rsidRPr="003051EE">
        <w:rPr>
          <w:b/>
          <w:sz w:val="28"/>
          <w:szCs w:val="28"/>
          <w:lang w:val="en-US"/>
        </w:rPr>
        <w:t>XIX</w:t>
      </w:r>
      <w:r w:rsidRPr="003051EE">
        <w:rPr>
          <w:b/>
          <w:sz w:val="28"/>
          <w:szCs w:val="28"/>
        </w:rPr>
        <w:t xml:space="preserve"> в.</w:t>
      </w:r>
    </w:p>
    <w:p w:rsidR="00CB1B16" w:rsidRPr="00CC2F59" w:rsidRDefault="00CB1B16" w:rsidP="00CB1B16">
      <w:pPr>
        <w:spacing w:line="360" w:lineRule="auto"/>
        <w:ind w:left="360"/>
        <w:jc w:val="both"/>
        <w:rPr>
          <w:b/>
          <w:sz w:val="28"/>
          <w:szCs w:val="28"/>
        </w:rPr>
      </w:pPr>
      <w:r w:rsidRPr="00CC2F59">
        <w:rPr>
          <w:b/>
          <w:sz w:val="28"/>
          <w:szCs w:val="28"/>
        </w:rPr>
        <w:t xml:space="preserve"> Задание 1.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Ответьте на вопросы: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 В чем причины слабой социальной дифференциации сибирского крестьянства?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Чем объяснить консервацию экстенсивной системы хозяйства в Сибири?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 Какую роль играла уголовная ссылка в формировании постоянного контингента населения в енисейской губернии? Справедливо ли утверждение, что сибиряки – потомки уголовных ссыльных?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Почему в Сибири преобладало </w:t>
      </w:r>
      <w:proofErr w:type="spellStart"/>
      <w:r>
        <w:rPr>
          <w:sz w:val="28"/>
          <w:szCs w:val="28"/>
        </w:rPr>
        <w:t>захватно-заимочное</w:t>
      </w:r>
      <w:proofErr w:type="spellEnd"/>
      <w:r>
        <w:rPr>
          <w:sz w:val="28"/>
          <w:szCs w:val="28"/>
        </w:rPr>
        <w:t xml:space="preserve"> землевладение?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 w:rsidRPr="00CC2F59">
        <w:rPr>
          <w:b/>
          <w:sz w:val="28"/>
          <w:szCs w:val="28"/>
        </w:rPr>
        <w:lastRenderedPageBreak/>
        <w:t>Задание 2.</w:t>
      </w:r>
      <w:r>
        <w:rPr>
          <w:sz w:val="28"/>
          <w:szCs w:val="28"/>
        </w:rPr>
        <w:t xml:space="preserve"> Составьте карту золотопромышленных округов Енисейской губернии.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 w:rsidRPr="00CC2F59">
        <w:rPr>
          <w:b/>
          <w:sz w:val="28"/>
          <w:szCs w:val="28"/>
        </w:rPr>
        <w:t>Задание 3.</w:t>
      </w:r>
      <w:r>
        <w:rPr>
          <w:sz w:val="28"/>
          <w:szCs w:val="28"/>
        </w:rPr>
        <w:t xml:space="preserve"> Используя работу В.И. </w:t>
      </w:r>
      <w:proofErr w:type="spellStart"/>
      <w:r>
        <w:rPr>
          <w:sz w:val="28"/>
          <w:szCs w:val="28"/>
        </w:rPr>
        <w:t>Семевского</w:t>
      </w:r>
      <w:proofErr w:type="spellEnd"/>
      <w:r>
        <w:rPr>
          <w:sz w:val="28"/>
          <w:szCs w:val="28"/>
        </w:rPr>
        <w:t xml:space="preserve"> «Рабочие на золотых приисках Сибири» дайте картину положения приисковых рабочих.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 w:rsidRPr="00CC2F59">
        <w:rPr>
          <w:b/>
          <w:sz w:val="28"/>
          <w:szCs w:val="28"/>
        </w:rPr>
        <w:t xml:space="preserve">Задание 4. </w:t>
      </w:r>
      <w:r>
        <w:rPr>
          <w:sz w:val="28"/>
          <w:szCs w:val="28"/>
        </w:rPr>
        <w:t>Выберите правильный ответ: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Техническое  перевооружение золотопромышленности тормозило: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А) нехватка капиталов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Б) экономическая политика правительства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В) преобладание мелких кампаний в отрасли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Г) стремление золотопромышленников снизить издержки производства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 w:rsidRPr="00CC2F59">
        <w:rPr>
          <w:b/>
          <w:sz w:val="28"/>
          <w:szCs w:val="28"/>
        </w:rPr>
        <w:t>Задание 5.</w:t>
      </w:r>
      <w:r>
        <w:rPr>
          <w:sz w:val="28"/>
          <w:szCs w:val="28"/>
        </w:rPr>
        <w:t xml:space="preserve"> Ответьте на вопросы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Почему царская власть не решалась распространить на Сибирь либеральные реформы 1860-1870-х гг.?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Какой характер носила благотворительная деятельность местной буржуазии и могла ли она решить задачи социально-культурного развития края?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 w:rsidRPr="00CC2F59">
        <w:rPr>
          <w:b/>
          <w:sz w:val="28"/>
          <w:szCs w:val="28"/>
        </w:rPr>
        <w:t>Задание 6.</w:t>
      </w:r>
      <w:r>
        <w:rPr>
          <w:sz w:val="28"/>
          <w:szCs w:val="28"/>
        </w:rPr>
        <w:t xml:space="preserve"> Напишите эссе, посвященное видным общественным деятелям Енисейской губернии или вашего района.</w:t>
      </w:r>
    </w:p>
    <w:p w:rsidR="00CB1B16" w:rsidRDefault="00CB1B16" w:rsidP="00CB1B16">
      <w:pPr>
        <w:spacing w:line="360" w:lineRule="auto"/>
        <w:ind w:left="360"/>
        <w:rPr>
          <w:sz w:val="28"/>
          <w:szCs w:val="28"/>
        </w:rPr>
      </w:pPr>
      <w:r w:rsidRPr="00CC2F59">
        <w:rPr>
          <w:b/>
          <w:sz w:val="28"/>
          <w:szCs w:val="28"/>
        </w:rPr>
        <w:t>Задание 7.</w:t>
      </w:r>
      <w:r>
        <w:rPr>
          <w:sz w:val="28"/>
          <w:szCs w:val="28"/>
        </w:rPr>
        <w:t xml:space="preserve"> Выберите правильный ответ</w:t>
      </w:r>
    </w:p>
    <w:p w:rsidR="00CB1B16" w:rsidRDefault="00CB1B16" w:rsidP="00CB1B16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Кто из  петрашевцев отбывал ссылку в Енисейской губернии?</w:t>
      </w:r>
    </w:p>
    <w:p w:rsidR="00CB1B16" w:rsidRDefault="00CB1B16" w:rsidP="00CB1B16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А) Н.А. Спешнев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Б) В.Л. Давыдов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В) М.В. </w:t>
      </w:r>
      <w:proofErr w:type="spellStart"/>
      <w:r>
        <w:rPr>
          <w:sz w:val="28"/>
          <w:szCs w:val="28"/>
        </w:rPr>
        <w:t>Буташевич</w:t>
      </w:r>
      <w:proofErr w:type="spellEnd"/>
      <w:r>
        <w:rPr>
          <w:sz w:val="28"/>
          <w:szCs w:val="28"/>
        </w:rPr>
        <w:t>-Петрашевский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Г) Ф. </w:t>
      </w:r>
      <w:proofErr w:type="spellStart"/>
      <w:r>
        <w:rPr>
          <w:sz w:val="28"/>
          <w:szCs w:val="28"/>
        </w:rPr>
        <w:t>Толль</w:t>
      </w:r>
      <w:proofErr w:type="spellEnd"/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Уроженка Енисейской губернии, обучавшаяся в Сорбонне, организатор женского образования в губернии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А) М.В. Красноженова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Б) Т.И. Щеголева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В) В.А. </w:t>
      </w:r>
      <w:proofErr w:type="spellStart"/>
      <w:r>
        <w:rPr>
          <w:sz w:val="28"/>
          <w:szCs w:val="28"/>
        </w:rPr>
        <w:t>Баландина</w:t>
      </w:r>
      <w:proofErr w:type="spellEnd"/>
    </w:p>
    <w:p w:rsidR="00CB1B16" w:rsidRPr="00F116A3" w:rsidRDefault="00CB1B16" w:rsidP="00CB1B16">
      <w:pPr>
        <w:spacing w:line="360" w:lineRule="auto"/>
        <w:ind w:left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Г) Е.П. Кузнецова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 w:rsidRPr="00F116A3">
        <w:rPr>
          <w:b/>
          <w:sz w:val="28"/>
          <w:szCs w:val="28"/>
        </w:rPr>
        <w:t xml:space="preserve">Тема 4. Енисейская губерния на рубеже </w:t>
      </w:r>
      <w:r w:rsidRPr="00F116A3">
        <w:rPr>
          <w:b/>
          <w:sz w:val="28"/>
          <w:szCs w:val="28"/>
          <w:lang w:val="en-US"/>
        </w:rPr>
        <w:t>XIX</w:t>
      </w:r>
      <w:r w:rsidRPr="00F116A3">
        <w:rPr>
          <w:b/>
          <w:sz w:val="28"/>
          <w:szCs w:val="28"/>
        </w:rPr>
        <w:t>-</w:t>
      </w:r>
      <w:r w:rsidRPr="00F116A3">
        <w:rPr>
          <w:b/>
          <w:sz w:val="28"/>
          <w:szCs w:val="28"/>
          <w:lang w:val="en-US"/>
        </w:rPr>
        <w:t>XX</w:t>
      </w:r>
      <w:r w:rsidRPr="00F116A3">
        <w:rPr>
          <w:b/>
          <w:sz w:val="28"/>
          <w:szCs w:val="28"/>
        </w:rPr>
        <w:t xml:space="preserve"> в.</w:t>
      </w:r>
      <w:r>
        <w:rPr>
          <w:sz w:val="28"/>
          <w:szCs w:val="28"/>
        </w:rPr>
        <w:t xml:space="preserve">  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 w:rsidRPr="003F6307">
        <w:rPr>
          <w:b/>
          <w:sz w:val="28"/>
          <w:szCs w:val="28"/>
        </w:rPr>
        <w:lastRenderedPageBreak/>
        <w:t xml:space="preserve">Задание 1. </w:t>
      </w:r>
      <w:r>
        <w:rPr>
          <w:sz w:val="28"/>
          <w:szCs w:val="28"/>
        </w:rPr>
        <w:t>Составьте хронику исторических событий первой русской революции в Енисейской губернии или в вашем районе.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 w:rsidRPr="003F6307">
        <w:rPr>
          <w:b/>
          <w:sz w:val="28"/>
          <w:szCs w:val="28"/>
        </w:rPr>
        <w:t>Задание 2.</w:t>
      </w:r>
      <w:r>
        <w:rPr>
          <w:sz w:val="28"/>
          <w:szCs w:val="28"/>
        </w:rPr>
        <w:t xml:space="preserve">  Отметьте на карте  основные районы, где образовывались переселенческие участки в годы </w:t>
      </w:r>
      <w:proofErr w:type="spellStart"/>
      <w:r>
        <w:rPr>
          <w:sz w:val="28"/>
          <w:szCs w:val="28"/>
        </w:rPr>
        <w:t>столыпинской</w:t>
      </w:r>
      <w:proofErr w:type="spellEnd"/>
      <w:r>
        <w:rPr>
          <w:sz w:val="28"/>
          <w:szCs w:val="28"/>
        </w:rPr>
        <w:t xml:space="preserve"> аграрной реформы.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 w:rsidRPr="003F6307">
        <w:rPr>
          <w:b/>
          <w:sz w:val="28"/>
          <w:szCs w:val="28"/>
        </w:rPr>
        <w:t xml:space="preserve">Задание 3. </w:t>
      </w:r>
      <w:r>
        <w:rPr>
          <w:sz w:val="28"/>
          <w:szCs w:val="28"/>
        </w:rPr>
        <w:t>Составьте таблицу «Политические партии в Енисейской губернии»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CB1B16" w:rsidTr="00D719ED">
        <w:tc>
          <w:tcPr>
            <w:tcW w:w="3190" w:type="dxa"/>
          </w:tcPr>
          <w:p w:rsidR="00CB1B16" w:rsidRDefault="00CB1B16" w:rsidP="00D719E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партии</w:t>
            </w:r>
          </w:p>
        </w:tc>
        <w:tc>
          <w:tcPr>
            <w:tcW w:w="3190" w:type="dxa"/>
          </w:tcPr>
          <w:p w:rsidR="00CB1B16" w:rsidRDefault="00CB1B16" w:rsidP="00D719E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Программные положения</w:t>
            </w:r>
          </w:p>
        </w:tc>
        <w:tc>
          <w:tcPr>
            <w:tcW w:w="3191" w:type="dxa"/>
          </w:tcPr>
          <w:p w:rsidR="00CB1B16" w:rsidRDefault="00CB1B16" w:rsidP="00D719E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Лидеры</w:t>
            </w:r>
          </w:p>
        </w:tc>
      </w:tr>
    </w:tbl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F6307">
        <w:rPr>
          <w:b/>
          <w:sz w:val="28"/>
          <w:szCs w:val="28"/>
        </w:rPr>
        <w:t>Задание 4.</w:t>
      </w:r>
      <w:r>
        <w:rPr>
          <w:sz w:val="28"/>
          <w:szCs w:val="28"/>
        </w:rPr>
        <w:t xml:space="preserve"> Ответьте на вопросы: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Что нового появилось в экономике Енисейской губернии в начале ХХ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.?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ли говорить, что </w:t>
      </w:r>
      <w:proofErr w:type="spellStart"/>
      <w:r>
        <w:rPr>
          <w:sz w:val="28"/>
          <w:szCs w:val="28"/>
        </w:rPr>
        <w:t>столыпинская</w:t>
      </w:r>
      <w:proofErr w:type="spellEnd"/>
      <w:r>
        <w:rPr>
          <w:sz w:val="28"/>
          <w:szCs w:val="28"/>
        </w:rPr>
        <w:t xml:space="preserve"> реформа способствовала решению аграрного вопроса в Сибири и в европейской части страны? 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 w:rsidRPr="003F6307">
        <w:rPr>
          <w:b/>
          <w:sz w:val="28"/>
          <w:szCs w:val="28"/>
        </w:rPr>
        <w:t xml:space="preserve"> Задание 5.</w:t>
      </w:r>
      <w:r>
        <w:rPr>
          <w:sz w:val="28"/>
          <w:szCs w:val="28"/>
        </w:rPr>
        <w:t xml:space="preserve"> Напишите эссе, посвященное В.И. Сурикову.</w:t>
      </w:r>
    </w:p>
    <w:p w:rsidR="00CB1B16" w:rsidRPr="00152851" w:rsidRDefault="00CB1B16" w:rsidP="00CB1B16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CB1B16" w:rsidRDefault="00CB1B16" w:rsidP="00CB1B16">
      <w:pPr>
        <w:spacing w:line="360" w:lineRule="auto"/>
        <w:jc w:val="center"/>
        <w:rPr>
          <w:b/>
          <w:sz w:val="28"/>
          <w:szCs w:val="28"/>
        </w:rPr>
      </w:pPr>
      <w:r w:rsidRPr="00152851">
        <w:rPr>
          <w:b/>
          <w:sz w:val="28"/>
          <w:szCs w:val="28"/>
        </w:rPr>
        <w:t xml:space="preserve">Тематика </w:t>
      </w:r>
      <w:r>
        <w:rPr>
          <w:b/>
          <w:sz w:val="28"/>
          <w:szCs w:val="28"/>
        </w:rPr>
        <w:t>контрольных работ</w:t>
      </w:r>
      <w:r w:rsidRPr="00152851">
        <w:rPr>
          <w:b/>
          <w:sz w:val="28"/>
          <w:szCs w:val="28"/>
        </w:rPr>
        <w:t xml:space="preserve"> по курсу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 xml:space="preserve">Дискуссионные аспекты проблемы этнического происхождения народов Южной Сибири в свете данных </w:t>
      </w:r>
      <w:proofErr w:type="spellStart"/>
      <w:r w:rsidRPr="00FF053A">
        <w:rPr>
          <w:color w:val="000000"/>
          <w:sz w:val="28"/>
          <w:szCs w:val="28"/>
        </w:rPr>
        <w:t>палеогенетики</w:t>
      </w:r>
      <w:proofErr w:type="spellEnd"/>
      <w:r w:rsidRPr="00FF053A">
        <w:rPr>
          <w:color w:val="000000"/>
          <w:sz w:val="28"/>
          <w:szCs w:val="28"/>
        </w:rPr>
        <w:t>.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Колонизация Сибири и Северной Америке: общее и особенное.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Андрей Дубенский – основатель Красноярска.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Исторический очерк (города, района, села Красноярского края).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М.К. Сидоров – исследователь Енисейского Севера.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Декабристы в енисейской ссылке.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 xml:space="preserve">Первый губернатор Енисейской губернии  А.П. Степанов. 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 xml:space="preserve">Мемуары И.Ф. Парфентьева   –  источник по истории Красноярска </w:t>
      </w:r>
      <w:r w:rsidRPr="00FF053A">
        <w:rPr>
          <w:color w:val="000000"/>
          <w:sz w:val="28"/>
          <w:szCs w:val="28"/>
          <w:lang w:val="en-US"/>
        </w:rPr>
        <w:t>XIX</w:t>
      </w:r>
      <w:r w:rsidRPr="00FF053A">
        <w:rPr>
          <w:color w:val="000000"/>
          <w:sz w:val="28"/>
          <w:szCs w:val="28"/>
        </w:rPr>
        <w:t xml:space="preserve"> в. 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 xml:space="preserve">Красноярский гимназист – социокультурный портрет. 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 xml:space="preserve">В.А. </w:t>
      </w:r>
      <w:proofErr w:type="spellStart"/>
      <w:r w:rsidRPr="00FF053A">
        <w:rPr>
          <w:color w:val="000000"/>
          <w:sz w:val="28"/>
          <w:szCs w:val="28"/>
        </w:rPr>
        <w:t>Баландина</w:t>
      </w:r>
      <w:proofErr w:type="spellEnd"/>
      <w:r w:rsidRPr="00FF053A">
        <w:rPr>
          <w:color w:val="000000"/>
          <w:sz w:val="28"/>
          <w:szCs w:val="28"/>
        </w:rPr>
        <w:t>: её вклад в научное изучение и экономическое развитие Енисейской губернии.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История судоходства на Енисее.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FF053A">
        <w:rPr>
          <w:color w:val="000000"/>
          <w:sz w:val="28"/>
          <w:szCs w:val="28"/>
        </w:rPr>
        <w:t>Столбизм</w:t>
      </w:r>
      <w:proofErr w:type="spellEnd"/>
      <w:r w:rsidRPr="00FF053A">
        <w:rPr>
          <w:color w:val="000000"/>
          <w:sz w:val="28"/>
          <w:szCs w:val="28"/>
        </w:rPr>
        <w:t xml:space="preserve"> как культурный феномен.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 xml:space="preserve">Ф.Ф. Девятов – крестьянин-новатор, просветитель. 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И.Т. Савенков – педагог и ученый.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lastRenderedPageBreak/>
        <w:t xml:space="preserve">В.М. </w:t>
      </w:r>
      <w:proofErr w:type="spellStart"/>
      <w:r w:rsidRPr="00FF053A">
        <w:rPr>
          <w:color w:val="000000"/>
          <w:sz w:val="28"/>
          <w:szCs w:val="28"/>
        </w:rPr>
        <w:t>Крутовский</w:t>
      </w:r>
      <w:proofErr w:type="spellEnd"/>
      <w:r w:rsidRPr="00FF053A">
        <w:rPr>
          <w:color w:val="000000"/>
          <w:sz w:val="28"/>
          <w:szCs w:val="28"/>
        </w:rPr>
        <w:t xml:space="preserve"> – врач,  ученый, политик.   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Т.М. Бондарев – крестьянский философ, просветитель.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Енисейский крестьянин в жизни и труде.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Енисейское казачество: социокультурный портрет.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Учительская интеллигенция Енисейской губернии: социокультурный портрет.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Роль Минусинского музея как научного и культурного центра.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 xml:space="preserve">А.И. </w:t>
      </w:r>
      <w:proofErr w:type="spellStart"/>
      <w:r w:rsidRPr="00FF053A">
        <w:rPr>
          <w:color w:val="000000"/>
          <w:sz w:val="28"/>
          <w:szCs w:val="28"/>
        </w:rPr>
        <w:t>Кытманов</w:t>
      </w:r>
      <w:proofErr w:type="spellEnd"/>
      <w:r w:rsidRPr="00FF053A">
        <w:rPr>
          <w:color w:val="000000"/>
          <w:sz w:val="28"/>
          <w:szCs w:val="28"/>
        </w:rPr>
        <w:t xml:space="preserve"> – основатель Енисейского музея.</w:t>
      </w:r>
    </w:p>
    <w:p w:rsidR="00CB1B16" w:rsidRPr="00FF053A" w:rsidRDefault="00CB1B16" w:rsidP="00CB1B16">
      <w:pPr>
        <w:spacing w:line="360" w:lineRule="auto"/>
        <w:jc w:val="both"/>
        <w:rPr>
          <w:sz w:val="28"/>
          <w:szCs w:val="28"/>
        </w:rPr>
      </w:pPr>
      <w:r w:rsidRPr="00FF053A">
        <w:rPr>
          <w:color w:val="000000"/>
          <w:sz w:val="28"/>
          <w:szCs w:val="28"/>
        </w:rPr>
        <w:t>Уголовная ссылка в Енисейской губернии</w:t>
      </w:r>
      <w:r w:rsidRPr="00FF053A">
        <w:rPr>
          <w:sz w:val="28"/>
          <w:szCs w:val="28"/>
        </w:rPr>
        <w:t xml:space="preserve"> в  </w:t>
      </w:r>
      <w:r w:rsidRPr="00FF053A">
        <w:rPr>
          <w:sz w:val="28"/>
          <w:szCs w:val="28"/>
          <w:lang w:val="en-US"/>
        </w:rPr>
        <w:t>XIX</w:t>
      </w:r>
      <w:r w:rsidRPr="00FF053A">
        <w:rPr>
          <w:sz w:val="28"/>
          <w:szCs w:val="28"/>
        </w:rPr>
        <w:t xml:space="preserve">-ХХ вв. 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«Золотая лихорадка» 1830-1840-х гг. в Енисейской губернии.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Енисейская власть: от первого воеводы до первого губернатора.</w:t>
      </w:r>
    </w:p>
    <w:p w:rsidR="00CB1B16" w:rsidRPr="00FF053A" w:rsidRDefault="00CB1B16" w:rsidP="00CB1B16">
      <w:pPr>
        <w:spacing w:line="360" w:lineRule="auto"/>
        <w:jc w:val="both"/>
        <w:rPr>
          <w:sz w:val="28"/>
          <w:szCs w:val="28"/>
        </w:rPr>
      </w:pPr>
      <w:r w:rsidRPr="00FF053A">
        <w:rPr>
          <w:sz w:val="28"/>
          <w:szCs w:val="28"/>
        </w:rPr>
        <w:t xml:space="preserve">Народная школа в </w:t>
      </w:r>
      <w:proofErr w:type="spellStart"/>
      <w:r w:rsidRPr="00FF053A">
        <w:rPr>
          <w:sz w:val="28"/>
          <w:szCs w:val="28"/>
        </w:rPr>
        <w:t>Приенисейском</w:t>
      </w:r>
      <w:proofErr w:type="spellEnd"/>
      <w:r w:rsidRPr="00FF053A">
        <w:rPr>
          <w:sz w:val="28"/>
          <w:szCs w:val="28"/>
        </w:rPr>
        <w:t xml:space="preserve"> крае   </w:t>
      </w:r>
      <w:r w:rsidRPr="00FF053A">
        <w:rPr>
          <w:sz w:val="28"/>
          <w:szCs w:val="28"/>
          <w:lang w:val="en-US"/>
        </w:rPr>
        <w:t>XVII</w:t>
      </w:r>
      <w:r w:rsidRPr="00FF053A">
        <w:rPr>
          <w:sz w:val="28"/>
          <w:szCs w:val="28"/>
        </w:rPr>
        <w:t>-ХХ века.</w:t>
      </w:r>
    </w:p>
    <w:p w:rsidR="00CB1B16" w:rsidRPr="00FF053A" w:rsidRDefault="00CB1B16" w:rsidP="00CB1B16">
      <w:pPr>
        <w:spacing w:line="360" w:lineRule="auto"/>
        <w:rPr>
          <w:sz w:val="28"/>
          <w:szCs w:val="28"/>
        </w:rPr>
      </w:pPr>
      <w:r w:rsidRPr="00FF053A">
        <w:rPr>
          <w:sz w:val="28"/>
          <w:szCs w:val="28"/>
        </w:rPr>
        <w:t xml:space="preserve">С миру по нитке (социальное попечение в Енисейской губернии в   </w:t>
      </w:r>
      <w:r w:rsidRPr="00FF053A">
        <w:rPr>
          <w:sz w:val="28"/>
          <w:szCs w:val="28"/>
          <w:lang w:val="en-US"/>
        </w:rPr>
        <w:t>XVII</w:t>
      </w:r>
      <w:r w:rsidRPr="00FF053A">
        <w:rPr>
          <w:sz w:val="28"/>
          <w:szCs w:val="28"/>
        </w:rPr>
        <w:t xml:space="preserve">-ХХ веках). </w:t>
      </w:r>
    </w:p>
    <w:p w:rsidR="00CB1B16" w:rsidRPr="00FF053A" w:rsidRDefault="00CB1B16" w:rsidP="00CB1B16">
      <w:pPr>
        <w:spacing w:line="360" w:lineRule="auto"/>
        <w:jc w:val="both"/>
        <w:rPr>
          <w:sz w:val="28"/>
          <w:szCs w:val="28"/>
        </w:rPr>
      </w:pPr>
      <w:r w:rsidRPr="00FF053A">
        <w:rPr>
          <w:sz w:val="28"/>
          <w:szCs w:val="28"/>
        </w:rPr>
        <w:t xml:space="preserve">Культурный досуг жителей Енисейской губернии в  </w:t>
      </w:r>
      <w:r w:rsidRPr="00FF053A">
        <w:rPr>
          <w:sz w:val="28"/>
          <w:szCs w:val="28"/>
          <w:lang w:val="en-US"/>
        </w:rPr>
        <w:t>XIX</w:t>
      </w:r>
      <w:r w:rsidRPr="00FF053A">
        <w:rPr>
          <w:sz w:val="28"/>
          <w:szCs w:val="28"/>
        </w:rPr>
        <w:t xml:space="preserve">-ХХ вв. </w:t>
      </w:r>
    </w:p>
    <w:p w:rsidR="00CB1B16" w:rsidRPr="00FF053A" w:rsidRDefault="00CB1B16" w:rsidP="00CB1B16">
      <w:pPr>
        <w:spacing w:line="360" w:lineRule="auto"/>
        <w:jc w:val="both"/>
        <w:rPr>
          <w:sz w:val="28"/>
          <w:szCs w:val="28"/>
        </w:rPr>
      </w:pPr>
      <w:r w:rsidRPr="00FF053A">
        <w:rPr>
          <w:sz w:val="28"/>
          <w:szCs w:val="28"/>
        </w:rPr>
        <w:t xml:space="preserve">Народное здравие в Енисейской губернии: от </w:t>
      </w:r>
      <w:r w:rsidRPr="00FF053A">
        <w:rPr>
          <w:sz w:val="28"/>
          <w:szCs w:val="28"/>
          <w:lang w:val="en-US"/>
        </w:rPr>
        <w:t>XVII</w:t>
      </w:r>
      <w:r w:rsidRPr="00FF053A">
        <w:rPr>
          <w:sz w:val="28"/>
          <w:szCs w:val="28"/>
        </w:rPr>
        <w:t xml:space="preserve"> века до 1917 года.</w:t>
      </w:r>
    </w:p>
    <w:p w:rsidR="00CB1B16" w:rsidRPr="00FF053A" w:rsidRDefault="00CB1B16" w:rsidP="00CB1B16">
      <w:pPr>
        <w:spacing w:line="360" w:lineRule="auto"/>
        <w:jc w:val="both"/>
        <w:rPr>
          <w:sz w:val="28"/>
          <w:szCs w:val="28"/>
        </w:rPr>
      </w:pPr>
      <w:proofErr w:type="spellStart"/>
      <w:r w:rsidRPr="00FF053A">
        <w:rPr>
          <w:sz w:val="28"/>
          <w:szCs w:val="28"/>
        </w:rPr>
        <w:t>Столыпинские</w:t>
      </w:r>
      <w:proofErr w:type="spellEnd"/>
      <w:r w:rsidRPr="00FF053A">
        <w:rPr>
          <w:sz w:val="28"/>
          <w:szCs w:val="28"/>
        </w:rPr>
        <w:t xml:space="preserve"> переселенцы в Енисейской губернии в начале ХХ </w:t>
      </w:r>
      <w:proofErr w:type="gramStart"/>
      <w:r w:rsidRPr="00FF053A">
        <w:rPr>
          <w:sz w:val="28"/>
          <w:szCs w:val="28"/>
        </w:rPr>
        <w:t>в</w:t>
      </w:r>
      <w:proofErr w:type="gramEnd"/>
      <w:r w:rsidRPr="00FF053A">
        <w:rPr>
          <w:sz w:val="28"/>
          <w:szCs w:val="28"/>
        </w:rPr>
        <w:t>.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sz w:val="28"/>
          <w:szCs w:val="28"/>
        </w:rPr>
        <w:t xml:space="preserve">Енисейское купечество: </w:t>
      </w:r>
      <w:r w:rsidRPr="00FF053A">
        <w:rPr>
          <w:color w:val="000000"/>
          <w:sz w:val="28"/>
          <w:szCs w:val="28"/>
        </w:rPr>
        <w:t xml:space="preserve">социокультурный портрет. 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sz w:val="28"/>
          <w:szCs w:val="28"/>
        </w:rPr>
        <w:t>Енисейское духовенство:</w:t>
      </w:r>
      <w:r w:rsidRPr="00FF053A">
        <w:rPr>
          <w:color w:val="000000"/>
          <w:sz w:val="28"/>
          <w:szCs w:val="28"/>
        </w:rPr>
        <w:t xml:space="preserve"> социокультурный портрет. </w:t>
      </w:r>
    </w:p>
    <w:p w:rsidR="00CB1B16" w:rsidRPr="00FF053A" w:rsidRDefault="00CB1B16" w:rsidP="00CB1B16">
      <w:pPr>
        <w:spacing w:line="360" w:lineRule="auto"/>
        <w:jc w:val="both"/>
        <w:rPr>
          <w:sz w:val="28"/>
          <w:szCs w:val="28"/>
        </w:rPr>
      </w:pPr>
      <w:proofErr w:type="spellStart"/>
      <w:r w:rsidRPr="00FF053A">
        <w:rPr>
          <w:sz w:val="28"/>
          <w:szCs w:val="28"/>
        </w:rPr>
        <w:t>Этносоциальный</w:t>
      </w:r>
      <w:proofErr w:type="spellEnd"/>
      <w:r w:rsidRPr="00FF053A">
        <w:rPr>
          <w:sz w:val="28"/>
          <w:szCs w:val="28"/>
        </w:rPr>
        <w:t xml:space="preserve"> состав населения Енисейской губернии </w:t>
      </w:r>
      <w:r w:rsidRPr="00FF053A">
        <w:rPr>
          <w:sz w:val="28"/>
          <w:szCs w:val="28"/>
          <w:lang w:val="en-US"/>
        </w:rPr>
        <w:t>XIX</w:t>
      </w:r>
      <w:r w:rsidRPr="00FF053A">
        <w:rPr>
          <w:sz w:val="28"/>
          <w:szCs w:val="28"/>
        </w:rPr>
        <w:t xml:space="preserve">-ХХ вв. </w:t>
      </w:r>
    </w:p>
    <w:p w:rsidR="00CB1B16" w:rsidRDefault="00CB1B16" w:rsidP="00CB1B16">
      <w:pPr>
        <w:spacing w:line="360" w:lineRule="auto"/>
        <w:jc w:val="both"/>
        <w:rPr>
          <w:sz w:val="28"/>
          <w:szCs w:val="28"/>
        </w:rPr>
      </w:pPr>
      <w:r w:rsidRPr="00FF053A">
        <w:rPr>
          <w:sz w:val="28"/>
          <w:szCs w:val="28"/>
        </w:rPr>
        <w:t xml:space="preserve">Эволюция образа власти в сознании  крестьянства Енисейской губернии </w:t>
      </w:r>
      <w:r w:rsidRPr="00FF053A">
        <w:rPr>
          <w:sz w:val="28"/>
          <w:szCs w:val="28"/>
          <w:lang w:val="en-US"/>
        </w:rPr>
        <w:t>XIX</w:t>
      </w:r>
      <w:r w:rsidRPr="00FF053A">
        <w:rPr>
          <w:sz w:val="28"/>
          <w:szCs w:val="28"/>
        </w:rPr>
        <w:t>-ХХ вв.</w:t>
      </w:r>
    </w:p>
    <w:p w:rsidR="00CB1B16" w:rsidRPr="00FF053A" w:rsidRDefault="00CB1B16" w:rsidP="00CB1B16">
      <w:pPr>
        <w:spacing w:line="360" w:lineRule="auto"/>
        <w:jc w:val="both"/>
        <w:rPr>
          <w:sz w:val="28"/>
          <w:szCs w:val="28"/>
        </w:rPr>
      </w:pPr>
    </w:p>
    <w:p w:rsidR="00CB1B16" w:rsidRPr="00FF053A" w:rsidRDefault="00CB1B16" w:rsidP="00CB1B16">
      <w:pPr>
        <w:spacing w:line="360" w:lineRule="auto"/>
        <w:jc w:val="both"/>
        <w:rPr>
          <w:sz w:val="28"/>
          <w:szCs w:val="28"/>
        </w:rPr>
      </w:pPr>
      <w:r w:rsidRPr="00FF053A">
        <w:rPr>
          <w:sz w:val="28"/>
          <w:szCs w:val="28"/>
        </w:rPr>
        <w:t xml:space="preserve">Эволюция образа власти в сознании  городского обывателя  Енисейской губернии </w:t>
      </w:r>
      <w:r w:rsidRPr="00FF053A">
        <w:rPr>
          <w:sz w:val="28"/>
          <w:szCs w:val="28"/>
          <w:lang w:val="en-US"/>
        </w:rPr>
        <w:t>XIX</w:t>
      </w:r>
      <w:r w:rsidRPr="00FF053A">
        <w:rPr>
          <w:sz w:val="28"/>
          <w:szCs w:val="28"/>
        </w:rPr>
        <w:t xml:space="preserve">-ХХ вв. (по материалам воспоминаний И.Ф. Парфентьева). </w:t>
      </w:r>
    </w:p>
    <w:p w:rsidR="00CB1B16" w:rsidRPr="00FF053A" w:rsidRDefault="00CB1B16" w:rsidP="00CB1B16">
      <w:pPr>
        <w:spacing w:line="360" w:lineRule="auto"/>
        <w:jc w:val="both"/>
        <w:rPr>
          <w:sz w:val="28"/>
          <w:szCs w:val="28"/>
        </w:rPr>
      </w:pPr>
      <w:r w:rsidRPr="00FF053A">
        <w:rPr>
          <w:sz w:val="28"/>
          <w:szCs w:val="28"/>
        </w:rPr>
        <w:t xml:space="preserve">Этнические общины в  Енисейской губернии </w:t>
      </w:r>
      <w:r w:rsidRPr="00FF053A">
        <w:rPr>
          <w:sz w:val="28"/>
          <w:szCs w:val="28"/>
          <w:lang w:val="en-US"/>
        </w:rPr>
        <w:t>XIX</w:t>
      </w:r>
      <w:r w:rsidRPr="00FF053A">
        <w:rPr>
          <w:sz w:val="28"/>
          <w:szCs w:val="28"/>
        </w:rPr>
        <w:t>-ХХ вв. (немцы, поляки, эстонцы, финны).</w:t>
      </w:r>
    </w:p>
    <w:p w:rsidR="00CB1B16" w:rsidRPr="00FF053A" w:rsidRDefault="00CB1B16" w:rsidP="00CB1B16">
      <w:pPr>
        <w:spacing w:line="360" w:lineRule="auto"/>
        <w:jc w:val="both"/>
        <w:rPr>
          <w:sz w:val="28"/>
          <w:szCs w:val="28"/>
        </w:rPr>
      </w:pPr>
      <w:r w:rsidRPr="00FF053A">
        <w:rPr>
          <w:sz w:val="28"/>
          <w:szCs w:val="28"/>
        </w:rPr>
        <w:t>Сибирские корни В.И. Сурикова в творчестве художника.</w:t>
      </w:r>
    </w:p>
    <w:p w:rsidR="00CB1B16" w:rsidRPr="00FF053A" w:rsidRDefault="00CB1B16" w:rsidP="00CB1B16">
      <w:pPr>
        <w:spacing w:line="360" w:lineRule="auto"/>
        <w:jc w:val="both"/>
        <w:rPr>
          <w:sz w:val="28"/>
          <w:szCs w:val="28"/>
        </w:rPr>
      </w:pPr>
      <w:r w:rsidRPr="00FF053A">
        <w:rPr>
          <w:sz w:val="28"/>
          <w:szCs w:val="28"/>
        </w:rPr>
        <w:t xml:space="preserve">Народное творчество в Енисейской губернии </w:t>
      </w:r>
      <w:r w:rsidRPr="00FF053A">
        <w:rPr>
          <w:sz w:val="28"/>
          <w:szCs w:val="28"/>
          <w:lang w:val="en-US"/>
        </w:rPr>
        <w:t>XIX</w:t>
      </w:r>
      <w:r w:rsidRPr="00FF053A">
        <w:rPr>
          <w:sz w:val="28"/>
          <w:szCs w:val="28"/>
        </w:rPr>
        <w:t>-ХХ вв. (фольклор, театры).</w:t>
      </w:r>
    </w:p>
    <w:p w:rsidR="00CB1B16" w:rsidRPr="00FF053A" w:rsidRDefault="00CB1B16" w:rsidP="00CB1B16">
      <w:pPr>
        <w:spacing w:line="360" w:lineRule="auto"/>
        <w:jc w:val="both"/>
        <w:rPr>
          <w:sz w:val="28"/>
          <w:szCs w:val="28"/>
        </w:rPr>
      </w:pPr>
      <w:r w:rsidRPr="00FF053A">
        <w:rPr>
          <w:sz w:val="28"/>
          <w:szCs w:val="28"/>
        </w:rPr>
        <w:t xml:space="preserve">Первые шаги кинематографа в Енисейской губернии </w:t>
      </w:r>
      <w:r w:rsidRPr="00FF053A">
        <w:rPr>
          <w:sz w:val="28"/>
          <w:szCs w:val="28"/>
          <w:lang w:val="en-US"/>
        </w:rPr>
        <w:t>XIX</w:t>
      </w:r>
      <w:r w:rsidRPr="00FF053A">
        <w:rPr>
          <w:sz w:val="28"/>
          <w:szCs w:val="28"/>
        </w:rPr>
        <w:t xml:space="preserve">-ХХ вв. </w:t>
      </w:r>
    </w:p>
    <w:p w:rsidR="00CB1B16" w:rsidRPr="00152851" w:rsidRDefault="00CB1B16" w:rsidP="00CB1B16">
      <w:pPr>
        <w:spacing w:line="360" w:lineRule="auto"/>
        <w:jc w:val="center"/>
        <w:rPr>
          <w:b/>
          <w:sz w:val="28"/>
          <w:szCs w:val="28"/>
        </w:rPr>
      </w:pPr>
    </w:p>
    <w:p w:rsidR="00CB1B16" w:rsidRPr="00F5038B" w:rsidRDefault="00CB1B16" w:rsidP="00CB1B16">
      <w:pPr>
        <w:spacing w:line="360" w:lineRule="auto"/>
        <w:ind w:left="284"/>
        <w:jc w:val="center"/>
        <w:rPr>
          <w:sz w:val="28"/>
          <w:szCs w:val="28"/>
        </w:rPr>
      </w:pPr>
      <w:r w:rsidRPr="00F5038B">
        <w:rPr>
          <w:b/>
          <w:bCs/>
          <w:sz w:val="28"/>
          <w:szCs w:val="28"/>
        </w:rPr>
        <w:lastRenderedPageBreak/>
        <w:t>Описание последовательности действий при изучении дисциплины или отдельных видов работ</w:t>
      </w:r>
    </w:p>
    <w:p w:rsidR="00CB1B16" w:rsidRPr="00F5038B" w:rsidRDefault="00CB1B16" w:rsidP="00CB1B16">
      <w:pPr>
        <w:spacing w:line="360" w:lineRule="auto"/>
        <w:ind w:left="284"/>
        <w:jc w:val="both"/>
        <w:rPr>
          <w:sz w:val="28"/>
          <w:szCs w:val="28"/>
        </w:rPr>
      </w:pPr>
      <w:r w:rsidRPr="00F5038B">
        <w:rPr>
          <w:sz w:val="28"/>
          <w:szCs w:val="28"/>
        </w:rPr>
        <w:tab/>
        <w:t xml:space="preserve">Данный курс состоит из   </w:t>
      </w:r>
      <w:r w:rsidR="00F21F1A">
        <w:rPr>
          <w:sz w:val="28"/>
          <w:szCs w:val="28"/>
        </w:rPr>
        <w:t xml:space="preserve">11 </w:t>
      </w:r>
      <w:r w:rsidRPr="00F5038B">
        <w:rPr>
          <w:sz w:val="28"/>
          <w:szCs w:val="28"/>
        </w:rPr>
        <w:t>тем.</w:t>
      </w:r>
      <w:r w:rsidRPr="00F5038B">
        <w:rPr>
          <w:sz w:val="28"/>
          <w:szCs w:val="28"/>
        </w:rPr>
        <w:tab/>
        <w:t xml:space="preserve">Основной объем лекционных часов отведен на изучение </w:t>
      </w:r>
      <w:r>
        <w:rPr>
          <w:sz w:val="28"/>
          <w:szCs w:val="28"/>
        </w:rPr>
        <w:t>специфики историко-краеведческих исследований.</w:t>
      </w:r>
    </w:p>
    <w:p w:rsidR="00CB1B16" w:rsidRPr="00F5038B" w:rsidRDefault="00CB1B16" w:rsidP="00CB1B16">
      <w:pPr>
        <w:spacing w:line="360" w:lineRule="auto"/>
        <w:ind w:left="284"/>
        <w:jc w:val="both"/>
        <w:rPr>
          <w:sz w:val="28"/>
          <w:szCs w:val="28"/>
        </w:rPr>
      </w:pPr>
      <w:r w:rsidRPr="00F5038B">
        <w:rPr>
          <w:sz w:val="28"/>
          <w:szCs w:val="28"/>
        </w:rPr>
        <w:tab/>
        <w:t>Перед подготовкой к семинарским занятиям студенту необходимо тщательно проработать конспекты лекций, а также детально поработать с основной и дополнительной литературой.</w:t>
      </w:r>
      <w:r>
        <w:rPr>
          <w:sz w:val="28"/>
          <w:szCs w:val="28"/>
        </w:rPr>
        <w:t xml:space="preserve"> </w:t>
      </w:r>
      <w:r w:rsidRPr="00F5038B">
        <w:rPr>
          <w:sz w:val="28"/>
          <w:szCs w:val="28"/>
        </w:rPr>
        <w:t>При подготовке творческих самостоятельных заданий, предусмотрены консультации с преподавателем.</w:t>
      </w:r>
    </w:p>
    <w:p w:rsidR="00CB1B16" w:rsidRPr="00F5038B" w:rsidRDefault="00CB1B16" w:rsidP="00CB1B16">
      <w:pPr>
        <w:spacing w:line="360" w:lineRule="auto"/>
        <w:ind w:left="284"/>
        <w:jc w:val="both"/>
        <w:rPr>
          <w:sz w:val="28"/>
          <w:szCs w:val="28"/>
        </w:rPr>
      </w:pPr>
    </w:p>
    <w:p w:rsidR="00CB1B16" w:rsidRPr="00F5038B" w:rsidRDefault="00CB1B16" w:rsidP="00CB1B16">
      <w:pPr>
        <w:spacing w:line="360" w:lineRule="auto"/>
        <w:ind w:left="284"/>
        <w:jc w:val="center"/>
        <w:rPr>
          <w:sz w:val="28"/>
          <w:szCs w:val="28"/>
        </w:rPr>
      </w:pPr>
      <w:r w:rsidRPr="00F5038B">
        <w:rPr>
          <w:b/>
          <w:bCs/>
          <w:sz w:val="28"/>
          <w:szCs w:val="28"/>
        </w:rPr>
        <w:t>Рекомендации по организации времени, необходимого для выполнения разного вида работ обучающихся по дисциплине</w:t>
      </w:r>
    </w:p>
    <w:p w:rsidR="00CB1B16" w:rsidRPr="00F5038B" w:rsidRDefault="00CB1B16" w:rsidP="00CB1B16">
      <w:pPr>
        <w:spacing w:line="360" w:lineRule="auto"/>
        <w:ind w:left="284"/>
        <w:jc w:val="both"/>
        <w:rPr>
          <w:sz w:val="28"/>
          <w:szCs w:val="28"/>
        </w:rPr>
      </w:pPr>
      <w:r w:rsidRPr="00F5038B">
        <w:rPr>
          <w:sz w:val="28"/>
          <w:szCs w:val="28"/>
        </w:rPr>
        <w:tab/>
        <w:t xml:space="preserve">Количество часов, выделенных на самостоятельную работу студентов в два раза больше аудиторной работы. Соответственно, это дает студентам возможность более тщательно выполнять самостоятельные задания, предусмотренные рабочей программой дисциплины. </w:t>
      </w:r>
    </w:p>
    <w:p w:rsidR="00CB1B16" w:rsidRPr="00F5038B" w:rsidRDefault="00CB1B16" w:rsidP="00CB1B16">
      <w:pPr>
        <w:spacing w:line="360" w:lineRule="auto"/>
        <w:ind w:left="284"/>
        <w:jc w:val="both"/>
        <w:rPr>
          <w:sz w:val="28"/>
          <w:szCs w:val="28"/>
        </w:rPr>
      </w:pPr>
      <w:r w:rsidRPr="00F5038B">
        <w:rPr>
          <w:sz w:val="28"/>
          <w:szCs w:val="28"/>
        </w:rPr>
        <w:tab/>
        <w:t xml:space="preserve">Перед подготовкой самостоятельной работы, студент должен ознакомиться с технологической картой и </w:t>
      </w:r>
      <w:proofErr w:type="gramStart"/>
      <w:r w:rsidRPr="00F5038B">
        <w:rPr>
          <w:sz w:val="28"/>
          <w:szCs w:val="28"/>
        </w:rPr>
        <w:t>уточнить</w:t>
      </w:r>
      <w:proofErr w:type="gramEnd"/>
      <w:r w:rsidRPr="00F5038B">
        <w:rPr>
          <w:sz w:val="28"/>
          <w:szCs w:val="28"/>
        </w:rPr>
        <w:t xml:space="preserve"> сколько часов отводится на ту или иную работу. После этого для себя выстроить траекторию подготовки задания. </w:t>
      </w:r>
    </w:p>
    <w:p w:rsidR="00CB1B16" w:rsidRPr="00F5038B" w:rsidRDefault="00CB1B16" w:rsidP="00CB1B16">
      <w:pPr>
        <w:spacing w:line="360" w:lineRule="auto"/>
        <w:ind w:left="284"/>
        <w:jc w:val="both"/>
        <w:rPr>
          <w:sz w:val="28"/>
          <w:szCs w:val="28"/>
        </w:rPr>
      </w:pPr>
      <w:r w:rsidRPr="00F5038B">
        <w:rPr>
          <w:sz w:val="28"/>
          <w:szCs w:val="28"/>
        </w:rPr>
        <w:tab/>
        <w:t>Количество часов, выделенных на самостоятельную работу, подразумевает, что самостоятельные задания (работы) должны быть выполнены через две недели после их получения.</w:t>
      </w:r>
    </w:p>
    <w:p w:rsidR="00CB1B16" w:rsidRPr="00F5038B" w:rsidRDefault="00CB1B16" w:rsidP="00CB1B16">
      <w:pPr>
        <w:spacing w:line="360" w:lineRule="auto"/>
        <w:ind w:left="284"/>
        <w:jc w:val="both"/>
        <w:rPr>
          <w:sz w:val="28"/>
          <w:szCs w:val="28"/>
        </w:rPr>
      </w:pPr>
      <w:r w:rsidRPr="00F5038B">
        <w:rPr>
          <w:sz w:val="28"/>
          <w:szCs w:val="28"/>
        </w:rPr>
        <w:tab/>
        <w:t xml:space="preserve">Курс предполагает наличие таких самостоятельных заданий, как </w:t>
      </w:r>
      <w:r>
        <w:rPr>
          <w:sz w:val="28"/>
          <w:szCs w:val="28"/>
        </w:rPr>
        <w:t>написание и защита реферата, контрольной работы, заполнение рабочей тетради.</w:t>
      </w:r>
      <w:r w:rsidRPr="00F5038B">
        <w:rPr>
          <w:sz w:val="28"/>
          <w:szCs w:val="28"/>
        </w:rPr>
        <w:t xml:space="preserve"> </w:t>
      </w:r>
    </w:p>
    <w:p w:rsidR="00CB1B16" w:rsidRPr="00F5038B" w:rsidRDefault="00CB1B16" w:rsidP="00CB1B16">
      <w:pPr>
        <w:spacing w:line="360" w:lineRule="auto"/>
        <w:ind w:left="284"/>
        <w:jc w:val="center"/>
        <w:rPr>
          <w:sz w:val="28"/>
          <w:szCs w:val="28"/>
        </w:rPr>
      </w:pPr>
      <w:r w:rsidRPr="00F5038B">
        <w:rPr>
          <w:b/>
          <w:bCs/>
          <w:sz w:val="28"/>
          <w:szCs w:val="28"/>
        </w:rPr>
        <w:t>Разъяснения по поводу работы с рейтинговой системой</w:t>
      </w:r>
    </w:p>
    <w:p w:rsidR="00CB1B16" w:rsidRPr="00F5038B" w:rsidRDefault="00CB1B16" w:rsidP="00CB1B16">
      <w:pPr>
        <w:spacing w:line="360" w:lineRule="auto"/>
        <w:ind w:left="284"/>
        <w:jc w:val="both"/>
        <w:rPr>
          <w:sz w:val="28"/>
          <w:szCs w:val="28"/>
        </w:rPr>
      </w:pPr>
      <w:r w:rsidRPr="00F5038B">
        <w:rPr>
          <w:sz w:val="28"/>
          <w:szCs w:val="28"/>
        </w:rPr>
        <w:tab/>
        <w:t xml:space="preserve">Для получения </w:t>
      </w:r>
      <w:r>
        <w:rPr>
          <w:sz w:val="28"/>
          <w:szCs w:val="28"/>
        </w:rPr>
        <w:t>зачета</w:t>
      </w:r>
      <w:r w:rsidRPr="00F5038B">
        <w:rPr>
          <w:sz w:val="28"/>
          <w:szCs w:val="28"/>
        </w:rPr>
        <w:t xml:space="preserve"> по курсу студенту необходимо набрать не менее 75 баллов. Если студент набирает менее 75 баллов, то сдача </w:t>
      </w:r>
      <w:r>
        <w:rPr>
          <w:sz w:val="28"/>
          <w:szCs w:val="28"/>
        </w:rPr>
        <w:t>зачета</w:t>
      </w:r>
      <w:r w:rsidRPr="00F5038B">
        <w:rPr>
          <w:sz w:val="28"/>
          <w:szCs w:val="28"/>
        </w:rPr>
        <w:t xml:space="preserve"> происходит в устной  форме по билетам. </w:t>
      </w:r>
    </w:p>
    <w:p w:rsidR="00CB1B16" w:rsidRPr="00F5038B" w:rsidRDefault="00CB1B16" w:rsidP="00CB1B16">
      <w:pPr>
        <w:spacing w:line="360" w:lineRule="auto"/>
        <w:ind w:left="284"/>
        <w:jc w:val="both"/>
        <w:rPr>
          <w:sz w:val="28"/>
          <w:szCs w:val="28"/>
        </w:rPr>
      </w:pPr>
      <w:r w:rsidRPr="00F5038B">
        <w:rPr>
          <w:sz w:val="28"/>
          <w:szCs w:val="28"/>
        </w:rPr>
        <w:tab/>
        <w:t xml:space="preserve">В рейтинге учитывается как посещение лекций, выступление на семинарских занятиях, так и выполнение всех видов самостоятельной работы. </w:t>
      </w:r>
    </w:p>
    <w:p w:rsidR="00CB1B16" w:rsidRPr="00F5038B" w:rsidRDefault="00CB1B16" w:rsidP="00CB1B16">
      <w:pPr>
        <w:spacing w:line="360" w:lineRule="auto"/>
        <w:ind w:left="284"/>
        <w:jc w:val="both"/>
        <w:rPr>
          <w:sz w:val="28"/>
          <w:szCs w:val="28"/>
        </w:rPr>
      </w:pPr>
      <w:r w:rsidRPr="00F5038B">
        <w:rPr>
          <w:sz w:val="28"/>
          <w:szCs w:val="28"/>
        </w:rPr>
        <w:lastRenderedPageBreak/>
        <w:tab/>
        <w:t>Для успешного получения зачета студент должен выполнить все виды работ, которые оцениваются в рейтинге.</w:t>
      </w:r>
    </w:p>
    <w:p w:rsidR="00CB1B16" w:rsidRPr="00F5038B" w:rsidRDefault="00CB1B16" w:rsidP="00CB1B16">
      <w:pPr>
        <w:spacing w:line="360" w:lineRule="auto"/>
        <w:ind w:left="284"/>
        <w:jc w:val="both"/>
        <w:rPr>
          <w:sz w:val="28"/>
          <w:szCs w:val="28"/>
        </w:rPr>
      </w:pPr>
    </w:p>
    <w:p w:rsidR="00CB1B16" w:rsidRPr="00F5038B" w:rsidRDefault="00CB1B16" w:rsidP="00CB1B16">
      <w:pPr>
        <w:spacing w:line="360" w:lineRule="auto"/>
        <w:ind w:left="284"/>
        <w:jc w:val="center"/>
        <w:rPr>
          <w:sz w:val="28"/>
          <w:szCs w:val="28"/>
        </w:rPr>
      </w:pPr>
      <w:r w:rsidRPr="00F5038B">
        <w:rPr>
          <w:b/>
          <w:bCs/>
          <w:sz w:val="28"/>
          <w:szCs w:val="28"/>
        </w:rPr>
        <w:t>Рекомендации по подготовке к итоговому контролю (промежуточной аттестации) по дисциплине</w:t>
      </w:r>
    </w:p>
    <w:p w:rsidR="00CB1B16" w:rsidRPr="00F5038B" w:rsidRDefault="00CB1B16" w:rsidP="00CB1B16">
      <w:pPr>
        <w:spacing w:line="360" w:lineRule="auto"/>
        <w:ind w:left="284"/>
        <w:jc w:val="both"/>
        <w:rPr>
          <w:sz w:val="28"/>
          <w:szCs w:val="28"/>
        </w:rPr>
      </w:pPr>
      <w:r w:rsidRPr="00F5038B">
        <w:rPr>
          <w:sz w:val="28"/>
          <w:szCs w:val="28"/>
        </w:rPr>
        <w:tab/>
        <w:t xml:space="preserve">Итоговый контроль в форме </w:t>
      </w:r>
      <w:r>
        <w:rPr>
          <w:sz w:val="28"/>
          <w:szCs w:val="28"/>
        </w:rPr>
        <w:t>зачета</w:t>
      </w:r>
      <w:r w:rsidRPr="00F5038B">
        <w:rPr>
          <w:sz w:val="28"/>
          <w:szCs w:val="28"/>
        </w:rPr>
        <w:t xml:space="preserve"> проводится для студентов, которые получили менее 75 баллов по дисциплине. Рабочая программа содержит в себе задания, которые содержательно дублируют вопросы для  прохождения итогового контроля.</w:t>
      </w:r>
    </w:p>
    <w:p w:rsidR="00CB1B16" w:rsidRDefault="00CB1B16" w:rsidP="00CB1B16">
      <w:pPr>
        <w:spacing w:line="360" w:lineRule="auto"/>
        <w:ind w:left="284"/>
        <w:jc w:val="both"/>
        <w:rPr>
          <w:sz w:val="28"/>
          <w:szCs w:val="28"/>
        </w:rPr>
      </w:pPr>
      <w:r w:rsidRPr="0065609C">
        <w:rPr>
          <w:sz w:val="28"/>
          <w:szCs w:val="28"/>
        </w:rPr>
        <w:tab/>
        <w:t xml:space="preserve">При подготовке к </w:t>
      </w:r>
      <w:r>
        <w:rPr>
          <w:sz w:val="28"/>
          <w:szCs w:val="28"/>
        </w:rPr>
        <w:t>зачету</w:t>
      </w:r>
      <w:r w:rsidRPr="0065609C">
        <w:rPr>
          <w:sz w:val="28"/>
          <w:szCs w:val="28"/>
        </w:rPr>
        <w:t xml:space="preserve"> необходимо тщательно ознакомиться с конспектами лекций, материалами семинарских занятий, а также изучить дополнительную литературу по темам курса.</w:t>
      </w:r>
    </w:p>
    <w:p w:rsidR="00695F77" w:rsidRPr="00ED6A72" w:rsidRDefault="00695F77" w:rsidP="00695F77">
      <w:pPr>
        <w:spacing w:line="360" w:lineRule="auto"/>
        <w:jc w:val="center"/>
        <w:rPr>
          <w:b/>
        </w:rPr>
      </w:pPr>
      <w:r w:rsidRPr="00ED6A72">
        <w:rPr>
          <w:b/>
          <w:u w:val="single"/>
        </w:rPr>
        <w:t xml:space="preserve">3. КОМПОНЕНТЫ МОНИТОРИНГА УЧЕБНЫХ ДОСТИЖЕНИЙ </w:t>
      </w:r>
    </w:p>
    <w:p w:rsidR="00695F77" w:rsidRPr="00ED6A72" w:rsidRDefault="00695F77" w:rsidP="00695F77">
      <w:pPr>
        <w:spacing w:line="360" w:lineRule="auto"/>
        <w:jc w:val="center"/>
        <w:rPr>
          <w:b/>
        </w:rPr>
      </w:pPr>
      <w:r w:rsidRPr="00ED6A72">
        <w:rPr>
          <w:b/>
        </w:rPr>
        <w:t>3.1. ТЕХНОЛОГИЧЕСКАЯ КАРТА РЕЙТИНГА ДИСЦИПЛИНЫ</w:t>
      </w:r>
    </w:p>
    <w:p w:rsidR="00695F77" w:rsidRPr="00ED6A72" w:rsidRDefault="00695F77" w:rsidP="00695F77">
      <w:pPr>
        <w:spacing w:line="360" w:lineRule="auto"/>
        <w:jc w:val="center"/>
        <w:rPr>
          <w:b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1984"/>
        <w:gridCol w:w="3686"/>
        <w:gridCol w:w="3402"/>
      </w:tblGrid>
      <w:tr w:rsidR="00695F77" w:rsidRPr="00ED6A72" w:rsidTr="002046C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F77" w:rsidRPr="00ED6A72" w:rsidRDefault="00695F77" w:rsidP="002046CF">
            <w:r w:rsidRPr="00ED6A72">
              <w:t>Наименование</w:t>
            </w:r>
          </w:p>
          <w:p w:rsidR="00695F77" w:rsidRPr="00ED6A72" w:rsidRDefault="00695F77" w:rsidP="002046CF">
            <w:r w:rsidRPr="00ED6A72">
              <w:t>дисциплины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F77" w:rsidRPr="00ED6A72" w:rsidRDefault="00695F77" w:rsidP="002046CF">
            <w:r w:rsidRPr="00ED6A72">
              <w:t>Направление подготовки и уровень образования</w:t>
            </w:r>
          </w:p>
          <w:p w:rsidR="00695F77" w:rsidRPr="00ED6A72" w:rsidRDefault="00695F77" w:rsidP="002046CF">
            <w:r w:rsidRPr="00ED6A72">
              <w:t>(</w:t>
            </w:r>
            <w:proofErr w:type="spellStart"/>
            <w:r w:rsidRPr="00ED6A72">
              <w:t>бакалавриат</w:t>
            </w:r>
            <w:proofErr w:type="spellEnd"/>
            <w:r w:rsidRPr="00ED6A72">
              <w:t>, магистратура, аспирантура)</w:t>
            </w:r>
          </w:p>
          <w:p w:rsidR="00695F77" w:rsidRPr="00ED6A72" w:rsidRDefault="00695F77" w:rsidP="002046CF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F77" w:rsidRPr="00ED6A72" w:rsidRDefault="00695F77" w:rsidP="002046CF">
            <w:r w:rsidRPr="00ED6A72">
              <w:t>Количество зачетных единиц</w:t>
            </w:r>
          </w:p>
        </w:tc>
      </w:tr>
      <w:tr w:rsidR="00695F77" w:rsidRPr="00ED6A72" w:rsidTr="002046C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F77" w:rsidRPr="00ED6A72" w:rsidRDefault="00695F77" w:rsidP="00695F77">
            <w:pPr>
              <w:jc w:val="both"/>
            </w:pPr>
            <w:r w:rsidRPr="00ED6A72">
              <w:t xml:space="preserve">История </w:t>
            </w:r>
            <w:r>
              <w:t>Красноярского края</w:t>
            </w:r>
            <w:r w:rsidRPr="00ED6A72"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F77" w:rsidRPr="00ED6A72" w:rsidRDefault="00695F77" w:rsidP="002046CF">
            <w:pPr>
              <w:spacing w:line="360" w:lineRule="auto"/>
              <w:jc w:val="center"/>
              <w:rPr>
                <w:i/>
                <w:iCs/>
              </w:rPr>
            </w:pPr>
            <w:r w:rsidRPr="00ED6A72">
              <w:rPr>
                <w:i/>
                <w:iCs/>
              </w:rPr>
              <w:t xml:space="preserve">Направление подготовки: </w:t>
            </w:r>
          </w:p>
          <w:p w:rsidR="00695F77" w:rsidRPr="00ED6A72" w:rsidRDefault="00695F77" w:rsidP="002046CF">
            <w:pPr>
              <w:spacing w:line="360" w:lineRule="auto"/>
              <w:jc w:val="center"/>
              <w:rPr>
                <w:i/>
                <w:iCs/>
              </w:rPr>
            </w:pPr>
            <w:r w:rsidRPr="00ED6A72">
              <w:rPr>
                <w:i/>
                <w:iCs/>
              </w:rPr>
              <w:t xml:space="preserve">44.03.01 Педагогическое образование  </w:t>
            </w:r>
          </w:p>
          <w:p w:rsidR="00695F77" w:rsidRPr="00ED6A72" w:rsidRDefault="00695F77" w:rsidP="002046CF">
            <w:pPr>
              <w:spacing w:line="360" w:lineRule="auto"/>
              <w:jc w:val="center"/>
              <w:rPr>
                <w:i/>
                <w:iCs/>
              </w:rPr>
            </w:pPr>
            <w:r w:rsidRPr="00ED6A72">
              <w:rPr>
                <w:i/>
                <w:iCs/>
              </w:rPr>
              <w:t xml:space="preserve">Профиль: </w:t>
            </w:r>
          </w:p>
          <w:p w:rsidR="00695F77" w:rsidRPr="00ED6A72" w:rsidRDefault="00695F77" w:rsidP="002046CF">
            <w:pPr>
              <w:spacing w:line="360" w:lineRule="auto"/>
              <w:jc w:val="center"/>
              <w:rPr>
                <w:i/>
                <w:iCs/>
              </w:rPr>
            </w:pPr>
            <w:r w:rsidRPr="00ED6A72">
              <w:rPr>
                <w:i/>
                <w:iCs/>
              </w:rPr>
              <w:t>История</w:t>
            </w:r>
          </w:p>
          <w:p w:rsidR="00695F77" w:rsidRPr="00ED6A72" w:rsidRDefault="00695F77" w:rsidP="002046CF">
            <w:pPr>
              <w:spacing w:line="36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Академический </w:t>
            </w:r>
            <w:proofErr w:type="spellStart"/>
            <w:r w:rsidRPr="00ED6A72">
              <w:rPr>
                <w:i/>
                <w:iCs/>
              </w:rPr>
              <w:t>бакалавриат</w:t>
            </w:r>
            <w:proofErr w:type="spellEnd"/>
          </w:p>
          <w:p w:rsidR="00695F77" w:rsidRPr="00ED6A72" w:rsidRDefault="00695F77" w:rsidP="002046CF">
            <w:pPr>
              <w:suppressAutoHyphens w:val="0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F77" w:rsidRPr="00ED6A72" w:rsidRDefault="00695F77" w:rsidP="00695F77">
            <w:pPr>
              <w:jc w:val="center"/>
            </w:pPr>
            <w:r>
              <w:t>6</w:t>
            </w:r>
          </w:p>
        </w:tc>
      </w:tr>
      <w:tr w:rsidR="00695F77" w:rsidRPr="00ED6A72" w:rsidTr="002046CF">
        <w:tc>
          <w:tcPr>
            <w:tcW w:w="907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695F77" w:rsidRPr="00ED6A72" w:rsidRDefault="00695F77" w:rsidP="002046CF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Смежные дисциплины по учебному плану</w:t>
            </w:r>
          </w:p>
        </w:tc>
      </w:tr>
      <w:tr w:rsidR="00695F77" w:rsidRPr="00ED6A72" w:rsidTr="002046CF">
        <w:tc>
          <w:tcPr>
            <w:tcW w:w="907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695F77" w:rsidRPr="00695F77" w:rsidRDefault="00695F77" w:rsidP="00695F77">
            <w:pPr>
              <w:pStyle w:val="af6"/>
              <w:ind w:left="567"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Предшествующие:  </w:t>
            </w:r>
            <w:r w:rsidRPr="00ED6A72">
              <w:rPr>
                <w:rFonts w:ascii="yandex-sans" w:hAnsi="yandex-sans"/>
                <w:color w:val="000000"/>
                <w:sz w:val="24"/>
                <w:szCs w:val="24"/>
                <w:shd w:val="clear" w:color="auto" w:fill="FFFFFF"/>
              </w:rPr>
              <w:t xml:space="preserve">История России XVII-XVIII вв., </w:t>
            </w: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695F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ХХ вв.</w:t>
            </w:r>
          </w:p>
        </w:tc>
      </w:tr>
      <w:tr w:rsidR="00695F77" w:rsidRPr="00ED6A72" w:rsidTr="002046CF">
        <w:tc>
          <w:tcPr>
            <w:tcW w:w="907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695F77" w:rsidRPr="00ED6A72" w:rsidRDefault="00695F77" w:rsidP="00695F77">
            <w:pPr>
              <w:pStyle w:val="af6"/>
              <w:ind w:left="567"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Смежные:</w:t>
            </w:r>
            <w:r w:rsidRPr="00ED6A72">
              <w:rPr>
                <w:rFonts w:ascii="yandex-sans" w:hAnsi="yandex-sans"/>
                <w:color w:val="000000"/>
                <w:sz w:val="24"/>
                <w:szCs w:val="24"/>
              </w:rPr>
              <w:t xml:space="preserve"> История России 1917-1991;</w:t>
            </w:r>
          </w:p>
        </w:tc>
      </w:tr>
      <w:tr w:rsidR="00695F77" w:rsidRPr="00ED6A72" w:rsidTr="002046CF">
        <w:tc>
          <w:tcPr>
            <w:tcW w:w="907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695F77" w:rsidRPr="00ED6A72" w:rsidRDefault="00695F77" w:rsidP="00695F77">
            <w:pPr>
              <w:pStyle w:val="af6"/>
              <w:ind w:left="567" w:firstLine="143"/>
              <w:jc w:val="both"/>
              <w:rPr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 xml:space="preserve">Последующие: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 Сибири</w:t>
            </w:r>
          </w:p>
        </w:tc>
      </w:tr>
    </w:tbl>
    <w:p w:rsidR="00695F77" w:rsidRPr="00ED6A72" w:rsidRDefault="00695F77" w:rsidP="00695F77">
      <w:pPr>
        <w:jc w:val="center"/>
      </w:pPr>
    </w:p>
    <w:tbl>
      <w:tblPr>
        <w:tblW w:w="10995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1701"/>
        <w:gridCol w:w="284"/>
        <w:gridCol w:w="4536"/>
        <w:gridCol w:w="1559"/>
        <w:gridCol w:w="1418"/>
        <w:gridCol w:w="1497"/>
      </w:tblGrid>
      <w:tr w:rsidR="00695F77" w:rsidRPr="00ED6A72" w:rsidTr="002046CF">
        <w:trPr>
          <w:gridAfter w:val="1"/>
          <w:wAfter w:w="1497" w:type="dxa"/>
        </w:trPr>
        <w:tc>
          <w:tcPr>
            <w:tcW w:w="9498" w:type="dxa"/>
            <w:gridSpan w:val="5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695F77" w:rsidRPr="00ED6A72" w:rsidRDefault="00695F77" w:rsidP="002046CF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РАЗДЕЛ</w:t>
            </w:r>
          </w:p>
        </w:tc>
      </w:tr>
      <w:tr w:rsidR="00695F77" w:rsidRPr="00ED6A72" w:rsidTr="002046CF">
        <w:trPr>
          <w:gridAfter w:val="1"/>
          <w:wAfter w:w="1497" w:type="dxa"/>
          <w:trHeight w:val="123"/>
        </w:trPr>
        <w:tc>
          <w:tcPr>
            <w:tcW w:w="1985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2046CF">
            <w:pPr>
              <w:pStyle w:val="af6"/>
              <w:snapToGrid w:val="0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2046CF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695F77" w:rsidRPr="00ED6A72" w:rsidRDefault="00695F77" w:rsidP="002046CF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Количество баллов 100 %</w:t>
            </w:r>
          </w:p>
        </w:tc>
      </w:tr>
      <w:tr w:rsidR="00695F77" w:rsidRPr="00ED6A72" w:rsidTr="002046CF">
        <w:trPr>
          <w:gridAfter w:val="1"/>
          <w:wAfter w:w="1497" w:type="dxa"/>
          <w:trHeight w:val="122"/>
        </w:trPr>
        <w:tc>
          <w:tcPr>
            <w:tcW w:w="1985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2046CF">
            <w:pPr>
              <w:pStyle w:val="af6"/>
              <w:snapToGrid w:val="0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2046CF">
            <w:pPr>
              <w:pStyle w:val="af6"/>
              <w:snapToGrid w:val="0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2046CF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695F77" w:rsidRPr="00ED6A72" w:rsidRDefault="00695F77" w:rsidP="002046CF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695F77" w:rsidRPr="00ED6A72" w:rsidTr="002046CF">
        <w:trPr>
          <w:gridAfter w:val="1"/>
          <w:wAfter w:w="1497" w:type="dxa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2046CF">
            <w:pPr>
              <w:pStyle w:val="af6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2046CF">
            <w:pPr>
              <w:ind w:left="567" w:firstLine="143"/>
            </w:pPr>
            <w:r w:rsidRPr="00ED6A72">
              <w:t>1.Устный опрос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2046CF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2046CF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95F77" w:rsidRPr="00ED6A72" w:rsidTr="002046CF">
        <w:trPr>
          <w:gridAfter w:val="1"/>
          <w:wAfter w:w="1497" w:type="dxa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2046CF">
            <w:pPr>
              <w:pStyle w:val="af6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2046CF">
            <w:pPr>
              <w:ind w:left="567" w:firstLine="143"/>
              <w:rPr>
                <w:bCs/>
              </w:rPr>
            </w:pPr>
            <w:r w:rsidRPr="00ED6A72">
              <w:rPr>
                <w:bCs/>
              </w:rPr>
              <w:t xml:space="preserve">2.Составление тестовых заданий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2046CF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2046CF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695F77" w:rsidRPr="00ED6A72" w:rsidTr="002046CF">
        <w:trPr>
          <w:gridAfter w:val="1"/>
          <w:wAfter w:w="1497" w:type="dxa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2046CF">
            <w:pPr>
              <w:pStyle w:val="af6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2046CF">
            <w:pPr>
              <w:ind w:left="567" w:firstLine="143"/>
            </w:pPr>
            <w:r w:rsidRPr="00ED6A72">
              <w:rPr>
                <w:bCs/>
              </w:rPr>
              <w:t>3.Подготовка презентаций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2046CF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2046CF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695F77" w:rsidRPr="00ED6A72" w:rsidTr="002046CF">
        <w:trPr>
          <w:gridAfter w:val="1"/>
          <w:wAfter w:w="1497" w:type="dxa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2046CF">
            <w:pPr>
              <w:pStyle w:val="af6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2046CF">
            <w:pPr>
              <w:ind w:left="567" w:firstLine="143"/>
              <w:rPr>
                <w:bCs/>
              </w:rPr>
            </w:pPr>
            <w:r w:rsidRPr="00ED6A72">
              <w:t>4.Подготовка эссе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2046CF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2046CF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695F77" w:rsidRPr="00ED6A72" w:rsidTr="002046CF">
        <w:trPr>
          <w:gridAfter w:val="1"/>
          <w:wAfter w:w="1497" w:type="dxa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2046CF">
            <w:pPr>
              <w:pStyle w:val="af6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2046CF">
            <w:pPr>
              <w:ind w:left="567" w:firstLine="143"/>
              <w:rPr>
                <w:bCs/>
              </w:rPr>
            </w:pPr>
            <w:r w:rsidRPr="00ED6A72">
              <w:t xml:space="preserve">5.Рецензирование статей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2046CF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2046CF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95F77" w:rsidRPr="00ED6A72" w:rsidTr="002046CF">
        <w:tc>
          <w:tcPr>
            <w:tcW w:w="198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2046CF">
            <w:pPr>
              <w:pStyle w:val="af6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2046CF">
            <w:pPr>
              <w:ind w:left="567" w:firstLine="143"/>
            </w:pPr>
            <w:r w:rsidRPr="00ED6A72">
              <w:t>6.Рецензирование монографий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2046CF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2046CF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497" w:type="dxa"/>
            <w:vAlign w:val="center"/>
          </w:tcPr>
          <w:p w:rsidR="00695F77" w:rsidRPr="00ED6A72" w:rsidRDefault="00695F77" w:rsidP="002046CF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695F77" w:rsidRPr="00ED6A72" w:rsidTr="002046CF">
        <w:trPr>
          <w:gridAfter w:val="1"/>
          <w:wAfter w:w="1497" w:type="dxa"/>
        </w:trPr>
        <w:tc>
          <w:tcPr>
            <w:tcW w:w="6521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695F77" w:rsidRPr="00ED6A72" w:rsidRDefault="00695F77" w:rsidP="002046CF">
            <w:pPr>
              <w:pStyle w:val="af6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2046CF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2046CF">
            <w:pPr>
              <w:pStyle w:val="af6"/>
              <w:ind w:left="567" w:firstLine="143"/>
              <w:jc w:val="center"/>
              <w:rPr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695F77" w:rsidRPr="00ED6A72" w:rsidTr="002046CF">
        <w:trPr>
          <w:gridAfter w:val="1"/>
          <w:wAfter w:w="1497" w:type="dxa"/>
        </w:trPr>
        <w:tc>
          <w:tcPr>
            <w:tcW w:w="9498" w:type="dxa"/>
            <w:gridSpan w:val="5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695F77" w:rsidRPr="00ED6A72" w:rsidRDefault="00695F77" w:rsidP="002046CF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ДОПОЛНИТЕЛЬНЫЙ РАЗДЕЛ</w:t>
            </w:r>
          </w:p>
        </w:tc>
      </w:tr>
      <w:tr w:rsidR="00695F77" w:rsidRPr="00ED6A72" w:rsidTr="002046CF">
        <w:trPr>
          <w:gridAfter w:val="1"/>
          <w:wAfter w:w="1497" w:type="dxa"/>
          <w:trHeight w:val="123"/>
        </w:trPr>
        <w:tc>
          <w:tcPr>
            <w:tcW w:w="1701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2046CF">
            <w:pPr>
              <w:pStyle w:val="af6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Базовый модуль/ Тема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2046CF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695F77" w:rsidRPr="00ED6A72" w:rsidRDefault="00695F77" w:rsidP="002046CF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695F77" w:rsidRPr="00ED6A72" w:rsidTr="002046CF">
        <w:trPr>
          <w:gridAfter w:val="1"/>
          <w:wAfter w:w="1497" w:type="dxa"/>
          <w:trHeight w:val="122"/>
        </w:trPr>
        <w:tc>
          <w:tcPr>
            <w:tcW w:w="170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2046CF">
            <w:pPr>
              <w:pStyle w:val="af6"/>
              <w:snapToGrid w:val="0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2046CF">
            <w:pPr>
              <w:pStyle w:val="af6"/>
              <w:snapToGrid w:val="0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2046CF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695F77" w:rsidRPr="00ED6A72" w:rsidRDefault="00695F77" w:rsidP="002046CF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695F77" w:rsidRPr="00ED6A72" w:rsidTr="002046CF">
        <w:trPr>
          <w:gridAfter w:val="1"/>
          <w:wAfter w:w="1497" w:type="dxa"/>
        </w:trPr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2046CF">
            <w:pPr>
              <w:pStyle w:val="af6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2046CF">
            <w:pPr>
              <w:pStyle w:val="af6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Составление контрольных вопросов повышенной сложности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2046CF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2046CF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95F77" w:rsidRPr="00ED6A72" w:rsidTr="002046CF">
        <w:trPr>
          <w:gridAfter w:val="1"/>
          <w:wAfter w:w="1497" w:type="dxa"/>
        </w:trPr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2046CF">
            <w:pPr>
              <w:pStyle w:val="af6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2046CF">
            <w:pPr>
              <w:pStyle w:val="af6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Анализ монографий и учебников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2046CF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2046CF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95F77" w:rsidRPr="00ED6A72" w:rsidTr="002046CF">
        <w:trPr>
          <w:gridAfter w:val="1"/>
          <w:wAfter w:w="1497" w:type="dxa"/>
        </w:trPr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2046CF">
            <w:pPr>
              <w:pStyle w:val="af6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2046CF">
            <w:pPr>
              <w:pStyle w:val="af6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Написание реферата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2046CF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2046CF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95F77" w:rsidRPr="00ED6A72" w:rsidTr="002046CF">
        <w:trPr>
          <w:gridAfter w:val="1"/>
          <w:wAfter w:w="1497" w:type="dxa"/>
        </w:trPr>
        <w:tc>
          <w:tcPr>
            <w:tcW w:w="6521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2046CF">
            <w:pPr>
              <w:pStyle w:val="af6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2046CF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2046CF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95F77" w:rsidRPr="00ED6A72" w:rsidTr="002046CF">
        <w:trPr>
          <w:gridAfter w:val="1"/>
          <w:wAfter w:w="1497" w:type="dxa"/>
        </w:trPr>
        <w:tc>
          <w:tcPr>
            <w:tcW w:w="6521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2046CF">
            <w:pPr>
              <w:pStyle w:val="af6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 по дисциплине (по итогам изучения всех разделов, без учета дополнительного раздела)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2046CF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2046CF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695F77" w:rsidRPr="00ED6A72" w:rsidTr="002046CF">
        <w:trPr>
          <w:gridAfter w:val="1"/>
          <w:wAfter w:w="1497" w:type="dxa"/>
        </w:trPr>
        <w:tc>
          <w:tcPr>
            <w:tcW w:w="6521" w:type="dxa"/>
            <w:gridSpan w:val="3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695F77" w:rsidRPr="00ED6A72" w:rsidRDefault="00695F77" w:rsidP="002046CF">
            <w:pPr>
              <w:pStyle w:val="af6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2046CF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2046CF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</w:tbl>
    <w:p w:rsidR="00695F77" w:rsidRPr="00ED6A72" w:rsidRDefault="00695F77" w:rsidP="00695F77">
      <w:pPr>
        <w:ind w:left="567" w:firstLine="143"/>
        <w:rPr>
          <w:b/>
        </w:rPr>
      </w:pPr>
    </w:p>
    <w:p w:rsidR="00695F77" w:rsidRPr="00ED6A72" w:rsidRDefault="00695F77" w:rsidP="00695F77">
      <w:pPr>
        <w:ind w:left="567" w:firstLine="143"/>
        <w:rPr>
          <w:b/>
        </w:rPr>
      </w:pPr>
      <w:r w:rsidRPr="00ED6A72">
        <w:rPr>
          <w:b/>
        </w:rPr>
        <w:t>Соответствие рейтинговых баллов и академической оценки:</w:t>
      </w:r>
    </w:p>
    <w:p w:rsidR="00695F77" w:rsidRPr="00ED6A72" w:rsidRDefault="00695F77" w:rsidP="00695F77">
      <w:pPr>
        <w:ind w:left="567" w:firstLine="143"/>
      </w:pPr>
      <w:r w:rsidRPr="00ED6A72">
        <w:t>50 баллов – допуск к экзамену; 60–72 – удовлетворительно; 73–86 – хорошо;</w:t>
      </w:r>
    </w:p>
    <w:p w:rsidR="00695F77" w:rsidRPr="00ED6A72" w:rsidRDefault="00695F77" w:rsidP="00695F77">
      <w:pPr>
        <w:ind w:left="567" w:firstLine="143"/>
      </w:pPr>
      <w:r w:rsidRPr="00ED6A72">
        <w:t>87–100 – отлично</w:t>
      </w:r>
    </w:p>
    <w:p w:rsidR="00695F77" w:rsidRPr="00ED6A72" w:rsidRDefault="00695F77" w:rsidP="00695F77">
      <w:pPr>
        <w:pStyle w:val="10"/>
        <w:tabs>
          <w:tab w:val="right" w:leader="underscore" w:pos="9072"/>
        </w:tabs>
        <w:ind w:left="567" w:right="-1" w:firstLine="143"/>
        <w:jc w:val="both"/>
        <w:rPr>
          <w:sz w:val="24"/>
          <w:szCs w:val="24"/>
          <w:highlight w:val="cyan"/>
        </w:rPr>
      </w:pPr>
    </w:p>
    <w:p w:rsidR="00695F77" w:rsidRPr="00ED6A72" w:rsidRDefault="00695F77" w:rsidP="00695F77">
      <w:pPr>
        <w:pStyle w:val="10"/>
        <w:tabs>
          <w:tab w:val="right" w:leader="underscore" w:pos="9072"/>
        </w:tabs>
        <w:ind w:left="567" w:firstLine="143"/>
        <w:jc w:val="both"/>
        <w:rPr>
          <w:sz w:val="24"/>
          <w:szCs w:val="24"/>
        </w:rPr>
      </w:pPr>
      <w:r w:rsidRPr="00ED6A72">
        <w:rPr>
          <w:sz w:val="24"/>
          <w:szCs w:val="24"/>
        </w:rPr>
        <w:t>Утверждено на заседании кафедры отечественной истории</w:t>
      </w:r>
    </w:p>
    <w:p w:rsidR="00695F77" w:rsidRPr="00ED6A72" w:rsidRDefault="00695F77" w:rsidP="00695F77">
      <w:pPr>
        <w:pStyle w:val="10"/>
        <w:tabs>
          <w:tab w:val="right" w:leader="underscore" w:pos="9072"/>
        </w:tabs>
        <w:ind w:left="567" w:firstLine="143"/>
        <w:jc w:val="both"/>
        <w:rPr>
          <w:sz w:val="24"/>
          <w:szCs w:val="24"/>
        </w:rPr>
      </w:pPr>
      <w:r w:rsidRPr="00ED6A72">
        <w:rPr>
          <w:sz w:val="24"/>
          <w:szCs w:val="24"/>
        </w:rPr>
        <w:t>Протокол № 8 от 14.05.2018 г.</w:t>
      </w:r>
    </w:p>
    <w:p w:rsidR="00695F77" w:rsidRPr="00ED6A72" w:rsidRDefault="00695F77" w:rsidP="00695F77">
      <w:pPr>
        <w:jc w:val="both"/>
      </w:pPr>
      <w:r w:rsidRPr="00ED6A72">
        <w:t>Заведующая кафедрой   _________________</w:t>
      </w:r>
      <w:r w:rsidRPr="00ED6A72">
        <w:rPr>
          <w:noProof/>
        </w:rPr>
        <w:drawing>
          <wp:inline distT="0" distB="0" distL="0" distR="0" wp14:anchorId="7EB20514" wp14:editId="0E79DC03">
            <wp:extent cx="1000125" cy="390525"/>
            <wp:effectExtent l="19050" t="0" r="9525" b="0"/>
            <wp:docPr id="1" name="Рисунок 2" descr="D:\Desktop\Ценю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Ценюг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6A72">
        <w:t xml:space="preserve">И.Н. </w:t>
      </w:r>
      <w:proofErr w:type="spellStart"/>
      <w:r w:rsidRPr="00ED6A72">
        <w:t>Ценюга</w:t>
      </w:r>
      <w:proofErr w:type="spellEnd"/>
    </w:p>
    <w:p w:rsidR="00695F77" w:rsidRPr="00ED6A72" w:rsidRDefault="00695F77" w:rsidP="00695F77">
      <w:pPr>
        <w:jc w:val="center"/>
      </w:pPr>
    </w:p>
    <w:p w:rsidR="00695F77" w:rsidRPr="00ED6A72" w:rsidRDefault="00695F77" w:rsidP="00695F77">
      <w:pPr>
        <w:spacing w:line="360" w:lineRule="auto"/>
        <w:ind w:left="720"/>
        <w:jc w:val="both"/>
      </w:pPr>
    </w:p>
    <w:p w:rsidR="00CB1B16" w:rsidRDefault="00CB1B16" w:rsidP="00CB1B16">
      <w:pPr>
        <w:spacing w:line="360" w:lineRule="auto"/>
        <w:jc w:val="both"/>
        <w:rPr>
          <w:sz w:val="28"/>
          <w:szCs w:val="28"/>
        </w:rPr>
      </w:pPr>
    </w:p>
    <w:p w:rsidR="00695F77" w:rsidRDefault="00695F77" w:rsidP="00CB1B16">
      <w:pPr>
        <w:spacing w:line="360" w:lineRule="auto"/>
        <w:rPr>
          <w:b/>
          <w:sz w:val="28"/>
          <w:szCs w:val="28"/>
        </w:rPr>
      </w:pPr>
    </w:p>
    <w:p w:rsidR="00695F77" w:rsidRDefault="00695F77" w:rsidP="00CB1B16">
      <w:pPr>
        <w:spacing w:line="360" w:lineRule="auto"/>
        <w:rPr>
          <w:b/>
          <w:sz w:val="28"/>
          <w:szCs w:val="28"/>
        </w:rPr>
      </w:pPr>
    </w:p>
    <w:p w:rsidR="00695F77" w:rsidRDefault="00695F77" w:rsidP="00CB1B16">
      <w:pPr>
        <w:spacing w:line="360" w:lineRule="auto"/>
        <w:rPr>
          <w:b/>
          <w:sz w:val="28"/>
          <w:szCs w:val="28"/>
        </w:rPr>
      </w:pPr>
    </w:p>
    <w:p w:rsidR="00695F77" w:rsidRDefault="00695F77" w:rsidP="00CB1B16">
      <w:pPr>
        <w:spacing w:line="360" w:lineRule="auto"/>
        <w:rPr>
          <w:b/>
          <w:sz w:val="28"/>
          <w:szCs w:val="28"/>
        </w:rPr>
      </w:pPr>
    </w:p>
    <w:p w:rsidR="00695F77" w:rsidRDefault="00695F77" w:rsidP="00CB1B16">
      <w:pPr>
        <w:spacing w:line="360" w:lineRule="auto"/>
        <w:rPr>
          <w:b/>
          <w:sz w:val="28"/>
          <w:szCs w:val="28"/>
        </w:rPr>
      </w:pPr>
    </w:p>
    <w:p w:rsidR="00695F77" w:rsidRDefault="00695F77" w:rsidP="00CB1B16">
      <w:pPr>
        <w:spacing w:line="360" w:lineRule="auto"/>
        <w:rPr>
          <w:b/>
          <w:sz w:val="28"/>
          <w:szCs w:val="28"/>
        </w:rPr>
      </w:pPr>
    </w:p>
    <w:p w:rsidR="00695F77" w:rsidRDefault="00695F77" w:rsidP="00CB1B16">
      <w:pPr>
        <w:spacing w:line="360" w:lineRule="auto"/>
        <w:rPr>
          <w:b/>
          <w:sz w:val="28"/>
          <w:szCs w:val="28"/>
        </w:rPr>
      </w:pPr>
    </w:p>
    <w:p w:rsidR="00695F77" w:rsidRDefault="00695F77" w:rsidP="00CB1B16">
      <w:pPr>
        <w:spacing w:line="360" w:lineRule="auto"/>
        <w:rPr>
          <w:b/>
          <w:sz w:val="28"/>
          <w:szCs w:val="28"/>
        </w:rPr>
      </w:pPr>
    </w:p>
    <w:p w:rsidR="00695F77" w:rsidRDefault="00695F77" w:rsidP="00CB1B16">
      <w:pPr>
        <w:spacing w:line="360" w:lineRule="auto"/>
        <w:rPr>
          <w:b/>
          <w:sz w:val="28"/>
          <w:szCs w:val="28"/>
        </w:rPr>
      </w:pPr>
    </w:p>
    <w:p w:rsidR="00695F77" w:rsidRDefault="00695F77" w:rsidP="00CB1B16">
      <w:pPr>
        <w:spacing w:line="360" w:lineRule="auto"/>
        <w:rPr>
          <w:b/>
          <w:sz w:val="28"/>
          <w:szCs w:val="28"/>
        </w:rPr>
      </w:pPr>
    </w:p>
    <w:p w:rsidR="00695F77" w:rsidRDefault="00695F77" w:rsidP="00CB1B16">
      <w:pPr>
        <w:spacing w:line="360" w:lineRule="auto"/>
        <w:rPr>
          <w:b/>
          <w:sz w:val="28"/>
          <w:szCs w:val="28"/>
        </w:rPr>
      </w:pPr>
    </w:p>
    <w:p w:rsidR="00695F77" w:rsidRDefault="00695F77" w:rsidP="00CB1B16">
      <w:pPr>
        <w:spacing w:line="360" w:lineRule="auto"/>
        <w:rPr>
          <w:b/>
          <w:sz w:val="28"/>
          <w:szCs w:val="28"/>
        </w:rPr>
      </w:pPr>
    </w:p>
    <w:p w:rsidR="00695F77" w:rsidRDefault="00695F77" w:rsidP="00CB1B16">
      <w:pPr>
        <w:spacing w:line="360" w:lineRule="auto"/>
        <w:rPr>
          <w:b/>
          <w:sz w:val="28"/>
          <w:szCs w:val="28"/>
          <w:highlight w:val="yellow"/>
        </w:rPr>
      </w:pPr>
    </w:p>
    <w:p w:rsidR="00695F77" w:rsidRDefault="00695F77" w:rsidP="00CB1B16">
      <w:pPr>
        <w:spacing w:line="360" w:lineRule="auto"/>
        <w:rPr>
          <w:b/>
          <w:sz w:val="28"/>
          <w:szCs w:val="28"/>
          <w:highlight w:val="yellow"/>
        </w:rPr>
      </w:pPr>
    </w:p>
    <w:p w:rsidR="00695F77" w:rsidRPr="00ED6A72" w:rsidRDefault="00695F77" w:rsidP="00695F77">
      <w:pPr>
        <w:shd w:val="clear" w:color="auto" w:fill="FFFFFF"/>
        <w:ind w:left="567"/>
        <w:jc w:val="center"/>
        <w:rPr>
          <w:rFonts w:ascii="TimesNewRomanPS-BoldMT" w:hAnsi="TimesNewRomanPS-BoldMT"/>
          <w:b/>
          <w:bCs/>
          <w:color w:val="000000"/>
        </w:rPr>
      </w:pPr>
      <w:r w:rsidRPr="00ED6A72">
        <w:rPr>
          <w:rFonts w:ascii="TimesNewRomanPS-BoldMT" w:hAnsi="TimesNewRomanPS-BoldMT"/>
          <w:b/>
          <w:bCs/>
          <w:color w:val="000000"/>
        </w:rPr>
        <w:t>3.2. Фонд оценочных средств (контрольно-измерительные материалы)</w:t>
      </w:r>
    </w:p>
    <w:p w:rsidR="00695F77" w:rsidRPr="00ED6A72" w:rsidRDefault="00695F77" w:rsidP="00695F77">
      <w:pPr>
        <w:shd w:val="clear" w:color="auto" w:fill="FFFFFF"/>
        <w:ind w:left="567"/>
        <w:jc w:val="center"/>
        <w:rPr>
          <w:rFonts w:ascii="TimesNewRomanPS-BoldMT" w:hAnsi="TimesNewRomanPS-BoldMT"/>
          <w:b/>
          <w:bCs/>
          <w:color w:val="000000"/>
        </w:rPr>
      </w:pPr>
    </w:p>
    <w:p w:rsidR="00695F77" w:rsidRPr="00ED6A72" w:rsidRDefault="00695F77" w:rsidP="00695F77">
      <w:pPr>
        <w:shd w:val="clear" w:color="auto" w:fill="FFFFFF"/>
        <w:ind w:left="567"/>
        <w:jc w:val="center"/>
        <w:rPr>
          <w:rFonts w:ascii="TimesNewRomanPS-BoldMT" w:hAnsi="TimesNewRomanPS-BoldMT"/>
          <w:b/>
          <w:bCs/>
          <w:color w:val="000000"/>
        </w:rPr>
      </w:pPr>
      <w:r w:rsidRPr="00ED6A72">
        <w:rPr>
          <w:rFonts w:ascii="TimesNewRomanPS-BoldMT" w:hAnsi="TimesNewRomanPS-BoldMT"/>
          <w:b/>
          <w:bCs/>
          <w:color w:val="000000"/>
        </w:rPr>
        <w:t>МИНИСТЕРСТВО НАУКИ И ВЫСШЕГО ОБРАЗОВАНИЯ РОССИЙСКОЙ ФЕДЕРАЦИИ</w:t>
      </w:r>
    </w:p>
    <w:p w:rsidR="00695F77" w:rsidRPr="00ED6A72" w:rsidRDefault="00695F77" w:rsidP="00695F77">
      <w:pPr>
        <w:shd w:val="clear" w:color="auto" w:fill="FFFFFF"/>
        <w:ind w:left="567"/>
        <w:jc w:val="center"/>
        <w:rPr>
          <w:color w:val="000000"/>
        </w:rPr>
      </w:pPr>
      <w:r w:rsidRPr="00ED6A72">
        <w:rPr>
          <w:color w:val="000000"/>
        </w:rPr>
        <w:t>федеральное государственное бюджетное образовательное учреждение</w:t>
      </w:r>
    </w:p>
    <w:p w:rsidR="00695F77" w:rsidRPr="00ED6A72" w:rsidRDefault="00695F77" w:rsidP="00695F77">
      <w:pPr>
        <w:shd w:val="clear" w:color="auto" w:fill="FFFFFF"/>
        <w:ind w:left="567"/>
        <w:jc w:val="center"/>
        <w:rPr>
          <w:color w:val="000000"/>
        </w:rPr>
      </w:pPr>
      <w:r w:rsidRPr="00ED6A72">
        <w:rPr>
          <w:color w:val="000000"/>
        </w:rPr>
        <w:t xml:space="preserve"> высшего образования </w:t>
      </w:r>
    </w:p>
    <w:p w:rsidR="00695F77" w:rsidRPr="00ED6A72" w:rsidRDefault="00695F77" w:rsidP="00695F77">
      <w:pPr>
        <w:shd w:val="clear" w:color="auto" w:fill="FFFFFF"/>
        <w:ind w:left="567"/>
        <w:jc w:val="center"/>
        <w:rPr>
          <w:color w:val="000000"/>
        </w:rPr>
      </w:pPr>
      <w:r w:rsidRPr="00ED6A72">
        <w:rPr>
          <w:color w:val="000000"/>
        </w:rPr>
        <w:t>Красноярский государственный педагогический университет им. В.П. Астафьева</w:t>
      </w:r>
    </w:p>
    <w:p w:rsidR="00695F77" w:rsidRPr="00ED6A72" w:rsidRDefault="00695F77" w:rsidP="00695F77">
      <w:pPr>
        <w:shd w:val="clear" w:color="auto" w:fill="FFFFFF"/>
        <w:ind w:left="567"/>
        <w:jc w:val="center"/>
        <w:rPr>
          <w:rFonts w:ascii="TimesNewRomanPSMT" w:hAnsi="TimesNewRomanPSMT"/>
          <w:color w:val="000000"/>
        </w:rPr>
      </w:pPr>
    </w:p>
    <w:p w:rsidR="00695F77" w:rsidRPr="00ED6A72" w:rsidRDefault="00695F77" w:rsidP="00695F77">
      <w:pPr>
        <w:shd w:val="clear" w:color="auto" w:fill="FFFFFF"/>
        <w:ind w:left="567"/>
        <w:jc w:val="center"/>
        <w:rPr>
          <w:color w:val="000000"/>
        </w:rPr>
      </w:pPr>
      <w:r w:rsidRPr="00ED6A72">
        <w:rPr>
          <w:color w:val="000000"/>
        </w:rPr>
        <w:t>Исторический факультет</w:t>
      </w:r>
    </w:p>
    <w:p w:rsidR="00695F77" w:rsidRPr="00ED6A72" w:rsidRDefault="00695F77" w:rsidP="00695F77">
      <w:pPr>
        <w:shd w:val="clear" w:color="auto" w:fill="FFFFFF"/>
        <w:ind w:left="567"/>
        <w:jc w:val="center"/>
        <w:rPr>
          <w:color w:val="000000"/>
        </w:rPr>
      </w:pPr>
    </w:p>
    <w:p w:rsidR="00695F77" w:rsidRPr="00ED6A72" w:rsidRDefault="00695F77" w:rsidP="00695F77">
      <w:pPr>
        <w:shd w:val="clear" w:color="auto" w:fill="FFFFFF"/>
        <w:ind w:left="567"/>
        <w:jc w:val="center"/>
        <w:rPr>
          <w:color w:val="000000"/>
        </w:rPr>
      </w:pPr>
      <w:r w:rsidRPr="00ED6A72">
        <w:rPr>
          <w:color w:val="000000"/>
        </w:rPr>
        <w:t>Кафедра-разработчик: кафедра отечественной истории</w:t>
      </w:r>
    </w:p>
    <w:p w:rsidR="00695F77" w:rsidRPr="00ED6A72" w:rsidRDefault="00695F77" w:rsidP="00695F77">
      <w:pPr>
        <w:shd w:val="clear" w:color="auto" w:fill="FFFFFF"/>
        <w:ind w:left="567"/>
        <w:jc w:val="center"/>
        <w:rPr>
          <w:color w:val="000000"/>
        </w:rPr>
      </w:pPr>
    </w:p>
    <w:p w:rsidR="00695F77" w:rsidRPr="00ED6A72" w:rsidRDefault="00695F77" w:rsidP="00695F77">
      <w:pPr>
        <w:shd w:val="clear" w:color="auto" w:fill="FFFFFF"/>
        <w:ind w:left="567"/>
        <w:rPr>
          <w:color w:val="000000"/>
        </w:rPr>
      </w:pP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4393"/>
        <w:gridCol w:w="5069"/>
      </w:tblGrid>
      <w:tr w:rsidR="00695F77" w:rsidRPr="00ED6A72" w:rsidTr="002046CF">
        <w:tc>
          <w:tcPr>
            <w:tcW w:w="4394" w:type="dxa"/>
          </w:tcPr>
          <w:p w:rsidR="00695F77" w:rsidRPr="00ED6A72" w:rsidRDefault="00695F77" w:rsidP="002046CF">
            <w:pPr>
              <w:shd w:val="clear" w:color="auto" w:fill="FFFFFF"/>
              <w:ind w:left="567" w:hanging="533"/>
              <w:rPr>
                <w:color w:val="000000"/>
              </w:rPr>
            </w:pPr>
            <w:r w:rsidRPr="00ED6A72">
              <w:rPr>
                <w:color w:val="000000"/>
              </w:rPr>
              <w:t xml:space="preserve">УТВЕРЖДЕНО </w:t>
            </w:r>
          </w:p>
          <w:p w:rsidR="00695F77" w:rsidRPr="00ED6A72" w:rsidRDefault="00695F77" w:rsidP="002046CF">
            <w:pPr>
              <w:shd w:val="clear" w:color="auto" w:fill="FFFFFF"/>
              <w:ind w:left="567" w:hanging="533"/>
              <w:rPr>
                <w:color w:val="000000"/>
              </w:rPr>
            </w:pPr>
            <w:r w:rsidRPr="00ED6A72">
              <w:rPr>
                <w:color w:val="000000"/>
              </w:rPr>
              <w:t xml:space="preserve">На заседании кафедры </w:t>
            </w:r>
          </w:p>
          <w:p w:rsidR="00695F77" w:rsidRPr="00ED6A72" w:rsidRDefault="00695F77" w:rsidP="002046CF">
            <w:pPr>
              <w:shd w:val="clear" w:color="auto" w:fill="FFFFFF"/>
              <w:ind w:left="567" w:hanging="533"/>
              <w:rPr>
                <w:color w:val="000000"/>
              </w:rPr>
            </w:pPr>
            <w:r w:rsidRPr="00ED6A72">
              <w:rPr>
                <w:color w:val="000000"/>
              </w:rPr>
              <w:t>Протокол № 6 от «14» мая 2018 г.</w:t>
            </w:r>
          </w:p>
          <w:p w:rsidR="00695F77" w:rsidRPr="00ED6A72" w:rsidRDefault="00695F77" w:rsidP="002046CF">
            <w:pPr>
              <w:shd w:val="clear" w:color="auto" w:fill="FFFFFF"/>
              <w:ind w:left="567" w:hanging="533"/>
              <w:rPr>
                <w:color w:val="000000"/>
              </w:rPr>
            </w:pPr>
            <w:r w:rsidRPr="00ED6A72">
              <w:rPr>
                <w:color w:val="000000"/>
              </w:rPr>
              <w:t>Заведующий кафедрой ____________</w:t>
            </w:r>
          </w:p>
          <w:p w:rsidR="00695F77" w:rsidRPr="00ED6A72" w:rsidRDefault="00695F77" w:rsidP="002046CF">
            <w:pPr>
              <w:shd w:val="clear" w:color="auto" w:fill="FFFFFF"/>
              <w:ind w:left="567" w:hanging="533"/>
              <w:rPr>
                <w:color w:val="000000"/>
              </w:rPr>
            </w:pPr>
            <w:r w:rsidRPr="00ED6A72">
              <w:rPr>
                <w:noProof/>
                <w:color w:val="000000"/>
              </w:rPr>
              <w:drawing>
                <wp:inline distT="0" distB="0" distL="0" distR="0" wp14:anchorId="2E94AA14" wp14:editId="184D91D1">
                  <wp:extent cx="1000125" cy="390525"/>
                  <wp:effectExtent l="19050" t="0" r="9525" b="0"/>
                  <wp:docPr id="2" name="Рисунок 3" descr="D:\Desktop\Ценюга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esktop\Ценюга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6A72">
              <w:rPr>
                <w:color w:val="000000"/>
              </w:rPr>
              <w:t xml:space="preserve">            И.Н. </w:t>
            </w:r>
            <w:proofErr w:type="spellStart"/>
            <w:r w:rsidRPr="00ED6A72">
              <w:rPr>
                <w:color w:val="000000"/>
              </w:rPr>
              <w:t>Ценюга</w:t>
            </w:r>
            <w:proofErr w:type="spellEnd"/>
          </w:p>
          <w:p w:rsidR="00695F77" w:rsidRPr="00ED6A72" w:rsidRDefault="00695F77" w:rsidP="002046CF">
            <w:pPr>
              <w:ind w:left="567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5070" w:type="dxa"/>
          </w:tcPr>
          <w:p w:rsidR="00695F77" w:rsidRPr="00ED6A72" w:rsidRDefault="00695F77" w:rsidP="002046CF">
            <w:pPr>
              <w:shd w:val="clear" w:color="auto" w:fill="FFFFFF"/>
              <w:ind w:left="34" w:right="142"/>
              <w:rPr>
                <w:color w:val="000000"/>
              </w:rPr>
            </w:pPr>
            <w:r w:rsidRPr="00ED6A72">
              <w:rPr>
                <w:color w:val="000000"/>
              </w:rPr>
              <w:t>ОДОБРЕНО</w:t>
            </w:r>
          </w:p>
          <w:p w:rsidR="00695F77" w:rsidRPr="00ED6A72" w:rsidRDefault="00695F77" w:rsidP="002046CF">
            <w:pPr>
              <w:shd w:val="clear" w:color="auto" w:fill="FFFFFF"/>
              <w:ind w:left="34"/>
              <w:rPr>
                <w:color w:val="000000"/>
              </w:rPr>
            </w:pPr>
            <w:r w:rsidRPr="00ED6A72">
              <w:rPr>
                <w:bCs/>
                <w:color w:val="000000"/>
              </w:rPr>
              <w:t xml:space="preserve">На заседании научно-методического совета </w:t>
            </w:r>
            <w:r w:rsidRPr="00ED6A72">
              <w:rPr>
                <w:color w:val="000000"/>
              </w:rPr>
              <w:t>специальности (направления подготовки)</w:t>
            </w:r>
          </w:p>
          <w:p w:rsidR="00695F77" w:rsidRPr="00ED6A72" w:rsidRDefault="00695F77" w:rsidP="002046CF">
            <w:pPr>
              <w:shd w:val="clear" w:color="auto" w:fill="FFFFFF"/>
              <w:ind w:left="34"/>
              <w:rPr>
                <w:color w:val="000000"/>
              </w:rPr>
            </w:pPr>
            <w:r w:rsidRPr="00ED6A72">
              <w:rPr>
                <w:color w:val="000000"/>
              </w:rPr>
              <w:t>Протокол № 9 от «25» июня 2018 г.</w:t>
            </w:r>
          </w:p>
          <w:p w:rsidR="00695F77" w:rsidRPr="00ED6A72" w:rsidRDefault="00695F77" w:rsidP="002046CF">
            <w:pPr>
              <w:shd w:val="clear" w:color="auto" w:fill="FFFFFF"/>
              <w:ind w:left="34"/>
              <w:rPr>
                <w:rFonts w:ascii="TimesNewRomanPSMT" w:hAnsi="TimesNewRomanPSMT"/>
                <w:color w:val="000000"/>
              </w:rPr>
            </w:pPr>
            <w:r w:rsidRPr="00ED6A72">
              <w:rPr>
                <w:color w:val="000000"/>
              </w:rPr>
              <w:t>Председатель НМСС (Н) ____________         А.А. Григорьев</w:t>
            </w:r>
            <w:r w:rsidRPr="00ED6A72">
              <w:rPr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Pr="00ED6A72">
              <w:rPr>
                <w:noProof/>
                <w:color w:val="000000"/>
              </w:rPr>
              <w:drawing>
                <wp:inline distT="0" distB="0" distL="0" distR="0" wp14:anchorId="72DFBC84" wp14:editId="0C4FF9A2">
                  <wp:extent cx="1123950" cy="419100"/>
                  <wp:effectExtent l="19050" t="0" r="0" b="0"/>
                  <wp:docPr id="3" name="Рисунок 1" descr="D:\Desktop\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esktop\Подпис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95F77" w:rsidRPr="00ED6A72" w:rsidRDefault="00695F77" w:rsidP="00695F77">
      <w:pPr>
        <w:shd w:val="clear" w:color="auto" w:fill="FFFFFF"/>
        <w:ind w:left="567"/>
        <w:rPr>
          <w:rFonts w:ascii="TimesNewRomanPSMT" w:hAnsi="TimesNewRomanPSMT"/>
          <w:color w:val="000000"/>
        </w:rPr>
      </w:pPr>
    </w:p>
    <w:p w:rsidR="00695F77" w:rsidRPr="00ED6A72" w:rsidRDefault="00695F77" w:rsidP="00695F77">
      <w:pPr>
        <w:shd w:val="clear" w:color="auto" w:fill="FFFFFF"/>
        <w:ind w:left="567"/>
        <w:rPr>
          <w:rFonts w:ascii="TimesNewRomanPSMT" w:hAnsi="TimesNewRomanPSMT"/>
          <w:color w:val="000000"/>
        </w:rPr>
      </w:pPr>
    </w:p>
    <w:p w:rsidR="00695F77" w:rsidRPr="00ED6A72" w:rsidRDefault="00695F77" w:rsidP="00695F77">
      <w:pPr>
        <w:shd w:val="clear" w:color="auto" w:fill="FFFFFF"/>
        <w:ind w:left="567"/>
        <w:rPr>
          <w:rFonts w:ascii="TimesNewRomanPSMT" w:hAnsi="TimesNewRomanPSMT"/>
          <w:color w:val="000000"/>
        </w:rPr>
      </w:pPr>
    </w:p>
    <w:p w:rsidR="00695F77" w:rsidRPr="00ED6A72" w:rsidRDefault="00695F77" w:rsidP="00695F77">
      <w:pPr>
        <w:shd w:val="clear" w:color="auto" w:fill="FFFFFF"/>
        <w:ind w:left="567"/>
        <w:rPr>
          <w:color w:val="000000"/>
        </w:rPr>
      </w:pPr>
    </w:p>
    <w:p w:rsidR="00695F77" w:rsidRPr="00ED6A72" w:rsidRDefault="00695F77" w:rsidP="00695F77">
      <w:pPr>
        <w:spacing w:line="360" w:lineRule="auto"/>
        <w:jc w:val="both"/>
      </w:pPr>
      <w:r w:rsidRPr="00ED6A72">
        <w:rPr>
          <w:color w:val="FFFFFF"/>
        </w:rPr>
        <w:t>Внутренняя политика России в первой половине Х</w:t>
      </w:r>
      <w:r w:rsidRPr="00ED6A72">
        <w:rPr>
          <w:color w:val="FFFFFF"/>
          <w:lang w:val="en-US"/>
        </w:rPr>
        <w:t>I</w:t>
      </w:r>
      <w:r w:rsidRPr="00ED6A72">
        <w:rPr>
          <w:color w:val="FFFFFF"/>
        </w:rPr>
        <w:t xml:space="preserve">Х </w:t>
      </w:r>
      <w:proofErr w:type="gramStart"/>
      <w:r w:rsidRPr="00ED6A72">
        <w:rPr>
          <w:color w:val="FFFFFF"/>
        </w:rPr>
        <w:t>в</w:t>
      </w:r>
      <w:proofErr w:type="gramEnd"/>
      <w:r w:rsidRPr="00ED6A72">
        <w:rPr>
          <w:color w:val="FFFFFF"/>
        </w:rPr>
        <w:t>.</w:t>
      </w:r>
    </w:p>
    <w:p w:rsidR="00695F77" w:rsidRPr="00ED6A72" w:rsidRDefault="00695F77" w:rsidP="00695F77">
      <w:pPr>
        <w:shd w:val="clear" w:color="auto" w:fill="FFFFFF"/>
        <w:ind w:left="567"/>
        <w:jc w:val="center"/>
        <w:rPr>
          <w:rFonts w:eastAsia="Arial"/>
          <w:b/>
          <w:kern w:val="3"/>
        </w:rPr>
      </w:pPr>
      <w:r w:rsidRPr="00ED6A72">
        <w:rPr>
          <w:b/>
        </w:rPr>
        <w:t>ФОНД</w:t>
      </w:r>
      <w:r w:rsidRPr="00ED6A72">
        <w:rPr>
          <w:rFonts w:eastAsia="Arial"/>
          <w:b/>
          <w:kern w:val="3"/>
        </w:rPr>
        <w:t xml:space="preserve"> </w:t>
      </w:r>
      <w:r w:rsidRPr="00ED6A72">
        <w:rPr>
          <w:b/>
        </w:rPr>
        <w:t>ОЦЕНОЧНЫХ СРЕДСТВ</w:t>
      </w:r>
    </w:p>
    <w:p w:rsidR="00714EDD" w:rsidRDefault="00695F77" w:rsidP="00695F77">
      <w:pPr>
        <w:shd w:val="clear" w:color="auto" w:fill="FFFFFF"/>
        <w:ind w:left="567"/>
        <w:jc w:val="center"/>
      </w:pPr>
      <w:r w:rsidRPr="00ED6A72">
        <w:t xml:space="preserve">для проведения текущего контроля и промежуточной аттестации </w:t>
      </w:r>
      <w:proofErr w:type="gramStart"/>
      <w:r w:rsidRPr="00ED6A72">
        <w:t>обучающихся</w:t>
      </w:r>
      <w:proofErr w:type="gramEnd"/>
      <w:r w:rsidRPr="00ED6A72">
        <w:t xml:space="preserve"> по </w:t>
      </w:r>
    </w:p>
    <w:p w:rsidR="00714EDD" w:rsidRDefault="00714EDD" w:rsidP="00695F77">
      <w:pPr>
        <w:shd w:val="clear" w:color="auto" w:fill="FFFFFF"/>
        <w:ind w:left="567"/>
        <w:jc w:val="center"/>
      </w:pPr>
    </w:p>
    <w:p w:rsidR="00695F77" w:rsidRPr="00ED6A72" w:rsidRDefault="00695F77" w:rsidP="00695F77">
      <w:pPr>
        <w:shd w:val="clear" w:color="auto" w:fill="FFFFFF"/>
        <w:ind w:left="567"/>
        <w:jc w:val="center"/>
      </w:pPr>
      <w:r w:rsidRPr="00ED6A72">
        <w:t xml:space="preserve">дисциплине «История </w:t>
      </w:r>
      <w:r w:rsidR="00714EDD">
        <w:t>Красноярского края</w:t>
      </w:r>
      <w:r w:rsidRPr="00ED6A72">
        <w:t xml:space="preserve">» </w:t>
      </w:r>
    </w:p>
    <w:p w:rsidR="00695F77" w:rsidRPr="00ED6A72" w:rsidRDefault="00695F77" w:rsidP="00695F77">
      <w:pPr>
        <w:shd w:val="clear" w:color="auto" w:fill="FFFFFF"/>
        <w:ind w:left="567"/>
        <w:jc w:val="center"/>
      </w:pPr>
    </w:p>
    <w:p w:rsidR="00695F77" w:rsidRPr="00ED6A72" w:rsidRDefault="00695F77" w:rsidP="00695F77">
      <w:pPr>
        <w:ind w:left="567"/>
        <w:jc w:val="center"/>
      </w:pPr>
      <w:r w:rsidRPr="00ED6A72">
        <w:t>Направление подготовки:</w:t>
      </w:r>
    </w:p>
    <w:p w:rsidR="00695F77" w:rsidRPr="00ED6A72" w:rsidRDefault="00695F77" w:rsidP="00695F77">
      <w:pPr>
        <w:suppressAutoHyphens w:val="0"/>
        <w:jc w:val="center"/>
      </w:pPr>
      <w:r w:rsidRPr="00ED6A72">
        <w:t xml:space="preserve">44.03.01 </w:t>
      </w:r>
    </w:p>
    <w:p w:rsidR="00695F77" w:rsidRPr="00ED6A72" w:rsidRDefault="00695F77" w:rsidP="00695F77">
      <w:pPr>
        <w:spacing w:line="360" w:lineRule="auto"/>
        <w:jc w:val="center"/>
        <w:rPr>
          <w:i/>
          <w:iCs/>
        </w:rPr>
      </w:pPr>
      <w:r w:rsidRPr="00ED6A72">
        <w:rPr>
          <w:i/>
          <w:iCs/>
        </w:rPr>
        <w:t xml:space="preserve">Педагогическое образование  </w:t>
      </w:r>
    </w:p>
    <w:p w:rsidR="00695F77" w:rsidRPr="00ED6A72" w:rsidRDefault="00695F77" w:rsidP="00695F77">
      <w:pPr>
        <w:spacing w:line="360" w:lineRule="auto"/>
        <w:jc w:val="center"/>
        <w:rPr>
          <w:i/>
          <w:iCs/>
        </w:rPr>
      </w:pPr>
      <w:r w:rsidRPr="00ED6A72">
        <w:rPr>
          <w:i/>
          <w:iCs/>
        </w:rPr>
        <w:t xml:space="preserve">Профиль: </w:t>
      </w:r>
    </w:p>
    <w:p w:rsidR="00695F77" w:rsidRPr="00ED6A72" w:rsidRDefault="00695F77" w:rsidP="00695F77">
      <w:pPr>
        <w:suppressAutoHyphens w:val="0"/>
        <w:jc w:val="center"/>
      </w:pPr>
      <w:r w:rsidRPr="00ED6A72">
        <w:rPr>
          <w:i/>
          <w:iCs/>
        </w:rPr>
        <w:t>История</w:t>
      </w:r>
      <w:r w:rsidRPr="00ED6A72">
        <w:t xml:space="preserve"> </w:t>
      </w:r>
    </w:p>
    <w:p w:rsidR="00695F77" w:rsidRPr="00ED6A72" w:rsidRDefault="00695F77" w:rsidP="00695F77">
      <w:pPr>
        <w:shd w:val="clear" w:color="auto" w:fill="FFFFFF"/>
        <w:ind w:left="567"/>
        <w:jc w:val="center"/>
      </w:pPr>
    </w:p>
    <w:p w:rsidR="00695F77" w:rsidRPr="00ED6A72" w:rsidRDefault="00695F77" w:rsidP="00695F77">
      <w:pPr>
        <w:jc w:val="center"/>
        <w:rPr>
          <w:i/>
          <w:iCs/>
        </w:rPr>
      </w:pPr>
      <w:r w:rsidRPr="00ED6A72">
        <w:rPr>
          <w:i/>
          <w:iCs/>
        </w:rPr>
        <w:t xml:space="preserve">Срок обучения —  </w:t>
      </w:r>
      <w:r w:rsidR="00F21F1A">
        <w:rPr>
          <w:i/>
          <w:iCs/>
        </w:rPr>
        <w:t>5 лет</w:t>
      </w:r>
      <w:r w:rsidRPr="00ED6A72">
        <w:rPr>
          <w:i/>
          <w:iCs/>
        </w:rPr>
        <w:t xml:space="preserve"> </w:t>
      </w:r>
    </w:p>
    <w:p w:rsidR="00695F77" w:rsidRPr="00ED6A72" w:rsidRDefault="00695F77" w:rsidP="00695F77">
      <w:pPr>
        <w:jc w:val="center"/>
        <w:rPr>
          <w:i/>
          <w:iCs/>
        </w:rPr>
      </w:pPr>
    </w:p>
    <w:p w:rsidR="00695F77" w:rsidRPr="00ED6A72" w:rsidRDefault="00695F77" w:rsidP="00695F77">
      <w:pPr>
        <w:jc w:val="center"/>
        <w:rPr>
          <w:i/>
        </w:rPr>
      </w:pPr>
      <w:r>
        <w:rPr>
          <w:i/>
          <w:iCs/>
        </w:rPr>
        <w:t>Академический</w:t>
      </w:r>
      <w:r w:rsidRPr="00ED6A72">
        <w:rPr>
          <w:i/>
          <w:iCs/>
        </w:rPr>
        <w:t xml:space="preserve"> </w:t>
      </w:r>
      <w:proofErr w:type="spellStart"/>
      <w:r w:rsidRPr="00ED6A72">
        <w:rPr>
          <w:i/>
          <w:iCs/>
        </w:rPr>
        <w:t>бакалавриат</w:t>
      </w:r>
      <w:proofErr w:type="spellEnd"/>
    </w:p>
    <w:p w:rsidR="00695F77" w:rsidRPr="00ED6A72" w:rsidRDefault="00695F77" w:rsidP="00695F77">
      <w:pPr>
        <w:shd w:val="clear" w:color="auto" w:fill="FFFFFF"/>
        <w:ind w:left="567"/>
        <w:jc w:val="center"/>
      </w:pPr>
    </w:p>
    <w:p w:rsidR="00695F77" w:rsidRPr="00ED6A72" w:rsidRDefault="00695F77" w:rsidP="00695F77">
      <w:pPr>
        <w:shd w:val="clear" w:color="auto" w:fill="FFFFFF"/>
        <w:ind w:left="567"/>
        <w:jc w:val="center"/>
      </w:pPr>
    </w:p>
    <w:p w:rsidR="00695F77" w:rsidRPr="00ED6A72" w:rsidRDefault="00695F77" w:rsidP="00695F77">
      <w:pPr>
        <w:shd w:val="clear" w:color="auto" w:fill="FFFFFF"/>
        <w:ind w:left="567"/>
        <w:jc w:val="center"/>
      </w:pPr>
      <w:bookmarkStart w:id="0" w:name="_GoBack"/>
      <w:bookmarkEnd w:id="0"/>
    </w:p>
    <w:p w:rsidR="00695F77" w:rsidRPr="00ED6A72" w:rsidRDefault="00695F77" w:rsidP="00695F77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line="360" w:lineRule="auto"/>
        <w:ind w:left="567" w:firstLine="567"/>
        <w:jc w:val="both"/>
        <w:rPr>
          <w:i/>
        </w:rPr>
      </w:pPr>
    </w:p>
    <w:p w:rsidR="00695F77" w:rsidRPr="00ED6A72" w:rsidRDefault="00695F77" w:rsidP="00695F77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line="360" w:lineRule="auto"/>
        <w:ind w:left="567" w:firstLine="567"/>
        <w:jc w:val="both"/>
        <w:rPr>
          <w:i/>
        </w:rPr>
      </w:pPr>
    </w:p>
    <w:p w:rsidR="00695F77" w:rsidRPr="00ED6A72" w:rsidRDefault="00695F77" w:rsidP="00695F77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line="360" w:lineRule="auto"/>
        <w:ind w:left="567" w:firstLine="567"/>
        <w:jc w:val="both"/>
      </w:pPr>
      <w:r w:rsidRPr="00ED6A72">
        <w:rPr>
          <w:i/>
        </w:rPr>
        <w:t>Составитель:</w:t>
      </w:r>
      <w:r w:rsidRPr="00ED6A72">
        <w:t xml:space="preserve"> В.И. Федорова, профессор кафедры отечественной истории</w:t>
      </w:r>
    </w:p>
    <w:p w:rsidR="00695F77" w:rsidRPr="00ED6A72" w:rsidRDefault="00695F77" w:rsidP="00695F77"/>
    <w:p w:rsidR="00695F77" w:rsidRPr="00ED6A72" w:rsidRDefault="00695F77" w:rsidP="00695F77"/>
    <w:p w:rsidR="00695F77" w:rsidRPr="00ED6A72" w:rsidRDefault="00695F77" w:rsidP="00695F77"/>
    <w:p w:rsidR="00695F77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auto"/>
          <w:kern w:val="0"/>
        </w:rPr>
      </w:pP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bCs/>
          <w:color w:val="auto"/>
          <w:kern w:val="0"/>
        </w:rPr>
      </w:pPr>
      <w:r w:rsidRPr="00ED6A72">
        <w:rPr>
          <w:rFonts w:ascii="TimesNewRomanPSMT" w:hAnsi="TimesNewRomanPSMT" w:cs="TimesNewRomanPSMT"/>
          <w:color w:val="auto"/>
          <w:kern w:val="0"/>
        </w:rPr>
        <w:t>1</w:t>
      </w:r>
      <w:r w:rsidRPr="00ED6A72">
        <w:rPr>
          <w:color w:val="auto"/>
          <w:kern w:val="0"/>
        </w:rPr>
        <w:t xml:space="preserve">. </w:t>
      </w:r>
      <w:r w:rsidRPr="00ED6A72">
        <w:rPr>
          <w:b/>
          <w:bCs/>
          <w:color w:val="auto"/>
          <w:kern w:val="0"/>
        </w:rPr>
        <w:t>Назначение фонда оценочных средств</w:t>
      </w: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 xml:space="preserve">1.1. Целью создания ФОС дисциплины «История </w:t>
      </w:r>
      <w:r>
        <w:rPr>
          <w:color w:val="auto"/>
          <w:kern w:val="0"/>
        </w:rPr>
        <w:t>Красноярского края</w:t>
      </w:r>
      <w:r w:rsidRPr="00ED6A72">
        <w:rPr>
          <w:color w:val="auto"/>
          <w:kern w:val="0"/>
        </w:rPr>
        <w:t>»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 xml:space="preserve">1.2. ФОС дисциплины «История </w:t>
      </w:r>
      <w:r>
        <w:rPr>
          <w:color w:val="auto"/>
          <w:kern w:val="0"/>
        </w:rPr>
        <w:t>Красноярского края»</w:t>
      </w:r>
      <w:r w:rsidRPr="00ED6A72">
        <w:rPr>
          <w:color w:val="auto"/>
          <w:kern w:val="0"/>
        </w:rPr>
        <w:t xml:space="preserve"> решает задачи:</w:t>
      </w: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 xml:space="preserve">– контроль и управление процессом приобретения студентами </w:t>
      </w:r>
      <w:proofErr w:type="gramStart"/>
      <w:r w:rsidRPr="00ED6A72">
        <w:rPr>
          <w:color w:val="auto"/>
          <w:kern w:val="0"/>
        </w:rPr>
        <w:t>необходимых</w:t>
      </w:r>
      <w:proofErr w:type="gramEnd"/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 xml:space="preserve">знаний, умений, навыков и уровня </w:t>
      </w:r>
      <w:proofErr w:type="spellStart"/>
      <w:r w:rsidRPr="00ED6A72">
        <w:rPr>
          <w:color w:val="auto"/>
          <w:kern w:val="0"/>
        </w:rPr>
        <w:t>сформированности</w:t>
      </w:r>
      <w:proofErr w:type="spellEnd"/>
      <w:r w:rsidRPr="00ED6A72">
        <w:rPr>
          <w:color w:val="auto"/>
          <w:kern w:val="0"/>
        </w:rPr>
        <w:t xml:space="preserve"> компетенций, определенных в ФГОС </w:t>
      </w:r>
      <w:proofErr w:type="gramStart"/>
      <w:r w:rsidRPr="00ED6A72">
        <w:rPr>
          <w:color w:val="auto"/>
          <w:kern w:val="0"/>
        </w:rPr>
        <w:t>ВО</w:t>
      </w:r>
      <w:proofErr w:type="gramEnd"/>
      <w:r w:rsidRPr="00ED6A72">
        <w:rPr>
          <w:color w:val="auto"/>
          <w:kern w:val="0"/>
        </w:rPr>
        <w:t xml:space="preserve"> </w:t>
      </w:r>
      <w:proofErr w:type="gramStart"/>
      <w:r w:rsidRPr="00ED6A72">
        <w:rPr>
          <w:color w:val="auto"/>
          <w:kern w:val="0"/>
        </w:rPr>
        <w:t>по</w:t>
      </w:r>
      <w:proofErr w:type="gramEnd"/>
      <w:r w:rsidRPr="00ED6A72">
        <w:rPr>
          <w:color w:val="auto"/>
          <w:kern w:val="0"/>
        </w:rPr>
        <w:t xml:space="preserve"> соответствующему направлению подготовки;</w:t>
      </w: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proofErr w:type="gramStart"/>
      <w:r w:rsidRPr="00ED6A72">
        <w:rPr>
          <w:color w:val="auto"/>
          <w:kern w:val="0"/>
        </w:rPr>
        <w:t>– контроль (с помощью набора оценочных средств) и управление (с помощью</w:t>
      </w:r>
      <w:proofErr w:type="gramEnd"/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>элементов обратной связи) достижением целей реализации ОПОП, определенных в виде набора общепрофессиональных и профессиональных компетенций выпускников;</w:t>
      </w: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>– обеспечение соответствия результатов обучения задачам будущей профессиональной деятельности через совершенствование традиционных методов</w:t>
      </w: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>обучения в образовательный процесс Университета.</w:t>
      </w: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 xml:space="preserve">1.3. ФОС </w:t>
      </w:r>
      <w:proofErr w:type="gramStart"/>
      <w:r w:rsidRPr="00ED6A72">
        <w:rPr>
          <w:color w:val="auto"/>
          <w:kern w:val="0"/>
        </w:rPr>
        <w:t>разработан</w:t>
      </w:r>
      <w:proofErr w:type="gramEnd"/>
      <w:r w:rsidRPr="00ED6A72">
        <w:rPr>
          <w:color w:val="auto"/>
          <w:kern w:val="0"/>
        </w:rPr>
        <w:t xml:space="preserve"> на основании нормативных документов:</w:t>
      </w: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>- федерального государственного образовательного стандарта высшего</w:t>
      </w: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>образования по направлению подготовки 44.03.0</w:t>
      </w:r>
      <w:r>
        <w:rPr>
          <w:color w:val="auto"/>
          <w:kern w:val="0"/>
        </w:rPr>
        <w:t>1</w:t>
      </w:r>
      <w:r w:rsidRPr="00ED6A72">
        <w:rPr>
          <w:color w:val="auto"/>
          <w:kern w:val="0"/>
        </w:rPr>
        <w:t xml:space="preserve"> Педагогическое образование  (уровень </w:t>
      </w:r>
      <w:proofErr w:type="spellStart"/>
      <w:r w:rsidRPr="00ED6A72">
        <w:rPr>
          <w:color w:val="auto"/>
          <w:kern w:val="0"/>
        </w:rPr>
        <w:t>бакалавриата</w:t>
      </w:r>
      <w:proofErr w:type="spellEnd"/>
      <w:r w:rsidRPr="00ED6A72">
        <w:rPr>
          <w:color w:val="auto"/>
          <w:kern w:val="0"/>
        </w:rPr>
        <w:t>), утвержденным приказом Министерством образования и науки Российской федерации от 9 февраля 2016 г. № 91;</w:t>
      </w: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 xml:space="preserve">- образовательной программы История и обществознание, очной формы </w:t>
      </w:r>
      <w:proofErr w:type="gramStart"/>
      <w:r w:rsidRPr="00ED6A72">
        <w:rPr>
          <w:color w:val="auto"/>
          <w:kern w:val="0"/>
        </w:rPr>
        <w:t>обучения высшего образования по направлению</w:t>
      </w:r>
      <w:proofErr w:type="gramEnd"/>
      <w:r w:rsidRPr="00ED6A72">
        <w:rPr>
          <w:color w:val="auto"/>
          <w:kern w:val="0"/>
        </w:rPr>
        <w:t xml:space="preserve"> подготовки 44.03.0</w:t>
      </w:r>
      <w:r>
        <w:rPr>
          <w:color w:val="auto"/>
          <w:kern w:val="0"/>
        </w:rPr>
        <w:t>1</w:t>
      </w:r>
      <w:r w:rsidRPr="00ED6A72">
        <w:rPr>
          <w:color w:val="auto"/>
          <w:kern w:val="0"/>
        </w:rPr>
        <w:t xml:space="preserve"> Педагогическое образование </w:t>
      </w: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>- положения о формировании фонда оценочных сре</w:t>
      </w:r>
      <w:proofErr w:type="gramStart"/>
      <w:r w:rsidRPr="00ED6A72">
        <w:rPr>
          <w:color w:val="auto"/>
          <w:kern w:val="0"/>
        </w:rPr>
        <w:t>дств дл</w:t>
      </w:r>
      <w:proofErr w:type="gramEnd"/>
      <w:r w:rsidRPr="00ED6A72">
        <w:rPr>
          <w:color w:val="auto"/>
          <w:kern w:val="0"/>
        </w:rPr>
        <w:t>я текущего контроля</w:t>
      </w: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>успеваемости, промежуточной и итоговой (государственной итоговой) аттестации</w:t>
      </w: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proofErr w:type="gramStart"/>
      <w:r w:rsidRPr="00ED6A72">
        <w:rPr>
          <w:color w:val="auto"/>
          <w:kern w:val="0"/>
        </w:rPr>
        <w:t>обучающихся</w:t>
      </w:r>
      <w:proofErr w:type="gramEnd"/>
      <w:r w:rsidRPr="00ED6A72">
        <w:rPr>
          <w:color w:val="auto"/>
          <w:kern w:val="0"/>
        </w:rPr>
        <w:t xml:space="preserve"> по образовательным программам высшего образования – программам</w:t>
      </w: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proofErr w:type="spellStart"/>
      <w:r w:rsidRPr="00ED6A72">
        <w:rPr>
          <w:color w:val="auto"/>
          <w:kern w:val="0"/>
        </w:rPr>
        <w:t>бакалавриата</w:t>
      </w:r>
      <w:proofErr w:type="spellEnd"/>
      <w:r w:rsidRPr="00ED6A72">
        <w:rPr>
          <w:color w:val="auto"/>
          <w:kern w:val="0"/>
        </w:rPr>
        <w:t xml:space="preserve">, программам </w:t>
      </w:r>
      <w:proofErr w:type="spellStart"/>
      <w:r w:rsidRPr="00ED6A72">
        <w:rPr>
          <w:color w:val="auto"/>
          <w:kern w:val="0"/>
        </w:rPr>
        <w:t>специалитета</w:t>
      </w:r>
      <w:proofErr w:type="spellEnd"/>
      <w:r w:rsidRPr="00ED6A72">
        <w:rPr>
          <w:color w:val="auto"/>
          <w:kern w:val="0"/>
        </w:rPr>
        <w:t>, программам магистратуры, программам</w:t>
      </w: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 xml:space="preserve">подготовки научно-педагогических кадров в аспирантуре – в </w:t>
      </w:r>
      <w:proofErr w:type="gramStart"/>
      <w:r w:rsidRPr="00ED6A72">
        <w:rPr>
          <w:color w:val="auto"/>
          <w:kern w:val="0"/>
        </w:rPr>
        <w:t>федеральном</w:t>
      </w:r>
      <w:proofErr w:type="gramEnd"/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 xml:space="preserve">государственном бюджетном образовательном </w:t>
      </w:r>
      <w:proofErr w:type="gramStart"/>
      <w:r w:rsidRPr="00ED6A72">
        <w:rPr>
          <w:color w:val="auto"/>
          <w:kern w:val="0"/>
        </w:rPr>
        <w:t>учреждении</w:t>
      </w:r>
      <w:proofErr w:type="gramEnd"/>
      <w:r w:rsidRPr="00ED6A72">
        <w:rPr>
          <w:color w:val="auto"/>
          <w:kern w:val="0"/>
        </w:rPr>
        <w:t xml:space="preserve"> высшего образования</w:t>
      </w: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>«Красноярский государственный педагогический университет им. В.П. Астафьева»</w:t>
      </w: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>утвержденного приказом ректора № 297 (п) от 28.04.2018.</w:t>
      </w:r>
    </w:p>
    <w:p w:rsidR="00695F77" w:rsidRPr="00ED6A72" w:rsidRDefault="00695F77" w:rsidP="00695F77">
      <w:pPr>
        <w:shd w:val="clear" w:color="auto" w:fill="FFFFFF"/>
        <w:ind w:firstLine="284"/>
        <w:jc w:val="both"/>
        <w:rPr>
          <w:b/>
          <w:bCs/>
        </w:rPr>
      </w:pPr>
      <w:r w:rsidRPr="00ED6A72">
        <w:rPr>
          <w:b/>
          <w:bCs/>
        </w:rPr>
        <w:t>3. Фонд оценочных сре</w:t>
      </w:r>
      <w:proofErr w:type="gramStart"/>
      <w:r w:rsidRPr="00ED6A72">
        <w:rPr>
          <w:b/>
          <w:bCs/>
        </w:rPr>
        <w:t>дств дл</w:t>
      </w:r>
      <w:proofErr w:type="gramEnd"/>
      <w:r w:rsidRPr="00ED6A72">
        <w:rPr>
          <w:b/>
          <w:bCs/>
        </w:rPr>
        <w:t xml:space="preserve">я промежуточной аттестации </w:t>
      </w:r>
    </w:p>
    <w:p w:rsidR="00695F77" w:rsidRPr="00ED6A72" w:rsidRDefault="00695F77" w:rsidP="00695F77">
      <w:pPr>
        <w:shd w:val="clear" w:color="auto" w:fill="FFFFFF"/>
        <w:ind w:firstLine="567"/>
        <w:jc w:val="both"/>
        <w:rPr>
          <w:bCs/>
          <w:u w:val="single"/>
        </w:rPr>
      </w:pPr>
      <w:r w:rsidRPr="00ED6A72">
        <w:rPr>
          <w:bCs/>
        </w:rPr>
        <w:t>3.1. Фонды оценочных сре</w:t>
      </w:r>
      <w:proofErr w:type="gramStart"/>
      <w:r w:rsidRPr="00ED6A72">
        <w:rPr>
          <w:bCs/>
        </w:rPr>
        <w:t>дств вкл</w:t>
      </w:r>
      <w:proofErr w:type="gramEnd"/>
      <w:r w:rsidRPr="00ED6A72">
        <w:rPr>
          <w:bCs/>
        </w:rPr>
        <w:t>ючают: зачет</w:t>
      </w:r>
      <w:r w:rsidRPr="00ED6A72">
        <w:rPr>
          <w:b/>
          <w:bCs/>
        </w:rPr>
        <w:t>.</w:t>
      </w:r>
    </w:p>
    <w:p w:rsidR="00695F77" w:rsidRPr="00ED6A72" w:rsidRDefault="00695F77" w:rsidP="00695F77">
      <w:pPr>
        <w:shd w:val="clear" w:color="auto" w:fill="FFFFFF"/>
        <w:ind w:firstLine="567"/>
        <w:jc w:val="both"/>
        <w:rPr>
          <w:bCs/>
        </w:rPr>
      </w:pPr>
      <w:r w:rsidRPr="00ED6A72">
        <w:rPr>
          <w:bCs/>
        </w:rPr>
        <w:t xml:space="preserve">3.2. Оценочные средства </w:t>
      </w:r>
    </w:p>
    <w:p w:rsidR="00695F77" w:rsidRPr="00ED6A72" w:rsidRDefault="00695F77" w:rsidP="00695F77">
      <w:pPr>
        <w:shd w:val="clear" w:color="auto" w:fill="FFFFFF"/>
        <w:ind w:firstLine="567"/>
        <w:jc w:val="both"/>
        <w:rPr>
          <w:bCs/>
        </w:rPr>
      </w:pPr>
      <w:r w:rsidRPr="00ED6A72">
        <w:rPr>
          <w:bCs/>
        </w:rPr>
        <w:t>3.2.1. Оценочное средство  зачет.</w:t>
      </w:r>
    </w:p>
    <w:p w:rsidR="00695F77" w:rsidRPr="00ED6A72" w:rsidRDefault="00695F77" w:rsidP="00695F77">
      <w:pPr>
        <w:shd w:val="clear" w:color="auto" w:fill="FFFFFF"/>
        <w:ind w:firstLine="567"/>
        <w:jc w:val="both"/>
        <w:rPr>
          <w:bCs/>
        </w:rPr>
      </w:pPr>
      <w:r w:rsidRPr="00ED6A72">
        <w:rPr>
          <w:bCs/>
        </w:rPr>
        <w:lastRenderedPageBreak/>
        <w:t>3.2.1. Оценочное средство  зачет.</w:t>
      </w:r>
    </w:p>
    <w:tbl>
      <w:tblPr>
        <w:tblpPr w:leftFromText="180" w:rightFromText="180" w:vertAnchor="text" w:horzAnchor="page" w:tblpX="1298" w:tblpY="254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553"/>
        <w:gridCol w:w="2975"/>
        <w:gridCol w:w="2977"/>
      </w:tblGrid>
      <w:tr w:rsidR="00695F77" w:rsidRPr="005153CF" w:rsidTr="002046CF">
        <w:tc>
          <w:tcPr>
            <w:tcW w:w="1843" w:type="dxa"/>
            <w:vMerge w:val="restart"/>
            <w:shd w:val="clear" w:color="auto" w:fill="8EAADB"/>
            <w:hideMark/>
          </w:tcPr>
          <w:p w:rsidR="00695F77" w:rsidRPr="005153CF" w:rsidRDefault="00695F77" w:rsidP="002046CF">
            <w:pPr>
              <w:jc w:val="center"/>
              <w:rPr>
                <w:rFonts w:eastAsia="Arial"/>
                <w:b/>
                <w:bCs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>Формируемые</w:t>
            </w:r>
          </w:p>
          <w:p w:rsidR="00695F77" w:rsidRPr="005153CF" w:rsidRDefault="00695F77" w:rsidP="002046CF">
            <w:pPr>
              <w:widowControl w:val="0"/>
              <w:autoSpaceDN w:val="0"/>
              <w:jc w:val="center"/>
              <w:rPr>
                <w:rFonts w:eastAsia="Arial"/>
                <w:b/>
                <w:bCs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>компетенции</w:t>
            </w:r>
          </w:p>
        </w:tc>
        <w:tc>
          <w:tcPr>
            <w:tcW w:w="2553" w:type="dxa"/>
            <w:shd w:val="clear" w:color="auto" w:fill="8EAADB"/>
            <w:hideMark/>
          </w:tcPr>
          <w:p w:rsidR="00695F77" w:rsidRPr="005153CF" w:rsidRDefault="00695F77" w:rsidP="002046CF">
            <w:pPr>
              <w:widowControl w:val="0"/>
              <w:autoSpaceDN w:val="0"/>
              <w:jc w:val="center"/>
              <w:rPr>
                <w:rFonts w:eastAsia="Arial"/>
                <w:b/>
                <w:bCs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 xml:space="preserve">Продвинутый уровень </w:t>
            </w:r>
            <w:proofErr w:type="spellStart"/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>сформированности</w:t>
            </w:r>
            <w:proofErr w:type="spellEnd"/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 xml:space="preserve"> компетенций</w:t>
            </w:r>
          </w:p>
        </w:tc>
        <w:tc>
          <w:tcPr>
            <w:tcW w:w="2975" w:type="dxa"/>
            <w:shd w:val="clear" w:color="auto" w:fill="8EAADB"/>
            <w:hideMark/>
          </w:tcPr>
          <w:p w:rsidR="00695F77" w:rsidRPr="005153CF" w:rsidRDefault="00695F77" w:rsidP="002046CF">
            <w:pPr>
              <w:widowControl w:val="0"/>
              <w:autoSpaceDN w:val="0"/>
              <w:jc w:val="center"/>
              <w:rPr>
                <w:rFonts w:eastAsia="Arial"/>
                <w:b/>
                <w:bCs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 xml:space="preserve">Базовый уровень </w:t>
            </w:r>
            <w:proofErr w:type="spellStart"/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>сформированности</w:t>
            </w:r>
            <w:proofErr w:type="spellEnd"/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 xml:space="preserve"> компетенций</w:t>
            </w:r>
          </w:p>
        </w:tc>
        <w:tc>
          <w:tcPr>
            <w:tcW w:w="2977" w:type="dxa"/>
            <w:shd w:val="clear" w:color="auto" w:fill="8EAADB"/>
            <w:hideMark/>
          </w:tcPr>
          <w:p w:rsidR="00695F77" w:rsidRPr="005153CF" w:rsidRDefault="00695F77" w:rsidP="002046CF">
            <w:pPr>
              <w:widowControl w:val="0"/>
              <w:autoSpaceDN w:val="0"/>
              <w:jc w:val="center"/>
              <w:rPr>
                <w:rFonts w:eastAsia="Arial"/>
                <w:b/>
                <w:bCs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 xml:space="preserve">Пороговый уровень </w:t>
            </w:r>
            <w:proofErr w:type="spellStart"/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>сформированности</w:t>
            </w:r>
            <w:proofErr w:type="spellEnd"/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 xml:space="preserve"> компетенций</w:t>
            </w:r>
          </w:p>
        </w:tc>
      </w:tr>
      <w:tr w:rsidR="00695F77" w:rsidRPr="005153CF" w:rsidTr="002046CF">
        <w:tc>
          <w:tcPr>
            <w:tcW w:w="1843" w:type="dxa"/>
            <w:vMerge/>
            <w:shd w:val="clear" w:color="auto" w:fill="8EAADB"/>
            <w:hideMark/>
          </w:tcPr>
          <w:p w:rsidR="00695F77" w:rsidRPr="005153CF" w:rsidRDefault="00695F77" w:rsidP="002046CF">
            <w:pPr>
              <w:rPr>
                <w:rFonts w:eastAsia="Arial"/>
                <w:b/>
                <w:bCs/>
                <w:color w:val="002060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2553" w:type="dxa"/>
            <w:shd w:val="clear" w:color="auto" w:fill="B4C6E7"/>
            <w:hideMark/>
          </w:tcPr>
          <w:p w:rsidR="00695F77" w:rsidRPr="005153CF" w:rsidRDefault="00695F77" w:rsidP="002046CF">
            <w:pPr>
              <w:jc w:val="center"/>
              <w:rPr>
                <w:rFonts w:eastAsia="Arial"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  <w:lang w:eastAsia="en-US"/>
              </w:rPr>
              <w:t>(87-100 баллов)</w:t>
            </w:r>
          </w:p>
          <w:p w:rsidR="00695F77" w:rsidRPr="005153CF" w:rsidRDefault="00695F77" w:rsidP="002046CF">
            <w:pPr>
              <w:widowControl w:val="0"/>
              <w:autoSpaceDN w:val="0"/>
              <w:jc w:val="center"/>
              <w:rPr>
                <w:rFonts w:eastAsia="Arial"/>
                <w:b/>
                <w:bCs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2975" w:type="dxa"/>
            <w:shd w:val="clear" w:color="auto" w:fill="B4C6E7"/>
            <w:hideMark/>
          </w:tcPr>
          <w:p w:rsidR="00695F77" w:rsidRPr="005153CF" w:rsidRDefault="00695F77" w:rsidP="002046CF">
            <w:pPr>
              <w:jc w:val="center"/>
              <w:rPr>
                <w:rFonts w:eastAsia="Arial"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  <w:lang w:eastAsia="en-US"/>
              </w:rPr>
              <w:t>(73-86 баллов)</w:t>
            </w:r>
          </w:p>
          <w:p w:rsidR="00695F77" w:rsidRPr="005153CF" w:rsidRDefault="00695F77" w:rsidP="002046CF">
            <w:pPr>
              <w:widowControl w:val="0"/>
              <w:autoSpaceDN w:val="0"/>
              <w:jc w:val="center"/>
              <w:rPr>
                <w:rFonts w:eastAsia="Arial"/>
                <w:b/>
                <w:bCs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2977" w:type="dxa"/>
            <w:shd w:val="clear" w:color="auto" w:fill="B4C6E7"/>
            <w:hideMark/>
          </w:tcPr>
          <w:p w:rsidR="00695F77" w:rsidRPr="005153CF" w:rsidRDefault="00695F77" w:rsidP="002046CF">
            <w:pPr>
              <w:jc w:val="center"/>
              <w:rPr>
                <w:rFonts w:eastAsia="Arial"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  <w:lang w:eastAsia="en-US"/>
              </w:rPr>
              <w:t>(60-72 балла)*</w:t>
            </w:r>
          </w:p>
          <w:p w:rsidR="00695F77" w:rsidRPr="005153CF" w:rsidRDefault="00695F77" w:rsidP="002046CF">
            <w:pPr>
              <w:widowControl w:val="0"/>
              <w:autoSpaceDN w:val="0"/>
              <w:jc w:val="center"/>
              <w:rPr>
                <w:rFonts w:eastAsia="Arial"/>
                <w:b/>
                <w:bCs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  <w:lang w:eastAsia="en-US"/>
              </w:rPr>
              <w:t>зачтено</w:t>
            </w:r>
          </w:p>
        </w:tc>
      </w:tr>
      <w:tr w:rsidR="00695F77" w:rsidRPr="005153CF" w:rsidTr="002046CF">
        <w:trPr>
          <w:trHeight w:val="1413"/>
        </w:trPr>
        <w:tc>
          <w:tcPr>
            <w:tcW w:w="1843" w:type="dxa"/>
            <w:shd w:val="clear" w:color="auto" w:fill="8EAADB"/>
            <w:hideMark/>
          </w:tcPr>
          <w:p w:rsidR="00695F77" w:rsidRPr="005153CF" w:rsidRDefault="00695F77" w:rsidP="002046CF">
            <w:pPr>
              <w:jc w:val="both"/>
              <w:rPr>
                <w:rFonts w:eastAsia="Arial"/>
                <w:b/>
                <w:bCs/>
                <w:color w:val="002060"/>
                <w:kern w:val="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2060"/>
                <w:sz w:val="20"/>
                <w:szCs w:val="20"/>
                <w:lang w:eastAsia="en-US"/>
              </w:rPr>
              <w:t>ОК</w:t>
            </w:r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>-</w:t>
            </w:r>
            <w:r>
              <w:rPr>
                <w:b/>
                <w:bCs/>
                <w:color w:val="00206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3" w:type="dxa"/>
            <w:shd w:val="clear" w:color="auto" w:fill="D9E2F3"/>
            <w:hideMark/>
          </w:tcPr>
          <w:p w:rsidR="00695F77" w:rsidRPr="005153CF" w:rsidRDefault="00695F77" w:rsidP="002046CF">
            <w:pPr>
              <w:snapToGrid w:val="0"/>
              <w:jc w:val="both"/>
              <w:rPr>
                <w:color w:val="002060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</w:rPr>
              <w:t xml:space="preserve">На продвинутом уровне </w:t>
            </w:r>
            <w:proofErr w:type="gramStart"/>
            <w:r w:rsidRPr="005153CF">
              <w:rPr>
                <w:color w:val="002060"/>
                <w:sz w:val="20"/>
                <w:szCs w:val="20"/>
                <w:lang w:eastAsia="en-US"/>
              </w:rPr>
              <w:t>способен</w:t>
            </w:r>
            <w:proofErr w:type="gramEnd"/>
            <w:r w:rsidRPr="005153CF">
              <w:rPr>
                <w:color w:val="002060"/>
                <w:sz w:val="20"/>
                <w:szCs w:val="20"/>
                <w:lang w:eastAsia="en-US"/>
              </w:rPr>
              <w:t xml:space="preserve"> </w:t>
            </w:r>
            <w:r w:rsidRPr="00B85AA8">
              <w:rPr>
                <w:color w:val="000000"/>
                <w:shd w:val="clear" w:color="auto" w:fill="FFFFFF"/>
              </w:rPr>
              <w:t xml:space="preserve"> </w:t>
            </w:r>
            <w:r w:rsidRPr="005327CB">
              <w:rPr>
                <w:color w:val="000000"/>
                <w:sz w:val="20"/>
                <w:szCs w:val="20"/>
                <w:shd w:val="clear" w:color="auto" w:fill="FFFFFF"/>
              </w:rPr>
              <w:t>анализировать основные этапы и закономерности исторического развития для формирования гражданской позиции</w:t>
            </w:r>
          </w:p>
        </w:tc>
        <w:tc>
          <w:tcPr>
            <w:tcW w:w="2975" w:type="dxa"/>
            <w:shd w:val="clear" w:color="auto" w:fill="D9E2F3"/>
            <w:hideMark/>
          </w:tcPr>
          <w:p w:rsidR="00695F77" w:rsidRPr="005153CF" w:rsidRDefault="00695F77" w:rsidP="002046CF">
            <w:pPr>
              <w:snapToGrid w:val="0"/>
              <w:jc w:val="both"/>
              <w:rPr>
                <w:color w:val="002060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</w:rPr>
              <w:t xml:space="preserve">На базовом уровне </w:t>
            </w:r>
            <w:proofErr w:type="gramStart"/>
            <w:r w:rsidRPr="005153CF">
              <w:rPr>
                <w:color w:val="002060"/>
                <w:sz w:val="20"/>
                <w:szCs w:val="20"/>
                <w:lang w:eastAsia="en-US"/>
              </w:rPr>
              <w:t>способен</w:t>
            </w:r>
            <w:proofErr w:type="gramEnd"/>
            <w:r w:rsidRPr="005153CF">
              <w:rPr>
                <w:color w:val="002060"/>
                <w:sz w:val="20"/>
                <w:szCs w:val="20"/>
                <w:lang w:eastAsia="en-US"/>
              </w:rPr>
              <w:t xml:space="preserve"> к </w:t>
            </w:r>
            <w:r w:rsidRPr="005327CB">
              <w:rPr>
                <w:color w:val="000000"/>
                <w:sz w:val="20"/>
                <w:szCs w:val="20"/>
                <w:shd w:val="clear" w:color="auto" w:fill="FFFFFF"/>
              </w:rPr>
              <w:t xml:space="preserve"> анализировать основные этапы и закономерности исторического развития для формирования гражданской позиции</w:t>
            </w:r>
            <w:r w:rsidRPr="005153CF">
              <w:rPr>
                <w:color w:val="00206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77" w:type="dxa"/>
            <w:shd w:val="clear" w:color="auto" w:fill="D9E2F3"/>
            <w:hideMark/>
          </w:tcPr>
          <w:p w:rsidR="00695F77" w:rsidRPr="005153CF" w:rsidRDefault="00695F77" w:rsidP="002046CF">
            <w:pPr>
              <w:snapToGrid w:val="0"/>
              <w:jc w:val="both"/>
              <w:rPr>
                <w:color w:val="002060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</w:rPr>
              <w:t xml:space="preserve">На пороговом уровне </w:t>
            </w:r>
            <w:proofErr w:type="gramStart"/>
            <w:r w:rsidRPr="005153CF">
              <w:rPr>
                <w:color w:val="002060"/>
                <w:sz w:val="20"/>
                <w:szCs w:val="20"/>
                <w:lang w:eastAsia="en-US"/>
              </w:rPr>
              <w:t>способен</w:t>
            </w:r>
            <w:proofErr w:type="gramEnd"/>
            <w:r w:rsidRPr="005153CF">
              <w:rPr>
                <w:color w:val="002060"/>
                <w:sz w:val="20"/>
                <w:szCs w:val="20"/>
                <w:lang w:eastAsia="en-US"/>
              </w:rPr>
              <w:t xml:space="preserve"> к </w:t>
            </w:r>
            <w:r w:rsidRPr="005327CB">
              <w:rPr>
                <w:color w:val="000000"/>
                <w:sz w:val="20"/>
                <w:szCs w:val="20"/>
                <w:shd w:val="clear" w:color="auto" w:fill="FFFFFF"/>
              </w:rPr>
              <w:t xml:space="preserve"> анализировать основные этапы и закономерности исторического развития для формирования гражданской позиции</w:t>
            </w:r>
            <w:r w:rsidRPr="005153CF">
              <w:rPr>
                <w:color w:val="00206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695F77" w:rsidRPr="005153CF" w:rsidTr="002046CF">
        <w:trPr>
          <w:trHeight w:val="1413"/>
        </w:trPr>
        <w:tc>
          <w:tcPr>
            <w:tcW w:w="1843" w:type="dxa"/>
            <w:shd w:val="clear" w:color="auto" w:fill="8EAADB"/>
          </w:tcPr>
          <w:p w:rsidR="00695F77" w:rsidRPr="00205E2B" w:rsidRDefault="00205E2B" w:rsidP="00205E2B">
            <w:pPr>
              <w:jc w:val="both"/>
              <w:rPr>
                <w:b/>
                <w:bCs/>
                <w:color w:val="002060"/>
                <w:sz w:val="20"/>
                <w:szCs w:val="20"/>
                <w:lang w:eastAsia="en-US"/>
              </w:rPr>
            </w:pPr>
            <w:r w:rsidRPr="00205E2B">
              <w:rPr>
                <w:b/>
                <w:bCs/>
                <w:sz w:val="20"/>
                <w:szCs w:val="20"/>
              </w:rPr>
              <w:t>ОПК-1</w:t>
            </w:r>
          </w:p>
        </w:tc>
        <w:tc>
          <w:tcPr>
            <w:tcW w:w="2553" w:type="dxa"/>
            <w:shd w:val="clear" w:color="auto" w:fill="B4C6E7"/>
          </w:tcPr>
          <w:p w:rsidR="00205E2B" w:rsidRDefault="00695F77" w:rsidP="00205E2B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5153CF">
              <w:rPr>
                <w:color w:val="002060"/>
                <w:sz w:val="20"/>
                <w:szCs w:val="20"/>
              </w:rPr>
              <w:t xml:space="preserve">На продвинутом уровне готов </w:t>
            </w:r>
            <w:r w:rsidR="00205E2B" w:rsidRPr="00626242">
              <w:rPr>
                <w:b/>
                <w:bCs/>
                <w:sz w:val="28"/>
                <w:szCs w:val="28"/>
              </w:rPr>
              <w:t xml:space="preserve"> </w:t>
            </w:r>
            <w:r w:rsidR="00205E2B" w:rsidRPr="00626242">
              <w:rPr>
                <w:color w:val="auto"/>
                <w:kern w:val="0"/>
                <w:sz w:val="28"/>
                <w:szCs w:val="28"/>
              </w:rPr>
              <w:t xml:space="preserve">     </w:t>
            </w:r>
            <w:r w:rsidR="00205E2B" w:rsidRPr="00205E2B">
              <w:rPr>
                <w:color w:val="auto"/>
                <w:kern w:val="0"/>
                <w:sz w:val="20"/>
                <w:szCs w:val="20"/>
              </w:rPr>
              <w:t xml:space="preserve"> сознавать социальную значимость своей будущей профессии, обладать мотивацией к осуществлению профессиональной деятельности</w:t>
            </w:r>
            <w:r w:rsidR="00205E2B" w:rsidRPr="00626242">
              <w:rPr>
                <w:color w:val="auto"/>
                <w:kern w:val="0"/>
                <w:sz w:val="28"/>
                <w:szCs w:val="28"/>
              </w:rPr>
              <w:t xml:space="preserve"> </w:t>
            </w:r>
          </w:p>
          <w:p w:rsidR="00695F77" w:rsidRPr="005153CF" w:rsidRDefault="00695F77" w:rsidP="002046CF">
            <w:pPr>
              <w:snapToGrid w:val="0"/>
              <w:jc w:val="both"/>
              <w:rPr>
                <w:color w:val="002060"/>
                <w:sz w:val="20"/>
                <w:szCs w:val="20"/>
                <w:lang w:eastAsia="en-US"/>
              </w:rPr>
            </w:pPr>
          </w:p>
        </w:tc>
        <w:tc>
          <w:tcPr>
            <w:tcW w:w="2975" w:type="dxa"/>
            <w:shd w:val="clear" w:color="auto" w:fill="B4C6E7"/>
          </w:tcPr>
          <w:p w:rsidR="00205E2B" w:rsidRDefault="00695F77" w:rsidP="00205E2B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5153CF">
              <w:rPr>
                <w:color w:val="002060"/>
                <w:sz w:val="20"/>
                <w:szCs w:val="20"/>
              </w:rPr>
              <w:t xml:space="preserve">На базовом уровне </w:t>
            </w:r>
            <w:r w:rsidR="00205E2B" w:rsidRPr="005153CF">
              <w:rPr>
                <w:color w:val="002060"/>
                <w:sz w:val="20"/>
                <w:szCs w:val="20"/>
              </w:rPr>
              <w:t xml:space="preserve">готов </w:t>
            </w:r>
            <w:r w:rsidR="00205E2B" w:rsidRPr="00626242">
              <w:rPr>
                <w:b/>
                <w:bCs/>
                <w:sz w:val="28"/>
                <w:szCs w:val="28"/>
              </w:rPr>
              <w:t xml:space="preserve"> </w:t>
            </w:r>
            <w:r w:rsidR="00205E2B" w:rsidRPr="00626242">
              <w:rPr>
                <w:color w:val="auto"/>
                <w:kern w:val="0"/>
                <w:sz w:val="28"/>
                <w:szCs w:val="28"/>
              </w:rPr>
              <w:t xml:space="preserve">     </w:t>
            </w:r>
            <w:r w:rsidR="00205E2B" w:rsidRPr="00205E2B">
              <w:rPr>
                <w:color w:val="auto"/>
                <w:kern w:val="0"/>
                <w:sz w:val="20"/>
                <w:szCs w:val="20"/>
              </w:rPr>
              <w:t xml:space="preserve"> сознавать социальную значимость своей будущей профессии, обладать мотивацией к осуществлению профессиональной деятельности</w:t>
            </w:r>
            <w:r w:rsidR="00205E2B" w:rsidRPr="00626242">
              <w:rPr>
                <w:color w:val="auto"/>
                <w:kern w:val="0"/>
                <w:sz w:val="28"/>
                <w:szCs w:val="28"/>
              </w:rPr>
              <w:t xml:space="preserve"> </w:t>
            </w:r>
          </w:p>
          <w:p w:rsidR="00695F77" w:rsidRPr="005153CF" w:rsidRDefault="00695F77" w:rsidP="00205E2B">
            <w:pPr>
              <w:snapToGrid w:val="0"/>
              <w:jc w:val="both"/>
              <w:rPr>
                <w:color w:val="00206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B4C6E7"/>
          </w:tcPr>
          <w:p w:rsidR="00205E2B" w:rsidRDefault="00695F77" w:rsidP="00205E2B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5153CF">
              <w:rPr>
                <w:color w:val="002060"/>
                <w:sz w:val="20"/>
                <w:szCs w:val="20"/>
              </w:rPr>
              <w:t xml:space="preserve">На пороговом уровне </w:t>
            </w:r>
            <w:r w:rsidR="00205E2B" w:rsidRPr="005153CF">
              <w:rPr>
                <w:color w:val="002060"/>
                <w:sz w:val="20"/>
                <w:szCs w:val="20"/>
              </w:rPr>
              <w:t xml:space="preserve">готов </w:t>
            </w:r>
            <w:r w:rsidR="00205E2B" w:rsidRPr="00626242">
              <w:rPr>
                <w:b/>
                <w:bCs/>
                <w:sz w:val="28"/>
                <w:szCs w:val="28"/>
              </w:rPr>
              <w:t xml:space="preserve"> </w:t>
            </w:r>
            <w:r w:rsidR="00205E2B" w:rsidRPr="00626242">
              <w:rPr>
                <w:color w:val="auto"/>
                <w:kern w:val="0"/>
                <w:sz w:val="28"/>
                <w:szCs w:val="28"/>
              </w:rPr>
              <w:t xml:space="preserve">     </w:t>
            </w:r>
            <w:r w:rsidR="00205E2B" w:rsidRPr="00205E2B">
              <w:rPr>
                <w:color w:val="auto"/>
                <w:kern w:val="0"/>
                <w:sz w:val="20"/>
                <w:szCs w:val="20"/>
              </w:rPr>
              <w:t xml:space="preserve"> сознавать социальную значимость своей будущей профессии, обладать мотивацией к осуществлению профессиональной деятельности</w:t>
            </w:r>
            <w:r w:rsidR="00205E2B" w:rsidRPr="00626242">
              <w:rPr>
                <w:color w:val="auto"/>
                <w:kern w:val="0"/>
                <w:sz w:val="28"/>
                <w:szCs w:val="28"/>
              </w:rPr>
              <w:t xml:space="preserve"> </w:t>
            </w:r>
          </w:p>
          <w:p w:rsidR="00695F77" w:rsidRPr="005153CF" w:rsidRDefault="00695F77" w:rsidP="00205E2B">
            <w:pPr>
              <w:snapToGrid w:val="0"/>
              <w:jc w:val="both"/>
              <w:rPr>
                <w:color w:val="002060"/>
                <w:sz w:val="20"/>
                <w:szCs w:val="20"/>
                <w:lang w:eastAsia="en-US"/>
              </w:rPr>
            </w:pPr>
          </w:p>
        </w:tc>
      </w:tr>
      <w:tr w:rsidR="002E534B" w:rsidRPr="005153CF" w:rsidTr="002046CF">
        <w:trPr>
          <w:trHeight w:val="1413"/>
        </w:trPr>
        <w:tc>
          <w:tcPr>
            <w:tcW w:w="1843" w:type="dxa"/>
            <w:shd w:val="clear" w:color="auto" w:fill="8EAADB"/>
          </w:tcPr>
          <w:p w:rsidR="002E534B" w:rsidRPr="00205E2B" w:rsidRDefault="002E534B" w:rsidP="00205E2B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ПК-3</w:t>
            </w:r>
          </w:p>
        </w:tc>
        <w:tc>
          <w:tcPr>
            <w:tcW w:w="2553" w:type="dxa"/>
            <w:shd w:val="clear" w:color="auto" w:fill="B4C6E7"/>
          </w:tcPr>
          <w:p w:rsidR="002E534B" w:rsidRPr="005153CF" w:rsidRDefault="002E534B" w:rsidP="002E534B">
            <w:pPr>
              <w:jc w:val="both"/>
              <w:rPr>
                <w:color w:val="002060"/>
                <w:sz w:val="20"/>
                <w:szCs w:val="20"/>
              </w:rPr>
            </w:pPr>
            <w:r w:rsidRPr="005153CF">
              <w:rPr>
                <w:color w:val="002060"/>
                <w:sz w:val="20"/>
                <w:szCs w:val="20"/>
              </w:rPr>
              <w:t xml:space="preserve">На продвинутом уровне готов </w:t>
            </w:r>
            <w:r w:rsidRPr="00626242">
              <w:rPr>
                <w:b/>
                <w:bCs/>
                <w:sz w:val="28"/>
                <w:szCs w:val="28"/>
              </w:rPr>
              <w:t xml:space="preserve"> </w:t>
            </w:r>
            <w:r w:rsidRPr="00C505DD">
              <w:rPr>
                <w:color w:val="auto"/>
                <w:kern w:val="0"/>
                <w:sz w:val="28"/>
                <w:szCs w:val="28"/>
              </w:rPr>
              <w:t xml:space="preserve"> </w:t>
            </w:r>
            <w:proofErr w:type="gramStart"/>
            <w:r w:rsidRPr="002E534B">
              <w:rPr>
                <w:color w:val="auto"/>
                <w:kern w:val="0"/>
                <w:sz w:val="22"/>
                <w:szCs w:val="22"/>
              </w:rPr>
              <w:t>способен</w:t>
            </w:r>
            <w:proofErr w:type="gramEnd"/>
            <w:r w:rsidRPr="002E534B">
              <w:rPr>
                <w:color w:val="auto"/>
                <w:kern w:val="0"/>
                <w:sz w:val="22"/>
                <w:szCs w:val="22"/>
              </w:rPr>
              <w:t xml:space="preserve"> решать задачи воспитания и духовно-нравственного развития обучающихся в учебной и </w:t>
            </w:r>
            <w:proofErr w:type="spellStart"/>
            <w:r w:rsidRPr="002E534B">
              <w:rPr>
                <w:color w:val="auto"/>
                <w:kern w:val="0"/>
                <w:sz w:val="22"/>
                <w:szCs w:val="22"/>
              </w:rPr>
              <w:t>внеучебной</w:t>
            </w:r>
            <w:proofErr w:type="spellEnd"/>
            <w:r w:rsidRPr="002E534B">
              <w:rPr>
                <w:color w:val="auto"/>
                <w:kern w:val="0"/>
                <w:sz w:val="22"/>
                <w:szCs w:val="22"/>
              </w:rPr>
              <w:t xml:space="preserve"> деятельности</w:t>
            </w:r>
            <w:r w:rsidRPr="00C505DD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626242">
              <w:rPr>
                <w:color w:val="auto"/>
                <w:kern w:val="0"/>
                <w:sz w:val="28"/>
                <w:szCs w:val="28"/>
              </w:rPr>
              <w:t xml:space="preserve">     </w:t>
            </w:r>
            <w:r w:rsidRPr="00205E2B">
              <w:rPr>
                <w:color w:val="auto"/>
                <w:kern w:val="0"/>
                <w:sz w:val="20"/>
                <w:szCs w:val="20"/>
              </w:rPr>
              <w:t xml:space="preserve"> </w:t>
            </w:r>
            <w:r w:rsidRPr="005153CF">
              <w:rPr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2975" w:type="dxa"/>
            <w:shd w:val="clear" w:color="auto" w:fill="B4C6E7"/>
          </w:tcPr>
          <w:p w:rsidR="002E534B" w:rsidRPr="005153CF" w:rsidRDefault="002E534B" w:rsidP="00205E2B">
            <w:pPr>
              <w:jc w:val="both"/>
              <w:rPr>
                <w:color w:val="002060"/>
                <w:sz w:val="20"/>
                <w:szCs w:val="20"/>
              </w:rPr>
            </w:pPr>
            <w:r w:rsidRPr="005153CF">
              <w:rPr>
                <w:color w:val="002060"/>
                <w:sz w:val="20"/>
                <w:szCs w:val="20"/>
              </w:rPr>
              <w:t>На базовом уровне</w:t>
            </w:r>
            <w:r w:rsidR="004672D8" w:rsidRPr="002E534B">
              <w:rPr>
                <w:color w:val="auto"/>
                <w:kern w:val="0"/>
                <w:sz w:val="22"/>
                <w:szCs w:val="22"/>
              </w:rPr>
              <w:t xml:space="preserve"> </w:t>
            </w:r>
            <w:proofErr w:type="gramStart"/>
            <w:r w:rsidR="004672D8" w:rsidRPr="002E534B">
              <w:rPr>
                <w:color w:val="auto"/>
                <w:kern w:val="0"/>
                <w:sz w:val="22"/>
                <w:szCs w:val="22"/>
              </w:rPr>
              <w:t>способен</w:t>
            </w:r>
            <w:proofErr w:type="gramEnd"/>
            <w:r w:rsidR="004672D8" w:rsidRPr="002E534B">
              <w:rPr>
                <w:color w:val="auto"/>
                <w:kern w:val="0"/>
                <w:sz w:val="22"/>
                <w:szCs w:val="22"/>
              </w:rPr>
              <w:t xml:space="preserve"> решать задачи воспитания и духовно-нравственного развития обучающихся в учебной и </w:t>
            </w:r>
            <w:proofErr w:type="spellStart"/>
            <w:r w:rsidR="004672D8" w:rsidRPr="002E534B">
              <w:rPr>
                <w:color w:val="auto"/>
                <w:kern w:val="0"/>
                <w:sz w:val="22"/>
                <w:szCs w:val="22"/>
              </w:rPr>
              <w:t>внеучебной</w:t>
            </w:r>
            <w:proofErr w:type="spellEnd"/>
            <w:r w:rsidR="004672D8" w:rsidRPr="002E534B">
              <w:rPr>
                <w:color w:val="auto"/>
                <w:kern w:val="0"/>
                <w:sz w:val="22"/>
                <w:szCs w:val="22"/>
              </w:rPr>
              <w:t xml:space="preserve"> деятельности</w:t>
            </w:r>
            <w:r w:rsidR="004672D8" w:rsidRPr="00C505DD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="004672D8" w:rsidRPr="00626242">
              <w:rPr>
                <w:color w:val="auto"/>
                <w:kern w:val="0"/>
                <w:sz w:val="28"/>
                <w:szCs w:val="28"/>
              </w:rPr>
              <w:t xml:space="preserve">     </w:t>
            </w:r>
            <w:r w:rsidR="004672D8" w:rsidRPr="00205E2B">
              <w:rPr>
                <w:color w:val="auto"/>
                <w:kern w:val="0"/>
                <w:sz w:val="20"/>
                <w:szCs w:val="20"/>
              </w:rPr>
              <w:t xml:space="preserve"> </w:t>
            </w:r>
            <w:r w:rsidR="004672D8" w:rsidRPr="005153CF">
              <w:rPr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shd w:val="clear" w:color="auto" w:fill="B4C6E7"/>
          </w:tcPr>
          <w:p w:rsidR="002E534B" w:rsidRPr="005153CF" w:rsidRDefault="002E534B" w:rsidP="00205E2B">
            <w:pPr>
              <w:jc w:val="both"/>
              <w:rPr>
                <w:color w:val="002060"/>
                <w:sz w:val="20"/>
                <w:szCs w:val="20"/>
              </w:rPr>
            </w:pPr>
            <w:r w:rsidRPr="005153CF">
              <w:rPr>
                <w:color w:val="002060"/>
                <w:sz w:val="20"/>
                <w:szCs w:val="20"/>
              </w:rPr>
              <w:t>На пороговом уровне</w:t>
            </w:r>
            <w:r w:rsidR="004672D8" w:rsidRPr="002E534B">
              <w:rPr>
                <w:color w:val="auto"/>
                <w:kern w:val="0"/>
                <w:sz w:val="22"/>
                <w:szCs w:val="22"/>
              </w:rPr>
              <w:t xml:space="preserve"> </w:t>
            </w:r>
            <w:proofErr w:type="gramStart"/>
            <w:r w:rsidR="004672D8" w:rsidRPr="002E534B">
              <w:rPr>
                <w:color w:val="auto"/>
                <w:kern w:val="0"/>
                <w:sz w:val="22"/>
                <w:szCs w:val="22"/>
              </w:rPr>
              <w:t>способен</w:t>
            </w:r>
            <w:proofErr w:type="gramEnd"/>
            <w:r w:rsidR="004672D8" w:rsidRPr="002E534B">
              <w:rPr>
                <w:color w:val="auto"/>
                <w:kern w:val="0"/>
                <w:sz w:val="22"/>
                <w:szCs w:val="22"/>
              </w:rPr>
              <w:t xml:space="preserve"> решать задачи воспитания и духовно-нравственного развития обучающихся в учебной и </w:t>
            </w:r>
            <w:proofErr w:type="spellStart"/>
            <w:r w:rsidR="004672D8" w:rsidRPr="002E534B">
              <w:rPr>
                <w:color w:val="auto"/>
                <w:kern w:val="0"/>
                <w:sz w:val="22"/>
                <w:szCs w:val="22"/>
              </w:rPr>
              <w:t>внеучебной</w:t>
            </w:r>
            <w:proofErr w:type="spellEnd"/>
            <w:r w:rsidR="004672D8" w:rsidRPr="002E534B">
              <w:rPr>
                <w:color w:val="auto"/>
                <w:kern w:val="0"/>
                <w:sz w:val="22"/>
                <w:szCs w:val="22"/>
              </w:rPr>
              <w:t xml:space="preserve"> деятельности</w:t>
            </w:r>
            <w:r w:rsidR="004672D8" w:rsidRPr="00C505DD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="004672D8" w:rsidRPr="00626242">
              <w:rPr>
                <w:color w:val="auto"/>
                <w:kern w:val="0"/>
                <w:sz w:val="28"/>
                <w:szCs w:val="28"/>
              </w:rPr>
              <w:t xml:space="preserve">     </w:t>
            </w:r>
            <w:r w:rsidR="004672D8" w:rsidRPr="00205E2B">
              <w:rPr>
                <w:color w:val="auto"/>
                <w:kern w:val="0"/>
                <w:sz w:val="20"/>
                <w:szCs w:val="20"/>
              </w:rPr>
              <w:t xml:space="preserve"> </w:t>
            </w:r>
            <w:r w:rsidR="004672D8" w:rsidRPr="005153CF">
              <w:rPr>
                <w:color w:val="002060"/>
                <w:sz w:val="20"/>
                <w:szCs w:val="20"/>
              </w:rPr>
              <w:t xml:space="preserve"> </w:t>
            </w:r>
          </w:p>
        </w:tc>
      </w:tr>
      <w:tr w:rsidR="00695F77" w:rsidRPr="005153CF" w:rsidTr="002046CF">
        <w:trPr>
          <w:trHeight w:val="1413"/>
        </w:trPr>
        <w:tc>
          <w:tcPr>
            <w:tcW w:w="1843" w:type="dxa"/>
            <w:shd w:val="clear" w:color="auto" w:fill="8EAADB"/>
            <w:hideMark/>
          </w:tcPr>
          <w:p w:rsidR="00695F77" w:rsidRPr="005153CF" w:rsidRDefault="00205E2B" w:rsidP="002046CF">
            <w:pPr>
              <w:jc w:val="both"/>
              <w:rPr>
                <w:b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2060"/>
                <w:sz w:val="20"/>
                <w:szCs w:val="20"/>
                <w:lang w:eastAsia="en-US"/>
              </w:rPr>
              <w:t>ПК-13</w:t>
            </w:r>
          </w:p>
        </w:tc>
        <w:tc>
          <w:tcPr>
            <w:tcW w:w="2553" w:type="dxa"/>
            <w:shd w:val="clear" w:color="auto" w:fill="D9E2F3"/>
            <w:hideMark/>
          </w:tcPr>
          <w:p w:rsidR="00205E2B" w:rsidRPr="00BE7F1E" w:rsidRDefault="00695F77" w:rsidP="00205E2B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5153CF">
              <w:rPr>
                <w:color w:val="002060"/>
                <w:sz w:val="20"/>
                <w:szCs w:val="20"/>
              </w:rPr>
              <w:t xml:space="preserve">На продвинутом уровне </w:t>
            </w:r>
            <w:r w:rsidR="00205E2B" w:rsidRPr="00BE7F1E">
              <w:rPr>
                <w:color w:val="auto"/>
                <w:kern w:val="0"/>
                <w:sz w:val="28"/>
                <w:szCs w:val="28"/>
              </w:rPr>
              <w:t xml:space="preserve"> </w:t>
            </w:r>
            <w:proofErr w:type="gramStart"/>
            <w:r w:rsidR="00205E2B" w:rsidRPr="00205E2B">
              <w:rPr>
                <w:color w:val="auto"/>
                <w:kern w:val="0"/>
                <w:sz w:val="20"/>
                <w:szCs w:val="20"/>
              </w:rPr>
              <w:t>способен</w:t>
            </w:r>
            <w:proofErr w:type="gramEnd"/>
            <w:r w:rsidR="00205E2B" w:rsidRPr="00205E2B">
              <w:rPr>
                <w:color w:val="auto"/>
                <w:kern w:val="0"/>
                <w:sz w:val="20"/>
                <w:szCs w:val="20"/>
              </w:rPr>
              <w:t xml:space="preserve"> выявлять и формировать культурные потребности различных социальных групп</w:t>
            </w:r>
            <w:r w:rsidR="00205E2B" w:rsidRPr="00BE7F1E">
              <w:rPr>
                <w:color w:val="auto"/>
                <w:kern w:val="0"/>
                <w:sz w:val="28"/>
                <w:szCs w:val="28"/>
              </w:rPr>
              <w:t xml:space="preserve"> </w:t>
            </w:r>
          </w:p>
          <w:p w:rsidR="00205E2B" w:rsidRPr="00BE7F1E" w:rsidRDefault="00205E2B" w:rsidP="00205E2B">
            <w:pPr>
              <w:tabs>
                <w:tab w:val="left" w:pos="2179"/>
              </w:tabs>
              <w:jc w:val="both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ab/>
            </w:r>
          </w:p>
          <w:p w:rsidR="00695F77" w:rsidRPr="005153CF" w:rsidRDefault="00695F77" w:rsidP="00205E2B">
            <w:pPr>
              <w:pStyle w:val="ae"/>
              <w:shd w:val="clear" w:color="auto" w:fill="FFFFFF"/>
              <w:suppressAutoHyphens w:val="0"/>
              <w:spacing w:line="240" w:lineRule="auto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2975" w:type="dxa"/>
            <w:shd w:val="clear" w:color="auto" w:fill="D9E2F3"/>
            <w:hideMark/>
          </w:tcPr>
          <w:p w:rsidR="00695F77" w:rsidRPr="005153CF" w:rsidRDefault="00695F77" w:rsidP="00205E2B">
            <w:pPr>
              <w:snapToGrid w:val="0"/>
              <w:jc w:val="both"/>
              <w:rPr>
                <w:color w:val="002060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</w:rPr>
              <w:t xml:space="preserve">На базовом уровне </w:t>
            </w:r>
            <w:r w:rsidR="00205E2B" w:rsidRPr="00205E2B">
              <w:rPr>
                <w:color w:val="auto"/>
                <w:kern w:val="0"/>
                <w:sz w:val="20"/>
                <w:szCs w:val="20"/>
              </w:rPr>
              <w:t xml:space="preserve"> </w:t>
            </w:r>
            <w:proofErr w:type="gramStart"/>
            <w:r w:rsidR="00205E2B" w:rsidRPr="00205E2B">
              <w:rPr>
                <w:color w:val="auto"/>
                <w:kern w:val="0"/>
                <w:sz w:val="20"/>
                <w:szCs w:val="20"/>
              </w:rPr>
              <w:t>способен</w:t>
            </w:r>
            <w:proofErr w:type="gramEnd"/>
            <w:r w:rsidR="00205E2B" w:rsidRPr="00205E2B">
              <w:rPr>
                <w:color w:val="auto"/>
                <w:kern w:val="0"/>
                <w:sz w:val="20"/>
                <w:szCs w:val="20"/>
              </w:rPr>
              <w:t xml:space="preserve"> выявлять и формировать культурные потребности различных социальных групп</w:t>
            </w:r>
          </w:p>
        </w:tc>
        <w:tc>
          <w:tcPr>
            <w:tcW w:w="2977" w:type="dxa"/>
            <w:shd w:val="clear" w:color="auto" w:fill="D9E2F3"/>
            <w:hideMark/>
          </w:tcPr>
          <w:p w:rsidR="00695F77" w:rsidRPr="005153CF" w:rsidRDefault="00695F77" w:rsidP="00205E2B">
            <w:pPr>
              <w:pStyle w:val="ae"/>
              <w:shd w:val="clear" w:color="auto" w:fill="FFFFFF"/>
              <w:suppressAutoHyphens w:val="0"/>
              <w:spacing w:line="240" w:lineRule="auto"/>
              <w:jc w:val="both"/>
              <w:rPr>
                <w:color w:val="002060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</w:rPr>
              <w:t xml:space="preserve">На пороговом уровне </w:t>
            </w:r>
            <w:proofErr w:type="gramStart"/>
            <w:r w:rsidRPr="005153CF">
              <w:rPr>
                <w:color w:val="002060"/>
                <w:sz w:val="20"/>
                <w:szCs w:val="20"/>
              </w:rPr>
              <w:t>способен</w:t>
            </w:r>
            <w:proofErr w:type="gramEnd"/>
            <w:r w:rsidRPr="005153CF">
              <w:rPr>
                <w:color w:val="002060"/>
                <w:sz w:val="20"/>
                <w:szCs w:val="20"/>
              </w:rPr>
              <w:t xml:space="preserve"> </w:t>
            </w:r>
            <w:r w:rsidR="00205E2B" w:rsidRPr="00205E2B">
              <w:rPr>
                <w:sz w:val="20"/>
                <w:szCs w:val="20"/>
              </w:rPr>
              <w:t xml:space="preserve">  выявлять и формировать культурные потребности различных социальных групп</w:t>
            </w:r>
          </w:p>
        </w:tc>
      </w:tr>
    </w:tbl>
    <w:p w:rsidR="00695F77" w:rsidRPr="005153CF" w:rsidRDefault="00695F77" w:rsidP="00695F77">
      <w:pPr>
        <w:rPr>
          <w:b/>
          <w:bCs/>
        </w:rPr>
      </w:pPr>
      <w:r w:rsidRPr="005153CF">
        <w:rPr>
          <w:bCs/>
        </w:rPr>
        <w:t xml:space="preserve">Критерии оценивания по оценочному средству </w:t>
      </w:r>
      <w:r w:rsidRPr="005153CF">
        <w:rPr>
          <w:b/>
          <w:bCs/>
        </w:rPr>
        <w:t xml:space="preserve"> –  </w:t>
      </w:r>
      <w:r w:rsidR="00205E2B">
        <w:rPr>
          <w:b/>
          <w:bCs/>
        </w:rPr>
        <w:t>зачет</w:t>
      </w:r>
      <w:r w:rsidRPr="005153CF">
        <w:rPr>
          <w:b/>
          <w:bCs/>
        </w:rPr>
        <w:t xml:space="preserve">  </w:t>
      </w:r>
    </w:p>
    <w:p w:rsidR="00695F77" w:rsidRDefault="00695F77" w:rsidP="00695F77">
      <w:pPr>
        <w:rPr>
          <w:b/>
          <w:bCs/>
          <w:sz w:val="20"/>
          <w:szCs w:val="20"/>
        </w:rPr>
      </w:pPr>
    </w:p>
    <w:p w:rsidR="00695F77" w:rsidRPr="005153CF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pStyle w:val="a7"/>
        <w:rPr>
          <w:b/>
          <w:sz w:val="20"/>
        </w:rPr>
        <w:sectPr w:rsidR="00695F77" w:rsidSect="002046CF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tbl>
      <w:tblPr>
        <w:tblStyle w:val="a6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969"/>
        <w:gridCol w:w="5529"/>
        <w:gridCol w:w="2126"/>
        <w:gridCol w:w="851"/>
        <w:gridCol w:w="1559"/>
      </w:tblGrid>
      <w:tr w:rsidR="00695F77" w:rsidRPr="002276A2" w:rsidTr="002046CF">
        <w:tc>
          <w:tcPr>
            <w:tcW w:w="3969" w:type="dxa"/>
            <w:vMerge w:val="restart"/>
          </w:tcPr>
          <w:p w:rsidR="00695F77" w:rsidRPr="002276A2" w:rsidRDefault="00695F77" w:rsidP="002046CF">
            <w:pPr>
              <w:pStyle w:val="a7"/>
              <w:rPr>
                <w:b/>
                <w:sz w:val="20"/>
              </w:rPr>
            </w:pPr>
            <w:r w:rsidRPr="002276A2">
              <w:rPr>
                <w:b/>
                <w:sz w:val="20"/>
              </w:rPr>
              <w:lastRenderedPageBreak/>
              <w:t>Компетенция</w:t>
            </w:r>
          </w:p>
        </w:tc>
        <w:tc>
          <w:tcPr>
            <w:tcW w:w="5529" w:type="dxa"/>
            <w:vMerge w:val="restart"/>
          </w:tcPr>
          <w:p w:rsidR="00695F77" w:rsidRPr="002276A2" w:rsidRDefault="00695F77" w:rsidP="002046CF">
            <w:pPr>
              <w:pStyle w:val="a7"/>
              <w:rPr>
                <w:b/>
                <w:sz w:val="20"/>
              </w:rPr>
            </w:pPr>
            <w:r w:rsidRPr="002276A2">
              <w:rPr>
                <w:b/>
                <w:sz w:val="20"/>
              </w:rPr>
              <w:t>Дисциплины, практики, участвующие в формировании данной компетенции</w:t>
            </w:r>
          </w:p>
        </w:tc>
        <w:tc>
          <w:tcPr>
            <w:tcW w:w="2126" w:type="dxa"/>
            <w:vMerge w:val="restart"/>
          </w:tcPr>
          <w:p w:rsidR="00695F77" w:rsidRPr="002276A2" w:rsidRDefault="00695F77" w:rsidP="002046CF">
            <w:pPr>
              <w:pStyle w:val="a7"/>
              <w:rPr>
                <w:b/>
                <w:sz w:val="20"/>
              </w:rPr>
            </w:pPr>
            <w:r w:rsidRPr="002276A2">
              <w:rPr>
                <w:b/>
                <w:sz w:val="20"/>
              </w:rPr>
              <w:t>Тип контроля</w:t>
            </w:r>
          </w:p>
        </w:tc>
        <w:tc>
          <w:tcPr>
            <w:tcW w:w="2410" w:type="dxa"/>
            <w:gridSpan w:val="2"/>
          </w:tcPr>
          <w:p w:rsidR="00695F77" w:rsidRPr="002276A2" w:rsidRDefault="00695F77" w:rsidP="002046CF">
            <w:pPr>
              <w:pStyle w:val="a7"/>
              <w:rPr>
                <w:b/>
                <w:sz w:val="20"/>
              </w:rPr>
            </w:pPr>
            <w:r w:rsidRPr="002276A2">
              <w:rPr>
                <w:b/>
                <w:sz w:val="20"/>
              </w:rPr>
              <w:t>Оценочное средство/КИМ</w:t>
            </w:r>
          </w:p>
        </w:tc>
      </w:tr>
      <w:tr w:rsidR="00695F77" w:rsidRPr="002276A2" w:rsidTr="002046CF">
        <w:trPr>
          <w:trHeight w:val="516"/>
        </w:trPr>
        <w:tc>
          <w:tcPr>
            <w:tcW w:w="3969" w:type="dxa"/>
            <w:vMerge/>
          </w:tcPr>
          <w:p w:rsidR="00695F77" w:rsidRPr="002276A2" w:rsidRDefault="00695F77" w:rsidP="002046CF">
            <w:pPr>
              <w:pStyle w:val="a7"/>
              <w:rPr>
                <w:b/>
                <w:sz w:val="20"/>
              </w:rPr>
            </w:pPr>
          </w:p>
        </w:tc>
        <w:tc>
          <w:tcPr>
            <w:tcW w:w="5529" w:type="dxa"/>
            <w:vMerge/>
          </w:tcPr>
          <w:p w:rsidR="00695F77" w:rsidRPr="002276A2" w:rsidRDefault="00695F77" w:rsidP="002046CF">
            <w:pPr>
              <w:pStyle w:val="a7"/>
              <w:rPr>
                <w:b/>
                <w:sz w:val="20"/>
              </w:rPr>
            </w:pPr>
          </w:p>
        </w:tc>
        <w:tc>
          <w:tcPr>
            <w:tcW w:w="2126" w:type="dxa"/>
            <w:vMerge/>
          </w:tcPr>
          <w:p w:rsidR="00695F77" w:rsidRPr="002276A2" w:rsidRDefault="00695F77" w:rsidP="002046CF">
            <w:pPr>
              <w:pStyle w:val="a7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695F77" w:rsidRPr="002276A2" w:rsidRDefault="00695F77" w:rsidP="002046CF">
            <w:pPr>
              <w:pStyle w:val="a7"/>
              <w:rPr>
                <w:b/>
                <w:sz w:val="20"/>
              </w:rPr>
            </w:pPr>
            <w:r w:rsidRPr="002276A2">
              <w:rPr>
                <w:b/>
                <w:sz w:val="20"/>
              </w:rPr>
              <w:t>Номер</w:t>
            </w:r>
          </w:p>
        </w:tc>
        <w:tc>
          <w:tcPr>
            <w:tcW w:w="1559" w:type="dxa"/>
          </w:tcPr>
          <w:p w:rsidR="00695F77" w:rsidRPr="002276A2" w:rsidRDefault="00695F77" w:rsidP="002046CF">
            <w:pPr>
              <w:pStyle w:val="a7"/>
              <w:rPr>
                <w:b/>
                <w:sz w:val="20"/>
              </w:rPr>
            </w:pPr>
            <w:r w:rsidRPr="002276A2">
              <w:rPr>
                <w:b/>
                <w:sz w:val="20"/>
              </w:rPr>
              <w:t>Форма</w:t>
            </w:r>
          </w:p>
        </w:tc>
      </w:tr>
      <w:tr w:rsidR="00695F77" w:rsidRPr="002276A2" w:rsidTr="002046CF">
        <w:trPr>
          <w:trHeight w:val="1823"/>
        </w:trPr>
        <w:tc>
          <w:tcPr>
            <w:tcW w:w="3969" w:type="dxa"/>
          </w:tcPr>
          <w:p w:rsidR="00695F77" w:rsidRPr="002276A2" w:rsidRDefault="00695F77" w:rsidP="002046CF">
            <w:pPr>
              <w:pStyle w:val="a7"/>
              <w:ind w:right="-94"/>
              <w:rPr>
                <w:rFonts w:eastAsia="Tahoma"/>
                <w:b/>
                <w:color w:val="000000"/>
                <w:sz w:val="20"/>
                <w:lang w:eastAsia="zh-CN"/>
              </w:rPr>
            </w:pPr>
          </w:p>
          <w:p w:rsidR="00695F77" w:rsidRPr="00440C15" w:rsidRDefault="00695F77" w:rsidP="002046CF">
            <w:pPr>
              <w:jc w:val="both"/>
              <w:rPr>
                <w:sz w:val="20"/>
                <w:szCs w:val="20"/>
              </w:rPr>
            </w:pPr>
            <w:r w:rsidRPr="00440C15">
              <w:rPr>
                <w:sz w:val="20"/>
                <w:szCs w:val="20"/>
              </w:rPr>
              <w:t xml:space="preserve">ОК-2 – </w:t>
            </w:r>
            <w:r w:rsidRPr="00440C15">
              <w:rPr>
                <w:color w:val="000000"/>
                <w:sz w:val="20"/>
                <w:szCs w:val="20"/>
                <w:shd w:val="clear" w:color="auto" w:fill="FFFFFF"/>
              </w:rPr>
              <w:t>способность анализировать основные этапы и закономерности исторического развития для формирования гражданской позиции</w:t>
            </w:r>
            <w:r w:rsidRPr="00440C15">
              <w:rPr>
                <w:sz w:val="20"/>
                <w:szCs w:val="20"/>
              </w:rPr>
              <w:t>;</w:t>
            </w:r>
          </w:p>
          <w:p w:rsidR="00695F77" w:rsidRPr="002276A2" w:rsidRDefault="00695F77" w:rsidP="002046CF">
            <w:pPr>
              <w:pStyle w:val="a7"/>
              <w:ind w:right="-94"/>
              <w:jc w:val="both"/>
              <w:rPr>
                <w:rFonts w:eastAsia="Tahoma"/>
                <w:b/>
                <w:color w:val="000000"/>
                <w:sz w:val="20"/>
                <w:lang w:eastAsia="zh-CN"/>
              </w:rPr>
            </w:pPr>
          </w:p>
          <w:p w:rsidR="00695F77" w:rsidRPr="002276A2" w:rsidRDefault="00695F77" w:rsidP="002046CF">
            <w:pPr>
              <w:pStyle w:val="a7"/>
              <w:ind w:right="-94"/>
              <w:rPr>
                <w:sz w:val="20"/>
              </w:rPr>
            </w:pPr>
          </w:p>
        </w:tc>
        <w:tc>
          <w:tcPr>
            <w:tcW w:w="5529" w:type="dxa"/>
          </w:tcPr>
          <w:p w:rsidR="00695F77" w:rsidRDefault="00695F77" w:rsidP="002046CF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695F77" w:rsidRPr="00440C15" w:rsidRDefault="00695F77" w:rsidP="002046CF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40C15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История России XVII-XVIII вв.</w:t>
            </w:r>
            <w:r w:rsidRPr="00440C15">
              <w:rPr>
                <w:color w:val="000000"/>
                <w:sz w:val="20"/>
                <w:szCs w:val="20"/>
                <w:shd w:val="clear" w:color="auto" w:fill="FFFFFF"/>
              </w:rPr>
              <w:t xml:space="preserve">; История России </w:t>
            </w:r>
            <w:r w:rsidRPr="00440C15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XIX</w:t>
            </w:r>
            <w:r w:rsidRPr="00440C15">
              <w:rPr>
                <w:color w:val="000000"/>
                <w:sz w:val="20"/>
                <w:szCs w:val="20"/>
                <w:shd w:val="clear" w:color="auto" w:fill="FFFFFF"/>
              </w:rPr>
              <w:t xml:space="preserve">-начала ХХ </w:t>
            </w:r>
            <w:proofErr w:type="gramStart"/>
            <w:r w:rsidRPr="00440C15">
              <w:rPr>
                <w:color w:val="000000"/>
                <w:sz w:val="20"/>
                <w:szCs w:val="20"/>
                <w:shd w:val="clear" w:color="auto" w:fill="FFFFFF"/>
              </w:rPr>
              <w:t>в</w:t>
            </w:r>
            <w:proofErr w:type="gramEnd"/>
            <w:r w:rsidRPr="00440C15">
              <w:rPr>
                <w:color w:val="000000"/>
                <w:sz w:val="20"/>
                <w:szCs w:val="20"/>
                <w:shd w:val="clear" w:color="auto" w:fill="FFFFFF"/>
              </w:rPr>
              <w:t xml:space="preserve">.;  </w:t>
            </w:r>
            <w:proofErr w:type="gramStart"/>
            <w:r w:rsidRPr="00440C15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История</w:t>
            </w:r>
            <w:proofErr w:type="gramEnd"/>
            <w:r w:rsidRPr="00440C15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 раннего нового времени; Теоретические основы профессиональной деятельности"; </w:t>
            </w:r>
            <w:r w:rsidRPr="00440C15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40C15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Теоретические основы курса "Человек и общество"</w:t>
            </w:r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695F77" w:rsidRPr="002276A2" w:rsidRDefault="00695F77" w:rsidP="002046CF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695F77" w:rsidRPr="002276A2" w:rsidRDefault="00695F77" w:rsidP="002046CF">
            <w:pPr>
              <w:pStyle w:val="a7"/>
              <w:rPr>
                <w:sz w:val="20"/>
              </w:rPr>
            </w:pPr>
            <w:r w:rsidRPr="002276A2">
              <w:rPr>
                <w:sz w:val="20"/>
              </w:rPr>
              <w:t>Текущий контроль успеваемости</w:t>
            </w:r>
          </w:p>
          <w:p w:rsidR="00695F77" w:rsidRPr="002276A2" w:rsidRDefault="00695F77" w:rsidP="002046CF">
            <w:pPr>
              <w:pStyle w:val="af7"/>
              <w:ind w:firstLine="0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2046CF">
            <w:pPr>
              <w:pStyle w:val="af7"/>
              <w:ind w:firstLine="0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2046CF">
            <w:pPr>
              <w:pStyle w:val="af7"/>
              <w:ind w:firstLine="0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2046CF">
            <w:pPr>
              <w:pStyle w:val="af7"/>
              <w:ind w:firstLine="0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2046CF">
            <w:pPr>
              <w:pStyle w:val="af7"/>
              <w:ind w:firstLine="0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2046CF">
            <w:pPr>
              <w:pStyle w:val="af7"/>
              <w:ind w:firstLine="0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2046CF">
            <w:pPr>
              <w:pStyle w:val="af7"/>
              <w:ind w:firstLine="0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2046CF">
            <w:pPr>
              <w:pStyle w:val="af7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95F77" w:rsidRPr="002276A2" w:rsidRDefault="00695F77" w:rsidP="002046CF">
            <w:pPr>
              <w:pStyle w:val="a7"/>
              <w:rPr>
                <w:sz w:val="20"/>
              </w:rPr>
            </w:pPr>
            <w:r w:rsidRPr="002276A2">
              <w:rPr>
                <w:sz w:val="20"/>
              </w:rPr>
              <w:t>1</w:t>
            </w:r>
          </w:p>
          <w:p w:rsidR="00695F77" w:rsidRPr="002276A2" w:rsidRDefault="00695F77" w:rsidP="002046CF">
            <w:pPr>
              <w:pStyle w:val="af7"/>
              <w:ind w:firstLine="0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2046CF">
            <w:pPr>
              <w:pStyle w:val="af7"/>
              <w:ind w:firstLine="0"/>
              <w:jc w:val="center"/>
              <w:rPr>
                <w:sz w:val="20"/>
                <w:szCs w:val="20"/>
              </w:rPr>
            </w:pPr>
            <w:r w:rsidRPr="002276A2">
              <w:rPr>
                <w:sz w:val="20"/>
                <w:szCs w:val="20"/>
              </w:rPr>
              <w:t>2</w:t>
            </w:r>
          </w:p>
          <w:p w:rsidR="00695F77" w:rsidRPr="002276A2" w:rsidRDefault="00695F77" w:rsidP="002046CF">
            <w:pPr>
              <w:pStyle w:val="a4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2046C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695F77" w:rsidRPr="002276A2" w:rsidRDefault="00695F77" w:rsidP="002046CF">
            <w:pPr>
              <w:pStyle w:val="a4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2046CF">
            <w:pPr>
              <w:pStyle w:val="a4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2046C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95F77" w:rsidRPr="002276A2" w:rsidRDefault="00695F77" w:rsidP="002046CF">
            <w:pPr>
              <w:pStyle w:val="a7"/>
              <w:rPr>
                <w:sz w:val="20"/>
              </w:rPr>
            </w:pPr>
            <w:r w:rsidRPr="002276A2">
              <w:rPr>
                <w:sz w:val="20"/>
              </w:rPr>
              <w:t>Устный опрос Подготовка тестов</w:t>
            </w:r>
          </w:p>
          <w:p w:rsidR="00695F77" w:rsidRPr="002276A2" w:rsidRDefault="00695F77" w:rsidP="002046CF">
            <w:pPr>
              <w:pStyle w:val="a4"/>
              <w:jc w:val="center"/>
              <w:rPr>
                <w:sz w:val="20"/>
                <w:szCs w:val="20"/>
              </w:rPr>
            </w:pPr>
            <w:r w:rsidRPr="002276A2">
              <w:rPr>
                <w:sz w:val="20"/>
                <w:szCs w:val="20"/>
              </w:rPr>
              <w:t>Рецензирование статей</w:t>
            </w:r>
          </w:p>
          <w:p w:rsidR="00695F77" w:rsidRPr="002276A2" w:rsidRDefault="00695F77" w:rsidP="002046CF">
            <w:pPr>
              <w:pStyle w:val="a4"/>
              <w:jc w:val="center"/>
              <w:rPr>
                <w:sz w:val="20"/>
                <w:szCs w:val="20"/>
              </w:rPr>
            </w:pPr>
            <w:r w:rsidRPr="002276A2">
              <w:rPr>
                <w:sz w:val="20"/>
                <w:szCs w:val="20"/>
              </w:rPr>
              <w:t>Рецензирование монографий</w:t>
            </w:r>
          </w:p>
        </w:tc>
      </w:tr>
      <w:tr w:rsidR="00695F77" w:rsidRPr="002276A2" w:rsidTr="002046CF">
        <w:tc>
          <w:tcPr>
            <w:tcW w:w="3969" w:type="dxa"/>
          </w:tcPr>
          <w:p w:rsidR="00695F77" w:rsidRPr="00205E2B" w:rsidRDefault="00205E2B" w:rsidP="00205E2B">
            <w:pPr>
              <w:pStyle w:val="Default"/>
              <w:jc w:val="both"/>
              <w:rPr>
                <w:sz w:val="20"/>
                <w:szCs w:val="20"/>
              </w:rPr>
            </w:pPr>
            <w:r w:rsidRPr="00205E2B">
              <w:rPr>
                <w:b/>
                <w:bCs/>
                <w:sz w:val="20"/>
                <w:szCs w:val="20"/>
              </w:rPr>
              <w:t>ОПК-1</w:t>
            </w:r>
            <w:r w:rsidRPr="00205E2B">
              <w:rPr>
                <w:color w:val="auto"/>
                <w:sz w:val="20"/>
                <w:szCs w:val="20"/>
              </w:rPr>
              <w:t xml:space="preserve">     готов сознавать социальную значимость своей будущей профессии, обладать мотивацией к осуществлению профессиональной деятельности</w:t>
            </w:r>
          </w:p>
        </w:tc>
        <w:tc>
          <w:tcPr>
            <w:tcW w:w="5529" w:type="dxa"/>
          </w:tcPr>
          <w:p w:rsidR="00695F77" w:rsidRPr="008459A7" w:rsidRDefault="00695F77" w:rsidP="002046CF">
            <w:pPr>
              <w:rPr>
                <w:sz w:val="20"/>
                <w:szCs w:val="20"/>
              </w:rPr>
            </w:pPr>
            <w:r w:rsidRPr="008459A7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Психологические основы педагогической деятельности; Общекультурные основы профессиональной деятельности; Информационная культура и технологии в образовании</w:t>
            </w:r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;</w:t>
            </w:r>
            <w:r w:rsidRPr="008459A7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 Экономика образования</w:t>
            </w:r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:rsidR="00695F77" w:rsidRPr="002276A2" w:rsidRDefault="00695F77" w:rsidP="002046CF">
            <w:pPr>
              <w:pStyle w:val="a7"/>
              <w:rPr>
                <w:sz w:val="20"/>
              </w:rPr>
            </w:pPr>
            <w:r w:rsidRPr="002276A2">
              <w:rPr>
                <w:sz w:val="20"/>
              </w:rPr>
              <w:t>Текущий контроль успеваемости</w:t>
            </w:r>
          </w:p>
          <w:p w:rsidR="00695F77" w:rsidRPr="002276A2" w:rsidRDefault="00695F77" w:rsidP="002046CF">
            <w:pPr>
              <w:pStyle w:val="a7"/>
              <w:rPr>
                <w:sz w:val="20"/>
              </w:rPr>
            </w:pPr>
          </w:p>
          <w:p w:rsidR="00695F77" w:rsidRPr="002276A2" w:rsidRDefault="00695F77" w:rsidP="002046CF">
            <w:pPr>
              <w:pStyle w:val="a7"/>
              <w:rPr>
                <w:sz w:val="20"/>
              </w:rPr>
            </w:pPr>
          </w:p>
        </w:tc>
        <w:tc>
          <w:tcPr>
            <w:tcW w:w="851" w:type="dxa"/>
          </w:tcPr>
          <w:p w:rsidR="00695F77" w:rsidRPr="002276A2" w:rsidRDefault="00695F77" w:rsidP="002046CF">
            <w:pPr>
              <w:pStyle w:val="a7"/>
              <w:rPr>
                <w:sz w:val="20"/>
              </w:rPr>
            </w:pPr>
            <w:r w:rsidRPr="002276A2">
              <w:rPr>
                <w:sz w:val="20"/>
              </w:rPr>
              <w:t>1</w:t>
            </w:r>
          </w:p>
          <w:p w:rsidR="00695F77" w:rsidRPr="002276A2" w:rsidRDefault="00695F77" w:rsidP="002046CF">
            <w:pPr>
              <w:pStyle w:val="af7"/>
              <w:ind w:firstLine="317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2046CF">
            <w:pPr>
              <w:pStyle w:val="a4"/>
              <w:jc w:val="center"/>
              <w:rPr>
                <w:sz w:val="20"/>
                <w:szCs w:val="20"/>
              </w:rPr>
            </w:pPr>
            <w:r w:rsidRPr="002276A2">
              <w:rPr>
                <w:sz w:val="20"/>
                <w:szCs w:val="20"/>
              </w:rPr>
              <w:t>4</w:t>
            </w:r>
          </w:p>
          <w:p w:rsidR="00695F77" w:rsidRPr="002276A2" w:rsidRDefault="00695F77" w:rsidP="002046CF">
            <w:pPr>
              <w:pStyle w:val="a4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2046CF">
            <w:pPr>
              <w:pStyle w:val="a4"/>
              <w:jc w:val="center"/>
              <w:rPr>
                <w:sz w:val="20"/>
                <w:szCs w:val="20"/>
              </w:rPr>
            </w:pPr>
            <w:r w:rsidRPr="002276A2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695F77" w:rsidRPr="002276A2" w:rsidRDefault="00695F77" w:rsidP="002046CF">
            <w:pPr>
              <w:pStyle w:val="a7"/>
              <w:rPr>
                <w:sz w:val="20"/>
              </w:rPr>
            </w:pPr>
            <w:r w:rsidRPr="002276A2">
              <w:rPr>
                <w:sz w:val="20"/>
              </w:rPr>
              <w:t>Устный опрос</w:t>
            </w:r>
          </w:p>
          <w:p w:rsidR="00695F77" w:rsidRPr="002276A2" w:rsidRDefault="00695F77" w:rsidP="002046CF">
            <w:pPr>
              <w:pStyle w:val="a7"/>
              <w:rPr>
                <w:sz w:val="20"/>
              </w:rPr>
            </w:pPr>
            <w:r w:rsidRPr="002276A2">
              <w:rPr>
                <w:sz w:val="20"/>
              </w:rPr>
              <w:t>Подготовка эссе</w:t>
            </w:r>
          </w:p>
          <w:p w:rsidR="00695F77" w:rsidRPr="002276A2" w:rsidRDefault="00695F77" w:rsidP="002046CF">
            <w:pPr>
              <w:pStyle w:val="a4"/>
              <w:jc w:val="center"/>
              <w:rPr>
                <w:sz w:val="20"/>
                <w:szCs w:val="20"/>
              </w:rPr>
            </w:pPr>
            <w:r w:rsidRPr="002276A2">
              <w:rPr>
                <w:sz w:val="20"/>
                <w:szCs w:val="20"/>
              </w:rPr>
              <w:t>Подготовка тестовых заданий</w:t>
            </w:r>
          </w:p>
        </w:tc>
      </w:tr>
      <w:tr w:rsidR="004672D8" w:rsidRPr="002276A2" w:rsidTr="002046CF">
        <w:tc>
          <w:tcPr>
            <w:tcW w:w="3969" w:type="dxa"/>
          </w:tcPr>
          <w:p w:rsidR="004672D8" w:rsidRPr="00205E2B" w:rsidRDefault="004672D8" w:rsidP="00205E2B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ПК -3 </w:t>
            </w:r>
            <w:r w:rsidRPr="002E534B">
              <w:rPr>
                <w:color w:val="auto"/>
                <w:sz w:val="22"/>
                <w:szCs w:val="22"/>
              </w:rPr>
              <w:t xml:space="preserve">способен решать задачи воспитания и духовно-нравственного развития обучающихся в учебной и </w:t>
            </w:r>
            <w:proofErr w:type="spellStart"/>
            <w:r w:rsidRPr="002E534B">
              <w:rPr>
                <w:color w:val="auto"/>
                <w:sz w:val="22"/>
                <w:szCs w:val="22"/>
              </w:rPr>
              <w:t>внеучебной</w:t>
            </w:r>
            <w:proofErr w:type="spellEnd"/>
            <w:r w:rsidRPr="002E534B">
              <w:rPr>
                <w:color w:val="auto"/>
                <w:sz w:val="22"/>
                <w:szCs w:val="22"/>
              </w:rPr>
              <w:t xml:space="preserve"> деятельности</w:t>
            </w:r>
            <w:r w:rsidRPr="00C505DD">
              <w:rPr>
                <w:color w:val="auto"/>
                <w:sz w:val="28"/>
                <w:szCs w:val="28"/>
              </w:rPr>
              <w:t xml:space="preserve"> </w:t>
            </w:r>
            <w:r w:rsidRPr="00626242">
              <w:rPr>
                <w:color w:val="auto"/>
                <w:sz w:val="28"/>
                <w:szCs w:val="28"/>
              </w:rPr>
              <w:t xml:space="preserve">     </w:t>
            </w:r>
            <w:r w:rsidRPr="00205E2B">
              <w:rPr>
                <w:color w:val="auto"/>
                <w:sz w:val="20"/>
                <w:szCs w:val="20"/>
              </w:rPr>
              <w:t xml:space="preserve"> </w:t>
            </w:r>
            <w:r w:rsidRPr="005153CF">
              <w:rPr>
                <w:color w:val="002060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5529" w:type="dxa"/>
          </w:tcPr>
          <w:p w:rsidR="004672D8" w:rsidRPr="008459A7" w:rsidRDefault="004672D8" w:rsidP="002046CF">
            <w:pP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</w:pPr>
            <w:r w:rsidRPr="008459A7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Психологические основы педагогической деятельности; Общекультурные основы профессиональной деятельности; Информационная культура и технологии в образовании</w:t>
            </w:r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;</w:t>
            </w:r>
            <w:r w:rsidRPr="008459A7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 Экономика образования</w:t>
            </w:r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:rsidR="004672D8" w:rsidRPr="002276A2" w:rsidRDefault="004672D8" w:rsidP="004672D8">
            <w:pPr>
              <w:pStyle w:val="a7"/>
              <w:rPr>
                <w:sz w:val="20"/>
              </w:rPr>
            </w:pPr>
            <w:r w:rsidRPr="002276A2">
              <w:rPr>
                <w:sz w:val="20"/>
              </w:rPr>
              <w:t>Текущий контроль успеваемости</w:t>
            </w:r>
          </w:p>
          <w:p w:rsidR="004672D8" w:rsidRPr="002276A2" w:rsidRDefault="004672D8" w:rsidP="002046CF">
            <w:pPr>
              <w:pStyle w:val="a7"/>
              <w:rPr>
                <w:sz w:val="20"/>
              </w:rPr>
            </w:pPr>
          </w:p>
        </w:tc>
        <w:tc>
          <w:tcPr>
            <w:tcW w:w="851" w:type="dxa"/>
          </w:tcPr>
          <w:p w:rsidR="004672D8" w:rsidRDefault="004672D8" w:rsidP="004672D8">
            <w:pPr>
              <w:pStyle w:val="a7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4672D8" w:rsidRDefault="004672D8" w:rsidP="004672D8">
            <w:pPr>
              <w:pStyle w:val="a7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4672D8" w:rsidRPr="002276A2" w:rsidRDefault="004672D8" w:rsidP="004672D8">
            <w:pPr>
              <w:pStyle w:val="a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9" w:type="dxa"/>
          </w:tcPr>
          <w:p w:rsidR="004672D8" w:rsidRPr="002276A2" w:rsidRDefault="004672D8" w:rsidP="004672D8">
            <w:pPr>
              <w:pStyle w:val="a7"/>
              <w:rPr>
                <w:sz w:val="20"/>
              </w:rPr>
            </w:pPr>
            <w:r w:rsidRPr="002276A2">
              <w:rPr>
                <w:sz w:val="20"/>
              </w:rPr>
              <w:t>Устный опрос</w:t>
            </w:r>
          </w:p>
          <w:p w:rsidR="004672D8" w:rsidRPr="002276A2" w:rsidRDefault="004672D8" w:rsidP="002046CF">
            <w:pPr>
              <w:pStyle w:val="a7"/>
              <w:rPr>
                <w:sz w:val="20"/>
              </w:rPr>
            </w:pPr>
          </w:p>
        </w:tc>
      </w:tr>
      <w:tr w:rsidR="00695F77" w:rsidRPr="002276A2" w:rsidTr="002046CF">
        <w:tc>
          <w:tcPr>
            <w:tcW w:w="3969" w:type="dxa"/>
          </w:tcPr>
          <w:p w:rsidR="00205E2B" w:rsidRPr="00205E2B" w:rsidRDefault="00695F77" w:rsidP="00205E2B">
            <w:pPr>
              <w:jc w:val="both"/>
              <w:rPr>
                <w:color w:val="auto"/>
                <w:kern w:val="0"/>
                <w:sz w:val="22"/>
                <w:szCs w:val="22"/>
              </w:rPr>
            </w:pPr>
            <w:r w:rsidRPr="00205E2B">
              <w:rPr>
                <w:b/>
                <w:sz w:val="20"/>
                <w:szCs w:val="20"/>
              </w:rPr>
              <w:t>ПК-</w:t>
            </w:r>
            <w:r w:rsidR="00205E2B" w:rsidRPr="00205E2B">
              <w:rPr>
                <w:b/>
                <w:sz w:val="20"/>
                <w:szCs w:val="20"/>
              </w:rPr>
              <w:t>13</w:t>
            </w:r>
            <w:r w:rsidRPr="00440C15">
              <w:rPr>
                <w:sz w:val="20"/>
                <w:szCs w:val="20"/>
              </w:rPr>
              <w:t xml:space="preserve"> </w:t>
            </w:r>
            <w:proofErr w:type="gramStart"/>
            <w:r w:rsidR="00205E2B" w:rsidRPr="00205E2B">
              <w:rPr>
                <w:color w:val="auto"/>
                <w:kern w:val="0"/>
                <w:sz w:val="22"/>
                <w:szCs w:val="22"/>
              </w:rPr>
              <w:t>способен</w:t>
            </w:r>
            <w:proofErr w:type="gramEnd"/>
            <w:r w:rsidR="00205E2B" w:rsidRPr="00205E2B">
              <w:rPr>
                <w:color w:val="auto"/>
                <w:kern w:val="0"/>
                <w:sz w:val="22"/>
                <w:szCs w:val="22"/>
              </w:rPr>
              <w:t xml:space="preserve"> выявлять и формировать культурные потребности различных социальных групп </w:t>
            </w:r>
          </w:p>
          <w:p w:rsidR="00205E2B" w:rsidRPr="00BE7F1E" w:rsidRDefault="00205E2B" w:rsidP="00205E2B">
            <w:pPr>
              <w:tabs>
                <w:tab w:val="left" w:pos="2179"/>
              </w:tabs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05E2B">
              <w:rPr>
                <w:color w:val="auto"/>
                <w:kern w:val="0"/>
                <w:sz w:val="22"/>
                <w:szCs w:val="22"/>
              </w:rPr>
              <w:tab/>
            </w:r>
          </w:p>
          <w:p w:rsidR="00695F77" w:rsidRPr="002276A2" w:rsidRDefault="00695F77" w:rsidP="00205E2B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529" w:type="dxa"/>
          </w:tcPr>
          <w:p w:rsidR="00695F77" w:rsidRPr="002276A2" w:rsidRDefault="00695F77" w:rsidP="002046CF">
            <w:pPr>
              <w:rPr>
                <w:sz w:val="20"/>
                <w:szCs w:val="20"/>
              </w:rPr>
            </w:pPr>
            <w:r w:rsidRPr="000D7384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Психологические основы педагогической деятельности</w:t>
            </w:r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;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 </w:t>
            </w:r>
            <w:r w:rsidRPr="000D7384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Информационно-коммуникационные технологии в образовании и социальной сфере</w:t>
            </w:r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; 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"</w:t>
            </w:r>
            <w:r w:rsidRPr="000D7384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Теоретические основы профессиональной деятельности"</w:t>
            </w:r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;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 </w:t>
            </w:r>
            <w:r w:rsidRPr="008459A7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Современные технологии обучения.</w:t>
            </w:r>
          </w:p>
        </w:tc>
        <w:tc>
          <w:tcPr>
            <w:tcW w:w="2126" w:type="dxa"/>
          </w:tcPr>
          <w:p w:rsidR="00695F77" w:rsidRPr="002276A2" w:rsidRDefault="00695F77" w:rsidP="002046CF">
            <w:pPr>
              <w:pStyle w:val="a7"/>
              <w:rPr>
                <w:sz w:val="20"/>
              </w:rPr>
            </w:pPr>
            <w:r w:rsidRPr="002276A2">
              <w:rPr>
                <w:sz w:val="20"/>
              </w:rPr>
              <w:t>Текущий контроль успеваемости</w:t>
            </w:r>
          </w:p>
          <w:p w:rsidR="00695F77" w:rsidRPr="002276A2" w:rsidRDefault="00695F77" w:rsidP="002046CF">
            <w:pPr>
              <w:pStyle w:val="a7"/>
              <w:rPr>
                <w:sz w:val="20"/>
              </w:rPr>
            </w:pPr>
          </w:p>
          <w:p w:rsidR="00695F77" w:rsidRPr="002276A2" w:rsidRDefault="00695F77" w:rsidP="002046CF">
            <w:pPr>
              <w:pStyle w:val="a7"/>
              <w:rPr>
                <w:sz w:val="20"/>
              </w:rPr>
            </w:pPr>
          </w:p>
          <w:p w:rsidR="00695F77" w:rsidRPr="002276A2" w:rsidRDefault="00695F77" w:rsidP="002046CF">
            <w:pPr>
              <w:pStyle w:val="af7"/>
              <w:rPr>
                <w:sz w:val="20"/>
                <w:szCs w:val="20"/>
              </w:rPr>
            </w:pPr>
          </w:p>
          <w:p w:rsidR="00695F77" w:rsidRPr="002276A2" w:rsidRDefault="00695F77" w:rsidP="002046CF">
            <w:pPr>
              <w:pStyle w:val="a4"/>
              <w:rPr>
                <w:sz w:val="20"/>
                <w:szCs w:val="20"/>
              </w:rPr>
            </w:pPr>
          </w:p>
          <w:p w:rsidR="00695F77" w:rsidRPr="002276A2" w:rsidRDefault="00695F77" w:rsidP="002046CF">
            <w:pPr>
              <w:pStyle w:val="a4"/>
              <w:rPr>
                <w:sz w:val="20"/>
                <w:szCs w:val="20"/>
              </w:rPr>
            </w:pPr>
          </w:p>
          <w:p w:rsidR="00695F77" w:rsidRPr="002276A2" w:rsidRDefault="00695F77" w:rsidP="002046CF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95F77" w:rsidRPr="002276A2" w:rsidRDefault="00695F77" w:rsidP="002046CF">
            <w:pPr>
              <w:pStyle w:val="a7"/>
              <w:rPr>
                <w:b/>
                <w:sz w:val="20"/>
              </w:rPr>
            </w:pPr>
            <w:r w:rsidRPr="002276A2">
              <w:rPr>
                <w:b/>
                <w:sz w:val="20"/>
              </w:rPr>
              <w:t>1</w:t>
            </w:r>
          </w:p>
          <w:p w:rsidR="00695F77" w:rsidRPr="002276A2" w:rsidRDefault="00695F77" w:rsidP="002046CF">
            <w:pPr>
              <w:pStyle w:val="af7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2046CF">
            <w:pPr>
              <w:pStyle w:val="a4"/>
              <w:jc w:val="center"/>
              <w:rPr>
                <w:sz w:val="20"/>
                <w:szCs w:val="20"/>
              </w:rPr>
            </w:pPr>
            <w:r w:rsidRPr="002276A2">
              <w:rPr>
                <w:sz w:val="20"/>
                <w:szCs w:val="20"/>
              </w:rPr>
              <w:t>3</w:t>
            </w:r>
          </w:p>
          <w:p w:rsidR="00695F77" w:rsidRPr="002276A2" w:rsidRDefault="00695F77" w:rsidP="002046C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95F77" w:rsidRPr="002276A2" w:rsidRDefault="00695F77" w:rsidP="002046CF">
            <w:pPr>
              <w:pStyle w:val="a7"/>
              <w:rPr>
                <w:sz w:val="20"/>
              </w:rPr>
            </w:pPr>
            <w:r w:rsidRPr="002276A2">
              <w:rPr>
                <w:sz w:val="20"/>
              </w:rPr>
              <w:t>Устный опрос</w:t>
            </w:r>
          </w:p>
          <w:p w:rsidR="00695F77" w:rsidRPr="002276A2" w:rsidRDefault="00695F77" w:rsidP="002046CF">
            <w:pPr>
              <w:pStyle w:val="a7"/>
              <w:rPr>
                <w:sz w:val="20"/>
              </w:rPr>
            </w:pPr>
            <w:r w:rsidRPr="002276A2">
              <w:rPr>
                <w:sz w:val="20"/>
              </w:rPr>
              <w:t xml:space="preserve">Составление презентации </w:t>
            </w:r>
          </w:p>
        </w:tc>
      </w:tr>
    </w:tbl>
    <w:p w:rsidR="00695F77" w:rsidRPr="002276A2" w:rsidRDefault="00695F77" w:rsidP="00695F77">
      <w:pPr>
        <w:rPr>
          <w:sz w:val="20"/>
          <w:szCs w:val="20"/>
        </w:rPr>
      </w:pPr>
    </w:p>
    <w:p w:rsidR="00695F77" w:rsidRPr="002276A2" w:rsidRDefault="00695F77" w:rsidP="00695F77">
      <w:pPr>
        <w:rPr>
          <w:sz w:val="20"/>
          <w:szCs w:val="20"/>
        </w:rPr>
      </w:pPr>
    </w:p>
    <w:p w:rsidR="00695F77" w:rsidRPr="002276A2" w:rsidRDefault="00695F77" w:rsidP="00695F77">
      <w:pPr>
        <w:rPr>
          <w:sz w:val="20"/>
          <w:szCs w:val="20"/>
        </w:rPr>
      </w:pPr>
    </w:p>
    <w:p w:rsidR="00695F77" w:rsidRPr="002276A2" w:rsidRDefault="00695F77" w:rsidP="00695F77">
      <w:pPr>
        <w:rPr>
          <w:sz w:val="20"/>
          <w:szCs w:val="20"/>
        </w:rPr>
      </w:pPr>
    </w:p>
    <w:p w:rsidR="00695F77" w:rsidRDefault="00695F77" w:rsidP="00695F77">
      <w:pPr>
        <w:suppressAutoHyphens w:val="0"/>
        <w:autoSpaceDE w:val="0"/>
        <w:autoSpaceDN w:val="0"/>
        <w:adjustRightInd w:val="0"/>
        <w:spacing w:line="360" w:lineRule="auto"/>
        <w:rPr>
          <w:b/>
          <w:bCs/>
          <w:color w:val="auto"/>
          <w:kern w:val="0"/>
          <w:sz w:val="28"/>
          <w:szCs w:val="28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  <w:sectPr w:rsidR="00695F77" w:rsidSect="002046CF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CB1B16">
      <w:pPr>
        <w:spacing w:line="360" w:lineRule="auto"/>
        <w:rPr>
          <w:b/>
          <w:sz w:val="28"/>
          <w:szCs w:val="28"/>
          <w:highlight w:val="yellow"/>
        </w:rPr>
      </w:pPr>
    </w:p>
    <w:p w:rsidR="00C135AE" w:rsidRDefault="00C135AE" w:rsidP="00205E2B">
      <w:pPr>
        <w:shd w:val="clear" w:color="auto" w:fill="FFFFFF"/>
        <w:ind w:firstLine="709"/>
        <w:jc w:val="both"/>
        <w:rPr>
          <w:b/>
          <w:bCs/>
        </w:rPr>
        <w:sectPr w:rsidR="00C135AE" w:rsidSect="002046CF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205E2B" w:rsidRPr="004A0F59" w:rsidRDefault="00205E2B" w:rsidP="00205E2B">
      <w:pPr>
        <w:shd w:val="clear" w:color="auto" w:fill="FFFFFF"/>
        <w:ind w:firstLine="709"/>
        <w:jc w:val="both"/>
        <w:rPr>
          <w:b/>
          <w:bCs/>
        </w:rPr>
      </w:pPr>
      <w:r w:rsidRPr="004A0F59">
        <w:rPr>
          <w:b/>
          <w:bCs/>
        </w:rPr>
        <w:lastRenderedPageBreak/>
        <w:t>4. Фонд оценочных сре</w:t>
      </w:r>
      <w:proofErr w:type="gramStart"/>
      <w:r w:rsidRPr="004A0F59">
        <w:rPr>
          <w:b/>
          <w:bCs/>
        </w:rPr>
        <w:t>дств дл</w:t>
      </w:r>
      <w:proofErr w:type="gramEnd"/>
      <w:r w:rsidRPr="004A0F59">
        <w:rPr>
          <w:b/>
          <w:bCs/>
        </w:rPr>
        <w:t xml:space="preserve">я текущего контроля </w:t>
      </w:r>
    </w:p>
    <w:p w:rsidR="00205E2B" w:rsidRPr="004A0F59" w:rsidRDefault="00205E2B" w:rsidP="00205E2B">
      <w:pPr>
        <w:ind w:firstLine="709"/>
        <w:jc w:val="both"/>
      </w:pPr>
      <w:r w:rsidRPr="004A0F59">
        <w:rPr>
          <w:b/>
          <w:bCs/>
        </w:rPr>
        <w:t>4.1. Фонды оценочных сре</w:t>
      </w:r>
      <w:proofErr w:type="gramStart"/>
      <w:r w:rsidRPr="004A0F59">
        <w:rPr>
          <w:b/>
          <w:bCs/>
        </w:rPr>
        <w:t>дств вкл</w:t>
      </w:r>
      <w:proofErr w:type="gramEnd"/>
      <w:r w:rsidRPr="004A0F59">
        <w:rPr>
          <w:b/>
          <w:bCs/>
        </w:rPr>
        <w:t>ючают:</w:t>
      </w:r>
      <w:r w:rsidRPr="004A0F59">
        <w:rPr>
          <w:bCs/>
        </w:rPr>
        <w:t xml:space="preserve"> устный опрос, </w:t>
      </w:r>
      <w:r w:rsidRPr="004A0F59">
        <w:t>контрольная работа, составление таблиц, рефераты.</w:t>
      </w:r>
    </w:p>
    <w:p w:rsidR="00205E2B" w:rsidRPr="004A0F59" w:rsidRDefault="00205E2B" w:rsidP="00205E2B">
      <w:pPr>
        <w:pStyle w:val="a3"/>
        <w:ind w:left="0" w:right="-38" w:firstLine="709"/>
        <w:jc w:val="both"/>
        <w:rPr>
          <w:b/>
        </w:rPr>
      </w:pPr>
      <w:r w:rsidRPr="004A0F59">
        <w:rPr>
          <w:b/>
        </w:rPr>
        <w:t>4.2 Критерии оценивания см. в технологической карте рейтинга рабочей программы дисциплины</w:t>
      </w:r>
    </w:p>
    <w:p w:rsidR="00205E2B" w:rsidRPr="004A0F59" w:rsidRDefault="00205E2B" w:rsidP="00205E2B">
      <w:pPr>
        <w:shd w:val="clear" w:color="auto" w:fill="FFFFFF"/>
        <w:ind w:firstLine="709"/>
        <w:jc w:val="both"/>
        <w:rPr>
          <w:bCs/>
        </w:rPr>
      </w:pPr>
      <w:r w:rsidRPr="004A0F59">
        <w:rPr>
          <w:b/>
          <w:bCs/>
        </w:rPr>
        <w:t xml:space="preserve">4.2.1. Критерии оценивания по оценочному средству 1 </w:t>
      </w:r>
      <w:r w:rsidRPr="004A0F59">
        <w:rPr>
          <w:bCs/>
        </w:rPr>
        <w:t xml:space="preserve">– </w:t>
      </w:r>
      <w:r w:rsidRPr="004A0F59">
        <w:t>устный опрос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205E2B" w:rsidRPr="004A0F59" w:rsidTr="002046C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2B" w:rsidRPr="004A0F59" w:rsidRDefault="00205E2B" w:rsidP="002046CF">
            <w:pPr>
              <w:widowControl w:val="0"/>
              <w:autoSpaceDN w:val="0"/>
              <w:jc w:val="center"/>
              <w:rPr>
                <w:rFonts w:eastAsia="Arial"/>
                <w:b/>
                <w:bCs/>
                <w:kern w:val="3"/>
                <w:lang w:eastAsia="en-US"/>
              </w:rPr>
            </w:pPr>
            <w:r w:rsidRPr="004A0F59">
              <w:rPr>
                <w:b/>
                <w:bCs/>
                <w:lang w:eastAsia="en-US"/>
              </w:rPr>
              <w:t>Критерии оценивания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2B" w:rsidRPr="004A0F59" w:rsidRDefault="00205E2B" w:rsidP="002046CF">
            <w:pPr>
              <w:widowControl w:val="0"/>
              <w:autoSpaceDN w:val="0"/>
              <w:jc w:val="center"/>
              <w:rPr>
                <w:rFonts w:eastAsia="Arial"/>
                <w:b/>
                <w:bCs/>
                <w:kern w:val="3"/>
                <w:lang w:eastAsia="en-US"/>
              </w:rPr>
            </w:pPr>
            <w:r w:rsidRPr="004A0F59">
              <w:rPr>
                <w:b/>
                <w:bCs/>
                <w:lang w:eastAsia="en-US"/>
              </w:rPr>
              <w:t>Количество баллов (вклад в рейтинг)</w:t>
            </w:r>
          </w:p>
        </w:tc>
      </w:tr>
      <w:tr w:rsidR="00205E2B" w:rsidRPr="004A0F59" w:rsidTr="002046C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2B" w:rsidRPr="004A0F59" w:rsidRDefault="00205E2B" w:rsidP="002046CF">
            <w:pPr>
              <w:widowControl w:val="0"/>
              <w:autoSpaceDN w:val="0"/>
              <w:rPr>
                <w:rFonts w:eastAsia="Arial"/>
                <w:bCs/>
                <w:kern w:val="3"/>
                <w:lang w:eastAsia="en-US"/>
              </w:rPr>
            </w:pPr>
            <w:r w:rsidRPr="004A0F59">
              <w:rPr>
                <w:rFonts w:eastAsia="Arial"/>
                <w:bCs/>
                <w:kern w:val="3"/>
                <w:lang w:eastAsia="en-US"/>
              </w:rPr>
              <w:t>Грамотное использование основных понятий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2B" w:rsidRPr="004A0F59" w:rsidRDefault="00205E2B" w:rsidP="002046CF">
            <w:pPr>
              <w:widowControl w:val="0"/>
              <w:autoSpaceDN w:val="0"/>
              <w:ind w:firstLine="35"/>
              <w:jc w:val="center"/>
              <w:rPr>
                <w:rFonts w:eastAsia="Arial"/>
                <w:bCs/>
                <w:kern w:val="3"/>
                <w:lang w:eastAsia="en-US"/>
              </w:rPr>
            </w:pPr>
            <w:r w:rsidRPr="004A0F59">
              <w:rPr>
                <w:rFonts w:eastAsia="Arial"/>
                <w:bCs/>
                <w:kern w:val="3"/>
                <w:lang w:eastAsia="en-US"/>
              </w:rPr>
              <w:t>4</w:t>
            </w:r>
          </w:p>
        </w:tc>
      </w:tr>
      <w:tr w:rsidR="00205E2B" w:rsidRPr="004A0F59" w:rsidTr="002046C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2B" w:rsidRPr="004A0F59" w:rsidRDefault="00205E2B" w:rsidP="002046CF">
            <w:pPr>
              <w:widowControl w:val="0"/>
              <w:autoSpaceDN w:val="0"/>
              <w:rPr>
                <w:rFonts w:eastAsia="Arial"/>
                <w:bCs/>
                <w:kern w:val="3"/>
                <w:lang w:eastAsia="en-US"/>
              </w:rPr>
            </w:pPr>
            <w:r w:rsidRPr="004A0F59">
              <w:rPr>
                <w:rFonts w:eastAsia="Arial"/>
                <w:bCs/>
                <w:kern w:val="3"/>
                <w:lang w:eastAsia="en-US"/>
              </w:rPr>
              <w:t>Логичность и последовательность изложения материала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2B" w:rsidRPr="004A0F59" w:rsidRDefault="00205E2B" w:rsidP="002046CF">
            <w:pPr>
              <w:widowControl w:val="0"/>
              <w:autoSpaceDN w:val="0"/>
              <w:ind w:firstLine="35"/>
              <w:jc w:val="center"/>
              <w:rPr>
                <w:rFonts w:eastAsia="Arial"/>
                <w:bCs/>
                <w:kern w:val="3"/>
                <w:lang w:eastAsia="en-US"/>
              </w:rPr>
            </w:pPr>
            <w:r w:rsidRPr="004A0F59">
              <w:rPr>
                <w:rFonts w:eastAsia="Arial"/>
                <w:bCs/>
                <w:kern w:val="3"/>
                <w:lang w:eastAsia="en-US"/>
              </w:rPr>
              <w:t>2</w:t>
            </w:r>
          </w:p>
        </w:tc>
      </w:tr>
      <w:tr w:rsidR="00205E2B" w:rsidRPr="004A0F59" w:rsidTr="002046C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2B" w:rsidRPr="004A0F59" w:rsidRDefault="00205E2B" w:rsidP="002046CF">
            <w:pPr>
              <w:widowControl w:val="0"/>
              <w:autoSpaceDN w:val="0"/>
              <w:rPr>
                <w:rFonts w:eastAsia="Arial"/>
                <w:bCs/>
                <w:kern w:val="3"/>
                <w:lang w:eastAsia="en-US"/>
              </w:rPr>
            </w:pPr>
            <w:r w:rsidRPr="004A0F59">
              <w:rPr>
                <w:rFonts w:eastAsia="Arial"/>
                <w:bCs/>
                <w:kern w:val="3"/>
                <w:lang w:eastAsia="en-US"/>
              </w:rPr>
              <w:t>Умение отвечать на дополнительные вопросы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2B" w:rsidRPr="004A0F59" w:rsidRDefault="00205E2B" w:rsidP="002046CF">
            <w:pPr>
              <w:widowControl w:val="0"/>
              <w:autoSpaceDN w:val="0"/>
              <w:ind w:firstLine="35"/>
              <w:jc w:val="center"/>
              <w:rPr>
                <w:rFonts w:eastAsia="Arial"/>
                <w:bCs/>
                <w:kern w:val="3"/>
                <w:lang w:eastAsia="en-US"/>
              </w:rPr>
            </w:pPr>
            <w:r w:rsidRPr="004A0F59">
              <w:rPr>
                <w:rFonts w:eastAsia="Arial"/>
                <w:bCs/>
                <w:kern w:val="3"/>
                <w:lang w:eastAsia="en-US"/>
              </w:rPr>
              <w:t>2</w:t>
            </w:r>
          </w:p>
        </w:tc>
      </w:tr>
      <w:tr w:rsidR="00205E2B" w:rsidRPr="004A0F59" w:rsidTr="002046C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2B" w:rsidRPr="004A0F59" w:rsidRDefault="00205E2B" w:rsidP="002046CF">
            <w:pPr>
              <w:widowControl w:val="0"/>
              <w:autoSpaceDN w:val="0"/>
              <w:rPr>
                <w:rFonts w:eastAsia="Arial"/>
                <w:b/>
                <w:bCs/>
                <w:kern w:val="3"/>
                <w:lang w:eastAsia="en-US"/>
              </w:rPr>
            </w:pPr>
            <w:r w:rsidRPr="004A0F59">
              <w:rPr>
                <w:b/>
                <w:bCs/>
                <w:lang w:eastAsia="en-US"/>
              </w:rPr>
              <w:t>Максимальный балл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2B" w:rsidRPr="004A0F59" w:rsidRDefault="00205E2B" w:rsidP="002046CF">
            <w:pPr>
              <w:widowControl w:val="0"/>
              <w:autoSpaceDN w:val="0"/>
              <w:ind w:firstLine="35"/>
              <w:jc w:val="center"/>
              <w:rPr>
                <w:rFonts w:eastAsia="Arial"/>
                <w:b/>
                <w:bCs/>
                <w:kern w:val="3"/>
                <w:lang w:eastAsia="en-US"/>
              </w:rPr>
            </w:pPr>
            <w:r w:rsidRPr="004A0F59">
              <w:rPr>
                <w:rFonts w:eastAsia="Arial"/>
                <w:b/>
                <w:bCs/>
                <w:kern w:val="3"/>
                <w:lang w:eastAsia="en-US"/>
              </w:rPr>
              <w:t>8</w:t>
            </w:r>
          </w:p>
        </w:tc>
      </w:tr>
    </w:tbl>
    <w:p w:rsidR="00205E2B" w:rsidRPr="004A0F59" w:rsidRDefault="00205E2B" w:rsidP="00205E2B">
      <w:pPr>
        <w:shd w:val="clear" w:color="auto" w:fill="FFFFFF"/>
        <w:ind w:firstLine="709"/>
        <w:jc w:val="both"/>
        <w:rPr>
          <w:rFonts w:eastAsia="Arial"/>
          <w:b/>
          <w:bCs/>
          <w:kern w:val="3"/>
        </w:rPr>
      </w:pPr>
    </w:p>
    <w:p w:rsidR="00205E2B" w:rsidRPr="004A0F59" w:rsidRDefault="00205E2B" w:rsidP="00205E2B">
      <w:pPr>
        <w:suppressAutoHyphens w:val="0"/>
        <w:autoSpaceDE w:val="0"/>
        <w:autoSpaceDN w:val="0"/>
        <w:adjustRightInd w:val="0"/>
        <w:spacing w:line="360" w:lineRule="auto"/>
        <w:rPr>
          <w:b/>
          <w:bCs/>
          <w:color w:val="auto"/>
          <w:kern w:val="0"/>
        </w:rPr>
      </w:pPr>
      <w:r w:rsidRPr="004A0F59">
        <w:rPr>
          <w:b/>
          <w:bCs/>
          <w:color w:val="auto"/>
          <w:kern w:val="0"/>
        </w:rPr>
        <w:t>4.2 Критерии оценивания см. в технологической карте рейтинга рабочей</w:t>
      </w:r>
    </w:p>
    <w:p w:rsidR="00205E2B" w:rsidRPr="004A0F59" w:rsidRDefault="00205E2B" w:rsidP="00205E2B">
      <w:pPr>
        <w:suppressAutoHyphens w:val="0"/>
        <w:autoSpaceDE w:val="0"/>
        <w:autoSpaceDN w:val="0"/>
        <w:adjustRightInd w:val="0"/>
        <w:spacing w:line="360" w:lineRule="auto"/>
        <w:rPr>
          <w:b/>
          <w:bCs/>
          <w:color w:val="auto"/>
          <w:kern w:val="0"/>
        </w:rPr>
      </w:pPr>
      <w:r w:rsidRPr="004A0F59">
        <w:rPr>
          <w:b/>
          <w:bCs/>
          <w:color w:val="auto"/>
          <w:kern w:val="0"/>
        </w:rPr>
        <w:t>программы дисциплины</w:t>
      </w:r>
    </w:p>
    <w:p w:rsidR="00205E2B" w:rsidRPr="004A0F59" w:rsidRDefault="00205E2B" w:rsidP="00205E2B">
      <w:pPr>
        <w:suppressAutoHyphens w:val="0"/>
        <w:autoSpaceDE w:val="0"/>
        <w:autoSpaceDN w:val="0"/>
        <w:adjustRightInd w:val="0"/>
        <w:spacing w:line="360" w:lineRule="auto"/>
        <w:rPr>
          <w:color w:val="auto"/>
          <w:kern w:val="0"/>
        </w:rPr>
      </w:pPr>
      <w:r w:rsidRPr="004A0F59">
        <w:rPr>
          <w:b/>
          <w:bCs/>
          <w:color w:val="auto"/>
          <w:kern w:val="0"/>
        </w:rPr>
        <w:t xml:space="preserve">4.2.1. Критерии оценивания по оценочному средству 2 </w:t>
      </w:r>
      <w:r w:rsidRPr="004A0F59">
        <w:rPr>
          <w:color w:val="auto"/>
          <w:kern w:val="0"/>
        </w:rPr>
        <w:t>– подготовка к семинару</w:t>
      </w:r>
    </w:p>
    <w:p w:rsidR="00205E2B" w:rsidRPr="004A0F59" w:rsidRDefault="00205E2B" w:rsidP="00205E2B">
      <w:pPr>
        <w:suppressAutoHyphens w:val="0"/>
        <w:autoSpaceDE w:val="0"/>
        <w:autoSpaceDN w:val="0"/>
        <w:adjustRightInd w:val="0"/>
        <w:spacing w:line="360" w:lineRule="auto"/>
        <w:rPr>
          <w:color w:val="auto"/>
          <w:kern w:val="0"/>
        </w:rPr>
      </w:pPr>
      <w:r w:rsidRPr="004A0F59">
        <w:rPr>
          <w:color w:val="auto"/>
          <w:kern w:val="0"/>
        </w:rPr>
        <w:t>(устный ответ).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205E2B" w:rsidRPr="004A0F59" w:rsidTr="002046CF">
        <w:tc>
          <w:tcPr>
            <w:tcW w:w="5068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Критерии оценивания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Количество баллов</w:t>
            </w:r>
          </w:p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(вклад в рейтинг)</w:t>
            </w:r>
          </w:p>
        </w:tc>
      </w:tr>
      <w:tr w:rsidR="00205E2B" w:rsidRPr="004A0F59" w:rsidTr="002046CF">
        <w:tc>
          <w:tcPr>
            <w:tcW w:w="5068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Полнота и глубина освоения теоретической информации, ее</w:t>
            </w:r>
          </w:p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критическая оценка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3</w:t>
            </w:r>
          </w:p>
        </w:tc>
      </w:tr>
      <w:tr w:rsidR="00205E2B" w:rsidRPr="004A0F59" w:rsidTr="002046CF">
        <w:tc>
          <w:tcPr>
            <w:tcW w:w="5068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 xml:space="preserve">Связь изложения материала в соответствии </w:t>
            </w:r>
            <w:proofErr w:type="gramStart"/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с</w:t>
            </w:r>
            <w:proofErr w:type="gramEnd"/>
          </w:p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образовательной практикой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2</w:t>
            </w:r>
          </w:p>
        </w:tc>
      </w:tr>
      <w:tr w:rsidR="00205E2B" w:rsidRPr="004A0F59" w:rsidTr="002046CF">
        <w:tc>
          <w:tcPr>
            <w:tcW w:w="5068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Компетентность в изложении материала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1</w:t>
            </w:r>
          </w:p>
        </w:tc>
      </w:tr>
      <w:tr w:rsidR="00205E2B" w:rsidRPr="004A0F59" w:rsidTr="002046CF">
        <w:tc>
          <w:tcPr>
            <w:tcW w:w="5068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Максимальный балл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6</w:t>
            </w:r>
          </w:p>
        </w:tc>
      </w:tr>
    </w:tbl>
    <w:p w:rsidR="00205E2B" w:rsidRPr="004A0F59" w:rsidRDefault="00205E2B" w:rsidP="00205E2B">
      <w:pPr>
        <w:suppressAutoHyphens w:val="0"/>
        <w:autoSpaceDE w:val="0"/>
        <w:autoSpaceDN w:val="0"/>
        <w:adjustRightInd w:val="0"/>
        <w:spacing w:line="240" w:lineRule="auto"/>
        <w:rPr>
          <w:color w:val="auto"/>
          <w:kern w:val="0"/>
        </w:rPr>
      </w:pPr>
      <w:r w:rsidRPr="004A0F59">
        <w:rPr>
          <w:b/>
          <w:bCs/>
          <w:color w:val="auto"/>
          <w:kern w:val="0"/>
        </w:rPr>
        <w:t xml:space="preserve">4.2.2. Критерии оценивания по оценочному средству 3 </w:t>
      </w:r>
      <w:r w:rsidRPr="004A0F59">
        <w:rPr>
          <w:color w:val="auto"/>
          <w:kern w:val="0"/>
        </w:rPr>
        <w:t>– обзор литературы и</w:t>
      </w:r>
    </w:p>
    <w:p w:rsidR="00205E2B" w:rsidRPr="004A0F59" w:rsidRDefault="00205E2B" w:rsidP="00205E2B">
      <w:pPr>
        <w:suppressAutoHyphens w:val="0"/>
        <w:autoSpaceDE w:val="0"/>
        <w:autoSpaceDN w:val="0"/>
        <w:adjustRightInd w:val="0"/>
        <w:spacing w:line="360" w:lineRule="auto"/>
        <w:rPr>
          <w:color w:val="auto"/>
          <w:kern w:val="0"/>
        </w:rPr>
      </w:pPr>
      <w:r w:rsidRPr="004A0F59">
        <w:rPr>
          <w:color w:val="auto"/>
          <w:kern w:val="0"/>
        </w:rPr>
        <w:t>источников по теме семинара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205E2B" w:rsidRPr="004A0F59" w:rsidTr="002046CF">
        <w:tc>
          <w:tcPr>
            <w:tcW w:w="5068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Критерии оценивания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Количество баллов</w:t>
            </w:r>
          </w:p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proofErr w:type="gramStart"/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(вклад в рейтинг</w:t>
            </w:r>
            <w:proofErr w:type="gramEnd"/>
          </w:p>
        </w:tc>
      </w:tr>
      <w:tr w:rsidR="00205E2B" w:rsidRPr="004A0F59" w:rsidTr="002046CF">
        <w:tc>
          <w:tcPr>
            <w:tcW w:w="5068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Соответствие теоретической информации, ее критической</w:t>
            </w:r>
          </w:p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оценке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3</w:t>
            </w:r>
          </w:p>
        </w:tc>
      </w:tr>
      <w:tr w:rsidR="00205E2B" w:rsidRPr="004A0F59" w:rsidTr="002046CF">
        <w:tc>
          <w:tcPr>
            <w:tcW w:w="5068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Связь материала с образовательной практикой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2</w:t>
            </w:r>
          </w:p>
        </w:tc>
      </w:tr>
      <w:tr w:rsidR="00205E2B" w:rsidRPr="004A0F59" w:rsidTr="002046CF">
        <w:tc>
          <w:tcPr>
            <w:tcW w:w="5068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Максимальный балл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5</w:t>
            </w:r>
          </w:p>
        </w:tc>
      </w:tr>
    </w:tbl>
    <w:p w:rsidR="00205E2B" w:rsidRPr="004A0F59" w:rsidRDefault="00205E2B" w:rsidP="00205E2B">
      <w:pPr>
        <w:suppressAutoHyphens w:val="0"/>
        <w:autoSpaceDE w:val="0"/>
        <w:autoSpaceDN w:val="0"/>
        <w:adjustRightInd w:val="0"/>
        <w:spacing w:line="360" w:lineRule="auto"/>
        <w:rPr>
          <w:color w:val="auto"/>
          <w:kern w:val="0"/>
        </w:rPr>
      </w:pPr>
      <w:r w:rsidRPr="004A0F59">
        <w:rPr>
          <w:b/>
          <w:bCs/>
          <w:color w:val="auto"/>
          <w:kern w:val="0"/>
        </w:rPr>
        <w:t xml:space="preserve">4.2.3. Критерии оценивания по оценочному средству 4 </w:t>
      </w:r>
      <w:r w:rsidRPr="004A0F59">
        <w:rPr>
          <w:color w:val="auto"/>
          <w:kern w:val="0"/>
        </w:rPr>
        <w:t>– подготовка сообщения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205E2B" w:rsidRPr="004A0F59" w:rsidTr="002046CF">
        <w:tc>
          <w:tcPr>
            <w:tcW w:w="5068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Критерии оценивания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Количество баллов</w:t>
            </w:r>
          </w:p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proofErr w:type="gramStart"/>
            <w:r w:rsidRPr="004A0F59">
              <w:rPr>
                <w:color w:val="auto"/>
                <w:kern w:val="0"/>
              </w:rPr>
              <w:t>(вклад в рейтинг</w:t>
            </w:r>
            <w:proofErr w:type="gramEnd"/>
          </w:p>
        </w:tc>
      </w:tr>
      <w:tr w:rsidR="00205E2B" w:rsidRPr="004A0F59" w:rsidTr="002046CF">
        <w:tc>
          <w:tcPr>
            <w:tcW w:w="5068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 xml:space="preserve">Полнота и глубина освоения массива </w:t>
            </w:r>
            <w:proofErr w:type="gramStart"/>
            <w:r w:rsidRPr="004A0F59">
              <w:rPr>
                <w:color w:val="auto"/>
                <w:kern w:val="0"/>
              </w:rPr>
              <w:t>теоретической</w:t>
            </w:r>
            <w:proofErr w:type="gramEnd"/>
          </w:p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информации, ее критической оценки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3</w:t>
            </w:r>
          </w:p>
        </w:tc>
      </w:tr>
      <w:tr w:rsidR="00205E2B" w:rsidRPr="004A0F59" w:rsidTr="002046CF">
        <w:tc>
          <w:tcPr>
            <w:tcW w:w="5068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Связь материала с образовательной практикой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2</w:t>
            </w:r>
          </w:p>
        </w:tc>
      </w:tr>
      <w:tr w:rsidR="00205E2B" w:rsidRPr="004A0F59" w:rsidTr="002046CF">
        <w:tc>
          <w:tcPr>
            <w:tcW w:w="5068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lastRenderedPageBreak/>
              <w:t>Культура изложения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1</w:t>
            </w:r>
          </w:p>
        </w:tc>
      </w:tr>
      <w:tr w:rsidR="00205E2B" w:rsidRPr="004A0F59" w:rsidTr="002046CF">
        <w:tc>
          <w:tcPr>
            <w:tcW w:w="5068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Максимальный балл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6</w:t>
            </w:r>
          </w:p>
        </w:tc>
      </w:tr>
    </w:tbl>
    <w:p w:rsidR="00205E2B" w:rsidRPr="004A0F59" w:rsidRDefault="00205E2B" w:rsidP="00205E2B">
      <w:pPr>
        <w:suppressAutoHyphens w:val="0"/>
        <w:autoSpaceDE w:val="0"/>
        <w:autoSpaceDN w:val="0"/>
        <w:adjustRightInd w:val="0"/>
        <w:spacing w:line="360" w:lineRule="auto"/>
        <w:rPr>
          <w:color w:val="auto"/>
          <w:kern w:val="0"/>
        </w:rPr>
      </w:pPr>
      <w:r w:rsidRPr="004A0F59">
        <w:rPr>
          <w:b/>
          <w:bCs/>
          <w:color w:val="auto"/>
          <w:kern w:val="0"/>
        </w:rPr>
        <w:t xml:space="preserve">4.2.4. Критерии оценивания по оценочному средству 5 </w:t>
      </w:r>
      <w:r w:rsidRPr="004A0F59">
        <w:rPr>
          <w:color w:val="auto"/>
          <w:kern w:val="0"/>
        </w:rPr>
        <w:t>– проверочная работа.</w:t>
      </w:r>
    </w:p>
    <w:p w:rsidR="00205E2B" w:rsidRPr="004A0F59" w:rsidRDefault="00205E2B" w:rsidP="00205E2B">
      <w:pPr>
        <w:suppressAutoHyphens w:val="0"/>
        <w:autoSpaceDE w:val="0"/>
        <w:autoSpaceDN w:val="0"/>
        <w:adjustRightInd w:val="0"/>
        <w:spacing w:line="360" w:lineRule="auto"/>
        <w:rPr>
          <w:color w:val="auto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205E2B" w:rsidRPr="004A0F59" w:rsidTr="002046CF">
        <w:tc>
          <w:tcPr>
            <w:tcW w:w="5068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Критерии оценивания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Количество баллов</w:t>
            </w:r>
          </w:p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proofErr w:type="gramStart"/>
            <w:r w:rsidRPr="004A0F59">
              <w:rPr>
                <w:color w:val="auto"/>
                <w:kern w:val="0"/>
              </w:rPr>
              <w:t>(вклад в рейтинг</w:t>
            </w:r>
            <w:proofErr w:type="gramEnd"/>
          </w:p>
        </w:tc>
      </w:tr>
      <w:tr w:rsidR="00205E2B" w:rsidRPr="004A0F59" w:rsidTr="002046CF">
        <w:tc>
          <w:tcPr>
            <w:tcW w:w="5068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proofErr w:type="gramStart"/>
            <w:r w:rsidRPr="004A0F59">
              <w:rPr>
                <w:color w:val="auto"/>
                <w:kern w:val="0"/>
              </w:rPr>
              <w:t>Полнота и глубина теоретической информации (знание</w:t>
            </w:r>
            <w:proofErr w:type="gramEnd"/>
          </w:p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терминологии, знание современных тенденций развития</w:t>
            </w:r>
          </w:p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науки в изучаемой предметной области)</w:t>
            </w:r>
          </w:p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6</w:t>
            </w:r>
          </w:p>
        </w:tc>
      </w:tr>
      <w:tr w:rsidR="00205E2B" w:rsidRPr="004A0F59" w:rsidTr="002046CF">
        <w:tc>
          <w:tcPr>
            <w:tcW w:w="5068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Структурированность и последовательность в заполнении рабочей тетради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3</w:t>
            </w:r>
          </w:p>
        </w:tc>
      </w:tr>
      <w:tr w:rsidR="00205E2B" w:rsidRPr="004A0F59" w:rsidTr="002046CF">
        <w:tc>
          <w:tcPr>
            <w:tcW w:w="5068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 xml:space="preserve">Правильность в выполнении инструкций к заданиям </w:t>
            </w:r>
            <w:proofErr w:type="gramStart"/>
            <w:r w:rsidRPr="004A0F59">
              <w:rPr>
                <w:color w:val="auto"/>
                <w:kern w:val="0"/>
              </w:rPr>
              <w:t>рабочей</w:t>
            </w:r>
            <w:proofErr w:type="gramEnd"/>
          </w:p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тетради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1</w:t>
            </w:r>
          </w:p>
        </w:tc>
      </w:tr>
      <w:tr w:rsidR="00205E2B" w:rsidRPr="004A0F59" w:rsidTr="002046CF">
        <w:tc>
          <w:tcPr>
            <w:tcW w:w="5068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Максимальный балл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10</w:t>
            </w:r>
          </w:p>
        </w:tc>
      </w:tr>
    </w:tbl>
    <w:p w:rsidR="00205E2B" w:rsidRPr="004A0F59" w:rsidRDefault="00205E2B" w:rsidP="00205E2B">
      <w:pPr>
        <w:jc w:val="both"/>
      </w:pPr>
    </w:p>
    <w:p w:rsidR="00205E2B" w:rsidRPr="004A0F59" w:rsidRDefault="00205E2B" w:rsidP="00205E2B">
      <w:pPr>
        <w:jc w:val="both"/>
      </w:pPr>
      <w:r w:rsidRPr="004A0F59">
        <w:rPr>
          <w:b/>
          <w:bCs/>
          <w:color w:val="auto"/>
          <w:kern w:val="0"/>
        </w:rPr>
        <w:t xml:space="preserve">4.2.7. Критерии оценивания по оценочному средству 7 </w:t>
      </w:r>
      <w:r w:rsidRPr="004A0F59">
        <w:rPr>
          <w:color w:val="auto"/>
          <w:kern w:val="0"/>
        </w:rPr>
        <w:t>– написание реферата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205E2B" w:rsidRPr="004A0F59" w:rsidTr="002046CF">
        <w:tc>
          <w:tcPr>
            <w:tcW w:w="5068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Критерии оценивания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Количество баллов</w:t>
            </w:r>
          </w:p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proofErr w:type="gramStart"/>
            <w:r w:rsidRPr="004A0F59">
              <w:rPr>
                <w:color w:val="auto"/>
                <w:kern w:val="0"/>
              </w:rPr>
              <w:t>(вклад в рейтинг</w:t>
            </w:r>
            <w:proofErr w:type="gramEnd"/>
          </w:p>
        </w:tc>
      </w:tr>
      <w:tr w:rsidR="00205E2B" w:rsidRPr="004A0F59" w:rsidTr="002046CF">
        <w:tc>
          <w:tcPr>
            <w:tcW w:w="5068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Обоснованность целей и задач  реферата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2</w:t>
            </w:r>
          </w:p>
        </w:tc>
      </w:tr>
      <w:tr w:rsidR="00205E2B" w:rsidRPr="004A0F59" w:rsidTr="002046CF">
        <w:tc>
          <w:tcPr>
            <w:tcW w:w="5068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 xml:space="preserve">Полнота и глубина </w:t>
            </w:r>
            <w:proofErr w:type="gramStart"/>
            <w:r w:rsidRPr="004A0F59">
              <w:rPr>
                <w:color w:val="auto"/>
                <w:kern w:val="0"/>
              </w:rPr>
              <w:t>представленного</w:t>
            </w:r>
            <w:proofErr w:type="gramEnd"/>
            <w:r w:rsidRPr="004A0F59">
              <w:rPr>
                <w:color w:val="auto"/>
                <w:kern w:val="0"/>
              </w:rPr>
              <w:t xml:space="preserve"> предметного</w:t>
            </w:r>
          </w:p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содержания, раскрывающего проблему и тему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4</w:t>
            </w:r>
          </w:p>
        </w:tc>
      </w:tr>
      <w:tr w:rsidR="00205E2B" w:rsidRPr="004A0F59" w:rsidTr="002046CF">
        <w:tc>
          <w:tcPr>
            <w:tcW w:w="5068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Соответствие первоисточников исследуемой проблеме и теме</w:t>
            </w:r>
          </w:p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2</w:t>
            </w:r>
          </w:p>
        </w:tc>
      </w:tr>
      <w:tr w:rsidR="00205E2B" w:rsidRPr="004A0F59" w:rsidTr="002046CF">
        <w:tc>
          <w:tcPr>
            <w:tcW w:w="5068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Оформление реферат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2</w:t>
            </w:r>
          </w:p>
        </w:tc>
      </w:tr>
      <w:tr w:rsidR="00205E2B" w:rsidRPr="004A0F59" w:rsidTr="002046CF">
        <w:tc>
          <w:tcPr>
            <w:tcW w:w="5068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Максимальный балл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10</w:t>
            </w:r>
          </w:p>
        </w:tc>
      </w:tr>
    </w:tbl>
    <w:p w:rsidR="00205E2B" w:rsidRPr="004A0F59" w:rsidRDefault="00205E2B" w:rsidP="00205E2B">
      <w:pPr>
        <w:jc w:val="both"/>
      </w:pPr>
    </w:p>
    <w:p w:rsidR="00205E2B" w:rsidRPr="004A0F59" w:rsidRDefault="00205E2B" w:rsidP="00205E2B">
      <w:pPr>
        <w:jc w:val="both"/>
      </w:pPr>
    </w:p>
    <w:p w:rsidR="00205E2B" w:rsidRPr="004A0F59" w:rsidRDefault="00205E2B" w:rsidP="00205E2B">
      <w:pPr>
        <w:jc w:val="center"/>
        <w:rPr>
          <w:i/>
        </w:rPr>
      </w:pPr>
    </w:p>
    <w:p w:rsidR="00205E2B" w:rsidRPr="004A0F59" w:rsidRDefault="00205E2B" w:rsidP="00205E2B">
      <w:pPr>
        <w:suppressAutoHyphens w:val="0"/>
        <w:autoSpaceDE w:val="0"/>
        <w:autoSpaceDN w:val="0"/>
        <w:adjustRightInd w:val="0"/>
        <w:spacing w:line="240" w:lineRule="auto"/>
        <w:rPr>
          <w:color w:val="auto"/>
          <w:kern w:val="0"/>
        </w:rPr>
      </w:pPr>
      <w:r w:rsidRPr="004A0F59">
        <w:rPr>
          <w:b/>
          <w:bCs/>
          <w:color w:val="auto"/>
          <w:kern w:val="0"/>
        </w:rPr>
        <w:t xml:space="preserve">4.2.8. Критерии оценивания по оценочному средству 8 </w:t>
      </w:r>
      <w:r w:rsidRPr="004A0F59">
        <w:rPr>
          <w:color w:val="auto"/>
          <w:kern w:val="0"/>
        </w:rPr>
        <w:t xml:space="preserve">– составление </w:t>
      </w:r>
      <w:proofErr w:type="gramStart"/>
      <w:r w:rsidRPr="004A0F59">
        <w:rPr>
          <w:color w:val="auto"/>
          <w:kern w:val="0"/>
        </w:rPr>
        <w:t>тестовых</w:t>
      </w:r>
      <w:proofErr w:type="gramEnd"/>
    </w:p>
    <w:p w:rsidR="00205E2B" w:rsidRPr="004A0F59" w:rsidRDefault="00205E2B" w:rsidP="00205E2B">
      <w:pPr>
        <w:jc w:val="both"/>
        <w:rPr>
          <w:color w:val="auto"/>
          <w:kern w:val="0"/>
        </w:rPr>
      </w:pPr>
      <w:r w:rsidRPr="004A0F59">
        <w:rPr>
          <w:color w:val="auto"/>
          <w:kern w:val="0"/>
        </w:rPr>
        <w:t>Заданий</w:t>
      </w:r>
    </w:p>
    <w:p w:rsidR="00205E2B" w:rsidRPr="004A0F59" w:rsidRDefault="00205E2B" w:rsidP="00205E2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205E2B" w:rsidRPr="004A0F59" w:rsidTr="002046CF">
        <w:tc>
          <w:tcPr>
            <w:tcW w:w="5068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Критерии оценивания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Количество баллов</w:t>
            </w:r>
          </w:p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proofErr w:type="gramStart"/>
            <w:r w:rsidRPr="004A0F59">
              <w:rPr>
                <w:color w:val="auto"/>
                <w:kern w:val="0"/>
              </w:rPr>
              <w:t>(вклад в рейтинг</w:t>
            </w:r>
            <w:proofErr w:type="gramEnd"/>
          </w:p>
        </w:tc>
      </w:tr>
      <w:tr w:rsidR="00205E2B" w:rsidRPr="004A0F59" w:rsidTr="002046CF">
        <w:tc>
          <w:tcPr>
            <w:tcW w:w="5068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Количество тестовых заданий</w:t>
            </w:r>
          </w:p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1</w:t>
            </w:r>
          </w:p>
        </w:tc>
      </w:tr>
      <w:tr w:rsidR="00205E2B" w:rsidRPr="004A0F59" w:rsidTr="002046CF">
        <w:tc>
          <w:tcPr>
            <w:tcW w:w="5068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Уровень сложности</w:t>
            </w:r>
          </w:p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3</w:t>
            </w:r>
          </w:p>
        </w:tc>
      </w:tr>
      <w:tr w:rsidR="00205E2B" w:rsidRPr="004A0F59" w:rsidTr="002046CF">
        <w:tc>
          <w:tcPr>
            <w:tcW w:w="5068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Соответствие требованиям оформления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1</w:t>
            </w:r>
          </w:p>
        </w:tc>
      </w:tr>
      <w:tr w:rsidR="00205E2B" w:rsidRPr="004A0F59" w:rsidTr="002046CF">
        <w:tc>
          <w:tcPr>
            <w:tcW w:w="5068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lastRenderedPageBreak/>
              <w:t>Максимальный балл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2046C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5</w:t>
            </w:r>
          </w:p>
        </w:tc>
      </w:tr>
    </w:tbl>
    <w:p w:rsidR="00205E2B" w:rsidRPr="004A0F59" w:rsidRDefault="00205E2B" w:rsidP="00205E2B">
      <w:pPr>
        <w:jc w:val="both"/>
      </w:pPr>
    </w:p>
    <w:p w:rsidR="00F0773D" w:rsidRPr="00F0773D" w:rsidRDefault="00F0773D" w:rsidP="00F0773D">
      <w:pPr>
        <w:jc w:val="both"/>
        <w:rPr>
          <w:sz w:val="28"/>
          <w:szCs w:val="28"/>
        </w:rPr>
      </w:pPr>
      <w:r w:rsidRPr="00F0773D">
        <w:rPr>
          <w:b/>
          <w:bCs/>
          <w:color w:val="auto"/>
          <w:kern w:val="0"/>
          <w:sz w:val="28"/>
          <w:szCs w:val="28"/>
        </w:rPr>
        <w:t xml:space="preserve">5. </w:t>
      </w:r>
      <w:proofErr w:type="gramStart"/>
      <w:r w:rsidRPr="00F0773D">
        <w:rPr>
          <w:b/>
          <w:bCs/>
          <w:color w:val="auto"/>
          <w:kern w:val="0"/>
          <w:sz w:val="28"/>
          <w:szCs w:val="28"/>
        </w:rPr>
        <w:t>Оценочные средства (контрольно-измерительные материалы</w:t>
      </w:r>
      <w:proofErr w:type="gramEnd"/>
    </w:p>
    <w:p w:rsidR="00F0773D" w:rsidRDefault="00F0773D" w:rsidP="00F0773D">
      <w:pPr>
        <w:jc w:val="center"/>
        <w:rPr>
          <w:i/>
        </w:rPr>
      </w:pPr>
    </w:p>
    <w:p w:rsidR="00F0773D" w:rsidRDefault="00F0773D" w:rsidP="00CB1B16">
      <w:pPr>
        <w:spacing w:line="360" w:lineRule="auto"/>
        <w:rPr>
          <w:b/>
          <w:sz w:val="28"/>
          <w:szCs w:val="28"/>
          <w:highlight w:val="yellow"/>
        </w:rPr>
      </w:pPr>
    </w:p>
    <w:p w:rsidR="00CB1B16" w:rsidRDefault="00CB1B16" w:rsidP="00CB1B16">
      <w:pPr>
        <w:pStyle w:val="a7"/>
        <w:spacing w:line="360" w:lineRule="auto"/>
        <w:outlineLvl w:val="0"/>
        <w:rPr>
          <w:b/>
          <w:szCs w:val="28"/>
        </w:rPr>
      </w:pPr>
      <w:r w:rsidRPr="0012534A">
        <w:rPr>
          <w:b/>
          <w:szCs w:val="28"/>
        </w:rPr>
        <w:t>Примерный перечень вопросов к зачету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 w:rsidRPr="000E3DC3">
        <w:rPr>
          <w:sz w:val="28"/>
          <w:szCs w:val="28"/>
        </w:rPr>
        <w:t>Особенности природно-географического  положения Красноярского края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Археологические памятники пребывания древнего человека эпохи палеолита на территории </w:t>
      </w:r>
      <w:proofErr w:type="spellStart"/>
      <w:r>
        <w:rPr>
          <w:sz w:val="28"/>
          <w:szCs w:val="28"/>
        </w:rPr>
        <w:t>Приенисейского</w:t>
      </w:r>
      <w:proofErr w:type="spellEnd"/>
      <w:r>
        <w:rPr>
          <w:sz w:val="28"/>
          <w:szCs w:val="28"/>
        </w:rPr>
        <w:t xml:space="preserve"> края.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Памятники неолита и эпохи раннего металла на территории </w:t>
      </w:r>
      <w:proofErr w:type="spellStart"/>
      <w:r>
        <w:rPr>
          <w:sz w:val="28"/>
          <w:szCs w:val="28"/>
        </w:rPr>
        <w:t>Приенисейского</w:t>
      </w:r>
      <w:proofErr w:type="spellEnd"/>
      <w:r>
        <w:rPr>
          <w:sz w:val="28"/>
          <w:szCs w:val="28"/>
        </w:rPr>
        <w:t xml:space="preserve"> края.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Тагарская</w:t>
      </w:r>
      <w:proofErr w:type="spellEnd"/>
      <w:r>
        <w:rPr>
          <w:sz w:val="28"/>
          <w:szCs w:val="28"/>
        </w:rPr>
        <w:t xml:space="preserve"> культура.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Таштыпская</w:t>
      </w:r>
      <w:proofErr w:type="spellEnd"/>
      <w:r>
        <w:rPr>
          <w:sz w:val="28"/>
          <w:szCs w:val="28"/>
        </w:rPr>
        <w:t xml:space="preserve"> культура.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Государство древних </w:t>
      </w:r>
      <w:proofErr w:type="spellStart"/>
      <w:r>
        <w:rPr>
          <w:sz w:val="28"/>
          <w:szCs w:val="28"/>
        </w:rPr>
        <w:t>кыргызов</w:t>
      </w:r>
      <w:proofErr w:type="spellEnd"/>
      <w:r>
        <w:rPr>
          <w:sz w:val="28"/>
          <w:szCs w:val="28"/>
        </w:rPr>
        <w:t>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Пути проникновения русских землепроходцев на территорию Средней Сибири.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постоянного русского населения в 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в.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Социально-политические отношения в сибирском обществе в 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в. 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и быт русского населения в 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в.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Население и экономика </w:t>
      </w:r>
      <w:proofErr w:type="spellStart"/>
      <w:r>
        <w:rPr>
          <w:sz w:val="28"/>
          <w:szCs w:val="28"/>
        </w:rPr>
        <w:t>Приенисейского</w:t>
      </w:r>
      <w:proofErr w:type="spellEnd"/>
      <w:r>
        <w:rPr>
          <w:sz w:val="28"/>
          <w:szCs w:val="28"/>
        </w:rPr>
        <w:t xml:space="preserve"> края в первой половине </w:t>
      </w:r>
      <w:r>
        <w:rPr>
          <w:sz w:val="28"/>
          <w:szCs w:val="28"/>
          <w:lang w:val="en-US"/>
        </w:rPr>
        <w:t>XVIII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. 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Социальные отношения в первой половине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Власть и общество в первой половине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Культурное развитие населения </w:t>
      </w:r>
      <w:proofErr w:type="spellStart"/>
      <w:r>
        <w:rPr>
          <w:sz w:val="28"/>
          <w:szCs w:val="28"/>
        </w:rPr>
        <w:t>Приенисейского</w:t>
      </w:r>
      <w:proofErr w:type="spellEnd"/>
      <w:r>
        <w:rPr>
          <w:sz w:val="28"/>
          <w:szCs w:val="28"/>
        </w:rPr>
        <w:t xml:space="preserve"> края в первой половине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Социально-экономическое развитие региона в конце </w:t>
      </w:r>
      <w:r>
        <w:rPr>
          <w:sz w:val="28"/>
          <w:szCs w:val="28"/>
          <w:lang w:val="en-US"/>
        </w:rPr>
        <w:t>XVIII</w:t>
      </w:r>
      <w:r w:rsidRPr="000E3D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начале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вв. 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Культурная жизнь </w:t>
      </w:r>
      <w:proofErr w:type="spellStart"/>
      <w:r>
        <w:rPr>
          <w:sz w:val="28"/>
          <w:szCs w:val="28"/>
        </w:rPr>
        <w:t>Приенисейского</w:t>
      </w:r>
      <w:proofErr w:type="spellEnd"/>
      <w:r>
        <w:rPr>
          <w:sz w:val="28"/>
          <w:szCs w:val="28"/>
        </w:rPr>
        <w:t xml:space="preserve"> края  в конце </w:t>
      </w:r>
      <w:r>
        <w:rPr>
          <w:sz w:val="28"/>
          <w:szCs w:val="28"/>
          <w:lang w:val="en-US"/>
        </w:rPr>
        <w:t>XVIII</w:t>
      </w:r>
      <w:r w:rsidRPr="000E3D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начале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вв. 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Образование Енисейской губернии.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Декабристы в енисейской ссылке.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Изменения в социально-демографическом составе населения губернии в пореформенное время.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Развитие сельского хозяйства в губернии в пореформенное время.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Промышленное развитие края в пореформенное время.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Торговля и кредит в пореформенное время.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Развитие транспорта в пореформенное время.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Социально-культурная характеристика енисейской буржуазии.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кадров промышленных рабочих в крае.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Местное управление в пореформенное время.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М.В. </w:t>
      </w:r>
      <w:proofErr w:type="spellStart"/>
      <w:r>
        <w:rPr>
          <w:sz w:val="28"/>
          <w:szCs w:val="28"/>
        </w:rPr>
        <w:t>Буташевич</w:t>
      </w:r>
      <w:proofErr w:type="spellEnd"/>
      <w:r>
        <w:rPr>
          <w:sz w:val="28"/>
          <w:szCs w:val="28"/>
        </w:rPr>
        <w:t>-Петрашевский в енисейской ссылке.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Народники в енисейской ссылке.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Социал-демократическая ссылка.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События первой русской революции в Енисейской губернии.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Экономика губернии в </w:t>
      </w:r>
      <w:proofErr w:type="spellStart"/>
      <w:r>
        <w:rPr>
          <w:sz w:val="28"/>
          <w:szCs w:val="28"/>
        </w:rPr>
        <w:t>межвоенный</w:t>
      </w:r>
      <w:proofErr w:type="spellEnd"/>
      <w:r>
        <w:rPr>
          <w:sz w:val="28"/>
          <w:szCs w:val="28"/>
        </w:rPr>
        <w:t xml:space="preserve"> период.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Культурная жизнь Енисейской провинции.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Сибирская интеллигенция: источники формирования, численность, занятия</w:t>
      </w:r>
      <w:proofErr w:type="gramStart"/>
      <w:r>
        <w:rPr>
          <w:sz w:val="28"/>
          <w:szCs w:val="28"/>
        </w:rPr>
        <w:t xml:space="preserve">,, </w:t>
      </w:r>
      <w:proofErr w:type="gramEnd"/>
      <w:r>
        <w:rPr>
          <w:sz w:val="28"/>
          <w:szCs w:val="28"/>
        </w:rPr>
        <w:t>участие в общественно-культурной жизни края.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Музеи в Енисейской губернии.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Народное образование в Енисейской губернии в </w:t>
      </w:r>
      <w:r>
        <w:rPr>
          <w:sz w:val="28"/>
          <w:szCs w:val="28"/>
          <w:lang w:val="en-US"/>
        </w:rPr>
        <w:t>XIX</w:t>
      </w:r>
      <w:r w:rsidRPr="00C34176">
        <w:rPr>
          <w:sz w:val="28"/>
          <w:szCs w:val="28"/>
        </w:rPr>
        <w:t>-</w:t>
      </w:r>
      <w:r>
        <w:rPr>
          <w:sz w:val="28"/>
          <w:szCs w:val="28"/>
        </w:rPr>
        <w:t>начале ХХ вв.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художественной культуры в Енисейской губернии в </w:t>
      </w:r>
      <w:r>
        <w:rPr>
          <w:sz w:val="28"/>
          <w:szCs w:val="28"/>
          <w:lang w:val="en-US"/>
        </w:rPr>
        <w:t>XIX</w:t>
      </w:r>
      <w:r w:rsidRPr="00C34176">
        <w:rPr>
          <w:sz w:val="28"/>
          <w:szCs w:val="28"/>
        </w:rPr>
        <w:t>-</w:t>
      </w:r>
      <w:r>
        <w:rPr>
          <w:sz w:val="28"/>
          <w:szCs w:val="28"/>
        </w:rPr>
        <w:t>начале ХХ вв.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Организация научного изучения Енисейской губернии в </w:t>
      </w:r>
      <w:r>
        <w:rPr>
          <w:sz w:val="28"/>
          <w:szCs w:val="28"/>
          <w:lang w:val="en-US"/>
        </w:rPr>
        <w:t>XIX</w:t>
      </w:r>
      <w:r w:rsidRPr="00C34176">
        <w:rPr>
          <w:sz w:val="28"/>
          <w:szCs w:val="28"/>
        </w:rPr>
        <w:t>-</w:t>
      </w:r>
      <w:r>
        <w:rPr>
          <w:sz w:val="28"/>
          <w:szCs w:val="28"/>
        </w:rPr>
        <w:t>начале ХХ вв.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Культурно-бытовой уклад жизни сибирского населения </w:t>
      </w:r>
      <w:r>
        <w:rPr>
          <w:sz w:val="28"/>
          <w:szCs w:val="28"/>
          <w:lang w:val="en-US"/>
        </w:rPr>
        <w:t>XIX</w:t>
      </w:r>
      <w:r w:rsidRPr="00C34176">
        <w:rPr>
          <w:sz w:val="28"/>
          <w:szCs w:val="28"/>
        </w:rPr>
        <w:t>-</w:t>
      </w:r>
      <w:r>
        <w:rPr>
          <w:sz w:val="28"/>
          <w:szCs w:val="28"/>
        </w:rPr>
        <w:t>начале ХХ вв.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Знаменитые земляки: основатель Красноярска А. Дубенский.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Знаменитые земляки: первый енисейский губернатор А.П. Степанов.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Знаменитые земляки: В.И. Суриков.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Знаменитые земляки: Т.М. Бондарев.</w:t>
      </w:r>
    </w:p>
    <w:p w:rsidR="00F0773D" w:rsidRDefault="00F0773D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Енисейская губерния в годы революции и гражданской войны 1917-1920 гг.</w:t>
      </w:r>
    </w:p>
    <w:p w:rsidR="00F0773D" w:rsidRDefault="00F0773D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Енисейская губерния в период НЭПа.</w:t>
      </w:r>
    </w:p>
    <w:p w:rsidR="00F0773D" w:rsidRDefault="00F0773D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Образование Красноярского края.</w:t>
      </w:r>
    </w:p>
    <w:p w:rsidR="00F0773D" w:rsidRDefault="00F0773D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Красноярский край в период довоенных пятилеток.</w:t>
      </w:r>
    </w:p>
    <w:p w:rsidR="00F0773D" w:rsidRDefault="00F0773D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Край в годы Великой Отечественной войны.</w:t>
      </w:r>
    </w:p>
    <w:p w:rsidR="00F0773D" w:rsidRDefault="00F0773D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Край в период послевоенных пятилеток.</w:t>
      </w:r>
    </w:p>
    <w:p w:rsidR="00F0773D" w:rsidRDefault="00F0773D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Край в период форсированной индустриализации.</w:t>
      </w:r>
    </w:p>
    <w:p w:rsidR="00F0773D" w:rsidRDefault="00F0773D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Красноярский край на рубеже ХХ-ХХ1 вв.</w:t>
      </w:r>
    </w:p>
    <w:p w:rsidR="00CB1B16" w:rsidRDefault="00CB1B16" w:rsidP="00CB1B16"/>
    <w:p w:rsidR="00CB1B16" w:rsidRDefault="00CB1B16" w:rsidP="00CB1B16">
      <w:pPr>
        <w:pStyle w:val="a7"/>
        <w:spacing w:line="360" w:lineRule="auto"/>
        <w:jc w:val="both"/>
        <w:outlineLvl w:val="0"/>
        <w:rPr>
          <w:b/>
          <w:szCs w:val="28"/>
        </w:rPr>
      </w:pPr>
    </w:p>
    <w:p w:rsidR="00CB1B16" w:rsidRDefault="00CB1B16" w:rsidP="00CB1B16">
      <w:pPr>
        <w:pStyle w:val="a7"/>
        <w:spacing w:line="360" w:lineRule="auto"/>
        <w:outlineLvl w:val="0"/>
        <w:rPr>
          <w:b/>
          <w:szCs w:val="28"/>
        </w:rPr>
      </w:pPr>
      <w:r>
        <w:rPr>
          <w:b/>
          <w:szCs w:val="28"/>
        </w:rPr>
        <w:t>Тесты</w:t>
      </w:r>
    </w:p>
    <w:p w:rsidR="00CB1B16" w:rsidRPr="0037400B" w:rsidRDefault="00CB1B16" w:rsidP="00CB1B16">
      <w:pPr>
        <w:tabs>
          <w:tab w:val="left" w:pos="7183"/>
        </w:tabs>
        <w:jc w:val="center"/>
        <w:rPr>
          <w:b/>
          <w:caps/>
          <w:sz w:val="28"/>
          <w:szCs w:val="28"/>
        </w:rPr>
      </w:pPr>
      <w:r w:rsidRPr="0037400B">
        <w:rPr>
          <w:b/>
          <w:caps/>
          <w:sz w:val="28"/>
          <w:szCs w:val="28"/>
        </w:rPr>
        <w:t>ТЕСТОВЫЕ МАТЕРИАЛЫ</w:t>
      </w:r>
    </w:p>
    <w:p w:rsidR="00CB1B16" w:rsidRDefault="00CB1B16" w:rsidP="00CB1B16">
      <w:pPr>
        <w:tabs>
          <w:tab w:val="left" w:pos="7183"/>
        </w:tabs>
        <w:jc w:val="center"/>
        <w:rPr>
          <w:sz w:val="28"/>
        </w:rPr>
      </w:pPr>
    </w:p>
    <w:p w:rsidR="00CB1B16" w:rsidRPr="009642A2" w:rsidRDefault="00CB1B16" w:rsidP="00CB1B16">
      <w:pPr>
        <w:ind w:left="360"/>
        <w:jc w:val="center"/>
        <w:rPr>
          <w:b/>
          <w:sz w:val="28"/>
          <w:szCs w:val="28"/>
        </w:rPr>
      </w:pPr>
      <w:r w:rsidRPr="009642A2">
        <w:rPr>
          <w:b/>
          <w:sz w:val="28"/>
          <w:szCs w:val="28"/>
        </w:rPr>
        <w:t>Тесты по курсу «</w:t>
      </w:r>
      <w:r>
        <w:rPr>
          <w:b/>
          <w:sz w:val="28"/>
          <w:szCs w:val="28"/>
        </w:rPr>
        <w:t>И</w:t>
      </w:r>
      <w:r w:rsidRPr="009642A2">
        <w:rPr>
          <w:b/>
          <w:sz w:val="28"/>
          <w:szCs w:val="28"/>
        </w:rPr>
        <w:t>стория Красноярского края»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 w:rsidRPr="0065474B">
        <w:rPr>
          <w:b/>
          <w:sz w:val="28"/>
          <w:szCs w:val="28"/>
        </w:rPr>
        <w:t>Вариант 1</w:t>
      </w:r>
      <w:r>
        <w:rPr>
          <w:sz w:val="28"/>
          <w:szCs w:val="28"/>
        </w:rPr>
        <w:t xml:space="preserve">.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Какое сословие в губернии во второй половине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 возрастало самыми быстрыми темпами?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А) Крестьяне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Б) Мещане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В) Купечество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Г) Дворянство  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Преобладание экстенсивной системы земледелия в пореформенный период в Енисейской губернии объясняется: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А) Низким уровнем культуры крестьян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Б) Её рентабельностью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В) Наличием свободных земель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Г) Все вместе взятое.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 Чем объяснить низкую степень социальной дифференциации среди крестьян Енисейской губернии в пореформенное время: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А) Влиянием массового переселения</w:t>
      </w:r>
    </w:p>
    <w:p w:rsidR="00CB1B16" w:rsidRDefault="00CB1B16" w:rsidP="00CB1B16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Б) Высоким уровнем капитализма в </w:t>
      </w:r>
      <w:proofErr w:type="gramStart"/>
      <w:r>
        <w:rPr>
          <w:sz w:val="28"/>
          <w:szCs w:val="28"/>
        </w:rPr>
        <w:t>сельском</w:t>
      </w:r>
      <w:proofErr w:type="gramEnd"/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proofErr w:type="gramStart"/>
      <w:r>
        <w:rPr>
          <w:sz w:val="28"/>
          <w:szCs w:val="28"/>
        </w:rPr>
        <w:t>хозяйстве</w:t>
      </w:r>
      <w:proofErr w:type="gramEnd"/>
      <w:r>
        <w:rPr>
          <w:sz w:val="28"/>
          <w:szCs w:val="28"/>
        </w:rPr>
        <w:t xml:space="preserve"> 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В) Наличием свободных земель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Г) Нет правильного ответа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>4. Причины кризиса золотопромышленности в Енисейской губернии в 1860-е гг. заключались в следующем: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А) Низком техническом </w:t>
      </w:r>
      <w:proofErr w:type="gramStart"/>
      <w:r>
        <w:rPr>
          <w:sz w:val="28"/>
          <w:szCs w:val="28"/>
        </w:rPr>
        <w:t>уровне</w:t>
      </w:r>
      <w:proofErr w:type="gramEnd"/>
      <w:r>
        <w:rPr>
          <w:sz w:val="28"/>
          <w:szCs w:val="28"/>
        </w:rPr>
        <w:t xml:space="preserve"> отрасли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Б) </w:t>
      </w:r>
      <w:proofErr w:type="gramStart"/>
      <w:r>
        <w:rPr>
          <w:sz w:val="28"/>
          <w:szCs w:val="28"/>
        </w:rPr>
        <w:t>Истощении</w:t>
      </w:r>
      <w:proofErr w:type="gramEnd"/>
      <w:r>
        <w:rPr>
          <w:sz w:val="28"/>
          <w:szCs w:val="28"/>
        </w:rPr>
        <w:t xml:space="preserve"> золотоносных пластов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В) Финансовой политике власти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Г) Нехватке крупных капиталов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>5. Первым акционерным обществом в Енисейской губернии было: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А) Енисейское речное пароходство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Б) Акционерное общество Минусинских золотых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приисков                        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В) «Драга»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Г) «</w:t>
      </w:r>
      <w:proofErr w:type="spellStart"/>
      <w:r>
        <w:rPr>
          <w:sz w:val="28"/>
          <w:szCs w:val="28"/>
        </w:rPr>
        <w:t>Гадалов</w:t>
      </w:r>
      <w:proofErr w:type="spellEnd"/>
      <w:r>
        <w:rPr>
          <w:sz w:val="28"/>
          <w:szCs w:val="28"/>
        </w:rPr>
        <w:t xml:space="preserve"> и сыновья»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>6. Золотопромышленник, ученый, исследователь Енисейской губернии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А)  И.И. Гусев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Б) Н.К. Переплетчиков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В) Н.А. </w:t>
      </w:r>
      <w:proofErr w:type="spellStart"/>
      <w:r>
        <w:rPr>
          <w:sz w:val="28"/>
          <w:szCs w:val="28"/>
        </w:rPr>
        <w:t>Латкин</w:t>
      </w:r>
      <w:proofErr w:type="spellEnd"/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Г) Н.А. </w:t>
      </w:r>
      <w:proofErr w:type="spellStart"/>
      <w:r>
        <w:rPr>
          <w:sz w:val="28"/>
          <w:szCs w:val="28"/>
        </w:rPr>
        <w:t>Шепетковский</w:t>
      </w:r>
      <w:proofErr w:type="spellEnd"/>
      <w:r>
        <w:rPr>
          <w:sz w:val="28"/>
          <w:szCs w:val="28"/>
        </w:rPr>
        <w:t xml:space="preserve"> 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>7 Кто из  петрашевцев отбывал ссылку в Енисейской губернии?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А) Н.А. Спешнев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Б) В.Л. Давыдов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В) М.В. </w:t>
      </w:r>
      <w:proofErr w:type="spellStart"/>
      <w:r>
        <w:rPr>
          <w:sz w:val="28"/>
          <w:szCs w:val="28"/>
        </w:rPr>
        <w:t>Буташевич</w:t>
      </w:r>
      <w:proofErr w:type="spellEnd"/>
      <w:r>
        <w:rPr>
          <w:sz w:val="28"/>
          <w:szCs w:val="28"/>
        </w:rPr>
        <w:t>-Петрашевский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Г) Ф. </w:t>
      </w:r>
      <w:proofErr w:type="spellStart"/>
      <w:r>
        <w:rPr>
          <w:sz w:val="28"/>
          <w:szCs w:val="28"/>
        </w:rPr>
        <w:t>Толль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8 Органы крестьянского самоуправления в Енисейской губернии в пореформенное время подчинялись: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А). Волостному правлению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Б) Губернатору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В) Присутствию губернского правления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Г) Крестьянским начальникам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9 Росту товарности в земледелии препятствовали: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А) Удаленность губернии от торговых путей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Б) Челябинский тарифный перелом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В) Неразвитость кредитной системы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Г) Все вместе взятое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 Основными источниками формирования рынка рабочей силы в губернии в начале ХХ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. были: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А) Новоселы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Б) Старожилы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В) Ссыльнопоселенцы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Г) Мещане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Красноярская мужская гимназия была основана </w:t>
      </w:r>
      <w:proofErr w:type="gramStart"/>
      <w:r>
        <w:rPr>
          <w:sz w:val="28"/>
          <w:szCs w:val="28"/>
        </w:rPr>
        <w:t>в</w:t>
      </w:r>
      <w:proofErr w:type="gram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А) 1870 г.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Б) 1880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В) 1868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Г) 1873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12 Основатель музея в Енисейске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А) М.К. Сидоров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Б) И.Г. Щеголев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В) Н.М. Мартьянов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Г) А.И. </w:t>
      </w:r>
      <w:proofErr w:type="spellStart"/>
      <w:r>
        <w:rPr>
          <w:sz w:val="28"/>
          <w:szCs w:val="28"/>
        </w:rPr>
        <w:t>Кытманов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13 Чем объяснить высокий накал политической борьбы в Енисейской губернии в годы первой русской революции и  образование «Красноярской республики»: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А) Остротой социальных противоречий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Б) Слабостью губернской власти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В) Влиянием радикальных элементов в обществе   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Г) Всем вместе взятым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>акие типы школ преобладали в губернии?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А) Министерские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Б) Земские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В) Воскресные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Г) Приходские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 Уроженка Енисейской губернии, обучавшаяся в Сорбонне, организатор женского образования в губернии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А) М.В. Красноженова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Б) Т.И. Щеголева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В) В.А. </w:t>
      </w:r>
      <w:proofErr w:type="spellStart"/>
      <w:r>
        <w:rPr>
          <w:sz w:val="28"/>
          <w:szCs w:val="28"/>
        </w:rPr>
        <w:t>Баландина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Г) Е.П. Кузнецова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16 Сокращение душевых сборов зерна в начале ХХ в. в губернии объяснялось:</w:t>
      </w:r>
      <w:proofErr w:type="gram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А) Низкой агрикультурой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Б) Сокращением фонда залежных земель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В) Массовым притоком переселенцев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Г) Нет правильного ответа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17 Красноярский журналист, основатель первой частной газеты в губернии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А) </w:t>
      </w:r>
      <w:proofErr w:type="spellStart"/>
      <w:r>
        <w:rPr>
          <w:sz w:val="28"/>
          <w:szCs w:val="28"/>
        </w:rPr>
        <w:t>Флорианов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Б) Кудрявцев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В) Скорняков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Г) Анучин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 Общество врачей Енисейской губернии было основано </w:t>
      </w:r>
      <w:proofErr w:type="gramStart"/>
      <w:r>
        <w:rPr>
          <w:sz w:val="28"/>
          <w:szCs w:val="28"/>
        </w:rPr>
        <w:t>в</w:t>
      </w:r>
      <w:proofErr w:type="gram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А) 1868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Б) 1870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В) 1886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Г) 1890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 Председатель Совета рабочих и солдатских депутатов в Красноярске в 1905 г.                                     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А) </w:t>
      </w:r>
      <w:proofErr w:type="spellStart"/>
      <w:r>
        <w:rPr>
          <w:sz w:val="28"/>
          <w:szCs w:val="28"/>
        </w:rPr>
        <w:t>В.Крутовский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Б) А. Мельников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В) В. Караулов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Г) П. Красиков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 Газета «Красноярский рабочий» была органом партии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А) Эсеров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Б) Кадетов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В) РСДРП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Г) Октябристов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B1B16" w:rsidRPr="0065474B" w:rsidRDefault="00CB1B16" w:rsidP="00CB1B16">
      <w:pPr>
        <w:ind w:left="360"/>
        <w:jc w:val="both"/>
        <w:rPr>
          <w:b/>
          <w:sz w:val="28"/>
          <w:szCs w:val="28"/>
        </w:rPr>
      </w:pPr>
      <w:r w:rsidRPr="0065474B">
        <w:rPr>
          <w:b/>
          <w:sz w:val="28"/>
          <w:szCs w:val="28"/>
        </w:rPr>
        <w:t xml:space="preserve">Вариант 2. </w:t>
      </w:r>
    </w:p>
    <w:p w:rsidR="00CB1B16" w:rsidRDefault="00CB1B16" w:rsidP="00CB1B16">
      <w:pPr>
        <w:numPr>
          <w:ilvl w:val="0"/>
          <w:numId w:val="31"/>
        </w:numPr>
        <w:suppressAutoHyphens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Закон 1889 г. «О добровольном переселении сельских обывателей в Сибирь»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А) Ограничивал свободное переселение в Сибирь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Б) Разрешал его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В) Предоставлял льготы переселенцам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Г) Нет правильного ответа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Факторами роста крестьянской промышленности в губернии в пореформенное время были: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А) Строительство Сибирской железной дороги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Б) Сокращение доходности крестьянского хозяйства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В) Рост товарности крестьянского хозяйства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Г) Все вместе взятое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Какие группы населения Енисейской губернии получили свободу в результате крестьянской реформы 1861 г.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А) Государственные крестьяне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Б) Мещане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В) Служилые люди по прибору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Г) Приписные рабочие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 Крестьянские начальники это: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А) Выборные лица крестьянского самоуправления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Б) Чиновники, назначавшиеся </w:t>
      </w:r>
      <w:proofErr w:type="gramStart"/>
      <w:r>
        <w:rPr>
          <w:sz w:val="28"/>
          <w:szCs w:val="28"/>
        </w:rPr>
        <w:t>губернской</w:t>
      </w:r>
      <w:proofErr w:type="gramEnd"/>
      <w:r>
        <w:rPr>
          <w:sz w:val="28"/>
          <w:szCs w:val="28"/>
        </w:rPr>
        <w:t xml:space="preserve">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администрацией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В)  Выборные лица губернской администрации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Г) Нет правильного ответа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 Чем объяснялись сверхвысокие прибыли сибирских купцов: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А) Высоким спросом на сибирском рынке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Б) Их монопольным положением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В)  Развитием сибирской промышленности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Г) Нет правильного ответа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промышленности губернии преобладали: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А) Крестьянские промыслы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Б) Мануфактурные предприятия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В) Фабрики и заводы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Г) Кустарная промышленность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7. Почему имперская власть не стала распространять на Сибирь земскую реформу?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А)  Сибирь была внутренней колонией России.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Б) В Сибири не было дворянства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В) Опасалась сепаратизма сибирской буржуазии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Г) В Сибири не было частной собственности на землю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8. Поселенцы это: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А) Население, жившее в сельской местности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Б) Новоселы, которые поселялись среди старожилов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В) Водворенные на поселения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уголовные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преступления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Г) Нет правильного ответа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9 Автор строк: «На этом берегу Енисея Красноярск самый лучший и красивый из всех сибирских городов, а на другом берегу горы, напоминавшие мне Кавказ. … Я стоял и думал: какая полная, умная и смелая жизнь осветит со временем эти берега»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А) А.М. Горький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Б). В.Г. Короленко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В) А.П. Чехов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Г) Л.Н. Толстой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10. Чем объясняется консервация архаичных форм в организации капиталов енисейской буржуазии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А)  Незавершенностью первоначального накопления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Б) Правовой незащищенностью сибирских купцов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В) Зависимостью от столичной буржуазии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Г) Неразвитостью экономики Сибири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11. Консервации надельного землевладения в Сибири способствовали: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А) Низкий уровень земледельческой культуры.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Б) Высокая степень риска земледелия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В) Коллективистские традиции крестьян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Г) Монопольная собственность государства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землю.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Красноярский купец, оказывавший В.И. Сурикову материальную поддержку в годы учебы в Академии художеств:        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А) Н.Г. </w:t>
      </w:r>
      <w:proofErr w:type="spellStart"/>
      <w:r>
        <w:rPr>
          <w:sz w:val="28"/>
          <w:szCs w:val="28"/>
        </w:rPr>
        <w:t>Гадалов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Б) А.А. </w:t>
      </w:r>
      <w:proofErr w:type="spellStart"/>
      <w:r>
        <w:rPr>
          <w:sz w:val="28"/>
          <w:szCs w:val="28"/>
        </w:rPr>
        <w:t>Саввиных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В) П.И. Кузнецов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Г) И.Г. Щеголев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13. Уроженец Красноярска, сподвижник В.И. Ленина, член ЦК РСДРП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А) В. </w:t>
      </w:r>
      <w:proofErr w:type="spellStart"/>
      <w:r>
        <w:rPr>
          <w:sz w:val="28"/>
          <w:szCs w:val="28"/>
        </w:rPr>
        <w:t>Крутовский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Б) В. Караулов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В) П. Красиков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Г) П. Скорняков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14. Создательница первого в губернии педагогического музея, исследовательница сибирского быта: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А) В. </w:t>
      </w:r>
      <w:proofErr w:type="spellStart"/>
      <w:r>
        <w:rPr>
          <w:sz w:val="28"/>
          <w:szCs w:val="28"/>
        </w:rPr>
        <w:t>Баландина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Б) </w:t>
      </w:r>
      <w:proofErr w:type="spellStart"/>
      <w:r>
        <w:rPr>
          <w:sz w:val="28"/>
          <w:szCs w:val="28"/>
        </w:rPr>
        <w:t>Рачковская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В) М. Красноженова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Г)  А. Потанина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15. Известный педагог, учитель, ученый, организатор первого международного шахматного турнира: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А) Ю. Григорьев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Б) М. </w:t>
      </w:r>
      <w:proofErr w:type="spellStart"/>
      <w:r>
        <w:rPr>
          <w:sz w:val="28"/>
          <w:szCs w:val="28"/>
        </w:rPr>
        <w:t>Киборт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В) И. Савенков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Г)  Н.М. Мартьянов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Известный норвежский путешественник, исследователь Арктики, посетивший Красноярск в начале ХХ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.: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А) Р. </w:t>
      </w:r>
      <w:proofErr w:type="spellStart"/>
      <w:r>
        <w:rPr>
          <w:sz w:val="28"/>
          <w:szCs w:val="28"/>
        </w:rPr>
        <w:t>Амудсен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Б) Ф. Нансен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В) Лид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Г) </w:t>
      </w:r>
      <w:proofErr w:type="spellStart"/>
      <w:r>
        <w:rPr>
          <w:sz w:val="28"/>
          <w:szCs w:val="28"/>
        </w:rPr>
        <w:t>Кнорре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Первым городом в России, в </w:t>
      </w:r>
      <w:proofErr w:type="gramStart"/>
      <w:r>
        <w:rPr>
          <w:sz w:val="28"/>
          <w:szCs w:val="28"/>
        </w:rPr>
        <w:t>котором было введено всеобщее начальное образование стал</w:t>
      </w:r>
      <w:proofErr w:type="gramEnd"/>
      <w:r>
        <w:rPr>
          <w:sz w:val="28"/>
          <w:szCs w:val="28"/>
        </w:rPr>
        <w:t>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А) Петербург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Б) Москва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В) Красноярск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Г) Киев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18. Енисейский крестьянин, пропагандировавший передовые методы ведения земледельческого хозяйства, участник и дипломант международных сельскохозяйственных выставок: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А)  А. Макаренко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Б)  Т.М. Бондарев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В) Ф.Ф. Девятов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Г) П.К. Переплетчиков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Первая электростанция в губернии появилась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А) 1891 г.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Б) 1912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В) 1870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Г) 1908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proofErr w:type="spellStart"/>
      <w:r>
        <w:rPr>
          <w:sz w:val="28"/>
          <w:szCs w:val="28"/>
        </w:rPr>
        <w:t>Столыпинская</w:t>
      </w:r>
      <w:proofErr w:type="spellEnd"/>
      <w:r>
        <w:rPr>
          <w:sz w:val="28"/>
          <w:szCs w:val="28"/>
        </w:rPr>
        <w:t xml:space="preserve"> реформа привела в Енисейской губернии </w:t>
      </w:r>
      <w:proofErr w:type="gramStart"/>
      <w:r>
        <w:rPr>
          <w:sz w:val="28"/>
          <w:szCs w:val="28"/>
        </w:rPr>
        <w:t>к</w:t>
      </w:r>
      <w:proofErr w:type="gram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А) Подъему крестьянского хозяйства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Б) Сокращению урожайности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В) Кризису земледелия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Г) Нет правильного ответа  </w:t>
      </w:r>
    </w:p>
    <w:p w:rsidR="00CB1B16" w:rsidRPr="0065474B" w:rsidRDefault="00CB1B16" w:rsidP="00CB1B16">
      <w:pPr>
        <w:ind w:left="360"/>
        <w:jc w:val="both"/>
        <w:rPr>
          <w:b/>
          <w:sz w:val="28"/>
          <w:szCs w:val="28"/>
        </w:rPr>
      </w:pPr>
      <w:r w:rsidRPr="0065474B">
        <w:rPr>
          <w:b/>
          <w:sz w:val="28"/>
          <w:szCs w:val="28"/>
        </w:rPr>
        <w:t xml:space="preserve">Вариант 3.    </w:t>
      </w:r>
    </w:p>
    <w:p w:rsidR="00CB1B16" w:rsidRDefault="00CB1B16" w:rsidP="00CB1B16">
      <w:pPr>
        <w:numPr>
          <w:ilvl w:val="0"/>
          <w:numId w:val="32"/>
        </w:numPr>
        <w:suppressAutoHyphens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 повлияла Крестьянская реформа 1861 г. на положение сибирских крестьян: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А) Они получили свободу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Б)  Они получили право собственности на землю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В)  Реформа не изменила правового положения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крестьян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Г) Нет правильного ответа.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Основным источником роста населения в 1860-1890-е гг. в Енисейской губернии были: 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А) Вольная колонизация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Б) Уголовная ссылка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В) Естественный прирост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Г) Нет правильного ответа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 Непоследовательность переселенческой политики правительства объясняется: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А) Оно было не заинтересовано в переселении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крестьян в Сибирь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Б) Опасалось сокращения фонда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государственных земель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В) Стремилось обеспечить интересы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помещиков, сохраняя аграрное переселение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в центре страны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Г) Не могло финансировать переселенческое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Движение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 «</w:t>
      </w:r>
      <w:proofErr w:type="spellStart"/>
      <w:r>
        <w:rPr>
          <w:sz w:val="28"/>
          <w:szCs w:val="28"/>
        </w:rPr>
        <w:t>Ленивки</w:t>
      </w:r>
      <w:proofErr w:type="spellEnd"/>
      <w:r>
        <w:rPr>
          <w:sz w:val="28"/>
          <w:szCs w:val="28"/>
        </w:rPr>
        <w:t xml:space="preserve">» это:                   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А) Ритуальные праздники сибирских крестьян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Б) Трудосберегающая технология </w:t>
      </w:r>
      <w:proofErr w:type="gramStart"/>
      <w:r>
        <w:rPr>
          <w:sz w:val="28"/>
          <w:szCs w:val="28"/>
        </w:rPr>
        <w:t>в</w:t>
      </w:r>
      <w:proofErr w:type="gram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</w:t>
      </w:r>
      <w:proofErr w:type="gramStart"/>
      <w:r>
        <w:rPr>
          <w:sz w:val="28"/>
          <w:szCs w:val="28"/>
        </w:rPr>
        <w:t>земледелии</w:t>
      </w:r>
      <w:proofErr w:type="gram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В) Детская игра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Г) Оскорбительное выражение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При </w:t>
      </w:r>
      <w:proofErr w:type="spellStart"/>
      <w:r>
        <w:rPr>
          <w:sz w:val="28"/>
          <w:szCs w:val="28"/>
        </w:rPr>
        <w:t>захватно-заимочном</w:t>
      </w:r>
      <w:proofErr w:type="spellEnd"/>
      <w:r>
        <w:rPr>
          <w:sz w:val="28"/>
          <w:szCs w:val="28"/>
        </w:rPr>
        <w:t xml:space="preserve"> способе землевладения в Сибири: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А) Крестьяне имели право собственности на землю.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Б) Не имели права распоряжаться наделом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В) Право распоряжения землей было ограничено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Общиной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Г) Нет правильного ответа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Развитию крестьянской промышленности в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 в Енисейской губернии мешали: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А) Аграрный характер экономики губернии.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Б) Отсутствие сырьевой базы.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В) Конкуренция товаров из Европейской России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Г) Удаленностью губернии от рынков сбыта.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7. Основными формами организации капитала в Енисейской губернии в 1860-1890-е гг. были: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А) Семейные фирмы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Б). Акционерные общества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В) Банкирские дома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Г) Картельные соглашения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Что объединяет эти имена: А.И. Матвеев, В. </w:t>
      </w:r>
      <w:proofErr w:type="spellStart"/>
      <w:r>
        <w:rPr>
          <w:sz w:val="28"/>
          <w:szCs w:val="28"/>
        </w:rPr>
        <w:t>Крутовский</w:t>
      </w:r>
      <w:proofErr w:type="spellEnd"/>
      <w:r>
        <w:rPr>
          <w:sz w:val="28"/>
          <w:szCs w:val="28"/>
        </w:rPr>
        <w:t xml:space="preserve">, Н. </w:t>
      </w:r>
      <w:proofErr w:type="spellStart"/>
      <w:r>
        <w:rPr>
          <w:sz w:val="28"/>
          <w:szCs w:val="28"/>
        </w:rPr>
        <w:t>Шепетковский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Рачковская</w:t>
      </w:r>
      <w:proofErr w:type="spellEnd"/>
      <w:r>
        <w:rPr>
          <w:sz w:val="28"/>
          <w:szCs w:val="28"/>
        </w:rPr>
        <w:t xml:space="preserve">: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А) Они были членами Общества врачей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Б) Организаторами переселенческого комитета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В) Членами тайной революционной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организации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Г) Участниками первой русской революции.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9. Что общего между Храмом Христа Спасителя в Москве и Кафедральным Собором в Красноярске: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А) Оба архитектурных памятника построены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в честь победы России над Наполеоном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Б) Они выполнены в одном стиле.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В) Они построены на народные средства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Г) Они сооружены по проекту одного и того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proofErr w:type="gramStart"/>
      <w:r>
        <w:rPr>
          <w:sz w:val="28"/>
          <w:szCs w:val="28"/>
        </w:rPr>
        <w:t>же</w:t>
      </w:r>
      <w:proofErr w:type="gramEnd"/>
      <w:r>
        <w:rPr>
          <w:sz w:val="28"/>
          <w:szCs w:val="28"/>
        </w:rPr>
        <w:t xml:space="preserve"> архитектора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10. Основателем  Енисейской пароходной кампании не был: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А) Н.Г. </w:t>
      </w:r>
      <w:proofErr w:type="spellStart"/>
      <w:r>
        <w:rPr>
          <w:sz w:val="28"/>
          <w:szCs w:val="28"/>
        </w:rPr>
        <w:t>Гадалов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Б) В. Грязнов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В)  А. </w:t>
      </w:r>
      <w:proofErr w:type="spellStart"/>
      <w:r>
        <w:rPr>
          <w:sz w:val="28"/>
          <w:szCs w:val="28"/>
        </w:rPr>
        <w:t>Кытманов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Г) </w:t>
      </w:r>
      <w:proofErr w:type="spellStart"/>
      <w:r>
        <w:rPr>
          <w:sz w:val="28"/>
          <w:szCs w:val="28"/>
        </w:rPr>
        <w:t>Баландин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11. Политический ссыльный, член РСДРП, автор научного труда о кустарной промышленности в Енисейской губернии: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А) Д.А. </w:t>
      </w:r>
      <w:proofErr w:type="spellStart"/>
      <w:r>
        <w:rPr>
          <w:sz w:val="28"/>
          <w:szCs w:val="28"/>
        </w:rPr>
        <w:t>Клеменц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Б) А.Г. </w:t>
      </w:r>
      <w:proofErr w:type="spellStart"/>
      <w:r>
        <w:rPr>
          <w:sz w:val="28"/>
          <w:szCs w:val="28"/>
        </w:rPr>
        <w:t>Шлихтер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В) С. </w:t>
      </w:r>
      <w:proofErr w:type="spellStart"/>
      <w:r>
        <w:rPr>
          <w:sz w:val="28"/>
          <w:szCs w:val="28"/>
        </w:rPr>
        <w:t>Чудновский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Г) А. Макаренко.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        </w:t>
      </w:r>
      <w:proofErr w:type="gramStart"/>
      <w:r>
        <w:rPr>
          <w:sz w:val="28"/>
          <w:szCs w:val="28"/>
        </w:rPr>
        <w:t>Сокращение душевых сборов зерна в начале ХХ в. в губернии объяснялось:</w:t>
      </w:r>
      <w:proofErr w:type="gram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А) Низкой агрикультурой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Б) Сокращением фонда залежных земель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В) Массовым притоком переселенцев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Г) Нет правильного ответа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13. Первым учителем В.И. Сурикова был: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А) И.Е. Репин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Б) М. Врубель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В) Гребнев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Г) В. Серов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Либеральные партии не имели широкой поддержки в Енисейской губернии потому что: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А) Они не поддерживали революционных методов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борьбы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Б) Их программы слабо отражали интересов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сибирского населения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В) Они были запрещены властью и поэтому не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могли вести работу среди населения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Г) Они не имели влиятельных лидеров.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15. Товарные потоки на внутреннем  рынке в губернии регулировались: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А) Ярмарками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Б) Биржами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В) Губернской администрацией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Г) Нет правильного ответа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16. Енисейский крестьянин, писатель, мыслитель, оказавший сильное влияние на Л.Н. Толстого: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А) </w:t>
      </w:r>
      <w:proofErr w:type="spellStart"/>
      <w:r>
        <w:rPr>
          <w:sz w:val="28"/>
          <w:szCs w:val="28"/>
        </w:rPr>
        <w:t>Братилов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Б) Т. Бондарев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В) М. Сидоров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Г). П. Кузнецов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17. Кто из политических ссыльных мечтал превратить Красноярск в «сердце если не всей России, то Сибири»: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А) В.И. Ленин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Б). В.Л. Давыдов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В) М.В. </w:t>
      </w:r>
      <w:proofErr w:type="spellStart"/>
      <w:r>
        <w:rPr>
          <w:sz w:val="28"/>
          <w:szCs w:val="28"/>
        </w:rPr>
        <w:t>Буташевич</w:t>
      </w:r>
      <w:proofErr w:type="spellEnd"/>
      <w:r>
        <w:rPr>
          <w:sz w:val="28"/>
          <w:szCs w:val="28"/>
        </w:rPr>
        <w:t>-Петрашевский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Г) И.В. Сталин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18. Городской голова, по инициативе которого в Красноярске были построена электростанция и водопровод: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А) Н.К. Переплетчиков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Б) П. Смирнов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В) Н. </w:t>
      </w:r>
      <w:proofErr w:type="spellStart"/>
      <w:r>
        <w:rPr>
          <w:sz w:val="28"/>
          <w:szCs w:val="28"/>
        </w:rPr>
        <w:t>Шепетковский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Г) В. </w:t>
      </w:r>
      <w:proofErr w:type="spellStart"/>
      <w:r>
        <w:rPr>
          <w:sz w:val="28"/>
          <w:szCs w:val="28"/>
        </w:rPr>
        <w:t>Крутовский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19. Енисейский золотопромышленник, член Государственной думы, выступавший за введение порто-франко в устье сибирских рек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proofErr w:type="gramStart"/>
      <w:r>
        <w:rPr>
          <w:sz w:val="28"/>
          <w:szCs w:val="28"/>
        </w:rPr>
        <w:t>Выдающейся</w:t>
      </w:r>
      <w:proofErr w:type="gramEnd"/>
      <w:r>
        <w:rPr>
          <w:sz w:val="28"/>
          <w:szCs w:val="28"/>
        </w:rPr>
        <w:t xml:space="preserve"> русский инженер, автор проекта железнодорожного моста через Енисей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А) Е. </w:t>
      </w:r>
      <w:proofErr w:type="spellStart"/>
      <w:r>
        <w:rPr>
          <w:sz w:val="28"/>
          <w:szCs w:val="28"/>
        </w:rPr>
        <w:t>Кнорре</w:t>
      </w:r>
      <w:proofErr w:type="spellEnd"/>
      <w:r>
        <w:rPr>
          <w:sz w:val="28"/>
          <w:szCs w:val="28"/>
        </w:rPr>
        <w:t>.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Б)  Проскуряков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В) А. Аргунов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Г) И. Гусев       </w:t>
      </w:r>
    </w:p>
    <w:p w:rsidR="00F0773D" w:rsidRDefault="00CB1B16" w:rsidP="00F0773D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C135AE" w:rsidRDefault="00C135AE" w:rsidP="00F0773D">
      <w:pPr>
        <w:spacing w:line="240" w:lineRule="atLeast"/>
        <w:jc w:val="center"/>
        <w:rPr>
          <w:b/>
        </w:rPr>
      </w:pPr>
    </w:p>
    <w:p w:rsidR="00C135AE" w:rsidRDefault="00C135AE" w:rsidP="00F0773D">
      <w:pPr>
        <w:spacing w:line="240" w:lineRule="atLeast"/>
        <w:jc w:val="center"/>
        <w:rPr>
          <w:b/>
        </w:rPr>
      </w:pPr>
    </w:p>
    <w:p w:rsidR="00C135AE" w:rsidRDefault="00C135AE" w:rsidP="00F0773D">
      <w:pPr>
        <w:spacing w:line="240" w:lineRule="atLeast"/>
        <w:jc w:val="center"/>
        <w:rPr>
          <w:b/>
        </w:rPr>
      </w:pPr>
    </w:p>
    <w:p w:rsidR="00C135AE" w:rsidRDefault="00C135AE" w:rsidP="00F0773D">
      <w:pPr>
        <w:spacing w:line="240" w:lineRule="atLeast"/>
        <w:jc w:val="center"/>
        <w:rPr>
          <w:b/>
        </w:rPr>
      </w:pPr>
    </w:p>
    <w:p w:rsidR="00C135AE" w:rsidRDefault="00C135AE" w:rsidP="00F0773D">
      <w:pPr>
        <w:spacing w:line="240" w:lineRule="atLeast"/>
        <w:jc w:val="center"/>
        <w:rPr>
          <w:b/>
        </w:rPr>
      </w:pPr>
    </w:p>
    <w:p w:rsidR="00C135AE" w:rsidRDefault="00C135AE" w:rsidP="00F0773D">
      <w:pPr>
        <w:spacing w:line="240" w:lineRule="atLeast"/>
        <w:jc w:val="center"/>
        <w:rPr>
          <w:b/>
        </w:rPr>
      </w:pPr>
    </w:p>
    <w:p w:rsidR="00C135AE" w:rsidRDefault="00C135AE" w:rsidP="00F0773D">
      <w:pPr>
        <w:spacing w:line="240" w:lineRule="atLeast"/>
        <w:jc w:val="center"/>
        <w:rPr>
          <w:b/>
        </w:rPr>
      </w:pPr>
    </w:p>
    <w:p w:rsidR="00F0773D" w:rsidRPr="00B90BC4" w:rsidRDefault="00F0773D" w:rsidP="00F0773D">
      <w:pPr>
        <w:spacing w:line="240" w:lineRule="atLeast"/>
        <w:jc w:val="center"/>
        <w:rPr>
          <w:b/>
        </w:rPr>
      </w:pPr>
      <w:r w:rsidRPr="00B90BC4">
        <w:rPr>
          <w:b/>
        </w:rPr>
        <w:t>3.3. АНАЛИЗ РЕЗУЛЬТАТОВ ОБУЧЕНИЯ И ПЕРЕЧЕНЬ</w:t>
      </w:r>
    </w:p>
    <w:p w:rsidR="00F0773D" w:rsidRPr="00B90BC4" w:rsidRDefault="00F0773D" w:rsidP="00F0773D">
      <w:pPr>
        <w:ind w:left="567" w:right="-142"/>
        <w:jc w:val="center"/>
        <w:rPr>
          <w:b/>
        </w:rPr>
      </w:pPr>
      <w:r w:rsidRPr="00B90BC4">
        <w:rPr>
          <w:b/>
        </w:rPr>
        <w:t xml:space="preserve"> КОРРЕКТИРУЮЩИХ МЕРОПРИЯТИЙ ПО УЧЕБНОЙ ДИСЦИПЛИНЕ </w:t>
      </w:r>
    </w:p>
    <w:p w:rsidR="00F0773D" w:rsidRPr="00B90BC4" w:rsidRDefault="00F0773D" w:rsidP="00F0773D">
      <w:pPr>
        <w:ind w:left="567" w:right="-142"/>
        <w:jc w:val="both"/>
      </w:pPr>
    </w:p>
    <w:p w:rsidR="00F0773D" w:rsidRPr="00B90BC4" w:rsidRDefault="00F0773D" w:rsidP="00F0773D">
      <w:pPr>
        <w:ind w:left="284" w:right="-142" w:firstLine="709"/>
        <w:jc w:val="center"/>
        <w:rPr>
          <w:b/>
        </w:rPr>
      </w:pPr>
      <w:r w:rsidRPr="00B90BC4">
        <w:rPr>
          <w:b/>
        </w:rPr>
        <w:t>Лист внесения изменений</w:t>
      </w:r>
    </w:p>
    <w:p w:rsidR="00F0773D" w:rsidRPr="00B90BC4" w:rsidRDefault="00F0773D" w:rsidP="00F0773D">
      <w:pPr>
        <w:ind w:left="284" w:right="-142" w:firstLine="709"/>
        <w:jc w:val="center"/>
        <w:rPr>
          <w:b/>
        </w:rPr>
      </w:pPr>
    </w:p>
    <w:p w:rsidR="00F0773D" w:rsidRPr="00B90BC4" w:rsidRDefault="00F0773D" w:rsidP="00F0773D">
      <w:pPr>
        <w:ind w:left="142" w:firstLine="425"/>
        <w:jc w:val="both"/>
        <w:rPr>
          <w:b/>
        </w:rPr>
      </w:pPr>
      <w:r w:rsidRPr="00B90BC4">
        <w:rPr>
          <w:b/>
        </w:rPr>
        <w:t>Дополнения и изменения в учебной программе на 2018 /2019 уч. год.</w:t>
      </w:r>
    </w:p>
    <w:p w:rsidR="00F0773D" w:rsidRPr="00B90BC4" w:rsidRDefault="00F0773D" w:rsidP="00F0773D">
      <w:pPr>
        <w:ind w:left="142" w:firstLine="425"/>
        <w:jc w:val="both"/>
        <w:rPr>
          <w:b/>
        </w:rPr>
      </w:pPr>
    </w:p>
    <w:p w:rsidR="00F0773D" w:rsidRPr="00B90BC4" w:rsidRDefault="00F0773D" w:rsidP="00F0773D">
      <w:pPr>
        <w:ind w:left="142" w:firstLine="425"/>
        <w:jc w:val="both"/>
      </w:pPr>
      <w:r w:rsidRPr="00B90BC4">
        <w:t xml:space="preserve">В рабочую программу дисциплины вносятся следующие изменения: </w:t>
      </w:r>
    </w:p>
    <w:p w:rsidR="00F0773D" w:rsidRPr="00B90BC4" w:rsidRDefault="00F0773D" w:rsidP="00F0773D">
      <w:pPr>
        <w:ind w:left="142" w:firstLine="425"/>
        <w:jc w:val="both"/>
        <w:rPr>
          <w:rFonts w:ascii="TimesNewRomanPSMT" w:hAnsi="TimesNewRomanPSMT"/>
          <w:color w:val="000000"/>
        </w:rPr>
      </w:pPr>
    </w:p>
    <w:p w:rsidR="00F0773D" w:rsidRPr="00ED18A8" w:rsidRDefault="00F0773D" w:rsidP="00F0773D">
      <w:pPr>
        <w:ind w:left="142" w:firstLine="425"/>
        <w:jc w:val="both"/>
      </w:pPr>
      <w:r w:rsidRPr="00ED18A8">
        <w:rPr>
          <w:color w:val="000000"/>
        </w:rPr>
        <w:t>1. 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</w:t>
      </w:r>
    </w:p>
    <w:p w:rsidR="00F0773D" w:rsidRPr="00ED18A8" w:rsidRDefault="00F0773D" w:rsidP="00F0773D">
      <w:pPr>
        <w:ind w:left="142" w:firstLine="425"/>
        <w:jc w:val="both"/>
        <w:rPr>
          <w:color w:val="000000"/>
        </w:rPr>
      </w:pPr>
      <w:r w:rsidRPr="00ED18A8">
        <w:rPr>
          <w:color w:val="000000"/>
        </w:rPr>
        <w:t>2. Обновлен перечень лицензионного программного обеспечения.</w:t>
      </w:r>
    </w:p>
    <w:p w:rsidR="00F0773D" w:rsidRPr="00ED18A8" w:rsidRDefault="00F0773D" w:rsidP="00F0773D">
      <w:pPr>
        <w:ind w:left="142" w:firstLine="425"/>
        <w:jc w:val="both"/>
        <w:rPr>
          <w:color w:val="000000"/>
        </w:rPr>
      </w:pPr>
      <w:r w:rsidRPr="00ED18A8">
        <w:rPr>
          <w:color w:val="000000"/>
        </w:rPr>
        <w:t>3. В фонд оценочных средств внесены изменения в соответствии с приказом «Об утверждении Положения о фонде оценочных сре</w:t>
      </w:r>
      <w:proofErr w:type="gramStart"/>
      <w:r w:rsidRPr="00ED18A8">
        <w:rPr>
          <w:color w:val="000000"/>
        </w:rPr>
        <w:t>дств дл</w:t>
      </w:r>
      <w:proofErr w:type="gramEnd"/>
      <w:r w:rsidRPr="00ED18A8">
        <w:rPr>
          <w:color w:val="000000"/>
        </w:rPr>
        <w:t xml:space="preserve">я текущего контроля успеваемости, промежуточной и итоговой (государственной итоговой) аттестации» от 28.04.2018 № 297 (п). </w:t>
      </w:r>
    </w:p>
    <w:p w:rsidR="00F0773D" w:rsidRPr="00ED18A8" w:rsidRDefault="00F0773D" w:rsidP="00F0773D">
      <w:pPr>
        <w:ind w:left="142" w:firstLine="425"/>
        <w:jc w:val="both"/>
        <w:rPr>
          <w:color w:val="000000"/>
        </w:rPr>
      </w:pPr>
    </w:p>
    <w:p w:rsidR="00F0773D" w:rsidRPr="00ED18A8" w:rsidRDefault="00F0773D" w:rsidP="00F0773D">
      <w:pPr>
        <w:ind w:left="142" w:firstLine="425"/>
        <w:jc w:val="both"/>
        <w:rPr>
          <w:color w:val="000000"/>
        </w:rPr>
      </w:pPr>
      <w:r w:rsidRPr="00ED18A8">
        <w:rPr>
          <w:color w:val="000000"/>
        </w:rPr>
        <w:t xml:space="preserve">Рабочая программа пересмотрена и одобрена </w:t>
      </w:r>
    </w:p>
    <w:p w:rsidR="00F0773D" w:rsidRPr="00ED18A8" w:rsidRDefault="00F0773D" w:rsidP="00F0773D">
      <w:pPr>
        <w:ind w:left="142" w:firstLine="425"/>
        <w:jc w:val="both"/>
        <w:rPr>
          <w:color w:val="000000"/>
        </w:rPr>
      </w:pPr>
      <w:r w:rsidRPr="00ED18A8">
        <w:rPr>
          <w:color w:val="000000"/>
        </w:rPr>
        <w:t>на заседании кафедры отечественной истории</w:t>
      </w:r>
    </w:p>
    <w:p w:rsidR="00F0773D" w:rsidRPr="00ED18A8" w:rsidRDefault="00F0773D" w:rsidP="00F0773D">
      <w:pPr>
        <w:ind w:left="142" w:firstLine="425"/>
        <w:jc w:val="both"/>
        <w:rPr>
          <w:color w:val="000000"/>
        </w:rPr>
      </w:pPr>
      <w:r w:rsidRPr="00ED18A8">
        <w:rPr>
          <w:color w:val="000000"/>
        </w:rPr>
        <w:t xml:space="preserve">Протокол № 6 от «14» мая 2018 г. </w:t>
      </w:r>
    </w:p>
    <w:p w:rsidR="00F0773D" w:rsidRPr="00ED18A8" w:rsidRDefault="00F0773D" w:rsidP="00F0773D">
      <w:pPr>
        <w:ind w:left="142" w:firstLine="425"/>
        <w:jc w:val="both"/>
        <w:rPr>
          <w:color w:val="000000"/>
        </w:rPr>
      </w:pPr>
    </w:p>
    <w:p w:rsidR="00F0773D" w:rsidRPr="00ED18A8" w:rsidRDefault="00F0773D" w:rsidP="00F0773D">
      <w:pPr>
        <w:ind w:left="142" w:right="-142" w:firstLine="425"/>
        <w:jc w:val="both"/>
        <w:rPr>
          <w:color w:val="000000"/>
        </w:rPr>
      </w:pPr>
      <w:r w:rsidRPr="00ED18A8">
        <w:rPr>
          <w:color w:val="000000"/>
        </w:rPr>
        <w:t xml:space="preserve">Внесенные изменения утверждаю: </w:t>
      </w:r>
    </w:p>
    <w:p w:rsidR="00F0773D" w:rsidRPr="00ED18A8" w:rsidRDefault="00F0773D" w:rsidP="00F0773D">
      <w:pPr>
        <w:ind w:left="142" w:right="-142" w:firstLine="425"/>
        <w:jc w:val="both"/>
        <w:rPr>
          <w:color w:val="000000"/>
        </w:rPr>
      </w:pPr>
      <w:r w:rsidRPr="00ED18A8">
        <w:rPr>
          <w:color w:val="000000"/>
        </w:rPr>
        <w:t>Заведующая кафедрой ___</w:t>
      </w:r>
      <w:r w:rsidRPr="00ED18A8"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</w:t>
      </w:r>
      <w:r w:rsidRPr="00ED18A8">
        <w:rPr>
          <w:noProof/>
          <w:color w:val="000000"/>
        </w:rPr>
        <w:drawing>
          <wp:inline distT="0" distB="0" distL="0" distR="0" wp14:anchorId="337547AB" wp14:editId="354B3141">
            <wp:extent cx="1000125" cy="390525"/>
            <wp:effectExtent l="19050" t="0" r="9525" b="0"/>
            <wp:docPr id="17" name="Рисунок 6" descr="D:\Desktop\Ценюга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esktop\Ценюга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18A8">
        <w:rPr>
          <w:color w:val="000000"/>
        </w:rPr>
        <w:t xml:space="preserve">___ И.Н. </w:t>
      </w:r>
      <w:proofErr w:type="spellStart"/>
      <w:r w:rsidRPr="00ED18A8">
        <w:rPr>
          <w:color w:val="000000"/>
        </w:rPr>
        <w:t>Ценюга</w:t>
      </w:r>
      <w:proofErr w:type="spellEnd"/>
      <w:r w:rsidRPr="00ED18A8">
        <w:rPr>
          <w:color w:val="000000"/>
        </w:rPr>
        <w:t xml:space="preserve"> </w:t>
      </w:r>
    </w:p>
    <w:p w:rsidR="00F0773D" w:rsidRPr="00ED18A8" w:rsidRDefault="00F0773D" w:rsidP="00F0773D">
      <w:pPr>
        <w:ind w:left="142" w:right="-142" w:firstLine="425"/>
        <w:jc w:val="both"/>
        <w:rPr>
          <w:color w:val="000000"/>
        </w:rPr>
      </w:pPr>
    </w:p>
    <w:p w:rsidR="00F0773D" w:rsidRPr="00ED18A8" w:rsidRDefault="00F0773D" w:rsidP="00F0773D">
      <w:pPr>
        <w:ind w:left="142" w:right="-142" w:firstLine="425"/>
        <w:jc w:val="both"/>
        <w:rPr>
          <w:color w:val="000000"/>
        </w:rPr>
      </w:pPr>
      <w:r w:rsidRPr="00ED18A8">
        <w:rPr>
          <w:color w:val="000000"/>
        </w:rPr>
        <w:t xml:space="preserve">Одобрено НМСС (Н) исторического факультета </w:t>
      </w:r>
    </w:p>
    <w:p w:rsidR="00F0773D" w:rsidRPr="00ED18A8" w:rsidRDefault="00F0773D" w:rsidP="00F0773D">
      <w:pPr>
        <w:ind w:left="142" w:right="-142" w:firstLine="425"/>
        <w:jc w:val="both"/>
        <w:rPr>
          <w:color w:val="000000"/>
        </w:rPr>
      </w:pPr>
      <w:r w:rsidRPr="00ED18A8">
        <w:rPr>
          <w:color w:val="000000"/>
        </w:rPr>
        <w:t xml:space="preserve">Протокол № 9 от «25» июня 2018 г. </w:t>
      </w:r>
    </w:p>
    <w:p w:rsidR="00F0773D" w:rsidRPr="00ED18A8" w:rsidRDefault="00F0773D" w:rsidP="00F0773D">
      <w:pPr>
        <w:ind w:left="142" w:right="-142" w:firstLine="425"/>
        <w:jc w:val="both"/>
        <w:rPr>
          <w:color w:val="000000"/>
        </w:rPr>
      </w:pPr>
    </w:p>
    <w:p w:rsidR="00F0773D" w:rsidRPr="00ED18A8" w:rsidRDefault="00F0773D" w:rsidP="00F0773D">
      <w:pPr>
        <w:ind w:left="142" w:right="-142" w:firstLine="425"/>
        <w:jc w:val="both"/>
      </w:pPr>
      <w:r w:rsidRPr="00ED18A8">
        <w:rPr>
          <w:color w:val="000000"/>
        </w:rPr>
        <w:t>Председатель НМСС (Н) ___</w:t>
      </w:r>
      <w:r w:rsidRPr="00ED18A8"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</w:t>
      </w:r>
      <w:r w:rsidRPr="00ED18A8">
        <w:rPr>
          <w:noProof/>
          <w:color w:val="000000"/>
        </w:rPr>
        <w:drawing>
          <wp:inline distT="0" distB="0" distL="0" distR="0" wp14:anchorId="20AD650E" wp14:editId="370A86C7">
            <wp:extent cx="1123950" cy="419100"/>
            <wp:effectExtent l="19050" t="0" r="0" b="0"/>
            <wp:docPr id="18" name="Рисунок 7" descr="D: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18A8">
        <w:rPr>
          <w:color w:val="000000"/>
        </w:rPr>
        <w:t>___ А.А. Григорьев</w:t>
      </w:r>
    </w:p>
    <w:p w:rsidR="00F0773D" w:rsidRPr="00ED18A8" w:rsidRDefault="00F0773D" w:rsidP="00F0773D">
      <w:pPr>
        <w:ind w:left="142" w:right="-142" w:firstLine="425"/>
      </w:pPr>
    </w:p>
    <w:p w:rsidR="00F0773D" w:rsidRPr="00ED18A8" w:rsidRDefault="00F0773D" w:rsidP="00F0773D">
      <w:pPr>
        <w:ind w:left="142" w:right="-142" w:firstLine="425"/>
      </w:pPr>
    </w:p>
    <w:p w:rsidR="00F0773D" w:rsidRPr="00ED18A8" w:rsidRDefault="00F0773D" w:rsidP="00F0773D">
      <w:pPr>
        <w:ind w:left="142" w:right="-142" w:firstLine="425"/>
      </w:pPr>
    </w:p>
    <w:p w:rsidR="00F0773D" w:rsidRPr="00ED18A8" w:rsidRDefault="00F0773D" w:rsidP="00F0773D">
      <w:pPr>
        <w:shd w:val="clear" w:color="auto" w:fill="FFFFFF"/>
        <w:ind w:left="567"/>
        <w:rPr>
          <w:b/>
          <w:color w:val="000000"/>
        </w:rPr>
      </w:pPr>
      <w:r w:rsidRPr="00ED18A8">
        <w:rPr>
          <w:b/>
          <w:color w:val="000000"/>
        </w:rPr>
        <w:t>Дополнения и изменения рабочей программы на 2018/2019 уч. год</w:t>
      </w:r>
    </w:p>
    <w:p w:rsidR="00F0773D" w:rsidRPr="00ED18A8" w:rsidRDefault="00F0773D" w:rsidP="00F0773D">
      <w:pPr>
        <w:shd w:val="clear" w:color="auto" w:fill="FFFFFF"/>
        <w:ind w:left="567"/>
        <w:rPr>
          <w:b/>
          <w:color w:val="000000"/>
        </w:rPr>
      </w:pPr>
    </w:p>
    <w:p w:rsidR="00F0773D" w:rsidRPr="00ED18A8" w:rsidRDefault="00F0773D" w:rsidP="00F0773D">
      <w:pPr>
        <w:shd w:val="clear" w:color="auto" w:fill="FFFFFF"/>
        <w:ind w:left="567"/>
        <w:rPr>
          <w:color w:val="000000"/>
        </w:rPr>
      </w:pPr>
      <w:r w:rsidRPr="00ED18A8">
        <w:rPr>
          <w:color w:val="000000"/>
        </w:rPr>
        <w:t>В рабочую программу дисциплины вносятся следующие изменения:</w:t>
      </w:r>
    </w:p>
    <w:p w:rsidR="00F0773D" w:rsidRPr="00ED18A8" w:rsidRDefault="00F0773D" w:rsidP="00F0773D">
      <w:pPr>
        <w:shd w:val="clear" w:color="auto" w:fill="FFFFFF"/>
        <w:ind w:left="567"/>
        <w:rPr>
          <w:color w:val="000000"/>
        </w:rPr>
      </w:pPr>
    </w:p>
    <w:p w:rsidR="00F0773D" w:rsidRPr="00ED18A8" w:rsidRDefault="00F0773D" w:rsidP="00F0773D">
      <w:pPr>
        <w:ind w:left="567"/>
        <w:rPr>
          <w:b/>
          <w:bCs/>
        </w:rPr>
      </w:pPr>
      <w:r w:rsidRPr="00ED18A8">
        <w:rPr>
          <w:color w:val="000000"/>
        </w:rPr>
        <w:t>1. 4. На титульном листе РПД и ФОС изменено название ведомственной принадлежности «Министерство науки и высшего образования» на основании приказа «О внесении изменений в сведения о КГПУ им. В.П. Астафьева» от 15.07.2018 № 457 (п)</w:t>
      </w:r>
    </w:p>
    <w:p w:rsidR="00F0773D" w:rsidRPr="00ED18A8" w:rsidRDefault="00F0773D" w:rsidP="00F0773D">
      <w:pPr>
        <w:ind w:left="567"/>
      </w:pPr>
    </w:p>
    <w:p w:rsidR="00C135AE" w:rsidRDefault="00C135AE" w:rsidP="00F0773D">
      <w:pPr>
        <w:spacing w:after="200" w:line="276" w:lineRule="auto"/>
        <w:ind w:left="567"/>
        <w:sectPr w:rsidR="00C135AE" w:rsidSect="00C135AE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F0773D" w:rsidRPr="00ED18A8" w:rsidRDefault="00F0773D" w:rsidP="00F0773D">
      <w:pPr>
        <w:spacing w:after="200" w:line="276" w:lineRule="auto"/>
        <w:ind w:left="567"/>
      </w:pPr>
      <w:r w:rsidRPr="00ED18A8">
        <w:lastRenderedPageBreak/>
        <w:br w:type="page"/>
      </w:r>
    </w:p>
    <w:p w:rsidR="00F0773D" w:rsidRDefault="00F0773D" w:rsidP="00F077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3.3. УЧЕБНЫЕ РЕСУРСЫ</w:t>
      </w:r>
    </w:p>
    <w:p w:rsidR="00F0773D" w:rsidRDefault="00F0773D" w:rsidP="00F0773D">
      <w:pPr>
        <w:jc w:val="center"/>
        <w:rPr>
          <w:b/>
          <w:sz w:val="28"/>
          <w:szCs w:val="28"/>
        </w:rPr>
      </w:pPr>
    </w:p>
    <w:p w:rsidR="00F0773D" w:rsidRPr="000D7384" w:rsidRDefault="00F0773D" w:rsidP="00F0773D">
      <w:pPr>
        <w:jc w:val="center"/>
        <w:rPr>
          <w:b/>
          <w:sz w:val="20"/>
          <w:szCs w:val="20"/>
        </w:rPr>
      </w:pPr>
      <w:r w:rsidRPr="000D7384">
        <w:rPr>
          <w:b/>
          <w:sz w:val="20"/>
          <w:szCs w:val="20"/>
        </w:rPr>
        <w:t>3.3. УЧЕБНЫЕ РЕСУРСЫ</w:t>
      </w:r>
    </w:p>
    <w:p w:rsidR="00F0773D" w:rsidRPr="000D7384" w:rsidRDefault="00F0773D" w:rsidP="00F0773D">
      <w:pPr>
        <w:jc w:val="center"/>
        <w:rPr>
          <w:b/>
          <w:sz w:val="20"/>
          <w:szCs w:val="20"/>
        </w:rPr>
      </w:pPr>
    </w:p>
    <w:p w:rsidR="00F0773D" w:rsidRPr="000D7384" w:rsidRDefault="00F0773D" w:rsidP="00F0773D">
      <w:pPr>
        <w:jc w:val="center"/>
        <w:rPr>
          <w:b/>
          <w:sz w:val="20"/>
          <w:szCs w:val="20"/>
        </w:rPr>
      </w:pPr>
      <w:r w:rsidRPr="000D7384">
        <w:rPr>
          <w:b/>
          <w:sz w:val="20"/>
          <w:szCs w:val="20"/>
        </w:rPr>
        <w:t xml:space="preserve">3.3.1. Карта литературного обеспечения дисциплины </w:t>
      </w:r>
    </w:p>
    <w:p w:rsidR="00F0773D" w:rsidRPr="000D7384" w:rsidRDefault="00F0773D" w:rsidP="00F0773D">
      <w:pPr>
        <w:jc w:val="center"/>
        <w:rPr>
          <w:b/>
          <w:sz w:val="20"/>
          <w:szCs w:val="20"/>
        </w:rPr>
      </w:pPr>
      <w:r w:rsidRPr="000D7384">
        <w:rPr>
          <w:b/>
          <w:sz w:val="20"/>
          <w:szCs w:val="20"/>
        </w:rPr>
        <w:t>(включая электронные ресурсы)\</w:t>
      </w:r>
    </w:p>
    <w:p w:rsidR="00F0773D" w:rsidRDefault="00F0773D" w:rsidP="00F0773D">
      <w:pPr>
        <w:pStyle w:val="a7"/>
        <w:rPr>
          <w:b/>
          <w:caps/>
          <w:sz w:val="20"/>
        </w:rPr>
      </w:pPr>
      <w:r w:rsidRPr="000D7384">
        <w:rPr>
          <w:b/>
          <w:caps/>
          <w:sz w:val="20"/>
        </w:rPr>
        <w:t>КАРТА литературного обеспечения дисциплины</w:t>
      </w:r>
    </w:p>
    <w:p w:rsidR="00F0773D" w:rsidRPr="000D7384" w:rsidRDefault="00F0773D" w:rsidP="00F0773D">
      <w:pPr>
        <w:pStyle w:val="a7"/>
        <w:rPr>
          <w:b/>
          <w:caps/>
          <w:sz w:val="20"/>
        </w:rPr>
      </w:pPr>
    </w:p>
    <w:p w:rsidR="00F0773D" w:rsidRPr="004672D8" w:rsidRDefault="00F0773D" w:rsidP="004672D8">
      <w:pPr>
        <w:pBdr>
          <w:bottom w:val="single" w:sz="12" w:space="0" w:color="auto"/>
        </w:pBdr>
        <w:jc w:val="center"/>
        <w:rPr>
          <w:b/>
        </w:rPr>
      </w:pPr>
      <w:r>
        <w:rPr>
          <w:b/>
          <w:sz w:val="20"/>
          <w:szCs w:val="20"/>
        </w:rPr>
        <w:t xml:space="preserve">                      </w:t>
      </w:r>
      <w:r w:rsidRPr="005A3157">
        <w:rPr>
          <w:sz w:val="20"/>
          <w:szCs w:val="20"/>
        </w:rPr>
        <w:t xml:space="preserve"> </w:t>
      </w:r>
      <w:r w:rsidRPr="004672D8">
        <w:rPr>
          <w:b/>
        </w:rPr>
        <w:t xml:space="preserve">История </w:t>
      </w:r>
      <w:r w:rsidR="00C135AE" w:rsidRPr="004672D8">
        <w:rPr>
          <w:b/>
        </w:rPr>
        <w:t>Красноярского края</w:t>
      </w:r>
    </w:p>
    <w:p w:rsidR="00F0773D" w:rsidRPr="004672D8" w:rsidRDefault="00F0773D" w:rsidP="004672D8">
      <w:pPr>
        <w:pBdr>
          <w:bottom w:val="single" w:sz="12" w:space="0" w:color="auto"/>
        </w:pBdr>
        <w:jc w:val="center"/>
        <w:rPr>
          <w:b/>
        </w:rPr>
      </w:pPr>
    </w:p>
    <w:p w:rsidR="00F0773D" w:rsidRPr="004A0F59" w:rsidRDefault="00F0773D" w:rsidP="00F0773D">
      <w:pPr>
        <w:jc w:val="center"/>
        <w:rPr>
          <w:i/>
          <w:iCs/>
        </w:rPr>
      </w:pPr>
      <w:r w:rsidRPr="004A0F59">
        <w:rPr>
          <w:i/>
          <w:iCs/>
        </w:rPr>
        <w:t>44.03.0</w:t>
      </w:r>
      <w:r>
        <w:rPr>
          <w:i/>
          <w:iCs/>
        </w:rPr>
        <w:t>1</w:t>
      </w:r>
      <w:r w:rsidRPr="004A0F59">
        <w:rPr>
          <w:i/>
          <w:iCs/>
        </w:rPr>
        <w:t xml:space="preserve"> Педагогическое образование  </w:t>
      </w:r>
    </w:p>
    <w:p w:rsidR="00F0773D" w:rsidRPr="004A0F59" w:rsidRDefault="00F0773D" w:rsidP="00F0773D">
      <w:pPr>
        <w:jc w:val="center"/>
        <w:rPr>
          <w:i/>
          <w:iCs/>
        </w:rPr>
      </w:pPr>
      <w:r w:rsidRPr="004A0F59">
        <w:rPr>
          <w:i/>
          <w:iCs/>
        </w:rPr>
        <w:t xml:space="preserve">Профиль: </w:t>
      </w:r>
    </w:p>
    <w:p w:rsidR="00F0773D" w:rsidRDefault="00F0773D" w:rsidP="00F0773D">
      <w:pPr>
        <w:pBdr>
          <w:bottom w:val="single" w:sz="12" w:space="0" w:color="auto"/>
        </w:pBdr>
        <w:jc w:val="center"/>
        <w:rPr>
          <w:i/>
          <w:iCs/>
        </w:rPr>
      </w:pPr>
      <w:r w:rsidRPr="004A0F59">
        <w:rPr>
          <w:i/>
          <w:iCs/>
        </w:rPr>
        <w:t xml:space="preserve">История </w:t>
      </w:r>
    </w:p>
    <w:p w:rsidR="00F0773D" w:rsidRDefault="00C15CDC" w:rsidP="00F0773D">
      <w:pPr>
        <w:pBdr>
          <w:bottom w:val="single" w:sz="12" w:space="0" w:color="auto"/>
        </w:pBdr>
        <w:jc w:val="center"/>
        <w:rPr>
          <w:i/>
          <w:iCs/>
        </w:rPr>
      </w:pPr>
      <w:r>
        <w:rPr>
          <w:i/>
          <w:iCs/>
        </w:rPr>
        <w:t>Академический</w:t>
      </w:r>
      <w:r w:rsidR="00F0773D">
        <w:rPr>
          <w:i/>
          <w:iCs/>
        </w:rPr>
        <w:t xml:space="preserve"> </w:t>
      </w:r>
      <w:proofErr w:type="spellStart"/>
      <w:r w:rsidR="00F0773D">
        <w:rPr>
          <w:i/>
          <w:iCs/>
        </w:rPr>
        <w:t>бакалавриат</w:t>
      </w:r>
      <w:proofErr w:type="spellEnd"/>
    </w:p>
    <w:p w:rsidR="00F0773D" w:rsidRDefault="00F0773D" w:rsidP="00F0773D">
      <w:pPr>
        <w:pBdr>
          <w:bottom w:val="single" w:sz="12" w:space="0" w:color="auto"/>
        </w:pBdr>
        <w:jc w:val="center"/>
        <w:rPr>
          <w:sz w:val="20"/>
          <w:szCs w:val="20"/>
        </w:rPr>
      </w:pPr>
      <w:r>
        <w:rPr>
          <w:i/>
          <w:iCs/>
        </w:rPr>
        <w:t xml:space="preserve">По </w:t>
      </w:r>
      <w:r w:rsidR="00F21F1A">
        <w:rPr>
          <w:i/>
          <w:iCs/>
        </w:rPr>
        <w:t>за</w:t>
      </w:r>
      <w:r>
        <w:rPr>
          <w:i/>
          <w:iCs/>
        </w:rPr>
        <w:t>очной форме обучения</w:t>
      </w:r>
    </w:p>
    <w:p w:rsidR="00F0773D" w:rsidRPr="000D7384" w:rsidRDefault="00F0773D" w:rsidP="00F0773D">
      <w:pPr>
        <w:jc w:val="center"/>
        <w:rPr>
          <w:b/>
          <w:sz w:val="20"/>
          <w:szCs w:val="20"/>
        </w:rPr>
      </w:pPr>
      <w:r w:rsidRPr="000D7384">
        <w:rPr>
          <w:b/>
          <w:sz w:val="20"/>
          <w:szCs w:val="20"/>
        </w:rPr>
        <w:t>_______________________________________________________</w:t>
      </w:r>
    </w:p>
    <w:tbl>
      <w:tblPr>
        <w:tblStyle w:val="a6"/>
        <w:tblW w:w="13154" w:type="dxa"/>
        <w:tblInd w:w="-256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6549"/>
        <w:gridCol w:w="2693"/>
        <w:gridCol w:w="3061"/>
      </w:tblGrid>
      <w:tr w:rsidR="00F0773D" w:rsidRPr="000D7384" w:rsidTr="002046CF">
        <w:tc>
          <w:tcPr>
            <w:tcW w:w="851" w:type="dxa"/>
            <w:vAlign w:val="center"/>
          </w:tcPr>
          <w:p w:rsidR="00F0773D" w:rsidRPr="000D7384" w:rsidRDefault="00F0773D" w:rsidP="002046CF">
            <w:pPr>
              <w:jc w:val="center"/>
              <w:rPr>
                <w:sz w:val="20"/>
                <w:szCs w:val="20"/>
              </w:rPr>
            </w:pPr>
            <w:r w:rsidRPr="000D7384">
              <w:rPr>
                <w:sz w:val="20"/>
                <w:szCs w:val="20"/>
              </w:rPr>
              <w:t>№</w:t>
            </w:r>
          </w:p>
          <w:p w:rsidR="00F0773D" w:rsidRPr="000D7384" w:rsidRDefault="00F0773D" w:rsidP="002046CF">
            <w:pPr>
              <w:jc w:val="center"/>
              <w:rPr>
                <w:sz w:val="20"/>
                <w:szCs w:val="20"/>
              </w:rPr>
            </w:pPr>
            <w:proofErr w:type="gramStart"/>
            <w:r w:rsidRPr="000D7384">
              <w:rPr>
                <w:sz w:val="20"/>
                <w:szCs w:val="20"/>
              </w:rPr>
              <w:t>п</w:t>
            </w:r>
            <w:proofErr w:type="gramEnd"/>
            <w:r w:rsidRPr="000D7384">
              <w:rPr>
                <w:sz w:val="20"/>
                <w:szCs w:val="20"/>
              </w:rPr>
              <w:t>/п</w:t>
            </w:r>
          </w:p>
        </w:tc>
        <w:tc>
          <w:tcPr>
            <w:tcW w:w="6549" w:type="dxa"/>
            <w:vAlign w:val="center"/>
          </w:tcPr>
          <w:p w:rsidR="00F0773D" w:rsidRPr="000D7384" w:rsidRDefault="00F0773D" w:rsidP="002046CF">
            <w:pPr>
              <w:jc w:val="center"/>
              <w:rPr>
                <w:sz w:val="20"/>
                <w:szCs w:val="20"/>
              </w:rPr>
            </w:pPr>
            <w:r w:rsidRPr="000D738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693" w:type="dxa"/>
            <w:vAlign w:val="center"/>
          </w:tcPr>
          <w:p w:rsidR="00F0773D" w:rsidRPr="000D7384" w:rsidRDefault="00F0773D" w:rsidP="002046CF">
            <w:pPr>
              <w:jc w:val="center"/>
              <w:rPr>
                <w:color w:val="000000"/>
                <w:sz w:val="20"/>
                <w:szCs w:val="20"/>
              </w:rPr>
            </w:pPr>
            <w:r w:rsidRPr="000D7384">
              <w:rPr>
                <w:b/>
                <w:bCs/>
                <w:color w:val="000000"/>
                <w:sz w:val="20"/>
                <w:szCs w:val="20"/>
              </w:rPr>
              <w:t xml:space="preserve">Место хранения </w:t>
            </w:r>
          </w:p>
          <w:p w:rsidR="00F0773D" w:rsidRPr="000D7384" w:rsidRDefault="00F0773D" w:rsidP="002046CF">
            <w:pPr>
              <w:jc w:val="center"/>
              <w:rPr>
                <w:sz w:val="20"/>
                <w:szCs w:val="20"/>
              </w:rPr>
            </w:pPr>
            <w:r w:rsidRPr="000D7384">
              <w:rPr>
                <w:b/>
                <w:bCs/>
                <w:color w:val="000000"/>
                <w:sz w:val="20"/>
                <w:szCs w:val="20"/>
              </w:rPr>
              <w:t>/ электронный адрес</w:t>
            </w:r>
            <w:r w:rsidRPr="000D7384">
              <w:rPr>
                <w:sz w:val="20"/>
                <w:szCs w:val="20"/>
              </w:rPr>
              <w:t xml:space="preserve"> </w:t>
            </w:r>
          </w:p>
          <w:p w:rsidR="00F0773D" w:rsidRPr="000D7384" w:rsidRDefault="00F0773D" w:rsidP="00204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F0773D" w:rsidRPr="005A3157" w:rsidRDefault="00F0773D" w:rsidP="002046CF">
            <w:pPr>
              <w:jc w:val="center"/>
              <w:rPr>
                <w:color w:val="000000"/>
                <w:sz w:val="20"/>
                <w:szCs w:val="20"/>
              </w:rPr>
            </w:pPr>
            <w:r w:rsidRPr="005A3157">
              <w:rPr>
                <w:b/>
                <w:bCs/>
                <w:color w:val="000000"/>
                <w:sz w:val="20"/>
                <w:szCs w:val="20"/>
              </w:rPr>
              <w:t xml:space="preserve">Кол-во экземпляров </w:t>
            </w:r>
          </w:p>
          <w:p w:rsidR="00F0773D" w:rsidRPr="000D7384" w:rsidRDefault="00F0773D" w:rsidP="002046CF">
            <w:pPr>
              <w:jc w:val="center"/>
              <w:rPr>
                <w:sz w:val="20"/>
                <w:szCs w:val="20"/>
              </w:rPr>
            </w:pPr>
            <w:r w:rsidRPr="005A3157">
              <w:rPr>
                <w:b/>
                <w:bCs/>
                <w:color w:val="000000"/>
                <w:sz w:val="20"/>
                <w:szCs w:val="20"/>
              </w:rPr>
              <w:t>/ точка доступа</w:t>
            </w:r>
          </w:p>
        </w:tc>
      </w:tr>
      <w:tr w:rsidR="00F0773D" w:rsidRPr="000D7384" w:rsidTr="002046CF">
        <w:tc>
          <w:tcPr>
            <w:tcW w:w="851" w:type="dxa"/>
          </w:tcPr>
          <w:p w:rsidR="00F0773D" w:rsidRPr="000D7384" w:rsidRDefault="00F0773D" w:rsidP="00204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9" w:type="dxa"/>
          </w:tcPr>
          <w:p w:rsidR="00F0773D" w:rsidRPr="000D7384" w:rsidRDefault="00F0773D" w:rsidP="002046CF">
            <w:pPr>
              <w:jc w:val="center"/>
              <w:rPr>
                <w:sz w:val="20"/>
                <w:szCs w:val="20"/>
              </w:rPr>
            </w:pPr>
            <w:r w:rsidRPr="000D7384">
              <w:rPr>
                <w:sz w:val="20"/>
                <w:szCs w:val="20"/>
              </w:rPr>
              <w:t>Обязательная литература</w:t>
            </w:r>
          </w:p>
        </w:tc>
        <w:tc>
          <w:tcPr>
            <w:tcW w:w="2693" w:type="dxa"/>
          </w:tcPr>
          <w:p w:rsidR="00F0773D" w:rsidRPr="000D7384" w:rsidRDefault="00F0773D" w:rsidP="00204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1" w:type="dxa"/>
          </w:tcPr>
          <w:p w:rsidR="00F0773D" w:rsidRPr="000D7384" w:rsidRDefault="00F0773D" w:rsidP="002046CF">
            <w:pPr>
              <w:jc w:val="center"/>
              <w:rPr>
                <w:sz w:val="20"/>
                <w:szCs w:val="20"/>
              </w:rPr>
            </w:pPr>
          </w:p>
        </w:tc>
      </w:tr>
      <w:tr w:rsidR="00F0773D" w:rsidRPr="000D7384" w:rsidTr="002046CF">
        <w:tc>
          <w:tcPr>
            <w:tcW w:w="851" w:type="dxa"/>
          </w:tcPr>
          <w:p w:rsidR="00F0773D" w:rsidRPr="000D7384" w:rsidRDefault="00F0773D" w:rsidP="00204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9" w:type="dxa"/>
          </w:tcPr>
          <w:p w:rsidR="00F0773D" w:rsidRPr="000D7384" w:rsidRDefault="00F0773D" w:rsidP="002046CF">
            <w:pPr>
              <w:jc w:val="center"/>
              <w:rPr>
                <w:sz w:val="20"/>
                <w:szCs w:val="20"/>
              </w:rPr>
            </w:pPr>
            <w:r w:rsidRPr="000D7384">
              <w:rPr>
                <w:sz w:val="20"/>
                <w:szCs w:val="20"/>
              </w:rPr>
              <w:t>Модуль №1</w:t>
            </w:r>
          </w:p>
        </w:tc>
        <w:tc>
          <w:tcPr>
            <w:tcW w:w="2693" w:type="dxa"/>
          </w:tcPr>
          <w:p w:rsidR="00F0773D" w:rsidRPr="000D7384" w:rsidRDefault="00F0773D" w:rsidP="00204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1" w:type="dxa"/>
          </w:tcPr>
          <w:p w:rsidR="00F0773D" w:rsidRPr="000D7384" w:rsidRDefault="00F0773D" w:rsidP="002046CF">
            <w:pPr>
              <w:jc w:val="center"/>
              <w:rPr>
                <w:sz w:val="20"/>
                <w:szCs w:val="20"/>
              </w:rPr>
            </w:pPr>
          </w:p>
        </w:tc>
      </w:tr>
      <w:tr w:rsidR="00F0773D" w:rsidRPr="000D7384" w:rsidTr="002046CF">
        <w:tc>
          <w:tcPr>
            <w:tcW w:w="851" w:type="dxa"/>
          </w:tcPr>
          <w:p w:rsidR="00F0773D" w:rsidRPr="000D7384" w:rsidRDefault="00F0773D" w:rsidP="00204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9" w:type="dxa"/>
          </w:tcPr>
          <w:p w:rsidR="00C15CDC" w:rsidRPr="00EA06EF" w:rsidRDefault="00C15CDC" w:rsidP="00C15CDC">
            <w:pPr>
              <w:jc w:val="both"/>
              <w:rPr>
                <w:rFonts w:eastAsia="Calibri"/>
                <w:sz w:val="22"/>
                <w:szCs w:val="22"/>
              </w:rPr>
            </w:pPr>
            <w:r w:rsidRPr="00EA06EF">
              <w:rPr>
                <w:rFonts w:eastAsia="Calibri"/>
                <w:sz w:val="22"/>
                <w:szCs w:val="22"/>
              </w:rPr>
              <w:t>Красноярье: пять веков истории. Учебное пособие по краеведению. Ч.1. Красноярск, 2005.</w:t>
            </w:r>
          </w:p>
          <w:p w:rsidR="00F0773D" w:rsidRPr="000D7384" w:rsidRDefault="00C135AE" w:rsidP="00C135AE">
            <w:pPr>
              <w:jc w:val="both"/>
              <w:rPr>
                <w:sz w:val="20"/>
                <w:szCs w:val="20"/>
              </w:rPr>
            </w:pPr>
            <w:r w:rsidRPr="000D73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F0773D" w:rsidRDefault="00F0773D" w:rsidP="002046CF">
            <w:pPr>
              <w:jc w:val="center"/>
              <w:rPr>
                <w:sz w:val="20"/>
                <w:szCs w:val="20"/>
              </w:rPr>
            </w:pPr>
            <w:r w:rsidRPr="005A3157">
              <w:rPr>
                <w:color w:val="000000"/>
                <w:sz w:val="20"/>
                <w:szCs w:val="20"/>
              </w:rPr>
              <w:t>ЭБС «Университетская библиотека онлайн</w:t>
            </w:r>
            <w:r w:rsidRPr="000D7384">
              <w:rPr>
                <w:sz w:val="20"/>
                <w:szCs w:val="20"/>
              </w:rPr>
              <w:t xml:space="preserve"> </w:t>
            </w:r>
          </w:p>
          <w:p w:rsidR="00F0773D" w:rsidRPr="000D7384" w:rsidRDefault="00F0773D" w:rsidP="00C13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1" w:type="dxa"/>
          </w:tcPr>
          <w:p w:rsidR="00F0773D" w:rsidRDefault="00F0773D" w:rsidP="002046CF">
            <w:pPr>
              <w:jc w:val="center"/>
              <w:rPr>
                <w:color w:val="000000"/>
                <w:sz w:val="20"/>
                <w:szCs w:val="20"/>
              </w:rPr>
            </w:pPr>
            <w:r w:rsidRPr="005A3157">
              <w:rPr>
                <w:color w:val="000000"/>
                <w:sz w:val="20"/>
                <w:szCs w:val="20"/>
              </w:rPr>
              <w:t>Индивидуальный неограниченный доступ</w:t>
            </w:r>
          </w:p>
          <w:p w:rsidR="00F0773D" w:rsidRPr="005A3157" w:rsidRDefault="00F0773D" w:rsidP="002046CF">
            <w:pPr>
              <w:jc w:val="center"/>
              <w:rPr>
                <w:sz w:val="20"/>
                <w:szCs w:val="20"/>
              </w:rPr>
            </w:pPr>
          </w:p>
        </w:tc>
      </w:tr>
      <w:tr w:rsidR="00F0773D" w:rsidRPr="000D7384" w:rsidTr="002046CF">
        <w:tc>
          <w:tcPr>
            <w:tcW w:w="851" w:type="dxa"/>
          </w:tcPr>
          <w:p w:rsidR="00F0773D" w:rsidRPr="000D7384" w:rsidRDefault="00F0773D" w:rsidP="00204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9" w:type="dxa"/>
          </w:tcPr>
          <w:p w:rsidR="00F0773D" w:rsidRPr="000D7384" w:rsidRDefault="00F0773D" w:rsidP="002046CF">
            <w:pPr>
              <w:jc w:val="center"/>
              <w:rPr>
                <w:sz w:val="20"/>
                <w:szCs w:val="20"/>
              </w:rPr>
            </w:pPr>
            <w:r w:rsidRPr="000D7384">
              <w:rPr>
                <w:sz w:val="20"/>
                <w:szCs w:val="20"/>
              </w:rPr>
              <w:t>Дополнительная литература</w:t>
            </w:r>
          </w:p>
          <w:p w:rsidR="00C135AE" w:rsidRDefault="00C135AE" w:rsidP="00C135AE">
            <w:pPr>
              <w:jc w:val="both"/>
              <w:rPr>
                <w:rFonts w:eastAsia="Calibri"/>
                <w:sz w:val="22"/>
                <w:szCs w:val="22"/>
              </w:rPr>
            </w:pPr>
            <w:r w:rsidRPr="00EA06EF">
              <w:rPr>
                <w:rFonts w:eastAsia="Calibri"/>
                <w:sz w:val="22"/>
                <w:szCs w:val="22"/>
              </w:rPr>
              <w:t>Красноярье: пять веков истории. Учебное пособие по краеведению. Ч.</w:t>
            </w:r>
            <w:r>
              <w:rPr>
                <w:rFonts w:eastAsia="Calibri"/>
                <w:sz w:val="22"/>
                <w:szCs w:val="22"/>
              </w:rPr>
              <w:t>3</w:t>
            </w:r>
            <w:r w:rsidRPr="00EA06EF">
              <w:rPr>
                <w:rFonts w:eastAsia="Calibri"/>
                <w:sz w:val="22"/>
                <w:szCs w:val="22"/>
              </w:rPr>
              <w:t>. Красноярск, 200</w:t>
            </w:r>
            <w:r>
              <w:rPr>
                <w:rFonts w:eastAsia="Calibri"/>
                <w:sz w:val="22"/>
                <w:szCs w:val="22"/>
              </w:rPr>
              <w:t>8</w:t>
            </w:r>
            <w:r w:rsidRPr="00EA06EF">
              <w:rPr>
                <w:rFonts w:eastAsia="Calibri"/>
                <w:sz w:val="22"/>
                <w:szCs w:val="22"/>
              </w:rPr>
              <w:t>.</w:t>
            </w:r>
          </w:p>
          <w:p w:rsidR="00C135AE" w:rsidRPr="00EA06EF" w:rsidRDefault="00C135AE" w:rsidP="00C135AE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Красноярск: от прошлого к будущему. Красноярск, 2013.</w:t>
            </w:r>
          </w:p>
          <w:p w:rsidR="00C135AE" w:rsidRDefault="00C135AE" w:rsidP="002046CF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0773D" w:rsidRPr="000D7384" w:rsidRDefault="00F0773D" w:rsidP="00C135AE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0773D" w:rsidRDefault="00F0773D" w:rsidP="002046CF">
            <w:pPr>
              <w:jc w:val="center"/>
              <w:rPr>
                <w:sz w:val="20"/>
                <w:szCs w:val="20"/>
              </w:rPr>
            </w:pPr>
            <w:r w:rsidRPr="005A3157">
              <w:rPr>
                <w:color w:val="000000"/>
                <w:sz w:val="20"/>
                <w:szCs w:val="20"/>
              </w:rPr>
              <w:t>ЭБС «Университетская библиотека онлайн</w:t>
            </w:r>
            <w:r w:rsidRPr="000D7384">
              <w:rPr>
                <w:sz w:val="20"/>
                <w:szCs w:val="20"/>
              </w:rPr>
              <w:t xml:space="preserve"> </w:t>
            </w:r>
          </w:p>
          <w:p w:rsidR="00F0773D" w:rsidRDefault="00F0773D" w:rsidP="002046CF">
            <w:pPr>
              <w:jc w:val="center"/>
              <w:rPr>
                <w:sz w:val="20"/>
                <w:szCs w:val="20"/>
              </w:rPr>
            </w:pPr>
            <w:r w:rsidRPr="005A3157">
              <w:rPr>
                <w:color w:val="000000"/>
                <w:sz w:val="20"/>
                <w:szCs w:val="20"/>
              </w:rPr>
              <w:t>ЭБС «Университетская библиотека онлайн</w:t>
            </w:r>
            <w:r w:rsidRPr="000D7384">
              <w:rPr>
                <w:sz w:val="20"/>
                <w:szCs w:val="20"/>
              </w:rPr>
              <w:t xml:space="preserve"> </w:t>
            </w:r>
          </w:p>
          <w:p w:rsidR="00F0773D" w:rsidRDefault="00F0773D" w:rsidP="002046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773D" w:rsidRDefault="00F0773D" w:rsidP="002046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773D" w:rsidRDefault="00F0773D" w:rsidP="002046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773D" w:rsidRDefault="00F0773D" w:rsidP="002046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773D" w:rsidRDefault="00F0773D" w:rsidP="002046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773D" w:rsidRDefault="00F0773D" w:rsidP="002046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773D" w:rsidRDefault="00F0773D" w:rsidP="002046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773D" w:rsidRDefault="00F0773D" w:rsidP="002046CF">
            <w:pPr>
              <w:jc w:val="center"/>
              <w:rPr>
                <w:sz w:val="20"/>
                <w:szCs w:val="20"/>
              </w:rPr>
            </w:pPr>
            <w:r w:rsidRPr="000D7384">
              <w:rPr>
                <w:sz w:val="20"/>
                <w:szCs w:val="20"/>
              </w:rPr>
              <w:t xml:space="preserve"> </w:t>
            </w:r>
          </w:p>
          <w:p w:rsidR="00F0773D" w:rsidRPr="000D7384" w:rsidRDefault="00F0773D" w:rsidP="00204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1" w:type="dxa"/>
          </w:tcPr>
          <w:p w:rsidR="00F0773D" w:rsidRDefault="00F0773D" w:rsidP="002046CF">
            <w:pPr>
              <w:jc w:val="center"/>
              <w:rPr>
                <w:color w:val="000000"/>
                <w:sz w:val="20"/>
                <w:szCs w:val="20"/>
              </w:rPr>
            </w:pPr>
            <w:r w:rsidRPr="005A3157">
              <w:rPr>
                <w:color w:val="000000"/>
                <w:sz w:val="20"/>
                <w:szCs w:val="20"/>
              </w:rPr>
              <w:t>Индивидуальный неограниченный доступ</w:t>
            </w:r>
          </w:p>
          <w:p w:rsidR="00F0773D" w:rsidRDefault="00F0773D" w:rsidP="002046CF">
            <w:pPr>
              <w:jc w:val="center"/>
              <w:rPr>
                <w:color w:val="000000"/>
                <w:sz w:val="20"/>
                <w:szCs w:val="20"/>
              </w:rPr>
            </w:pPr>
            <w:r w:rsidRPr="005A3157">
              <w:rPr>
                <w:color w:val="000000"/>
                <w:sz w:val="20"/>
                <w:szCs w:val="20"/>
              </w:rPr>
              <w:t>Индивидуальный неограниченный доступ</w:t>
            </w:r>
          </w:p>
          <w:p w:rsidR="00F0773D" w:rsidRDefault="00F0773D" w:rsidP="002046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773D" w:rsidRDefault="00F0773D" w:rsidP="002046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773D" w:rsidRDefault="00F0773D" w:rsidP="002046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773D" w:rsidRDefault="00F0773D" w:rsidP="002046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773D" w:rsidRDefault="00F0773D" w:rsidP="002046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773D" w:rsidRPr="000D7384" w:rsidRDefault="00F0773D" w:rsidP="002046CF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W w:w="0" w:type="auto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21"/>
        <w:gridCol w:w="2644"/>
        <w:gridCol w:w="3119"/>
      </w:tblGrid>
      <w:tr w:rsidR="00F0773D" w:rsidRPr="0048548D" w:rsidTr="00C15CDC">
        <w:trPr>
          <w:trHeight w:val="23"/>
        </w:trPr>
        <w:tc>
          <w:tcPr>
            <w:tcW w:w="1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3D" w:rsidRPr="0048548D" w:rsidRDefault="00F0773D" w:rsidP="002046CF">
            <w:pPr>
              <w:widowControl w:val="0"/>
              <w:snapToGrid w:val="0"/>
              <w:spacing w:line="240" w:lineRule="auto"/>
              <w:jc w:val="center"/>
              <w:rPr>
                <w:rFonts w:eastAsia="DejaVu Sans"/>
                <w:color w:val="auto"/>
                <w:sz w:val="20"/>
                <w:szCs w:val="20"/>
                <w:lang w:eastAsia="ar-SA"/>
              </w:rPr>
            </w:pPr>
            <w:r w:rsidRPr="0048548D">
              <w:rPr>
                <w:rFonts w:eastAsia="DejaVu Sans"/>
                <w:b/>
                <w:bCs/>
                <w:color w:val="auto"/>
                <w:sz w:val="20"/>
                <w:szCs w:val="20"/>
                <w:lang w:eastAsia="ar-SA"/>
              </w:rPr>
              <w:t>Информационные справочные системы и профессиональные базы данных</w:t>
            </w:r>
          </w:p>
        </w:tc>
      </w:tr>
      <w:tr w:rsidR="00F0773D" w:rsidRPr="0048548D" w:rsidTr="00C15CDC">
        <w:trPr>
          <w:trHeight w:val="23"/>
        </w:trPr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3D" w:rsidRPr="0048548D" w:rsidRDefault="00F0773D" w:rsidP="00F0773D">
            <w:pPr>
              <w:widowControl w:val="0"/>
              <w:numPr>
                <w:ilvl w:val="0"/>
                <w:numId w:val="33"/>
              </w:numPr>
              <w:spacing w:line="240" w:lineRule="auto"/>
              <w:contextualSpacing/>
              <w:rPr>
                <w:rFonts w:eastAsia="DejaVu Sans"/>
                <w:color w:val="auto"/>
                <w:sz w:val="20"/>
                <w:szCs w:val="20"/>
                <w:lang w:eastAsia="ar-SA"/>
              </w:rPr>
            </w:pPr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 xml:space="preserve">Elibrary.ru [Электронный ресурс] : электронная библиотечная система : база данных содержит сведения об отечественных книгах и периодических </w:t>
            </w:r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lastRenderedPageBreak/>
              <w:t>изданиях по науке, технологии, медицине и образованию / Рос</w:t>
            </w:r>
            <w:proofErr w:type="gramStart"/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.</w:t>
            </w:r>
            <w:proofErr w:type="gramEnd"/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 xml:space="preserve"> </w:t>
            </w:r>
            <w:proofErr w:type="spellStart"/>
            <w:proofErr w:type="gramStart"/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и</w:t>
            </w:r>
            <w:proofErr w:type="gramEnd"/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нформ</w:t>
            </w:r>
            <w:proofErr w:type="spellEnd"/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. портал. – Москва, 2000– . – Режим доступа: http://elibrary.ru.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3D" w:rsidRPr="0048548D" w:rsidRDefault="00F0773D" w:rsidP="002046CF">
            <w:pPr>
              <w:widowControl w:val="0"/>
              <w:spacing w:line="240" w:lineRule="auto"/>
              <w:contextualSpacing/>
              <w:jc w:val="center"/>
              <w:rPr>
                <w:rFonts w:eastAsia="DejaVu Sans"/>
                <w:color w:val="auto"/>
                <w:sz w:val="20"/>
                <w:szCs w:val="20"/>
                <w:lang w:eastAsia="ar-SA"/>
              </w:rPr>
            </w:pPr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lastRenderedPageBreak/>
              <w:t>http://elibrary.ru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3D" w:rsidRPr="0048548D" w:rsidRDefault="00F0773D" w:rsidP="002046CF">
            <w:pPr>
              <w:widowControl w:val="0"/>
              <w:spacing w:line="240" w:lineRule="auto"/>
              <w:contextualSpacing/>
              <w:jc w:val="center"/>
              <w:rPr>
                <w:rFonts w:eastAsia="DejaVu Sans"/>
                <w:color w:val="auto"/>
                <w:sz w:val="20"/>
                <w:szCs w:val="20"/>
                <w:lang w:eastAsia="ar-SA"/>
              </w:rPr>
            </w:pPr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Свободный доступ</w:t>
            </w:r>
          </w:p>
        </w:tc>
      </w:tr>
      <w:tr w:rsidR="00F0773D" w:rsidRPr="0048548D" w:rsidTr="00C15CDC">
        <w:trPr>
          <w:trHeight w:val="23"/>
        </w:trPr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3D" w:rsidRPr="0048548D" w:rsidRDefault="00F0773D" w:rsidP="00F0773D">
            <w:pPr>
              <w:widowControl w:val="0"/>
              <w:numPr>
                <w:ilvl w:val="0"/>
                <w:numId w:val="33"/>
              </w:numPr>
              <w:spacing w:line="240" w:lineRule="auto"/>
              <w:contextualSpacing/>
              <w:rPr>
                <w:rFonts w:eastAsia="DejaVu Sans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lastRenderedPageBreak/>
              <w:t>East</w:t>
            </w:r>
            <w:proofErr w:type="spellEnd"/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View</w:t>
            </w:r>
            <w:proofErr w:type="spellEnd"/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 xml:space="preserve"> : универсальные базы данных [Электронный ресурс]: периодика России, Украины и стран СНГ</w:t>
            </w:r>
            <w:proofErr w:type="gramStart"/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 xml:space="preserve"> .</w:t>
            </w:r>
            <w:proofErr w:type="gramEnd"/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 xml:space="preserve"> – </w:t>
            </w:r>
            <w:proofErr w:type="spellStart"/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Электрон.дан</w:t>
            </w:r>
            <w:proofErr w:type="spellEnd"/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. – ООО ИВИС. – 2011 - 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3D" w:rsidRPr="0048548D" w:rsidRDefault="00F0773D" w:rsidP="002046CF">
            <w:pPr>
              <w:widowControl w:val="0"/>
              <w:spacing w:line="240" w:lineRule="auto"/>
              <w:contextualSpacing/>
              <w:jc w:val="center"/>
              <w:rPr>
                <w:rFonts w:eastAsia="DejaVu Sans"/>
                <w:color w:val="auto"/>
                <w:sz w:val="20"/>
                <w:szCs w:val="20"/>
                <w:lang w:eastAsia="ar-SA"/>
              </w:rPr>
            </w:pPr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https://dlib.eastview.com/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3D" w:rsidRPr="0048548D" w:rsidRDefault="00F0773D" w:rsidP="002046CF">
            <w:pPr>
              <w:widowControl w:val="0"/>
              <w:spacing w:line="240" w:lineRule="auto"/>
              <w:contextualSpacing/>
              <w:rPr>
                <w:rFonts w:eastAsia="DejaVu Sans"/>
                <w:color w:val="auto"/>
                <w:sz w:val="20"/>
                <w:szCs w:val="20"/>
                <w:lang w:eastAsia="ar-SA"/>
              </w:rPr>
            </w:pPr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Индивидуальный неограниченный доступ</w:t>
            </w:r>
          </w:p>
        </w:tc>
      </w:tr>
      <w:tr w:rsidR="00F0773D" w:rsidRPr="0048548D" w:rsidTr="00C15CDC">
        <w:trPr>
          <w:trHeight w:val="23"/>
        </w:trPr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3D" w:rsidRPr="0048548D" w:rsidRDefault="00F0773D" w:rsidP="00F0773D">
            <w:pPr>
              <w:widowControl w:val="0"/>
              <w:numPr>
                <w:ilvl w:val="0"/>
                <w:numId w:val="33"/>
              </w:numPr>
              <w:spacing w:line="240" w:lineRule="auto"/>
              <w:contextualSpacing/>
              <w:rPr>
                <w:rFonts w:eastAsia="DejaVu Sans"/>
                <w:color w:val="auto"/>
                <w:sz w:val="20"/>
                <w:szCs w:val="20"/>
                <w:lang w:eastAsia="ar-SA"/>
              </w:rPr>
            </w:pPr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Межвузовская электронная библиотека (МЭБ)</w:t>
            </w:r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ab/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3D" w:rsidRPr="0048548D" w:rsidRDefault="00F0773D" w:rsidP="002046CF">
            <w:pPr>
              <w:widowControl w:val="0"/>
              <w:spacing w:line="240" w:lineRule="auto"/>
              <w:contextualSpacing/>
              <w:jc w:val="center"/>
              <w:rPr>
                <w:rFonts w:eastAsia="DejaVu Sans"/>
                <w:color w:val="auto"/>
                <w:sz w:val="20"/>
                <w:szCs w:val="20"/>
                <w:lang w:eastAsia="ar-SA"/>
              </w:rPr>
            </w:pPr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https://icdlib.nspu.ru/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3D" w:rsidRPr="0048548D" w:rsidRDefault="00F0773D" w:rsidP="002046CF">
            <w:pPr>
              <w:widowControl w:val="0"/>
              <w:spacing w:line="240" w:lineRule="auto"/>
              <w:contextualSpacing/>
              <w:rPr>
                <w:rFonts w:eastAsia="DejaVu Sans"/>
                <w:color w:val="auto"/>
                <w:sz w:val="20"/>
                <w:szCs w:val="20"/>
                <w:lang w:eastAsia="ar-SA"/>
              </w:rPr>
            </w:pPr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Индивидуальный неограниченный доступ</w:t>
            </w:r>
          </w:p>
        </w:tc>
      </w:tr>
    </w:tbl>
    <w:p w:rsidR="00F0773D" w:rsidRPr="000D7384" w:rsidRDefault="00F0773D" w:rsidP="00F0773D">
      <w:pPr>
        <w:pStyle w:val="Default"/>
        <w:spacing w:line="360" w:lineRule="auto"/>
        <w:jc w:val="both"/>
        <w:rPr>
          <w:sz w:val="20"/>
          <w:szCs w:val="20"/>
        </w:rPr>
      </w:pPr>
    </w:p>
    <w:p w:rsidR="00F0773D" w:rsidRPr="00B90BC4" w:rsidRDefault="00F0773D" w:rsidP="00F0773D">
      <w:pPr>
        <w:ind w:firstLine="708"/>
      </w:pPr>
      <w:r w:rsidRPr="00B90BC4">
        <w:t>Согласовано:</w:t>
      </w:r>
    </w:p>
    <w:p w:rsidR="00F0773D" w:rsidRPr="00B90BC4" w:rsidRDefault="00F0773D" w:rsidP="00F0773D">
      <w:pPr>
        <w:ind w:left="708" w:firstLine="708"/>
      </w:pPr>
      <w:r w:rsidRPr="00B90BC4">
        <w:t xml:space="preserve">          </w:t>
      </w:r>
      <w:r w:rsidRPr="00B90BC4">
        <w:rPr>
          <w:u w:val="single"/>
        </w:rPr>
        <w:t xml:space="preserve">        главный библиотекарь           </w:t>
      </w:r>
      <w:r w:rsidRPr="00B90BC4">
        <w:t xml:space="preserve">     </w:t>
      </w:r>
      <w:r w:rsidRPr="00B90BC4">
        <w:rPr>
          <w:noProof/>
        </w:rPr>
        <w:drawing>
          <wp:inline distT="0" distB="0" distL="0" distR="0" wp14:anchorId="29E15F14" wp14:editId="4609537D">
            <wp:extent cx="1006475" cy="297815"/>
            <wp:effectExtent l="0" t="0" r="0" b="0"/>
            <wp:docPr id="4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-633" t="-2107" r="-633" b="-2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29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0BC4">
        <w:t xml:space="preserve">      /   </w:t>
      </w:r>
      <w:r w:rsidRPr="00B90BC4">
        <w:rPr>
          <w:u w:val="single"/>
        </w:rPr>
        <w:t>Казанцева Е.Ю.</w:t>
      </w:r>
      <w:r w:rsidRPr="00B90BC4">
        <w:t xml:space="preserve">   </w:t>
      </w:r>
    </w:p>
    <w:p w:rsidR="00F0773D" w:rsidRDefault="00F0773D" w:rsidP="00F0773D">
      <w:pPr>
        <w:jc w:val="center"/>
        <w:rPr>
          <w:b/>
          <w:sz w:val="28"/>
          <w:szCs w:val="28"/>
        </w:rPr>
      </w:pPr>
      <w:r w:rsidRPr="00B90BC4">
        <w:rPr>
          <w:color w:val="000000"/>
        </w:rPr>
        <w:t xml:space="preserve">  (должность структурного подразделения)    (подпись)               (Фамилия И.О.)   </w:t>
      </w:r>
    </w:p>
    <w:p w:rsidR="00F0773D" w:rsidRDefault="00F0773D" w:rsidP="00F0773D">
      <w:pPr>
        <w:jc w:val="center"/>
        <w:rPr>
          <w:b/>
          <w:sz w:val="28"/>
          <w:szCs w:val="28"/>
        </w:rPr>
      </w:pPr>
    </w:p>
    <w:p w:rsidR="00F0773D" w:rsidRDefault="00F0773D" w:rsidP="00F0773D">
      <w:pPr>
        <w:jc w:val="center"/>
        <w:rPr>
          <w:b/>
          <w:sz w:val="28"/>
          <w:szCs w:val="28"/>
        </w:rPr>
      </w:pPr>
    </w:p>
    <w:p w:rsidR="00F0773D" w:rsidRDefault="00F0773D" w:rsidP="00F0773D">
      <w:pPr>
        <w:jc w:val="center"/>
        <w:rPr>
          <w:b/>
          <w:sz w:val="28"/>
          <w:szCs w:val="28"/>
        </w:rPr>
        <w:sectPr w:rsidR="00F0773D" w:rsidSect="002046CF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C135AE" w:rsidRPr="00B90BC4" w:rsidRDefault="00C135AE" w:rsidP="00C135AE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lastRenderedPageBreak/>
        <w:t>3</w:t>
      </w:r>
      <w:r w:rsidRPr="00B90BC4">
        <w:rPr>
          <w:b/>
          <w:bCs/>
        </w:rPr>
        <w:t>.2. КАРТА МАТЕРИАЛЬНО-ТЕХНИЧЕСКОЙ БАЗЫ ДИСЦИПЛИНЫ</w:t>
      </w:r>
    </w:p>
    <w:p w:rsidR="00C135AE" w:rsidRPr="005F4F9F" w:rsidRDefault="00C135AE" w:rsidP="00C135AE">
      <w:pPr>
        <w:jc w:val="center"/>
        <w:rPr>
          <w:b/>
        </w:rPr>
      </w:pPr>
      <w:r>
        <w:rPr>
          <w:b/>
        </w:rPr>
        <w:t>История</w:t>
      </w:r>
      <w:r w:rsidR="004672D8">
        <w:rPr>
          <w:b/>
        </w:rPr>
        <w:t xml:space="preserve"> Красноярского края</w:t>
      </w:r>
    </w:p>
    <w:p w:rsidR="00C135AE" w:rsidRPr="004A0F59" w:rsidRDefault="00C135AE" w:rsidP="00C135AE">
      <w:pPr>
        <w:jc w:val="center"/>
        <w:rPr>
          <w:i/>
          <w:iCs/>
        </w:rPr>
      </w:pPr>
      <w:r w:rsidRPr="004A0F59">
        <w:rPr>
          <w:i/>
          <w:iCs/>
        </w:rPr>
        <w:t xml:space="preserve">Направление подготовки: </w:t>
      </w:r>
    </w:p>
    <w:p w:rsidR="00C135AE" w:rsidRPr="004A0F59" w:rsidRDefault="00C135AE" w:rsidP="00C135AE">
      <w:pPr>
        <w:jc w:val="center"/>
        <w:rPr>
          <w:i/>
          <w:iCs/>
        </w:rPr>
      </w:pPr>
      <w:r w:rsidRPr="004A0F59">
        <w:rPr>
          <w:i/>
          <w:iCs/>
        </w:rPr>
        <w:t>44.03.0</w:t>
      </w:r>
      <w:r>
        <w:rPr>
          <w:i/>
          <w:iCs/>
        </w:rPr>
        <w:t>1</w:t>
      </w:r>
      <w:r w:rsidRPr="004A0F59">
        <w:rPr>
          <w:i/>
          <w:iCs/>
        </w:rPr>
        <w:t xml:space="preserve"> Педагогическое образование  </w:t>
      </w:r>
    </w:p>
    <w:p w:rsidR="00C135AE" w:rsidRPr="004A0F59" w:rsidRDefault="00C135AE" w:rsidP="00C135AE">
      <w:pPr>
        <w:jc w:val="center"/>
        <w:rPr>
          <w:i/>
          <w:iCs/>
        </w:rPr>
      </w:pPr>
      <w:r w:rsidRPr="004A0F59">
        <w:rPr>
          <w:i/>
          <w:iCs/>
        </w:rPr>
        <w:t xml:space="preserve">Профиль: </w:t>
      </w:r>
    </w:p>
    <w:p w:rsidR="00C135AE" w:rsidRDefault="00C135AE" w:rsidP="00C135AE">
      <w:pPr>
        <w:jc w:val="center"/>
        <w:rPr>
          <w:i/>
          <w:iCs/>
        </w:rPr>
      </w:pPr>
      <w:r w:rsidRPr="004A0F59">
        <w:rPr>
          <w:i/>
          <w:iCs/>
        </w:rPr>
        <w:t>История</w:t>
      </w:r>
    </w:p>
    <w:p w:rsidR="00C135AE" w:rsidRDefault="00F21F1A" w:rsidP="00C135AE">
      <w:pPr>
        <w:jc w:val="center"/>
        <w:rPr>
          <w:i/>
          <w:iCs/>
        </w:rPr>
      </w:pPr>
      <w:r>
        <w:rPr>
          <w:i/>
          <w:iCs/>
        </w:rPr>
        <w:t>Академический</w:t>
      </w:r>
      <w:r w:rsidR="00C135AE">
        <w:rPr>
          <w:i/>
          <w:iCs/>
        </w:rPr>
        <w:t xml:space="preserve"> </w:t>
      </w:r>
      <w:proofErr w:type="spellStart"/>
      <w:r w:rsidR="00C135AE">
        <w:rPr>
          <w:i/>
          <w:iCs/>
        </w:rPr>
        <w:t>бакалавриат</w:t>
      </w:r>
      <w:proofErr w:type="spellEnd"/>
    </w:p>
    <w:p w:rsidR="00F21F1A" w:rsidRPr="00005651" w:rsidRDefault="00F21F1A" w:rsidP="00C135AE">
      <w:pPr>
        <w:jc w:val="center"/>
      </w:pPr>
      <w:r>
        <w:rPr>
          <w:i/>
          <w:iCs/>
        </w:rPr>
        <w:t>По заочной форме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910"/>
      </w:tblGrid>
      <w:tr w:rsidR="00C135AE" w:rsidRPr="00005651" w:rsidTr="002046CF">
        <w:tc>
          <w:tcPr>
            <w:tcW w:w="2660" w:type="dxa"/>
            <w:shd w:val="clear" w:color="auto" w:fill="auto"/>
          </w:tcPr>
          <w:p w:rsidR="00C135AE" w:rsidRPr="00005651" w:rsidRDefault="00C135AE" w:rsidP="002046CF">
            <w:pPr>
              <w:jc w:val="center"/>
              <w:rPr>
                <w:rFonts w:eastAsia="Calibri"/>
                <w:b/>
                <w:bCs/>
              </w:rPr>
            </w:pPr>
            <w:r w:rsidRPr="00005651">
              <w:rPr>
                <w:rFonts w:eastAsia="Calibri"/>
                <w:b/>
                <w:bCs/>
              </w:rPr>
              <w:t>Аудитория</w:t>
            </w:r>
          </w:p>
        </w:tc>
        <w:tc>
          <w:tcPr>
            <w:tcW w:w="6910" w:type="dxa"/>
            <w:shd w:val="clear" w:color="auto" w:fill="auto"/>
          </w:tcPr>
          <w:p w:rsidR="00C135AE" w:rsidRPr="00005651" w:rsidRDefault="00C135AE" w:rsidP="002046CF">
            <w:pPr>
              <w:jc w:val="center"/>
              <w:rPr>
                <w:rFonts w:eastAsia="Calibri"/>
                <w:b/>
                <w:bCs/>
              </w:rPr>
            </w:pPr>
            <w:r w:rsidRPr="00005651">
              <w:rPr>
                <w:rFonts w:eastAsia="Calibri"/>
                <w:b/>
                <w:bCs/>
              </w:rPr>
              <w:t>Оборудование</w:t>
            </w:r>
          </w:p>
        </w:tc>
      </w:tr>
      <w:tr w:rsidR="00C135AE" w:rsidRPr="00005651" w:rsidTr="002046CF">
        <w:tc>
          <w:tcPr>
            <w:tcW w:w="9570" w:type="dxa"/>
            <w:gridSpan w:val="2"/>
            <w:shd w:val="clear" w:color="auto" w:fill="auto"/>
          </w:tcPr>
          <w:p w:rsidR="00C135AE" w:rsidRPr="00005651" w:rsidRDefault="00C135AE" w:rsidP="002046CF">
            <w:pPr>
              <w:jc w:val="center"/>
              <w:rPr>
                <w:rFonts w:eastAsia="Calibri"/>
                <w:b/>
                <w:bCs/>
              </w:rPr>
            </w:pPr>
            <w:r w:rsidRPr="00005651">
              <w:rPr>
                <w:b/>
                <w:shd w:val="clear" w:color="auto" w:fill="FFFFFF"/>
              </w:rPr>
              <w:t>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успеваемости и промежуточной аттестации</w:t>
            </w:r>
          </w:p>
        </w:tc>
      </w:tr>
      <w:tr w:rsidR="00C135AE" w:rsidRPr="00005651" w:rsidTr="002046CF">
        <w:tc>
          <w:tcPr>
            <w:tcW w:w="2660" w:type="dxa"/>
            <w:shd w:val="clear" w:color="auto" w:fill="auto"/>
          </w:tcPr>
          <w:p w:rsidR="00C135AE" w:rsidRPr="00005651" w:rsidRDefault="00C135AE" w:rsidP="002046CF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135AE" w:rsidRPr="00005651" w:rsidRDefault="00C135AE" w:rsidP="002046CF">
            <w:pPr>
              <w:jc w:val="center"/>
              <w:rPr>
                <w:rFonts w:eastAsia="Calibri"/>
                <w:bCs/>
              </w:rPr>
            </w:pPr>
            <w:r w:rsidRPr="00005651">
              <w:t>ауд. 5-101</w:t>
            </w:r>
          </w:p>
        </w:tc>
        <w:tc>
          <w:tcPr>
            <w:tcW w:w="6910" w:type="dxa"/>
            <w:shd w:val="clear" w:color="auto" w:fill="auto"/>
          </w:tcPr>
          <w:p w:rsidR="00C135AE" w:rsidRPr="00005651" w:rsidRDefault="00C135AE" w:rsidP="002046CF">
            <w:pPr>
              <w:jc w:val="both"/>
            </w:pPr>
            <w:r w:rsidRPr="00005651">
              <w:rPr>
                <w:color w:val="000000"/>
              </w:rPr>
              <w:t>Учебная доска-1шт.</w:t>
            </w:r>
          </w:p>
          <w:p w:rsidR="00C135AE" w:rsidRPr="00005651" w:rsidRDefault="00C135AE" w:rsidP="002046CF">
            <w:pPr>
              <w:jc w:val="both"/>
              <w:rPr>
                <w:rFonts w:eastAsia="Calibri"/>
                <w:highlight w:val="yellow"/>
              </w:rPr>
            </w:pPr>
            <w:r w:rsidRPr="00005651">
              <w:t>Программное обеспечение: Нет.</w:t>
            </w:r>
          </w:p>
        </w:tc>
      </w:tr>
      <w:tr w:rsidR="00C135AE" w:rsidRPr="00005651" w:rsidTr="002046CF">
        <w:tc>
          <w:tcPr>
            <w:tcW w:w="2660" w:type="dxa"/>
            <w:shd w:val="clear" w:color="auto" w:fill="auto"/>
          </w:tcPr>
          <w:p w:rsidR="00C135AE" w:rsidRPr="00005651" w:rsidRDefault="00C135AE" w:rsidP="002046CF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135AE" w:rsidRPr="00005651" w:rsidRDefault="00C135AE" w:rsidP="002046CF">
            <w:pPr>
              <w:jc w:val="center"/>
              <w:rPr>
                <w:rFonts w:eastAsia="Calibri"/>
                <w:bCs/>
              </w:rPr>
            </w:pPr>
            <w:r w:rsidRPr="00005651">
              <w:t xml:space="preserve">ауд. </w:t>
            </w:r>
            <w:r w:rsidRPr="00005651">
              <w:rPr>
                <w:color w:val="000000"/>
              </w:rPr>
              <w:t>5-203</w:t>
            </w:r>
          </w:p>
        </w:tc>
        <w:tc>
          <w:tcPr>
            <w:tcW w:w="6910" w:type="dxa"/>
            <w:shd w:val="clear" w:color="auto" w:fill="auto"/>
          </w:tcPr>
          <w:p w:rsidR="00C135AE" w:rsidRPr="00005651" w:rsidRDefault="00C135AE" w:rsidP="002046CF">
            <w:pPr>
              <w:jc w:val="both"/>
            </w:pPr>
            <w:r w:rsidRPr="00005651">
              <w:rPr>
                <w:color w:val="000000"/>
              </w:rPr>
              <w:t>Проектор-1шт, экран-1шт, учебная доска-1шт</w:t>
            </w:r>
          </w:p>
          <w:p w:rsidR="00C135AE" w:rsidRPr="00005651" w:rsidRDefault="00C135AE" w:rsidP="002046CF">
            <w:pPr>
              <w:jc w:val="both"/>
              <w:rPr>
                <w:rFonts w:eastAsia="Calibri"/>
                <w:bCs/>
              </w:rPr>
            </w:pPr>
            <w:r w:rsidRPr="00005651">
              <w:t>Программное обеспечение: Нет.</w:t>
            </w:r>
          </w:p>
        </w:tc>
      </w:tr>
      <w:tr w:rsidR="00C135AE" w:rsidRPr="00005651" w:rsidTr="002046CF">
        <w:tc>
          <w:tcPr>
            <w:tcW w:w="2660" w:type="dxa"/>
            <w:shd w:val="clear" w:color="auto" w:fill="auto"/>
          </w:tcPr>
          <w:p w:rsidR="00C135AE" w:rsidRPr="00005651" w:rsidRDefault="00C135AE" w:rsidP="002046CF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135AE" w:rsidRPr="00005651" w:rsidRDefault="00C135AE" w:rsidP="002046CF">
            <w:pPr>
              <w:jc w:val="center"/>
            </w:pPr>
            <w:r w:rsidRPr="00005651">
              <w:t xml:space="preserve">ауд. </w:t>
            </w:r>
            <w:r w:rsidRPr="00005651">
              <w:rPr>
                <w:color w:val="000000"/>
              </w:rPr>
              <w:t>5-207</w:t>
            </w:r>
          </w:p>
        </w:tc>
        <w:tc>
          <w:tcPr>
            <w:tcW w:w="6910" w:type="dxa"/>
            <w:shd w:val="clear" w:color="auto" w:fill="auto"/>
          </w:tcPr>
          <w:p w:rsidR="00C135AE" w:rsidRPr="00005651" w:rsidRDefault="00C135AE" w:rsidP="002046CF">
            <w:pPr>
              <w:jc w:val="both"/>
              <w:rPr>
                <w:color w:val="000000"/>
              </w:rPr>
            </w:pPr>
            <w:r w:rsidRPr="00005651">
              <w:rPr>
                <w:color w:val="000000"/>
              </w:rPr>
              <w:t xml:space="preserve">Учебная  доска- 1 </w:t>
            </w:r>
            <w:proofErr w:type="spellStart"/>
            <w:proofErr w:type="gramStart"/>
            <w:r w:rsidRPr="00005651">
              <w:rPr>
                <w:color w:val="000000"/>
              </w:rPr>
              <w:t>шт</w:t>
            </w:r>
            <w:proofErr w:type="spellEnd"/>
            <w:proofErr w:type="gramEnd"/>
            <w:r w:rsidRPr="00005651">
              <w:rPr>
                <w:color w:val="000000"/>
              </w:rPr>
              <w:t>, компьютер-1шт, телевизор-1шт</w:t>
            </w:r>
          </w:p>
          <w:p w:rsidR="00C135AE" w:rsidRPr="00005651" w:rsidRDefault="00C135AE" w:rsidP="002046CF">
            <w:pPr>
              <w:pStyle w:val="Standard"/>
              <w:jc w:val="both"/>
              <w:textAlignment w:val="top"/>
            </w:pPr>
            <w:r w:rsidRPr="00005651">
              <w:rPr>
                <w:u w:val="single"/>
              </w:rPr>
              <w:t>Программное обеспечение</w:t>
            </w:r>
            <w:r w:rsidRPr="00005651">
              <w:t xml:space="preserve">:  </w:t>
            </w:r>
            <w:r w:rsidRPr="00005651">
              <w:rPr>
                <w:lang w:val="en-US"/>
              </w:rPr>
              <w:t>Linux</w:t>
            </w:r>
            <w:r w:rsidRPr="00005651">
              <w:t xml:space="preserve"> </w:t>
            </w:r>
            <w:r w:rsidRPr="00005651">
              <w:rPr>
                <w:lang w:val="en-US"/>
              </w:rPr>
              <w:t>Alt</w:t>
            </w:r>
            <w:r w:rsidRPr="00005651">
              <w:t xml:space="preserve"> Образование – (Свободная лицензия). </w:t>
            </w:r>
            <w:r w:rsidRPr="00005651">
              <w:rPr>
                <w:lang w:val="en-US"/>
              </w:rPr>
              <w:t>Microsoft</w:t>
            </w:r>
            <w:r w:rsidRPr="00005651">
              <w:t xml:space="preserve">® </w:t>
            </w:r>
            <w:r w:rsidRPr="00005651">
              <w:rPr>
                <w:lang w:val="en-US"/>
              </w:rPr>
              <w:t>Windows</w:t>
            </w:r>
            <w:r w:rsidRPr="00005651">
              <w:t xml:space="preserve">® 7 </w:t>
            </w:r>
            <w:r w:rsidRPr="00005651">
              <w:rPr>
                <w:lang w:val="en-US"/>
              </w:rPr>
              <w:t>Professional</w:t>
            </w:r>
            <w:r w:rsidRPr="00005651">
              <w:t xml:space="preserve"> Лицензия </w:t>
            </w:r>
            <w:proofErr w:type="spellStart"/>
            <w:r w:rsidRPr="00005651">
              <w:rPr>
                <w:lang w:val="en-US"/>
              </w:rPr>
              <w:t>Dreamspark</w:t>
            </w:r>
            <w:proofErr w:type="spellEnd"/>
            <w:r w:rsidRPr="00005651">
              <w:t xml:space="preserve"> (</w:t>
            </w:r>
            <w:r w:rsidRPr="00005651">
              <w:rPr>
                <w:lang w:val="en-US"/>
              </w:rPr>
              <w:t>MSDN</w:t>
            </w:r>
            <w:r w:rsidRPr="00005651">
              <w:t xml:space="preserve"> </w:t>
            </w:r>
            <w:r w:rsidRPr="00005651">
              <w:rPr>
                <w:lang w:val="en-US"/>
              </w:rPr>
              <w:t>AA</w:t>
            </w:r>
            <w:r w:rsidRPr="00005651">
              <w:t xml:space="preserve">); </w:t>
            </w:r>
            <w:r w:rsidRPr="00005651">
              <w:rPr>
                <w:lang w:val="en-US"/>
              </w:rPr>
              <w:t>Kaspersky</w:t>
            </w:r>
            <w:r w:rsidRPr="00005651">
              <w:t xml:space="preserve"> </w:t>
            </w:r>
            <w:r w:rsidRPr="00005651">
              <w:rPr>
                <w:lang w:val="en-US"/>
              </w:rPr>
              <w:t>Endpoint</w:t>
            </w:r>
            <w:r w:rsidRPr="00005651">
              <w:t xml:space="preserve"> </w:t>
            </w:r>
            <w:r w:rsidRPr="00005651">
              <w:rPr>
                <w:lang w:val="en-US"/>
              </w:rPr>
              <w:t>Security</w:t>
            </w:r>
            <w:r w:rsidRPr="00005651">
              <w:t xml:space="preserve"> – Лиц сертификат  №2304- 180417-031116- 577-384; 7-Zip - (Свободная лицензия GPL); </w:t>
            </w:r>
            <w:r w:rsidRPr="00005651">
              <w:rPr>
                <w:lang w:val="en-US"/>
              </w:rPr>
              <w:t>Adobe</w:t>
            </w:r>
            <w:r w:rsidRPr="00005651">
              <w:t xml:space="preserve"> </w:t>
            </w:r>
            <w:r w:rsidRPr="00005651">
              <w:rPr>
                <w:lang w:val="en-US"/>
              </w:rPr>
              <w:t>Acrobat</w:t>
            </w:r>
            <w:r w:rsidRPr="00005651">
              <w:t xml:space="preserve"> </w:t>
            </w:r>
            <w:r w:rsidRPr="00005651">
              <w:rPr>
                <w:lang w:val="en-US"/>
              </w:rPr>
              <w:t>Reader</w:t>
            </w:r>
            <w:r w:rsidRPr="00005651">
              <w:t xml:space="preserve"> – (Свободная лицензия);</w:t>
            </w:r>
          </w:p>
          <w:p w:rsidR="00C135AE" w:rsidRPr="00005651" w:rsidRDefault="00C135AE" w:rsidP="002046CF">
            <w:pPr>
              <w:pStyle w:val="Standard"/>
              <w:jc w:val="both"/>
              <w:textAlignment w:val="top"/>
            </w:pPr>
            <w:proofErr w:type="spellStart"/>
            <w:r w:rsidRPr="00005651">
              <w:t>Google</w:t>
            </w:r>
            <w:proofErr w:type="spellEnd"/>
            <w:r w:rsidRPr="00005651">
              <w:t xml:space="preserve"> </w:t>
            </w:r>
            <w:proofErr w:type="spellStart"/>
            <w:r w:rsidRPr="00005651">
              <w:t>Chrome</w:t>
            </w:r>
            <w:proofErr w:type="spellEnd"/>
            <w:r w:rsidRPr="00005651">
              <w:t xml:space="preserve"> – (Свободная лицензия); </w:t>
            </w:r>
            <w:proofErr w:type="spellStart"/>
            <w:r w:rsidRPr="00005651">
              <w:t>Mozilla</w:t>
            </w:r>
            <w:proofErr w:type="spellEnd"/>
            <w:r w:rsidRPr="00005651">
              <w:t xml:space="preserve"> </w:t>
            </w:r>
            <w:proofErr w:type="spellStart"/>
            <w:r w:rsidRPr="00005651">
              <w:t>Firefox</w:t>
            </w:r>
            <w:proofErr w:type="spellEnd"/>
            <w:r w:rsidRPr="00005651">
              <w:t xml:space="preserve"> – (Свободная лицензия); </w:t>
            </w:r>
            <w:proofErr w:type="spellStart"/>
            <w:r w:rsidRPr="00005651">
              <w:t>LibreOffice</w:t>
            </w:r>
            <w:proofErr w:type="spellEnd"/>
            <w:r w:rsidRPr="00005651">
              <w:t xml:space="preserve"> – (Свободная лицензия GPL);</w:t>
            </w:r>
          </w:p>
          <w:p w:rsidR="00C135AE" w:rsidRPr="00005651" w:rsidRDefault="00C135AE" w:rsidP="002046CF">
            <w:pPr>
              <w:pStyle w:val="Standard"/>
              <w:jc w:val="both"/>
              <w:textAlignment w:val="top"/>
            </w:pPr>
            <w:r w:rsidRPr="00005651">
              <w:rPr>
                <w:lang w:val="en-US"/>
              </w:rPr>
              <w:t>Gimp</w:t>
            </w:r>
            <w:r w:rsidRPr="00005651">
              <w:t xml:space="preserve"> – (Свободная лицензия); </w:t>
            </w:r>
            <w:proofErr w:type="spellStart"/>
            <w:r w:rsidRPr="00005651">
              <w:t>XnView</w:t>
            </w:r>
            <w:proofErr w:type="spellEnd"/>
            <w:r w:rsidRPr="00005651">
              <w:t xml:space="preserve"> – (Свободная лицензия);</w:t>
            </w:r>
          </w:p>
          <w:p w:rsidR="00C135AE" w:rsidRPr="00005651" w:rsidRDefault="00C135AE" w:rsidP="002046CF">
            <w:pPr>
              <w:jc w:val="both"/>
              <w:rPr>
                <w:color w:val="000000"/>
              </w:rPr>
            </w:pPr>
            <w:proofErr w:type="spellStart"/>
            <w:r w:rsidRPr="00005651">
              <w:t>Java</w:t>
            </w:r>
            <w:proofErr w:type="spellEnd"/>
            <w:r w:rsidRPr="00005651">
              <w:t xml:space="preserve"> – (Свободная лицензия); Консультант Плюс - (Свободная лицензия для учебных целей)</w:t>
            </w:r>
          </w:p>
        </w:tc>
      </w:tr>
      <w:tr w:rsidR="00C135AE" w:rsidRPr="00005651" w:rsidTr="002046CF">
        <w:tc>
          <w:tcPr>
            <w:tcW w:w="2660" w:type="dxa"/>
            <w:shd w:val="clear" w:color="auto" w:fill="auto"/>
          </w:tcPr>
          <w:p w:rsidR="00C135AE" w:rsidRPr="00005651" w:rsidRDefault="00C135AE" w:rsidP="002046CF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135AE" w:rsidRPr="00005651" w:rsidRDefault="00C135AE" w:rsidP="002046CF">
            <w:pPr>
              <w:jc w:val="center"/>
            </w:pPr>
            <w:r w:rsidRPr="00005651">
              <w:t>ауд. 5-208</w:t>
            </w:r>
          </w:p>
        </w:tc>
        <w:tc>
          <w:tcPr>
            <w:tcW w:w="6910" w:type="dxa"/>
            <w:shd w:val="clear" w:color="auto" w:fill="auto"/>
          </w:tcPr>
          <w:p w:rsidR="00C135AE" w:rsidRPr="00005651" w:rsidRDefault="00C135AE" w:rsidP="002046CF">
            <w:pPr>
              <w:jc w:val="both"/>
            </w:pPr>
            <w:r w:rsidRPr="00005651">
              <w:rPr>
                <w:color w:val="000000"/>
              </w:rPr>
              <w:t>Учебная доска-1шт.</w:t>
            </w:r>
          </w:p>
          <w:p w:rsidR="00C135AE" w:rsidRPr="00005651" w:rsidRDefault="00C135AE" w:rsidP="002046CF">
            <w:pPr>
              <w:jc w:val="both"/>
              <w:rPr>
                <w:rFonts w:eastAsia="Calibri"/>
                <w:highlight w:val="yellow"/>
              </w:rPr>
            </w:pPr>
            <w:r w:rsidRPr="00005651">
              <w:t>Программное обеспечение: Нет.</w:t>
            </w:r>
          </w:p>
        </w:tc>
      </w:tr>
      <w:tr w:rsidR="00C135AE" w:rsidRPr="00005651" w:rsidTr="002046CF">
        <w:tc>
          <w:tcPr>
            <w:tcW w:w="2660" w:type="dxa"/>
            <w:shd w:val="clear" w:color="auto" w:fill="auto"/>
          </w:tcPr>
          <w:p w:rsidR="00C135AE" w:rsidRPr="00005651" w:rsidRDefault="00C135AE" w:rsidP="002046CF">
            <w:pPr>
              <w:jc w:val="center"/>
              <w:rPr>
                <w:rFonts w:eastAsia="Calibri"/>
                <w:bCs/>
              </w:rPr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  <w:r w:rsidRPr="00005651">
              <w:rPr>
                <w:color w:val="000000"/>
              </w:rPr>
              <w:t>5-211</w:t>
            </w:r>
          </w:p>
        </w:tc>
        <w:tc>
          <w:tcPr>
            <w:tcW w:w="6910" w:type="dxa"/>
            <w:shd w:val="clear" w:color="auto" w:fill="auto"/>
          </w:tcPr>
          <w:p w:rsidR="00C135AE" w:rsidRPr="00005651" w:rsidRDefault="00C135AE" w:rsidP="002046CF">
            <w:pPr>
              <w:jc w:val="both"/>
            </w:pPr>
            <w:r w:rsidRPr="00005651">
              <w:rPr>
                <w:color w:val="000000"/>
              </w:rPr>
              <w:t>Экран-1шт, проектор-1шт</w:t>
            </w:r>
          </w:p>
          <w:p w:rsidR="00C135AE" w:rsidRPr="00005651" w:rsidRDefault="00C135AE" w:rsidP="002046CF">
            <w:pPr>
              <w:jc w:val="both"/>
              <w:rPr>
                <w:rFonts w:eastAsia="Calibri"/>
                <w:bCs/>
              </w:rPr>
            </w:pPr>
            <w:r w:rsidRPr="00005651">
              <w:t>Программное обеспечение: Нет.</w:t>
            </w:r>
          </w:p>
        </w:tc>
      </w:tr>
      <w:tr w:rsidR="00C135AE" w:rsidRPr="00005651" w:rsidTr="002046CF">
        <w:tc>
          <w:tcPr>
            <w:tcW w:w="2660" w:type="dxa"/>
            <w:shd w:val="clear" w:color="auto" w:fill="auto"/>
          </w:tcPr>
          <w:p w:rsidR="00C135AE" w:rsidRPr="00005651" w:rsidRDefault="00C135AE" w:rsidP="002046CF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135AE" w:rsidRPr="00005651" w:rsidRDefault="00C135AE" w:rsidP="002046CF">
            <w:pPr>
              <w:jc w:val="center"/>
            </w:pPr>
            <w:r w:rsidRPr="00005651">
              <w:t xml:space="preserve">ауд. </w:t>
            </w:r>
            <w:r w:rsidRPr="00005651">
              <w:rPr>
                <w:color w:val="000000"/>
              </w:rPr>
              <w:t>5-215</w:t>
            </w:r>
          </w:p>
        </w:tc>
        <w:tc>
          <w:tcPr>
            <w:tcW w:w="6910" w:type="dxa"/>
            <w:shd w:val="clear" w:color="auto" w:fill="auto"/>
          </w:tcPr>
          <w:p w:rsidR="00C135AE" w:rsidRPr="00005651" w:rsidRDefault="00C135AE" w:rsidP="002046CF">
            <w:pPr>
              <w:pStyle w:val="af1"/>
              <w:snapToGrid w:val="0"/>
              <w:jc w:val="both"/>
              <w:rPr>
                <w:color w:val="000000"/>
              </w:rPr>
            </w:pPr>
            <w:r w:rsidRPr="00005651">
              <w:rPr>
                <w:color w:val="000000"/>
              </w:rPr>
              <w:t>Учебная доска-1шт</w:t>
            </w:r>
          </w:p>
          <w:p w:rsidR="00C135AE" w:rsidRPr="00005651" w:rsidRDefault="00C135AE" w:rsidP="002046CF">
            <w:pPr>
              <w:pStyle w:val="af1"/>
              <w:snapToGrid w:val="0"/>
              <w:jc w:val="both"/>
              <w:rPr>
                <w:color w:val="000000"/>
              </w:rPr>
            </w:pPr>
            <w:r w:rsidRPr="00005651">
              <w:rPr>
                <w:lang w:eastAsia="ru-RU"/>
              </w:rPr>
              <w:t>Программное обеспечение: Нет.</w:t>
            </w:r>
          </w:p>
        </w:tc>
      </w:tr>
      <w:tr w:rsidR="00C135AE" w:rsidRPr="00005651" w:rsidTr="002046CF">
        <w:tc>
          <w:tcPr>
            <w:tcW w:w="2660" w:type="dxa"/>
            <w:shd w:val="clear" w:color="auto" w:fill="auto"/>
          </w:tcPr>
          <w:p w:rsidR="00C135AE" w:rsidRPr="00005651" w:rsidRDefault="00C135AE" w:rsidP="002046CF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135AE" w:rsidRPr="00005651" w:rsidRDefault="00C135AE" w:rsidP="002046CF">
            <w:pPr>
              <w:jc w:val="center"/>
            </w:pPr>
            <w:r w:rsidRPr="00005651">
              <w:t xml:space="preserve">ауд. </w:t>
            </w:r>
            <w:r w:rsidRPr="00005651">
              <w:rPr>
                <w:color w:val="000000"/>
              </w:rPr>
              <w:t>5-216</w:t>
            </w:r>
          </w:p>
        </w:tc>
        <w:tc>
          <w:tcPr>
            <w:tcW w:w="6910" w:type="dxa"/>
            <w:shd w:val="clear" w:color="auto" w:fill="auto"/>
          </w:tcPr>
          <w:p w:rsidR="00C135AE" w:rsidRPr="00005651" w:rsidRDefault="00C135AE" w:rsidP="002046CF">
            <w:pPr>
              <w:pStyle w:val="af1"/>
              <w:snapToGrid w:val="0"/>
              <w:jc w:val="both"/>
              <w:rPr>
                <w:color w:val="000000"/>
              </w:rPr>
            </w:pPr>
            <w:r w:rsidRPr="00005651">
              <w:rPr>
                <w:color w:val="000000"/>
              </w:rPr>
              <w:t>Учебная доска-1шт</w:t>
            </w:r>
          </w:p>
          <w:p w:rsidR="00C135AE" w:rsidRPr="00005651" w:rsidRDefault="00C135AE" w:rsidP="002046CF">
            <w:pPr>
              <w:pStyle w:val="af1"/>
              <w:snapToGrid w:val="0"/>
              <w:jc w:val="both"/>
              <w:rPr>
                <w:color w:val="000000"/>
              </w:rPr>
            </w:pPr>
            <w:r w:rsidRPr="00005651">
              <w:rPr>
                <w:lang w:eastAsia="ru-RU"/>
              </w:rPr>
              <w:t>Программное обеспечение: Нет.</w:t>
            </w:r>
          </w:p>
        </w:tc>
      </w:tr>
      <w:tr w:rsidR="00C135AE" w:rsidRPr="00005651" w:rsidTr="002046CF">
        <w:tc>
          <w:tcPr>
            <w:tcW w:w="2660" w:type="dxa"/>
            <w:shd w:val="clear" w:color="auto" w:fill="auto"/>
          </w:tcPr>
          <w:p w:rsidR="00C135AE" w:rsidRPr="00005651" w:rsidRDefault="00C135AE" w:rsidP="002046CF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135AE" w:rsidRPr="00005651" w:rsidRDefault="00C135AE" w:rsidP="002046CF">
            <w:pPr>
              <w:jc w:val="center"/>
            </w:pPr>
            <w:r w:rsidRPr="00005651">
              <w:t xml:space="preserve">ауд. </w:t>
            </w:r>
            <w:r w:rsidRPr="00005651">
              <w:rPr>
                <w:color w:val="000000"/>
              </w:rPr>
              <w:t>5-216а</w:t>
            </w:r>
          </w:p>
        </w:tc>
        <w:tc>
          <w:tcPr>
            <w:tcW w:w="6910" w:type="dxa"/>
            <w:shd w:val="clear" w:color="auto" w:fill="auto"/>
          </w:tcPr>
          <w:p w:rsidR="00C135AE" w:rsidRPr="00005651" w:rsidRDefault="00C135AE" w:rsidP="002046CF">
            <w:pPr>
              <w:pStyle w:val="af1"/>
              <w:snapToGrid w:val="0"/>
              <w:jc w:val="both"/>
              <w:rPr>
                <w:color w:val="000000"/>
              </w:rPr>
            </w:pPr>
            <w:r w:rsidRPr="00005651">
              <w:rPr>
                <w:color w:val="000000"/>
              </w:rPr>
              <w:t>Маркерная доска-1шт</w:t>
            </w:r>
          </w:p>
          <w:p w:rsidR="00C135AE" w:rsidRPr="00005651" w:rsidRDefault="00C135AE" w:rsidP="002046CF">
            <w:pPr>
              <w:pStyle w:val="af1"/>
              <w:snapToGrid w:val="0"/>
              <w:jc w:val="both"/>
              <w:rPr>
                <w:color w:val="000000"/>
              </w:rPr>
            </w:pPr>
            <w:r w:rsidRPr="00005651">
              <w:rPr>
                <w:lang w:eastAsia="ru-RU"/>
              </w:rPr>
              <w:t>Программное обеспечение: Нет.</w:t>
            </w:r>
          </w:p>
        </w:tc>
      </w:tr>
      <w:tr w:rsidR="00C135AE" w:rsidRPr="00005651" w:rsidTr="002046CF">
        <w:tc>
          <w:tcPr>
            <w:tcW w:w="2660" w:type="dxa"/>
            <w:shd w:val="clear" w:color="auto" w:fill="auto"/>
          </w:tcPr>
          <w:p w:rsidR="00C135AE" w:rsidRPr="00005651" w:rsidRDefault="00C135AE" w:rsidP="002046CF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135AE" w:rsidRPr="00005651" w:rsidRDefault="00C135AE" w:rsidP="002046CF">
            <w:pPr>
              <w:jc w:val="center"/>
            </w:pPr>
            <w:r w:rsidRPr="00005651">
              <w:t xml:space="preserve">ауд. </w:t>
            </w:r>
            <w:r w:rsidRPr="00005651">
              <w:rPr>
                <w:color w:val="000000"/>
              </w:rPr>
              <w:t>5-217</w:t>
            </w:r>
          </w:p>
        </w:tc>
        <w:tc>
          <w:tcPr>
            <w:tcW w:w="6910" w:type="dxa"/>
            <w:shd w:val="clear" w:color="auto" w:fill="auto"/>
          </w:tcPr>
          <w:p w:rsidR="00C135AE" w:rsidRPr="00005651" w:rsidRDefault="00C135AE" w:rsidP="002046CF">
            <w:pPr>
              <w:pStyle w:val="af1"/>
              <w:snapToGrid w:val="0"/>
              <w:jc w:val="both"/>
              <w:rPr>
                <w:lang w:eastAsia="ru-RU"/>
              </w:rPr>
            </w:pPr>
            <w:r w:rsidRPr="00005651">
              <w:rPr>
                <w:color w:val="000000"/>
              </w:rPr>
              <w:t xml:space="preserve">Учебная доска- 1 </w:t>
            </w:r>
            <w:proofErr w:type="spellStart"/>
            <w:proofErr w:type="gramStart"/>
            <w:r w:rsidRPr="00005651">
              <w:rPr>
                <w:color w:val="000000"/>
              </w:rPr>
              <w:t>шт</w:t>
            </w:r>
            <w:proofErr w:type="spellEnd"/>
            <w:proofErr w:type="gramEnd"/>
            <w:r w:rsidRPr="00005651">
              <w:rPr>
                <w:lang w:eastAsia="ru-RU"/>
              </w:rPr>
              <w:t xml:space="preserve"> </w:t>
            </w:r>
          </w:p>
          <w:p w:rsidR="00C135AE" w:rsidRPr="00005651" w:rsidRDefault="00C135AE" w:rsidP="002046CF">
            <w:pPr>
              <w:pStyle w:val="af1"/>
              <w:snapToGrid w:val="0"/>
              <w:jc w:val="both"/>
              <w:rPr>
                <w:color w:val="000000"/>
              </w:rPr>
            </w:pPr>
            <w:r w:rsidRPr="00005651">
              <w:rPr>
                <w:lang w:eastAsia="ru-RU"/>
              </w:rPr>
              <w:t>Программное обеспечение: Нет.</w:t>
            </w:r>
          </w:p>
        </w:tc>
      </w:tr>
      <w:tr w:rsidR="00C135AE" w:rsidRPr="00005651" w:rsidTr="002046CF">
        <w:tc>
          <w:tcPr>
            <w:tcW w:w="2660" w:type="dxa"/>
            <w:shd w:val="clear" w:color="auto" w:fill="auto"/>
          </w:tcPr>
          <w:p w:rsidR="00C135AE" w:rsidRPr="00005651" w:rsidRDefault="00C135AE" w:rsidP="002046CF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135AE" w:rsidRPr="00005651" w:rsidRDefault="00C135AE" w:rsidP="002046CF">
            <w:pPr>
              <w:jc w:val="center"/>
            </w:pPr>
            <w:r w:rsidRPr="00005651">
              <w:t>ауд. 5-219</w:t>
            </w:r>
          </w:p>
        </w:tc>
        <w:tc>
          <w:tcPr>
            <w:tcW w:w="6910" w:type="dxa"/>
            <w:shd w:val="clear" w:color="auto" w:fill="auto"/>
          </w:tcPr>
          <w:p w:rsidR="00C135AE" w:rsidRPr="00005651" w:rsidRDefault="00C135AE" w:rsidP="002046CF">
            <w:pPr>
              <w:jc w:val="both"/>
            </w:pPr>
            <w:r w:rsidRPr="00005651">
              <w:rPr>
                <w:color w:val="000000"/>
              </w:rPr>
              <w:t>Учебная доска-1шт.</w:t>
            </w:r>
          </w:p>
          <w:p w:rsidR="00C135AE" w:rsidRPr="00005651" w:rsidRDefault="00C135AE" w:rsidP="002046CF">
            <w:pPr>
              <w:jc w:val="both"/>
              <w:rPr>
                <w:color w:val="000000"/>
              </w:rPr>
            </w:pPr>
            <w:r w:rsidRPr="00005651">
              <w:t>Программное обеспечение: Нет.</w:t>
            </w:r>
          </w:p>
        </w:tc>
      </w:tr>
      <w:tr w:rsidR="00C135AE" w:rsidRPr="00005651" w:rsidTr="002046CF">
        <w:tc>
          <w:tcPr>
            <w:tcW w:w="2660" w:type="dxa"/>
            <w:shd w:val="clear" w:color="auto" w:fill="auto"/>
          </w:tcPr>
          <w:p w:rsidR="00C135AE" w:rsidRPr="00005651" w:rsidRDefault="00C135AE" w:rsidP="002046CF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135AE" w:rsidRPr="00005651" w:rsidRDefault="00C135AE" w:rsidP="002046CF">
            <w:pPr>
              <w:jc w:val="center"/>
              <w:rPr>
                <w:rFonts w:eastAsia="Calibri"/>
                <w:bCs/>
              </w:rPr>
            </w:pPr>
            <w:r w:rsidRPr="00005651">
              <w:t>ауд. 5-221</w:t>
            </w:r>
          </w:p>
        </w:tc>
        <w:tc>
          <w:tcPr>
            <w:tcW w:w="6910" w:type="dxa"/>
            <w:shd w:val="clear" w:color="auto" w:fill="auto"/>
          </w:tcPr>
          <w:p w:rsidR="00C135AE" w:rsidRPr="00005651" w:rsidRDefault="00C135AE" w:rsidP="002046CF">
            <w:pPr>
              <w:jc w:val="both"/>
              <w:rPr>
                <w:color w:val="000000"/>
              </w:rPr>
            </w:pPr>
            <w:r w:rsidRPr="00005651">
              <w:rPr>
                <w:color w:val="000000"/>
              </w:rPr>
              <w:t>Учебная доска- 1 шт.</w:t>
            </w:r>
          </w:p>
          <w:p w:rsidR="00C135AE" w:rsidRPr="00005651" w:rsidRDefault="00C135AE" w:rsidP="002046CF">
            <w:pPr>
              <w:jc w:val="both"/>
              <w:rPr>
                <w:rFonts w:eastAsia="Calibri"/>
                <w:bCs/>
              </w:rPr>
            </w:pPr>
            <w:r w:rsidRPr="00005651">
              <w:rPr>
                <w:u w:val="single"/>
              </w:rPr>
              <w:t>Программное обеспечение</w:t>
            </w:r>
            <w:r w:rsidRPr="00005651">
              <w:t>: Нет</w:t>
            </w:r>
          </w:p>
        </w:tc>
      </w:tr>
      <w:tr w:rsidR="00C135AE" w:rsidRPr="00005651" w:rsidTr="002046CF">
        <w:tc>
          <w:tcPr>
            <w:tcW w:w="2660" w:type="dxa"/>
            <w:shd w:val="clear" w:color="auto" w:fill="auto"/>
          </w:tcPr>
          <w:p w:rsidR="00C135AE" w:rsidRPr="00005651" w:rsidRDefault="00C135AE" w:rsidP="002046CF">
            <w:pPr>
              <w:jc w:val="center"/>
            </w:pPr>
            <w:r w:rsidRPr="00005651">
              <w:lastRenderedPageBreak/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135AE" w:rsidRPr="00005651" w:rsidRDefault="00C135AE" w:rsidP="002046CF">
            <w:pPr>
              <w:jc w:val="center"/>
            </w:pPr>
            <w:r w:rsidRPr="00005651">
              <w:t>ауд. 5-</w:t>
            </w:r>
            <w:r w:rsidRPr="00005651">
              <w:rPr>
                <w:color w:val="000000"/>
              </w:rPr>
              <w:t>223</w:t>
            </w:r>
          </w:p>
        </w:tc>
        <w:tc>
          <w:tcPr>
            <w:tcW w:w="6910" w:type="dxa"/>
            <w:shd w:val="clear" w:color="auto" w:fill="auto"/>
          </w:tcPr>
          <w:p w:rsidR="00C135AE" w:rsidRPr="00005651" w:rsidRDefault="00C135AE" w:rsidP="002046CF">
            <w:pPr>
              <w:jc w:val="both"/>
              <w:rPr>
                <w:u w:val="single"/>
              </w:rPr>
            </w:pPr>
            <w:r w:rsidRPr="00005651">
              <w:rPr>
                <w:color w:val="000000"/>
              </w:rPr>
              <w:t xml:space="preserve">Экран-1шт, проектор-1 </w:t>
            </w:r>
            <w:proofErr w:type="spellStart"/>
            <w:proofErr w:type="gramStart"/>
            <w:r w:rsidRPr="00005651">
              <w:rPr>
                <w:color w:val="000000"/>
              </w:rPr>
              <w:t>шт</w:t>
            </w:r>
            <w:proofErr w:type="spellEnd"/>
            <w:proofErr w:type="gramEnd"/>
            <w:r w:rsidRPr="00005651">
              <w:rPr>
                <w:color w:val="000000"/>
              </w:rPr>
              <w:t>, учебная доска-1шт</w:t>
            </w:r>
            <w:r w:rsidRPr="00005651">
              <w:rPr>
                <w:u w:val="single"/>
              </w:rPr>
              <w:t xml:space="preserve"> </w:t>
            </w:r>
          </w:p>
          <w:p w:rsidR="00C135AE" w:rsidRPr="00005651" w:rsidRDefault="00C135AE" w:rsidP="002046CF">
            <w:pPr>
              <w:jc w:val="both"/>
              <w:rPr>
                <w:color w:val="000000"/>
              </w:rPr>
            </w:pPr>
            <w:r w:rsidRPr="00005651">
              <w:rPr>
                <w:u w:val="single"/>
              </w:rPr>
              <w:t>Программное обеспечение</w:t>
            </w:r>
            <w:r w:rsidRPr="00005651">
              <w:t>: Нет</w:t>
            </w:r>
          </w:p>
        </w:tc>
      </w:tr>
      <w:tr w:rsidR="00C135AE" w:rsidRPr="00005651" w:rsidTr="002046CF">
        <w:tc>
          <w:tcPr>
            <w:tcW w:w="2660" w:type="dxa"/>
            <w:shd w:val="clear" w:color="auto" w:fill="auto"/>
          </w:tcPr>
          <w:p w:rsidR="00C135AE" w:rsidRPr="00005651" w:rsidRDefault="00C135AE" w:rsidP="002046CF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135AE" w:rsidRPr="00005651" w:rsidRDefault="00C135AE" w:rsidP="002046CF">
            <w:pPr>
              <w:pStyle w:val="af1"/>
              <w:snapToGrid w:val="0"/>
              <w:jc w:val="center"/>
            </w:pPr>
            <w:r w:rsidRPr="00005651">
              <w:t>ауд. 5-</w:t>
            </w:r>
            <w:r w:rsidRPr="00005651">
              <w:rPr>
                <w:color w:val="000000"/>
              </w:rPr>
              <w:t>224 Актовый зал</w:t>
            </w:r>
          </w:p>
        </w:tc>
        <w:tc>
          <w:tcPr>
            <w:tcW w:w="6910" w:type="dxa"/>
            <w:shd w:val="clear" w:color="auto" w:fill="auto"/>
          </w:tcPr>
          <w:p w:rsidR="00C135AE" w:rsidRPr="00005651" w:rsidRDefault="00C135AE" w:rsidP="002046CF">
            <w:pPr>
              <w:jc w:val="both"/>
              <w:rPr>
                <w:color w:val="000000"/>
              </w:rPr>
            </w:pPr>
            <w:r w:rsidRPr="00005651">
              <w:rPr>
                <w:color w:val="000000"/>
              </w:rPr>
              <w:t>Проектор-1шт, экран-1шт</w:t>
            </w:r>
          </w:p>
          <w:p w:rsidR="00C135AE" w:rsidRPr="00005651" w:rsidRDefault="00C135AE" w:rsidP="002046CF">
            <w:pPr>
              <w:jc w:val="both"/>
              <w:rPr>
                <w:color w:val="000000"/>
              </w:rPr>
            </w:pPr>
            <w:r w:rsidRPr="00005651">
              <w:rPr>
                <w:u w:val="single"/>
              </w:rPr>
              <w:t>Программное обеспечение</w:t>
            </w:r>
            <w:r w:rsidRPr="00005651">
              <w:t>: Нет</w:t>
            </w:r>
          </w:p>
        </w:tc>
      </w:tr>
      <w:tr w:rsidR="00C135AE" w:rsidRPr="00005651" w:rsidTr="002046CF">
        <w:tc>
          <w:tcPr>
            <w:tcW w:w="2660" w:type="dxa"/>
            <w:shd w:val="clear" w:color="auto" w:fill="auto"/>
          </w:tcPr>
          <w:p w:rsidR="00C135AE" w:rsidRPr="00005651" w:rsidRDefault="00C135AE" w:rsidP="002046CF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135AE" w:rsidRPr="00005651" w:rsidRDefault="00C135AE" w:rsidP="002046CF">
            <w:pPr>
              <w:jc w:val="center"/>
            </w:pPr>
            <w:r w:rsidRPr="00005651">
              <w:t>ауд. 5-301</w:t>
            </w:r>
          </w:p>
        </w:tc>
        <w:tc>
          <w:tcPr>
            <w:tcW w:w="6910" w:type="dxa"/>
            <w:shd w:val="clear" w:color="auto" w:fill="auto"/>
          </w:tcPr>
          <w:p w:rsidR="00C135AE" w:rsidRPr="00005651" w:rsidRDefault="00C135AE" w:rsidP="002046CF">
            <w:pPr>
              <w:jc w:val="both"/>
            </w:pPr>
            <w:r w:rsidRPr="00005651">
              <w:rPr>
                <w:color w:val="000000"/>
              </w:rPr>
              <w:t>Учебная доска-1шт.</w:t>
            </w:r>
          </w:p>
          <w:p w:rsidR="00C135AE" w:rsidRPr="00005651" w:rsidRDefault="00C135AE" w:rsidP="002046CF">
            <w:pPr>
              <w:jc w:val="both"/>
              <w:rPr>
                <w:rFonts w:eastAsia="Calibri"/>
                <w:b/>
                <w:bCs/>
              </w:rPr>
            </w:pPr>
            <w:r w:rsidRPr="00005651">
              <w:t>Программное обеспечение: Нет.</w:t>
            </w:r>
          </w:p>
        </w:tc>
      </w:tr>
      <w:tr w:rsidR="00C135AE" w:rsidRPr="00005651" w:rsidTr="002046CF">
        <w:tc>
          <w:tcPr>
            <w:tcW w:w="2660" w:type="dxa"/>
            <w:shd w:val="clear" w:color="auto" w:fill="auto"/>
          </w:tcPr>
          <w:p w:rsidR="00C135AE" w:rsidRPr="00005651" w:rsidRDefault="00C135AE" w:rsidP="002046CF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135AE" w:rsidRPr="00005651" w:rsidRDefault="00C135AE" w:rsidP="002046CF">
            <w:pPr>
              <w:jc w:val="center"/>
            </w:pPr>
            <w:r w:rsidRPr="00005651">
              <w:t>ауд. 5-</w:t>
            </w:r>
            <w:r w:rsidRPr="00005651">
              <w:rPr>
                <w:color w:val="000000"/>
              </w:rPr>
              <w:t>302</w:t>
            </w:r>
          </w:p>
        </w:tc>
        <w:tc>
          <w:tcPr>
            <w:tcW w:w="6910" w:type="dxa"/>
            <w:shd w:val="clear" w:color="auto" w:fill="auto"/>
          </w:tcPr>
          <w:p w:rsidR="00C135AE" w:rsidRPr="00005651" w:rsidRDefault="00C135AE" w:rsidP="002046CF">
            <w:pPr>
              <w:jc w:val="both"/>
              <w:rPr>
                <w:color w:val="000000"/>
              </w:rPr>
            </w:pPr>
            <w:proofErr w:type="spellStart"/>
            <w:r w:rsidRPr="00005651">
              <w:rPr>
                <w:color w:val="000000"/>
              </w:rPr>
              <w:t>Маркерн</w:t>
            </w:r>
            <w:proofErr w:type="gramStart"/>
            <w:r w:rsidRPr="00005651">
              <w:rPr>
                <w:color w:val="000000"/>
              </w:rPr>
              <w:t>о</w:t>
            </w:r>
            <w:proofErr w:type="spellEnd"/>
            <w:r w:rsidRPr="00005651">
              <w:rPr>
                <w:color w:val="000000"/>
              </w:rPr>
              <w:t>-</w:t>
            </w:r>
            <w:proofErr w:type="gramEnd"/>
            <w:r w:rsidRPr="00005651">
              <w:rPr>
                <w:color w:val="000000"/>
              </w:rPr>
              <w:t xml:space="preserve"> меловая доска-1 </w:t>
            </w:r>
            <w:proofErr w:type="spellStart"/>
            <w:r w:rsidRPr="00005651">
              <w:rPr>
                <w:color w:val="000000"/>
              </w:rPr>
              <w:t>шт</w:t>
            </w:r>
            <w:proofErr w:type="spellEnd"/>
            <w:r w:rsidRPr="00005651">
              <w:rPr>
                <w:color w:val="000000"/>
              </w:rPr>
              <w:t>, интерактивная доска-1шт, проектор-1шт, компьютер-1шт, учебно- методический материал</w:t>
            </w:r>
          </w:p>
          <w:p w:rsidR="00C135AE" w:rsidRPr="00005651" w:rsidRDefault="00C135AE" w:rsidP="002046CF">
            <w:pPr>
              <w:pStyle w:val="Standard"/>
              <w:jc w:val="both"/>
              <w:textAlignment w:val="top"/>
            </w:pPr>
            <w:r w:rsidRPr="00005651">
              <w:rPr>
                <w:u w:val="single"/>
              </w:rPr>
              <w:t>Программное обеспечение</w:t>
            </w:r>
            <w:r w:rsidRPr="00005651">
              <w:t xml:space="preserve">:  </w:t>
            </w:r>
            <w:r w:rsidRPr="00005651">
              <w:rPr>
                <w:lang w:val="en-US"/>
              </w:rPr>
              <w:t>Linux</w:t>
            </w:r>
            <w:r w:rsidRPr="00005651">
              <w:t xml:space="preserve"> </w:t>
            </w:r>
            <w:r w:rsidRPr="00005651">
              <w:rPr>
                <w:lang w:val="en-US"/>
              </w:rPr>
              <w:t>Alt</w:t>
            </w:r>
            <w:r w:rsidRPr="00005651">
              <w:t xml:space="preserve"> Образование – (Свободная лицензия). </w:t>
            </w:r>
            <w:r w:rsidRPr="00005651">
              <w:rPr>
                <w:lang w:val="en-US"/>
              </w:rPr>
              <w:t>Microsoft</w:t>
            </w:r>
            <w:r w:rsidRPr="00005651">
              <w:t xml:space="preserve">® </w:t>
            </w:r>
            <w:r w:rsidRPr="00005651">
              <w:rPr>
                <w:lang w:val="en-US"/>
              </w:rPr>
              <w:t>Windows</w:t>
            </w:r>
            <w:r w:rsidRPr="00005651">
              <w:t xml:space="preserve">® 7 </w:t>
            </w:r>
            <w:r w:rsidRPr="00005651">
              <w:rPr>
                <w:lang w:val="en-US"/>
              </w:rPr>
              <w:t>Professional</w:t>
            </w:r>
            <w:r w:rsidRPr="00005651">
              <w:t xml:space="preserve"> Лицензия </w:t>
            </w:r>
            <w:proofErr w:type="spellStart"/>
            <w:r w:rsidRPr="00005651">
              <w:rPr>
                <w:lang w:val="en-US"/>
              </w:rPr>
              <w:t>Dreamspark</w:t>
            </w:r>
            <w:proofErr w:type="spellEnd"/>
            <w:r w:rsidRPr="00005651">
              <w:t xml:space="preserve"> (</w:t>
            </w:r>
            <w:r w:rsidRPr="00005651">
              <w:rPr>
                <w:lang w:val="en-US"/>
              </w:rPr>
              <w:t>MSDN</w:t>
            </w:r>
            <w:r w:rsidRPr="00005651">
              <w:t xml:space="preserve"> </w:t>
            </w:r>
            <w:r w:rsidRPr="00005651">
              <w:rPr>
                <w:lang w:val="en-US"/>
              </w:rPr>
              <w:t>AA</w:t>
            </w:r>
            <w:r w:rsidRPr="00005651">
              <w:t xml:space="preserve">); </w:t>
            </w:r>
            <w:r w:rsidRPr="00005651">
              <w:rPr>
                <w:lang w:val="en-US"/>
              </w:rPr>
              <w:t>Kaspersky</w:t>
            </w:r>
            <w:r w:rsidRPr="00005651">
              <w:t xml:space="preserve"> </w:t>
            </w:r>
            <w:r w:rsidRPr="00005651">
              <w:rPr>
                <w:lang w:val="en-US"/>
              </w:rPr>
              <w:t>Endpoint</w:t>
            </w:r>
            <w:r w:rsidRPr="00005651">
              <w:t xml:space="preserve"> </w:t>
            </w:r>
            <w:r w:rsidRPr="00005651">
              <w:rPr>
                <w:lang w:val="en-US"/>
              </w:rPr>
              <w:t>Security</w:t>
            </w:r>
            <w:r w:rsidRPr="00005651">
              <w:t xml:space="preserve"> – Лиц сертификат  №2304- 180417-031116- 577-384; 7-Zip - (Свободная лицензия GPL); </w:t>
            </w:r>
            <w:r w:rsidRPr="00005651">
              <w:rPr>
                <w:lang w:val="en-US"/>
              </w:rPr>
              <w:t>Adobe</w:t>
            </w:r>
            <w:r w:rsidRPr="00005651">
              <w:t xml:space="preserve"> </w:t>
            </w:r>
            <w:r w:rsidRPr="00005651">
              <w:rPr>
                <w:lang w:val="en-US"/>
              </w:rPr>
              <w:t>Acrobat</w:t>
            </w:r>
            <w:r w:rsidRPr="00005651">
              <w:t xml:space="preserve"> </w:t>
            </w:r>
            <w:r w:rsidRPr="00005651">
              <w:rPr>
                <w:lang w:val="en-US"/>
              </w:rPr>
              <w:t>Reader</w:t>
            </w:r>
            <w:r w:rsidRPr="00005651">
              <w:t xml:space="preserve"> – (Свободная лицензия);</w:t>
            </w:r>
          </w:p>
          <w:p w:rsidR="00C135AE" w:rsidRPr="00005651" w:rsidRDefault="00C135AE" w:rsidP="002046CF">
            <w:pPr>
              <w:pStyle w:val="Standard"/>
              <w:jc w:val="both"/>
              <w:textAlignment w:val="top"/>
            </w:pPr>
            <w:proofErr w:type="spellStart"/>
            <w:r w:rsidRPr="00005651">
              <w:t>Google</w:t>
            </w:r>
            <w:proofErr w:type="spellEnd"/>
            <w:r w:rsidRPr="00005651">
              <w:t xml:space="preserve"> </w:t>
            </w:r>
            <w:proofErr w:type="spellStart"/>
            <w:r w:rsidRPr="00005651">
              <w:t>Chrome</w:t>
            </w:r>
            <w:proofErr w:type="spellEnd"/>
            <w:r w:rsidRPr="00005651">
              <w:t xml:space="preserve"> – (Свободная лицензия); </w:t>
            </w:r>
            <w:proofErr w:type="spellStart"/>
            <w:r w:rsidRPr="00005651">
              <w:t>Mozilla</w:t>
            </w:r>
            <w:proofErr w:type="spellEnd"/>
            <w:r w:rsidRPr="00005651">
              <w:t xml:space="preserve"> </w:t>
            </w:r>
            <w:proofErr w:type="spellStart"/>
            <w:r w:rsidRPr="00005651">
              <w:t>Firefox</w:t>
            </w:r>
            <w:proofErr w:type="spellEnd"/>
            <w:r w:rsidRPr="00005651">
              <w:t xml:space="preserve"> – (Свободная лицензия); </w:t>
            </w:r>
            <w:proofErr w:type="spellStart"/>
            <w:r w:rsidRPr="00005651">
              <w:t>LibreOffice</w:t>
            </w:r>
            <w:proofErr w:type="spellEnd"/>
            <w:r w:rsidRPr="00005651">
              <w:t xml:space="preserve"> – (Свободная лицензия GPL);</w:t>
            </w:r>
          </w:p>
          <w:p w:rsidR="00C135AE" w:rsidRPr="00005651" w:rsidRDefault="00C135AE" w:rsidP="002046CF">
            <w:pPr>
              <w:pStyle w:val="Standard"/>
              <w:jc w:val="both"/>
              <w:textAlignment w:val="top"/>
            </w:pPr>
            <w:r w:rsidRPr="00005651">
              <w:rPr>
                <w:lang w:val="en-US"/>
              </w:rPr>
              <w:t>Gimp</w:t>
            </w:r>
            <w:r w:rsidRPr="00005651">
              <w:t xml:space="preserve"> – (Свободная лицензия); </w:t>
            </w:r>
            <w:proofErr w:type="spellStart"/>
            <w:r w:rsidRPr="00005651">
              <w:t>XnView</w:t>
            </w:r>
            <w:proofErr w:type="spellEnd"/>
            <w:r w:rsidRPr="00005651">
              <w:t xml:space="preserve"> – (Свободная лицензия);</w:t>
            </w:r>
          </w:p>
          <w:p w:rsidR="00C135AE" w:rsidRPr="00005651" w:rsidRDefault="00C135AE" w:rsidP="002046CF">
            <w:pPr>
              <w:jc w:val="both"/>
              <w:rPr>
                <w:color w:val="000000"/>
              </w:rPr>
            </w:pPr>
            <w:proofErr w:type="spellStart"/>
            <w:r w:rsidRPr="00005651">
              <w:t>Java</w:t>
            </w:r>
            <w:proofErr w:type="spellEnd"/>
            <w:r w:rsidRPr="00005651">
              <w:t xml:space="preserve"> – (Свободная лицензия); Консультант Плюс - (Свободная лицензия для учебных целей)</w:t>
            </w:r>
          </w:p>
        </w:tc>
      </w:tr>
      <w:tr w:rsidR="00C135AE" w:rsidRPr="00005651" w:rsidTr="002046CF">
        <w:tc>
          <w:tcPr>
            <w:tcW w:w="9570" w:type="dxa"/>
            <w:gridSpan w:val="2"/>
            <w:shd w:val="clear" w:color="auto" w:fill="auto"/>
          </w:tcPr>
          <w:p w:rsidR="00C135AE" w:rsidRPr="00005651" w:rsidRDefault="00C135AE" w:rsidP="002046CF">
            <w:pPr>
              <w:snapToGrid w:val="0"/>
              <w:jc w:val="center"/>
              <w:rPr>
                <w:color w:val="000000"/>
              </w:rPr>
            </w:pPr>
            <w:r w:rsidRPr="00005651">
              <w:rPr>
                <w:rFonts w:eastAsia="Calibri"/>
                <w:b/>
                <w:bCs/>
              </w:rPr>
              <w:t>для самостоятельной работы</w:t>
            </w:r>
          </w:p>
        </w:tc>
      </w:tr>
      <w:tr w:rsidR="00C135AE" w:rsidRPr="00005651" w:rsidTr="002046CF">
        <w:tc>
          <w:tcPr>
            <w:tcW w:w="2660" w:type="dxa"/>
            <w:shd w:val="clear" w:color="auto" w:fill="auto"/>
          </w:tcPr>
          <w:p w:rsidR="00C135AE" w:rsidRPr="00005651" w:rsidRDefault="00C135AE" w:rsidP="002046CF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135AE" w:rsidRPr="00005651" w:rsidRDefault="00C135AE" w:rsidP="002046CF">
            <w:pPr>
              <w:jc w:val="center"/>
              <w:rPr>
                <w:rFonts w:eastAsia="Calibri"/>
                <w:bCs/>
              </w:rPr>
            </w:pPr>
            <w:r w:rsidRPr="00005651">
              <w:t>ауд. 2-09</w:t>
            </w:r>
          </w:p>
        </w:tc>
        <w:tc>
          <w:tcPr>
            <w:tcW w:w="6910" w:type="dxa"/>
            <w:shd w:val="clear" w:color="auto" w:fill="auto"/>
          </w:tcPr>
          <w:p w:rsidR="00C135AE" w:rsidRPr="00005651" w:rsidRDefault="00C135AE" w:rsidP="002046CF">
            <w:pPr>
              <w:textAlignment w:val="top"/>
            </w:pPr>
            <w:r w:rsidRPr="00005651">
              <w:t xml:space="preserve">Компьютер-15 </w:t>
            </w:r>
            <w:proofErr w:type="spellStart"/>
            <w:proofErr w:type="gramStart"/>
            <w:r w:rsidRPr="00005651">
              <w:t>шт</w:t>
            </w:r>
            <w:proofErr w:type="spellEnd"/>
            <w:proofErr w:type="gramEnd"/>
            <w:r w:rsidRPr="00005651">
              <w:t>, научно-справочная литература.</w:t>
            </w:r>
          </w:p>
          <w:p w:rsidR="00C135AE" w:rsidRPr="00005651" w:rsidRDefault="00C135AE" w:rsidP="002046CF">
            <w:pPr>
              <w:ind w:left="28"/>
              <w:jc w:val="both"/>
              <w:rPr>
                <w:rFonts w:eastAsia="Calibri"/>
                <w:b/>
                <w:bCs/>
              </w:rPr>
            </w:pPr>
            <w:r w:rsidRPr="00005651">
              <w:rPr>
                <w:u w:val="single"/>
              </w:rPr>
              <w:t>Программное обеспечение</w:t>
            </w:r>
            <w:r w:rsidRPr="00005651">
              <w:t xml:space="preserve">: </w:t>
            </w:r>
            <w:r w:rsidRPr="00005651">
              <w:rPr>
                <w:lang w:val="en-US"/>
              </w:rPr>
              <w:t>Microsoft</w:t>
            </w:r>
            <w:r w:rsidRPr="00005651">
              <w:t xml:space="preserve">® </w:t>
            </w:r>
            <w:r w:rsidRPr="00005651">
              <w:rPr>
                <w:lang w:val="en-US"/>
              </w:rPr>
              <w:t>Windows</w:t>
            </w:r>
            <w:r w:rsidRPr="00005651">
              <w:t xml:space="preserve">® 7 </w:t>
            </w:r>
            <w:r w:rsidRPr="00005651">
              <w:rPr>
                <w:lang w:val="en-US"/>
              </w:rPr>
              <w:t>Professional</w:t>
            </w:r>
            <w:r w:rsidRPr="00005651">
              <w:t xml:space="preserve"> Лицензия </w:t>
            </w:r>
            <w:proofErr w:type="spellStart"/>
            <w:r w:rsidRPr="00005651">
              <w:rPr>
                <w:lang w:val="en-US"/>
              </w:rPr>
              <w:t>Dreamspark</w:t>
            </w:r>
            <w:proofErr w:type="spellEnd"/>
            <w:r w:rsidRPr="00005651">
              <w:t xml:space="preserve"> (</w:t>
            </w:r>
            <w:r w:rsidRPr="00005651">
              <w:rPr>
                <w:lang w:val="en-US"/>
              </w:rPr>
              <w:t>MSDN</w:t>
            </w:r>
            <w:r w:rsidRPr="00005651">
              <w:t xml:space="preserve"> </w:t>
            </w:r>
            <w:r w:rsidRPr="00005651">
              <w:rPr>
                <w:lang w:val="en-US"/>
              </w:rPr>
              <w:t>AA</w:t>
            </w:r>
            <w:r w:rsidRPr="00005651">
              <w:t xml:space="preserve">); </w:t>
            </w:r>
            <w:r w:rsidRPr="00005651">
              <w:rPr>
                <w:lang w:val="en-US"/>
              </w:rPr>
              <w:t>Kaspersky</w:t>
            </w:r>
            <w:r w:rsidRPr="00005651">
              <w:t xml:space="preserve"> </w:t>
            </w:r>
            <w:r w:rsidRPr="00005651">
              <w:rPr>
                <w:lang w:val="en-US"/>
              </w:rPr>
              <w:t>Endpoint</w:t>
            </w:r>
            <w:r w:rsidRPr="00005651">
              <w:t xml:space="preserve"> </w:t>
            </w:r>
            <w:r w:rsidRPr="00005651">
              <w:rPr>
                <w:lang w:val="en-US"/>
              </w:rPr>
              <w:t>Security</w:t>
            </w:r>
            <w:r w:rsidRPr="00005651">
              <w:t xml:space="preserve"> – Лиц </w:t>
            </w:r>
            <w:proofErr w:type="gramStart"/>
            <w:r w:rsidRPr="00005651">
              <w:t>сертификат  №</w:t>
            </w:r>
            <w:proofErr w:type="gramEnd"/>
            <w:r w:rsidRPr="00005651">
              <w:t xml:space="preserve">2304- 180417-031116- 577-384. 7-Zip - (Свободная лицензия GPL); </w:t>
            </w:r>
            <w:r w:rsidRPr="00005651">
              <w:rPr>
                <w:lang w:val="en-US"/>
              </w:rPr>
              <w:t>Adobe</w:t>
            </w:r>
            <w:r w:rsidRPr="00005651">
              <w:t xml:space="preserve"> </w:t>
            </w:r>
            <w:r w:rsidRPr="00005651">
              <w:rPr>
                <w:lang w:val="en-US"/>
              </w:rPr>
              <w:t>Acrobat</w:t>
            </w:r>
            <w:r w:rsidRPr="00005651">
              <w:t xml:space="preserve"> </w:t>
            </w:r>
            <w:r w:rsidRPr="00005651">
              <w:rPr>
                <w:lang w:val="en-US"/>
              </w:rPr>
              <w:t>Reader</w:t>
            </w:r>
            <w:r w:rsidRPr="00005651">
              <w:t xml:space="preserve"> – (Свободная лицензия); </w:t>
            </w:r>
            <w:proofErr w:type="spellStart"/>
            <w:r w:rsidRPr="00005651">
              <w:t>Google</w:t>
            </w:r>
            <w:proofErr w:type="spellEnd"/>
            <w:r w:rsidRPr="00005651">
              <w:t xml:space="preserve"> </w:t>
            </w:r>
            <w:proofErr w:type="spellStart"/>
            <w:r w:rsidRPr="00005651">
              <w:t>Chrome</w:t>
            </w:r>
            <w:proofErr w:type="spellEnd"/>
            <w:r w:rsidRPr="00005651">
              <w:t xml:space="preserve"> – (Свободная лицензия); </w:t>
            </w:r>
            <w:proofErr w:type="spellStart"/>
            <w:r w:rsidRPr="00005651">
              <w:t>Mozilla</w:t>
            </w:r>
            <w:proofErr w:type="spellEnd"/>
            <w:r w:rsidRPr="00005651">
              <w:t xml:space="preserve"> </w:t>
            </w:r>
            <w:proofErr w:type="spellStart"/>
            <w:r w:rsidRPr="00005651">
              <w:t>Firefox</w:t>
            </w:r>
            <w:proofErr w:type="spellEnd"/>
            <w:r w:rsidRPr="00005651">
              <w:t xml:space="preserve"> – (Свободная лицензия); </w:t>
            </w:r>
            <w:proofErr w:type="spellStart"/>
            <w:r w:rsidRPr="00005651">
              <w:t>LibreOffice</w:t>
            </w:r>
            <w:proofErr w:type="spellEnd"/>
            <w:r w:rsidRPr="00005651">
              <w:t xml:space="preserve"> – (Свободная лицензия GPL); </w:t>
            </w:r>
            <w:proofErr w:type="spellStart"/>
            <w:r w:rsidRPr="00005651">
              <w:t>Java</w:t>
            </w:r>
            <w:proofErr w:type="spellEnd"/>
            <w:r w:rsidRPr="00005651">
              <w:t xml:space="preserve"> – (Свободная лицензия); </w:t>
            </w:r>
            <w:r w:rsidRPr="00005651">
              <w:rPr>
                <w:lang w:val="en-US"/>
              </w:rPr>
              <w:t>VLC</w:t>
            </w:r>
            <w:r w:rsidRPr="00005651">
              <w:t xml:space="preserve"> – (Свободная лицензия); Консультант Плюс - (Свободная лицензия для учебных целей); Гарант - (Свободная лицензия для учебных целей).</w:t>
            </w:r>
          </w:p>
        </w:tc>
      </w:tr>
    </w:tbl>
    <w:p w:rsidR="00C135AE" w:rsidRPr="00005651" w:rsidRDefault="00C135AE" w:rsidP="00C135AE"/>
    <w:p w:rsidR="00C135AE" w:rsidRPr="00005651" w:rsidRDefault="00C135AE" w:rsidP="00C135AE"/>
    <w:p w:rsidR="00C135AE" w:rsidRPr="00005651" w:rsidRDefault="00C135AE" w:rsidP="00C135AE">
      <w:pPr>
        <w:jc w:val="center"/>
        <w:rPr>
          <w:b/>
        </w:rPr>
      </w:pPr>
    </w:p>
    <w:p w:rsidR="00C135AE" w:rsidRDefault="00C135AE" w:rsidP="00C135AE"/>
    <w:p w:rsidR="00C135AE" w:rsidRDefault="00C135AE" w:rsidP="00C135AE"/>
    <w:p w:rsidR="00C135AE" w:rsidRPr="00567553" w:rsidRDefault="00C135AE" w:rsidP="00C135AE">
      <w:pPr>
        <w:pStyle w:val="a4"/>
        <w:spacing w:line="360" w:lineRule="auto"/>
        <w:ind w:right="81"/>
        <w:jc w:val="both"/>
        <w:rPr>
          <w:b/>
        </w:rPr>
      </w:pPr>
    </w:p>
    <w:p w:rsidR="00C135AE" w:rsidRPr="00567553" w:rsidRDefault="00C135AE" w:rsidP="00C135AE">
      <w:pPr>
        <w:spacing w:line="360" w:lineRule="auto"/>
        <w:jc w:val="both"/>
      </w:pPr>
    </w:p>
    <w:p w:rsidR="00C135AE" w:rsidRPr="00567553" w:rsidRDefault="00C135AE" w:rsidP="00C135AE">
      <w:pPr>
        <w:spacing w:line="360" w:lineRule="auto"/>
        <w:jc w:val="both"/>
      </w:pPr>
    </w:p>
    <w:p w:rsidR="00C135AE" w:rsidRPr="00567553" w:rsidRDefault="00C135AE" w:rsidP="00C135AE">
      <w:pPr>
        <w:spacing w:line="360" w:lineRule="auto"/>
        <w:jc w:val="both"/>
      </w:pPr>
    </w:p>
    <w:p w:rsidR="00C135AE" w:rsidRPr="00567553" w:rsidRDefault="00C135AE" w:rsidP="00C135AE">
      <w:pPr>
        <w:shd w:val="clear" w:color="auto" w:fill="FFFFFF"/>
        <w:tabs>
          <w:tab w:val="left" w:leader="dot" w:pos="3802"/>
        </w:tabs>
        <w:spacing w:before="82" w:line="360" w:lineRule="auto"/>
        <w:jc w:val="both"/>
        <w:rPr>
          <w:color w:val="000000"/>
          <w:spacing w:val="-4"/>
        </w:rPr>
      </w:pPr>
    </w:p>
    <w:p w:rsidR="00C135AE" w:rsidRPr="00567553" w:rsidRDefault="00C135AE" w:rsidP="00C135AE">
      <w:pPr>
        <w:spacing w:line="360" w:lineRule="auto"/>
        <w:jc w:val="both"/>
        <w:rPr>
          <w:b/>
        </w:rPr>
      </w:pPr>
    </w:p>
    <w:p w:rsidR="00C135AE" w:rsidRPr="00567553" w:rsidRDefault="00C135AE" w:rsidP="00C135AE">
      <w:pPr>
        <w:spacing w:line="360" w:lineRule="auto"/>
        <w:jc w:val="both"/>
        <w:rPr>
          <w:b/>
        </w:rPr>
      </w:pPr>
      <w:r w:rsidRPr="00567553">
        <w:rPr>
          <w:b/>
        </w:rPr>
        <w:t xml:space="preserve"> </w:t>
      </w:r>
    </w:p>
    <w:p w:rsidR="00C135AE" w:rsidRPr="00567553" w:rsidRDefault="00C135AE" w:rsidP="00C135AE">
      <w:pPr>
        <w:spacing w:line="360" w:lineRule="auto"/>
        <w:ind w:firstLine="708"/>
        <w:jc w:val="both"/>
        <w:rPr>
          <w:i/>
        </w:rPr>
      </w:pPr>
    </w:p>
    <w:p w:rsidR="00C135AE" w:rsidRPr="00567553" w:rsidRDefault="00C135AE" w:rsidP="00C135AE">
      <w:pPr>
        <w:spacing w:line="360" w:lineRule="auto"/>
        <w:jc w:val="both"/>
        <w:rPr>
          <w:i/>
          <w:u w:val="single"/>
        </w:rPr>
      </w:pPr>
    </w:p>
    <w:p w:rsidR="00CB1B16" w:rsidRDefault="00CB1B16" w:rsidP="00CB1B16">
      <w:pPr>
        <w:ind w:left="360"/>
        <w:jc w:val="both"/>
        <w:rPr>
          <w:sz w:val="28"/>
          <w:szCs w:val="28"/>
        </w:rPr>
      </w:pP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sectPr w:rsidR="00F0773D" w:rsidSect="009B1946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teraturnaya">
    <w:altName w:val="Arial"/>
    <w:charset w:val="00"/>
    <w:family w:val="swiss"/>
    <w:pitch w:val="variable"/>
    <w:sig w:usb0="00000203" w:usb1="00000000" w:usb2="00000000" w:usb3="00000000" w:csb0="00000005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charset w:val="CC"/>
    <w:family w:val="auto"/>
    <w:pitch w:val="default"/>
  </w:font>
  <w:font w:name="TimesNewRomanPSM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6480" w:hanging="360"/>
      </w:pPr>
    </w:lvl>
  </w:abstractNum>
  <w:abstractNum w:abstractNumId="1">
    <w:nsid w:val="00A26A9A"/>
    <w:multiLevelType w:val="hybridMultilevel"/>
    <w:tmpl w:val="FB8CB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664E0"/>
    <w:multiLevelType w:val="hybridMultilevel"/>
    <w:tmpl w:val="C1183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95591"/>
    <w:multiLevelType w:val="hybridMultilevel"/>
    <w:tmpl w:val="E054BB2E"/>
    <w:lvl w:ilvl="0" w:tplc="5BD2FDD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19093A"/>
    <w:multiLevelType w:val="hybridMultilevel"/>
    <w:tmpl w:val="02D4D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17492"/>
    <w:multiLevelType w:val="hybridMultilevel"/>
    <w:tmpl w:val="9C3AEA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6C0A44"/>
    <w:multiLevelType w:val="hybridMultilevel"/>
    <w:tmpl w:val="2138E8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6838F2"/>
    <w:multiLevelType w:val="hybridMultilevel"/>
    <w:tmpl w:val="CF4E7C04"/>
    <w:lvl w:ilvl="0" w:tplc="0419000F">
      <w:start w:val="1"/>
      <w:numFmt w:val="decimal"/>
      <w:lvlText w:val="%1."/>
      <w:lvlJc w:val="left"/>
      <w:pPr>
        <w:ind w:left="2192" w:hanging="360"/>
      </w:pPr>
    </w:lvl>
    <w:lvl w:ilvl="1" w:tplc="04190019" w:tentative="1">
      <w:start w:val="1"/>
      <w:numFmt w:val="lowerLetter"/>
      <w:lvlText w:val="%2."/>
      <w:lvlJc w:val="left"/>
      <w:pPr>
        <w:ind w:left="2912" w:hanging="360"/>
      </w:pPr>
    </w:lvl>
    <w:lvl w:ilvl="2" w:tplc="0419001B" w:tentative="1">
      <w:start w:val="1"/>
      <w:numFmt w:val="lowerRoman"/>
      <w:lvlText w:val="%3."/>
      <w:lvlJc w:val="right"/>
      <w:pPr>
        <w:ind w:left="3632" w:hanging="180"/>
      </w:pPr>
    </w:lvl>
    <w:lvl w:ilvl="3" w:tplc="0419000F" w:tentative="1">
      <w:start w:val="1"/>
      <w:numFmt w:val="decimal"/>
      <w:lvlText w:val="%4."/>
      <w:lvlJc w:val="left"/>
      <w:pPr>
        <w:ind w:left="4352" w:hanging="360"/>
      </w:pPr>
    </w:lvl>
    <w:lvl w:ilvl="4" w:tplc="04190019" w:tentative="1">
      <w:start w:val="1"/>
      <w:numFmt w:val="lowerLetter"/>
      <w:lvlText w:val="%5."/>
      <w:lvlJc w:val="left"/>
      <w:pPr>
        <w:ind w:left="5072" w:hanging="360"/>
      </w:pPr>
    </w:lvl>
    <w:lvl w:ilvl="5" w:tplc="0419001B" w:tentative="1">
      <w:start w:val="1"/>
      <w:numFmt w:val="lowerRoman"/>
      <w:lvlText w:val="%6."/>
      <w:lvlJc w:val="right"/>
      <w:pPr>
        <w:ind w:left="5792" w:hanging="180"/>
      </w:pPr>
    </w:lvl>
    <w:lvl w:ilvl="6" w:tplc="0419000F" w:tentative="1">
      <w:start w:val="1"/>
      <w:numFmt w:val="decimal"/>
      <w:lvlText w:val="%7."/>
      <w:lvlJc w:val="left"/>
      <w:pPr>
        <w:ind w:left="6512" w:hanging="360"/>
      </w:pPr>
    </w:lvl>
    <w:lvl w:ilvl="7" w:tplc="04190019" w:tentative="1">
      <w:start w:val="1"/>
      <w:numFmt w:val="lowerLetter"/>
      <w:lvlText w:val="%8."/>
      <w:lvlJc w:val="left"/>
      <w:pPr>
        <w:ind w:left="7232" w:hanging="360"/>
      </w:pPr>
    </w:lvl>
    <w:lvl w:ilvl="8" w:tplc="0419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8">
    <w:nsid w:val="19950F86"/>
    <w:multiLevelType w:val="hybridMultilevel"/>
    <w:tmpl w:val="50B48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9D44D1"/>
    <w:multiLevelType w:val="hybridMultilevel"/>
    <w:tmpl w:val="A6A21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82DED"/>
    <w:multiLevelType w:val="hybridMultilevel"/>
    <w:tmpl w:val="56125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6714E4"/>
    <w:multiLevelType w:val="hybridMultilevel"/>
    <w:tmpl w:val="4BFC80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C11C53"/>
    <w:multiLevelType w:val="hybridMultilevel"/>
    <w:tmpl w:val="A4E21700"/>
    <w:lvl w:ilvl="0" w:tplc="5BD2FDDA">
      <w:start w:val="1"/>
      <w:numFmt w:val="decimal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5715F6F"/>
    <w:multiLevelType w:val="hybridMultilevel"/>
    <w:tmpl w:val="CFCEC6CE"/>
    <w:lvl w:ilvl="0" w:tplc="8DA6BCF2">
      <w:start w:val="1"/>
      <w:numFmt w:val="decimal"/>
      <w:lvlText w:val="%1."/>
      <w:lvlJc w:val="left"/>
      <w:pPr>
        <w:ind w:left="151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433F0D"/>
    <w:multiLevelType w:val="hybridMultilevel"/>
    <w:tmpl w:val="6CA44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55435"/>
    <w:multiLevelType w:val="hybridMultilevel"/>
    <w:tmpl w:val="064A8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FE4730"/>
    <w:multiLevelType w:val="hybridMultilevel"/>
    <w:tmpl w:val="03AC4188"/>
    <w:lvl w:ilvl="0" w:tplc="D25EFB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18436F2"/>
    <w:multiLevelType w:val="hybridMultilevel"/>
    <w:tmpl w:val="E6CCB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143DBD"/>
    <w:multiLevelType w:val="hybridMultilevel"/>
    <w:tmpl w:val="4ECA0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9875CF"/>
    <w:multiLevelType w:val="hybridMultilevel"/>
    <w:tmpl w:val="DE70E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F67DBB"/>
    <w:multiLevelType w:val="hybridMultilevel"/>
    <w:tmpl w:val="AD4A8502"/>
    <w:lvl w:ilvl="0" w:tplc="DBB2E4F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1807D7"/>
    <w:multiLevelType w:val="hybridMultilevel"/>
    <w:tmpl w:val="D3B08EB6"/>
    <w:lvl w:ilvl="0" w:tplc="8DA6BCF2">
      <w:start w:val="1"/>
      <w:numFmt w:val="decimal"/>
      <w:lvlText w:val="%1."/>
      <w:lvlJc w:val="left"/>
      <w:pPr>
        <w:ind w:left="151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>
    <w:nsid w:val="547F4769"/>
    <w:multiLevelType w:val="hybridMultilevel"/>
    <w:tmpl w:val="45D0CBF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BD381B"/>
    <w:multiLevelType w:val="hybridMultilevel"/>
    <w:tmpl w:val="F732CFD2"/>
    <w:lvl w:ilvl="0" w:tplc="8DA6BCF2">
      <w:start w:val="1"/>
      <w:numFmt w:val="decimal"/>
      <w:lvlText w:val="%1."/>
      <w:lvlJc w:val="left"/>
      <w:pPr>
        <w:ind w:left="151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4">
    <w:nsid w:val="592228D0"/>
    <w:multiLevelType w:val="hybridMultilevel"/>
    <w:tmpl w:val="AD32F400"/>
    <w:lvl w:ilvl="0" w:tplc="8DA6BCF2">
      <w:start w:val="1"/>
      <w:numFmt w:val="decimal"/>
      <w:lvlText w:val="%1."/>
      <w:lvlJc w:val="left"/>
      <w:pPr>
        <w:ind w:left="151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5">
    <w:nsid w:val="594B50D4"/>
    <w:multiLevelType w:val="hybridMultilevel"/>
    <w:tmpl w:val="1E6EC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E15FDF"/>
    <w:multiLevelType w:val="hybridMultilevel"/>
    <w:tmpl w:val="65B42ECC"/>
    <w:lvl w:ilvl="0" w:tplc="0419000F">
      <w:start w:val="1"/>
      <w:numFmt w:val="decimal"/>
      <w:lvlText w:val="%1."/>
      <w:lvlJc w:val="left"/>
      <w:pPr>
        <w:ind w:left="2192" w:hanging="360"/>
      </w:pPr>
    </w:lvl>
    <w:lvl w:ilvl="1" w:tplc="04190019" w:tentative="1">
      <w:start w:val="1"/>
      <w:numFmt w:val="lowerLetter"/>
      <w:lvlText w:val="%2."/>
      <w:lvlJc w:val="left"/>
      <w:pPr>
        <w:ind w:left="2912" w:hanging="360"/>
      </w:pPr>
    </w:lvl>
    <w:lvl w:ilvl="2" w:tplc="0419001B" w:tentative="1">
      <w:start w:val="1"/>
      <w:numFmt w:val="lowerRoman"/>
      <w:lvlText w:val="%3."/>
      <w:lvlJc w:val="right"/>
      <w:pPr>
        <w:ind w:left="3632" w:hanging="180"/>
      </w:pPr>
    </w:lvl>
    <w:lvl w:ilvl="3" w:tplc="0419000F" w:tentative="1">
      <w:start w:val="1"/>
      <w:numFmt w:val="decimal"/>
      <w:lvlText w:val="%4."/>
      <w:lvlJc w:val="left"/>
      <w:pPr>
        <w:ind w:left="4352" w:hanging="360"/>
      </w:pPr>
    </w:lvl>
    <w:lvl w:ilvl="4" w:tplc="04190019" w:tentative="1">
      <w:start w:val="1"/>
      <w:numFmt w:val="lowerLetter"/>
      <w:lvlText w:val="%5."/>
      <w:lvlJc w:val="left"/>
      <w:pPr>
        <w:ind w:left="5072" w:hanging="360"/>
      </w:pPr>
    </w:lvl>
    <w:lvl w:ilvl="5" w:tplc="0419001B" w:tentative="1">
      <w:start w:val="1"/>
      <w:numFmt w:val="lowerRoman"/>
      <w:lvlText w:val="%6."/>
      <w:lvlJc w:val="right"/>
      <w:pPr>
        <w:ind w:left="5792" w:hanging="180"/>
      </w:pPr>
    </w:lvl>
    <w:lvl w:ilvl="6" w:tplc="0419000F" w:tentative="1">
      <w:start w:val="1"/>
      <w:numFmt w:val="decimal"/>
      <w:lvlText w:val="%7."/>
      <w:lvlJc w:val="left"/>
      <w:pPr>
        <w:ind w:left="6512" w:hanging="360"/>
      </w:pPr>
    </w:lvl>
    <w:lvl w:ilvl="7" w:tplc="04190019" w:tentative="1">
      <w:start w:val="1"/>
      <w:numFmt w:val="lowerLetter"/>
      <w:lvlText w:val="%8."/>
      <w:lvlJc w:val="left"/>
      <w:pPr>
        <w:ind w:left="7232" w:hanging="360"/>
      </w:pPr>
    </w:lvl>
    <w:lvl w:ilvl="8" w:tplc="0419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27">
    <w:nsid w:val="61FB1937"/>
    <w:multiLevelType w:val="hybridMultilevel"/>
    <w:tmpl w:val="2766D272"/>
    <w:lvl w:ilvl="0" w:tplc="0419000F">
      <w:start w:val="1"/>
      <w:numFmt w:val="decimal"/>
      <w:lvlText w:val="%1."/>
      <w:lvlJc w:val="left"/>
      <w:pPr>
        <w:ind w:left="2192" w:hanging="360"/>
      </w:pPr>
    </w:lvl>
    <w:lvl w:ilvl="1" w:tplc="04190019" w:tentative="1">
      <w:start w:val="1"/>
      <w:numFmt w:val="lowerLetter"/>
      <w:lvlText w:val="%2."/>
      <w:lvlJc w:val="left"/>
      <w:pPr>
        <w:ind w:left="2912" w:hanging="360"/>
      </w:pPr>
    </w:lvl>
    <w:lvl w:ilvl="2" w:tplc="0419001B" w:tentative="1">
      <w:start w:val="1"/>
      <w:numFmt w:val="lowerRoman"/>
      <w:lvlText w:val="%3."/>
      <w:lvlJc w:val="right"/>
      <w:pPr>
        <w:ind w:left="3632" w:hanging="180"/>
      </w:pPr>
    </w:lvl>
    <w:lvl w:ilvl="3" w:tplc="0419000F" w:tentative="1">
      <w:start w:val="1"/>
      <w:numFmt w:val="decimal"/>
      <w:lvlText w:val="%4."/>
      <w:lvlJc w:val="left"/>
      <w:pPr>
        <w:ind w:left="4352" w:hanging="360"/>
      </w:pPr>
    </w:lvl>
    <w:lvl w:ilvl="4" w:tplc="04190019" w:tentative="1">
      <w:start w:val="1"/>
      <w:numFmt w:val="lowerLetter"/>
      <w:lvlText w:val="%5."/>
      <w:lvlJc w:val="left"/>
      <w:pPr>
        <w:ind w:left="5072" w:hanging="360"/>
      </w:pPr>
    </w:lvl>
    <w:lvl w:ilvl="5" w:tplc="0419001B" w:tentative="1">
      <w:start w:val="1"/>
      <w:numFmt w:val="lowerRoman"/>
      <w:lvlText w:val="%6."/>
      <w:lvlJc w:val="right"/>
      <w:pPr>
        <w:ind w:left="5792" w:hanging="180"/>
      </w:pPr>
    </w:lvl>
    <w:lvl w:ilvl="6" w:tplc="0419000F" w:tentative="1">
      <w:start w:val="1"/>
      <w:numFmt w:val="decimal"/>
      <w:lvlText w:val="%7."/>
      <w:lvlJc w:val="left"/>
      <w:pPr>
        <w:ind w:left="6512" w:hanging="360"/>
      </w:pPr>
    </w:lvl>
    <w:lvl w:ilvl="7" w:tplc="04190019" w:tentative="1">
      <w:start w:val="1"/>
      <w:numFmt w:val="lowerLetter"/>
      <w:lvlText w:val="%8."/>
      <w:lvlJc w:val="left"/>
      <w:pPr>
        <w:ind w:left="7232" w:hanging="360"/>
      </w:pPr>
    </w:lvl>
    <w:lvl w:ilvl="8" w:tplc="0419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28">
    <w:nsid w:val="699B26C0"/>
    <w:multiLevelType w:val="hybridMultilevel"/>
    <w:tmpl w:val="AC245D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63096F"/>
    <w:multiLevelType w:val="hybridMultilevel"/>
    <w:tmpl w:val="2F06649E"/>
    <w:lvl w:ilvl="0" w:tplc="8DA6BCF2">
      <w:start w:val="1"/>
      <w:numFmt w:val="decimal"/>
      <w:lvlText w:val="%1."/>
      <w:lvlJc w:val="left"/>
      <w:pPr>
        <w:ind w:left="151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0">
    <w:nsid w:val="6F12437C"/>
    <w:multiLevelType w:val="hybridMultilevel"/>
    <w:tmpl w:val="6B00369C"/>
    <w:lvl w:ilvl="0" w:tplc="0584E0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855223B"/>
    <w:multiLevelType w:val="multilevel"/>
    <w:tmpl w:val="51556A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67731C"/>
    <w:multiLevelType w:val="hybridMultilevel"/>
    <w:tmpl w:val="0890F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2"/>
  </w:num>
  <w:num w:numId="3">
    <w:abstractNumId w:val="0"/>
  </w:num>
  <w:num w:numId="4">
    <w:abstractNumId w:val="1"/>
  </w:num>
  <w:num w:numId="5">
    <w:abstractNumId w:val="14"/>
  </w:num>
  <w:num w:numId="6">
    <w:abstractNumId w:val="2"/>
  </w:num>
  <w:num w:numId="7">
    <w:abstractNumId w:val="19"/>
  </w:num>
  <w:num w:numId="8">
    <w:abstractNumId w:val="16"/>
  </w:num>
  <w:num w:numId="9">
    <w:abstractNumId w:val="21"/>
  </w:num>
  <w:num w:numId="10">
    <w:abstractNumId w:val="29"/>
  </w:num>
  <w:num w:numId="11">
    <w:abstractNumId w:val="23"/>
  </w:num>
  <w:num w:numId="12">
    <w:abstractNumId w:val="24"/>
  </w:num>
  <w:num w:numId="13">
    <w:abstractNumId w:val="13"/>
  </w:num>
  <w:num w:numId="14">
    <w:abstractNumId w:val="11"/>
  </w:num>
  <w:num w:numId="15">
    <w:abstractNumId w:val="6"/>
  </w:num>
  <w:num w:numId="16">
    <w:abstractNumId w:val="10"/>
  </w:num>
  <w:num w:numId="17">
    <w:abstractNumId w:val="7"/>
  </w:num>
  <w:num w:numId="18">
    <w:abstractNumId w:val="26"/>
  </w:num>
  <w:num w:numId="19">
    <w:abstractNumId w:val="27"/>
  </w:num>
  <w:num w:numId="20">
    <w:abstractNumId w:val="4"/>
  </w:num>
  <w:num w:numId="21">
    <w:abstractNumId w:val="32"/>
  </w:num>
  <w:num w:numId="22">
    <w:abstractNumId w:val="9"/>
  </w:num>
  <w:num w:numId="23">
    <w:abstractNumId w:val="25"/>
  </w:num>
  <w:num w:numId="24">
    <w:abstractNumId w:val="18"/>
  </w:num>
  <w:num w:numId="25">
    <w:abstractNumId w:val="17"/>
  </w:num>
  <w:num w:numId="26">
    <w:abstractNumId w:val="3"/>
  </w:num>
  <w:num w:numId="27">
    <w:abstractNumId w:val="12"/>
  </w:num>
  <w:num w:numId="28">
    <w:abstractNumId w:val="20"/>
  </w:num>
  <w:num w:numId="29">
    <w:abstractNumId w:val="30"/>
  </w:num>
  <w:num w:numId="30">
    <w:abstractNumId w:val="28"/>
  </w:num>
  <w:num w:numId="31">
    <w:abstractNumId w:val="8"/>
  </w:num>
  <w:num w:numId="32">
    <w:abstractNumId w:val="15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07C"/>
    <w:rsid w:val="0000155D"/>
    <w:rsid w:val="00002F5F"/>
    <w:rsid w:val="00003FF6"/>
    <w:rsid w:val="000055E5"/>
    <w:rsid w:val="0000746B"/>
    <w:rsid w:val="0001370B"/>
    <w:rsid w:val="00016155"/>
    <w:rsid w:val="0001709A"/>
    <w:rsid w:val="000174B3"/>
    <w:rsid w:val="00017C67"/>
    <w:rsid w:val="00022926"/>
    <w:rsid w:val="00023188"/>
    <w:rsid w:val="0002480B"/>
    <w:rsid w:val="000256E2"/>
    <w:rsid w:val="000357B8"/>
    <w:rsid w:val="0003609F"/>
    <w:rsid w:val="00037DBC"/>
    <w:rsid w:val="00040135"/>
    <w:rsid w:val="00040EAC"/>
    <w:rsid w:val="0004223B"/>
    <w:rsid w:val="00042ED7"/>
    <w:rsid w:val="000431C8"/>
    <w:rsid w:val="00046573"/>
    <w:rsid w:val="00050443"/>
    <w:rsid w:val="000506A8"/>
    <w:rsid w:val="00050E1D"/>
    <w:rsid w:val="00052462"/>
    <w:rsid w:val="00052B7A"/>
    <w:rsid w:val="000548F8"/>
    <w:rsid w:val="00054FF7"/>
    <w:rsid w:val="00060DA6"/>
    <w:rsid w:val="0006102A"/>
    <w:rsid w:val="000633A0"/>
    <w:rsid w:val="0006603A"/>
    <w:rsid w:val="00066D67"/>
    <w:rsid w:val="00070F4C"/>
    <w:rsid w:val="00072DA5"/>
    <w:rsid w:val="00073B4B"/>
    <w:rsid w:val="00074F4E"/>
    <w:rsid w:val="00076651"/>
    <w:rsid w:val="000808FE"/>
    <w:rsid w:val="000832C4"/>
    <w:rsid w:val="0008388E"/>
    <w:rsid w:val="00084CFA"/>
    <w:rsid w:val="000868C1"/>
    <w:rsid w:val="00090BED"/>
    <w:rsid w:val="00095398"/>
    <w:rsid w:val="000963C0"/>
    <w:rsid w:val="0009762A"/>
    <w:rsid w:val="00097F03"/>
    <w:rsid w:val="000A4420"/>
    <w:rsid w:val="000A64C9"/>
    <w:rsid w:val="000B26B5"/>
    <w:rsid w:val="000B2CF7"/>
    <w:rsid w:val="000B42A1"/>
    <w:rsid w:val="000B446A"/>
    <w:rsid w:val="000B5EFB"/>
    <w:rsid w:val="000C2D85"/>
    <w:rsid w:val="000C32E1"/>
    <w:rsid w:val="000C4898"/>
    <w:rsid w:val="000C5FDA"/>
    <w:rsid w:val="000D28CD"/>
    <w:rsid w:val="000D37C7"/>
    <w:rsid w:val="000D6CDD"/>
    <w:rsid w:val="000E15B0"/>
    <w:rsid w:val="000E1A21"/>
    <w:rsid w:val="000E353A"/>
    <w:rsid w:val="000E3681"/>
    <w:rsid w:val="000E3A38"/>
    <w:rsid w:val="000E3C3D"/>
    <w:rsid w:val="000E45E1"/>
    <w:rsid w:val="000E5F9D"/>
    <w:rsid w:val="000E66BA"/>
    <w:rsid w:val="000F289D"/>
    <w:rsid w:val="000F760F"/>
    <w:rsid w:val="001015D7"/>
    <w:rsid w:val="0010258F"/>
    <w:rsid w:val="00103805"/>
    <w:rsid w:val="00105AEB"/>
    <w:rsid w:val="00106053"/>
    <w:rsid w:val="001101E2"/>
    <w:rsid w:val="0011020B"/>
    <w:rsid w:val="0011144F"/>
    <w:rsid w:val="00114B09"/>
    <w:rsid w:val="00114C31"/>
    <w:rsid w:val="00115A2C"/>
    <w:rsid w:val="00117350"/>
    <w:rsid w:val="00117C29"/>
    <w:rsid w:val="001218BD"/>
    <w:rsid w:val="001243E5"/>
    <w:rsid w:val="00125184"/>
    <w:rsid w:val="0012584F"/>
    <w:rsid w:val="001263FD"/>
    <w:rsid w:val="00130514"/>
    <w:rsid w:val="00131327"/>
    <w:rsid w:val="00132B0E"/>
    <w:rsid w:val="00133BBC"/>
    <w:rsid w:val="00133D9B"/>
    <w:rsid w:val="001347ED"/>
    <w:rsid w:val="00144AFD"/>
    <w:rsid w:val="00144D74"/>
    <w:rsid w:val="0014563B"/>
    <w:rsid w:val="00154D63"/>
    <w:rsid w:val="00155F9C"/>
    <w:rsid w:val="00164988"/>
    <w:rsid w:val="00165C9A"/>
    <w:rsid w:val="00170590"/>
    <w:rsid w:val="001717C8"/>
    <w:rsid w:val="00172059"/>
    <w:rsid w:val="00172B4A"/>
    <w:rsid w:val="0017334D"/>
    <w:rsid w:val="001748FF"/>
    <w:rsid w:val="00177124"/>
    <w:rsid w:val="00177D07"/>
    <w:rsid w:val="00177E15"/>
    <w:rsid w:val="00177EC8"/>
    <w:rsid w:val="00183491"/>
    <w:rsid w:val="00183587"/>
    <w:rsid w:val="00184406"/>
    <w:rsid w:val="001850E8"/>
    <w:rsid w:val="00185FBD"/>
    <w:rsid w:val="00186D55"/>
    <w:rsid w:val="0018768C"/>
    <w:rsid w:val="00190662"/>
    <w:rsid w:val="00192202"/>
    <w:rsid w:val="00195437"/>
    <w:rsid w:val="001977F7"/>
    <w:rsid w:val="001A06A0"/>
    <w:rsid w:val="001A2E57"/>
    <w:rsid w:val="001A4005"/>
    <w:rsid w:val="001A48EF"/>
    <w:rsid w:val="001A6506"/>
    <w:rsid w:val="001A72FE"/>
    <w:rsid w:val="001B485E"/>
    <w:rsid w:val="001B4A96"/>
    <w:rsid w:val="001C398B"/>
    <w:rsid w:val="001C4048"/>
    <w:rsid w:val="001C5C30"/>
    <w:rsid w:val="001C7BCB"/>
    <w:rsid w:val="001D0814"/>
    <w:rsid w:val="001D1630"/>
    <w:rsid w:val="001D19BF"/>
    <w:rsid w:val="001D5A36"/>
    <w:rsid w:val="001F13F0"/>
    <w:rsid w:val="001F18A1"/>
    <w:rsid w:val="001F44CB"/>
    <w:rsid w:val="001F4F22"/>
    <w:rsid w:val="001F4FD3"/>
    <w:rsid w:val="001F5455"/>
    <w:rsid w:val="001F6BA0"/>
    <w:rsid w:val="001F7365"/>
    <w:rsid w:val="002046CF"/>
    <w:rsid w:val="002057D7"/>
    <w:rsid w:val="00205920"/>
    <w:rsid w:val="00205E2B"/>
    <w:rsid w:val="002067E2"/>
    <w:rsid w:val="00211947"/>
    <w:rsid w:val="00211AE5"/>
    <w:rsid w:val="00213BBC"/>
    <w:rsid w:val="00216720"/>
    <w:rsid w:val="00217083"/>
    <w:rsid w:val="00217392"/>
    <w:rsid w:val="00217D33"/>
    <w:rsid w:val="00220812"/>
    <w:rsid w:val="00222D69"/>
    <w:rsid w:val="002232E7"/>
    <w:rsid w:val="002233B5"/>
    <w:rsid w:val="002252A7"/>
    <w:rsid w:val="00225FD5"/>
    <w:rsid w:val="00232EB1"/>
    <w:rsid w:val="002344FF"/>
    <w:rsid w:val="002353D6"/>
    <w:rsid w:val="002362B9"/>
    <w:rsid w:val="00237AFC"/>
    <w:rsid w:val="00241434"/>
    <w:rsid w:val="002422AB"/>
    <w:rsid w:val="002422F2"/>
    <w:rsid w:val="00244FFE"/>
    <w:rsid w:val="00245118"/>
    <w:rsid w:val="00247B18"/>
    <w:rsid w:val="00250D7A"/>
    <w:rsid w:val="002515F0"/>
    <w:rsid w:val="00253009"/>
    <w:rsid w:val="00254530"/>
    <w:rsid w:val="0026232D"/>
    <w:rsid w:val="00262448"/>
    <w:rsid w:val="00271281"/>
    <w:rsid w:val="00271564"/>
    <w:rsid w:val="0027263B"/>
    <w:rsid w:val="002727ED"/>
    <w:rsid w:val="0027356B"/>
    <w:rsid w:val="00274901"/>
    <w:rsid w:val="00277E78"/>
    <w:rsid w:val="00280595"/>
    <w:rsid w:val="00281F8E"/>
    <w:rsid w:val="00283EB2"/>
    <w:rsid w:val="002842CD"/>
    <w:rsid w:val="00285ED2"/>
    <w:rsid w:val="00287F9D"/>
    <w:rsid w:val="00290320"/>
    <w:rsid w:val="00292214"/>
    <w:rsid w:val="00293EDA"/>
    <w:rsid w:val="002940C0"/>
    <w:rsid w:val="0029493D"/>
    <w:rsid w:val="002961A8"/>
    <w:rsid w:val="0029771B"/>
    <w:rsid w:val="002A0797"/>
    <w:rsid w:val="002A1225"/>
    <w:rsid w:val="002A2FA9"/>
    <w:rsid w:val="002A6CB9"/>
    <w:rsid w:val="002A7F31"/>
    <w:rsid w:val="002A7F96"/>
    <w:rsid w:val="002B1E18"/>
    <w:rsid w:val="002B2563"/>
    <w:rsid w:val="002B4BED"/>
    <w:rsid w:val="002B6617"/>
    <w:rsid w:val="002C17E9"/>
    <w:rsid w:val="002C1D40"/>
    <w:rsid w:val="002C3388"/>
    <w:rsid w:val="002C3A21"/>
    <w:rsid w:val="002C47EF"/>
    <w:rsid w:val="002C4F02"/>
    <w:rsid w:val="002D2668"/>
    <w:rsid w:val="002D26EB"/>
    <w:rsid w:val="002D2B76"/>
    <w:rsid w:val="002D5958"/>
    <w:rsid w:val="002E534B"/>
    <w:rsid w:val="002E704D"/>
    <w:rsid w:val="002E7203"/>
    <w:rsid w:val="002E73D4"/>
    <w:rsid w:val="002F387B"/>
    <w:rsid w:val="002F400B"/>
    <w:rsid w:val="002F4FBE"/>
    <w:rsid w:val="002F5CB0"/>
    <w:rsid w:val="002F6530"/>
    <w:rsid w:val="002F7C34"/>
    <w:rsid w:val="0030122A"/>
    <w:rsid w:val="00303214"/>
    <w:rsid w:val="003034BA"/>
    <w:rsid w:val="00305411"/>
    <w:rsid w:val="00312CF3"/>
    <w:rsid w:val="0031309F"/>
    <w:rsid w:val="0031421F"/>
    <w:rsid w:val="003143AF"/>
    <w:rsid w:val="003175B8"/>
    <w:rsid w:val="0032207C"/>
    <w:rsid w:val="00322820"/>
    <w:rsid w:val="00326797"/>
    <w:rsid w:val="0032689B"/>
    <w:rsid w:val="00326B05"/>
    <w:rsid w:val="00330D66"/>
    <w:rsid w:val="00334DCB"/>
    <w:rsid w:val="00337437"/>
    <w:rsid w:val="003379B5"/>
    <w:rsid w:val="00340435"/>
    <w:rsid w:val="00340B59"/>
    <w:rsid w:val="00341965"/>
    <w:rsid w:val="00342922"/>
    <w:rsid w:val="003446CE"/>
    <w:rsid w:val="00351BED"/>
    <w:rsid w:val="003528D4"/>
    <w:rsid w:val="0035364C"/>
    <w:rsid w:val="00355F6F"/>
    <w:rsid w:val="00357D5A"/>
    <w:rsid w:val="00370521"/>
    <w:rsid w:val="00370C22"/>
    <w:rsid w:val="00380CE9"/>
    <w:rsid w:val="003813B6"/>
    <w:rsid w:val="00382C67"/>
    <w:rsid w:val="00383B1D"/>
    <w:rsid w:val="00387EA3"/>
    <w:rsid w:val="00387ED1"/>
    <w:rsid w:val="00390CE2"/>
    <w:rsid w:val="00390E87"/>
    <w:rsid w:val="0039198A"/>
    <w:rsid w:val="00392E0B"/>
    <w:rsid w:val="0039780E"/>
    <w:rsid w:val="003A3BFA"/>
    <w:rsid w:val="003A3ECE"/>
    <w:rsid w:val="003A4A84"/>
    <w:rsid w:val="003A6BEA"/>
    <w:rsid w:val="003A720C"/>
    <w:rsid w:val="003B3171"/>
    <w:rsid w:val="003B42FB"/>
    <w:rsid w:val="003B436C"/>
    <w:rsid w:val="003B6BE0"/>
    <w:rsid w:val="003B6C53"/>
    <w:rsid w:val="003C1A38"/>
    <w:rsid w:val="003C3D7B"/>
    <w:rsid w:val="003C6B49"/>
    <w:rsid w:val="003C7598"/>
    <w:rsid w:val="003C7EEF"/>
    <w:rsid w:val="003D2A63"/>
    <w:rsid w:val="003D2F8B"/>
    <w:rsid w:val="003D3349"/>
    <w:rsid w:val="003D658A"/>
    <w:rsid w:val="003D7C78"/>
    <w:rsid w:val="003E0664"/>
    <w:rsid w:val="003E109A"/>
    <w:rsid w:val="003E17AB"/>
    <w:rsid w:val="003E311D"/>
    <w:rsid w:val="003E4C4A"/>
    <w:rsid w:val="003E6741"/>
    <w:rsid w:val="003E74AB"/>
    <w:rsid w:val="003F10EA"/>
    <w:rsid w:val="003F5119"/>
    <w:rsid w:val="003F674F"/>
    <w:rsid w:val="0040137B"/>
    <w:rsid w:val="00402404"/>
    <w:rsid w:val="00402D33"/>
    <w:rsid w:val="004079E9"/>
    <w:rsid w:val="0041026F"/>
    <w:rsid w:val="004117FF"/>
    <w:rsid w:val="00412D93"/>
    <w:rsid w:val="00413C59"/>
    <w:rsid w:val="00414419"/>
    <w:rsid w:val="0041659F"/>
    <w:rsid w:val="00416EEF"/>
    <w:rsid w:val="00420E02"/>
    <w:rsid w:val="00421528"/>
    <w:rsid w:val="00423A11"/>
    <w:rsid w:val="00424E4D"/>
    <w:rsid w:val="00427010"/>
    <w:rsid w:val="00430595"/>
    <w:rsid w:val="00434AAA"/>
    <w:rsid w:val="00434F87"/>
    <w:rsid w:val="00436A93"/>
    <w:rsid w:val="00440756"/>
    <w:rsid w:val="00441A3E"/>
    <w:rsid w:val="0044228D"/>
    <w:rsid w:val="004433B1"/>
    <w:rsid w:val="004513B1"/>
    <w:rsid w:val="0045177D"/>
    <w:rsid w:val="00451C8C"/>
    <w:rsid w:val="004522E0"/>
    <w:rsid w:val="00452AF9"/>
    <w:rsid w:val="00454E46"/>
    <w:rsid w:val="004558AF"/>
    <w:rsid w:val="0045634C"/>
    <w:rsid w:val="00460BB5"/>
    <w:rsid w:val="00461AC2"/>
    <w:rsid w:val="00463C4E"/>
    <w:rsid w:val="004640CC"/>
    <w:rsid w:val="00466400"/>
    <w:rsid w:val="004665E5"/>
    <w:rsid w:val="004672C2"/>
    <w:rsid w:val="004672D8"/>
    <w:rsid w:val="00467E8F"/>
    <w:rsid w:val="00470699"/>
    <w:rsid w:val="004728E5"/>
    <w:rsid w:val="004767D8"/>
    <w:rsid w:val="00476D00"/>
    <w:rsid w:val="00481F23"/>
    <w:rsid w:val="004827E0"/>
    <w:rsid w:val="00482D71"/>
    <w:rsid w:val="0048357D"/>
    <w:rsid w:val="0048575A"/>
    <w:rsid w:val="00486FFC"/>
    <w:rsid w:val="0048708A"/>
    <w:rsid w:val="0048783A"/>
    <w:rsid w:val="004907B8"/>
    <w:rsid w:val="00490B41"/>
    <w:rsid w:val="004930C5"/>
    <w:rsid w:val="00493F52"/>
    <w:rsid w:val="00495767"/>
    <w:rsid w:val="00495C8A"/>
    <w:rsid w:val="004A00EA"/>
    <w:rsid w:val="004A1273"/>
    <w:rsid w:val="004A1312"/>
    <w:rsid w:val="004A1CE0"/>
    <w:rsid w:val="004A4A18"/>
    <w:rsid w:val="004A54EA"/>
    <w:rsid w:val="004A5796"/>
    <w:rsid w:val="004B1FC4"/>
    <w:rsid w:val="004B503E"/>
    <w:rsid w:val="004B5765"/>
    <w:rsid w:val="004C4B99"/>
    <w:rsid w:val="004D2CD2"/>
    <w:rsid w:val="004E33E2"/>
    <w:rsid w:val="004E3488"/>
    <w:rsid w:val="004E411B"/>
    <w:rsid w:val="004E4E4A"/>
    <w:rsid w:val="004E57DD"/>
    <w:rsid w:val="004F3E44"/>
    <w:rsid w:val="005003EE"/>
    <w:rsid w:val="005065DB"/>
    <w:rsid w:val="005077E0"/>
    <w:rsid w:val="00510CA1"/>
    <w:rsid w:val="00517438"/>
    <w:rsid w:val="005202FF"/>
    <w:rsid w:val="005215F6"/>
    <w:rsid w:val="005219C6"/>
    <w:rsid w:val="0052212A"/>
    <w:rsid w:val="005226B1"/>
    <w:rsid w:val="00523424"/>
    <w:rsid w:val="00523E66"/>
    <w:rsid w:val="00524DA5"/>
    <w:rsid w:val="00526F95"/>
    <w:rsid w:val="0053690F"/>
    <w:rsid w:val="0054049F"/>
    <w:rsid w:val="00540664"/>
    <w:rsid w:val="00540721"/>
    <w:rsid w:val="00541858"/>
    <w:rsid w:val="00543100"/>
    <w:rsid w:val="00544004"/>
    <w:rsid w:val="005459CE"/>
    <w:rsid w:val="005504F7"/>
    <w:rsid w:val="00550A33"/>
    <w:rsid w:val="005519BC"/>
    <w:rsid w:val="00552AEA"/>
    <w:rsid w:val="005532A4"/>
    <w:rsid w:val="005537B8"/>
    <w:rsid w:val="005616B7"/>
    <w:rsid w:val="00561EAB"/>
    <w:rsid w:val="005625C5"/>
    <w:rsid w:val="0056307B"/>
    <w:rsid w:val="0056640A"/>
    <w:rsid w:val="00566951"/>
    <w:rsid w:val="005675C4"/>
    <w:rsid w:val="00570F29"/>
    <w:rsid w:val="005714ED"/>
    <w:rsid w:val="00574496"/>
    <w:rsid w:val="005745AF"/>
    <w:rsid w:val="00576079"/>
    <w:rsid w:val="00576507"/>
    <w:rsid w:val="00577A7E"/>
    <w:rsid w:val="00580629"/>
    <w:rsid w:val="00580BED"/>
    <w:rsid w:val="00580DF7"/>
    <w:rsid w:val="00585B69"/>
    <w:rsid w:val="00586B14"/>
    <w:rsid w:val="00590F2E"/>
    <w:rsid w:val="005912BE"/>
    <w:rsid w:val="0059759A"/>
    <w:rsid w:val="005A221C"/>
    <w:rsid w:val="005A496E"/>
    <w:rsid w:val="005A6B5C"/>
    <w:rsid w:val="005B108A"/>
    <w:rsid w:val="005B20B8"/>
    <w:rsid w:val="005B344E"/>
    <w:rsid w:val="005B5DC2"/>
    <w:rsid w:val="005B6758"/>
    <w:rsid w:val="005B6BE3"/>
    <w:rsid w:val="005C19EE"/>
    <w:rsid w:val="005C2181"/>
    <w:rsid w:val="005C2EDB"/>
    <w:rsid w:val="005C3B76"/>
    <w:rsid w:val="005C5333"/>
    <w:rsid w:val="005C5FB1"/>
    <w:rsid w:val="005D1AC0"/>
    <w:rsid w:val="005D2085"/>
    <w:rsid w:val="005D3622"/>
    <w:rsid w:val="005D3A51"/>
    <w:rsid w:val="005D6441"/>
    <w:rsid w:val="005E1286"/>
    <w:rsid w:val="005E6233"/>
    <w:rsid w:val="005E73CF"/>
    <w:rsid w:val="005F031A"/>
    <w:rsid w:val="005F078F"/>
    <w:rsid w:val="005F4B7D"/>
    <w:rsid w:val="005F4F6A"/>
    <w:rsid w:val="005F5164"/>
    <w:rsid w:val="005F5FFC"/>
    <w:rsid w:val="005F623E"/>
    <w:rsid w:val="005F6FE2"/>
    <w:rsid w:val="006057F9"/>
    <w:rsid w:val="00606BEC"/>
    <w:rsid w:val="00612E13"/>
    <w:rsid w:val="00612F98"/>
    <w:rsid w:val="00614A35"/>
    <w:rsid w:val="00620FC9"/>
    <w:rsid w:val="00623B02"/>
    <w:rsid w:val="006252F5"/>
    <w:rsid w:val="00627358"/>
    <w:rsid w:val="00627BAC"/>
    <w:rsid w:val="00632A4C"/>
    <w:rsid w:val="00633823"/>
    <w:rsid w:val="00636D34"/>
    <w:rsid w:val="00637355"/>
    <w:rsid w:val="00637393"/>
    <w:rsid w:val="00640609"/>
    <w:rsid w:val="006410B2"/>
    <w:rsid w:val="006420A6"/>
    <w:rsid w:val="0064223A"/>
    <w:rsid w:val="006439E6"/>
    <w:rsid w:val="0064418C"/>
    <w:rsid w:val="00644BEF"/>
    <w:rsid w:val="00653470"/>
    <w:rsid w:val="006534F2"/>
    <w:rsid w:val="00653D8E"/>
    <w:rsid w:val="0065413D"/>
    <w:rsid w:val="00656538"/>
    <w:rsid w:val="0065704F"/>
    <w:rsid w:val="00662F68"/>
    <w:rsid w:val="00663806"/>
    <w:rsid w:val="00663DBE"/>
    <w:rsid w:val="006644D9"/>
    <w:rsid w:val="00665916"/>
    <w:rsid w:val="00667D35"/>
    <w:rsid w:val="0067096D"/>
    <w:rsid w:val="00671DBC"/>
    <w:rsid w:val="006766FC"/>
    <w:rsid w:val="00676EDA"/>
    <w:rsid w:val="00677766"/>
    <w:rsid w:val="006803F7"/>
    <w:rsid w:val="006832B9"/>
    <w:rsid w:val="00686B4D"/>
    <w:rsid w:val="00692AFE"/>
    <w:rsid w:val="0069390D"/>
    <w:rsid w:val="00695AEC"/>
    <w:rsid w:val="00695F77"/>
    <w:rsid w:val="0069743F"/>
    <w:rsid w:val="006A1C51"/>
    <w:rsid w:val="006A2856"/>
    <w:rsid w:val="006A36C3"/>
    <w:rsid w:val="006A3772"/>
    <w:rsid w:val="006A5B6D"/>
    <w:rsid w:val="006A64A1"/>
    <w:rsid w:val="006A6500"/>
    <w:rsid w:val="006B11C6"/>
    <w:rsid w:val="006B5129"/>
    <w:rsid w:val="006B6A0F"/>
    <w:rsid w:val="006C1579"/>
    <w:rsid w:val="006C175E"/>
    <w:rsid w:val="006C1A18"/>
    <w:rsid w:val="006D2C35"/>
    <w:rsid w:val="006D34F0"/>
    <w:rsid w:val="006E0674"/>
    <w:rsid w:val="006E19C4"/>
    <w:rsid w:val="006E574B"/>
    <w:rsid w:val="006E76D5"/>
    <w:rsid w:val="006E7B94"/>
    <w:rsid w:val="006F07F8"/>
    <w:rsid w:val="006F1E2D"/>
    <w:rsid w:val="006F507C"/>
    <w:rsid w:val="00706282"/>
    <w:rsid w:val="00711E91"/>
    <w:rsid w:val="00713542"/>
    <w:rsid w:val="007139CC"/>
    <w:rsid w:val="00714EDD"/>
    <w:rsid w:val="007151D2"/>
    <w:rsid w:val="00715DA1"/>
    <w:rsid w:val="007178FD"/>
    <w:rsid w:val="00720D90"/>
    <w:rsid w:val="007219D8"/>
    <w:rsid w:val="00721E96"/>
    <w:rsid w:val="00724749"/>
    <w:rsid w:val="00724DE4"/>
    <w:rsid w:val="00725DD7"/>
    <w:rsid w:val="00725F90"/>
    <w:rsid w:val="00726603"/>
    <w:rsid w:val="007271E6"/>
    <w:rsid w:val="0072772D"/>
    <w:rsid w:val="00732966"/>
    <w:rsid w:val="00733C9E"/>
    <w:rsid w:val="00734FDC"/>
    <w:rsid w:val="00740E69"/>
    <w:rsid w:val="007413B9"/>
    <w:rsid w:val="007429C6"/>
    <w:rsid w:val="007444F8"/>
    <w:rsid w:val="007455DF"/>
    <w:rsid w:val="00753AAF"/>
    <w:rsid w:val="00757078"/>
    <w:rsid w:val="007609C2"/>
    <w:rsid w:val="00761724"/>
    <w:rsid w:val="00762006"/>
    <w:rsid w:val="00762C4D"/>
    <w:rsid w:val="00765F7A"/>
    <w:rsid w:val="00766D17"/>
    <w:rsid w:val="0077294A"/>
    <w:rsid w:val="00775BB5"/>
    <w:rsid w:val="00781C80"/>
    <w:rsid w:val="00781F67"/>
    <w:rsid w:val="00784D0C"/>
    <w:rsid w:val="00787664"/>
    <w:rsid w:val="0079367A"/>
    <w:rsid w:val="007A7096"/>
    <w:rsid w:val="007B052E"/>
    <w:rsid w:val="007C1C53"/>
    <w:rsid w:val="007C6FD6"/>
    <w:rsid w:val="007C727F"/>
    <w:rsid w:val="007D0DA5"/>
    <w:rsid w:val="007D160E"/>
    <w:rsid w:val="007D2B36"/>
    <w:rsid w:val="007D46D0"/>
    <w:rsid w:val="007D4E36"/>
    <w:rsid w:val="007E0D7E"/>
    <w:rsid w:val="007E1F4F"/>
    <w:rsid w:val="007E6231"/>
    <w:rsid w:val="007E79F3"/>
    <w:rsid w:val="007E7F49"/>
    <w:rsid w:val="007F1537"/>
    <w:rsid w:val="007F276E"/>
    <w:rsid w:val="007F5B0D"/>
    <w:rsid w:val="007F7E70"/>
    <w:rsid w:val="00800D14"/>
    <w:rsid w:val="008023D9"/>
    <w:rsid w:val="00806362"/>
    <w:rsid w:val="0081235E"/>
    <w:rsid w:val="00813185"/>
    <w:rsid w:val="00816767"/>
    <w:rsid w:val="008215A4"/>
    <w:rsid w:val="0082313D"/>
    <w:rsid w:val="00823BD9"/>
    <w:rsid w:val="00824C97"/>
    <w:rsid w:val="0082753A"/>
    <w:rsid w:val="008307B2"/>
    <w:rsid w:val="00830A42"/>
    <w:rsid w:val="00831EE6"/>
    <w:rsid w:val="0083263C"/>
    <w:rsid w:val="00833E2E"/>
    <w:rsid w:val="00835F68"/>
    <w:rsid w:val="00837366"/>
    <w:rsid w:val="00851B68"/>
    <w:rsid w:val="00854B6B"/>
    <w:rsid w:val="008567FD"/>
    <w:rsid w:val="0085738E"/>
    <w:rsid w:val="008637ED"/>
    <w:rsid w:val="00863AF9"/>
    <w:rsid w:val="00863C2B"/>
    <w:rsid w:val="00864B4F"/>
    <w:rsid w:val="008667DF"/>
    <w:rsid w:val="00870DEC"/>
    <w:rsid w:val="008730D2"/>
    <w:rsid w:val="00874D2B"/>
    <w:rsid w:val="008807AC"/>
    <w:rsid w:val="00881E15"/>
    <w:rsid w:val="00884B94"/>
    <w:rsid w:val="00885A7A"/>
    <w:rsid w:val="00887E70"/>
    <w:rsid w:val="00891D0F"/>
    <w:rsid w:val="008935F4"/>
    <w:rsid w:val="008967FD"/>
    <w:rsid w:val="00897605"/>
    <w:rsid w:val="00897C03"/>
    <w:rsid w:val="008A61C2"/>
    <w:rsid w:val="008A74F8"/>
    <w:rsid w:val="008B120F"/>
    <w:rsid w:val="008B536D"/>
    <w:rsid w:val="008C4EE3"/>
    <w:rsid w:val="008C5755"/>
    <w:rsid w:val="008C63F5"/>
    <w:rsid w:val="008D00F9"/>
    <w:rsid w:val="008D1BA7"/>
    <w:rsid w:val="008D1C9F"/>
    <w:rsid w:val="008D2854"/>
    <w:rsid w:val="008D7025"/>
    <w:rsid w:val="008D732F"/>
    <w:rsid w:val="008D7735"/>
    <w:rsid w:val="008E2AA7"/>
    <w:rsid w:val="008E3956"/>
    <w:rsid w:val="008F034C"/>
    <w:rsid w:val="008F2E61"/>
    <w:rsid w:val="008F4580"/>
    <w:rsid w:val="008F6C87"/>
    <w:rsid w:val="008F6F6B"/>
    <w:rsid w:val="0090140A"/>
    <w:rsid w:val="0090141E"/>
    <w:rsid w:val="009019DC"/>
    <w:rsid w:val="00903600"/>
    <w:rsid w:val="00904A3E"/>
    <w:rsid w:val="00907EDD"/>
    <w:rsid w:val="0091266A"/>
    <w:rsid w:val="0091637B"/>
    <w:rsid w:val="009228A1"/>
    <w:rsid w:val="0092363F"/>
    <w:rsid w:val="009236E8"/>
    <w:rsid w:val="009248FC"/>
    <w:rsid w:val="009277D9"/>
    <w:rsid w:val="00927B90"/>
    <w:rsid w:val="009302CB"/>
    <w:rsid w:val="009315BF"/>
    <w:rsid w:val="00933A78"/>
    <w:rsid w:val="0093513A"/>
    <w:rsid w:val="0093661E"/>
    <w:rsid w:val="00940C7D"/>
    <w:rsid w:val="00941F08"/>
    <w:rsid w:val="0094211C"/>
    <w:rsid w:val="009426DD"/>
    <w:rsid w:val="00947DA4"/>
    <w:rsid w:val="009522F7"/>
    <w:rsid w:val="00952A95"/>
    <w:rsid w:val="00952D97"/>
    <w:rsid w:val="0095499A"/>
    <w:rsid w:val="00960CBF"/>
    <w:rsid w:val="009628F0"/>
    <w:rsid w:val="00963F72"/>
    <w:rsid w:val="00964120"/>
    <w:rsid w:val="009665FC"/>
    <w:rsid w:val="009668FC"/>
    <w:rsid w:val="00967C4B"/>
    <w:rsid w:val="00970A26"/>
    <w:rsid w:val="00971A58"/>
    <w:rsid w:val="00971E87"/>
    <w:rsid w:val="00973540"/>
    <w:rsid w:val="0097401F"/>
    <w:rsid w:val="0098006D"/>
    <w:rsid w:val="00982E93"/>
    <w:rsid w:val="009843AD"/>
    <w:rsid w:val="0098749F"/>
    <w:rsid w:val="009906FF"/>
    <w:rsid w:val="0099114E"/>
    <w:rsid w:val="00992B0D"/>
    <w:rsid w:val="009967D2"/>
    <w:rsid w:val="00997E7D"/>
    <w:rsid w:val="009A273C"/>
    <w:rsid w:val="009A37A0"/>
    <w:rsid w:val="009A56E2"/>
    <w:rsid w:val="009A5F11"/>
    <w:rsid w:val="009A65C3"/>
    <w:rsid w:val="009B1946"/>
    <w:rsid w:val="009B1A00"/>
    <w:rsid w:val="009B2C34"/>
    <w:rsid w:val="009B36E5"/>
    <w:rsid w:val="009B7E4D"/>
    <w:rsid w:val="009C1D89"/>
    <w:rsid w:val="009C1E7F"/>
    <w:rsid w:val="009C3437"/>
    <w:rsid w:val="009C5E47"/>
    <w:rsid w:val="009C61F1"/>
    <w:rsid w:val="009C65F1"/>
    <w:rsid w:val="009D2F07"/>
    <w:rsid w:val="009D39C5"/>
    <w:rsid w:val="009D72BE"/>
    <w:rsid w:val="009E0236"/>
    <w:rsid w:val="009E06D7"/>
    <w:rsid w:val="009E2BD6"/>
    <w:rsid w:val="009E583B"/>
    <w:rsid w:val="009E5D56"/>
    <w:rsid w:val="009F2D27"/>
    <w:rsid w:val="009F3016"/>
    <w:rsid w:val="009F6265"/>
    <w:rsid w:val="00A0242E"/>
    <w:rsid w:val="00A04F9F"/>
    <w:rsid w:val="00A06B57"/>
    <w:rsid w:val="00A104C8"/>
    <w:rsid w:val="00A11A81"/>
    <w:rsid w:val="00A13EBB"/>
    <w:rsid w:val="00A14E7B"/>
    <w:rsid w:val="00A164AA"/>
    <w:rsid w:val="00A22608"/>
    <w:rsid w:val="00A24E31"/>
    <w:rsid w:val="00A25A3F"/>
    <w:rsid w:val="00A265E6"/>
    <w:rsid w:val="00A271FB"/>
    <w:rsid w:val="00A342E6"/>
    <w:rsid w:val="00A34AD7"/>
    <w:rsid w:val="00A356BA"/>
    <w:rsid w:val="00A37457"/>
    <w:rsid w:val="00A41971"/>
    <w:rsid w:val="00A4701F"/>
    <w:rsid w:val="00A54DCF"/>
    <w:rsid w:val="00A55D2D"/>
    <w:rsid w:val="00A57AE6"/>
    <w:rsid w:val="00A60B11"/>
    <w:rsid w:val="00A6129D"/>
    <w:rsid w:val="00A65F6A"/>
    <w:rsid w:val="00A6683A"/>
    <w:rsid w:val="00A72E4E"/>
    <w:rsid w:val="00A730C3"/>
    <w:rsid w:val="00A749F6"/>
    <w:rsid w:val="00A74B25"/>
    <w:rsid w:val="00A82FBA"/>
    <w:rsid w:val="00A83389"/>
    <w:rsid w:val="00A83C33"/>
    <w:rsid w:val="00A87151"/>
    <w:rsid w:val="00A915DE"/>
    <w:rsid w:val="00A93C01"/>
    <w:rsid w:val="00A960F8"/>
    <w:rsid w:val="00A976FE"/>
    <w:rsid w:val="00A978F2"/>
    <w:rsid w:val="00A97DEE"/>
    <w:rsid w:val="00AA09B0"/>
    <w:rsid w:val="00AA1196"/>
    <w:rsid w:val="00AA4D63"/>
    <w:rsid w:val="00AA62CC"/>
    <w:rsid w:val="00AA7664"/>
    <w:rsid w:val="00AB1157"/>
    <w:rsid w:val="00AB4630"/>
    <w:rsid w:val="00AB5270"/>
    <w:rsid w:val="00AC45FA"/>
    <w:rsid w:val="00AC4C64"/>
    <w:rsid w:val="00AC552C"/>
    <w:rsid w:val="00AD3925"/>
    <w:rsid w:val="00AD54C5"/>
    <w:rsid w:val="00AD62DA"/>
    <w:rsid w:val="00AD67FE"/>
    <w:rsid w:val="00AE170E"/>
    <w:rsid w:val="00AE58EE"/>
    <w:rsid w:val="00AF4230"/>
    <w:rsid w:val="00AF5344"/>
    <w:rsid w:val="00AF567B"/>
    <w:rsid w:val="00B005C7"/>
    <w:rsid w:val="00B04F2B"/>
    <w:rsid w:val="00B05F89"/>
    <w:rsid w:val="00B06C0E"/>
    <w:rsid w:val="00B1413F"/>
    <w:rsid w:val="00B14474"/>
    <w:rsid w:val="00B14566"/>
    <w:rsid w:val="00B16710"/>
    <w:rsid w:val="00B2137C"/>
    <w:rsid w:val="00B2175E"/>
    <w:rsid w:val="00B224A2"/>
    <w:rsid w:val="00B23810"/>
    <w:rsid w:val="00B32E22"/>
    <w:rsid w:val="00B34DD8"/>
    <w:rsid w:val="00B37A24"/>
    <w:rsid w:val="00B4015F"/>
    <w:rsid w:val="00B41B9F"/>
    <w:rsid w:val="00B428CE"/>
    <w:rsid w:val="00B43C6D"/>
    <w:rsid w:val="00B445EB"/>
    <w:rsid w:val="00B4758F"/>
    <w:rsid w:val="00B514E3"/>
    <w:rsid w:val="00B55540"/>
    <w:rsid w:val="00B55A24"/>
    <w:rsid w:val="00B56A10"/>
    <w:rsid w:val="00B602ED"/>
    <w:rsid w:val="00B60581"/>
    <w:rsid w:val="00B619CC"/>
    <w:rsid w:val="00B6284B"/>
    <w:rsid w:val="00B62DA5"/>
    <w:rsid w:val="00B645B5"/>
    <w:rsid w:val="00B65EAB"/>
    <w:rsid w:val="00B66260"/>
    <w:rsid w:val="00B73A65"/>
    <w:rsid w:val="00B741E9"/>
    <w:rsid w:val="00B7522C"/>
    <w:rsid w:val="00B7539F"/>
    <w:rsid w:val="00B75F1E"/>
    <w:rsid w:val="00B760C2"/>
    <w:rsid w:val="00B76C0D"/>
    <w:rsid w:val="00B76CC4"/>
    <w:rsid w:val="00B77D6B"/>
    <w:rsid w:val="00B81161"/>
    <w:rsid w:val="00B81DD1"/>
    <w:rsid w:val="00B83132"/>
    <w:rsid w:val="00B86BF6"/>
    <w:rsid w:val="00B90543"/>
    <w:rsid w:val="00B96573"/>
    <w:rsid w:val="00B96B86"/>
    <w:rsid w:val="00B97E67"/>
    <w:rsid w:val="00BA076E"/>
    <w:rsid w:val="00BA096D"/>
    <w:rsid w:val="00BA1D1F"/>
    <w:rsid w:val="00BA5330"/>
    <w:rsid w:val="00BA74A9"/>
    <w:rsid w:val="00BB1D35"/>
    <w:rsid w:val="00BB2D15"/>
    <w:rsid w:val="00BB314F"/>
    <w:rsid w:val="00BB338E"/>
    <w:rsid w:val="00BB62E7"/>
    <w:rsid w:val="00BC56A9"/>
    <w:rsid w:val="00BC76B8"/>
    <w:rsid w:val="00BD0B27"/>
    <w:rsid w:val="00BD23F5"/>
    <w:rsid w:val="00BD2E2D"/>
    <w:rsid w:val="00BD379E"/>
    <w:rsid w:val="00BD40BD"/>
    <w:rsid w:val="00BD44C6"/>
    <w:rsid w:val="00BD588A"/>
    <w:rsid w:val="00BD695B"/>
    <w:rsid w:val="00BD7C46"/>
    <w:rsid w:val="00BE7F1E"/>
    <w:rsid w:val="00BF0443"/>
    <w:rsid w:val="00BF524A"/>
    <w:rsid w:val="00BF6FE4"/>
    <w:rsid w:val="00BF7D79"/>
    <w:rsid w:val="00C03064"/>
    <w:rsid w:val="00C031C0"/>
    <w:rsid w:val="00C03373"/>
    <w:rsid w:val="00C07319"/>
    <w:rsid w:val="00C07BFA"/>
    <w:rsid w:val="00C10B36"/>
    <w:rsid w:val="00C135AE"/>
    <w:rsid w:val="00C14F1C"/>
    <w:rsid w:val="00C15CDC"/>
    <w:rsid w:val="00C212D2"/>
    <w:rsid w:val="00C227F8"/>
    <w:rsid w:val="00C23596"/>
    <w:rsid w:val="00C235A1"/>
    <w:rsid w:val="00C2422A"/>
    <w:rsid w:val="00C24F66"/>
    <w:rsid w:val="00C27B39"/>
    <w:rsid w:val="00C34051"/>
    <w:rsid w:val="00C42445"/>
    <w:rsid w:val="00C42826"/>
    <w:rsid w:val="00C45FCA"/>
    <w:rsid w:val="00C505DD"/>
    <w:rsid w:val="00C54D3F"/>
    <w:rsid w:val="00C55315"/>
    <w:rsid w:val="00C56F56"/>
    <w:rsid w:val="00C57C05"/>
    <w:rsid w:val="00C6185A"/>
    <w:rsid w:val="00C61A8E"/>
    <w:rsid w:val="00C62CAA"/>
    <w:rsid w:val="00C63269"/>
    <w:rsid w:val="00C63E94"/>
    <w:rsid w:val="00C659C9"/>
    <w:rsid w:val="00C67285"/>
    <w:rsid w:val="00C67D33"/>
    <w:rsid w:val="00C71CE0"/>
    <w:rsid w:val="00C7507F"/>
    <w:rsid w:val="00C81C94"/>
    <w:rsid w:val="00C84929"/>
    <w:rsid w:val="00C93841"/>
    <w:rsid w:val="00C943DF"/>
    <w:rsid w:val="00C95A32"/>
    <w:rsid w:val="00C96B8B"/>
    <w:rsid w:val="00CA183B"/>
    <w:rsid w:val="00CA3AC9"/>
    <w:rsid w:val="00CA611F"/>
    <w:rsid w:val="00CA65E3"/>
    <w:rsid w:val="00CA7807"/>
    <w:rsid w:val="00CA7E1B"/>
    <w:rsid w:val="00CB16C0"/>
    <w:rsid w:val="00CB1B16"/>
    <w:rsid w:val="00CB1F2D"/>
    <w:rsid w:val="00CB7459"/>
    <w:rsid w:val="00CC1879"/>
    <w:rsid w:val="00CD1A9C"/>
    <w:rsid w:val="00CD3234"/>
    <w:rsid w:val="00CD3F8F"/>
    <w:rsid w:val="00CD3FA4"/>
    <w:rsid w:val="00CD54C1"/>
    <w:rsid w:val="00CE18BF"/>
    <w:rsid w:val="00CE3785"/>
    <w:rsid w:val="00CE4783"/>
    <w:rsid w:val="00CE4D97"/>
    <w:rsid w:val="00CE5DAB"/>
    <w:rsid w:val="00CE6B1F"/>
    <w:rsid w:val="00CF032B"/>
    <w:rsid w:val="00CF07B1"/>
    <w:rsid w:val="00CF1070"/>
    <w:rsid w:val="00CF5A94"/>
    <w:rsid w:val="00CF6DCD"/>
    <w:rsid w:val="00D02981"/>
    <w:rsid w:val="00D05CE7"/>
    <w:rsid w:val="00D07B60"/>
    <w:rsid w:val="00D1059F"/>
    <w:rsid w:val="00D1223B"/>
    <w:rsid w:val="00D1253C"/>
    <w:rsid w:val="00D161C6"/>
    <w:rsid w:val="00D167F3"/>
    <w:rsid w:val="00D2107C"/>
    <w:rsid w:val="00D214A0"/>
    <w:rsid w:val="00D2195B"/>
    <w:rsid w:val="00D21A7F"/>
    <w:rsid w:val="00D21B9C"/>
    <w:rsid w:val="00D32926"/>
    <w:rsid w:val="00D40000"/>
    <w:rsid w:val="00D4145B"/>
    <w:rsid w:val="00D44790"/>
    <w:rsid w:val="00D44F07"/>
    <w:rsid w:val="00D451C2"/>
    <w:rsid w:val="00D45B68"/>
    <w:rsid w:val="00D507EA"/>
    <w:rsid w:val="00D5089C"/>
    <w:rsid w:val="00D515EE"/>
    <w:rsid w:val="00D5251E"/>
    <w:rsid w:val="00D574F1"/>
    <w:rsid w:val="00D57AAF"/>
    <w:rsid w:val="00D60167"/>
    <w:rsid w:val="00D6086D"/>
    <w:rsid w:val="00D60FBD"/>
    <w:rsid w:val="00D616BF"/>
    <w:rsid w:val="00D64D19"/>
    <w:rsid w:val="00D65346"/>
    <w:rsid w:val="00D719ED"/>
    <w:rsid w:val="00D72610"/>
    <w:rsid w:val="00D72A3C"/>
    <w:rsid w:val="00D7468C"/>
    <w:rsid w:val="00D76208"/>
    <w:rsid w:val="00D812FE"/>
    <w:rsid w:val="00D81394"/>
    <w:rsid w:val="00D83DA2"/>
    <w:rsid w:val="00D878B8"/>
    <w:rsid w:val="00D92756"/>
    <w:rsid w:val="00D93D3A"/>
    <w:rsid w:val="00D93DB5"/>
    <w:rsid w:val="00DA0F91"/>
    <w:rsid w:val="00DA12FA"/>
    <w:rsid w:val="00DA54E2"/>
    <w:rsid w:val="00DA7841"/>
    <w:rsid w:val="00DB08CD"/>
    <w:rsid w:val="00DB231B"/>
    <w:rsid w:val="00DB4F8F"/>
    <w:rsid w:val="00DC205D"/>
    <w:rsid w:val="00DC78EB"/>
    <w:rsid w:val="00DC7EC7"/>
    <w:rsid w:val="00DD0F35"/>
    <w:rsid w:val="00DD4FC0"/>
    <w:rsid w:val="00DE14AC"/>
    <w:rsid w:val="00DE70C0"/>
    <w:rsid w:val="00DE75C0"/>
    <w:rsid w:val="00DF0E8E"/>
    <w:rsid w:val="00DF1222"/>
    <w:rsid w:val="00DF4709"/>
    <w:rsid w:val="00DF4ABF"/>
    <w:rsid w:val="00DF571E"/>
    <w:rsid w:val="00E001B0"/>
    <w:rsid w:val="00E01507"/>
    <w:rsid w:val="00E02EBD"/>
    <w:rsid w:val="00E0542E"/>
    <w:rsid w:val="00E077F7"/>
    <w:rsid w:val="00E10379"/>
    <w:rsid w:val="00E1111D"/>
    <w:rsid w:val="00E12959"/>
    <w:rsid w:val="00E15D23"/>
    <w:rsid w:val="00E20A1E"/>
    <w:rsid w:val="00E21216"/>
    <w:rsid w:val="00E218BC"/>
    <w:rsid w:val="00E356EE"/>
    <w:rsid w:val="00E3583D"/>
    <w:rsid w:val="00E37B2A"/>
    <w:rsid w:val="00E46CEB"/>
    <w:rsid w:val="00E50025"/>
    <w:rsid w:val="00E52169"/>
    <w:rsid w:val="00E52A85"/>
    <w:rsid w:val="00E60372"/>
    <w:rsid w:val="00E627D4"/>
    <w:rsid w:val="00E63B1B"/>
    <w:rsid w:val="00E63F3E"/>
    <w:rsid w:val="00E72B01"/>
    <w:rsid w:val="00E7490D"/>
    <w:rsid w:val="00E7684C"/>
    <w:rsid w:val="00E77ABD"/>
    <w:rsid w:val="00E801F4"/>
    <w:rsid w:val="00E81014"/>
    <w:rsid w:val="00E82488"/>
    <w:rsid w:val="00E82EDE"/>
    <w:rsid w:val="00E843AD"/>
    <w:rsid w:val="00E84D05"/>
    <w:rsid w:val="00E92BA9"/>
    <w:rsid w:val="00EA044D"/>
    <w:rsid w:val="00EA36F7"/>
    <w:rsid w:val="00EA5D5D"/>
    <w:rsid w:val="00EA5ED2"/>
    <w:rsid w:val="00EA7616"/>
    <w:rsid w:val="00EB04D3"/>
    <w:rsid w:val="00EB067A"/>
    <w:rsid w:val="00EB1848"/>
    <w:rsid w:val="00EB229B"/>
    <w:rsid w:val="00EB23AB"/>
    <w:rsid w:val="00EC0424"/>
    <w:rsid w:val="00EC0B4F"/>
    <w:rsid w:val="00EC0C3E"/>
    <w:rsid w:val="00EC297C"/>
    <w:rsid w:val="00EC689E"/>
    <w:rsid w:val="00EC7BF6"/>
    <w:rsid w:val="00ED7BA9"/>
    <w:rsid w:val="00EE0F00"/>
    <w:rsid w:val="00EE331C"/>
    <w:rsid w:val="00EE55DB"/>
    <w:rsid w:val="00EF27C7"/>
    <w:rsid w:val="00EF29E9"/>
    <w:rsid w:val="00EF70E4"/>
    <w:rsid w:val="00F02539"/>
    <w:rsid w:val="00F04592"/>
    <w:rsid w:val="00F06C47"/>
    <w:rsid w:val="00F0773D"/>
    <w:rsid w:val="00F112FF"/>
    <w:rsid w:val="00F15461"/>
    <w:rsid w:val="00F21F1A"/>
    <w:rsid w:val="00F24894"/>
    <w:rsid w:val="00F25694"/>
    <w:rsid w:val="00F263F3"/>
    <w:rsid w:val="00F26EC2"/>
    <w:rsid w:val="00F323FC"/>
    <w:rsid w:val="00F338F5"/>
    <w:rsid w:val="00F33E57"/>
    <w:rsid w:val="00F34277"/>
    <w:rsid w:val="00F37222"/>
    <w:rsid w:val="00F4074F"/>
    <w:rsid w:val="00F43D3D"/>
    <w:rsid w:val="00F45204"/>
    <w:rsid w:val="00F457C0"/>
    <w:rsid w:val="00F4752D"/>
    <w:rsid w:val="00F47E77"/>
    <w:rsid w:val="00F51570"/>
    <w:rsid w:val="00F51E87"/>
    <w:rsid w:val="00F520F2"/>
    <w:rsid w:val="00F54E30"/>
    <w:rsid w:val="00F553C2"/>
    <w:rsid w:val="00F5635F"/>
    <w:rsid w:val="00F57FBB"/>
    <w:rsid w:val="00F70CB1"/>
    <w:rsid w:val="00F72B78"/>
    <w:rsid w:val="00F72FE7"/>
    <w:rsid w:val="00F742DF"/>
    <w:rsid w:val="00F7502D"/>
    <w:rsid w:val="00F7573A"/>
    <w:rsid w:val="00F75D36"/>
    <w:rsid w:val="00F8099E"/>
    <w:rsid w:val="00F8218A"/>
    <w:rsid w:val="00F82268"/>
    <w:rsid w:val="00F83ACE"/>
    <w:rsid w:val="00F87879"/>
    <w:rsid w:val="00F87D58"/>
    <w:rsid w:val="00F9213B"/>
    <w:rsid w:val="00F97771"/>
    <w:rsid w:val="00FA189E"/>
    <w:rsid w:val="00FA2192"/>
    <w:rsid w:val="00FA3E69"/>
    <w:rsid w:val="00FB0753"/>
    <w:rsid w:val="00FB09D5"/>
    <w:rsid w:val="00FB6553"/>
    <w:rsid w:val="00FB711E"/>
    <w:rsid w:val="00FC0DF5"/>
    <w:rsid w:val="00FC3CF0"/>
    <w:rsid w:val="00FC44F2"/>
    <w:rsid w:val="00FD283F"/>
    <w:rsid w:val="00FD70EB"/>
    <w:rsid w:val="00FD71E9"/>
    <w:rsid w:val="00FE11D4"/>
    <w:rsid w:val="00FE176E"/>
    <w:rsid w:val="00FE41B5"/>
    <w:rsid w:val="00FE4454"/>
    <w:rsid w:val="00FE46F2"/>
    <w:rsid w:val="00FE5CFB"/>
    <w:rsid w:val="00FE6566"/>
    <w:rsid w:val="00FE6737"/>
    <w:rsid w:val="00FF04E5"/>
    <w:rsid w:val="00FF3F4C"/>
    <w:rsid w:val="00FF4707"/>
    <w:rsid w:val="00FF698F"/>
    <w:rsid w:val="00FF6AA6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B16"/>
    <w:pPr>
      <w:suppressAutoHyphens/>
      <w:spacing w:after="0" w:line="100" w:lineRule="atLeast"/>
    </w:pPr>
    <w:rPr>
      <w:rFonts w:eastAsia="Times New Roman"/>
      <w:color w:val="00000A"/>
      <w:kern w:val="1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23E66"/>
    <w:pPr>
      <w:keepNext/>
      <w:widowControl w:val="0"/>
      <w:suppressAutoHyphens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hAnsi="Arial" w:cs="Arial"/>
      <w:b/>
      <w:bCs/>
      <w:color w:val="auto"/>
      <w:kern w:val="0"/>
      <w:sz w:val="26"/>
      <w:szCs w:val="26"/>
    </w:rPr>
  </w:style>
  <w:style w:type="paragraph" w:styleId="6">
    <w:name w:val="heading 6"/>
    <w:basedOn w:val="a"/>
    <w:next w:val="a"/>
    <w:link w:val="60"/>
    <w:qFormat/>
    <w:rsid w:val="00523E66"/>
    <w:pPr>
      <w:widowControl w:val="0"/>
      <w:suppressAutoHyphens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color w:val="auto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CB1B16"/>
    <w:pPr>
      <w:spacing w:before="280" w:after="280"/>
    </w:pPr>
  </w:style>
  <w:style w:type="paragraph" w:styleId="a3">
    <w:name w:val="List Paragraph"/>
    <w:basedOn w:val="a"/>
    <w:uiPriority w:val="34"/>
    <w:qFormat/>
    <w:rsid w:val="00CB1B16"/>
    <w:pPr>
      <w:ind w:left="720"/>
      <w:contextualSpacing/>
    </w:pPr>
  </w:style>
  <w:style w:type="paragraph" w:customStyle="1" w:styleId="Default">
    <w:name w:val="Default"/>
    <w:rsid w:val="00CB1B1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2">
    <w:name w:val="Обычный (веб)2"/>
    <w:basedOn w:val="a"/>
    <w:rsid w:val="00CB1B16"/>
    <w:pPr>
      <w:spacing w:before="280" w:after="280"/>
    </w:pPr>
  </w:style>
  <w:style w:type="paragraph" w:styleId="a4">
    <w:name w:val="Body Text"/>
    <w:basedOn w:val="a"/>
    <w:link w:val="a5"/>
    <w:rsid w:val="00CB1B16"/>
    <w:pPr>
      <w:spacing w:after="120"/>
    </w:pPr>
  </w:style>
  <w:style w:type="character" w:customStyle="1" w:styleId="a5">
    <w:name w:val="Основной текст Знак"/>
    <w:basedOn w:val="a0"/>
    <w:link w:val="a4"/>
    <w:rsid w:val="00CB1B16"/>
    <w:rPr>
      <w:rFonts w:eastAsia="Times New Roman"/>
      <w:color w:val="00000A"/>
      <w:kern w:val="1"/>
      <w:sz w:val="24"/>
      <w:szCs w:val="24"/>
      <w:lang w:eastAsia="ru-RU"/>
    </w:rPr>
  </w:style>
  <w:style w:type="paragraph" w:styleId="31">
    <w:name w:val="Body Text 3"/>
    <w:basedOn w:val="a"/>
    <w:link w:val="32"/>
    <w:rsid w:val="00CB1B1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B1B16"/>
    <w:rPr>
      <w:rFonts w:eastAsia="Times New Roman"/>
      <w:color w:val="00000A"/>
      <w:kern w:val="1"/>
      <w:sz w:val="16"/>
      <w:szCs w:val="16"/>
      <w:lang w:eastAsia="ru-RU"/>
    </w:rPr>
  </w:style>
  <w:style w:type="table" w:styleId="a6">
    <w:name w:val="Table Grid"/>
    <w:basedOn w:val="a1"/>
    <w:rsid w:val="00CB1B16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CB1B16"/>
    <w:pPr>
      <w:suppressAutoHyphens/>
      <w:spacing w:after="0" w:line="100" w:lineRule="atLeast"/>
    </w:pPr>
    <w:rPr>
      <w:rFonts w:eastAsia="Arial"/>
      <w:color w:val="00000A"/>
      <w:kern w:val="1"/>
      <w:sz w:val="20"/>
      <w:szCs w:val="20"/>
      <w:lang w:eastAsia="ar-SA"/>
    </w:rPr>
  </w:style>
  <w:style w:type="paragraph" w:styleId="a7">
    <w:name w:val="Title"/>
    <w:basedOn w:val="a"/>
    <w:link w:val="a8"/>
    <w:qFormat/>
    <w:rsid w:val="00CB1B16"/>
    <w:pPr>
      <w:suppressAutoHyphens w:val="0"/>
      <w:spacing w:line="240" w:lineRule="auto"/>
      <w:jc w:val="center"/>
    </w:pPr>
    <w:rPr>
      <w:color w:val="auto"/>
      <w:kern w:val="0"/>
      <w:sz w:val="28"/>
      <w:szCs w:val="20"/>
    </w:rPr>
  </w:style>
  <w:style w:type="character" w:customStyle="1" w:styleId="a8">
    <w:name w:val="Название Знак"/>
    <w:basedOn w:val="a0"/>
    <w:link w:val="a7"/>
    <w:rsid w:val="00CB1B16"/>
    <w:rPr>
      <w:rFonts w:eastAsia="Times New Roman"/>
      <w:szCs w:val="20"/>
      <w:lang w:eastAsia="ru-RU"/>
    </w:rPr>
  </w:style>
  <w:style w:type="paragraph" w:customStyle="1" w:styleId="11">
    <w:name w:val="Абзац списка1"/>
    <w:basedOn w:val="a"/>
    <w:rsid w:val="00CB1B16"/>
    <w:pPr>
      <w:ind w:left="720"/>
      <w:contextualSpacing/>
    </w:pPr>
    <w:rPr>
      <w:lang w:eastAsia="ar-SA"/>
    </w:rPr>
  </w:style>
  <w:style w:type="character" w:styleId="a9">
    <w:name w:val="Hyperlink"/>
    <w:basedOn w:val="a0"/>
    <w:uiPriority w:val="99"/>
    <w:unhideWhenUsed/>
    <w:rsid w:val="00CB1B16"/>
    <w:rPr>
      <w:color w:val="0000FF"/>
      <w:u w:val="single"/>
    </w:rPr>
  </w:style>
  <w:style w:type="paragraph" w:styleId="aa">
    <w:name w:val="Body Text Indent"/>
    <w:basedOn w:val="a"/>
    <w:link w:val="ab"/>
    <w:rsid w:val="00CB1B16"/>
    <w:pPr>
      <w:suppressAutoHyphens w:val="0"/>
      <w:spacing w:after="120" w:line="240" w:lineRule="auto"/>
      <w:ind w:left="283"/>
    </w:pPr>
    <w:rPr>
      <w:color w:val="auto"/>
      <w:kern w:val="0"/>
    </w:rPr>
  </w:style>
  <w:style w:type="character" w:customStyle="1" w:styleId="ab">
    <w:name w:val="Основной текст с отступом Знак"/>
    <w:basedOn w:val="a0"/>
    <w:link w:val="aa"/>
    <w:rsid w:val="00CB1B16"/>
    <w:rPr>
      <w:rFonts w:eastAsia="Times New Roman"/>
      <w:sz w:val="24"/>
      <w:szCs w:val="24"/>
      <w:lang w:eastAsia="ru-RU"/>
    </w:rPr>
  </w:style>
  <w:style w:type="paragraph" w:styleId="ac">
    <w:name w:val="Normal (Web)"/>
    <w:basedOn w:val="a"/>
    <w:unhideWhenUsed/>
    <w:rsid w:val="00CB1B16"/>
    <w:pPr>
      <w:suppressAutoHyphens w:val="0"/>
      <w:spacing w:before="100" w:beforeAutospacing="1" w:after="100" w:afterAutospacing="1" w:line="240" w:lineRule="auto"/>
    </w:pPr>
    <w:rPr>
      <w:color w:val="auto"/>
      <w:kern w:val="0"/>
    </w:rPr>
  </w:style>
  <w:style w:type="character" w:styleId="ad">
    <w:name w:val="Strong"/>
    <w:basedOn w:val="a0"/>
    <w:uiPriority w:val="22"/>
    <w:qFormat/>
    <w:rsid w:val="00CB1B16"/>
    <w:rPr>
      <w:b/>
      <w:bCs/>
    </w:rPr>
  </w:style>
  <w:style w:type="paragraph" w:customStyle="1" w:styleId="leftmargin">
    <w:name w:val="left_margin"/>
    <w:basedOn w:val="a"/>
    <w:rsid w:val="00CB1B16"/>
    <w:pPr>
      <w:suppressAutoHyphens w:val="0"/>
      <w:spacing w:before="100" w:beforeAutospacing="1" w:after="100" w:afterAutospacing="1" w:line="240" w:lineRule="auto"/>
    </w:pPr>
    <w:rPr>
      <w:color w:val="auto"/>
      <w:kern w:val="0"/>
    </w:rPr>
  </w:style>
  <w:style w:type="paragraph" w:customStyle="1" w:styleId="ae">
    <w:name w:val="Базовый"/>
    <w:rsid w:val="00CB1B16"/>
    <w:pPr>
      <w:suppressAutoHyphens/>
      <w:spacing w:after="0" w:line="100" w:lineRule="atLeast"/>
    </w:pPr>
    <w:rPr>
      <w:rFonts w:eastAsia="Times New Roman"/>
      <w:sz w:val="24"/>
      <w:szCs w:val="24"/>
      <w:lang w:eastAsia="ru-RU"/>
    </w:rPr>
  </w:style>
  <w:style w:type="character" w:customStyle="1" w:styleId="WW8Num1z2">
    <w:name w:val="WW8Num1z2"/>
    <w:rsid w:val="00CB1B16"/>
  </w:style>
  <w:style w:type="character" w:customStyle="1" w:styleId="-">
    <w:name w:val="Интернет-ссылка"/>
    <w:basedOn w:val="a0"/>
    <w:rsid w:val="00CB1B16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CB1B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B1B16"/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  <w:style w:type="paragraph" w:customStyle="1" w:styleId="af1">
    <w:name w:val="Содержимое таблицы"/>
    <w:basedOn w:val="a"/>
    <w:qFormat/>
    <w:rsid w:val="00CB1B16"/>
    <w:pPr>
      <w:suppressLineNumbers/>
      <w:spacing w:line="240" w:lineRule="auto"/>
    </w:pPr>
    <w:rPr>
      <w:color w:val="auto"/>
      <w:kern w:val="0"/>
      <w:lang w:eastAsia="zh-CN"/>
    </w:rPr>
  </w:style>
  <w:style w:type="paragraph" w:customStyle="1" w:styleId="Standard">
    <w:name w:val="Standard"/>
    <w:qFormat/>
    <w:rsid w:val="00CB1B16"/>
    <w:pPr>
      <w:suppressAutoHyphens/>
      <w:autoSpaceDN w:val="0"/>
      <w:spacing w:after="0" w:line="240" w:lineRule="auto"/>
    </w:pPr>
    <w:rPr>
      <w:rFonts w:eastAsia="Times New Roman"/>
      <w:kern w:val="3"/>
      <w:sz w:val="24"/>
      <w:szCs w:val="24"/>
      <w:lang w:eastAsia="ru-RU"/>
    </w:rPr>
  </w:style>
  <w:style w:type="paragraph" w:customStyle="1" w:styleId="af2">
    <w:name w:val="Глава"/>
    <w:rsid w:val="00D719ED"/>
    <w:pPr>
      <w:tabs>
        <w:tab w:val="left" w:pos="1191"/>
      </w:tabs>
      <w:autoSpaceDE w:val="0"/>
      <w:autoSpaceDN w:val="0"/>
      <w:adjustRightInd w:val="0"/>
      <w:spacing w:after="0" w:line="280" w:lineRule="atLeast"/>
      <w:ind w:left="1191" w:hanging="1191"/>
    </w:pPr>
    <w:rPr>
      <w:rFonts w:ascii="Literaturnaya" w:eastAsia="Times New Roman" w:hAnsi="Literaturnaya"/>
      <w:b/>
      <w:color w:val="000000"/>
      <w:sz w:val="20"/>
      <w:szCs w:val="20"/>
      <w:lang w:eastAsia="ru-RU"/>
    </w:rPr>
  </w:style>
  <w:style w:type="paragraph" w:customStyle="1" w:styleId="af3">
    <w:name w:val="Параграф"/>
    <w:rsid w:val="00D719ED"/>
    <w:pPr>
      <w:tabs>
        <w:tab w:val="left" w:pos="510"/>
      </w:tabs>
      <w:autoSpaceDE w:val="0"/>
      <w:autoSpaceDN w:val="0"/>
      <w:adjustRightInd w:val="0"/>
      <w:spacing w:before="510" w:after="113" w:line="240" w:lineRule="atLeast"/>
      <w:ind w:left="510" w:hanging="510"/>
      <w:jc w:val="both"/>
    </w:pPr>
    <w:rPr>
      <w:rFonts w:ascii="Literaturnaya" w:eastAsia="Times New Roman" w:hAnsi="Literaturnaya"/>
      <w:b/>
      <w:color w:val="000000"/>
      <w:sz w:val="22"/>
      <w:szCs w:val="20"/>
      <w:lang w:eastAsia="ru-RU"/>
    </w:rPr>
  </w:style>
  <w:style w:type="paragraph" w:customStyle="1" w:styleId="af4">
    <w:name w:val="Основной"/>
    <w:rsid w:val="00973540"/>
    <w:pPr>
      <w:autoSpaceDE w:val="0"/>
      <w:autoSpaceDN w:val="0"/>
      <w:adjustRightInd w:val="0"/>
      <w:spacing w:after="0" w:line="234" w:lineRule="atLeast"/>
      <w:ind w:firstLine="317"/>
      <w:jc w:val="both"/>
    </w:pPr>
    <w:rPr>
      <w:rFonts w:eastAsia="Times New Roman"/>
      <w:color w:val="000000"/>
      <w:sz w:val="21"/>
      <w:szCs w:val="20"/>
      <w:lang w:eastAsia="ru-RU"/>
    </w:rPr>
  </w:style>
  <w:style w:type="paragraph" w:customStyle="1" w:styleId="MIN">
    <w:name w:val="Основной MIN"/>
    <w:basedOn w:val="af4"/>
    <w:rsid w:val="00973540"/>
    <w:rPr>
      <w:szCs w:val="21"/>
    </w:rPr>
  </w:style>
  <w:style w:type="character" w:customStyle="1" w:styleId="30">
    <w:name w:val="Заголовок 3 Знак"/>
    <w:basedOn w:val="a0"/>
    <w:link w:val="3"/>
    <w:rsid w:val="00523E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23E66"/>
    <w:rPr>
      <w:rFonts w:eastAsia="Times New Roman"/>
      <w:b/>
      <w:bCs/>
      <w:sz w:val="22"/>
      <w:szCs w:val="22"/>
      <w:lang w:eastAsia="ru-RU"/>
    </w:rPr>
  </w:style>
  <w:style w:type="paragraph" w:styleId="af5">
    <w:name w:val="caption"/>
    <w:basedOn w:val="a"/>
    <w:qFormat/>
    <w:rsid w:val="00523E66"/>
    <w:pPr>
      <w:suppressAutoHyphens w:val="0"/>
      <w:spacing w:line="360" w:lineRule="auto"/>
      <w:ind w:firstLine="680"/>
      <w:jc w:val="center"/>
    </w:pPr>
    <w:rPr>
      <w:b/>
      <w:color w:val="auto"/>
      <w:kern w:val="0"/>
      <w:szCs w:val="20"/>
    </w:rPr>
  </w:style>
  <w:style w:type="paragraph" w:styleId="af6">
    <w:name w:val="No Spacing"/>
    <w:qFormat/>
    <w:rsid w:val="00695F77"/>
    <w:pPr>
      <w:suppressAutoHyphens/>
      <w:spacing w:after="0" w:line="240" w:lineRule="auto"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af7">
    <w:name w:val="Subtitle"/>
    <w:basedOn w:val="a"/>
    <w:next w:val="a4"/>
    <w:link w:val="af8"/>
    <w:qFormat/>
    <w:rsid w:val="00695F77"/>
    <w:pPr>
      <w:suppressAutoHyphens w:val="0"/>
      <w:spacing w:line="240" w:lineRule="auto"/>
      <w:ind w:firstLine="709"/>
      <w:jc w:val="both"/>
    </w:pPr>
    <w:rPr>
      <w:color w:val="auto"/>
      <w:kern w:val="0"/>
      <w:sz w:val="28"/>
      <w:szCs w:val="28"/>
      <w:lang w:eastAsia="ar-SA"/>
    </w:rPr>
  </w:style>
  <w:style w:type="character" w:customStyle="1" w:styleId="af8">
    <w:name w:val="Подзаголовок Знак"/>
    <w:basedOn w:val="a0"/>
    <w:link w:val="af7"/>
    <w:rsid w:val="00695F77"/>
    <w:rPr>
      <w:rFonts w:eastAsia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B16"/>
    <w:pPr>
      <w:suppressAutoHyphens/>
      <w:spacing w:after="0" w:line="100" w:lineRule="atLeast"/>
    </w:pPr>
    <w:rPr>
      <w:rFonts w:eastAsia="Times New Roman"/>
      <w:color w:val="00000A"/>
      <w:kern w:val="1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23E66"/>
    <w:pPr>
      <w:keepNext/>
      <w:widowControl w:val="0"/>
      <w:suppressAutoHyphens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hAnsi="Arial" w:cs="Arial"/>
      <w:b/>
      <w:bCs/>
      <w:color w:val="auto"/>
      <w:kern w:val="0"/>
      <w:sz w:val="26"/>
      <w:szCs w:val="26"/>
    </w:rPr>
  </w:style>
  <w:style w:type="paragraph" w:styleId="6">
    <w:name w:val="heading 6"/>
    <w:basedOn w:val="a"/>
    <w:next w:val="a"/>
    <w:link w:val="60"/>
    <w:qFormat/>
    <w:rsid w:val="00523E66"/>
    <w:pPr>
      <w:widowControl w:val="0"/>
      <w:suppressAutoHyphens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color w:val="auto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CB1B16"/>
    <w:pPr>
      <w:spacing w:before="280" w:after="280"/>
    </w:pPr>
  </w:style>
  <w:style w:type="paragraph" w:styleId="a3">
    <w:name w:val="List Paragraph"/>
    <w:basedOn w:val="a"/>
    <w:uiPriority w:val="34"/>
    <w:qFormat/>
    <w:rsid w:val="00CB1B16"/>
    <w:pPr>
      <w:ind w:left="720"/>
      <w:contextualSpacing/>
    </w:pPr>
  </w:style>
  <w:style w:type="paragraph" w:customStyle="1" w:styleId="Default">
    <w:name w:val="Default"/>
    <w:rsid w:val="00CB1B1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2">
    <w:name w:val="Обычный (веб)2"/>
    <w:basedOn w:val="a"/>
    <w:rsid w:val="00CB1B16"/>
    <w:pPr>
      <w:spacing w:before="280" w:after="280"/>
    </w:pPr>
  </w:style>
  <w:style w:type="paragraph" w:styleId="a4">
    <w:name w:val="Body Text"/>
    <w:basedOn w:val="a"/>
    <w:link w:val="a5"/>
    <w:rsid w:val="00CB1B16"/>
    <w:pPr>
      <w:spacing w:after="120"/>
    </w:pPr>
  </w:style>
  <w:style w:type="character" w:customStyle="1" w:styleId="a5">
    <w:name w:val="Основной текст Знак"/>
    <w:basedOn w:val="a0"/>
    <w:link w:val="a4"/>
    <w:rsid w:val="00CB1B16"/>
    <w:rPr>
      <w:rFonts w:eastAsia="Times New Roman"/>
      <w:color w:val="00000A"/>
      <w:kern w:val="1"/>
      <w:sz w:val="24"/>
      <w:szCs w:val="24"/>
      <w:lang w:eastAsia="ru-RU"/>
    </w:rPr>
  </w:style>
  <w:style w:type="paragraph" w:styleId="31">
    <w:name w:val="Body Text 3"/>
    <w:basedOn w:val="a"/>
    <w:link w:val="32"/>
    <w:rsid w:val="00CB1B1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B1B16"/>
    <w:rPr>
      <w:rFonts w:eastAsia="Times New Roman"/>
      <w:color w:val="00000A"/>
      <w:kern w:val="1"/>
      <w:sz w:val="16"/>
      <w:szCs w:val="16"/>
      <w:lang w:eastAsia="ru-RU"/>
    </w:rPr>
  </w:style>
  <w:style w:type="table" w:styleId="a6">
    <w:name w:val="Table Grid"/>
    <w:basedOn w:val="a1"/>
    <w:rsid w:val="00CB1B16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CB1B16"/>
    <w:pPr>
      <w:suppressAutoHyphens/>
      <w:spacing w:after="0" w:line="100" w:lineRule="atLeast"/>
    </w:pPr>
    <w:rPr>
      <w:rFonts w:eastAsia="Arial"/>
      <w:color w:val="00000A"/>
      <w:kern w:val="1"/>
      <w:sz w:val="20"/>
      <w:szCs w:val="20"/>
      <w:lang w:eastAsia="ar-SA"/>
    </w:rPr>
  </w:style>
  <w:style w:type="paragraph" w:styleId="a7">
    <w:name w:val="Title"/>
    <w:basedOn w:val="a"/>
    <w:link w:val="a8"/>
    <w:qFormat/>
    <w:rsid w:val="00CB1B16"/>
    <w:pPr>
      <w:suppressAutoHyphens w:val="0"/>
      <w:spacing w:line="240" w:lineRule="auto"/>
      <w:jc w:val="center"/>
    </w:pPr>
    <w:rPr>
      <w:color w:val="auto"/>
      <w:kern w:val="0"/>
      <w:sz w:val="28"/>
      <w:szCs w:val="20"/>
    </w:rPr>
  </w:style>
  <w:style w:type="character" w:customStyle="1" w:styleId="a8">
    <w:name w:val="Название Знак"/>
    <w:basedOn w:val="a0"/>
    <w:link w:val="a7"/>
    <w:rsid w:val="00CB1B16"/>
    <w:rPr>
      <w:rFonts w:eastAsia="Times New Roman"/>
      <w:szCs w:val="20"/>
      <w:lang w:eastAsia="ru-RU"/>
    </w:rPr>
  </w:style>
  <w:style w:type="paragraph" w:customStyle="1" w:styleId="11">
    <w:name w:val="Абзац списка1"/>
    <w:basedOn w:val="a"/>
    <w:rsid w:val="00CB1B16"/>
    <w:pPr>
      <w:ind w:left="720"/>
      <w:contextualSpacing/>
    </w:pPr>
    <w:rPr>
      <w:lang w:eastAsia="ar-SA"/>
    </w:rPr>
  </w:style>
  <w:style w:type="character" w:styleId="a9">
    <w:name w:val="Hyperlink"/>
    <w:basedOn w:val="a0"/>
    <w:uiPriority w:val="99"/>
    <w:unhideWhenUsed/>
    <w:rsid w:val="00CB1B16"/>
    <w:rPr>
      <w:color w:val="0000FF"/>
      <w:u w:val="single"/>
    </w:rPr>
  </w:style>
  <w:style w:type="paragraph" w:styleId="aa">
    <w:name w:val="Body Text Indent"/>
    <w:basedOn w:val="a"/>
    <w:link w:val="ab"/>
    <w:rsid w:val="00CB1B16"/>
    <w:pPr>
      <w:suppressAutoHyphens w:val="0"/>
      <w:spacing w:after="120" w:line="240" w:lineRule="auto"/>
      <w:ind w:left="283"/>
    </w:pPr>
    <w:rPr>
      <w:color w:val="auto"/>
      <w:kern w:val="0"/>
    </w:rPr>
  </w:style>
  <w:style w:type="character" w:customStyle="1" w:styleId="ab">
    <w:name w:val="Основной текст с отступом Знак"/>
    <w:basedOn w:val="a0"/>
    <w:link w:val="aa"/>
    <w:rsid w:val="00CB1B16"/>
    <w:rPr>
      <w:rFonts w:eastAsia="Times New Roman"/>
      <w:sz w:val="24"/>
      <w:szCs w:val="24"/>
      <w:lang w:eastAsia="ru-RU"/>
    </w:rPr>
  </w:style>
  <w:style w:type="paragraph" w:styleId="ac">
    <w:name w:val="Normal (Web)"/>
    <w:basedOn w:val="a"/>
    <w:unhideWhenUsed/>
    <w:rsid w:val="00CB1B16"/>
    <w:pPr>
      <w:suppressAutoHyphens w:val="0"/>
      <w:spacing w:before="100" w:beforeAutospacing="1" w:after="100" w:afterAutospacing="1" w:line="240" w:lineRule="auto"/>
    </w:pPr>
    <w:rPr>
      <w:color w:val="auto"/>
      <w:kern w:val="0"/>
    </w:rPr>
  </w:style>
  <w:style w:type="character" w:styleId="ad">
    <w:name w:val="Strong"/>
    <w:basedOn w:val="a0"/>
    <w:uiPriority w:val="22"/>
    <w:qFormat/>
    <w:rsid w:val="00CB1B16"/>
    <w:rPr>
      <w:b/>
      <w:bCs/>
    </w:rPr>
  </w:style>
  <w:style w:type="paragraph" w:customStyle="1" w:styleId="leftmargin">
    <w:name w:val="left_margin"/>
    <w:basedOn w:val="a"/>
    <w:rsid w:val="00CB1B16"/>
    <w:pPr>
      <w:suppressAutoHyphens w:val="0"/>
      <w:spacing w:before="100" w:beforeAutospacing="1" w:after="100" w:afterAutospacing="1" w:line="240" w:lineRule="auto"/>
    </w:pPr>
    <w:rPr>
      <w:color w:val="auto"/>
      <w:kern w:val="0"/>
    </w:rPr>
  </w:style>
  <w:style w:type="paragraph" w:customStyle="1" w:styleId="ae">
    <w:name w:val="Базовый"/>
    <w:rsid w:val="00CB1B16"/>
    <w:pPr>
      <w:suppressAutoHyphens/>
      <w:spacing w:after="0" w:line="100" w:lineRule="atLeast"/>
    </w:pPr>
    <w:rPr>
      <w:rFonts w:eastAsia="Times New Roman"/>
      <w:sz w:val="24"/>
      <w:szCs w:val="24"/>
      <w:lang w:eastAsia="ru-RU"/>
    </w:rPr>
  </w:style>
  <w:style w:type="character" w:customStyle="1" w:styleId="WW8Num1z2">
    <w:name w:val="WW8Num1z2"/>
    <w:rsid w:val="00CB1B16"/>
  </w:style>
  <w:style w:type="character" w:customStyle="1" w:styleId="-">
    <w:name w:val="Интернет-ссылка"/>
    <w:basedOn w:val="a0"/>
    <w:rsid w:val="00CB1B16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CB1B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B1B16"/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  <w:style w:type="paragraph" w:customStyle="1" w:styleId="af1">
    <w:name w:val="Содержимое таблицы"/>
    <w:basedOn w:val="a"/>
    <w:qFormat/>
    <w:rsid w:val="00CB1B16"/>
    <w:pPr>
      <w:suppressLineNumbers/>
      <w:spacing w:line="240" w:lineRule="auto"/>
    </w:pPr>
    <w:rPr>
      <w:color w:val="auto"/>
      <w:kern w:val="0"/>
      <w:lang w:eastAsia="zh-CN"/>
    </w:rPr>
  </w:style>
  <w:style w:type="paragraph" w:customStyle="1" w:styleId="Standard">
    <w:name w:val="Standard"/>
    <w:qFormat/>
    <w:rsid w:val="00CB1B16"/>
    <w:pPr>
      <w:suppressAutoHyphens/>
      <w:autoSpaceDN w:val="0"/>
      <w:spacing w:after="0" w:line="240" w:lineRule="auto"/>
    </w:pPr>
    <w:rPr>
      <w:rFonts w:eastAsia="Times New Roman"/>
      <w:kern w:val="3"/>
      <w:sz w:val="24"/>
      <w:szCs w:val="24"/>
      <w:lang w:eastAsia="ru-RU"/>
    </w:rPr>
  </w:style>
  <w:style w:type="paragraph" w:customStyle="1" w:styleId="af2">
    <w:name w:val="Глава"/>
    <w:rsid w:val="00D719ED"/>
    <w:pPr>
      <w:tabs>
        <w:tab w:val="left" w:pos="1191"/>
      </w:tabs>
      <w:autoSpaceDE w:val="0"/>
      <w:autoSpaceDN w:val="0"/>
      <w:adjustRightInd w:val="0"/>
      <w:spacing w:after="0" w:line="280" w:lineRule="atLeast"/>
      <w:ind w:left="1191" w:hanging="1191"/>
    </w:pPr>
    <w:rPr>
      <w:rFonts w:ascii="Literaturnaya" w:eastAsia="Times New Roman" w:hAnsi="Literaturnaya"/>
      <w:b/>
      <w:color w:val="000000"/>
      <w:sz w:val="20"/>
      <w:szCs w:val="20"/>
      <w:lang w:eastAsia="ru-RU"/>
    </w:rPr>
  </w:style>
  <w:style w:type="paragraph" w:customStyle="1" w:styleId="af3">
    <w:name w:val="Параграф"/>
    <w:rsid w:val="00D719ED"/>
    <w:pPr>
      <w:tabs>
        <w:tab w:val="left" w:pos="510"/>
      </w:tabs>
      <w:autoSpaceDE w:val="0"/>
      <w:autoSpaceDN w:val="0"/>
      <w:adjustRightInd w:val="0"/>
      <w:spacing w:before="510" w:after="113" w:line="240" w:lineRule="atLeast"/>
      <w:ind w:left="510" w:hanging="510"/>
      <w:jc w:val="both"/>
    </w:pPr>
    <w:rPr>
      <w:rFonts w:ascii="Literaturnaya" w:eastAsia="Times New Roman" w:hAnsi="Literaturnaya"/>
      <w:b/>
      <w:color w:val="000000"/>
      <w:sz w:val="22"/>
      <w:szCs w:val="20"/>
      <w:lang w:eastAsia="ru-RU"/>
    </w:rPr>
  </w:style>
  <w:style w:type="paragraph" w:customStyle="1" w:styleId="af4">
    <w:name w:val="Основной"/>
    <w:rsid w:val="00973540"/>
    <w:pPr>
      <w:autoSpaceDE w:val="0"/>
      <w:autoSpaceDN w:val="0"/>
      <w:adjustRightInd w:val="0"/>
      <w:spacing w:after="0" w:line="234" w:lineRule="atLeast"/>
      <w:ind w:firstLine="317"/>
      <w:jc w:val="both"/>
    </w:pPr>
    <w:rPr>
      <w:rFonts w:eastAsia="Times New Roman"/>
      <w:color w:val="000000"/>
      <w:sz w:val="21"/>
      <w:szCs w:val="20"/>
      <w:lang w:eastAsia="ru-RU"/>
    </w:rPr>
  </w:style>
  <w:style w:type="paragraph" w:customStyle="1" w:styleId="MIN">
    <w:name w:val="Основной MIN"/>
    <w:basedOn w:val="af4"/>
    <w:rsid w:val="00973540"/>
    <w:rPr>
      <w:szCs w:val="21"/>
    </w:rPr>
  </w:style>
  <w:style w:type="character" w:customStyle="1" w:styleId="30">
    <w:name w:val="Заголовок 3 Знак"/>
    <w:basedOn w:val="a0"/>
    <w:link w:val="3"/>
    <w:rsid w:val="00523E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23E66"/>
    <w:rPr>
      <w:rFonts w:eastAsia="Times New Roman"/>
      <w:b/>
      <w:bCs/>
      <w:sz w:val="22"/>
      <w:szCs w:val="22"/>
      <w:lang w:eastAsia="ru-RU"/>
    </w:rPr>
  </w:style>
  <w:style w:type="paragraph" w:styleId="af5">
    <w:name w:val="caption"/>
    <w:basedOn w:val="a"/>
    <w:qFormat/>
    <w:rsid w:val="00523E66"/>
    <w:pPr>
      <w:suppressAutoHyphens w:val="0"/>
      <w:spacing w:line="360" w:lineRule="auto"/>
      <w:ind w:firstLine="680"/>
      <w:jc w:val="center"/>
    </w:pPr>
    <w:rPr>
      <w:b/>
      <w:color w:val="auto"/>
      <w:kern w:val="0"/>
      <w:szCs w:val="20"/>
    </w:rPr>
  </w:style>
  <w:style w:type="paragraph" w:styleId="af6">
    <w:name w:val="No Spacing"/>
    <w:qFormat/>
    <w:rsid w:val="00695F77"/>
    <w:pPr>
      <w:suppressAutoHyphens/>
      <w:spacing w:after="0" w:line="240" w:lineRule="auto"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af7">
    <w:name w:val="Subtitle"/>
    <w:basedOn w:val="a"/>
    <w:next w:val="a4"/>
    <w:link w:val="af8"/>
    <w:qFormat/>
    <w:rsid w:val="00695F77"/>
    <w:pPr>
      <w:suppressAutoHyphens w:val="0"/>
      <w:spacing w:line="240" w:lineRule="auto"/>
      <w:ind w:firstLine="709"/>
      <w:jc w:val="both"/>
    </w:pPr>
    <w:rPr>
      <w:color w:val="auto"/>
      <w:kern w:val="0"/>
      <w:sz w:val="28"/>
      <w:szCs w:val="28"/>
      <w:lang w:eastAsia="ar-SA"/>
    </w:rPr>
  </w:style>
  <w:style w:type="character" w:customStyle="1" w:styleId="af8">
    <w:name w:val="Подзаголовок Знак"/>
    <w:basedOn w:val="a0"/>
    <w:link w:val="af7"/>
    <w:rsid w:val="00695F77"/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9E63E-3B0D-4BCC-9EB9-4B539522D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13347</Words>
  <Characters>76080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 V</dc:creator>
  <cp:keywords/>
  <dc:description/>
  <cp:lastModifiedBy>Fedorova V</cp:lastModifiedBy>
  <cp:revision>10</cp:revision>
  <dcterms:created xsi:type="dcterms:W3CDTF">2019-12-04T06:21:00Z</dcterms:created>
  <dcterms:modified xsi:type="dcterms:W3CDTF">2019-12-05T04:36:00Z</dcterms:modified>
</cp:coreProperties>
</file>