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76" w:rsidRPr="008B1B9F" w:rsidRDefault="005D2076" w:rsidP="005D2076">
      <w:pPr>
        <w:jc w:val="center"/>
        <w:rPr>
          <w:b/>
          <w:sz w:val="24"/>
        </w:rPr>
      </w:pPr>
      <w:r>
        <w:rPr>
          <w:b/>
          <w:sz w:val="24"/>
        </w:rPr>
        <w:t xml:space="preserve">МИНИСТЕРСТВО </w:t>
      </w:r>
      <w:r w:rsidR="00D47EA8">
        <w:rPr>
          <w:b/>
          <w:sz w:val="24"/>
        </w:rPr>
        <w:t>ПРОСВЕЩЕНИЯ</w:t>
      </w:r>
      <w:r w:rsidR="008C63EC">
        <w:rPr>
          <w:b/>
          <w:sz w:val="24"/>
        </w:rPr>
        <w:t xml:space="preserve"> </w:t>
      </w:r>
      <w:r w:rsidR="00A25587">
        <w:rPr>
          <w:b/>
          <w:sz w:val="24"/>
        </w:rPr>
        <w:t>Р</w:t>
      </w:r>
      <w:r w:rsidR="00363603">
        <w:rPr>
          <w:b/>
          <w:sz w:val="24"/>
        </w:rPr>
        <w:t>ОССИЙСКОЙ ФЕДЕРАЦИИ</w:t>
      </w:r>
    </w:p>
    <w:p w:rsidR="005D2076" w:rsidRPr="005D2076" w:rsidRDefault="005D2076" w:rsidP="005D2076">
      <w:pPr>
        <w:jc w:val="center"/>
        <w:rPr>
          <w:sz w:val="24"/>
        </w:rPr>
      </w:pPr>
      <w:r w:rsidRPr="005D2076">
        <w:rPr>
          <w:sz w:val="24"/>
        </w:rPr>
        <w:t>федеральное государственное бюджетное образовательное учреждение</w:t>
      </w:r>
    </w:p>
    <w:p w:rsidR="005D2076" w:rsidRPr="00142370" w:rsidRDefault="005D2076" w:rsidP="005D2076">
      <w:pPr>
        <w:jc w:val="center"/>
        <w:rPr>
          <w:sz w:val="24"/>
        </w:rPr>
      </w:pPr>
      <w:r w:rsidRPr="005D2076">
        <w:rPr>
          <w:sz w:val="24"/>
        </w:rPr>
        <w:t>высшего образования</w:t>
      </w:r>
    </w:p>
    <w:p w:rsidR="00A25587" w:rsidRDefault="005D2076" w:rsidP="005D2076">
      <w:pPr>
        <w:jc w:val="center"/>
        <w:rPr>
          <w:sz w:val="24"/>
        </w:rPr>
      </w:pPr>
      <w:r>
        <w:rPr>
          <w:sz w:val="24"/>
        </w:rPr>
        <w:t xml:space="preserve">«КРАСНОЯРСКИЙ ГОСУДАРСТВЕННЫЙ ПЕДАГОГИЧЕСКИЙ </w:t>
      </w:r>
    </w:p>
    <w:p w:rsidR="005D2076" w:rsidRDefault="005D2076" w:rsidP="005D2076">
      <w:pPr>
        <w:jc w:val="center"/>
        <w:rPr>
          <w:sz w:val="24"/>
        </w:rPr>
      </w:pPr>
      <w:r>
        <w:rPr>
          <w:sz w:val="24"/>
        </w:rPr>
        <w:t>УНИВЕРСИТЕТ им. В.П. АСТАФЬЕВА»</w:t>
      </w:r>
    </w:p>
    <w:p w:rsidR="005D2076" w:rsidRDefault="005D2076" w:rsidP="005D2076">
      <w:pPr>
        <w:pStyle w:val="a3"/>
        <w:ind w:left="0"/>
        <w:jc w:val="center"/>
      </w:pPr>
      <w:r>
        <w:t>(КГПУ им. В.П. Астафьева)</w:t>
      </w:r>
    </w:p>
    <w:p w:rsidR="005D2076" w:rsidRDefault="005D2076" w:rsidP="005D2076">
      <w:pPr>
        <w:pStyle w:val="a3"/>
        <w:spacing w:before="3"/>
        <w:ind w:left="0"/>
        <w:jc w:val="left"/>
        <w:rPr>
          <w:sz w:val="28"/>
        </w:rPr>
      </w:pPr>
    </w:p>
    <w:p w:rsidR="00A25587" w:rsidRPr="00A25587" w:rsidRDefault="00A25587" w:rsidP="00A25587">
      <w:pPr>
        <w:pStyle w:val="a3"/>
        <w:ind w:left="0"/>
        <w:jc w:val="center"/>
        <w:rPr>
          <w:sz w:val="28"/>
          <w:szCs w:val="28"/>
        </w:rPr>
      </w:pPr>
      <w:r w:rsidRPr="005D2076">
        <w:rPr>
          <w:sz w:val="28"/>
          <w:szCs w:val="28"/>
        </w:rPr>
        <w:t>Институт психолого-педагогического образования</w:t>
      </w:r>
    </w:p>
    <w:p w:rsidR="00A25587" w:rsidRPr="005D2076" w:rsidRDefault="00A25587" w:rsidP="00A25587">
      <w:pPr>
        <w:pStyle w:val="a3"/>
        <w:ind w:left="0"/>
        <w:jc w:val="center"/>
        <w:rPr>
          <w:sz w:val="28"/>
          <w:szCs w:val="28"/>
        </w:rPr>
      </w:pPr>
      <w:r w:rsidRPr="005D2076">
        <w:rPr>
          <w:sz w:val="28"/>
          <w:szCs w:val="28"/>
        </w:rPr>
        <w:t xml:space="preserve">Кафедра </w:t>
      </w:r>
      <w:r w:rsidR="000E737A">
        <w:rPr>
          <w:sz w:val="28"/>
          <w:szCs w:val="28"/>
        </w:rPr>
        <w:t xml:space="preserve">психологии и </w:t>
      </w:r>
      <w:r w:rsidRPr="005D2076">
        <w:rPr>
          <w:sz w:val="28"/>
          <w:szCs w:val="28"/>
        </w:rPr>
        <w:t>педагогики детства</w:t>
      </w:r>
    </w:p>
    <w:p w:rsidR="00A25587" w:rsidRPr="005D2076" w:rsidRDefault="00A25587" w:rsidP="00A25587">
      <w:pPr>
        <w:pStyle w:val="a3"/>
        <w:ind w:left="0"/>
        <w:jc w:val="left"/>
        <w:rPr>
          <w:sz w:val="28"/>
          <w:szCs w:val="28"/>
        </w:rPr>
      </w:pPr>
    </w:p>
    <w:p w:rsidR="005D2076" w:rsidRPr="00A25587" w:rsidRDefault="005D2076" w:rsidP="005D2076">
      <w:pPr>
        <w:pStyle w:val="21"/>
        <w:ind w:left="1945" w:right="2153"/>
        <w:jc w:val="center"/>
      </w:pPr>
    </w:p>
    <w:p w:rsidR="005D2076" w:rsidRDefault="005D2076" w:rsidP="005D2076">
      <w:pPr>
        <w:pStyle w:val="a3"/>
        <w:spacing w:before="9"/>
        <w:ind w:left="0"/>
        <w:jc w:val="left"/>
      </w:pPr>
    </w:p>
    <w:tbl>
      <w:tblPr>
        <w:tblW w:w="0" w:type="auto"/>
        <w:jc w:val="center"/>
        <w:tblLayout w:type="fixed"/>
        <w:tblCellMar>
          <w:left w:w="0" w:type="dxa"/>
          <w:right w:w="0" w:type="dxa"/>
        </w:tblCellMar>
        <w:tblLook w:val="01E0" w:firstRow="1" w:lastRow="1" w:firstColumn="1" w:lastColumn="1" w:noHBand="0" w:noVBand="0"/>
      </w:tblPr>
      <w:tblGrid>
        <w:gridCol w:w="4694"/>
        <w:gridCol w:w="5162"/>
      </w:tblGrid>
      <w:tr w:rsidR="005D2076" w:rsidTr="005D2076">
        <w:trPr>
          <w:trHeight w:val="1278"/>
          <w:jc w:val="center"/>
        </w:trPr>
        <w:tc>
          <w:tcPr>
            <w:tcW w:w="4694" w:type="dxa"/>
          </w:tcPr>
          <w:p w:rsidR="005D2076" w:rsidRPr="00AA018C" w:rsidRDefault="005D2076" w:rsidP="00453069">
            <w:pPr>
              <w:pStyle w:val="TableParagraph"/>
              <w:spacing w:line="302" w:lineRule="exact"/>
              <w:ind w:left="200"/>
              <w:rPr>
                <w:sz w:val="28"/>
              </w:rPr>
            </w:pPr>
          </w:p>
        </w:tc>
        <w:tc>
          <w:tcPr>
            <w:tcW w:w="5162" w:type="dxa"/>
          </w:tcPr>
          <w:p w:rsidR="005D2076" w:rsidRPr="00AA018C" w:rsidRDefault="005D2076" w:rsidP="00453069">
            <w:pPr>
              <w:pStyle w:val="TableParagraph"/>
              <w:spacing w:line="302" w:lineRule="exact"/>
              <w:ind w:left="1425"/>
              <w:rPr>
                <w:sz w:val="28"/>
              </w:rPr>
            </w:pPr>
          </w:p>
        </w:tc>
      </w:tr>
    </w:tbl>
    <w:p w:rsidR="005D2076" w:rsidRDefault="005D2076" w:rsidP="005D2076">
      <w:pPr>
        <w:pStyle w:val="a3"/>
        <w:ind w:left="0"/>
        <w:jc w:val="left"/>
        <w:rPr>
          <w:sz w:val="20"/>
        </w:rPr>
      </w:pPr>
    </w:p>
    <w:p w:rsidR="005D2076" w:rsidRDefault="005D2076" w:rsidP="005D2076">
      <w:pPr>
        <w:pStyle w:val="a3"/>
        <w:ind w:left="0"/>
        <w:jc w:val="left"/>
        <w:rPr>
          <w:sz w:val="20"/>
        </w:rPr>
      </w:pPr>
    </w:p>
    <w:p w:rsidR="005D2076" w:rsidRPr="00B55200" w:rsidRDefault="005D2076" w:rsidP="005D2076">
      <w:pPr>
        <w:pStyle w:val="a3"/>
        <w:ind w:left="0"/>
        <w:jc w:val="left"/>
      </w:pPr>
    </w:p>
    <w:p w:rsidR="005D2076" w:rsidRPr="00B55200" w:rsidRDefault="005D2076" w:rsidP="005D2076">
      <w:pPr>
        <w:pStyle w:val="a3"/>
        <w:ind w:left="0"/>
        <w:jc w:val="left"/>
      </w:pPr>
    </w:p>
    <w:p w:rsidR="005D2076" w:rsidRPr="00B55200" w:rsidRDefault="005D2076" w:rsidP="005D2076">
      <w:pPr>
        <w:pStyle w:val="a3"/>
        <w:ind w:left="0"/>
        <w:jc w:val="left"/>
      </w:pPr>
    </w:p>
    <w:p w:rsidR="005D2076" w:rsidRPr="00B55200" w:rsidRDefault="005D2076" w:rsidP="005D2076">
      <w:pPr>
        <w:pStyle w:val="a3"/>
        <w:ind w:left="0"/>
        <w:jc w:val="center"/>
      </w:pPr>
    </w:p>
    <w:p w:rsidR="005D2076" w:rsidRDefault="005D2076" w:rsidP="005D2076">
      <w:pPr>
        <w:pStyle w:val="a3"/>
        <w:ind w:left="0"/>
        <w:jc w:val="left"/>
        <w:rPr>
          <w:sz w:val="20"/>
        </w:rPr>
      </w:pPr>
    </w:p>
    <w:p w:rsidR="005D2076" w:rsidRDefault="005D2076" w:rsidP="005D2076">
      <w:pPr>
        <w:pStyle w:val="a3"/>
        <w:spacing w:before="7"/>
        <w:ind w:left="0"/>
        <w:jc w:val="left"/>
        <w:rPr>
          <w:sz w:val="27"/>
        </w:rPr>
      </w:pPr>
    </w:p>
    <w:p w:rsidR="00A25587" w:rsidRDefault="005D2076" w:rsidP="005D2076">
      <w:pPr>
        <w:spacing w:line="360" w:lineRule="auto"/>
        <w:jc w:val="center"/>
        <w:rPr>
          <w:b/>
          <w:sz w:val="28"/>
        </w:rPr>
      </w:pPr>
      <w:r>
        <w:rPr>
          <w:b/>
          <w:sz w:val="28"/>
        </w:rPr>
        <w:t xml:space="preserve">ПРОГРАММА </w:t>
      </w:r>
    </w:p>
    <w:p w:rsidR="005D2076" w:rsidRDefault="005D2076" w:rsidP="005D2076">
      <w:pPr>
        <w:spacing w:line="360" w:lineRule="auto"/>
        <w:jc w:val="center"/>
        <w:rPr>
          <w:b/>
          <w:sz w:val="28"/>
        </w:rPr>
      </w:pPr>
      <w:r>
        <w:rPr>
          <w:b/>
          <w:sz w:val="28"/>
        </w:rPr>
        <w:t>ГОСУДАРСТВЕННОЙ ИТОГОВОЙ АТТЕСТАЦИИ</w:t>
      </w:r>
    </w:p>
    <w:p w:rsidR="005D2076" w:rsidRDefault="005D2076" w:rsidP="005D2076">
      <w:pPr>
        <w:pStyle w:val="a3"/>
        <w:spacing w:line="360" w:lineRule="auto"/>
        <w:ind w:left="0"/>
        <w:jc w:val="left"/>
        <w:rPr>
          <w:b/>
          <w:sz w:val="30"/>
        </w:rPr>
      </w:pPr>
    </w:p>
    <w:p w:rsidR="005D2076" w:rsidRDefault="005D2076" w:rsidP="005D2076">
      <w:pPr>
        <w:pStyle w:val="a3"/>
        <w:spacing w:line="360" w:lineRule="auto"/>
        <w:ind w:left="0"/>
        <w:jc w:val="left"/>
        <w:rPr>
          <w:b/>
          <w:sz w:val="30"/>
        </w:rPr>
      </w:pPr>
    </w:p>
    <w:p w:rsidR="005D2076" w:rsidRDefault="005D2076" w:rsidP="000E737A">
      <w:pPr>
        <w:pStyle w:val="a3"/>
        <w:spacing w:line="360" w:lineRule="auto"/>
        <w:ind w:left="0"/>
        <w:jc w:val="left"/>
        <w:rPr>
          <w:b/>
          <w:sz w:val="23"/>
        </w:rPr>
      </w:pPr>
    </w:p>
    <w:p w:rsidR="005D2076" w:rsidRPr="000E737A" w:rsidRDefault="005D2076" w:rsidP="000E737A">
      <w:pPr>
        <w:spacing w:line="360" w:lineRule="auto"/>
        <w:jc w:val="center"/>
        <w:rPr>
          <w:sz w:val="28"/>
        </w:rPr>
      </w:pPr>
      <w:r>
        <w:rPr>
          <w:sz w:val="28"/>
        </w:rPr>
        <w:t>Направление подготовки 44.03.0</w:t>
      </w:r>
      <w:r w:rsidR="000E737A">
        <w:rPr>
          <w:sz w:val="28"/>
        </w:rPr>
        <w:t xml:space="preserve">2 </w:t>
      </w:r>
      <w:r>
        <w:rPr>
          <w:sz w:val="28"/>
        </w:rPr>
        <w:t xml:space="preserve"> П</w:t>
      </w:r>
      <w:r w:rsidR="000E737A">
        <w:rPr>
          <w:sz w:val="28"/>
        </w:rPr>
        <w:t>с</w:t>
      </w:r>
      <w:r w:rsidR="001A2D70">
        <w:rPr>
          <w:sz w:val="28"/>
        </w:rPr>
        <w:t>и</w:t>
      </w:r>
      <w:r w:rsidR="000E737A">
        <w:rPr>
          <w:sz w:val="28"/>
        </w:rPr>
        <w:t>холого-п</w:t>
      </w:r>
      <w:r>
        <w:rPr>
          <w:sz w:val="28"/>
        </w:rPr>
        <w:t>едагогическое образование</w:t>
      </w:r>
    </w:p>
    <w:p w:rsidR="002B4840" w:rsidRDefault="005D2076" w:rsidP="000E737A">
      <w:pPr>
        <w:spacing w:line="360" w:lineRule="auto"/>
        <w:jc w:val="center"/>
        <w:rPr>
          <w:sz w:val="28"/>
        </w:rPr>
      </w:pPr>
      <w:r w:rsidRPr="005D2076">
        <w:rPr>
          <w:sz w:val="28"/>
        </w:rPr>
        <w:t xml:space="preserve">Направленность (профиль) образовательной программы </w:t>
      </w:r>
    </w:p>
    <w:p w:rsidR="005D2076" w:rsidRPr="000E737A" w:rsidRDefault="000E737A" w:rsidP="000E737A">
      <w:pPr>
        <w:spacing w:line="360" w:lineRule="auto"/>
        <w:jc w:val="center"/>
        <w:rPr>
          <w:sz w:val="28"/>
        </w:rPr>
      </w:pPr>
      <w:r>
        <w:rPr>
          <w:sz w:val="28"/>
        </w:rPr>
        <w:t xml:space="preserve"> Педагог</w:t>
      </w:r>
      <w:r w:rsidR="001A2D70">
        <w:rPr>
          <w:sz w:val="28"/>
        </w:rPr>
        <w:t>и</w:t>
      </w:r>
      <w:r>
        <w:rPr>
          <w:sz w:val="28"/>
        </w:rPr>
        <w:t xml:space="preserve">ка и </w:t>
      </w:r>
      <w:r w:rsidR="003356C0">
        <w:rPr>
          <w:sz w:val="28"/>
        </w:rPr>
        <w:t>психология</w:t>
      </w:r>
      <w:r>
        <w:rPr>
          <w:sz w:val="28"/>
        </w:rPr>
        <w:t xml:space="preserve"> дошкольного образов</w:t>
      </w:r>
      <w:r w:rsidR="002B4840">
        <w:rPr>
          <w:sz w:val="28"/>
        </w:rPr>
        <w:t>а</w:t>
      </w:r>
      <w:r>
        <w:rPr>
          <w:sz w:val="28"/>
        </w:rPr>
        <w:t>ния</w:t>
      </w:r>
    </w:p>
    <w:p w:rsidR="005D2076" w:rsidRDefault="005D2076" w:rsidP="000E737A">
      <w:pPr>
        <w:pStyle w:val="a3"/>
        <w:ind w:left="0"/>
        <w:jc w:val="center"/>
        <w:rPr>
          <w:sz w:val="30"/>
        </w:rPr>
      </w:pPr>
      <w:r w:rsidRPr="005D2076">
        <w:rPr>
          <w:sz w:val="30"/>
        </w:rPr>
        <w:t>Квалификация (степень)</w:t>
      </w:r>
      <w:r w:rsidR="008C63EC">
        <w:rPr>
          <w:sz w:val="30"/>
        </w:rPr>
        <w:t xml:space="preserve"> </w:t>
      </w:r>
      <w:r>
        <w:rPr>
          <w:sz w:val="30"/>
        </w:rPr>
        <w:t>Бакалавр</w:t>
      </w:r>
    </w:p>
    <w:p w:rsidR="005D2076" w:rsidRDefault="005D2076" w:rsidP="000E737A">
      <w:pPr>
        <w:pStyle w:val="a3"/>
        <w:ind w:left="0"/>
        <w:jc w:val="center"/>
        <w:rPr>
          <w:sz w:val="30"/>
        </w:rPr>
      </w:pPr>
    </w:p>
    <w:p w:rsidR="005D2076" w:rsidRDefault="005D2076" w:rsidP="005D2076">
      <w:pPr>
        <w:pStyle w:val="a3"/>
        <w:ind w:left="0"/>
        <w:jc w:val="left"/>
        <w:rPr>
          <w:sz w:val="30"/>
        </w:rPr>
      </w:pPr>
    </w:p>
    <w:p w:rsidR="005D2076" w:rsidRDefault="005D2076" w:rsidP="005D2076">
      <w:pPr>
        <w:pStyle w:val="a3"/>
        <w:ind w:left="0"/>
        <w:jc w:val="left"/>
        <w:rPr>
          <w:sz w:val="30"/>
        </w:rPr>
      </w:pPr>
    </w:p>
    <w:p w:rsidR="005D2076" w:rsidRDefault="005D2076" w:rsidP="005D2076">
      <w:pPr>
        <w:pStyle w:val="a3"/>
        <w:ind w:left="0"/>
        <w:jc w:val="left"/>
        <w:rPr>
          <w:sz w:val="30"/>
        </w:rPr>
      </w:pPr>
    </w:p>
    <w:p w:rsidR="005D2076" w:rsidRDefault="005D2076" w:rsidP="005D2076">
      <w:pPr>
        <w:pStyle w:val="a3"/>
        <w:ind w:left="0"/>
        <w:jc w:val="left"/>
        <w:rPr>
          <w:sz w:val="30"/>
        </w:rPr>
      </w:pPr>
    </w:p>
    <w:p w:rsidR="002D2260" w:rsidRDefault="002D2260" w:rsidP="005D2076">
      <w:pPr>
        <w:pStyle w:val="a3"/>
        <w:ind w:left="0"/>
        <w:jc w:val="left"/>
        <w:rPr>
          <w:sz w:val="30"/>
        </w:rPr>
      </w:pPr>
    </w:p>
    <w:p w:rsidR="002D2260" w:rsidRDefault="002D2260" w:rsidP="005D2076">
      <w:pPr>
        <w:pStyle w:val="a3"/>
        <w:ind w:left="0"/>
        <w:jc w:val="left"/>
        <w:rPr>
          <w:sz w:val="30"/>
        </w:rPr>
      </w:pPr>
    </w:p>
    <w:p w:rsidR="002D2260" w:rsidRDefault="005D2076" w:rsidP="002D2260">
      <w:pPr>
        <w:ind w:left="630" w:right="832"/>
        <w:jc w:val="center"/>
        <w:rPr>
          <w:sz w:val="28"/>
        </w:rPr>
      </w:pPr>
      <w:r>
        <w:rPr>
          <w:sz w:val="28"/>
        </w:rPr>
        <w:t>Красноярск, 20</w:t>
      </w:r>
      <w:r w:rsidR="00191306">
        <w:rPr>
          <w:sz w:val="28"/>
        </w:rPr>
        <w:t>24</w:t>
      </w:r>
    </w:p>
    <w:p w:rsidR="002D2260" w:rsidRDefault="002D2260" w:rsidP="002D2260">
      <w:pPr>
        <w:ind w:right="832"/>
        <w:rPr>
          <w:sz w:val="28"/>
        </w:rPr>
      </w:pPr>
    </w:p>
    <w:p w:rsidR="002B4840" w:rsidRPr="002B4840" w:rsidRDefault="00773672" w:rsidP="002D2260">
      <w:pPr>
        <w:ind w:left="630" w:right="832"/>
        <w:jc w:val="center"/>
        <w:rPr>
          <w:b/>
          <w:sz w:val="28"/>
        </w:rPr>
      </w:pPr>
      <w:r w:rsidRPr="00773672">
        <w:rPr>
          <w:b/>
          <w:sz w:val="28"/>
        </w:rPr>
        <w:lastRenderedPageBreak/>
        <w:t>Составители:</w:t>
      </w:r>
    </w:p>
    <w:p w:rsidR="002B4840" w:rsidRDefault="002B4840" w:rsidP="000D4274">
      <w:pPr>
        <w:jc w:val="center"/>
        <w:rPr>
          <w:sz w:val="28"/>
        </w:rPr>
      </w:pPr>
      <w:r w:rsidRPr="00773672">
        <w:rPr>
          <w:sz w:val="28"/>
        </w:rPr>
        <w:t>И.</w:t>
      </w:r>
      <w:r w:rsidR="006466DD">
        <w:rPr>
          <w:sz w:val="28"/>
        </w:rPr>
        <w:t>Г</w:t>
      </w:r>
      <w:r w:rsidR="001A2D70">
        <w:rPr>
          <w:sz w:val="28"/>
        </w:rPr>
        <w:t xml:space="preserve">. </w:t>
      </w:r>
      <w:proofErr w:type="spellStart"/>
      <w:r w:rsidR="006466DD">
        <w:rPr>
          <w:sz w:val="28"/>
        </w:rPr>
        <w:t>Каблукова</w:t>
      </w:r>
      <w:proofErr w:type="spellEnd"/>
      <w:r w:rsidR="001A2D70">
        <w:rPr>
          <w:sz w:val="28"/>
        </w:rPr>
        <w:t xml:space="preserve">, канд. </w:t>
      </w:r>
      <w:proofErr w:type="spellStart"/>
      <w:r w:rsidR="001A2D70">
        <w:rPr>
          <w:sz w:val="28"/>
        </w:rPr>
        <w:t>пед</w:t>
      </w:r>
      <w:proofErr w:type="spellEnd"/>
      <w:r w:rsidR="001A2D70">
        <w:rPr>
          <w:sz w:val="28"/>
        </w:rPr>
        <w:t xml:space="preserve">. </w:t>
      </w:r>
      <w:r>
        <w:rPr>
          <w:sz w:val="28"/>
        </w:rPr>
        <w:t>наук, доцент</w:t>
      </w:r>
    </w:p>
    <w:p w:rsidR="00773672" w:rsidRDefault="00773672" w:rsidP="000D4274">
      <w:pPr>
        <w:jc w:val="center"/>
        <w:rPr>
          <w:sz w:val="28"/>
        </w:rPr>
      </w:pPr>
      <w:r w:rsidRPr="00773672">
        <w:rPr>
          <w:sz w:val="28"/>
        </w:rPr>
        <w:t>М.А. Кухар, к</w:t>
      </w:r>
      <w:r w:rsidR="002B4840">
        <w:rPr>
          <w:sz w:val="28"/>
        </w:rPr>
        <w:t>анд</w:t>
      </w:r>
      <w:r w:rsidRPr="00773672">
        <w:rPr>
          <w:sz w:val="28"/>
        </w:rPr>
        <w:t>.</w:t>
      </w:r>
      <w:r w:rsidR="008C63EC">
        <w:rPr>
          <w:sz w:val="28"/>
        </w:rPr>
        <w:t xml:space="preserve"> </w:t>
      </w:r>
      <w:proofErr w:type="spellStart"/>
      <w:r w:rsidRPr="00773672">
        <w:rPr>
          <w:sz w:val="28"/>
        </w:rPr>
        <w:t>филол</w:t>
      </w:r>
      <w:proofErr w:type="spellEnd"/>
      <w:r w:rsidRPr="00773672">
        <w:rPr>
          <w:sz w:val="28"/>
        </w:rPr>
        <w:t>.</w:t>
      </w:r>
      <w:r w:rsidR="008C63EC">
        <w:rPr>
          <w:sz w:val="28"/>
        </w:rPr>
        <w:t xml:space="preserve"> </w:t>
      </w:r>
      <w:r w:rsidRPr="00773672">
        <w:rPr>
          <w:sz w:val="28"/>
        </w:rPr>
        <w:t>н</w:t>
      </w:r>
      <w:r w:rsidR="002B4840">
        <w:rPr>
          <w:sz w:val="28"/>
        </w:rPr>
        <w:t>аук</w:t>
      </w:r>
    </w:p>
    <w:p w:rsidR="00D64CD8" w:rsidRDefault="00D64CD8" w:rsidP="00773672">
      <w:pPr>
        <w:spacing w:line="360" w:lineRule="auto"/>
        <w:jc w:val="both"/>
        <w:rPr>
          <w:sz w:val="28"/>
        </w:rPr>
      </w:pPr>
    </w:p>
    <w:p w:rsidR="00D64CD8" w:rsidRDefault="00D64CD8" w:rsidP="00773672">
      <w:pPr>
        <w:spacing w:line="360" w:lineRule="auto"/>
        <w:jc w:val="both"/>
        <w:rPr>
          <w:sz w:val="28"/>
        </w:rPr>
      </w:pPr>
    </w:p>
    <w:p w:rsidR="00DA25C0" w:rsidRDefault="00DA25C0" w:rsidP="00D47EA8">
      <w:pPr>
        <w:spacing w:line="360" w:lineRule="auto"/>
        <w:jc w:val="both"/>
        <w:rPr>
          <w:sz w:val="28"/>
        </w:rPr>
      </w:pPr>
      <w:proofErr w:type="gramStart"/>
      <w:r w:rsidRPr="00DA25C0">
        <w:rPr>
          <w:sz w:val="28"/>
        </w:rPr>
        <w:t>Обсуждена</w:t>
      </w:r>
      <w:proofErr w:type="gramEnd"/>
      <w:r w:rsidRPr="00DA25C0">
        <w:rPr>
          <w:sz w:val="28"/>
        </w:rPr>
        <w:t xml:space="preserve"> на заседании выпускающей кафедры психологии и педагогики детства</w:t>
      </w:r>
    </w:p>
    <w:p w:rsidR="00D47EA8" w:rsidRPr="00773672" w:rsidRDefault="00191306" w:rsidP="00D47EA8">
      <w:pPr>
        <w:spacing w:line="360" w:lineRule="auto"/>
        <w:jc w:val="both"/>
        <w:rPr>
          <w:sz w:val="28"/>
        </w:rPr>
      </w:pPr>
      <w:r w:rsidRPr="00EE2EB7">
        <w:rPr>
          <w:noProof/>
          <w:sz w:val="28"/>
          <w:szCs w:val="28"/>
          <w:lang w:bidi="ar-SA"/>
        </w:rPr>
        <w:drawing>
          <wp:anchor distT="0" distB="0" distL="114300" distR="114300" simplePos="0" relativeHeight="251674624" behindDoc="0" locked="0" layoutInCell="1" allowOverlap="1" wp14:anchorId="63A3B5EA" wp14:editId="1A86C420">
            <wp:simplePos x="0" y="0"/>
            <wp:positionH relativeFrom="column">
              <wp:posOffset>2601595</wp:posOffset>
            </wp:positionH>
            <wp:positionV relativeFrom="paragraph">
              <wp:posOffset>144566</wp:posOffset>
            </wp:positionV>
            <wp:extent cx="965840" cy="560934"/>
            <wp:effectExtent l="0" t="0" r="5715" b="0"/>
            <wp:wrapNone/>
            <wp:docPr id="7" name="Рисунок 7" descr="C:\Users\user\Desktop\шкерин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шкерина.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40" cy="560934"/>
                    </a:xfrm>
                    <a:prstGeom prst="rect">
                      <a:avLst/>
                    </a:prstGeom>
                    <a:noFill/>
                    <a:ln>
                      <a:noFill/>
                    </a:ln>
                  </pic:spPr>
                </pic:pic>
              </a:graphicData>
            </a:graphic>
          </wp:anchor>
        </w:drawing>
      </w:r>
      <w:r w:rsidR="00C4555E">
        <w:rPr>
          <w:sz w:val="28"/>
        </w:rPr>
        <w:t>Протокол № 9</w:t>
      </w:r>
      <w:r>
        <w:rPr>
          <w:sz w:val="28"/>
        </w:rPr>
        <w:t xml:space="preserve"> от 8 мая 2024</w:t>
      </w:r>
      <w:r w:rsidR="00DA25C0" w:rsidRPr="00DA25C0">
        <w:rPr>
          <w:sz w:val="28"/>
        </w:rPr>
        <w:t xml:space="preserve"> г.</w:t>
      </w:r>
    </w:p>
    <w:p w:rsidR="00D47EA8" w:rsidRDefault="006466DD" w:rsidP="00D47EA8">
      <w:pPr>
        <w:spacing w:line="360" w:lineRule="auto"/>
        <w:jc w:val="both"/>
        <w:rPr>
          <w:sz w:val="28"/>
        </w:rPr>
      </w:pPr>
      <w:proofErr w:type="spellStart"/>
      <w:r>
        <w:rPr>
          <w:sz w:val="28"/>
        </w:rPr>
        <w:t>И.о</w:t>
      </w:r>
      <w:proofErr w:type="spellEnd"/>
      <w:r>
        <w:rPr>
          <w:sz w:val="28"/>
        </w:rPr>
        <w:t>. з</w:t>
      </w:r>
      <w:r w:rsidR="00D47EA8" w:rsidRPr="00142370">
        <w:rPr>
          <w:sz w:val="28"/>
        </w:rPr>
        <w:t>аведующ</w:t>
      </w:r>
      <w:r>
        <w:rPr>
          <w:sz w:val="28"/>
        </w:rPr>
        <w:t>его</w:t>
      </w:r>
      <w:r w:rsidR="00D47EA8" w:rsidRPr="00142370">
        <w:rPr>
          <w:sz w:val="28"/>
        </w:rPr>
        <w:t xml:space="preserve"> кафедрой                 </w:t>
      </w:r>
      <w:r w:rsidR="00D47EA8">
        <w:rPr>
          <w:sz w:val="28"/>
        </w:rPr>
        <w:t xml:space="preserve">                    </w:t>
      </w:r>
      <w:r w:rsidR="00191306">
        <w:rPr>
          <w:sz w:val="28"/>
        </w:rPr>
        <w:t xml:space="preserve">Т.А. </w:t>
      </w:r>
      <w:proofErr w:type="spellStart"/>
      <w:r w:rsidR="00191306">
        <w:rPr>
          <w:sz w:val="28"/>
        </w:rPr>
        <w:t>Шкерина</w:t>
      </w:r>
      <w:proofErr w:type="spellEnd"/>
      <w:r w:rsidR="00D47EA8" w:rsidRPr="00142370">
        <w:rPr>
          <w:sz w:val="28"/>
        </w:rPr>
        <w:tab/>
      </w:r>
    </w:p>
    <w:p w:rsidR="00D47EA8" w:rsidRDefault="00D47EA8" w:rsidP="00D47EA8">
      <w:pPr>
        <w:spacing w:line="360" w:lineRule="auto"/>
        <w:jc w:val="both"/>
        <w:rPr>
          <w:sz w:val="28"/>
          <w:szCs w:val="28"/>
        </w:rPr>
      </w:pPr>
    </w:p>
    <w:p w:rsidR="00DA25C0" w:rsidRPr="00DA25C0" w:rsidRDefault="00DA25C0" w:rsidP="00D47EA8">
      <w:pPr>
        <w:spacing w:line="360" w:lineRule="auto"/>
        <w:jc w:val="both"/>
        <w:rPr>
          <w:sz w:val="28"/>
          <w:szCs w:val="28"/>
        </w:rPr>
      </w:pPr>
      <w:r w:rsidRPr="00DA25C0">
        <w:rPr>
          <w:sz w:val="28"/>
          <w:szCs w:val="28"/>
        </w:rPr>
        <w:t>Одобрено НМС</w:t>
      </w:r>
      <w:proofErr w:type="gramStart"/>
      <w:r w:rsidRPr="00DA25C0">
        <w:rPr>
          <w:sz w:val="28"/>
          <w:szCs w:val="28"/>
        </w:rPr>
        <w:t>С(</w:t>
      </w:r>
      <w:proofErr w:type="gramEnd"/>
      <w:r w:rsidRPr="00DA25C0">
        <w:rPr>
          <w:sz w:val="28"/>
          <w:szCs w:val="28"/>
        </w:rPr>
        <w:t xml:space="preserve">Н) </w:t>
      </w:r>
      <w:r w:rsidRPr="00D64CD8">
        <w:rPr>
          <w:sz w:val="28"/>
          <w:szCs w:val="28"/>
        </w:rPr>
        <w:t>ИППО</w:t>
      </w:r>
    </w:p>
    <w:p w:rsidR="00DA25C0" w:rsidRPr="00DA25C0" w:rsidRDefault="006466DD" w:rsidP="00D47EA8">
      <w:pPr>
        <w:spacing w:line="360" w:lineRule="auto"/>
        <w:jc w:val="both"/>
        <w:rPr>
          <w:sz w:val="28"/>
          <w:szCs w:val="28"/>
        </w:rPr>
      </w:pPr>
      <w:r>
        <w:rPr>
          <w:sz w:val="28"/>
          <w:szCs w:val="28"/>
        </w:rPr>
        <w:t xml:space="preserve">Протокол № </w:t>
      </w:r>
      <w:r w:rsidR="00191306">
        <w:rPr>
          <w:sz w:val="28"/>
          <w:szCs w:val="28"/>
        </w:rPr>
        <w:t xml:space="preserve">5 от 15 мая 2024 </w:t>
      </w:r>
      <w:r w:rsidR="008C63EC">
        <w:rPr>
          <w:sz w:val="28"/>
          <w:szCs w:val="28"/>
        </w:rPr>
        <w:t>г.</w:t>
      </w:r>
      <w:r w:rsidR="00DA25C0" w:rsidRPr="00DA25C0">
        <w:rPr>
          <w:sz w:val="28"/>
          <w:szCs w:val="28"/>
        </w:rPr>
        <w:t xml:space="preserve"> </w:t>
      </w:r>
    </w:p>
    <w:p w:rsidR="001D3F1D" w:rsidRDefault="008C63EC" w:rsidP="00DA25C0">
      <w:pPr>
        <w:spacing w:line="360" w:lineRule="auto"/>
        <w:jc w:val="both"/>
        <w:rPr>
          <w:sz w:val="28"/>
          <w:szCs w:val="28"/>
        </w:rPr>
      </w:pPr>
      <w:r>
        <w:rPr>
          <w:sz w:val="28"/>
          <w:szCs w:val="28"/>
        </w:rPr>
        <w:t xml:space="preserve">Председатель </w:t>
      </w:r>
      <w:r w:rsidR="00DA25C0">
        <w:rPr>
          <w:sz w:val="28"/>
          <w:szCs w:val="28"/>
        </w:rPr>
        <w:t xml:space="preserve">НМСН                                        </w:t>
      </w:r>
      <w:r w:rsidR="00191306">
        <w:rPr>
          <w:noProof/>
          <w:sz w:val="28"/>
          <w:szCs w:val="28"/>
          <w:lang w:bidi="ar-SA"/>
        </w:rPr>
        <w:drawing>
          <wp:inline distT="0" distB="0" distL="0" distR="0" wp14:anchorId="23E6B569">
            <wp:extent cx="1139825" cy="341630"/>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341630"/>
                    </a:xfrm>
                    <a:prstGeom prst="rect">
                      <a:avLst/>
                    </a:prstGeom>
                    <a:noFill/>
                  </pic:spPr>
                </pic:pic>
              </a:graphicData>
            </a:graphic>
          </wp:inline>
        </w:drawing>
      </w:r>
      <w:r w:rsidR="006466DD">
        <w:rPr>
          <w:sz w:val="28"/>
          <w:szCs w:val="28"/>
        </w:rPr>
        <w:t xml:space="preserve">      </w:t>
      </w:r>
      <w:r w:rsidR="00DA25C0" w:rsidRPr="00DA25C0">
        <w:rPr>
          <w:sz w:val="28"/>
          <w:szCs w:val="28"/>
        </w:rPr>
        <w:t>Т.</w:t>
      </w:r>
      <w:r w:rsidR="00191306">
        <w:rPr>
          <w:sz w:val="28"/>
          <w:szCs w:val="28"/>
        </w:rPr>
        <w:t>Ю</w:t>
      </w:r>
      <w:r w:rsidR="00DA25C0" w:rsidRPr="00DA25C0">
        <w:rPr>
          <w:sz w:val="28"/>
          <w:szCs w:val="28"/>
        </w:rPr>
        <w:t xml:space="preserve">. </w:t>
      </w:r>
      <w:proofErr w:type="spellStart"/>
      <w:r w:rsidR="00191306">
        <w:rPr>
          <w:sz w:val="28"/>
          <w:szCs w:val="28"/>
        </w:rPr>
        <w:t>Тодышева</w:t>
      </w:r>
      <w:proofErr w:type="spellEnd"/>
      <w:r w:rsidR="00EA1F9B">
        <w:rPr>
          <w:sz w:val="28"/>
          <w:szCs w:val="28"/>
        </w:rPr>
        <w:tab/>
      </w: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D3F1D" w:rsidRDefault="001D3F1D" w:rsidP="00D73E65">
      <w:pPr>
        <w:spacing w:line="360" w:lineRule="auto"/>
        <w:jc w:val="center"/>
        <w:rPr>
          <w:b/>
          <w:sz w:val="28"/>
          <w:szCs w:val="28"/>
        </w:rPr>
      </w:pPr>
    </w:p>
    <w:p w:rsidR="001271EA" w:rsidRDefault="001271EA" w:rsidP="00D73E65">
      <w:pPr>
        <w:spacing w:line="360" w:lineRule="auto"/>
        <w:jc w:val="center"/>
      </w:pPr>
    </w:p>
    <w:p w:rsidR="001271EA" w:rsidRDefault="001271EA" w:rsidP="00D73E65">
      <w:pPr>
        <w:spacing w:line="360" w:lineRule="auto"/>
        <w:jc w:val="center"/>
      </w:pPr>
    </w:p>
    <w:p w:rsidR="006466DD" w:rsidRDefault="006466DD">
      <w:pPr>
        <w:widowControl/>
        <w:autoSpaceDE/>
        <w:autoSpaceDN/>
      </w:pPr>
      <w:r>
        <w:br w:type="page"/>
      </w:r>
    </w:p>
    <w:p w:rsidR="00D73E65" w:rsidRDefault="00D73E65" w:rsidP="00D73E65">
      <w:pPr>
        <w:spacing w:line="360" w:lineRule="auto"/>
        <w:jc w:val="center"/>
        <w:rPr>
          <w:b/>
          <w:sz w:val="28"/>
          <w:szCs w:val="28"/>
        </w:rPr>
      </w:pPr>
      <w:r w:rsidRPr="00D73E65">
        <w:rPr>
          <w:b/>
          <w:sz w:val="28"/>
          <w:szCs w:val="28"/>
        </w:rPr>
        <w:lastRenderedPageBreak/>
        <w:t>ОГЛАВЛЕНИЕ</w:t>
      </w:r>
    </w:p>
    <w:p w:rsidR="001D3F1D" w:rsidRPr="00D73E65" w:rsidRDefault="001D3F1D" w:rsidP="00D73E65">
      <w:pPr>
        <w:spacing w:line="360" w:lineRule="auto"/>
        <w:jc w:val="center"/>
        <w:rPr>
          <w:b/>
          <w:sz w:val="28"/>
          <w:szCs w:val="28"/>
        </w:rPr>
      </w:pPr>
      <w:r w:rsidRPr="001D3F1D">
        <w:rPr>
          <w:b/>
          <w:sz w:val="28"/>
          <w:szCs w:val="28"/>
        </w:rPr>
        <w:t>ПРОГРАММА ГОСУДАРСТВЕННОЙ ИТОГОВОЙ АТТЕСТАЦИИ</w:t>
      </w:r>
    </w:p>
    <w:p w:rsidR="00D73E65" w:rsidRPr="00D73E65" w:rsidRDefault="00D73E65" w:rsidP="008C63EC">
      <w:pPr>
        <w:spacing w:line="360" w:lineRule="auto"/>
        <w:jc w:val="both"/>
        <w:rPr>
          <w:sz w:val="28"/>
          <w:szCs w:val="28"/>
        </w:rPr>
      </w:pPr>
      <w:r w:rsidRPr="00D73E65">
        <w:rPr>
          <w:b/>
          <w:sz w:val="28"/>
          <w:szCs w:val="28"/>
        </w:rPr>
        <w:t>1. Пояснительная записка</w:t>
      </w:r>
      <w:r>
        <w:rPr>
          <w:sz w:val="28"/>
          <w:szCs w:val="28"/>
        </w:rPr>
        <w:t>………………………………………………………..</w:t>
      </w:r>
    </w:p>
    <w:p w:rsidR="00D73E65" w:rsidRPr="00D73E65" w:rsidRDefault="00D73E65" w:rsidP="008C63EC">
      <w:pPr>
        <w:spacing w:line="360" w:lineRule="auto"/>
        <w:jc w:val="both"/>
        <w:rPr>
          <w:sz w:val="28"/>
          <w:szCs w:val="28"/>
        </w:rPr>
      </w:pPr>
      <w:r w:rsidRPr="00D73E65">
        <w:rPr>
          <w:sz w:val="28"/>
          <w:szCs w:val="28"/>
        </w:rPr>
        <w:t>1.1. Цели государственной ит</w:t>
      </w:r>
      <w:r>
        <w:rPr>
          <w:sz w:val="28"/>
          <w:szCs w:val="28"/>
        </w:rPr>
        <w:t>оговой аттестации…………………………….….</w:t>
      </w:r>
    </w:p>
    <w:p w:rsidR="00D73E65" w:rsidRPr="00D73E65" w:rsidRDefault="00D73E65" w:rsidP="008C63EC">
      <w:pPr>
        <w:spacing w:line="360" w:lineRule="auto"/>
        <w:jc w:val="both"/>
        <w:rPr>
          <w:sz w:val="28"/>
          <w:szCs w:val="28"/>
        </w:rPr>
      </w:pPr>
      <w:r w:rsidRPr="00D73E65">
        <w:rPr>
          <w:sz w:val="28"/>
          <w:szCs w:val="28"/>
        </w:rPr>
        <w:t>1.2. Формы и последователь</w:t>
      </w:r>
      <w:r>
        <w:rPr>
          <w:sz w:val="28"/>
          <w:szCs w:val="28"/>
        </w:rPr>
        <w:t>ность проведения ГИА……………………………</w:t>
      </w:r>
    </w:p>
    <w:p w:rsidR="00D73E65" w:rsidRPr="00D73E65" w:rsidRDefault="00D73E65" w:rsidP="008C63EC">
      <w:pPr>
        <w:spacing w:line="360" w:lineRule="auto"/>
        <w:jc w:val="both"/>
        <w:rPr>
          <w:sz w:val="28"/>
          <w:szCs w:val="28"/>
        </w:rPr>
      </w:pPr>
      <w:r w:rsidRPr="00D73E65">
        <w:rPr>
          <w:sz w:val="28"/>
          <w:szCs w:val="28"/>
        </w:rPr>
        <w:t xml:space="preserve">1.3. Состав и функции </w:t>
      </w:r>
      <w:proofErr w:type="gramStart"/>
      <w:r w:rsidRPr="00D73E65">
        <w:rPr>
          <w:sz w:val="28"/>
          <w:szCs w:val="28"/>
        </w:rPr>
        <w:t>государственных</w:t>
      </w:r>
      <w:proofErr w:type="gramEnd"/>
      <w:r w:rsidRPr="00D73E65">
        <w:rPr>
          <w:sz w:val="28"/>
          <w:szCs w:val="28"/>
        </w:rPr>
        <w:t xml:space="preserve"> экзаменационных и апелляционных</w:t>
      </w:r>
    </w:p>
    <w:p w:rsidR="00D73E65" w:rsidRPr="00D73E65" w:rsidRDefault="00D73E65" w:rsidP="008C63EC">
      <w:pPr>
        <w:spacing w:line="360" w:lineRule="auto"/>
        <w:jc w:val="both"/>
        <w:rPr>
          <w:sz w:val="28"/>
          <w:szCs w:val="28"/>
        </w:rPr>
      </w:pPr>
      <w:r w:rsidRPr="00D73E65">
        <w:rPr>
          <w:sz w:val="28"/>
          <w:szCs w:val="28"/>
        </w:rPr>
        <w:t>комиссий……………………</w:t>
      </w:r>
      <w:r>
        <w:rPr>
          <w:sz w:val="28"/>
          <w:szCs w:val="28"/>
        </w:rPr>
        <w:t>………………………………………………………</w:t>
      </w:r>
    </w:p>
    <w:p w:rsidR="00D73E65" w:rsidRPr="00D73E65" w:rsidRDefault="00D73E65" w:rsidP="008C63EC">
      <w:pPr>
        <w:spacing w:line="360" w:lineRule="auto"/>
        <w:jc w:val="both"/>
        <w:rPr>
          <w:sz w:val="28"/>
          <w:szCs w:val="28"/>
        </w:rPr>
      </w:pPr>
      <w:r w:rsidRPr="00D73E65">
        <w:rPr>
          <w:b/>
          <w:sz w:val="28"/>
          <w:szCs w:val="28"/>
        </w:rPr>
        <w:t xml:space="preserve">2. Содержание </w:t>
      </w:r>
      <w:r w:rsidR="001D3F1D" w:rsidRPr="00D73E65">
        <w:rPr>
          <w:b/>
          <w:sz w:val="28"/>
          <w:szCs w:val="28"/>
        </w:rPr>
        <w:t xml:space="preserve">государственной </w:t>
      </w:r>
      <w:r w:rsidRPr="00D73E65">
        <w:rPr>
          <w:b/>
          <w:sz w:val="28"/>
          <w:szCs w:val="28"/>
        </w:rPr>
        <w:t>итоговой аттестации</w:t>
      </w:r>
      <w:r>
        <w:rPr>
          <w:sz w:val="28"/>
          <w:szCs w:val="28"/>
        </w:rPr>
        <w:t>………………………</w:t>
      </w:r>
    </w:p>
    <w:p w:rsidR="00D73E65" w:rsidRDefault="00D73E65" w:rsidP="008C63EC">
      <w:pPr>
        <w:spacing w:line="360" w:lineRule="auto"/>
        <w:jc w:val="both"/>
        <w:rPr>
          <w:sz w:val="28"/>
          <w:szCs w:val="28"/>
        </w:rPr>
      </w:pPr>
      <w:r w:rsidRPr="00D73E65">
        <w:rPr>
          <w:sz w:val="28"/>
          <w:szCs w:val="28"/>
        </w:rPr>
        <w:t>2.1. Требования к профессиональной</w:t>
      </w:r>
      <w:r>
        <w:rPr>
          <w:sz w:val="28"/>
          <w:szCs w:val="28"/>
        </w:rPr>
        <w:t xml:space="preserve"> подготовленности выпускника по </w:t>
      </w:r>
      <w:r w:rsidRPr="00D73E65">
        <w:rPr>
          <w:sz w:val="28"/>
          <w:szCs w:val="28"/>
        </w:rPr>
        <w:t>н</w:t>
      </w:r>
      <w:r>
        <w:rPr>
          <w:sz w:val="28"/>
          <w:szCs w:val="28"/>
        </w:rPr>
        <w:t xml:space="preserve">аправлению подготовки </w:t>
      </w:r>
    </w:p>
    <w:p w:rsidR="001D3F1D" w:rsidRPr="00D73E65" w:rsidRDefault="001D3F1D" w:rsidP="008C63EC">
      <w:pPr>
        <w:spacing w:line="360" w:lineRule="auto"/>
        <w:jc w:val="both"/>
        <w:rPr>
          <w:sz w:val="28"/>
          <w:szCs w:val="28"/>
        </w:rPr>
      </w:pPr>
      <w:r w:rsidRPr="001D3F1D">
        <w:rPr>
          <w:sz w:val="28"/>
          <w:szCs w:val="28"/>
        </w:rPr>
        <w:t>2.2. Распределени</w:t>
      </w:r>
      <w:r>
        <w:rPr>
          <w:sz w:val="28"/>
          <w:szCs w:val="28"/>
        </w:rPr>
        <w:t>е компетенций, выносимых на ГИА</w:t>
      </w:r>
    </w:p>
    <w:p w:rsidR="00D73E65" w:rsidRPr="00D73E65" w:rsidRDefault="00D73E65" w:rsidP="008C63EC">
      <w:pPr>
        <w:spacing w:line="360" w:lineRule="auto"/>
        <w:jc w:val="both"/>
        <w:rPr>
          <w:sz w:val="28"/>
          <w:szCs w:val="28"/>
        </w:rPr>
      </w:pPr>
      <w:r w:rsidRPr="007665D8">
        <w:rPr>
          <w:b/>
          <w:sz w:val="28"/>
          <w:szCs w:val="28"/>
        </w:rPr>
        <w:t>3. Государственный экзамен</w:t>
      </w:r>
      <w:r w:rsidRPr="00D73E65">
        <w:rPr>
          <w:sz w:val="28"/>
          <w:szCs w:val="28"/>
        </w:rPr>
        <w:t>……………………………</w:t>
      </w:r>
      <w:r w:rsidR="007665D8">
        <w:rPr>
          <w:sz w:val="28"/>
          <w:szCs w:val="28"/>
        </w:rPr>
        <w:t xml:space="preserve">……………………… </w:t>
      </w:r>
    </w:p>
    <w:p w:rsidR="00D73E65" w:rsidRPr="00D73E65" w:rsidRDefault="00D73E65" w:rsidP="008C63EC">
      <w:pPr>
        <w:spacing w:line="360" w:lineRule="auto"/>
        <w:jc w:val="both"/>
        <w:rPr>
          <w:sz w:val="28"/>
          <w:szCs w:val="28"/>
        </w:rPr>
      </w:pPr>
      <w:r w:rsidRPr="00D73E65">
        <w:rPr>
          <w:sz w:val="28"/>
          <w:szCs w:val="28"/>
        </w:rPr>
        <w:t xml:space="preserve">3.1. </w:t>
      </w:r>
      <w:r w:rsidR="001D3F1D" w:rsidRPr="001D3F1D">
        <w:rPr>
          <w:sz w:val="28"/>
          <w:szCs w:val="28"/>
        </w:rPr>
        <w:t>Подготовка к с</w:t>
      </w:r>
      <w:r w:rsidR="00015F32">
        <w:rPr>
          <w:sz w:val="28"/>
          <w:szCs w:val="28"/>
        </w:rPr>
        <w:t xml:space="preserve">даче государственного экзамена </w:t>
      </w:r>
      <w:r w:rsidR="007665D8">
        <w:rPr>
          <w:sz w:val="28"/>
          <w:szCs w:val="28"/>
        </w:rPr>
        <w:t xml:space="preserve">……….. </w:t>
      </w:r>
    </w:p>
    <w:p w:rsidR="00015F32" w:rsidRDefault="00015F32" w:rsidP="008C63EC">
      <w:pPr>
        <w:spacing w:line="360" w:lineRule="auto"/>
        <w:jc w:val="both"/>
        <w:rPr>
          <w:sz w:val="28"/>
          <w:szCs w:val="28"/>
        </w:rPr>
      </w:pPr>
      <w:r w:rsidRPr="00015F32">
        <w:rPr>
          <w:sz w:val="28"/>
          <w:szCs w:val="28"/>
        </w:rPr>
        <w:t xml:space="preserve">3.1.1. Планируемые результаты подготовки к сдаче государственного экзамена </w:t>
      </w:r>
    </w:p>
    <w:p w:rsidR="00015F32" w:rsidRDefault="001A2D70" w:rsidP="008C63EC">
      <w:pPr>
        <w:spacing w:line="360" w:lineRule="auto"/>
        <w:jc w:val="both"/>
        <w:rPr>
          <w:sz w:val="28"/>
          <w:szCs w:val="28"/>
        </w:rPr>
      </w:pPr>
      <w:r>
        <w:rPr>
          <w:sz w:val="28"/>
          <w:szCs w:val="28"/>
        </w:rPr>
        <w:t xml:space="preserve">3.1.2. </w:t>
      </w:r>
      <w:r w:rsidR="00015F32" w:rsidRPr="00015F32">
        <w:rPr>
          <w:sz w:val="28"/>
          <w:szCs w:val="28"/>
        </w:rPr>
        <w:t xml:space="preserve">Содержание разделов дисциплин (модулей), выносимых на государственный экзамен </w:t>
      </w:r>
    </w:p>
    <w:p w:rsidR="00015F32" w:rsidRDefault="00015F32" w:rsidP="008C63EC">
      <w:pPr>
        <w:spacing w:line="360" w:lineRule="auto"/>
        <w:jc w:val="both"/>
        <w:rPr>
          <w:sz w:val="28"/>
          <w:szCs w:val="28"/>
        </w:rPr>
      </w:pPr>
      <w:r w:rsidRPr="00015F32">
        <w:rPr>
          <w:sz w:val="28"/>
          <w:szCs w:val="28"/>
        </w:rPr>
        <w:t xml:space="preserve">3.1.3. Рекомендуемая литература при подготовке к сдаче государственного экзамена </w:t>
      </w:r>
    </w:p>
    <w:p w:rsidR="00015F32" w:rsidRDefault="00015F32" w:rsidP="008C63EC">
      <w:pPr>
        <w:spacing w:line="360" w:lineRule="auto"/>
        <w:jc w:val="both"/>
        <w:rPr>
          <w:sz w:val="28"/>
          <w:szCs w:val="28"/>
        </w:rPr>
      </w:pPr>
      <w:r w:rsidRPr="00015F32">
        <w:rPr>
          <w:sz w:val="28"/>
          <w:szCs w:val="28"/>
        </w:rPr>
        <w:t xml:space="preserve">3.1.4. Порядок учета материалов портфолио обучающегося при оценивании компетенций </w:t>
      </w:r>
    </w:p>
    <w:p w:rsidR="00D73E65" w:rsidRPr="00D73E65" w:rsidRDefault="00015F32" w:rsidP="008C63EC">
      <w:pPr>
        <w:spacing w:line="360" w:lineRule="auto"/>
        <w:jc w:val="both"/>
        <w:rPr>
          <w:sz w:val="28"/>
          <w:szCs w:val="28"/>
        </w:rPr>
      </w:pPr>
      <w:r w:rsidRPr="00015F32">
        <w:rPr>
          <w:sz w:val="28"/>
          <w:szCs w:val="28"/>
        </w:rPr>
        <w:t xml:space="preserve">3.1.5. Порядок сдачи государственного экзамена </w:t>
      </w:r>
    </w:p>
    <w:p w:rsidR="00015F32" w:rsidRDefault="00015F32" w:rsidP="008C63EC">
      <w:pPr>
        <w:spacing w:line="360" w:lineRule="auto"/>
        <w:jc w:val="both"/>
        <w:rPr>
          <w:b/>
          <w:sz w:val="28"/>
          <w:szCs w:val="28"/>
        </w:rPr>
      </w:pPr>
      <w:r w:rsidRPr="00015F32">
        <w:rPr>
          <w:b/>
          <w:sz w:val="28"/>
          <w:szCs w:val="28"/>
        </w:rPr>
        <w:t xml:space="preserve">4. Выпускная квалификационная работа </w:t>
      </w:r>
    </w:p>
    <w:p w:rsidR="00015F32" w:rsidRDefault="00015F32" w:rsidP="008C63EC">
      <w:pPr>
        <w:spacing w:line="360" w:lineRule="auto"/>
        <w:jc w:val="both"/>
        <w:rPr>
          <w:sz w:val="28"/>
          <w:szCs w:val="28"/>
        </w:rPr>
      </w:pPr>
      <w:r w:rsidRPr="00015F32">
        <w:rPr>
          <w:sz w:val="28"/>
          <w:szCs w:val="28"/>
        </w:rPr>
        <w:t xml:space="preserve">4.1. Подготовка к защите выпускной квалификационной работы </w:t>
      </w:r>
    </w:p>
    <w:p w:rsidR="00015F32" w:rsidRDefault="00015F32" w:rsidP="008C63EC">
      <w:pPr>
        <w:spacing w:line="360" w:lineRule="auto"/>
        <w:jc w:val="both"/>
        <w:rPr>
          <w:sz w:val="28"/>
          <w:szCs w:val="28"/>
        </w:rPr>
      </w:pPr>
      <w:r w:rsidRPr="00015F32">
        <w:rPr>
          <w:sz w:val="28"/>
          <w:szCs w:val="28"/>
        </w:rPr>
        <w:t xml:space="preserve">4.1.1. Планируемые результаты подготовки к защите выпускной квалификационной работы </w:t>
      </w:r>
    </w:p>
    <w:p w:rsidR="00015F32" w:rsidRDefault="00015F32" w:rsidP="008C63EC">
      <w:pPr>
        <w:spacing w:line="360" w:lineRule="auto"/>
        <w:jc w:val="both"/>
        <w:rPr>
          <w:sz w:val="28"/>
          <w:szCs w:val="28"/>
        </w:rPr>
      </w:pPr>
      <w:r w:rsidRPr="00015F32">
        <w:rPr>
          <w:sz w:val="28"/>
          <w:szCs w:val="28"/>
        </w:rPr>
        <w:t xml:space="preserve">4.1.2. Порядок подготовки и защиты ВКР  </w:t>
      </w:r>
    </w:p>
    <w:p w:rsidR="00015F32" w:rsidRDefault="00015F32" w:rsidP="008C63EC">
      <w:pPr>
        <w:spacing w:line="360" w:lineRule="auto"/>
        <w:jc w:val="both"/>
        <w:rPr>
          <w:sz w:val="28"/>
          <w:szCs w:val="28"/>
        </w:rPr>
      </w:pPr>
      <w:r w:rsidRPr="00015F32">
        <w:rPr>
          <w:sz w:val="28"/>
          <w:szCs w:val="28"/>
        </w:rPr>
        <w:t xml:space="preserve">4.1.3.Требования к оформлению текста ВКР  </w:t>
      </w:r>
    </w:p>
    <w:p w:rsidR="00015F32" w:rsidRDefault="00015F32" w:rsidP="008C63EC">
      <w:pPr>
        <w:spacing w:line="360" w:lineRule="auto"/>
        <w:jc w:val="both"/>
        <w:rPr>
          <w:sz w:val="28"/>
          <w:szCs w:val="28"/>
        </w:rPr>
      </w:pPr>
      <w:r w:rsidRPr="00015F32">
        <w:rPr>
          <w:sz w:val="28"/>
          <w:szCs w:val="28"/>
        </w:rPr>
        <w:t xml:space="preserve">4.1.4. Процедура защиты выпускной квалификационной работы </w:t>
      </w:r>
    </w:p>
    <w:p w:rsidR="00E126EB" w:rsidRDefault="00015F32" w:rsidP="008C63EC">
      <w:pPr>
        <w:spacing w:line="360" w:lineRule="auto"/>
        <w:jc w:val="both"/>
        <w:rPr>
          <w:b/>
          <w:sz w:val="28"/>
          <w:szCs w:val="28"/>
        </w:rPr>
      </w:pPr>
      <w:r w:rsidRPr="00015F32">
        <w:rPr>
          <w:b/>
          <w:sz w:val="28"/>
          <w:szCs w:val="28"/>
        </w:rPr>
        <w:t>5. Описание материально-технической базы</w:t>
      </w:r>
    </w:p>
    <w:p w:rsidR="00015F32" w:rsidRDefault="00015F32" w:rsidP="00D73E65">
      <w:pPr>
        <w:jc w:val="both"/>
        <w:rPr>
          <w:b/>
          <w:sz w:val="28"/>
          <w:szCs w:val="28"/>
        </w:rPr>
      </w:pPr>
    </w:p>
    <w:p w:rsidR="00015F32" w:rsidRPr="00015F32" w:rsidRDefault="00015F32" w:rsidP="00015F32">
      <w:pPr>
        <w:jc w:val="center"/>
        <w:rPr>
          <w:b/>
          <w:sz w:val="28"/>
          <w:szCs w:val="28"/>
        </w:rPr>
      </w:pPr>
      <w:r w:rsidRPr="00015F32">
        <w:rPr>
          <w:b/>
          <w:sz w:val="28"/>
          <w:szCs w:val="28"/>
        </w:rPr>
        <w:t>ФОНД ОЦЕНОЧНЫХ СРЕДСТВ</w:t>
      </w:r>
    </w:p>
    <w:p w:rsidR="00015F32" w:rsidRPr="00015F32" w:rsidRDefault="00015F32" w:rsidP="00015F32">
      <w:pPr>
        <w:jc w:val="both"/>
        <w:rPr>
          <w:b/>
          <w:sz w:val="28"/>
          <w:szCs w:val="28"/>
        </w:rPr>
      </w:pPr>
    </w:p>
    <w:p w:rsidR="00015F32" w:rsidRDefault="00015F32" w:rsidP="008C63EC">
      <w:pPr>
        <w:spacing w:line="360" w:lineRule="auto"/>
        <w:jc w:val="both"/>
        <w:rPr>
          <w:sz w:val="28"/>
          <w:szCs w:val="28"/>
        </w:rPr>
      </w:pPr>
      <w:r w:rsidRPr="00015F32">
        <w:rPr>
          <w:sz w:val="28"/>
          <w:szCs w:val="28"/>
        </w:rPr>
        <w:t xml:space="preserve">1. Назначение фонда оценочных средств  </w:t>
      </w:r>
    </w:p>
    <w:p w:rsidR="00015F32" w:rsidRDefault="00015F32" w:rsidP="008C63EC">
      <w:pPr>
        <w:spacing w:line="360" w:lineRule="auto"/>
        <w:jc w:val="both"/>
        <w:rPr>
          <w:sz w:val="28"/>
          <w:szCs w:val="28"/>
        </w:rPr>
      </w:pPr>
      <w:r w:rsidRPr="00015F32">
        <w:rPr>
          <w:sz w:val="28"/>
          <w:szCs w:val="28"/>
        </w:rPr>
        <w:t xml:space="preserve">2. Перечень компетенций, которыми должны овладеть обучающиеся в результате освоения образовательной программы  </w:t>
      </w:r>
    </w:p>
    <w:p w:rsidR="00015F32" w:rsidRDefault="00015F32" w:rsidP="008C63EC">
      <w:pPr>
        <w:spacing w:line="360" w:lineRule="auto"/>
        <w:jc w:val="both"/>
        <w:rPr>
          <w:sz w:val="28"/>
          <w:szCs w:val="28"/>
        </w:rPr>
      </w:pPr>
      <w:r w:rsidRPr="00015F32">
        <w:rPr>
          <w:sz w:val="28"/>
          <w:szCs w:val="28"/>
        </w:rPr>
        <w:t>3. Фонд оценочных сре</w:t>
      </w:r>
      <w:proofErr w:type="gramStart"/>
      <w:r w:rsidRPr="00015F32">
        <w:rPr>
          <w:sz w:val="28"/>
          <w:szCs w:val="28"/>
        </w:rPr>
        <w:t>дств дл</w:t>
      </w:r>
      <w:proofErr w:type="gramEnd"/>
      <w:r w:rsidRPr="00015F32">
        <w:rPr>
          <w:sz w:val="28"/>
          <w:szCs w:val="28"/>
        </w:rPr>
        <w:t xml:space="preserve">я государственного экзамена  </w:t>
      </w:r>
    </w:p>
    <w:p w:rsidR="00015F32" w:rsidRDefault="00015F32" w:rsidP="008C63EC">
      <w:pPr>
        <w:spacing w:line="360" w:lineRule="auto"/>
        <w:jc w:val="both"/>
        <w:rPr>
          <w:sz w:val="28"/>
          <w:szCs w:val="28"/>
        </w:rPr>
      </w:pPr>
      <w:r w:rsidRPr="00015F32">
        <w:rPr>
          <w:sz w:val="28"/>
          <w:szCs w:val="28"/>
        </w:rPr>
        <w:t>3.1. Перечень форм фонда оценочных сре</w:t>
      </w:r>
      <w:proofErr w:type="gramStart"/>
      <w:r w:rsidRPr="00015F32">
        <w:rPr>
          <w:sz w:val="28"/>
          <w:szCs w:val="28"/>
        </w:rPr>
        <w:t>дств дл</w:t>
      </w:r>
      <w:proofErr w:type="gramEnd"/>
      <w:r w:rsidRPr="00015F32">
        <w:rPr>
          <w:sz w:val="28"/>
          <w:szCs w:val="28"/>
        </w:rPr>
        <w:t xml:space="preserve">я государственного экзамена  3.2. Показатели и критерии оценки сформированных компетенций  </w:t>
      </w:r>
    </w:p>
    <w:p w:rsidR="00015F32" w:rsidRDefault="00015F32" w:rsidP="008C63EC">
      <w:pPr>
        <w:spacing w:line="360" w:lineRule="auto"/>
        <w:jc w:val="both"/>
        <w:rPr>
          <w:sz w:val="28"/>
          <w:szCs w:val="28"/>
        </w:rPr>
      </w:pPr>
      <w:r w:rsidRPr="00015F32">
        <w:rPr>
          <w:sz w:val="28"/>
          <w:szCs w:val="28"/>
        </w:rPr>
        <w:t xml:space="preserve">3.2.1. Перечень вопросов, выносимых на государственный экзамен </w:t>
      </w:r>
    </w:p>
    <w:p w:rsidR="00015F32" w:rsidRDefault="00015F32" w:rsidP="008C63EC">
      <w:pPr>
        <w:spacing w:line="360" w:lineRule="auto"/>
        <w:jc w:val="both"/>
        <w:rPr>
          <w:sz w:val="28"/>
          <w:szCs w:val="28"/>
        </w:rPr>
      </w:pPr>
      <w:r w:rsidRPr="00015F32">
        <w:rPr>
          <w:sz w:val="28"/>
          <w:szCs w:val="28"/>
        </w:rPr>
        <w:t xml:space="preserve">3.2.2. Ситуационные задачи и методические рекомендации по их решению 3.2.3.Продукты портфолио, предъявляемые </w:t>
      </w:r>
      <w:proofErr w:type="gramStart"/>
      <w:r w:rsidRPr="00015F32">
        <w:rPr>
          <w:sz w:val="28"/>
          <w:szCs w:val="28"/>
        </w:rPr>
        <w:t>обучающимися</w:t>
      </w:r>
      <w:proofErr w:type="gramEnd"/>
      <w:r w:rsidRPr="00015F32">
        <w:rPr>
          <w:sz w:val="28"/>
          <w:szCs w:val="28"/>
        </w:rPr>
        <w:t xml:space="preserve"> на государственном экзамене </w:t>
      </w:r>
    </w:p>
    <w:p w:rsidR="00015F32" w:rsidRDefault="00015F32" w:rsidP="008C63EC">
      <w:pPr>
        <w:spacing w:line="360" w:lineRule="auto"/>
        <w:jc w:val="both"/>
        <w:rPr>
          <w:sz w:val="28"/>
          <w:szCs w:val="28"/>
        </w:rPr>
      </w:pPr>
      <w:r w:rsidRPr="00015F32">
        <w:rPr>
          <w:sz w:val="28"/>
          <w:szCs w:val="28"/>
        </w:rPr>
        <w:t xml:space="preserve">3.2.4. Паспорт фонда оценочных средств государственного экзамена </w:t>
      </w:r>
    </w:p>
    <w:p w:rsidR="00015F32" w:rsidRDefault="00015F32" w:rsidP="008C63EC">
      <w:pPr>
        <w:spacing w:line="360" w:lineRule="auto"/>
        <w:jc w:val="both"/>
        <w:rPr>
          <w:sz w:val="28"/>
          <w:szCs w:val="28"/>
        </w:rPr>
      </w:pPr>
      <w:r w:rsidRPr="00015F32">
        <w:rPr>
          <w:sz w:val="28"/>
          <w:szCs w:val="28"/>
        </w:rPr>
        <w:t xml:space="preserve">3.2.5. Шкала итоговой оценки на государственном экзамене </w:t>
      </w:r>
    </w:p>
    <w:p w:rsidR="00015F32" w:rsidRDefault="00015F32" w:rsidP="008C63EC">
      <w:pPr>
        <w:spacing w:line="360" w:lineRule="auto"/>
        <w:jc w:val="both"/>
        <w:rPr>
          <w:sz w:val="28"/>
          <w:szCs w:val="28"/>
        </w:rPr>
      </w:pPr>
      <w:r w:rsidRPr="00015F32">
        <w:rPr>
          <w:sz w:val="28"/>
          <w:szCs w:val="28"/>
        </w:rPr>
        <w:t xml:space="preserve">3.3. Список литературы, рекомендуемой для подготовки к государственному экзамену </w:t>
      </w:r>
    </w:p>
    <w:p w:rsidR="00015F32" w:rsidRDefault="00015F32" w:rsidP="008C63EC">
      <w:pPr>
        <w:spacing w:line="360" w:lineRule="auto"/>
        <w:jc w:val="both"/>
        <w:rPr>
          <w:sz w:val="28"/>
          <w:szCs w:val="28"/>
        </w:rPr>
      </w:pPr>
      <w:r w:rsidRPr="00015F32">
        <w:rPr>
          <w:sz w:val="28"/>
          <w:szCs w:val="28"/>
        </w:rPr>
        <w:t xml:space="preserve">4. Защита выпускной квалификационной работы </w:t>
      </w:r>
    </w:p>
    <w:p w:rsidR="00015F32" w:rsidRDefault="00015F32" w:rsidP="008C63EC">
      <w:pPr>
        <w:spacing w:line="360" w:lineRule="auto"/>
        <w:jc w:val="both"/>
        <w:rPr>
          <w:sz w:val="28"/>
          <w:szCs w:val="28"/>
        </w:rPr>
      </w:pPr>
      <w:r w:rsidRPr="00015F32">
        <w:rPr>
          <w:sz w:val="28"/>
          <w:szCs w:val="28"/>
        </w:rPr>
        <w:t xml:space="preserve">4.1. Порядок подготовки выпускной квалификационной работы  </w:t>
      </w:r>
    </w:p>
    <w:p w:rsidR="00015F32" w:rsidRDefault="00015F32" w:rsidP="008C63EC">
      <w:pPr>
        <w:spacing w:line="360" w:lineRule="auto"/>
        <w:jc w:val="both"/>
        <w:rPr>
          <w:sz w:val="28"/>
          <w:szCs w:val="28"/>
        </w:rPr>
      </w:pPr>
      <w:r w:rsidRPr="00015F32">
        <w:rPr>
          <w:sz w:val="28"/>
          <w:szCs w:val="28"/>
        </w:rPr>
        <w:t xml:space="preserve">4.2. Фонд оценочных средств защиты выпускной квалификационной работы бакалавра </w:t>
      </w:r>
    </w:p>
    <w:p w:rsidR="00015F32" w:rsidRPr="00015F32" w:rsidRDefault="00015F32" w:rsidP="008C63EC">
      <w:pPr>
        <w:spacing w:line="360" w:lineRule="auto"/>
        <w:jc w:val="both"/>
        <w:rPr>
          <w:sz w:val="28"/>
          <w:szCs w:val="28"/>
        </w:rPr>
      </w:pPr>
      <w:r w:rsidRPr="00015F32">
        <w:rPr>
          <w:sz w:val="28"/>
          <w:szCs w:val="28"/>
        </w:rPr>
        <w:t>4.2.1. Требования к выпускной квалификационной работе бакалавра 4.2.2.Шкала итоговой оценки защиты выпускной квалификационной работы 4.3. Список нормативной и методической документации по подготовке и оформлению выпускной квалификационной работы</w:t>
      </w:r>
    </w:p>
    <w:p w:rsidR="00E126EB" w:rsidRPr="00015F32" w:rsidRDefault="00E126EB" w:rsidP="008C63EC">
      <w:pPr>
        <w:spacing w:line="360" w:lineRule="auto"/>
        <w:jc w:val="both"/>
        <w:rPr>
          <w:sz w:val="28"/>
          <w:szCs w:val="28"/>
        </w:rPr>
      </w:pPr>
    </w:p>
    <w:p w:rsidR="00E126EB" w:rsidRPr="00015F32" w:rsidRDefault="00E126EB" w:rsidP="00D73E65">
      <w:pPr>
        <w:spacing w:line="360" w:lineRule="auto"/>
        <w:jc w:val="both"/>
        <w:rPr>
          <w:sz w:val="28"/>
          <w:szCs w:val="28"/>
        </w:rPr>
      </w:pPr>
    </w:p>
    <w:p w:rsidR="00E126EB" w:rsidRPr="00015F32" w:rsidRDefault="00E126EB" w:rsidP="00D73E65">
      <w:pPr>
        <w:spacing w:line="360" w:lineRule="auto"/>
        <w:jc w:val="both"/>
        <w:rPr>
          <w:sz w:val="28"/>
          <w:szCs w:val="28"/>
        </w:rPr>
      </w:pPr>
    </w:p>
    <w:p w:rsidR="007665D8" w:rsidRDefault="007665D8" w:rsidP="00D73E65">
      <w:pPr>
        <w:spacing w:line="360" w:lineRule="auto"/>
        <w:jc w:val="both"/>
        <w:rPr>
          <w:sz w:val="28"/>
          <w:szCs w:val="28"/>
        </w:rPr>
      </w:pPr>
    </w:p>
    <w:p w:rsidR="007665D8" w:rsidRDefault="007665D8" w:rsidP="00D73E65">
      <w:pPr>
        <w:spacing w:line="360" w:lineRule="auto"/>
        <w:jc w:val="both"/>
        <w:rPr>
          <w:sz w:val="28"/>
          <w:szCs w:val="28"/>
        </w:rPr>
      </w:pPr>
    </w:p>
    <w:p w:rsidR="007665D8" w:rsidRDefault="007665D8" w:rsidP="00D73E65">
      <w:pPr>
        <w:spacing w:line="360" w:lineRule="auto"/>
        <w:jc w:val="both"/>
        <w:rPr>
          <w:sz w:val="28"/>
          <w:szCs w:val="28"/>
        </w:rPr>
      </w:pPr>
    </w:p>
    <w:p w:rsidR="007665D8" w:rsidRDefault="007665D8" w:rsidP="007665D8">
      <w:pPr>
        <w:widowControl/>
        <w:numPr>
          <w:ilvl w:val="0"/>
          <w:numId w:val="1"/>
        </w:numPr>
        <w:autoSpaceDE/>
        <w:autoSpaceDN/>
        <w:spacing w:line="360" w:lineRule="auto"/>
        <w:ind w:left="0" w:firstLine="0"/>
        <w:jc w:val="center"/>
        <w:rPr>
          <w:rFonts w:eastAsia="Calibri"/>
          <w:b/>
          <w:sz w:val="28"/>
          <w:szCs w:val="28"/>
          <w:lang w:eastAsia="en-US" w:bidi="ar-SA"/>
        </w:rPr>
      </w:pPr>
      <w:r w:rsidRPr="007665D8">
        <w:rPr>
          <w:rFonts w:eastAsia="Calibri"/>
          <w:b/>
          <w:sz w:val="28"/>
          <w:szCs w:val="28"/>
          <w:lang w:eastAsia="en-US" w:bidi="ar-SA"/>
        </w:rPr>
        <w:t>ПОЯСНИТЕЛЬНАЯ ЗАПИСКА</w:t>
      </w:r>
    </w:p>
    <w:p w:rsidR="007665D8" w:rsidRDefault="007665D8" w:rsidP="004B34A9">
      <w:pPr>
        <w:widowControl/>
        <w:numPr>
          <w:ilvl w:val="1"/>
          <w:numId w:val="1"/>
        </w:numPr>
        <w:autoSpaceDE/>
        <w:autoSpaceDN/>
        <w:spacing w:line="360" w:lineRule="auto"/>
        <w:ind w:left="0" w:firstLine="0"/>
        <w:jc w:val="center"/>
        <w:rPr>
          <w:rFonts w:eastAsia="Calibri"/>
          <w:b/>
          <w:sz w:val="28"/>
          <w:szCs w:val="28"/>
          <w:lang w:eastAsia="en-US" w:bidi="ar-SA"/>
        </w:rPr>
      </w:pPr>
      <w:r w:rsidRPr="007665D8">
        <w:rPr>
          <w:rFonts w:eastAsia="Calibri"/>
          <w:b/>
          <w:sz w:val="28"/>
          <w:szCs w:val="28"/>
          <w:lang w:eastAsia="en-US" w:bidi="ar-SA"/>
        </w:rPr>
        <w:t>Цели государственной итоговой аттестации</w:t>
      </w:r>
    </w:p>
    <w:p w:rsidR="004B34A9" w:rsidRPr="007665D8" w:rsidRDefault="004B34A9" w:rsidP="004B34A9">
      <w:pPr>
        <w:widowControl/>
        <w:autoSpaceDE/>
        <w:autoSpaceDN/>
        <w:spacing w:line="360" w:lineRule="auto"/>
        <w:ind w:left="810"/>
        <w:rPr>
          <w:rFonts w:eastAsia="Calibri"/>
          <w:b/>
          <w:sz w:val="28"/>
          <w:szCs w:val="28"/>
          <w:lang w:eastAsia="en-US" w:bidi="ar-SA"/>
        </w:rPr>
      </w:pP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В соответствии с Законом «Об образовании в Российской Федерации», выпускники, завершающие </w:t>
      </w:r>
      <w:proofErr w:type="gramStart"/>
      <w:r w:rsidRPr="007665D8">
        <w:rPr>
          <w:rFonts w:eastAsia="Calibri"/>
          <w:sz w:val="28"/>
          <w:szCs w:val="28"/>
          <w:lang w:eastAsia="en-US" w:bidi="ar-SA"/>
        </w:rPr>
        <w:t>обучение по программе</w:t>
      </w:r>
      <w:proofErr w:type="gramEnd"/>
      <w:r w:rsidRPr="007665D8">
        <w:rPr>
          <w:rFonts w:eastAsia="Calibri"/>
          <w:sz w:val="28"/>
          <w:szCs w:val="28"/>
          <w:lang w:eastAsia="en-US" w:bidi="ar-SA"/>
        </w:rPr>
        <w:t xml:space="preserve"> высшего образования, проходят государственную итоговую аттестацию. </w:t>
      </w:r>
    </w:p>
    <w:p w:rsidR="005178B3"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b/>
          <w:sz w:val="28"/>
          <w:szCs w:val="28"/>
          <w:lang w:eastAsia="en-US" w:bidi="ar-SA"/>
        </w:rPr>
        <w:t xml:space="preserve">Целью </w:t>
      </w:r>
      <w:r w:rsidRPr="007665D8">
        <w:rPr>
          <w:rFonts w:eastAsia="Calibri"/>
          <w:sz w:val="28"/>
          <w:szCs w:val="28"/>
          <w:lang w:eastAsia="en-US" w:bidi="ar-SA"/>
        </w:rPr>
        <w:t xml:space="preserve">государственной итоговой аттестации является определение соответствия результатов освоения обучающимися основной образовательной программы направленности (профиля) </w:t>
      </w:r>
      <w:r w:rsidR="005178B3">
        <w:rPr>
          <w:rFonts w:eastAsia="Calibri"/>
          <w:sz w:val="28"/>
          <w:szCs w:val="28"/>
          <w:lang w:eastAsia="en-US" w:bidi="ar-SA"/>
        </w:rPr>
        <w:t>Педагогика и методика дошкольного образования направления 44.03.02</w:t>
      </w:r>
      <w:r w:rsidRPr="007665D8">
        <w:rPr>
          <w:rFonts w:eastAsia="Calibri"/>
          <w:sz w:val="28"/>
          <w:szCs w:val="28"/>
          <w:lang w:eastAsia="en-US" w:bidi="ar-SA"/>
        </w:rPr>
        <w:t xml:space="preserve"> П</w:t>
      </w:r>
      <w:r w:rsidR="005178B3">
        <w:rPr>
          <w:rFonts w:eastAsia="Calibri"/>
          <w:sz w:val="28"/>
          <w:szCs w:val="28"/>
          <w:lang w:eastAsia="en-US" w:bidi="ar-SA"/>
        </w:rPr>
        <w:t>сихолого-п</w:t>
      </w:r>
      <w:r w:rsidRPr="007665D8">
        <w:rPr>
          <w:rFonts w:eastAsia="Calibri"/>
          <w:sz w:val="28"/>
          <w:szCs w:val="28"/>
          <w:lang w:eastAsia="en-US" w:bidi="ar-SA"/>
        </w:rPr>
        <w:t xml:space="preserve">едагогическое образование требованиям федерального государственного образовательного стандарта высшего образования направления </w:t>
      </w:r>
      <w:r w:rsidR="005178B3">
        <w:rPr>
          <w:rFonts w:eastAsia="Calibri"/>
          <w:sz w:val="28"/>
          <w:szCs w:val="28"/>
          <w:lang w:eastAsia="en-US" w:bidi="ar-SA"/>
        </w:rPr>
        <w:t>44.03.02 Психолого-педагогическое образование</w:t>
      </w:r>
    </w:p>
    <w:p w:rsidR="005178B3" w:rsidRDefault="005178B3" w:rsidP="005178B3">
      <w:pPr>
        <w:widowControl/>
        <w:autoSpaceDE/>
        <w:autoSpaceDN/>
        <w:spacing w:line="360" w:lineRule="auto"/>
        <w:ind w:firstLine="709"/>
        <w:jc w:val="both"/>
        <w:rPr>
          <w:rFonts w:eastAsia="Calibri"/>
          <w:sz w:val="28"/>
          <w:szCs w:val="28"/>
          <w:lang w:eastAsia="en-US" w:bidi="ar-SA"/>
        </w:rPr>
      </w:pPr>
      <w:r w:rsidRPr="005178B3">
        <w:rPr>
          <w:rFonts w:eastAsia="Calibri"/>
          <w:sz w:val="28"/>
          <w:szCs w:val="28"/>
          <w:lang w:eastAsia="en-US" w:bidi="ar-SA"/>
        </w:rPr>
        <w:t>К ГИА допускается обучающийся, не имеющий академической задолженности и в полном объеме выполнивший учебный план или индивидуальный учебный план по программе ос</w:t>
      </w:r>
      <w:r>
        <w:rPr>
          <w:rFonts w:eastAsia="Calibri"/>
          <w:sz w:val="28"/>
          <w:szCs w:val="28"/>
          <w:lang w:eastAsia="en-US" w:bidi="ar-SA"/>
        </w:rPr>
        <w:t xml:space="preserve">новной образовательной программы 44.03.02 Психолого-педагогическое образование Педагогика и </w:t>
      </w:r>
      <w:r w:rsidR="006466DD">
        <w:rPr>
          <w:rFonts w:eastAsia="Calibri"/>
          <w:sz w:val="28"/>
          <w:szCs w:val="28"/>
          <w:lang w:eastAsia="en-US" w:bidi="ar-SA"/>
        </w:rPr>
        <w:t>психология</w:t>
      </w:r>
      <w:r>
        <w:rPr>
          <w:rFonts w:eastAsia="Calibri"/>
          <w:sz w:val="28"/>
          <w:szCs w:val="28"/>
          <w:lang w:eastAsia="en-US" w:bidi="ar-SA"/>
        </w:rPr>
        <w:t xml:space="preserve"> дошкольного образования</w:t>
      </w:r>
      <w:r w:rsidRPr="005178B3">
        <w:rPr>
          <w:rFonts w:eastAsia="Calibri"/>
          <w:sz w:val="28"/>
          <w:szCs w:val="28"/>
          <w:lang w:eastAsia="en-US" w:bidi="ar-SA"/>
        </w:rPr>
        <w:t xml:space="preserve">. </w:t>
      </w:r>
    </w:p>
    <w:p w:rsidR="007665D8" w:rsidRDefault="005178B3" w:rsidP="00EF6C03">
      <w:pPr>
        <w:widowControl/>
        <w:autoSpaceDE/>
        <w:autoSpaceDN/>
        <w:spacing w:line="360" w:lineRule="auto"/>
        <w:ind w:firstLine="709"/>
        <w:jc w:val="both"/>
        <w:rPr>
          <w:rFonts w:eastAsia="Calibri"/>
          <w:sz w:val="28"/>
          <w:szCs w:val="28"/>
          <w:lang w:eastAsia="en-US" w:bidi="ar-SA"/>
        </w:rPr>
      </w:pPr>
      <w:r w:rsidRPr="005178B3">
        <w:rPr>
          <w:rFonts w:eastAsia="Calibri"/>
          <w:sz w:val="28"/>
          <w:szCs w:val="28"/>
          <w:lang w:eastAsia="en-US" w:bidi="ar-SA"/>
        </w:rPr>
        <w:t>Обучающемуся</w:t>
      </w:r>
      <w:r w:rsidR="008C63EC">
        <w:rPr>
          <w:rFonts w:eastAsia="Calibri"/>
          <w:sz w:val="28"/>
          <w:szCs w:val="28"/>
          <w:lang w:eastAsia="en-US" w:bidi="ar-SA"/>
        </w:rPr>
        <w:t>,</w:t>
      </w:r>
      <w:r w:rsidRPr="005178B3">
        <w:rPr>
          <w:rFonts w:eastAsia="Calibri"/>
          <w:sz w:val="28"/>
          <w:szCs w:val="28"/>
          <w:lang w:eastAsia="en-US" w:bidi="ar-SA"/>
        </w:rPr>
        <w:t xml:space="preserve"> успешно прошедшему все установленные университетом государственные итоговые испытания, входящие в ГИА по основной образовательной программе</w:t>
      </w:r>
      <w:r>
        <w:rPr>
          <w:rFonts w:eastAsia="Calibri"/>
          <w:sz w:val="28"/>
          <w:szCs w:val="28"/>
          <w:lang w:eastAsia="en-US" w:bidi="ar-SA"/>
        </w:rPr>
        <w:t xml:space="preserve"> 44.03.02 Психолого-педагогическое образование</w:t>
      </w:r>
      <w:r w:rsidR="008C63EC">
        <w:rPr>
          <w:rFonts w:eastAsia="Calibri"/>
          <w:sz w:val="28"/>
          <w:szCs w:val="28"/>
          <w:lang w:eastAsia="en-US" w:bidi="ar-SA"/>
        </w:rPr>
        <w:t xml:space="preserve"> </w:t>
      </w:r>
      <w:r w:rsidRPr="007665D8">
        <w:rPr>
          <w:rFonts w:eastAsia="Calibri"/>
          <w:sz w:val="28"/>
          <w:szCs w:val="28"/>
          <w:lang w:eastAsia="en-US" w:bidi="ar-SA"/>
        </w:rPr>
        <w:t xml:space="preserve">направленности (профиля) </w:t>
      </w:r>
      <w:r>
        <w:rPr>
          <w:rFonts w:eastAsia="Calibri"/>
          <w:sz w:val="28"/>
          <w:szCs w:val="28"/>
          <w:lang w:eastAsia="en-US" w:bidi="ar-SA"/>
        </w:rPr>
        <w:t xml:space="preserve">Педагогика и </w:t>
      </w:r>
      <w:r w:rsidR="006466DD">
        <w:rPr>
          <w:rFonts w:eastAsia="Calibri"/>
          <w:sz w:val="28"/>
          <w:szCs w:val="28"/>
          <w:lang w:eastAsia="en-US" w:bidi="ar-SA"/>
        </w:rPr>
        <w:t>психология</w:t>
      </w:r>
      <w:r>
        <w:rPr>
          <w:rFonts w:eastAsia="Calibri"/>
          <w:sz w:val="28"/>
          <w:szCs w:val="28"/>
          <w:lang w:eastAsia="en-US" w:bidi="ar-SA"/>
        </w:rPr>
        <w:t xml:space="preserve"> дошкольного образования</w:t>
      </w:r>
      <w:r w:rsidRPr="005178B3">
        <w:rPr>
          <w:rFonts w:eastAsia="Calibri"/>
          <w:sz w:val="28"/>
          <w:szCs w:val="28"/>
          <w:lang w:eastAsia="en-US" w:bidi="ar-SA"/>
        </w:rPr>
        <w:t xml:space="preserve">, выдается документ о высшем образовании и квалификации образца, установленного Министерством </w:t>
      </w:r>
      <w:r w:rsidR="008C63EC">
        <w:rPr>
          <w:rFonts w:eastAsia="Calibri"/>
          <w:sz w:val="28"/>
          <w:szCs w:val="28"/>
          <w:lang w:eastAsia="en-US" w:bidi="ar-SA"/>
        </w:rPr>
        <w:t>просвещения</w:t>
      </w:r>
      <w:r w:rsidRPr="005178B3">
        <w:rPr>
          <w:rFonts w:eastAsia="Calibri"/>
          <w:sz w:val="28"/>
          <w:szCs w:val="28"/>
          <w:lang w:eastAsia="en-US" w:bidi="ar-SA"/>
        </w:rPr>
        <w:t xml:space="preserve"> Российской Федерации. </w:t>
      </w:r>
      <w:proofErr w:type="gramStart"/>
      <w:r w:rsidRPr="005178B3">
        <w:rPr>
          <w:rFonts w:eastAsia="Calibri"/>
          <w:sz w:val="28"/>
          <w:szCs w:val="28"/>
          <w:lang w:eastAsia="en-US" w:bidi="ar-SA"/>
        </w:rPr>
        <w:t xml:space="preserve">Настоящая программа составлена на основе </w:t>
      </w:r>
      <w:r w:rsidR="0072368A" w:rsidRPr="005178B3">
        <w:rPr>
          <w:rFonts w:eastAsia="Calibri"/>
          <w:sz w:val="28"/>
          <w:szCs w:val="28"/>
          <w:lang w:eastAsia="en-US" w:bidi="ar-SA"/>
        </w:rPr>
        <w:t xml:space="preserve">Федерального государственного образовательного стандарта высшего образования по направлению </w:t>
      </w:r>
      <w:r w:rsidR="0072368A">
        <w:rPr>
          <w:rFonts w:eastAsia="Calibri"/>
          <w:sz w:val="28"/>
          <w:szCs w:val="28"/>
          <w:lang w:eastAsia="en-US" w:bidi="ar-SA"/>
        </w:rPr>
        <w:t xml:space="preserve">44.03.02 Психолого-педагогическое образование (2018), </w:t>
      </w:r>
      <w:r w:rsidRPr="005178B3">
        <w:rPr>
          <w:rFonts w:eastAsia="Calibri"/>
          <w:sz w:val="28"/>
          <w:szCs w:val="28"/>
          <w:lang w:eastAsia="en-US" w:bidi="ar-SA"/>
        </w:rPr>
        <w:t xml:space="preserve">Положения о порядке проведения государственной итоговой аттестации обучающихся по </w:t>
      </w:r>
      <w:r w:rsidRPr="005178B3">
        <w:rPr>
          <w:rFonts w:eastAsia="Calibri"/>
          <w:sz w:val="28"/>
          <w:szCs w:val="28"/>
          <w:lang w:eastAsia="en-US" w:bidi="ar-SA"/>
        </w:rPr>
        <w:lastRenderedPageBreak/>
        <w:t xml:space="preserve">образовательным программам высшего образования - программам </w:t>
      </w:r>
      <w:proofErr w:type="spellStart"/>
      <w:r w:rsidRPr="005178B3">
        <w:rPr>
          <w:rFonts w:eastAsia="Calibri"/>
          <w:sz w:val="28"/>
          <w:szCs w:val="28"/>
          <w:lang w:eastAsia="en-US" w:bidi="ar-SA"/>
        </w:rPr>
        <w:t>бакалавриата</w:t>
      </w:r>
      <w:proofErr w:type="spellEnd"/>
      <w:r w:rsidRPr="005178B3">
        <w:rPr>
          <w:rFonts w:eastAsia="Calibri"/>
          <w:sz w:val="28"/>
          <w:szCs w:val="28"/>
          <w:lang w:eastAsia="en-US" w:bidi="ar-SA"/>
        </w:rPr>
        <w:t xml:space="preserve">, </w:t>
      </w:r>
      <w:proofErr w:type="spellStart"/>
      <w:r w:rsidRPr="005178B3">
        <w:rPr>
          <w:rFonts w:eastAsia="Calibri"/>
          <w:sz w:val="28"/>
          <w:szCs w:val="28"/>
          <w:lang w:eastAsia="en-US" w:bidi="ar-SA"/>
        </w:rPr>
        <w:t>специалитета</w:t>
      </w:r>
      <w:proofErr w:type="spellEnd"/>
      <w:r w:rsidRPr="005178B3">
        <w:rPr>
          <w:rFonts w:eastAsia="Calibri"/>
          <w:sz w:val="28"/>
          <w:szCs w:val="28"/>
          <w:lang w:eastAsia="en-US" w:bidi="ar-SA"/>
        </w:rPr>
        <w:t xml:space="preserve"> и </w:t>
      </w:r>
      <w:r w:rsidR="008C63EC">
        <w:rPr>
          <w:rFonts w:eastAsia="Calibri"/>
          <w:sz w:val="28"/>
          <w:szCs w:val="28"/>
          <w:lang w:eastAsia="en-US" w:bidi="ar-SA"/>
        </w:rPr>
        <w:t xml:space="preserve">программам </w:t>
      </w:r>
      <w:r w:rsidRPr="005178B3">
        <w:rPr>
          <w:rFonts w:eastAsia="Calibri"/>
          <w:sz w:val="28"/>
          <w:szCs w:val="28"/>
          <w:lang w:eastAsia="en-US" w:bidi="ar-SA"/>
        </w:rPr>
        <w:t>магистратуры в КГПУ им. В.П. (</w:t>
      </w:r>
      <w:r w:rsidR="00D12423">
        <w:rPr>
          <w:rFonts w:eastAsia="Calibri"/>
          <w:sz w:val="28"/>
          <w:szCs w:val="28"/>
          <w:lang w:eastAsia="en-US" w:bidi="ar-SA"/>
        </w:rPr>
        <w:t>п.№227 (п) от 02.06.</w:t>
      </w:r>
      <w:r w:rsidRPr="005178B3">
        <w:rPr>
          <w:rFonts w:eastAsia="Calibri"/>
          <w:sz w:val="28"/>
          <w:szCs w:val="28"/>
          <w:lang w:eastAsia="en-US" w:bidi="ar-SA"/>
        </w:rPr>
        <w:t>20</w:t>
      </w:r>
      <w:r w:rsidR="008C63EC">
        <w:rPr>
          <w:rFonts w:eastAsia="Calibri"/>
          <w:sz w:val="28"/>
          <w:szCs w:val="28"/>
          <w:lang w:eastAsia="en-US" w:bidi="ar-SA"/>
        </w:rPr>
        <w:t>20</w:t>
      </w:r>
      <w:r w:rsidRPr="005178B3">
        <w:rPr>
          <w:rFonts w:eastAsia="Calibri"/>
          <w:sz w:val="28"/>
          <w:szCs w:val="28"/>
          <w:lang w:eastAsia="en-US" w:bidi="ar-SA"/>
        </w:rPr>
        <w:t>), Положения о выпускной квалификационной работе бакалавров, специалиста в федеральном государственном бюджетном образовательном учреждении высшего</w:t>
      </w:r>
      <w:proofErr w:type="gramEnd"/>
      <w:r w:rsidRPr="005178B3">
        <w:rPr>
          <w:rFonts w:eastAsia="Calibri"/>
          <w:sz w:val="28"/>
          <w:szCs w:val="28"/>
          <w:lang w:eastAsia="en-US" w:bidi="ar-SA"/>
        </w:rPr>
        <w:t xml:space="preserve"> </w:t>
      </w:r>
      <w:proofErr w:type="gramStart"/>
      <w:r w:rsidRPr="005178B3">
        <w:rPr>
          <w:rFonts w:eastAsia="Calibri"/>
          <w:sz w:val="28"/>
          <w:szCs w:val="28"/>
          <w:lang w:eastAsia="en-US" w:bidi="ar-SA"/>
        </w:rPr>
        <w:t>образования «Красноярский государственный педагогический университет им. В.П. Астафьева» (</w:t>
      </w:r>
      <w:r w:rsidR="00D12423">
        <w:rPr>
          <w:rFonts w:eastAsia="Calibri"/>
          <w:sz w:val="28"/>
          <w:szCs w:val="28"/>
          <w:lang w:eastAsia="en-US" w:bidi="ar-SA"/>
        </w:rPr>
        <w:t>п.№ 286(п) от 19.04.</w:t>
      </w:r>
      <w:r w:rsidRPr="005178B3">
        <w:rPr>
          <w:rFonts w:eastAsia="Calibri"/>
          <w:sz w:val="28"/>
          <w:szCs w:val="28"/>
          <w:lang w:eastAsia="en-US" w:bidi="ar-SA"/>
        </w:rPr>
        <w:t>201</w:t>
      </w:r>
      <w:r w:rsidR="00EF6C03">
        <w:rPr>
          <w:rFonts w:eastAsia="Calibri"/>
          <w:sz w:val="28"/>
          <w:szCs w:val="28"/>
          <w:lang w:eastAsia="en-US" w:bidi="ar-SA"/>
        </w:rPr>
        <w:t>9</w:t>
      </w:r>
      <w:r w:rsidRPr="005178B3">
        <w:rPr>
          <w:rFonts w:eastAsia="Calibri"/>
          <w:sz w:val="28"/>
          <w:szCs w:val="28"/>
          <w:lang w:eastAsia="en-US" w:bidi="ar-SA"/>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в КГПУ им. В.П. Астафьева (201</w:t>
      </w:r>
      <w:r w:rsidR="00EF6C03">
        <w:rPr>
          <w:rFonts w:eastAsia="Calibri"/>
          <w:sz w:val="28"/>
          <w:szCs w:val="28"/>
          <w:lang w:eastAsia="en-US" w:bidi="ar-SA"/>
        </w:rPr>
        <w:t>8</w:t>
      </w:r>
      <w:r w:rsidRPr="005178B3">
        <w:rPr>
          <w:rFonts w:eastAsia="Calibri"/>
          <w:sz w:val="28"/>
          <w:szCs w:val="28"/>
          <w:lang w:eastAsia="en-US" w:bidi="ar-SA"/>
        </w:rPr>
        <w:t xml:space="preserve">), </w:t>
      </w:r>
      <w:r w:rsidR="0072368A">
        <w:rPr>
          <w:rFonts w:eastAsia="Calibri"/>
          <w:sz w:val="28"/>
          <w:szCs w:val="28"/>
          <w:lang w:eastAsia="en-US" w:bidi="ar-SA"/>
        </w:rPr>
        <w:t xml:space="preserve">Приказа </w:t>
      </w:r>
      <w:r w:rsidR="0072368A" w:rsidRPr="0072368A">
        <w:rPr>
          <w:rFonts w:eastAsia="Calibri"/>
          <w:sz w:val="28"/>
          <w:szCs w:val="28"/>
          <w:lang w:eastAsia="en-US" w:bidi="ar-SA"/>
        </w:rPr>
        <w:t>Об утверждении процента оригинальности текста в выпускных квалификационных работах и научно-квалификационных работах обучающихся КГПУ им. В.П. Астафьева</w:t>
      </w:r>
      <w:proofErr w:type="gramEnd"/>
      <w:r w:rsidR="0072368A" w:rsidRPr="0072368A">
        <w:rPr>
          <w:rFonts w:eastAsia="Calibri"/>
          <w:sz w:val="28"/>
          <w:szCs w:val="28"/>
          <w:lang w:eastAsia="en-US" w:bidi="ar-SA"/>
        </w:rPr>
        <w:t xml:space="preserve"> (</w:t>
      </w:r>
      <w:r w:rsidR="0072368A">
        <w:rPr>
          <w:rFonts w:eastAsia="Calibri"/>
          <w:sz w:val="28"/>
          <w:szCs w:val="28"/>
          <w:lang w:eastAsia="en-US" w:bidi="ar-SA"/>
        </w:rPr>
        <w:t>№ 609 (п) от 14.12.</w:t>
      </w:r>
      <w:r w:rsidR="0072368A" w:rsidRPr="005178B3">
        <w:rPr>
          <w:rFonts w:eastAsia="Calibri"/>
          <w:sz w:val="28"/>
          <w:szCs w:val="28"/>
          <w:lang w:eastAsia="en-US" w:bidi="ar-SA"/>
        </w:rPr>
        <w:t>201</w:t>
      </w:r>
      <w:r w:rsidR="0072368A">
        <w:rPr>
          <w:rFonts w:eastAsia="Calibri"/>
          <w:sz w:val="28"/>
          <w:szCs w:val="28"/>
          <w:lang w:eastAsia="en-US" w:bidi="ar-SA"/>
        </w:rPr>
        <w:t>7</w:t>
      </w:r>
      <w:r w:rsidR="0072368A" w:rsidRPr="005178B3">
        <w:rPr>
          <w:rFonts w:eastAsia="Calibri"/>
          <w:sz w:val="28"/>
          <w:szCs w:val="28"/>
          <w:lang w:eastAsia="en-US" w:bidi="ar-SA"/>
        </w:rPr>
        <w:t>),</w:t>
      </w:r>
    </w:p>
    <w:p w:rsidR="000D4274" w:rsidRPr="007665D8" w:rsidRDefault="000D4274" w:rsidP="00EF6C03">
      <w:pPr>
        <w:widowControl/>
        <w:autoSpaceDE/>
        <w:autoSpaceDN/>
        <w:spacing w:line="360" w:lineRule="auto"/>
        <w:ind w:firstLine="709"/>
        <w:jc w:val="both"/>
        <w:rPr>
          <w:rFonts w:eastAsia="Calibri"/>
          <w:b/>
          <w:sz w:val="28"/>
          <w:szCs w:val="28"/>
          <w:lang w:eastAsia="en-US" w:bidi="ar-SA"/>
        </w:rPr>
      </w:pPr>
    </w:p>
    <w:p w:rsidR="007665D8" w:rsidRPr="007665D8" w:rsidRDefault="007665D8" w:rsidP="007665D8">
      <w:pPr>
        <w:widowControl/>
        <w:autoSpaceDE/>
        <w:autoSpaceDN/>
        <w:spacing w:line="360" w:lineRule="auto"/>
        <w:jc w:val="center"/>
        <w:rPr>
          <w:rFonts w:eastAsia="Calibri"/>
          <w:sz w:val="28"/>
          <w:szCs w:val="28"/>
          <w:lang w:eastAsia="en-US" w:bidi="ar-SA"/>
        </w:rPr>
      </w:pPr>
      <w:r w:rsidRPr="007665D8">
        <w:rPr>
          <w:rFonts w:eastAsia="Calibri"/>
          <w:b/>
          <w:sz w:val="28"/>
          <w:szCs w:val="28"/>
          <w:lang w:eastAsia="en-US" w:bidi="ar-SA"/>
        </w:rPr>
        <w:t xml:space="preserve">1.2. Формы и последовательность проведения </w:t>
      </w:r>
      <w:r w:rsidR="002136F1" w:rsidRPr="002136F1">
        <w:rPr>
          <w:rFonts w:eastAsia="Calibri"/>
          <w:b/>
          <w:sz w:val="28"/>
          <w:szCs w:val="28"/>
          <w:lang w:eastAsia="en-US" w:bidi="ar-SA"/>
        </w:rPr>
        <w:t>государственных итоговых испытаний</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p>
    <w:p w:rsidR="00EF6C03" w:rsidRDefault="002136F1" w:rsidP="007665D8">
      <w:pPr>
        <w:widowControl/>
        <w:autoSpaceDE/>
        <w:autoSpaceDN/>
        <w:spacing w:line="360" w:lineRule="auto"/>
        <w:ind w:firstLine="709"/>
        <w:jc w:val="both"/>
        <w:rPr>
          <w:rFonts w:eastAsia="Calibri"/>
          <w:sz w:val="28"/>
          <w:szCs w:val="28"/>
          <w:lang w:eastAsia="en-US" w:bidi="ar-SA"/>
        </w:rPr>
      </w:pPr>
      <w:r w:rsidRPr="002136F1">
        <w:rPr>
          <w:rFonts w:eastAsia="Calibri"/>
          <w:sz w:val="28"/>
          <w:szCs w:val="28"/>
          <w:lang w:eastAsia="en-US" w:bidi="ar-SA"/>
        </w:rPr>
        <w:t>Государственная итоговая аттестация</w:t>
      </w:r>
      <w:r w:rsidR="00EF6C03" w:rsidRPr="00EF6C03">
        <w:rPr>
          <w:rFonts w:eastAsia="Calibri"/>
          <w:sz w:val="28"/>
          <w:szCs w:val="28"/>
          <w:lang w:eastAsia="en-US" w:bidi="ar-SA"/>
        </w:rPr>
        <w:t xml:space="preserve"> проводится в рамках нормативного срока освоения программы в соответствии с учебным планом, утверждённым ученым советом </w:t>
      </w:r>
      <w:r>
        <w:rPr>
          <w:rFonts w:eastAsia="Calibri"/>
          <w:sz w:val="28"/>
          <w:szCs w:val="28"/>
          <w:lang w:eastAsia="en-US" w:bidi="ar-SA"/>
        </w:rPr>
        <w:t>университета.</w:t>
      </w:r>
      <w:r w:rsidR="00EF6C03">
        <w:rPr>
          <w:rFonts w:eastAsia="Calibri"/>
          <w:sz w:val="28"/>
          <w:szCs w:val="28"/>
          <w:lang w:eastAsia="en-US" w:bidi="ar-SA"/>
        </w:rPr>
        <w:t xml:space="preserve"> </w:t>
      </w:r>
    </w:p>
    <w:p w:rsidR="00EF6C03" w:rsidRDefault="002136F1" w:rsidP="007665D8">
      <w:pPr>
        <w:widowControl/>
        <w:autoSpaceDE/>
        <w:autoSpaceDN/>
        <w:spacing w:line="360" w:lineRule="auto"/>
        <w:ind w:firstLine="709"/>
        <w:jc w:val="both"/>
        <w:rPr>
          <w:rFonts w:eastAsia="Calibri"/>
          <w:sz w:val="28"/>
          <w:szCs w:val="28"/>
          <w:lang w:eastAsia="en-US" w:bidi="ar-SA"/>
        </w:rPr>
      </w:pPr>
      <w:r w:rsidRPr="002136F1">
        <w:rPr>
          <w:rFonts w:eastAsia="Calibri"/>
          <w:sz w:val="28"/>
          <w:szCs w:val="28"/>
          <w:lang w:eastAsia="en-US" w:bidi="ar-SA"/>
        </w:rPr>
        <w:t>Государственная итоговая аттестация</w:t>
      </w:r>
      <w:r w:rsidR="00EF6C03" w:rsidRPr="00EF6C03">
        <w:rPr>
          <w:rFonts w:eastAsia="Calibri"/>
          <w:sz w:val="28"/>
          <w:szCs w:val="28"/>
          <w:lang w:eastAsia="en-US" w:bidi="ar-SA"/>
        </w:rPr>
        <w:t xml:space="preserve"> обучающихся университета проводится в</w:t>
      </w:r>
      <w:r w:rsidR="00EF6C03">
        <w:rPr>
          <w:rFonts w:eastAsia="Calibri"/>
          <w:sz w:val="28"/>
          <w:szCs w:val="28"/>
          <w:lang w:eastAsia="en-US" w:bidi="ar-SA"/>
        </w:rPr>
        <w:t xml:space="preserve"> обоз</w:t>
      </w:r>
      <w:r w:rsidR="001A2D70">
        <w:rPr>
          <w:rFonts w:eastAsia="Calibri"/>
          <w:sz w:val="28"/>
          <w:szCs w:val="28"/>
          <w:lang w:eastAsia="en-US" w:bidi="ar-SA"/>
        </w:rPr>
        <w:t>н</w:t>
      </w:r>
      <w:r w:rsidR="00EF6C03">
        <w:rPr>
          <w:rFonts w:eastAsia="Calibri"/>
          <w:sz w:val="28"/>
          <w:szCs w:val="28"/>
          <w:lang w:eastAsia="en-US" w:bidi="ar-SA"/>
        </w:rPr>
        <w:t>ачен</w:t>
      </w:r>
      <w:r w:rsidR="001A2D70">
        <w:rPr>
          <w:rFonts w:eastAsia="Calibri"/>
          <w:sz w:val="28"/>
          <w:szCs w:val="28"/>
          <w:lang w:eastAsia="en-US" w:bidi="ar-SA"/>
        </w:rPr>
        <w:t>н</w:t>
      </w:r>
      <w:r w:rsidR="00EF6C03">
        <w:rPr>
          <w:rFonts w:eastAsia="Calibri"/>
          <w:sz w:val="28"/>
          <w:szCs w:val="28"/>
          <w:lang w:eastAsia="en-US" w:bidi="ar-SA"/>
        </w:rPr>
        <w:t xml:space="preserve">ых ниже </w:t>
      </w:r>
      <w:proofErr w:type="gramStart"/>
      <w:r w:rsidR="00EF6C03" w:rsidRPr="00EF6C03">
        <w:rPr>
          <w:rFonts w:eastAsia="Calibri"/>
          <w:sz w:val="28"/>
          <w:szCs w:val="28"/>
          <w:lang w:eastAsia="en-US" w:bidi="ar-SA"/>
        </w:rPr>
        <w:t>форм</w:t>
      </w:r>
      <w:r w:rsidR="00EF6C03">
        <w:rPr>
          <w:rFonts w:eastAsia="Calibri"/>
          <w:sz w:val="28"/>
          <w:szCs w:val="28"/>
          <w:lang w:eastAsia="en-US" w:bidi="ar-SA"/>
        </w:rPr>
        <w:t>ах</w:t>
      </w:r>
      <w:proofErr w:type="gramEnd"/>
      <w:r w:rsidR="00EF6C03">
        <w:rPr>
          <w:rFonts w:eastAsia="Calibri"/>
          <w:sz w:val="28"/>
          <w:szCs w:val="28"/>
          <w:lang w:eastAsia="en-US" w:bidi="ar-SA"/>
        </w:rPr>
        <w:t xml:space="preserve"> </w:t>
      </w:r>
      <w:r w:rsidR="00EF6C03" w:rsidRPr="00EF6C03">
        <w:rPr>
          <w:rFonts w:eastAsia="Calibri"/>
          <w:sz w:val="28"/>
          <w:szCs w:val="28"/>
          <w:lang w:eastAsia="en-US" w:bidi="ar-SA"/>
        </w:rPr>
        <w:t xml:space="preserve">и последовательности: </w:t>
      </w:r>
    </w:p>
    <w:p w:rsidR="00EF6C03" w:rsidRDefault="00EF6C03" w:rsidP="007665D8">
      <w:pPr>
        <w:widowControl/>
        <w:autoSpaceDE/>
        <w:autoSpaceDN/>
        <w:spacing w:line="360" w:lineRule="auto"/>
        <w:ind w:firstLine="709"/>
        <w:jc w:val="both"/>
        <w:rPr>
          <w:rFonts w:eastAsia="Calibri"/>
          <w:sz w:val="28"/>
          <w:szCs w:val="28"/>
          <w:lang w:eastAsia="en-US" w:bidi="ar-SA"/>
        </w:rPr>
      </w:pPr>
      <w:r w:rsidRPr="00EF6C03">
        <w:rPr>
          <w:rFonts w:eastAsia="Calibri"/>
          <w:sz w:val="28"/>
          <w:szCs w:val="28"/>
          <w:lang w:eastAsia="en-US" w:bidi="ar-SA"/>
        </w:rPr>
        <w:t xml:space="preserve">• государственного экзамена; </w:t>
      </w:r>
    </w:p>
    <w:p w:rsidR="007665D8" w:rsidRDefault="00EF6C03" w:rsidP="007665D8">
      <w:pPr>
        <w:widowControl/>
        <w:autoSpaceDE/>
        <w:autoSpaceDN/>
        <w:spacing w:line="360" w:lineRule="auto"/>
        <w:ind w:firstLine="709"/>
        <w:jc w:val="both"/>
        <w:rPr>
          <w:rFonts w:eastAsia="Calibri"/>
          <w:sz w:val="28"/>
          <w:szCs w:val="28"/>
          <w:lang w:eastAsia="en-US" w:bidi="ar-SA"/>
        </w:rPr>
      </w:pPr>
      <w:r w:rsidRPr="00EF6C03">
        <w:rPr>
          <w:rFonts w:eastAsia="Calibri"/>
          <w:sz w:val="28"/>
          <w:szCs w:val="28"/>
          <w:lang w:eastAsia="en-US" w:bidi="ar-SA"/>
        </w:rPr>
        <w:t>• защиты выпускной квалификационной работы</w:t>
      </w:r>
    </w:p>
    <w:p w:rsidR="004B34A9" w:rsidRPr="007665D8" w:rsidRDefault="004B34A9" w:rsidP="007665D8">
      <w:pPr>
        <w:widowControl/>
        <w:autoSpaceDE/>
        <w:autoSpaceDN/>
        <w:spacing w:line="360" w:lineRule="auto"/>
        <w:ind w:firstLine="709"/>
        <w:jc w:val="both"/>
        <w:rPr>
          <w:rFonts w:eastAsia="Calibri"/>
          <w:sz w:val="28"/>
          <w:szCs w:val="28"/>
          <w:lang w:eastAsia="en-US" w:bidi="ar-SA"/>
        </w:rPr>
      </w:pPr>
    </w:p>
    <w:p w:rsidR="007665D8" w:rsidRPr="007665D8" w:rsidRDefault="007665D8" w:rsidP="004B34A9">
      <w:pPr>
        <w:widowControl/>
        <w:autoSpaceDE/>
        <w:autoSpaceDN/>
        <w:spacing w:line="360" w:lineRule="auto"/>
        <w:jc w:val="center"/>
        <w:rPr>
          <w:rFonts w:eastAsia="Calibri"/>
          <w:b/>
          <w:sz w:val="28"/>
          <w:szCs w:val="28"/>
          <w:lang w:eastAsia="en-US" w:bidi="ar-SA"/>
        </w:rPr>
      </w:pPr>
      <w:r w:rsidRPr="007665D8">
        <w:rPr>
          <w:rFonts w:eastAsia="Calibri"/>
          <w:b/>
          <w:sz w:val="28"/>
          <w:szCs w:val="28"/>
          <w:lang w:eastAsia="en-US" w:bidi="ar-SA"/>
        </w:rPr>
        <w:t>1.3. Состав и функции государственных экзаменационных и апелляционных комиссий</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Для проведения итоговой аттестации формируется государственная экзаменационная комиссия. Государственную экзаменационную комиссию возглавляет председатель, который организует и контролирует деятельность </w:t>
      </w:r>
      <w:r w:rsidRPr="007665D8">
        <w:rPr>
          <w:rFonts w:eastAsia="Calibri"/>
          <w:sz w:val="28"/>
          <w:szCs w:val="28"/>
          <w:lang w:eastAsia="en-US" w:bidi="ar-SA"/>
        </w:rPr>
        <w:lastRenderedPageBreak/>
        <w:t>экзаменационной комиссии, обеспечивает единство требований, предъявляемых к выпускникам.</w:t>
      </w:r>
    </w:p>
    <w:p w:rsidR="00341B6E" w:rsidRDefault="00EF6C03" w:rsidP="007665D8">
      <w:pPr>
        <w:widowControl/>
        <w:autoSpaceDE/>
        <w:autoSpaceDN/>
        <w:spacing w:line="360" w:lineRule="auto"/>
        <w:ind w:firstLine="709"/>
        <w:jc w:val="both"/>
        <w:rPr>
          <w:rFonts w:eastAsia="Calibri"/>
          <w:sz w:val="28"/>
          <w:szCs w:val="28"/>
          <w:lang w:eastAsia="en-US" w:bidi="ar-SA"/>
        </w:rPr>
      </w:pPr>
      <w:r w:rsidRPr="00EF6C03">
        <w:rPr>
          <w:rFonts w:eastAsia="Calibri"/>
          <w:sz w:val="28"/>
          <w:szCs w:val="28"/>
          <w:lang w:eastAsia="en-US" w:bidi="ar-SA"/>
        </w:rPr>
        <w:t xml:space="preserve">Председатель государственной экзаменационной комиссии утверждается Министерством </w:t>
      </w:r>
      <w:r w:rsidR="002136F1">
        <w:rPr>
          <w:rFonts w:eastAsia="Calibri"/>
          <w:sz w:val="28"/>
          <w:szCs w:val="28"/>
          <w:lang w:eastAsia="en-US" w:bidi="ar-SA"/>
        </w:rPr>
        <w:t>просвещения</w:t>
      </w:r>
      <w:r w:rsidRPr="00EF6C03">
        <w:rPr>
          <w:rFonts w:eastAsia="Calibri"/>
          <w:sz w:val="28"/>
          <w:szCs w:val="28"/>
          <w:lang w:eastAsia="en-US" w:bidi="ar-SA"/>
        </w:rPr>
        <w:t xml:space="preserve"> РФ из числа лиц, не работающих в КГПУ им. В.П. Астафьева, имеющих ученую степень доктора наук и (или) ученое звание профессора, либо являющихся ведущими специалистами – представителем работодателей</w:t>
      </w:r>
      <w:r w:rsidR="002136F1" w:rsidRPr="002136F1">
        <w:t xml:space="preserve"> </w:t>
      </w:r>
      <w:r w:rsidR="002136F1" w:rsidRPr="002136F1">
        <w:rPr>
          <w:rFonts w:eastAsia="Calibri"/>
          <w:sz w:val="28"/>
          <w:szCs w:val="28"/>
          <w:lang w:eastAsia="en-US" w:bidi="ar-SA"/>
        </w:rPr>
        <w:t>или их объединений в соответствующей области профессиональной деятельности.</w:t>
      </w:r>
      <w:r w:rsidRPr="00EF6C03">
        <w:rPr>
          <w:rFonts w:eastAsia="Calibri"/>
          <w:sz w:val="28"/>
          <w:szCs w:val="28"/>
          <w:lang w:eastAsia="en-US" w:bidi="ar-SA"/>
        </w:rPr>
        <w:t xml:space="preserve"> </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Председатель организует и контролирует деятельность комиссии, обеспечивает единство требований, предъявляемых к </w:t>
      </w:r>
      <w:proofErr w:type="gramStart"/>
      <w:r w:rsidRPr="007665D8">
        <w:rPr>
          <w:rFonts w:eastAsia="Calibri"/>
          <w:sz w:val="28"/>
          <w:szCs w:val="28"/>
          <w:lang w:eastAsia="en-US" w:bidi="ar-SA"/>
        </w:rPr>
        <w:t>обучающимся</w:t>
      </w:r>
      <w:proofErr w:type="gramEnd"/>
      <w:r w:rsidRPr="007665D8">
        <w:rPr>
          <w:rFonts w:eastAsia="Calibri"/>
          <w:sz w:val="28"/>
          <w:szCs w:val="28"/>
          <w:lang w:eastAsia="en-US" w:bidi="ar-SA"/>
        </w:rPr>
        <w:t xml:space="preserve"> при проведении государственной итоговой аттестации. </w:t>
      </w:r>
    </w:p>
    <w:p w:rsid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В состав государственной экзаменационной комиссии входит председатель и не менее 4 человек ее членов,  Члены государственной экзаменационной комиссии являются ведущими специалистами - представителями работодателей или их объединений в области п</w:t>
      </w:r>
      <w:r w:rsidR="00341B6E">
        <w:rPr>
          <w:rFonts w:eastAsia="Calibri"/>
          <w:sz w:val="28"/>
          <w:szCs w:val="28"/>
          <w:lang w:eastAsia="en-US" w:bidi="ar-SA"/>
        </w:rPr>
        <w:t>сихолого-п</w:t>
      </w:r>
      <w:r w:rsidRPr="007665D8">
        <w:rPr>
          <w:rFonts w:eastAsia="Calibri"/>
          <w:sz w:val="28"/>
          <w:szCs w:val="28"/>
          <w:lang w:eastAsia="en-US" w:bidi="ar-SA"/>
        </w:rPr>
        <w:t>едагогической деятельности и лицами, которые относятся  к профессорско-преподавательскому составу КГПУ им. В.П. Астафьева, имеющими ученую степень и (или) ученое звание. Доля лиц, являющихся ведущими специалистами – представителями работодателей (включая председателя государственной экзаменационной комиссии) должна составлять не менее 50 процентов от общего числа лиц, входящих в состав государственной экзаменационной комиссии.</w:t>
      </w:r>
    </w:p>
    <w:p w:rsidR="00341B6E" w:rsidRPr="007665D8" w:rsidRDefault="00341B6E" w:rsidP="007665D8">
      <w:pPr>
        <w:widowControl/>
        <w:autoSpaceDE/>
        <w:autoSpaceDN/>
        <w:spacing w:line="360" w:lineRule="auto"/>
        <w:ind w:firstLine="709"/>
        <w:jc w:val="both"/>
        <w:rPr>
          <w:rFonts w:eastAsia="Calibri"/>
          <w:sz w:val="28"/>
          <w:szCs w:val="28"/>
          <w:lang w:eastAsia="en-US" w:bidi="ar-SA"/>
        </w:rPr>
      </w:pPr>
      <w:r w:rsidRPr="00341B6E">
        <w:rPr>
          <w:rFonts w:eastAsia="Calibri"/>
          <w:sz w:val="28"/>
          <w:szCs w:val="28"/>
          <w:lang w:eastAsia="en-US" w:bidi="ar-SA"/>
        </w:rPr>
        <w:t xml:space="preserve">Основной формой деятельности </w:t>
      </w:r>
      <w:r w:rsidR="002136F1">
        <w:rPr>
          <w:rFonts w:eastAsia="Calibri"/>
          <w:sz w:val="28"/>
          <w:szCs w:val="28"/>
          <w:lang w:eastAsia="en-US" w:bidi="ar-SA"/>
        </w:rPr>
        <w:t>гос</w:t>
      </w:r>
      <w:r w:rsidR="002136F1" w:rsidRPr="002136F1">
        <w:rPr>
          <w:rFonts w:eastAsia="Calibri"/>
          <w:sz w:val="28"/>
          <w:szCs w:val="28"/>
          <w:lang w:eastAsia="en-US" w:bidi="ar-SA"/>
        </w:rPr>
        <w:t>ударственной</w:t>
      </w:r>
      <w:r w:rsidR="002136F1">
        <w:t xml:space="preserve"> </w:t>
      </w:r>
      <w:r w:rsidR="002136F1" w:rsidRPr="002136F1">
        <w:rPr>
          <w:rFonts w:eastAsia="Calibri"/>
          <w:sz w:val="28"/>
          <w:szCs w:val="28"/>
          <w:lang w:eastAsia="en-US" w:bidi="ar-SA"/>
        </w:rPr>
        <w:t>экзаменационной комиссии</w:t>
      </w:r>
      <w:r w:rsidR="002136F1">
        <w:t xml:space="preserve"> </w:t>
      </w:r>
      <w:r w:rsidR="002136F1" w:rsidRPr="00341B6E">
        <w:rPr>
          <w:rFonts w:eastAsia="Calibri"/>
          <w:sz w:val="28"/>
          <w:szCs w:val="28"/>
          <w:lang w:eastAsia="en-US" w:bidi="ar-SA"/>
        </w:rPr>
        <w:t xml:space="preserve"> </w:t>
      </w:r>
      <w:r w:rsidRPr="00341B6E">
        <w:rPr>
          <w:rFonts w:eastAsia="Calibri"/>
          <w:sz w:val="28"/>
          <w:szCs w:val="28"/>
          <w:lang w:eastAsia="en-US" w:bidi="ar-SA"/>
        </w:rPr>
        <w:t xml:space="preserve">является заседание, которое проводится председателем комиссии. Решения комиссии принимаются простым большинством голосов от числа лиц, входящих в состав комиссии, участвующих в заседании. При равном числе голосов председатель комиссии обладает правом решающего голоса. Результаты государственных итоговых испытаний определяются оценками </w:t>
      </w:r>
      <w:r w:rsidRPr="00341B6E">
        <w:rPr>
          <w:rFonts w:eastAsia="Calibri"/>
          <w:sz w:val="28"/>
          <w:szCs w:val="28"/>
          <w:lang w:eastAsia="en-US" w:bidi="ar-SA"/>
        </w:rPr>
        <w:lastRenderedPageBreak/>
        <w:t>«отлично», «хорошо», «удовлетворительно», «неудовлетворительно» и оформляются протоколами.</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Для рассмотрения вопросов, связанных с процедурой проведения государственной итоговой аттестации, формируется апелляционная комиссия.</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Председателем апелляционной комиссии утверждается ректор университета (лицо, исполняющее его обязанности, или лицо, уполномоченное ректором университета, - на основании приказа).</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В состав апелляционной комиссии входит председатель указанной комиссии и не менее 3-х ее членов. Состав апелляционной комиссии формируется из числа лиц, относящихся к профессорско-преподавательскому составу университета и не входящих в состав государственной экзаменационной комиссии. </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и обучающийся, подавший апелляцию</w:t>
      </w:r>
      <w:r w:rsidR="00AF64CB">
        <w:rPr>
          <w:rFonts w:eastAsia="Calibri"/>
          <w:sz w:val="28"/>
          <w:szCs w:val="28"/>
          <w:lang w:eastAsia="en-US" w:bidi="ar-SA"/>
        </w:rPr>
        <w:t>.</w:t>
      </w:r>
      <w:r w:rsidRPr="007665D8">
        <w:rPr>
          <w:rFonts w:eastAsia="Calibri"/>
          <w:sz w:val="28"/>
          <w:szCs w:val="28"/>
          <w:lang w:eastAsia="en-US" w:bidi="ar-SA"/>
        </w:rPr>
        <w:t xml:space="preserve">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7665D8" w:rsidRPr="007665D8" w:rsidRDefault="007665D8" w:rsidP="007665D8">
      <w:pPr>
        <w:widowControl/>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организации в соответствии со стандартом.</w:t>
      </w:r>
    </w:p>
    <w:p w:rsidR="007665D8" w:rsidRDefault="007665D8"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4B34A9" w:rsidRDefault="004B34A9" w:rsidP="007665D8">
      <w:pPr>
        <w:widowControl/>
        <w:autoSpaceDE/>
        <w:autoSpaceDN/>
        <w:spacing w:line="360" w:lineRule="auto"/>
        <w:ind w:firstLine="709"/>
        <w:jc w:val="both"/>
        <w:rPr>
          <w:rFonts w:eastAsia="Calibri"/>
          <w:sz w:val="28"/>
          <w:szCs w:val="28"/>
          <w:lang w:eastAsia="en-US" w:bidi="ar-SA"/>
        </w:rPr>
      </w:pPr>
    </w:p>
    <w:p w:rsidR="007665D8" w:rsidRPr="007665D8" w:rsidRDefault="004B34A9" w:rsidP="004B34A9">
      <w:pPr>
        <w:widowControl/>
        <w:autoSpaceDE/>
        <w:autoSpaceDN/>
        <w:spacing w:line="360" w:lineRule="auto"/>
        <w:jc w:val="center"/>
        <w:rPr>
          <w:rFonts w:eastAsia="Calibri"/>
          <w:b/>
          <w:sz w:val="28"/>
          <w:szCs w:val="28"/>
          <w:lang w:eastAsia="en-US" w:bidi="ar-SA"/>
        </w:rPr>
      </w:pPr>
      <w:r w:rsidRPr="007665D8">
        <w:rPr>
          <w:rFonts w:eastAsia="Calibri"/>
          <w:b/>
          <w:sz w:val="28"/>
          <w:szCs w:val="28"/>
          <w:lang w:eastAsia="en-US" w:bidi="ar-SA"/>
        </w:rPr>
        <w:lastRenderedPageBreak/>
        <w:t>2. СОДЕРЖАНИЕ ГОСУДАРСТВЕННОЙ ИТОГОВОЙ АТТЕСТАЦИИ</w:t>
      </w:r>
    </w:p>
    <w:p w:rsidR="007665D8" w:rsidRPr="007665D8" w:rsidRDefault="007665D8" w:rsidP="007665D8">
      <w:pPr>
        <w:widowControl/>
        <w:autoSpaceDE/>
        <w:autoSpaceDN/>
        <w:spacing w:line="360" w:lineRule="auto"/>
        <w:ind w:firstLine="709"/>
        <w:jc w:val="both"/>
        <w:rPr>
          <w:rFonts w:eastAsia="Calibri"/>
          <w:b/>
          <w:sz w:val="28"/>
          <w:szCs w:val="28"/>
          <w:lang w:eastAsia="en-US" w:bidi="ar-SA"/>
        </w:rPr>
      </w:pPr>
    </w:p>
    <w:p w:rsidR="004B34A9" w:rsidRPr="004B34A9" w:rsidRDefault="007665D8" w:rsidP="00AF64CB">
      <w:pPr>
        <w:widowControl/>
        <w:autoSpaceDE/>
        <w:autoSpaceDN/>
        <w:spacing w:line="360" w:lineRule="auto"/>
        <w:jc w:val="center"/>
        <w:rPr>
          <w:rFonts w:eastAsia="Calibri"/>
          <w:b/>
          <w:sz w:val="28"/>
          <w:szCs w:val="28"/>
          <w:lang w:eastAsia="en-US" w:bidi="ar-SA"/>
        </w:rPr>
      </w:pPr>
      <w:r w:rsidRPr="007665D8">
        <w:rPr>
          <w:rFonts w:eastAsia="Calibri"/>
          <w:b/>
          <w:sz w:val="28"/>
          <w:szCs w:val="28"/>
          <w:lang w:eastAsia="en-US" w:bidi="ar-SA"/>
        </w:rPr>
        <w:t xml:space="preserve">2.1.Требования к профессиональной  подготовленности выпускника по направлению подготовки </w:t>
      </w:r>
      <w:r w:rsidR="00341B6E" w:rsidRPr="00341B6E">
        <w:rPr>
          <w:rFonts w:eastAsia="Calibri"/>
          <w:b/>
          <w:sz w:val="28"/>
          <w:szCs w:val="28"/>
          <w:lang w:eastAsia="en-US" w:bidi="ar-SA"/>
        </w:rPr>
        <w:t>44.03.02 Психолого-педагогическое образование</w:t>
      </w:r>
    </w:p>
    <w:p w:rsidR="00341B6E" w:rsidRDefault="007665D8" w:rsidP="006466DD">
      <w:pPr>
        <w:pStyle w:val="13"/>
        <w:spacing w:line="360" w:lineRule="auto"/>
        <w:ind w:firstLine="709"/>
        <w:jc w:val="both"/>
        <w:rPr>
          <w:rFonts w:eastAsia="Calibri"/>
          <w:sz w:val="28"/>
          <w:szCs w:val="28"/>
          <w:lang w:eastAsia="en-US"/>
        </w:rPr>
      </w:pPr>
      <w:r w:rsidRPr="007665D8">
        <w:rPr>
          <w:rFonts w:eastAsia="Calibri"/>
          <w:sz w:val="28"/>
          <w:szCs w:val="28"/>
          <w:lang w:eastAsia="en-US"/>
        </w:rPr>
        <w:t>Область</w:t>
      </w:r>
      <w:r w:rsidR="00341B6E">
        <w:rPr>
          <w:rFonts w:eastAsia="Calibri"/>
          <w:sz w:val="28"/>
          <w:szCs w:val="28"/>
          <w:lang w:eastAsia="en-US"/>
        </w:rPr>
        <w:t>ю</w:t>
      </w:r>
      <w:r w:rsidRPr="007665D8">
        <w:rPr>
          <w:rFonts w:eastAsia="Calibri"/>
          <w:sz w:val="28"/>
          <w:szCs w:val="28"/>
          <w:lang w:eastAsia="en-US"/>
        </w:rPr>
        <w:t xml:space="preserve"> профессиональной деятельности выпускников, освоивших программу </w:t>
      </w:r>
      <w:proofErr w:type="spellStart"/>
      <w:r w:rsidRPr="007665D8">
        <w:rPr>
          <w:rFonts w:eastAsia="Calibri"/>
          <w:sz w:val="28"/>
          <w:szCs w:val="28"/>
          <w:lang w:eastAsia="en-US"/>
        </w:rPr>
        <w:t>бакалавриа</w:t>
      </w:r>
      <w:r w:rsidR="00341B6E">
        <w:rPr>
          <w:rFonts w:eastAsia="Calibri"/>
          <w:sz w:val="28"/>
          <w:szCs w:val="28"/>
          <w:lang w:eastAsia="en-US"/>
        </w:rPr>
        <w:t>та</w:t>
      </w:r>
      <w:proofErr w:type="spellEnd"/>
      <w:r w:rsidR="00341B6E">
        <w:rPr>
          <w:rFonts w:eastAsia="Calibri"/>
          <w:sz w:val="28"/>
          <w:szCs w:val="28"/>
          <w:lang w:eastAsia="en-US"/>
        </w:rPr>
        <w:t>, является:</w:t>
      </w:r>
    </w:p>
    <w:p w:rsidR="00341B6E" w:rsidRPr="007C5FF6" w:rsidRDefault="00341B6E"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 01 Образование и наука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Типы задач профессиональной деятельности выпускников: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педагогический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проектный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методический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Основными объектами профессиональной деятельности выпускников являются:</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 обучение </w:t>
      </w:r>
    </w:p>
    <w:p w:rsidR="007C5FF6" w:rsidRPr="007C5FF6" w:rsidRDefault="007C5FF6" w:rsidP="006466DD">
      <w:pPr>
        <w:pStyle w:val="13"/>
        <w:spacing w:line="360" w:lineRule="auto"/>
        <w:ind w:firstLine="709"/>
        <w:jc w:val="both"/>
        <w:rPr>
          <w:rFonts w:eastAsia="Calibri"/>
          <w:sz w:val="28"/>
          <w:szCs w:val="28"/>
          <w:lang w:eastAsia="en-US"/>
        </w:rPr>
      </w:pPr>
      <w:r w:rsidRPr="007C5FF6">
        <w:rPr>
          <w:rFonts w:eastAsia="Calibri"/>
          <w:sz w:val="28"/>
          <w:szCs w:val="28"/>
          <w:lang w:eastAsia="en-US"/>
        </w:rPr>
        <w:t xml:space="preserve">– воспитание </w:t>
      </w:r>
    </w:p>
    <w:p w:rsidR="007C5FF6" w:rsidRDefault="007C5FF6" w:rsidP="006466DD">
      <w:pPr>
        <w:shd w:val="clear" w:color="auto" w:fill="FFFFFF"/>
        <w:tabs>
          <w:tab w:val="left" w:pos="1210"/>
        </w:tabs>
        <w:adjustRightInd w:val="0"/>
        <w:spacing w:line="360" w:lineRule="auto"/>
        <w:ind w:firstLine="709"/>
        <w:jc w:val="both"/>
        <w:rPr>
          <w:rFonts w:eastAsia="Calibri"/>
          <w:sz w:val="28"/>
          <w:szCs w:val="28"/>
          <w:lang w:eastAsia="en-US" w:bidi="ar-SA"/>
        </w:rPr>
      </w:pPr>
      <w:r w:rsidRPr="007C5FF6">
        <w:rPr>
          <w:rFonts w:eastAsia="Calibri"/>
          <w:sz w:val="28"/>
          <w:szCs w:val="28"/>
          <w:lang w:eastAsia="en-US" w:bidi="ar-SA"/>
        </w:rPr>
        <w:t xml:space="preserve">– индивидуально-личностное развитие </w:t>
      </w:r>
      <w:proofErr w:type="gramStart"/>
      <w:r w:rsidRPr="007C5FF6">
        <w:rPr>
          <w:rFonts w:eastAsia="Calibri"/>
          <w:sz w:val="28"/>
          <w:szCs w:val="28"/>
          <w:lang w:eastAsia="en-US" w:bidi="ar-SA"/>
        </w:rPr>
        <w:t>обучающихся</w:t>
      </w:r>
      <w:proofErr w:type="gramEnd"/>
    </w:p>
    <w:p w:rsidR="007665D8" w:rsidRPr="007665D8" w:rsidRDefault="007665D8" w:rsidP="006466DD">
      <w:pPr>
        <w:shd w:val="clear" w:color="auto" w:fill="FFFFFF"/>
        <w:tabs>
          <w:tab w:val="left" w:pos="1210"/>
        </w:tabs>
        <w:adjustRightInd w:val="0"/>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В результате освоения программы </w:t>
      </w:r>
      <w:proofErr w:type="spellStart"/>
      <w:r w:rsidRPr="007665D8">
        <w:rPr>
          <w:rFonts w:eastAsia="Calibri"/>
          <w:sz w:val="28"/>
          <w:szCs w:val="28"/>
          <w:lang w:eastAsia="en-US" w:bidi="ar-SA"/>
        </w:rPr>
        <w:t>бакалавриата</w:t>
      </w:r>
      <w:proofErr w:type="spellEnd"/>
      <w:r w:rsidRPr="007665D8">
        <w:rPr>
          <w:rFonts w:eastAsia="Calibri"/>
          <w:sz w:val="28"/>
          <w:szCs w:val="28"/>
          <w:lang w:eastAsia="en-US" w:bidi="ar-SA"/>
        </w:rPr>
        <w:t xml:space="preserve"> по направлению </w:t>
      </w:r>
      <w:r w:rsidR="007C5FF6">
        <w:rPr>
          <w:rFonts w:eastAsia="Calibri"/>
          <w:sz w:val="28"/>
          <w:szCs w:val="28"/>
          <w:lang w:eastAsia="en-US" w:bidi="ar-SA"/>
        </w:rPr>
        <w:t>44.03.02 Психолого-педагогическое образование,</w:t>
      </w:r>
      <w:r w:rsidR="00AF64CB">
        <w:rPr>
          <w:rFonts w:eastAsia="Calibri"/>
          <w:sz w:val="28"/>
          <w:szCs w:val="28"/>
          <w:lang w:eastAsia="en-US" w:bidi="ar-SA"/>
        </w:rPr>
        <w:t xml:space="preserve"> </w:t>
      </w:r>
      <w:r w:rsidR="007C5FF6">
        <w:rPr>
          <w:rFonts w:eastAsia="Calibri"/>
          <w:sz w:val="28"/>
          <w:szCs w:val="28"/>
          <w:lang w:eastAsia="en-US" w:bidi="ar-SA"/>
        </w:rPr>
        <w:t>направленность (профиль) Педагогика и методика дошкольного образования</w:t>
      </w:r>
      <w:r w:rsidR="00AF64CB">
        <w:rPr>
          <w:rFonts w:eastAsia="Calibri"/>
          <w:sz w:val="28"/>
          <w:szCs w:val="28"/>
          <w:lang w:eastAsia="en-US" w:bidi="ar-SA"/>
        </w:rPr>
        <w:t xml:space="preserve"> </w:t>
      </w:r>
      <w:r w:rsidRPr="007665D8">
        <w:rPr>
          <w:rFonts w:eastAsia="Calibri"/>
          <w:sz w:val="28"/>
          <w:szCs w:val="28"/>
          <w:lang w:eastAsia="en-US" w:bidi="ar-SA"/>
        </w:rPr>
        <w:t xml:space="preserve">у выпускника должны быть сформированы </w:t>
      </w:r>
      <w:r w:rsidR="007C5FF6">
        <w:rPr>
          <w:rFonts w:eastAsia="Calibri"/>
          <w:sz w:val="28"/>
          <w:szCs w:val="28"/>
          <w:lang w:eastAsia="en-US" w:bidi="ar-SA"/>
        </w:rPr>
        <w:t>у</w:t>
      </w:r>
      <w:r w:rsidR="001A2D70">
        <w:rPr>
          <w:rFonts w:eastAsia="Calibri"/>
          <w:sz w:val="28"/>
          <w:szCs w:val="28"/>
          <w:lang w:eastAsia="en-US" w:bidi="ar-SA"/>
        </w:rPr>
        <w:t>н</w:t>
      </w:r>
      <w:r w:rsidR="007C5FF6">
        <w:rPr>
          <w:rFonts w:eastAsia="Calibri"/>
          <w:sz w:val="28"/>
          <w:szCs w:val="28"/>
          <w:lang w:eastAsia="en-US" w:bidi="ar-SA"/>
        </w:rPr>
        <w:t>иве</w:t>
      </w:r>
      <w:r w:rsidR="001A2D70">
        <w:rPr>
          <w:rFonts w:eastAsia="Calibri"/>
          <w:sz w:val="28"/>
          <w:szCs w:val="28"/>
          <w:lang w:eastAsia="en-US" w:bidi="ar-SA"/>
        </w:rPr>
        <w:t>р</w:t>
      </w:r>
      <w:r w:rsidR="007C5FF6">
        <w:rPr>
          <w:rFonts w:eastAsia="Calibri"/>
          <w:sz w:val="28"/>
          <w:szCs w:val="28"/>
          <w:lang w:eastAsia="en-US" w:bidi="ar-SA"/>
        </w:rPr>
        <w:t>сальные</w:t>
      </w:r>
      <w:r w:rsidRPr="007665D8">
        <w:rPr>
          <w:rFonts w:eastAsia="Calibri"/>
          <w:sz w:val="28"/>
          <w:szCs w:val="28"/>
          <w:lang w:eastAsia="en-US" w:bidi="ar-SA"/>
        </w:rPr>
        <w:t>, общепрофессиональные и профессиональные компетенции.</w:t>
      </w:r>
    </w:p>
    <w:p w:rsidR="007665D8" w:rsidRPr="007665D8" w:rsidRDefault="007665D8" w:rsidP="007665D8">
      <w:pPr>
        <w:widowControl/>
        <w:shd w:val="clear" w:color="auto" w:fill="FFFFFF"/>
        <w:tabs>
          <w:tab w:val="left" w:pos="1210"/>
        </w:tabs>
        <w:autoSpaceDE/>
        <w:autoSpaceDN/>
        <w:spacing w:line="360" w:lineRule="auto"/>
        <w:ind w:firstLine="709"/>
        <w:jc w:val="both"/>
        <w:rPr>
          <w:rFonts w:eastAsia="Calibri"/>
          <w:sz w:val="28"/>
          <w:szCs w:val="28"/>
          <w:lang w:eastAsia="en-US" w:bidi="ar-SA"/>
        </w:rPr>
      </w:pPr>
      <w:r w:rsidRPr="007665D8">
        <w:rPr>
          <w:rFonts w:eastAsia="Calibri"/>
          <w:sz w:val="28"/>
          <w:szCs w:val="28"/>
          <w:lang w:eastAsia="en-US" w:bidi="ar-SA"/>
        </w:rPr>
        <w:t xml:space="preserve">Выпускник, освоивший программу </w:t>
      </w:r>
      <w:proofErr w:type="spellStart"/>
      <w:r w:rsidRPr="007665D8">
        <w:rPr>
          <w:rFonts w:eastAsia="Calibri"/>
          <w:sz w:val="28"/>
          <w:szCs w:val="28"/>
          <w:lang w:eastAsia="en-US" w:bidi="ar-SA"/>
        </w:rPr>
        <w:t>бакалавриата</w:t>
      </w:r>
      <w:proofErr w:type="spellEnd"/>
      <w:r w:rsidRPr="007665D8">
        <w:rPr>
          <w:rFonts w:eastAsia="Calibri"/>
          <w:sz w:val="28"/>
          <w:szCs w:val="28"/>
          <w:lang w:eastAsia="en-US" w:bidi="ar-SA"/>
        </w:rPr>
        <w:t xml:space="preserve">, должен обладать следующими </w:t>
      </w:r>
      <w:r w:rsidR="007C5FF6">
        <w:rPr>
          <w:rFonts w:eastAsia="Calibri"/>
          <w:b/>
          <w:sz w:val="28"/>
          <w:szCs w:val="28"/>
          <w:lang w:eastAsia="en-US" w:bidi="ar-SA"/>
        </w:rPr>
        <w:t>униве</w:t>
      </w:r>
      <w:r w:rsidR="001A2D70">
        <w:rPr>
          <w:rFonts w:eastAsia="Calibri"/>
          <w:b/>
          <w:sz w:val="28"/>
          <w:szCs w:val="28"/>
          <w:lang w:eastAsia="en-US" w:bidi="ar-SA"/>
        </w:rPr>
        <w:t>р</w:t>
      </w:r>
      <w:r w:rsidR="007C5FF6">
        <w:rPr>
          <w:rFonts w:eastAsia="Calibri"/>
          <w:b/>
          <w:sz w:val="28"/>
          <w:szCs w:val="28"/>
          <w:lang w:eastAsia="en-US" w:bidi="ar-SA"/>
        </w:rPr>
        <w:t xml:space="preserve">сальными </w:t>
      </w:r>
      <w:r w:rsidRPr="009E55D1">
        <w:rPr>
          <w:rFonts w:eastAsia="Calibri"/>
          <w:b/>
          <w:sz w:val="28"/>
          <w:szCs w:val="28"/>
          <w:lang w:eastAsia="en-US" w:bidi="ar-SA"/>
        </w:rPr>
        <w:t>компетенциями</w:t>
      </w:r>
      <w:r w:rsidRPr="007665D8">
        <w:rPr>
          <w:rFonts w:eastAsia="Calibri"/>
          <w:sz w:val="28"/>
          <w:szCs w:val="28"/>
          <w:lang w:eastAsia="en-US" w:bidi="ar-SA"/>
        </w:rPr>
        <w:t>:</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5352"/>
      </w:tblGrid>
      <w:tr w:rsidR="007C5FF6" w:rsidRPr="00A638AB" w:rsidTr="00CD030B">
        <w:trPr>
          <w:trHeight w:val="20"/>
        </w:trPr>
        <w:tc>
          <w:tcPr>
            <w:tcW w:w="2411" w:type="dxa"/>
            <w:shd w:val="clear" w:color="auto" w:fill="auto"/>
          </w:tcPr>
          <w:p w:rsidR="007C5FF6" w:rsidRPr="00A638AB" w:rsidRDefault="007C5FF6" w:rsidP="00A2085B">
            <w:pPr>
              <w:spacing w:line="276" w:lineRule="auto"/>
              <w:rPr>
                <w:sz w:val="24"/>
                <w:szCs w:val="24"/>
              </w:rPr>
            </w:pPr>
            <w:r w:rsidRPr="00A638AB">
              <w:rPr>
                <w:sz w:val="24"/>
                <w:szCs w:val="24"/>
              </w:rPr>
              <w:t>Категория универсальных компетенций</w:t>
            </w:r>
          </w:p>
        </w:tc>
        <w:tc>
          <w:tcPr>
            <w:tcW w:w="2268" w:type="dxa"/>
            <w:shd w:val="clear" w:color="auto" w:fill="auto"/>
          </w:tcPr>
          <w:p w:rsidR="007C5FF6" w:rsidRPr="00A638AB" w:rsidRDefault="007C5FF6" w:rsidP="00A2085B">
            <w:pPr>
              <w:rPr>
                <w:iCs/>
                <w:sz w:val="24"/>
                <w:szCs w:val="24"/>
              </w:rPr>
            </w:pPr>
            <w:r w:rsidRPr="00A638AB">
              <w:rPr>
                <w:iCs/>
                <w:sz w:val="24"/>
                <w:szCs w:val="24"/>
              </w:rPr>
              <w:t xml:space="preserve">Код и наименование </w:t>
            </w:r>
            <w:r w:rsidRPr="00A638AB">
              <w:rPr>
                <w:sz w:val="24"/>
                <w:szCs w:val="24"/>
              </w:rPr>
              <w:t xml:space="preserve">универсальной </w:t>
            </w:r>
            <w:r w:rsidRPr="00A638AB">
              <w:rPr>
                <w:iCs/>
                <w:sz w:val="24"/>
                <w:szCs w:val="24"/>
              </w:rPr>
              <w:t xml:space="preserve">компетенции </w:t>
            </w:r>
          </w:p>
        </w:tc>
        <w:tc>
          <w:tcPr>
            <w:tcW w:w="5352" w:type="dxa"/>
            <w:shd w:val="clear" w:color="auto" w:fill="auto"/>
          </w:tcPr>
          <w:p w:rsidR="007C5FF6" w:rsidRPr="00A638AB" w:rsidRDefault="007C5FF6" w:rsidP="00A2085B">
            <w:pPr>
              <w:rPr>
                <w:iCs/>
                <w:sz w:val="24"/>
                <w:szCs w:val="24"/>
              </w:rPr>
            </w:pPr>
            <w:r w:rsidRPr="00A638AB">
              <w:rPr>
                <w:iCs/>
                <w:sz w:val="24"/>
                <w:szCs w:val="24"/>
              </w:rPr>
              <w:t xml:space="preserve">Код и наименование индикатора достижения </w:t>
            </w:r>
            <w:r w:rsidRPr="00A638AB">
              <w:rPr>
                <w:sz w:val="24"/>
                <w:szCs w:val="24"/>
              </w:rPr>
              <w:t xml:space="preserve">универсальной </w:t>
            </w:r>
            <w:r w:rsidRPr="00A638AB">
              <w:rPr>
                <w:iCs/>
                <w:sz w:val="24"/>
                <w:szCs w:val="24"/>
              </w:rPr>
              <w:t xml:space="preserve">компетенции </w:t>
            </w:r>
          </w:p>
        </w:tc>
      </w:tr>
      <w:tr w:rsidR="007C5FF6" w:rsidRPr="00A638AB" w:rsidTr="00CD030B">
        <w:trPr>
          <w:trHeight w:val="20"/>
        </w:trPr>
        <w:tc>
          <w:tcPr>
            <w:tcW w:w="2411" w:type="dxa"/>
            <w:vMerge w:val="restart"/>
            <w:shd w:val="clear" w:color="auto" w:fill="auto"/>
          </w:tcPr>
          <w:p w:rsidR="007C5FF6" w:rsidRPr="00A638AB" w:rsidRDefault="007C5FF6" w:rsidP="00A2085B">
            <w:pPr>
              <w:spacing w:line="276" w:lineRule="auto"/>
              <w:jc w:val="both"/>
              <w:rPr>
                <w:iCs/>
                <w:sz w:val="24"/>
                <w:szCs w:val="24"/>
              </w:rPr>
            </w:pPr>
            <w:r w:rsidRPr="00A638AB">
              <w:rPr>
                <w:color w:val="000000"/>
                <w:sz w:val="24"/>
                <w:szCs w:val="24"/>
              </w:rPr>
              <w:t>Системное и критическое мышление</w:t>
            </w:r>
          </w:p>
        </w:tc>
        <w:tc>
          <w:tcPr>
            <w:tcW w:w="2268" w:type="dxa"/>
            <w:vMerge w:val="restart"/>
            <w:shd w:val="clear" w:color="auto" w:fill="auto"/>
          </w:tcPr>
          <w:p w:rsidR="007C5FF6" w:rsidRPr="00A638AB" w:rsidRDefault="007C5FF6" w:rsidP="00A2085B">
            <w:pPr>
              <w:spacing w:line="276" w:lineRule="auto"/>
              <w:jc w:val="both"/>
              <w:rPr>
                <w:i/>
                <w:iCs/>
                <w:sz w:val="24"/>
                <w:szCs w:val="24"/>
              </w:rPr>
            </w:pPr>
            <w:r w:rsidRPr="00A638AB">
              <w:rPr>
                <w:color w:val="000000"/>
                <w:sz w:val="24"/>
                <w:szCs w:val="24"/>
              </w:rPr>
              <w:t xml:space="preserve">УК-1. Способен осуществлять поиск, критический анализ информации и применять системный подход </w:t>
            </w:r>
            <w:r w:rsidRPr="00A638AB">
              <w:rPr>
                <w:color w:val="000000"/>
                <w:sz w:val="24"/>
                <w:szCs w:val="24"/>
              </w:rPr>
              <w:lastRenderedPageBreak/>
              <w:t xml:space="preserve">для решения </w:t>
            </w:r>
            <w:proofErr w:type="gramStart"/>
            <w:r w:rsidRPr="00A638AB">
              <w:rPr>
                <w:color w:val="000000"/>
                <w:sz w:val="24"/>
                <w:szCs w:val="24"/>
              </w:rPr>
              <w:t>поставленных</w:t>
            </w:r>
            <w:proofErr w:type="gramEnd"/>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lastRenderedPageBreak/>
              <w:t xml:space="preserve">ИУК 1.1. Знает: основы критического анализа и оценки современных научных достижений. </w:t>
            </w:r>
          </w:p>
        </w:tc>
      </w:tr>
      <w:tr w:rsidR="007C5FF6" w:rsidRPr="00A638AB" w:rsidTr="00CD030B">
        <w:trPr>
          <w:trHeight w:val="20"/>
        </w:trPr>
        <w:tc>
          <w:tcPr>
            <w:tcW w:w="2411" w:type="dxa"/>
            <w:vMerge/>
            <w:shd w:val="clear" w:color="auto" w:fill="auto"/>
          </w:tcPr>
          <w:p w:rsidR="007C5FF6" w:rsidRPr="00A638AB" w:rsidRDefault="007C5FF6" w:rsidP="00A2085B">
            <w:pPr>
              <w:spacing w:line="276" w:lineRule="auto"/>
              <w:jc w:val="both"/>
              <w:rPr>
                <w:color w:val="000000"/>
                <w:sz w:val="24"/>
                <w:szCs w:val="24"/>
              </w:rPr>
            </w:pPr>
          </w:p>
        </w:tc>
        <w:tc>
          <w:tcPr>
            <w:tcW w:w="2268" w:type="dxa"/>
            <w:vMerge/>
            <w:shd w:val="clear" w:color="auto" w:fill="auto"/>
          </w:tcPr>
          <w:p w:rsidR="007C5FF6" w:rsidRPr="00A638AB" w:rsidRDefault="007C5FF6" w:rsidP="00A2085B">
            <w:pPr>
              <w:spacing w:line="276" w:lineRule="auto"/>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1.2. Умеет: находит и критически</w:t>
            </w:r>
          </w:p>
          <w:p w:rsidR="007C5FF6" w:rsidRPr="00A638AB" w:rsidRDefault="007C5FF6" w:rsidP="00A2085B">
            <w:pPr>
              <w:spacing w:line="276" w:lineRule="auto"/>
              <w:jc w:val="both"/>
              <w:rPr>
                <w:iCs/>
                <w:sz w:val="24"/>
                <w:szCs w:val="24"/>
              </w:rPr>
            </w:pPr>
            <w:r w:rsidRPr="00A638AB">
              <w:rPr>
                <w:iCs/>
                <w:sz w:val="24"/>
                <w:szCs w:val="24"/>
              </w:rPr>
              <w:t xml:space="preserve"> анализирует информацию, необходимую для решения поставленной задачи, рассматривает различные варианты решения задачи, оценивая </w:t>
            </w:r>
            <w:r w:rsidRPr="00A638AB">
              <w:rPr>
                <w:iCs/>
                <w:sz w:val="24"/>
                <w:szCs w:val="24"/>
              </w:rPr>
              <w:lastRenderedPageBreak/>
              <w:t xml:space="preserve">их достоинства и недостатки; отличает факты от мнений, интерпретаций, оценок и т.д. в рассуждениях других участников деятельности; определяет и оценивает практические последствия возможных решений задачи. </w:t>
            </w:r>
          </w:p>
        </w:tc>
      </w:tr>
      <w:tr w:rsidR="007C5FF6" w:rsidRPr="00A638AB" w:rsidTr="00CD030B">
        <w:trPr>
          <w:trHeight w:val="20"/>
        </w:trPr>
        <w:tc>
          <w:tcPr>
            <w:tcW w:w="2411" w:type="dxa"/>
            <w:vMerge/>
            <w:shd w:val="clear" w:color="auto" w:fill="auto"/>
          </w:tcPr>
          <w:p w:rsidR="007C5FF6" w:rsidRPr="00A638AB" w:rsidRDefault="007C5FF6" w:rsidP="00A2085B">
            <w:pPr>
              <w:spacing w:line="276" w:lineRule="auto"/>
              <w:jc w:val="both"/>
              <w:rPr>
                <w:color w:val="000000"/>
                <w:sz w:val="24"/>
                <w:szCs w:val="24"/>
              </w:rPr>
            </w:pPr>
          </w:p>
        </w:tc>
        <w:tc>
          <w:tcPr>
            <w:tcW w:w="2268" w:type="dxa"/>
            <w:vMerge/>
            <w:shd w:val="clear" w:color="auto" w:fill="auto"/>
          </w:tcPr>
          <w:p w:rsidR="007C5FF6" w:rsidRPr="00A638AB" w:rsidRDefault="007C5FF6" w:rsidP="00A2085B">
            <w:pPr>
              <w:spacing w:line="276" w:lineRule="auto"/>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1.3. Владеет: анализирует задачу, выделяя ее базовые составляющие, осуществляет декомпозицию задачи; грамотно, логично, аргументированно формирует собственные суждения и оценки; обосновывает действия, определяет возможности и ограничения их применимости.</w:t>
            </w:r>
          </w:p>
        </w:tc>
      </w:tr>
      <w:tr w:rsidR="007C5FF6" w:rsidRPr="00A638AB" w:rsidTr="00CD030B">
        <w:trPr>
          <w:trHeight w:val="20"/>
        </w:trPr>
        <w:tc>
          <w:tcPr>
            <w:tcW w:w="2411" w:type="dxa"/>
            <w:vMerge w:val="restart"/>
            <w:shd w:val="clear" w:color="auto" w:fill="auto"/>
          </w:tcPr>
          <w:p w:rsidR="007C5FF6" w:rsidRPr="00A638AB" w:rsidRDefault="007C5FF6" w:rsidP="00A2085B">
            <w:pPr>
              <w:adjustRightInd w:val="0"/>
              <w:rPr>
                <w:sz w:val="24"/>
                <w:szCs w:val="24"/>
                <w:lang w:val="en-US"/>
              </w:rPr>
            </w:pPr>
            <w:r w:rsidRPr="00A638AB">
              <w:rPr>
                <w:color w:val="000000"/>
                <w:sz w:val="24"/>
                <w:szCs w:val="24"/>
              </w:rPr>
              <w:t>Разработка и реализация проектов</w:t>
            </w:r>
          </w:p>
        </w:tc>
        <w:tc>
          <w:tcPr>
            <w:tcW w:w="2268" w:type="dxa"/>
            <w:vMerge w:val="restart"/>
            <w:shd w:val="clear" w:color="auto" w:fill="auto"/>
          </w:tcPr>
          <w:p w:rsidR="007C5FF6" w:rsidRPr="00A638AB" w:rsidRDefault="007C5FF6" w:rsidP="00A2085B">
            <w:pPr>
              <w:adjustRightInd w:val="0"/>
              <w:ind w:right="113"/>
              <w:jc w:val="both"/>
              <w:rPr>
                <w:sz w:val="24"/>
                <w:szCs w:val="24"/>
              </w:rPr>
            </w:pPr>
            <w:r w:rsidRPr="00A638AB">
              <w:rPr>
                <w:color w:val="000000"/>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2.1. Знает: требования, предъявляемые к проектной работе, способы представления и описания целей и результатов проектной деятельности.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ind w:right="113"/>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2.2. Умеет: определяет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ind w:right="113"/>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2.3. Владеет: формулирует в рамках поставленной цели 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конкретной задачи проекта.</w:t>
            </w:r>
          </w:p>
        </w:tc>
      </w:tr>
      <w:tr w:rsidR="007C5FF6" w:rsidRPr="00A638AB" w:rsidTr="00CD030B">
        <w:trPr>
          <w:trHeight w:val="20"/>
        </w:trPr>
        <w:tc>
          <w:tcPr>
            <w:tcW w:w="2411" w:type="dxa"/>
            <w:vMerge w:val="restart"/>
            <w:shd w:val="clear" w:color="auto" w:fill="auto"/>
          </w:tcPr>
          <w:p w:rsidR="007C5FF6" w:rsidRPr="00A638AB" w:rsidRDefault="007C5FF6" w:rsidP="00A2085B">
            <w:pPr>
              <w:adjustRightInd w:val="0"/>
              <w:rPr>
                <w:sz w:val="24"/>
                <w:szCs w:val="24"/>
                <w:lang w:val="en-US"/>
              </w:rPr>
            </w:pPr>
            <w:r w:rsidRPr="00A638AB">
              <w:rPr>
                <w:color w:val="000000"/>
                <w:sz w:val="24"/>
                <w:szCs w:val="24"/>
              </w:rPr>
              <w:t>Командная работа и лидерство</w:t>
            </w:r>
          </w:p>
        </w:tc>
        <w:tc>
          <w:tcPr>
            <w:tcW w:w="2268" w:type="dxa"/>
            <w:vMerge w:val="restart"/>
            <w:shd w:val="clear" w:color="auto" w:fill="auto"/>
          </w:tcPr>
          <w:p w:rsidR="007C5FF6" w:rsidRPr="00A638AB" w:rsidRDefault="007C5FF6" w:rsidP="00A2085B">
            <w:pPr>
              <w:adjustRightInd w:val="0"/>
              <w:jc w:val="both"/>
              <w:rPr>
                <w:sz w:val="24"/>
                <w:szCs w:val="24"/>
              </w:rPr>
            </w:pPr>
            <w:r w:rsidRPr="00A638AB">
              <w:rPr>
                <w:color w:val="000000"/>
                <w:sz w:val="24"/>
                <w:szCs w:val="24"/>
              </w:rPr>
              <w:t xml:space="preserve">УК-3. </w:t>
            </w:r>
            <w:proofErr w:type="gramStart"/>
            <w:r w:rsidRPr="00A638AB">
              <w:rPr>
                <w:color w:val="000000"/>
                <w:sz w:val="24"/>
                <w:szCs w:val="24"/>
              </w:rPr>
              <w:t>Способен</w:t>
            </w:r>
            <w:proofErr w:type="gramEnd"/>
            <w:r w:rsidRPr="00A638AB">
              <w:rPr>
                <w:color w:val="000000"/>
                <w:sz w:val="24"/>
                <w:szCs w:val="24"/>
              </w:rPr>
              <w:t xml:space="preserve"> осуществлять социальное взаимодействие и реализовать свою роль в команде.</w:t>
            </w: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3.1. Знает: социально-психологические процессы развития группы; основные условия эффективной командной работы для достижения поставленной цели;  правила командной работы; понимает эффективность использования стратегии сотрудничества для достижения поставленной цели.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3.2. Умеет: определять свою роль в команде; понимает особенности поведения выделенных групп людей, с которыми </w:t>
            </w:r>
            <w:proofErr w:type="gramStart"/>
            <w:r w:rsidRPr="00A638AB">
              <w:rPr>
                <w:iCs/>
                <w:sz w:val="24"/>
                <w:szCs w:val="24"/>
              </w:rPr>
              <w:t>работает</w:t>
            </w:r>
            <w:proofErr w:type="gramEnd"/>
            <w:r w:rsidRPr="00A638AB">
              <w:rPr>
                <w:iCs/>
                <w:sz w:val="24"/>
                <w:szCs w:val="24"/>
              </w:rPr>
              <w:t xml:space="preserve">/взаимодействует,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w:t>
            </w:r>
            <w:r w:rsidRPr="00A638AB">
              <w:rPr>
                <w:iCs/>
                <w:sz w:val="24"/>
                <w:szCs w:val="24"/>
              </w:rPr>
              <w:lastRenderedPageBreak/>
              <w:t xml:space="preserve">религиозному признаку, социально незащищенные слои населения и т.п.); предвидит результаты (последствия) личных действий и планирует последовательность шагов для достижения заданного результата. </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3.3. Владеет: эффективно взаимодействует с другими членами команды, в </w:t>
            </w:r>
            <w:proofErr w:type="spellStart"/>
            <w:r w:rsidRPr="00A638AB">
              <w:rPr>
                <w:iCs/>
                <w:sz w:val="24"/>
                <w:szCs w:val="24"/>
              </w:rPr>
              <w:t>т.ч</w:t>
            </w:r>
            <w:proofErr w:type="spellEnd"/>
            <w:r w:rsidRPr="00A638AB">
              <w:rPr>
                <w:iCs/>
                <w:sz w:val="24"/>
                <w:szCs w:val="24"/>
              </w:rPr>
              <w:t>. участвует в обмене информацией, знаниями и опытом, и презентации результатов работы команды.</w:t>
            </w:r>
          </w:p>
        </w:tc>
      </w:tr>
      <w:tr w:rsidR="007C5FF6" w:rsidRPr="00A638AB" w:rsidTr="00CD030B">
        <w:trPr>
          <w:trHeight w:val="20"/>
        </w:trPr>
        <w:tc>
          <w:tcPr>
            <w:tcW w:w="2411" w:type="dxa"/>
            <w:vMerge w:val="restart"/>
            <w:shd w:val="clear" w:color="auto" w:fill="auto"/>
          </w:tcPr>
          <w:p w:rsidR="007C5FF6" w:rsidRPr="00A638AB" w:rsidRDefault="007C5FF6" w:rsidP="00A2085B">
            <w:pPr>
              <w:adjustRightInd w:val="0"/>
              <w:jc w:val="both"/>
              <w:rPr>
                <w:sz w:val="24"/>
                <w:szCs w:val="24"/>
                <w:lang w:val="en-US"/>
              </w:rPr>
            </w:pPr>
            <w:r w:rsidRPr="00A638AB">
              <w:rPr>
                <w:sz w:val="24"/>
                <w:szCs w:val="24"/>
              </w:rPr>
              <w:t>Коммуникация</w:t>
            </w:r>
          </w:p>
        </w:tc>
        <w:tc>
          <w:tcPr>
            <w:tcW w:w="2268" w:type="dxa"/>
            <w:vMerge w:val="restart"/>
            <w:shd w:val="clear" w:color="auto" w:fill="auto"/>
          </w:tcPr>
          <w:p w:rsidR="007C5FF6" w:rsidRPr="00A638AB" w:rsidRDefault="007C5FF6" w:rsidP="00A2085B">
            <w:pPr>
              <w:adjustRightInd w:val="0"/>
              <w:jc w:val="both"/>
              <w:rPr>
                <w:sz w:val="24"/>
                <w:szCs w:val="24"/>
              </w:rPr>
            </w:pPr>
            <w:r w:rsidRPr="00A638AB">
              <w:rPr>
                <w:color w:val="000000"/>
                <w:sz w:val="24"/>
                <w:szCs w:val="24"/>
              </w:rPr>
              <w:t xml:space="preserve">УК-4. </w:t>
            </w:r>
            <w:proofErr w:type="gramStart"/>
            <w:r w:rsidRPr="00A638AB">
              <w:rPr>
                <w:color w:val="000000"/>
                <w:sz w:val="24"/>
                <w:szCs w:val="24"/>
              </w:rPr>
              <w:t>Способен</w:t>
            </w:r>
            <w:proofErr w:type="gramEnd"/>
            <w:r w:rsidRPr="00A638AB">
              <w:rPr>
                <w:color w:val="000000"/>
                <w:sz w:val="24"/>
                <w:szCs w:val="24"/>
              </w:rPr>
              <w:t xml:space="preserve"> осуществлять деловую коммуникацию в устной и письменной формах на государственном и иностранном (</w:t>
            </w:r>
            <w:proofErr w:type="spellStart"/>
            <w:r w:rsidRPr="00A638AB">
              <w:rPr>
                <w:color w:val="000000"/>
                <w:sz w:val="24"/>
                <w:szCs w:val="24"/>
              </w:rPr>
              <w:t>ых</w:t>
            </w:r>
            <w:proofErr w:type="spellEnd"/>
            <w:r w:rsidRPr="00A638AB">
              <w:rPr>
                <w:color w:val="000000"/>
                <w:sz w:val="24"/>
                <w:szCs w:val="24"/>
              </w:rPr>
              <w:t>) языках.</w:t>
            </w: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4.1. Знает: основные современные коммуникативные средства, в том числе на иностранном (</w:t>
            </w:r>
            <w:proofErr w:type="spellStart"/>
            <w:r w:rsidRPr="00A638AB">
              <w:rPr>
                <w:iCs/>
                <w:sz w:val="24"/>
                <w:szCs w:val="24"/>
              </w:rPr>
              <w:t>ых</w:t>
            </w:r>
            <w:proofErr w:type="spellEnd"/>
            <w:r w:rsidRPr="00A638AB">
              <w:rPr>
                <w:iCs/>
                <w:sz w:val="24"/>
                <w:szCs w:val="24"/>
              </w:rPr>
              <w:t>) язык</w:t>
            </w:r>
            <w:proofErr w:type="gramStart"/>
            <w:r w:rsidRPr="00A638AB">
              <w:rPr>
                <w:iCs/>
                <w:sz w:val="24"/>
                <w:szCs w:val="24"/>
              </w:rPr>
              <w:t>е(</w:t>
            </w:r>
            <w:proofErr w:type="gramEnd"/>
            <w:r w:rsidRPr="00A638AB">
              <w:rPr>
                <w:iCs/>
                <w:sz w:val="24"/>
                <w:szCs w:val="24"/>
              </w:rPr>
              <w:t>ах), используемые в академическом и профессиональном взаимодействии.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4.2. </w:t>
            </w:r>
            <w:proofErr w:type="gramStart"/>
            <w:r w:rsidRPr="00A638AB">
              <w:rPr>
                <w:iCs/>
                <w:sz w:val="24"/>
                <w:szCs w:val="24"/>
              </w:rPr>
              <w:t xml:space="preserve">Умеет: выполнять перевод академических  текстов с иностранного (-ых)  на государственный язык; коммуникативно и культурно приемлемо вести устные деловые разговоры на государственном и иностранном (-ых) языках;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roofErr w:type="gramEnd"/>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4.3. </w:t>
            </w:r>
            <w:proofErr w:type="gramStart"/>
            <w:r w:rsidRPr="00A638AB">
              <w:rPr>
                <w:iCs/>
                <w:sz w:val="24"/>
                <w:szCs w:val="24"/>
              </w:rPr>
              <w:t>Владеет: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tc>
      </w:tr>
      <w:tr w:rsidR="007C5FF6" w:rsidRPr="00A638AB" w:rsidTr="00CD030B">
        <w:trPr>
          <w:trHeight w:val="20"/>
        </w:trPr>
        <w:tc>
          <w:tcPr>
            <w:tcW w:w="2411" w:type="dxa"/>
            <w:vMerge w:val="restart"/>
            <w:shd w:val="clear" w:color="auto" w:fill="auto"/>
          </w:tcPr>
          <w:p w:rsidR="007C5FF6" w:rsidRPr="00A638AB" w:rsidRDefault="007C5FF6" w:rsidP="00A2085B">
            <w:pPr>
              <w:adjustRightInd w:val="0"/>
              <w:jc w:val="both"/>
              <w:rPr>
                <w:sz w:val="24"/>
                <w:szCs w:val="24"/>
                <w:lang w:val="en-US"/>
              </w:rPr>
            </w:pPr>
            <w:r w:rsidRPr="00A638AB">
              <w:rPr>
                <w:sz w:val="24"/>
                <w:szCs w:val="24"/>
              </w:rPr>
              <w:t>Межкультурное взаимодействие</w:t>
            </w:r>
          </w:p>
        </w:tc>
        <w:tc>
          <w:tcPr>
            <w:tcW w:w="2268" w:type="dxa"/>
            <w:vMerge w:val="restart"/>
            <w:shd w:val="clear" w:color="auto" w:fill="auto"/>
          </w:tcPr>
          <w:p w:rsidR="007C5FF6" w:rsidRPr="00A638AB" w:rsidRDefault="007C5FF6" w:rsidP="00A2085B">
            <w:pPr>
              <w:adjustRightInd w:val="0"/>
              <w:jc w:val="both"/>
              <w:rPr>
                <w:sz w:val="24"/>
                <w:szCs w:val="24"/>
              </w:rPr>
            </w:pPr>
            <w:r w:rsidRPr="00A638AB">
              <w:rPr>
                <w:sz w:val="24"/>
                <w:szCs w:val="24"/>
              </w:rPr>
              <w:t xml:space="preserve">УК-5. </w:t>
            </w:r>
            <w:proofErr w:type="gramStart"/>
            <w:r w:rsidRPr="00A638AB">
              <w:rPr>
                <w:color w:val="000000"/>
                <w:sz w:val="24"/>
                <w:szCs w:val="24"/>
              </w:rPr>
              <w:t>Способен</w:t>
            </w:r>
            <w:proofErr w:type="gramEnd"/>
            <w:r w:rsidRPr="00A638AB">
              <w:rPr>
                <w:color w:val="000000"/>
                <w:sz w:val="24"/>
                <w:szCs w:val="24"/>
              </w:rPr>
              <w:t xml:space="preserve"> воспринимать межкультурное разнообразие общества в социально-историческом, этическом и философском контекстах.</w:t>
            </w: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5.1. Знает: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5.2. Умеет: находить и использовать необходимую для саморазвития и взаимодействия с другими информацию о культурных особенностях и традициях </w:t>
            </w:r>
            <w:r w:rsidRPr="00A638AB">
              <w:rPr>
                <w:iCs/>
                <w:sz w:val="24"/>
                <w:szCs w:val="24"/>
              </w:rPr>
              <w:lastRenderedPageBreak/>
              <w:t xml:space="preserve">различных социальных групп;  </w:t>
            </w:r>
            <w:proofErr w:type="spellStart"/>
            <w:r w:rsidRPr="00A638AB">
              <w:rPr>
                <w:iCs/>
                <w:sz w:val="24"/>
                <w:szCs w:val="24"/>
              </w:rPr>
              <w:t>недискриминационно</w:t>
            </w:r>
            <w:proofErr w:type="spellEnd"/>
            <w:r w:rsidRPr="00A638AB">
              <w:rPr>
                <w:iCs/>
                <w:sz w:val="24"/>
                <w:szCs w:val="24"/>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5.3. Владеет: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7C5FF6" w:rsidRPr="00A638AB" w:rsidTr="00CD030B">
        <w:trPr>
          <w:trHeight w:val="20"/>
        </w:trPr>
        <w:tc>
          <w:tcPr>
            <w:tcW w:w="2411" w:type="dxa"/>
            <w:vMerge w:val="restart"/>
            <w:tcBorders>
              <w:bottom w:val="single" w:sz="4" w:space="0" w:color="auto"/>
            </w:tcBorders>
            <w:shd w:val="clear" w:color="auto" w:fill="auto"/>
          </w:tcPr>
          <w:p w:rsidR="007C5FF6" w:rsidRPr="00A638AB" w:rsidRDefault="007C5FF6" w:rsidP="00A2085B">
            <w:pPr>
              <w:adjustRightInd w:val="0"/>
              <w:jc w:val="both"/>
              <w:rPr>
                <w:sz w:val="24"/>
                <w:szCs w:val="24"/>
              </w:rPr>
            </w:pPr>
            <w:r w:rsidRPr="00A638AB">
              <w:rPr>
                <w:sz w:val="24"/>
                <w:szCs w:val="24"/>
              </w:rPr>
              <w:t xml:space="preserve">Самоорганизация и саморазвитие (в том числе </w:t>
            </w:r>
            <w:proofErr w:type="spellStart"/>
            <w:r w:rsidRPr="00A638AB">
              <w:rPr>
                <w:sz w:val="24"/>
                <w:szCs w:val="24"/>
              </w:rPr>
              <w:t>здоровьесбережение</w:t>
            </w:r>
            <w:proofErr w:type="spellEnd"/>
            <w:r w:rsidRPr="00A638AB">
              <w:rPr>
                <w:sz w:val="24"/>
                <w:szCs w:val="24"/>
              </w:rPr>
              <w:t>)</w:t>
            </w:r>
          </w:p>
        </w:tc>
        <w:tc>
          <w:tcPr>
            <w:tcW w:w="2268" w:type="dxa"/>
            <w:vMerge w:val="restart"/>
            <w:tcBorders>
              <w:bottom w:val="single" w:sz="4" w:space="0" w:color="auto"/>
            </w:tcBorders>
            <w:shd w:val="clear" w:color="auto" w:fill="auto"/>
          </w:tcPr>
          <w:p w:rsidR="007C5FF6" w:rsidRPr="00A638AB" w:rsidRDefault="007C5FF6" w:rsidP="00A2085B">
            <w:pPr>
              <w:adjustRightInd w:val="0"/>
              <w:jc w:val="both"/>
              <w:rPr>
                <w:sz w:val="24"/>
                <w:szCs w:val="24"/>
              </w:rPr>
            </w:pPr>
            <w:r w:rsidRPr="00A638AB">
              <w:rPr>
                <w:sz w:val="24"/>
                <w:szCs w:val="24"/>
              </w:rPr>
              <w:t xml:space="preserve">УК-6. </w:t>
            </w:r>
            <w:proofErr w:type="gramStart"/>
            <w:r w:rsidR="000B70F8" w:rsidRPr="000B70F8">
              <w:rPr>
                <w:sz w:val="24"/>
                <w:szCs w:val="24"/>
              </w:rPr>
              <w:t>Способен</w:t>
            </w:r>
            <w:proofErr w:type="gramEnd"/>
            <w:r w:rsidR="000B70F8" w:rsidRPr="000B70F8">
              <w:rPr>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5352" w:type="dxa"/>
            <w:tcBorders>
              <w:bottom w:val="single" w:sz="4" w:space="0" w:color="auto"/>
            </w:tcBorders>
            <w:shd w:val="clear" w:color="auto" w:fill="auto"/>
          </w:tcPr>
          <w:p w:rsidR="007C5FF6" w:rsidRPr="00A638AB" w:rsidRDefault="007C5FF6" w:rsidP="00A2085B">
            <w:pPr>
              <w:spacing w:line="276" w:lineRule="auto"/>
              <w:jc w:val="both"/>
              <w:rPr>
                <w:iCs/>
                <w:sz w:val="24"/>
                <w:szCs w:val="24"/>
              </w:rPr>
            </w:pPr>
            <w:r w:rsidRPr="00A638AB">
              <w:rPr>
                <w:iCs/>
                <w:sz w:val="24"/>
                <w:szCs w:val="24"/>
              </w:rPr>
              <w:t xml:space="preserve">ИУК 6.1. Знает: возможные перспективы своей профессиональной карьеры; 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6.2.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tc>
      </w:tr>
      <w:tr w:rsidR="007C5FF6" w:rsidRPr="00A638AB" w:rsidTr="00CD030B">
        <w:trPr>
          <w:trHeight w:val="20"/>
        </w:trPr>
        <w:tc>
          <w:tcPr>
            <w:tcW w:w="2411" w:type="dxa"/>
            <w:vMerge/>
            <w:shd w:val="clear" w:color="auto" w:fill="auto"/>
          </w:tcPr>
          <w:p w:rsidR="007C5FF6" w:rsidRPr="00A638AB" w:rsidRDefault="007C5FF6" w:rsidP="00A2085B">
            <w:pPr>
              <w:adjustRightInd w:val="0"/>
              <w:jc w:val="both"/>
              <w:rPr>
                <w:sz w:val="24"/>
                <w:szCs w:val="24"/>
              </w:rPr>
            </w:pPr>
          </w:p>
        </w:tc>
        <w:tc>
          <w:tcPr>
            <w:tcW w:w="2268" w:type="dxa"/>
            <w:vMerge/>
            <w:shd w:val="clear" w:color="auto" w:fill="auto"/>
          </w:tcPr>
          <w:p w:rsidR="007C5FF6" w:rsidRPr="00A638AB" w:rsidRDefault="007C5FF6" w:rsidP="00A2085B">
            <w:pPr>
              <w:adjustRightInd w:val="0"/>
              <w:jc w:val="both"/>
              <w:rPr>
                <w:sz w:val="24"/>
                <w:szCs w:val="24"/>
              </w:rPr>
            </w:pPr>
          </w:p>
        </w:tc>
        <w:tc>
          <w:tcPr>
            <w:tcW w:w="5352" w:type="dxa"/>
            <w:shd w:val="clear" w:color="auto" w:fill="auto"/>
          </w:tcPr>
          <w:p w:rsidR="007C5FF6" w:rsidRPr="00A638AB" w:rsidRDefault="007C5FF6" w:rsidP="00A2085B">
            <w:pPr>
              <w:spacing w:line="276" w:lineRule="auto"/>
              <w:jc w:val="both"/>
              <w:rPr>
                <w:iCs/>
                <w:sz w:val="24"/>
                <w:szCs w:val="24"/>
              </w:rPr>
            </w:pPr>
            <w:r w:rsidRPr="00A638AB">
              <w:rPr>
                <w:iCs/>
                <w:sz w:val="24"/>
                <w:szCs w:val="24"/>
              </w:rPr>
              <w:t>ИУК 6.3.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sz w:val="24"/>
                <w:szCs w:val="24"/>
              </w:rPr>
            </w:pPr>
          </w:p>
        </w:tc>
        <w:tc>
          <w:tcPr>
            <w:tcW w:w="2268" w:type="dxa"/>
            <w:vMerge w:val="restart"/>
            <w:shd w:val="clear" w:color="auto" w:fill="auto"/>
          </w:tcPr>
          <w:p w:rsidR="007C5FF6" w:rsidRPr="00A638AB" w:rsidRDefault="007C5FF6" w:rsidP="00A2085B">
            <w:pPr>
              <w:adjustRightInd w:val="0"/>
              <w:jc w:val="both"/>
              <w:rPr>
                <w:sz w:val="24"/>
                <w:szCs w:val="24"/>
              </w:rPr>
            </w:pPr>
            <w:r w:rsidRPr="00A638AB">
              <w:rPr>
                <w:color w:val="000000"/>
                <w:sz w:val="24"/>
                <w:szCs w:val="24"/>
              </w:rPr>
              <w:t xml:space="preserve">УК-7. Способен поддерживать должный уровень физической </w:t>
            </w:r>
            <w:r w:rsidRPr="00A638AB">
              <w:rPr>
                <w:color w:val="000000"/>
                <w:sz w:val="24"/>
                <w:szCs w:val="24"/>
              </w:rPr>
              <w:lastRenderedPageBreak/>
              <w:t>подготовленности для обеспечения полноценной социальной и профессиональной деятельности.</w:t>
            </w:r>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lastRenderedPageBreak/>
              <w:t xml:space="preserve">ИУК 7.1. Знает: основы здорового образа жизни и </w:t>
            </w:r>
            <w:proofErr w:type="spellStart"/>
            <w:r w:rsidRPr="00A638AB">
              <w:rPr>
                <w:sz w:val="24"/>
                <w:szCs w:val="24"/>
              </w:rPr>
              <w:t>здоровьесберегающие</w:t>
            </w:r>
            <w:proofErr w:type="spellEnd"/>
            <w:r w:rsidRPr="00A638AB">
              <w:rPr>
                <w:sz w:val="24"/>
                <w:szCs w:val="24"/>
              </w:rPr>
              <w:t xml:space="preserve"> технологии.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sz w:val="24"/>
                <w:szCs w:val="24"/>
              </w:rPr>
            </w:pPr>
          </w:p>
        </w:tc>
        <w:tc>
          <w:tcPr>
            <w:tcW w:w="2268" w:type="dxa"/>
            <w:vMerge/>
            <w:shd w:val="clear" w:color="auto" w:fill="auto"/>
          </w:tcPr>
          <w:p w:rsidR="007C5FF6" w:rsidRPr="00A638AB" w:rsidRDefault="007C5FF6" w:rsidP="00A2085B">
            <w:pPr>
              <w:adjustRightInd w:val="0"/>
              <w:rPr>
                <w:color w:val="000000"/>
                <w:sz w:val="24"/>
                <w:szCs w:val="24"/>
              </w:rPr>
            </w:pPr>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t xml:space="preserve"> ИУК 7.2. Умеет: </w:t>
            </w:r>
            <w:r w:rsidRPr="00A638AB">
              <w:rPr>
                <w:color w:val="000000"/>
                <w:sz w:val="24"/>
                <w:szCs w:val="24"/>
              </w:rPr>
              <w:t xml:space="preserve">использовать основы физической культуры для осознанного выбора </w:t>
            </w:r>
            <w:proofErr w:type="spellStart"/>
            <w:r w:rsidRPr="00A638AB">
              <w:rPr>
                <w:color w:val="000000"/>
                <w:sz w:val="24"/>
                <w:szCs w:val="24"/>
              </w:rPr>
              <w:lastRenderedPageBreak/>
              <w:t>здоровьесберегающих</w:t>
            </w:r>
            <w:proofErr w:type="spellEnd"/>
            <w:r w:rsidRPr="00A638AB">
              <w:rPr>
                <w:color w:val="000000"/>
                <w:sz w:val="24"/>
                <w:szCs w:val="24"/>
              </w:rPr>
              <w:t xml:space="preserve"> технологий с учетом внутренних и внешних условий реализации конкретной профессиональной деятельности.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sz w:val="24"/>
                <w:szCs w:val="24"/>
              </w:rPr>
            </w:pPr>
          </w:p>
        </w:tc>
        <w:tc>
          <w:tcPr>
            <w:tcW w:w="2268" w:type="dxa"/>
            <w:vMerge/>
            <w:shd w:val="clear" w:color="auto" w:fill="auto"/>
          </w:tcPr>
          <w:p w:rsidR="007C5FF6" w:rsidRPr="00A638AB" w:rsidRDefault="007C5FF6" w:rsidP="00A2085B">
            <w:pPr>
              <w:adjustRightInd w:val="0"/>
              <w:rPr>
                <w:color w:val="000000"/>
                <w:sz w:val="24"/>
                <w:szCs w:val="24"/>
              </w:rPr>
            </w:pPr>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t xml:space="preserve">ИУК 7.3. Владеет: </w:t>
            </w:r>
            <w:r w:rsidRPr="00A638AB">
              <w:rPr>
                <w:color w:val="000000"/>
                <w:sz w:val="24"/>
                <w:szCs w:val="24"/>
              </w:rPr>
              <w:t>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r>
      <w:tr w:rsidR="007C5FF6" w:rsidRPr="00A638AB" w:rsidTr="00CD030B">
        <w:trPr>
          <w:trHeight w:val="20"/>
        </w:trPr>
        <w:tc>
          <w:tcPr>
            <w:tcW w:w="2411" w:type="dxa"/>
            <w:vMerge w:val="restart"/>
            <w:shd w:val="clear" w:color="auto" w:fill="auto"/>
          </w:tcPr>
          <w:p w:rsidR="007C5FF6" w:rsidRPr="00A638AB" w:rsidRDefault="007C5FF6" w:rsidP="00A2085B">
            <w:pPr>
              <w:adjustRightInd w:val="0"/>
              <w:rPr>
                <w:sz w:val="24"/>
                <w:szCs w:val="24"/>
                <w:lang w:val="en-US"/>
              </w:rPr>
            </w:pPr>
            <w:r w:rsidRPr="00A638AB">
              <w:rPr>
                <w:color w:val="000000"/>
                <w:sz w:val="24"/>
                <w:szCs w:val="24"/>
              </w:rPr>
              <w:t xml:space="preserve">Безопасность жизнедеятельности </w:t>
            </w:r>
          </w:p>
        </w:tc>
        <w:tc>
          <w:tcPr>
            <w:tcW w:w="2268" w:type="dxa"/>
            <w:vMerge w:val="restart"/>
            <w:shd w:val="clear" w:color="auto" w:fill="auto"/>
          </w:tcPr>
          <w:p w:rsidR="007C5FF6" w:rsidRPr="00A638AB" w:rsidRDefault="007C5FF6" w:rsidP="00A2085B">
            <w:pPr>
              <w:adjustRightInd w:val="0"/>
              <w:jc w:val="both"/>
              <w:rPr>
                <w:sz w:val="24"/>
                <w:szCs w:val="24"/>
              </w:rPr>
            </w:pPr>
            <w:r w:rsidRPr="00A638AB">
              <w:rPr>
                <w:color w:val="000000"/>
                <w:sz w:val="24"/>
                <w:szCs w:val="24"/>
              </w:rPr>
              <w:t xml:space="preserve">УК-8. </w:t>
            </w:r>
            <w:proofErr w:type="gramStart"/>
            <w:r w:rsidR="00CD030B" w:rsidRPr="00991880">
              <w:rPr>
                <w:color w:val="00000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t>ИУК 8.1. Знает: основы безопасности жизнедеятельности.</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t xml:space="preserve">ИУК 8.2. Умеет: выявлять и устранять проблемы, связанные с нарушениями техники безопасности на рабочем месте; осуществлять действия по предотвращению возникновения чрезвычайных ситуаций (природного и техногенного происхождения) на рабочем месте; </w:t>
            </w:r>
            <w:proofErr w:type="gramStart"/>
            <w:r w:rsidRPr="00A638AB">
              <w:rPr>
                <w:sz w:val="24"/>
                <w:szCs w:val="24"/>
              </w:rPr>
              <w:t>способен</w:t>
            </w:r>
            <w:proofErr w:type="gramEnd"/>
            <w:r w:rsidRPr="00A638AB">
              <w:rPr>
                <w:sz w:val="24"/>
                <w:szCs w:val="24"/>
              </w:rPr>
              <w:t xml:space="preserve"> принимать участие в спасательных и неотложных аварийно-восстановительных мероприятиях в случае возникновения чрезвычайных ситуаций.</w:t>
            </w:r>
          </w:p>
        </w:tc>
      </w:tr>
      <w:tr w:rsidR="007C5FF6" w:rsidRPr="00A638AB" w:rsidTr="00CD030B">
        <w:trPr>
          <w:trHeight w:val="20"/>
        </w:trPr>
        <w:tc>
          <w:tcPr>
            <w:tcW w:w="2411" w:type="dxa"/>
            <w:vMerge/>
            <w:shd w:val="clear" w:color="auto" w:fill="auto"/>
          </w:tcPr>
          <w:p w:rsidR="007C5FF6" w:rsidRPr="00A638AB" w:rsidRDefault="007C5FF6" w:rsidP="00A2085B">
            <w:pPr>
              <w:adjustRightInd w:val="0"/>
              <w:rPr>
                <w:color w:val="000000"/>
                <w:sz w:val="24"/>
                <w:szCs w:val="24"/>
              </w:rPr>
            </w:pPr>
          </w:p>
        </w:tc>
        <w:tc>
          <w:tcPr>
            <w:tcW w:w="2268" w:type="dxa"/>
            <w:vMerge/>
            <w:shd w:val="clear" w:color="auto" w:fill="auto"/>
          </w:tcPr>
          <w:p w:rsidR="007C5FF6" w:rsidRPr="00A638AB" w:rsidRDefault="007C5FF6" w:rsidP="00A2085B">
            <w:pPr>
              <w:adjustRightInd w:val="0"/>
              <w:jc w:val="both"/>
              <w:rPr>
                <w:color w:val="000000"/>
                <w:sz w:val="24"/>
                <w:szCs w:val="24"/>
              </w:rPr>
            </w:pPr>
          </w:p>
        </w:tc>
        <w:tc>
          <w:tcPr>
            <w:tcW w:w="5352" w:type="dxa"/>
            <w:shd w:val="clear" w:color="auto" w:fill="auto"/>
          </w:tcPr>
          <w:p w:rsidR="007C5FF6" w:rsidRPr="00A638AB" w:rsidRDefault="007C5FF6" w:rsidP="00A2085B">
            <w:pPr>
              <w:adjustRightInd w:val="0"/>
              <w:jc w:val="both"/>
              <w:rPr>
                <w:sz w:val="24"/>
                <w:szCs w:val="24"/>
              </w:rPr>
            </w:pPr>
            <w:r w:rsidRPr="00A638AB">
              <w:rPr>
                <w:sz w:val="24"/>
                <w:szCs w:val="24"/>
              </w:rPr>
              <w:t>ИУК 8.3. Владеет: обеспечивает безопасные и/или комфортные условия труда на рабочем месте.</w:t>
            </w:r>
          </w:p>
        </w:tc>
      </w:tr>
      <w:tr w:rsidR="006466DD" w:rsidRPr="00A638AB" w:rsidTr="003D68F8">
        <w:trPr>
          <w:trHeight w:val="2147"/>
        </w:trPr>
        <w:tc>
          <w:tcPr>
            <w:tcW w:w="2411" w:type="dxa"/>
            <w:vMerge w:val="restart"/>
            <w:shd w:val="clear" w:color="auto" w:fill="auto"/>
          </w:tcPr>
          <w:p w:rsidR="006466DD" w:rsidRPr="00C15925" w:rsidRDefault="006466DD" w:rsidP="006466DD">
            <w:pPr>
              <w:adjustRightInd w:val="0"/>
              <w:rPr>
                <w:color w:val="000000"/>
              </w:rPr>
            </w:pPr>
            <w:r w:rsidRPr="00C15925">
              <w:rPr>
                <w:bCs/>
                <w:color w:val="000000"/>
                <w:shd w:val="clear" w:color="auto" w:fill="FFFFFF"/>
              </w:rPr>
              <w:t>Экономическая культура, в том числе финансовая грамотность</w:t>
            </w:r>
          </w:p>
        </w:tc>
        <w:tc>
          <w:tcPr>
            <w:tcW w:w="2268" w:type="dxa"/>
            <w:vMerge w:val="restart"/>
            <w:shd w:val="clear" w:color="auto" w:fill="auto"/>
          </w:tcPr>
          <w:p w:rsidR="006466DD" w:rsidRPr="00CD030B" w:rsidRDefault="006466DD" w:rsidP="006466DD">
            <w:pPr>
              <w:adjustRightInd w:val="0"/>
              <w:jc w:val="both"/>
              <w:rPr>
                <w:color w:val="000000"/>
                <w:sz w:val="24"/>
                <w:szCs w:val="24"/>
              </w:rPr>
            </w:pPr>
            <w:r w:rsidRPr="00CD030B">
              <w:rPr>
                <w:color w:val="000000"/>
                <w:sz w:val="24"/>
                <w:szCs w:val="24"/>
              </w:rPr>
              <w:t xml:space="preserve">УК-9. </w:t>
            </w:r>
            <w:proofErr w:type="gramStart"/>
            <w:r w:rsidRPr="00CD030B">
              <w:rPr>
                <w:color w:val="000000"/>
                <w:sz w:val="24"/>
                <w:szCs w:val="24"/>
              </w:rPr>
              <w:t>Способен</w:t>
            </w:r>
            <w:proofErr w:type="gramEnd"/>
            <w:r w:rsidRPr="00CD030B">
              <w:rPr>
                <w:color w:val="000000"/>
                <w:sz w:val="24"/>
                <w:szCs w:val="24"/>
              </w:rPr>
              <w:t xml:space="preserve"> принимать обоснованные экономические решения в различных областях жизнедеятельности</w:t>
            </w:r>
          </w:p>
        </w:tc>
        <w:tc>
          <w:tcPr>
            <w:tcW w:w="5352" w:type="dxa"/>
            <w:shd w:val="clear" w:color="auto" w:fill="auto"/>
          </w:tcPr>
          <w:p w:rsidR="006466DD" w:rsidRDefault="006466DD" w:rsidP="006466DD">
            <w:pPr>
              <w:spacing w:after="200" w:line="276" w:lineRule="auto"/>
              <w:rPr>
                <w:color w:val="000000"/>
                <w:lang w:eastAsia="en-US"/>
              </w:rPr>
            </w:pPr>
            <w:r>
              <w:t xml:space="preserve">УК.9.1. </w:t>
            </w:r>
            <w:r>
              <w:rPr>
                <w:rStyle w:val="fontstyle01"/>
              </w:rPr>
              <w:t xml:space="preserve">Знает базовые принципы функционирования экономики и экономического развития, цели и формы участия государства в экономике, методы личного экономического и финансового планирования, </w:t>
            </w:r>
            <w:r>
              <w:t xml:space="preserve">основные финансовые инструменты, используемые </w:t>
            </w:r>
            <w:r>
              <w:rPr>
                <w:spacing w:val="-5"/>
              </w:rPr>
              <w:t xml:space="preserve">для </w:t>
            </w:r>
            <w:r>
              <w:t>управления личными финансами.</w:t>
            </w:r>
          </w:p>
        </w:tc>
      </w:tr>
      <w:tr w:rsidR="006466DD" w:rsidRPr="00A638AB" w:rsidTr="00CD030B">
        <w:trPr>
          <w:trHeight w:val="20"/>
        </w:trPr>
        <w:tc>
          <w:tcPr>
            <w:tcW w:w="2411" w:type="dxa"/>
            <w:vMerge/>
            <w:shd w:val="clear" w:color="auto" w:fill="auto"/>
          </w:tcPr>
          <w:p w:rsidR="006466DD" w:rsidRPr="00A638AB" w:rsidRDefault="006466DD" w:rsidP="00A2085B">
            <w:pPr>
              <w:adjustRightInd w:val="0"/>
              <w:rPr>
                <w:color w:val="000000"/>
                <w:sz w:val="24"/>
                <w:szCs w:val="24"/>
              </w:rPr>
            </w:pPr>
          </w:p>
        </w:tc>
        <w:tc>
          <w:tcPr>
            <w:tcW w:w="2268" w:type="dxa"/>
            <w:vMerge/>
            <w:shd w:val="clear" w:color="auto" w:fill="auto"/>
          </w:tcPr>
          <w:p w:rsidR="006466DD" w:rsidRPr="00A638AB" w:rsidRDefault="006466DD" w:rsidP="00A2085B">
            <w:pPr>
              <w:adjustRightInd w:val="0"/>
              <w:jc w:val="both"/>
              <w:rPr>
                <w:color w:val="000000"/>
                <w:sz w:val="24"/>
                <w:szCs w:val="24"/>
              </w:rPr>
            </w:pPr>
          </w:p>
        </w:tc>
        <w:tc>
          <w:tcPr>
            <w:tcW w:w="5352" w:type="dxa"/>
            <w:shd w:val="clear" w:color="auto" w:fill="auto"/>
          </w:tcPr>
          <w:p w:rsidR="006466DD" w:rsidRPr="00A638AB" w:rsidRDefault="006466DD" w:rsidP="00A2085B">
            <w:pPr>
              <w:adjustRightInd w:val="0"/>
              <w:jc w:val="both"/>
              <w:rPr>
                <w:sz w:val="24"/>
                <w:szCs w:val="24"/>
              </w:rPr>
            </w:pPr>
            <w:r>
              <w:t xml:space="preserve">УК.9.2. </w:t>
            </w:r>
            <w:r>
              <w:rPr>
                <w:rStyle w:val="fontstyle01"/>
              </w:rPr>
              <w:t xml:space="preserve">Умеет анализировать информацию для принятия обоснованных экономических решений, </w:t>
            </w:r>
            <w:r>
              <w:t>применять экономические знания при выполнении практических задач.</w:t>
            </w:r>
          </w:p>
        </w:tc>
      </w:tr>
      <w:tr w:rsidR="006466DD" w:rsidRPr="00A638AB" w:rsidTr="00CD030B">
        <w:trPr>
          <w:trHeight w:val="20"/>
        </w:trPr>
        <w:tc>
          <w:tcPr>
            <w:tcW w:w="2411" w:type="dxa"/>
            <w:vMerge/>
            <w:shd w:val="clear" w:color="auto" w:fill="auto"/>
          </w:tcPr>
          <w:p w:rsidR="006466DD" w:rsidRPr="00A638AB" w:rsidRDefault="006466DD" w:rsidP="00A2085B">
            <w:pPr>
              <w:adjustRightInd w:val="0"/>
              <w:rPr>
                <w:color w:val="000000"/>
                <w:sz w:val="24"/>
                <w:szCs w:val="24"/>
              </w:rPr>
            </w:pPr>
          </w:p>
        </w:tc>
        <w:tc>
          <w:tcPr>
            <w:tcW w:w="2268" w:type="dxa"/>
            <w:vMerge/>
            <w:shd w:val="clear" w:color="auto" w:fill="auto"/>
          </w:tcPr>
          <w:p w:rsidR="006466DD" w:rsidRPr="00A638AB" w:rsidRDefault="006466DD" w:rsidP="00A2085B">
            <w:pPr>
              <w:adjustRightInd w:val="0"/>
              <w:jc w:val="both"/>
              <w:rPr>
                <w:color w:val="000000"/>
                <w:sz w:val="24"/>
                <w:szCs w:val="24"/>
              </w:rPr>
            </w:pPr>
          </w:p>
        </w:tc>
        <w:tc>
          <w:tcPr>
            <w:tcW w:w="5352" w:type="dxa"/>
            <w:shd w:val="clear" w:color="auto" w:fill="auto"/>
          </w:tcPr>
          <w:p w:rsidR="006466DD" w:rsidRPr="00A638AB" w:rsidRDefault="006466DD" w:rsidP="00A2085B">
            <w:pPr>
              <w:adjustRightInd w:val="0"/>
              <w:jc w:val="both"/>
              <w:rPr>
                <w:sz w:val="24"/>
                <w:szCs w:val="24"/>
              </w:rPr>
            </w:pPr>
            <w:r>
              <w:t xml:space="preserve">УК.9.3. </w:t>
            </w:r>
            <w:r>
              <w:rPr>
                <w:rStyle w:val="fontstyle01"/>
              </w:rPr>
              <w:t xml:space="preserve">Владеет </w:t>
            </w:r>
            <w:r>
              <w:t>способностью использовать основные положения и методы экономических наук при решении социальных и профессиональных задач.</w:t>
            </w:r>
          </w:p>
        </w:tc>
      </w:tr>
      <w:tr w:rsidR="006466DD" w:rsidRPr="00A638AB" w:rsidTr="00CD030B">
        <w:trPr>
          <w:trHeight w:val="20"/>
        </w:trPr>
        <w:tc>
          <w:tcPr>
            <w:tcW w:w="2411" w:type="dxa"/>
            <w:vMerge w:val="restart"/>
            <w:shd w:val="clear" w:color="auto" w:fill="auto"/>
          </w:tcPr>
          <w:p w:rsidR="006466DD" w:rsidRDefault="006466DD" w:rsidP="006466DD">
            <w:pPr>
              <w:suppressAutoHyphens/>
              <w:spacing w:line="276" w:lineRule="auto"/>
              <w:rPr>
                <w:rFonts w:eastAsia="DejaVu Sans"/>
                <w:kern w:val="2"/>
                <w:lang w:eastAsia="en-US"/>
              </w:rPr>
            </w:pPr>
            <w:r>
              <w:rPr>
                <w:lang w:eastAsia="en-US"/>
              </w:rPr>
              <w:t>Основы права и политологии</w:t>
            </w:r>
          </w:p>
        </w:tc>
        <w:tc>
          <w:tcPr>
            <w:tcW w:w="2268" w:type="dxa"/>
            <w:vMerge w:val="restart"/>
            <w:shd w:val="clear" w:color="auto" w:fill="auto"/>
          </w:tcPr>
          <w:p w:rsidR="006466DD" w:rsidRDefault="006466DD" w:rsidP="006466DD">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УК-10. </w:t>
            </w:r>
            <w:proofErr w:type="gramStart"/>
            <w:r>
              <w:rPr>
                <w:rFonts w:ascii="Times New Roman" w:hAnsi="Times New Roman" w:cs="Times New Roman"/>
                <w:sz w:val="24"/>
                <w:szCs w:val="24"/>
                <w:lang w:eastAsia="en-US"/>
              </w:rPr>
              <w:t>Способен</w:t>
            </w:r>
            <w:proofErr w:type="gramEnd"/>
            <w:r>
              <w:rPr>
                <w:rFonts w:ascii="Times New Roman" w:hAnsi="Times New Roman" w:cs="Times New Roman"/>
                <w:sz w:val="24"/>
                <w:szCs w:val="24"/>
                <w:lang w:eastAsia="en-US"/>
              </w:rPr>
              <w:t xml:space="preserve"> формировать нетерпимое отношение к коррупционному поведению.</w:t>
            </w:r>
          </w:p>
        </w:tc>
        <w:tc>
          <w:tcPr>
            <w:tcW w:w="5352" w:type="dxa"/>
            <w:shd w:val="clear" w:color="auto" w:fill="auto"/>
          </w:tcPr>
          <w:p w:rsidR="006466DD" w:rsidRDefault="006466DD" w:rsidP="006466DD">
            <w:pPr>
              <w:suppressAutoHyphens/>
              <w:spacing w:line="276" w:lineRule="auto"/>
              <w:jc w:val="both"/>
              <w:rPr>
                <w:rFonts w:eastAsia="DejaVu Sans"/>
                <w:kern w:val="2"/>
                <w:lang w:eastAsia="en-US"/>
              </w:rPr>
            </w:pPr>
            <w:r>
              <w:rPr>
                <w:lang w:eastAsia="en-US"/>
              </w:rPr>
              <w:t xml:space="preserve">УК.10.1. Знает нормативно-правовые акты в сфере антикоррупционного поведения и способствует формированию нетерпимого отношения к коррупционной деятельности. </w:t>
            </w:r>
          </w:p>
        </w:tc>
      </w:tr>
      <w:tr w:rsidR="006466DD" w:rsidRPr="00A638AB" w:rsidTr="00CD030B">
        <w:trPr>
          <w:trHeight w:val="20"/>
        </w:trPr>
        <w:tc>
          <w:tcPr>
            <w:tcW w:w="2411" w:type="dxa"/>
            <w:vMerge/>
            <w:shd w:val="clear" w:color="auto" w:fill="auto"/>
            <w:vAlign w:val="center"/>
          </w:tcPr>
          <w:p w:rsidR="006466DD" w:rsidRPr="00A638AB" w:rsidRDefault="006466DD" w:rsidP="00A2085B">
            <w:pPr>
              <w:adjustRightInd w:val="0"/>
              <w:rPr>
                <w:color w:val="000000"/>
                <w:sz w:val="24"/>
                <w:szCs w:val="24"/>
              </w:rPr>
            </w:pPr>
          </w:p>
        </w:tc>
        <w:tc>
          <w:tcPr>
            <w:tcW w:w="2268" w:type="dxa"/>
            <w:vMerge/>
            <w:shd w:val="clear" w:color="auto" w:fill="auto"/>
            <w:vAlign w:val="center"/>
          </w:tcPr>
          <w:p w:rsidR="006466DD" w:rsidRPr="00A638AB" w:rsidRDefault="006466DD" w:rsidP="00A2085B">
            <w:pPr>
              <w:adjustRightInd w:val="0"/>
              <w:jc w:val="both"/>
              <w:rPr>
                <w:color w:val="000000"/>
                <w:sz w:val="24"/>
                <w:szCs w:val="24"/>
              </w:rPr>
            </w:pPr>
          </w:p>
        </w:tc>
        <w:tc>
          <w:tcPr>
            <w:tcW w:w="5352" w:type="dxa"/>
            <w:shd w:val="clear" w:color="auto" w:fill="auto"/>
          </w:tcPr>
          <w:p w:rsidR="006466DD" w:rsidRPr="00A638AB" w:rsidRDefault="006466DD" w:rsidP="00A2085B">
            <w:pPr>
              <w:adjustRightInd w:val="0"/>
              <w:jc w:val="both"/>
              <w:rPr>
                <w:sz w:val="24"/>
                <w:szCs w:val="24"/>
              </w:rPr>
            </w:pPr>
            <w:r>
              <w:rPr>
                <w:lang w:eastAsia="en-US"/>
              </w:rPr>
              <w:t>УК.10.2. Оценивает степень негативных последствий коррупционного поведения и выстраивает отношения в соответствии с правовыми и этическими нормами.</w:t>
            </w:r>
          </w:p>
        </w:tc>
      </w:tr>
      <w:tr w:rsidR="006466DD" w:rsidRPr="00A638AB" w:rsidTr="00CD030B">
        <w:trPr>
          <w:trHeight w:val="20"/>
        </w:trPr>
        <w:tc>
          <w:tcPr>
            <w:tcW w:w="2411" w:type="dxa"/>
            <w:vMerge/>
            <w:shd w:val="clear" w:color="auto" w:fill="auto"/>
            <w:vAlign w:val="center"/>
          </w:tcPr>
          <w:p w:rsidR="006466DD" w:rsidRPr="00A638AB" w:rsidRDefault="006466DD" w:rsidP="00A2085B">
            <w:pPr>
              <w:adjustRightInd w:val="0"/>
              <w:rPr>
                <w:color w:val="000000"/>
                <w:sz w:val="24"/>
                <w:szCs w:val="24"/>
              </w:rPr>
            </w:pPr>
          </w:p>
        </w:tc>
        <w:tc>
          <w:tcPr>
            <w:tcW w:w="2268" w:type="dxa"/>
            <w:vMerge/>
            <w:shd w:val="clear" w:color="auto" w:fill="auto"/>
            <w:vAlign w:val="center"/>
          </w:tcPr>
          <w:p w:rsidR="006466DD" w:rsidRPr="00A638AB" w:rsidRDefault="006466DD" w:rsidP="00A2085B">
            <w:pPr>
              <w:adjustRightInd w:val="0"/>
              <w:jc w:val="both"/>
              <w:rPr>
                <w:color w:val="000000"/>
                <w:sz w:val="24"/>
                <w:szCs w:val="24"/>
              </w:rPr>
            </w:pPr>
          </w:p>
        </w:tc>
        <w:tc>
          <w:tcPr>
            <w:tcW w:w="5352" w:type="dxa"/>
            <w:shd w:val="clear" w:color="auto" w:fill="auto"/>
          </w:tcPr>
          <w:p w:rsidR="006466DD" w:rsidRPr="00A638AB" w:rsidRDefault="006466DD" w:rsidP="00A2085B">
            <w:pPr>
              <w:adjustRightInd w:val="0"/>
              <w:jc w:val="both"/>
              <w:rPr>
                <w:sz w:val="24"/>
                <w:szCs w:val="24"/>
              </w:rPr>
            </w:pPr>
            <w:r>
              <w:rPr>
                <w:lang w:eastAsia="en-US"/>
              </w:rPr>
              <w:t xml:space="preserve">УК.10.3. Организует профессиональную среду, опираясь на этические и правовые нормы поведения, препятствующие формированию коррупционного </w:t>
            </w:r>
            <w:r>
              <w:rPr>
                <w:lang w:eastAsia="en-US"/>
              </w:rPr>
              <w:lastRenderedPageBreak/>
              <w:t>поведения.</w:t>
            </w:r>
          </w:p>
        </w:tc>
      </w:tr>
    </w:tbl>
    <w:p w:rsidR="00A638AB" w:rsidRDefault="00A638AB" w:rsidP="007665D8">
      <w:pPr>
        <w:shd w:val="clear" w:color="auto" w:fill="FFFFFF"/>
        <w:adjustRightInd w:val="0"/>
        <w:spacing w:line="360" w:lineRule="auto"/>
        <w:ind w:firstLine="709"/>
        <w:jc w:val="both"/>
        <w:rPr>
          <w:sz w:val="28"/>
          <w:szCs w:val="28"/>
          <w:lang w:bidi="ar-SA"/>
        </w:rPr>
      </w:pPr>
    </w:p>
    <w:p w:rsidR="007665D8" w:rsidRPr="007665D8" w:rsidRDefault="007665D8" w:rsidP="007665D8">
      <w:pPr>
        <w:shd w:val="clear" w:color="auto" w:fill="FFFFFF"/>
        <w:adjustRightInd w:val="0"/>
        <w:spacing w:line="360" w:lineRule="auto"/>
        <w:ind w:firstLine="709"/>
        <w:jc w:val="both"/>
        <w:rPr>
          <w:sz w:val="20"/>
          <w:szCs w:val="20"/>
          <w:lang w:bidi="ar-SA"/>
        </w:rPr>
      </w:pPr>
      <w:r w:rsidRPr="007665D8">
        <w:rPr>
          <w:sz w:val="28"/>
          <w:szCs w:val="28"/>
          <w:lang w:bidi="ar-SA"/>
        </w:rPr>
        <w:t xml:space="preserve">Выпускник, освоивший программу </w:t>
      </w:r>
      <w:proofErr w:type="spellStart"/>
      <w:r w:rsidRPr="007665D8">
        <w:rPr>
          <w:sz w:val="28"/>
          <w:szCs w:val="28"/>
          <w:lang w:bidi="ar-SA"/>
        </w:rPr>
        <w:t>бакалавриата</w:t>
      </w:r>
      <w:proofErr w:type="spellEnd"/>
      <w:r w:rsidRPr="007665D8">
        <w:rPr>
          <w:sz w:val="28"/>
          <w:szCs w:val="28"/>
          <w:lang w:bidi="ar-SA"/>
        </w:rPr>
        <w:t xml:space="preserve">, должен обладать следующими </w:t>
      </w:r>
      <w:r w:rsidRPr="007665D8">
        <w:rPr>
          <w:b/>
          <w:bCs/>
          <w:sz w:val="28"/>
          <w:szCs w:val="28"/>
          <w:lang w:bidi="ar-SA"/>
        </w:rPr>
        <w:t>общепрофессиональными компетенциями:</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5502"/>
      </w:tblGrid>
      <w:tr w:rsidR="0067649C" w:rsidRPr="00374CD8" w:rsidTr="00CD030B">
        <w:trPr>
          <w:trHeight w:val="20"/>
        </w:trPr>
        <w:tc>
          <w:tcPr>
            <w:tcW w:w="1184" w:type="pct"/>
            <w:shd w:val="clear" w:color="auto" w:fill="auto"/>
          </w:tcPr>
          <w:p w:rsidR="0067649C" w:rsidRPr="00E33AE1" w:rsidRDefault="0067649C" w:rsidP="00A2085B">
            <w:pPr>
              <w:pStyle w:val="af4"/>
            </w:pPr>
            <w:r>
              <w:t>К</w:t>
            </w:r>
            <w:r w:rsidRPr="00E33AE1">
              <w:t xml:space="preserve">атегория </w:t>
            </w:r>
            <w:proofErr w:type="spellStart"/>
            <w:r w:rsidRPr="00E33AE1">
              <w:t>общепрофес-сиональных</w:t>
            </w:r>
            <w:proofErr w:type="spellEnd"/>
            <w:r w:rsidRPr="00E33AE1">
              <w:t xml:space="preserve"> компетенций</w:t>
            </w:r>
          </w:p>
        </w:tc>
        <w:tc>
          <w:tcPr>
            <w:tcW w:w="1114" w:type="pct"/>
            <w:shd w:val="clear" w:color="auto" w:fill="auto"/>
          </w:tcPr>
          <w:p w:rsidR="0067649C" w:rsidRPr="00E33AE1" w:rsidRDefault="0067649C" w:rsidP="00A2085B">
            <w:pPr>
              <w:pStyle w:val="af4"/>
            </w:pPr>
            <w:r w:rsidRPr="00E33AE1">
              <w:t>Код и наименование общепрофессиональной компетенции</w:t>
            </w:r>
          </w:p>
        </w:tc>
        <w:tc>
          <w:tcPr>
            <w:tcW w:w="2702" w:type="pct"/>
            <w:shd w:val="clear" w:color="auto" w:fill="auto"/>
          </w:tcPr>
          <w:p w:rsidR="0067649C" w:rsidRPr="00E33AE1" w:rsidRDefault="0067649C" w:rsidP="00A2085B">
            <w:pPr>
              <w:pStyle w:val="af4"/>
            </w:pPr>
            <w:r w:rsidRPr="00E33AE1">
              <w:t>Код и наименование индикатора достижения общепрофессиональн</w:t>
            </w:r>
            <w:r>
              <w:t>ой компетенции</w:t>
            </w:r>
          </w:p>
        </w:tc>
      </w:tr>
      <w:tr w:rsidR="0067649C" w:rsidRPr="00374CD8" w:rsidTr="00CD030B">
        <w:trPr>
          <w:trHeight w:val="20"/>
        </w:trPr>
        <w:tc>
          <w:tcPr>
            <w:tcW w:w="1184" w:type="pct"/>
            <w:shd w:val="clear" w:color="auto" w:fill="auto"/>
          </w:tcPr>
          <w:p w:rsidR="0067649C" w:rsidRPr="00E33AE1" w:rsidRDefault="0067649C" w:rsidP="00A2085B">
            <w:pPr>
              <w:pStyle w:val="af4"/>
            </w:pPr>
            <w:r w:rsidRPr="00E33AE1">
              <w:t>Правовые и этические основы профессиональной деятельности</w:t>
            </w:r>
          </w:p>
        </w:tc>
        <w:tc>
          <w:tcPr>
            <w:tcW w:w="1114" w:type="pct"/>
            <w:shd w:val="clear" w:color="auto" w:fill="auto"/>
          </w:tcPr>
          <w:p w:rsidR="0067649C" w:rsidRPr="00E33AE1" w:rsidRDefault="0067649C" w:rsidP="00A2085B">
            <w:pPr>
              <w:pStyle w:val="af4"/>
            </w:pPr>
            <w:r w:rsidRPr="00E33AE1">
              <w:t xml:space="preserve">ОПК-1. </w:t>
            </w:r>
            <w:proofErr w:type="gramStart"/>
            <w:r w:rsidRPr="00E33AE1">
              <w:t>Способен</w:t>
            </w:r>
            <w:proofErr w:type="gramEnd"/>
            <w:r w:rsidRPr="00E33AE1">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tc>
        <w:tc>
          <w:tcPr>
            <w:tcW w:w="2702" w:type="pct"/>
            <w:shd w:val="clear" w:color="auto" w:fill="auto"/>
          </w:tcPr>
          <w:p w:rsidR="0067649C" w:rsidRPr="00E33AE1" w:rsidRDefault="0067649C" w:rsidP="00A2085B">
            <w:pPr>
              <w:pStyle w:val="af4"/>
            </w:pPr>
            <w:r w:rsidRPr="00E33AE1">
              <w:t>ИОПК 1.1. Знает: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конвенцию о правах ребенка, международные нормы и договоры в области прав ребенка и образования детей.</w:t>
            </w:r>
          </w:p>
          <w:p w:rsidR="0067649C" w:rsidRPr="00E33AE1" w:rsidRDefault="0067649C" w:rsidP="00A2085B">
            <w:pPr>
              <w:pStyle w:val="af4"/>
            </w:pPr>
            <w:r w:rsidRPr="00E33AE1">
              <w:t>ИОПК 1.2. Умеет: применять нормативно-правовые акты в сфере образования и нормы профессиональной этики в профессиональной деятельности.</w:t>
            </w:r>
          </w:p>
          <w:p w:rsidR="0067649C" w:rsidRPr="00E33AE1" w:rsidRDefault="0067649C" w:rsidP="00A2085B">
            <w:pPr>
              <w:pStyle w:val="af4"/>
            </w:pPr>
            <w:r w:rsidRPr="00E33AE1">
              <w:t xml:space="preserve">ИОПК 1.3. </w:t>
            </w:r>
            <w:proofErr w:type="gramStart"/>
            <w:r w:rsidRPr="00E33AE1">
              <w:t>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r>
      <w:tr w:rsidR="0067649C" w:rsidRPr="00374CD8" w:rsidTr="00CD030B">
        <w:trPr>
          <w:trHeight w:val="20"/>
        </w:trPr>
        <w:tc>
          <w:tcPr>
            <w:tcW w:w="1184" w:type="pct"/>
            <w:shd w:val="clear" w:color="auto" w:fill="auto"/>
          </w:tcPr>
          <w:p w:rsidR="0067649C" w:rsidRPr="00E33AE1" w:rsidRDefault="0067649C" w:rsidP="00A2085B">
            <w:pPr>
              <w:jc w:val="both"/>
            </w:pPr>
            <w:r w:rsidRPr="00E33AE1">
              <w:t xml:space="preserve">Разработка </w:t>
            </w:r>
            <w:proofErr w:type="gramStart"/>
            <w:r w:rsidRPr="00E33AE1">
              <w:t>основных</w:t>
            </w:r>
            <w:proofErr w:type="gramEnd"/>
            <w:r w:rsidRPr="00E33AE1">
              <w:t xml:space="preserve"> и дополнительных образовательных </w:t>
            </w:r>
            <w:proofErr w:type="spellStart"/>
            <w:r w:rsidRPr="00E33AE1">
              <w:t>прогрмм</w:t>
            </w:r>
            <w:proofErr w:type="spellEnd"/>
          </w:p>
        </w:tc>
        <w:tc>
          <w:tcPr>
            <w:tcW w:w="1114" w:type="pct"/>
            <w:shd w:val="clear" w:color="auto" w:fill="auto"/>
          </w:tcPr>
          <w:p w:rsidR="0067649C" w:rsidRPr="00E33AE1" w:rsidRDefault="0067649C" w:rsidP="00A2085B">
            <w:pPr>
              <w:jc w:val="both"/>
            </w:pPr>
            <w:r w:rsidRPr="00E33AE1">
              <w:t xml:space="preserve">ОПК-2. </w:t>
            </w:r>
            <w:proofErr w:type="gramStart"/>
            <w:r w:rsidRPr="00E33AE1">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w:t>
            </w:r>
            <w:r w:rsidRPr="00E33AE1">
              <w:lastRenderedPageBreak/>
              <w:t xml:space="preserve">коммуникационных технологий) </w:t>
            </w:r>
            <w:proofErr w:type="gramEnd"/>
          </w:p>
        </w:tc>
        <w:tc>
          <w:tcPr>
            <w:tcW w:w="2702" w:type="pct"/>
            <w:shd w:val="clear" w:color="auto" w:fill="auto"/>
          </w:tcPr>
          <w:p w:rsidR="0067649C" w:rsidRPr="00E33AE1" w:rsidRDefault="0067649C" w:rsidP="00A2085B">
            <w:pPr>
              <w:jc w:val="both"/>
            </w:pPr>
            <w:r w:rsidRPr="00E33AE1">
              <w:lastRenderedPageBreak/>
              <w:t xml:space="preserve">ИОПК 2.1.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основы методики преподавания, основные принципы </w:t>
            </w:r>
            <w:proofErr w:type="spellStart"/>
            <w:r w:rsidRPr="00E33AE1">
              <w:t>деятельностного</w:t>
            </w:r>
            <w:proofErr w:type="spellEnd"/>
            <w:r w:rsidRPr="00E33AE1">
              <w:t xml:space="preserve">  подхода, виды и приемы современных педагогических технологий; пути достижения образовательных результатов в области ИКТ.</w:t>
            </w:r>
          </w:p>
          <w:p w:rsidR="0067649C" w:rsidRPr="00E33AE1" w:rsidRDefault="0067649C" w:rsidP="00A2085B">
            <w:pPr>
              <w:jc w:val="both"/>
            </w:pPr>
            <w:r w:rsidRPr="00E33AE1">
              <w:t xml:space="preserve">ИОПК 2.2. Умеет: классифицировать образовательные системы и образовательные технологии; разрабатывать и применять отдельные компоненты основных и дополнительных образовательных программ в реальной </w:t>
            </w:r>
            <w:r w:rsidRPr="00E33AE1">
              <w:lastRenderedPageBreak/>
              <w:t>и виртуальной образовательной среде.</w:t>
            </w:r>
          </w:p>
          <w:p w:rsidR="0067649C" w:rsidRPr="00E33AE1" w:rsidRDefault="0067649C" w:rsidP="00A2085B">
            <w:pPr>
              <w:jc w:val="both"/>
            </w:pPr>
            <w:r w:rsidRPr="00E33AE1">
              <w:t>ИОПК 2.3. Владеет: разработкой и реализацией образовательных программ для разных возрастных групп в рамках основной общеобразовательной программы; формированием навыков, связанных с информационно-коммуникационными технологиями; действиями (навыками) ИК</w:t>
            </w:r>
            <w:proofErr w:type="gramStart"/>
            <w:r w:rsidRPr="00E33AE1">
              <w:t>Т-</w:t>
            </w:r>
            <w:proofErr w:type="gramEnd"/>
            <w:r w:rsidRPr="00E33AE1">
              <w:t xml:space="preserve"> компетентностями: </w:t>
            </w:r>
            <w:proofErr w:type="spellStart"/>
            <w:r w:rsidRPr="00E33AE1">
              <w:t>общепользовательская</w:t>
            </w:r>
            <w:proofErr w:type="spellEnd"/>
            <w:r w:rsidRPr="00E33AE1">
              <w:t xml:space="preserve">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67649C" w:rsidRPr="00374CD8" w:rsidTr="00CD030B">
        <w:trPr>
          <w:trHeight w:val="20"/>
        </w:trPr>
        <w:tc>
          <w:tcPr>
            <w:tcW w:w="1184" w:type="pct"/>
            <w:shd w:val="clear" w:color="auto" w:fill="auto"/>
          </w:tcPr>
          <w:p w:rsidR="0067649C" w:rsidRDefault="0067649C" w:rsidP="00A2085B">
            <w:pPr>
              <w:adjustRightInd w:val="0"/>
              <w:jc w:val="both"/>
            </w:pPr>
            <w:r>
              <w:lastRenderedPageBreak/>
              <w:t xml:space="preserve">Совместная и индивидуальная учебная и воспитательная деятельность </w:t>
            </w:r>
            <w:proofErr w:type="gramStart"/>
            <w:r>
              <w:t>обучающихся</w:t>
            </w:r>
            <w:proofErr w:type="gramEnd"/>
          </w:p>
        </w:tc>
        <w:tc>
          <w:tcPr>
            <w:tcW w:w="1114" w:type="pct"/>
            <w:shd w:val="clear" w:color="auto" w:fill="auto"/>
          </w:tcPr>
          <w:p w:rsidR="0067649C" w:rsidRDefault="0067649C" w:rsidP="00CD030B">
            <w:pPr>
              <w:adjustRightInd w:val="0"/>
              <w:jc w:val="both"/>
            </w:pPr>
            <w:r>
              <w:t xml:space="preserve">ОПК-3. Способен организовывать совместную и индивидуальную учебную и воспитательную деятельность обучающихся, в том </w:t>
            </w:r>
            <w:proofErr w:type="gramStart"/>
            <w:r>
              <w:t>числе</w:t>
            </w:r>
            <w:proofErr w:type="gramEnd"/>
            <w:r>
              <w:t xml:space="preserve"> с особыми образовательными потребностями, в соответствии с требованиями федеральных государственных образовательных стандартов</w:t>
            </w:r>
          </w:p>
        </w:tc>
        <w:tc>
          <w:tcPr>
            <w:tcW w:w="2702" w:type="pct"/>
            <w:shd w:val="clear" w:color="auto" w:fill="auto"/>
          </w:tcPr>
          <w:p w:rsidR="0067649C" w:rsidRDefault="0067649C" w:rsidP="00A2085B">
            <w:pPr>
              <w:jc w:val="both"/>
            </w:pPr>
            <w:r>
              <w:t>ИОПК 3.1. Знает: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 знает и имеет представление об основных физиологических и психологических особенностях обучающихся с особыми образовательными потребностями.</w:t>
            </w:r>
          </w:p>
          <w:p w:rsidR="0067649C" w:rsidRDefault="0067649C" w:rsidP="00A2085B">
            <w:pPr>
              <w:jc w:val="both"/>
            </w:pPr>
            <w:r>
              <w:t xml:space="preserve">ИОПК 3.2. Умеет: осуществлять учебное сотрудничество и совместную деятельность </w:t>
            </w:r>
            <w:proofErr w:type="gramStart"/>
            <w:r>
              <w:t>обучающихся</w:t>
            </w:r>
            <w:proofErr w:type="gramEnd"/>
            <w:r>
              <w:t>; соотносить виды адресной помощи с индивидуальными образовательными потребностями обучающихся.</w:t>
            </w:r>
          </w:p>
          <w:p w:rsidR="0067649C" w:rsidRPr="00E33AE1" w:rsidRDefault="0067649C" w:rsidP="00A2085B">
            <w:pPr>
              <w:jc w:val="both"/>
            </w:pPr>
            <w:r>
              <w:t xml:space="preserve">ИОПК 3.3. Владеет: методами (первичного) выявления </w:t>
            </w:r>
            <w:proofErr w:type="gramStart"/>
            <w:r>
              <w:t>обучающихся</w:t>
            </w:r>
            <w:proofErr w:type="gramEnd"/>
            <w:r>
              <w:t xml:space="preserve"> с особыми образовательными потребностями (</w:t>
            </w:r>
            <w:proofErr w:type="spellStart"/>
            <w:r>
              <w:t>аутисты</w:t>
            </w:r>
            <w:proofErr w:type="spellEnd"/>
            <w:r>
              <w:t xml:space="preserve">, дети с синдромом дефицита внимания и </w:t>
            </w:r>
            <w:proofErr w:type="spellStart"/>
            <w:r>
              <w:t>гиперактивностью</w:t>
            </w:r>
            <w:proofErr w:type="spellEnd"/>
            <w: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потребностями.</w:t>
            </w:r>
          </w:p>
        </w:tc>
      </w:tr>
      <w:tr w:rsidR="0067649C" w:rsidRPr="00374CD8" w:rsidTr="00CD030B">
        <w:trPr>
          <w:trHeight w:val="20"/>
        </w:trPr>
        <w:tc>
          <w:tcPr>
            <w:tcW w:w="1184" w:type="pct"/>
            <w:shd w:val="clear" w:color="auto" w:fill="auto"/>
          </w:tcPr>
          <w:p w:rsidR="0067649C" w:rsidRDefault="0067649C" w:rsidP="00A2085B">
            <w:pPr>
              <w:adjustRightInd w:val="0"/>
              <w:jc w:val="both"/>
              <w:rPr>
                <w:lang w:val="en-US"/>
              </w:rPr>
            </w:pPr>
            <w:r>
              <w:t>Построение воспитывающей образовательной среды</w:t>
            </w:r>
          </w:p>
        </w:tc>
        <w:tc>
          <w:tcPr>
            <w:tcW w:w="1114" w:type="pct"/>
            <w:shd w:val="clear" w:color="auto" w:fill="auto"/>
          </w:tcPr>
          <w:p w:rsidR="0067649C" w:rsidRDefault="0067649C" w:rsidP="00A2085B">
            <w:pPr>
              <w:adjustRightInd w:val="0"/>
              <w:jc w:val="both"/>
            </w:pPr>
            <w:r>
              <w:t xml:space="preserve">ОПК-4. </w:t>
            </w:r>
            <w:proofErr w:type="gramStart"/>
            <w:r>
              <w:t>Способен</w:t>
            </w:r>
            <w:proofErr w:type="gramEnd"/>
            <w:r>
              <w:t xml:space="preserve"> осуществлять духовно-нравственное воспитание обучающихся на основе базовых национальных ценностей</w:t>
            </w:r>
          </w:p>
        </w:tc>
        <w:tc>
          <w:tcPr>
            <w:tcW w:w="2702" w:type="pct"/>
            <w:shd w:val="clear" w:color="auto" w:fill="auto"/>
          </w:tcPr>
          <w:p w:rsidR="0067649C" w:rsidRDefault="0067649C" w:rsidP="00A2085B">
            <w:pPr>
              <w:jc w:val="both"/>
            </w:pPr>
            <w:r>
              <w:t xml:space="preserve">ИОПК 4.1. Знает основы духовно-нравственного воспитания обучающихся; психолого-педагогические основы программ воспитательной работы </w:t>
            </w:r>
            <w:proofErr w:type="gramStart"/>
            <w:r>
              <w:t>с</w:t>
            </w:r>
            <w:proofErr w:type="gramEnd"/>
            <w:r>
              <w:t xml:space="preserve"> обучающимися.  </w:t>
            </w:r>
          </w:p>
          <w:p w:rsidR="0067649C" w:rsidRDefault="0067649C" w:rsidP="00A2085B">
            <w:pPr>
              <w:jc w:val="both"/>
            </w:pPr>
            <w:r>
              <w:t>ИОПК 4.2. Умеет учитывать социокультурную ситуацию при реализации программ духовно-нравственного воспитания обучающихся; реализует программы воспитания и социализации обучающихся.</w:t>
            </w:r>
          </w:p>
          <w:p w:rsidR="0067649C" w:rsidRPr="00E33AE1" w:rsidRDefault="0067649C" w:rsidP="00A2085B">
            <w:pPr>
              <w:jc w:val="both"/>
            </w:pPr>
            <w:r>
              <w:t xml:space="preserve">ИОПК 4.3. Владеет действиями (навыками) методами развития и </w:t>
            </w:r>
            <w:proofErr w:type="gramStart"/>
            <w:r>
              <w:t>социализации</w:t>
            </w:r>
            <w:proofErr w:type="gramEnd"/>
            <w: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67649C" w:rsidRPr="00374CD8" w:rsidTr="00CD030B">
        <w:trPr>
          <w:trHeight w:val="20"/>
        </w:trPr>
        <w:tc>
          <w:tcPr>
            <w:tcW w:w="1184" w:type="pct"/>
            <w:shd w:val="clear" w:color="auto" w:fill="auto"/>
          </w:tcPr>
          <w:p w:rsidR="0067649C" w:rsidRDefault="0067649C" w:rsidP="00A2085B">
            <w:pPr>
              <w:adjustRightInd w:val="0"/>
              <w:jc w:val="both"/>
            </w:pPr>
            <w:r>
              <w:t>Контроль и оценка формирования результатов образования</w:t>
            </w:r>
          </w:p>
        </w:tc>
        <w:tc>
          <w:tcPr>
            <w:tcW w:w="1114" w:type="pct"/>
            <w:shd w:val="clear" w:color="auto" w:fill="auto"/>
          </w:tcPr>
          <w:p w:rsidR="0067649C" w:rsidRDefault="0067649C" w:rsidP="00A2085B">
            <w:pPr>
              <w:adjustRightInd w:val="0"/>
              <w:jc w:val="both"/>
            </w:pPr>
            <w:r>
              <w:t xml:space="preserve">ОПК-5. Способен осуществлять контроль и оценку формирования результатов образования обучающихся, выявлять и корректировать </w:t>
            </w:r>
            <w:r>
              <w:lastRenderedPageBreak/>
              <w:t>трудности в обучении</w:t>
            </w:r>
          </w:p>
        </w:tc>
        <w:tc>
          <w:tcPr>
            <w:tcW w:w="2702" w:type="pct"/>
            <w:shd w:val="clear" w:color="auto" w:fill="auto"/>
          </w:tcPr>
          <w:p w:rsidR="0067649C" w:rsidRDefault="0067649C" w:rsidP="00A2085B">
            <w:pPr>
              <w:jc w:val="both"/>
            </w:pPr>
            <w:r>
              <w:lastRenderedPageBreak/>
              <w:t>ИОПК 5.1. Знает: основы психологической и педагогической диагностики; причины трудностей в освоении основной образовательной программы обучающихся с учетом механизмов развития и индивидуальных особенностей; методы сбора, обработки информации, результатов психолого-педагогических наблюдений и диагностики.</w:t>
            </w:r>
          </w:p>
          <w:p w:rsidR="0067649C" w:rsidRDefault="0067649C" w:rsidP="00A2085B">
            <w:pPr>
              <w:jc w:val="both"/>
            </w:pPr>
            <w:r>
              <w:t xml:space="preserve">ИОПК 5.2. Умеет: применять инструменты и методы психолого-педагогической диагностики, оценки </w:t>
            </w:r>
            <w:r>
              <w:lastRenderedPageBreak/>
              <w:t xml:space="preserve">показателей уровня и динамики развития для понимания степени овладения </w:t>
            </w:r>
            <w:proofErr w:type="gramStart"/>
            <w:r>
              <w:t>обучающимися</w:t>
            </w:r>
            <w:proofErr w:type="gramEnd"/>
            <w: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67649C" w:rsidRPr="00E33AE1" w:rsidRDefault="0067649C" w:rsidP="00A2085B">
            <w:pPr>
              <w:jc w:val="both"/>
            </w:pPr>
            <w:r>
              <w:t>ИОПК 5.3.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r>
      <w:tr w:rsidR="0067649C" w:rsidRPr="00374CD8" w:rsidTr="00CD030B">
        <w:trPr>
          <w:trHeight w:val="20"/>
        </w:trPr>
        <w:tc>
          <w:tcPr>
            <w:tcW w:w="1184" w:type="pct"/>
            <w:shd w:val="clear" w:color="auto" w:fill="auto"/>
          </w:tcPr>
          <w:p w:rsidR="0067649C" w:rsidRDefault="0067649C" w:rsidP="00A2085B">
            <w:pPr>
              <w:adjustRightInd w:val="0"/>
            </w:pPr>
            <w:r>
              <w:lastRenderedPageBreak/>
              <w:t>Психолого-педагогические технологии в профессиональной деятельности</w:t>
            </w:r>
          </w:p>
        </w:tc>
        <w:tc>
          <w:tcPr>
            <w:tcW w:w="1114" w:type="pct"/>
            <w:shd w:val="clear" w:color="auto" w:fill="auto"/>
          </w:tcPr>
          <w:p w:rsidR="0067649C" w:rsidRDefault="0067649C" w:rsidP="00A2085B">
            <w:pPr>
              <w:adjustRightInd w:val="0"/>
              <w:jc w:val="both"/>
            </w:pPr>
            <w:r>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t>обучающихся</w:t>
            </w:r>
            <w:proofErr w:type="gramEnd"/>
            <w:r>
              <w:t xml:space="preserve"> с особыми образовательными потребностями</w:t>
            </w:r>
          </w:p>
        </w:tc>
        <w:tc>
          <w:tcPr>
            <w:tcW w:w="2702" w:type="pct"/>
            <w:shd w:val="clear" w:color="auto" w:fill="auto"/>
          </w:tcPr>
          <w:p w:rsidR="0067649C" w:rsidRDefault="0067649C" w:rsidP="00A2085B">
            <w:pPr>
              <w:adjustRightInd w:val="0"/>
              <w:jc w:val="both"/>
            </w:pPr>
            <w:r>
              <w:t>ИОПК 6.1. Знает: законы развития личности и проявления личностных свойств,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игровой деятельности в части учета индивидуализации образования.</w:t>
            </w:r>
          </w:p>
          <w:p w:rsidR="0067649C" w:rsidRDefault="0067649C" w:rsidP="00A2085B">
            <w:pPr>
              <w:jc w:val="both"/>
            </w:pPr>
            <w:r w:rsidRPr="002B36BA">
              <w:t xml:space="preserve">ИОПК 6.2. </w:t>
            </w:r>
            <w:proofErr w:type="gramStart"/>
            <w:r w:rsidRPr="002B36BA">
              <w:t>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67649C" w:rsidRPr="00E33AE1" w:rsidRDefault="0067649C" w:rsidP="00A2085B">
            <w:pPr>
              <w:jc w:val="both"/>
            </w:pPr>
            <w:r>
              <w:t xml:space="preserve">ИОПК 6.3.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использования психолого-педагогический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t>обучающимся</w:t>
            </w:r>
            <w:proofErr w:type="gramEnd"/>
            <w:r>
              <w:t xml:space="preserve">, в том числе с особыми образовательными потребностями; </w:t>
            </w:r>
            <w:proofErr w:type="gramStart"/>
            <w:r>
              <w:t>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r>
      <w:tr w:rsidR="0067649C" w:rsidRPr="00374CD8" w:rsidTr="00CD030B">
        <w:trPr>
          <w:trHeight w:val="20"/>
        </w:trPr>
        <w:tc>
          <w:tcPr>
            <w:tcW w:w="1184" w:type="pct"/>
            <w:shd w:val="clear" w:color="auto" w:fill="auto"/>
          </w:tcPr>
          <w:p w:rsidR="0067649C" w:rsidRDefault="0067649C" w:rsidP="00A2085B">
            <w:pPr>
              <w:adjustRightInd w:val="0"/>
            </w:pPr>
            <w:r>
              <w:lastRenderedPageBreak/>
              <w:t>Взаимодействие с участниками образовательных отношений</w:t>
            </w:r>
          </w:p>
        </w:tc>
        <w:tc>
          <w:tcPr>
            <w:tcW w:w="1114" w:type="pct"/>
            <w:shd w:val="clear" w:color="auto" w:fill="auto"/>
          </w:tcPr>
          <w:p w:rsidR="0067649C" w:rsidRDefault="0067649C" w:rsidP="00A2085B">
            <w:pPr>
              <w:adjustRightInd w:val="0"/>
              <w:jc w:val="both"/>
            </w:pPr>
            <w:r>
              <w:t xml:space="preserve">ОПК-7. </w:t>
            </w:r>
            <w:proofErr w:type="gramStart"/>
            <w:r>
              <w:t>Способен</w:t>
            </w:r>
            <w:proofErr w:type="gramEnd"/>
            <w:r>
              <w:t xml:space="preserve"> взаимодействовать с участниками образовательных отношений в рамках реализации образовательных программ</w:t>
            </w:r>
          </w:p>
        </w:tc>
        <w:tc>
          <w:tcPr>
            <w:tcW w:w="2702" w:type="pct"/>
            <w:shd w:val="clear" w:color="auto" w:fill="auto"/>
          </w:tcPr>
          <w:p w:rsidR="0067649C" w:rsidRDefault="0067649C" w:rsidP="00A2085B">
            <w:pPr>
              <w:jc w:val="both"/>
            </w:pPr>
            <w:r>
              <w:t>ИОПК 7.1. Знает: законы развития личности и проявления личностных свойств, психологические законы периодизации и кризисов развития; основные закономерности семейных отношений, позволяющие эффективно работать с родительской общественностью; закономерности формирования детско-взрослых сообществ, их социально-психологические особенности и закономерности развития детских сообществ, методы организации взаимодействия участников образовательных отношений.</w:t>
            </w:r>
          </w:p>
          <w:p w:rsidR="0067649C" w:rsidRDefault="0067649C" w:rsidP="00A2085B">
            <w:pPr>
              <w:jc w:val="both"/>
            </w:pPr>
            <w:r>
              <w:t>ИОПК 7.2. Умеет: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67649C" w:rsidRPr="00E33AE1" w:rsidRDefault="0067649C" w:rsidP="00A2085B">
            <w:pPr>
              <w:jc w:val="both"/>
            </w:pPr>
            <w:r>
              <w:t>ИОПК 7.3. Владеет: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r>
      <w:tr w:rsidR="0067649C" w:rsidRPr="00374CD8" w:rsidTr="00CD030B">
        <w:trPr>
          <w:trHeight w:val="20"/>
        </w:trPr>
        <w:tc>
          <w:tcPr>
            <w:tcW w:w="1184" w:type="pct"/>
            <w:shd w:val="clear" w:color="auto" w:fill="auto"/>
          </w:tcPr>
          <w:p w:rsidR="0067649C" w:rsidRDefault="0067649C" w:rsidP="00A2085B">
            <w:pPr>
              <w:adjustRightInd w:val="0"/>
              <w:jc w:val="both"/>
              <w:rPr>
                <w:lang w:val="en-US"/>
              </w:rPr>
            </w:pPr>
            <w:r>
              <w:t>Научные основы педагогической деятельности</w:t>
            </w:r>
          </w:p>
        </w:tc>
        <w:tc>
          <w:tcPr>
            <w:tcW w:w="1114" w:type="pct"/>
            <w:shd w:val="clear" w:color="auto" w:fill="auto"/>
          </w:tcPr>
          <w:p w:rsidR="0067649C" w:rsidRDefault="0067649C" w:rsidP="00A2085B">
            <w:pPr>
              <w:adjustRightInd w:val="0"/>
              <w:jc w:val="both"/>
            </w:pPr>
            <w:r>
              <w:t xml:space="preserve">ОПК-8. </w:t>
            </w:r>
            <w:proofErr w:type="gramStart"/>
            <w:r>
              <w:t>Способен</w:t>
            </w:r>
            <w:proofErr w:type="gramEnd"/>
            <w:r>
              <w:t xml:space="preserve"> осуществлять педагогическую деятельность на основе специальных научных знаний</w:t>
            </w:r>
          </w:p>
        </w:tc>
        <w:tc>
          <w:tcPr>
            <w:tcW w:w="2702" w:type="pct"/>
            <w:shd w:val="clear" w:color="auto" w:fill="auto"/>
          </w:tcPr>
          <w:p w:rsidR="0067649C" w:rsidRDefault="0067649C" w:rsidP="00A2085B">
            <w:pPr>
              <w:jc w:val="both"/>
            </w:pPr>
            <w:r>
              <w:t>ИОПК 8.1.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p w:rsidR="0067649C" w:rsidRDefault="0067649C" w:rsidP="00A2085B">
            <w:pPr>
              <w:jc w:val="both"/>
            </w:pPr>
            <w:r>
              <w:t>ИОПК 8.2.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67649C" w:rsidRPr="00E33AE1" w:rsidRDefault="0067649C" w:rsidP="00A2085B">
            <w:pPr>
              <w:jc w:val="both"/>
            </w:pPr>
            <w:r>
              <w:t>ИОПК 8.3.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r>
      <w:tr w:rsidR="00911ADA" w:rsidRPr="00374CD8" w:rsidTr="00011D42">
        <w:trPr>
          <w:trHeight w:val="3174"/>
        </w:trPr>
        <w:tc>
          <w:tcPr>
            <w:tcW w:w="1184" w:type="pct"/>
            <w:shd w:val="clear" w:color="auto" w:fill="auto"/>
          </w:tcPr>
          <w:p w:rsidR="00911ADA" w:rsidRDefault="00911ADA" w:rsidP="003738D4">
            <w:pPr>
              <w:suppressAutoHyphens/>
              <w:spacing w:line="276" w:lineRule="auto"/>
              <w:rPr>
                <w:rFonts w:eastAsia="DejaVu Sans"/>
                <w:kern w:val="2"/>
                <w:lang w:eastAsia="en-US"/>
              </w:rPr>
            </w:pPr>
            <w:r>
              <w:rPr>
                <w:lang w:eastAsia="en-US"/>
              </w:rPr>
              <w:lastRenderedPageBreak/>
              <w:t>Информационные технологии в образовании и социальной сфере</w:t>
            </w:r>
          </w:p>
        </w:tc>
        <w:tc>
          <w:tcPr>
            <w:tcW w:w="1114" w:type="pct"/>
            <w:shd w:val="clear" w:color="auto" w:fill="auto"/>
          </w:tcPr>
          <w:p w:rsidR="00911ADA" w:rsidRDefault="00911ADA" w:rsidP="003738D4">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ОПК-9. </w:t>
            </w:r>
            <w:proofErr w:type="gramStart"/>
            <w:r>
              <w:rPr>
                <w:rFonts w:ascii="Times New Roman" w:hAnsi="Times New Roman" w:cs="Times New Roman"/>
                <w:sz w:val="24"/>
                <w:szCs w:val="24"/>
                <w:lang w:eastAsia="en-US"/>
              </w:rPr>
              <w:t>Способен</w:t>
            </w:r>
            <w:proofErr w:type="gramEnd"/>
            <w:r>
              <w:rPr>
                <w:rFonts w:ascii="Times New Roman" w:hAnsi="Times New Roman" w:cs="Times New Roman"/>
                <w:sz w:val="24"/>
                <w:szCs w:val="24"/>
                <w:lang w:eastAsia="en-US"/>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2702" w:type="pct"/>
            <w:shd w:val="clear" w:color="auto" w:fill="auto"/>
          </w:tcPr>
          <w:p w:rsidR="00911ADA" w:rsidRDefault="00911ADA" w:rsidP="003738D4">
            <w:pPr>
              <w:suppressAutoHyphens/>
              <w:spacing w:line="276" w:lineRule="auto"/>
              <w:rPr>
                <w:rFonts w:eastAsia="DejaVu Sans"/>
                <w:kern w:val="2"/>
                <w:lang w:eastAsia="en-US"/>
              </w:rPr>
            </w:pPr>
            <w:r>
              <w:rPr>
                <w:lang w:eastAsia="en-US"/>
              </w:rPr>
              <w:t>ОПК. 9.1. При решении задач профессиональной деятельности использует современные информационные технологии и понимает принципы их работы.</w:t>
            </w:r>
          </w:p>
          <w:p w:rsidR="00911ADA" w:rsidRDefault="00911ADA" w:rsidP="00A2085B">
            <w:pPr>
              <w:jc w:val="both"/>
            </w:pPr>
            <w:r>
              <w:rPr>
                <w:lang w:eastAsia="en-US"/>
              </w:rPr>
              <w:t xml:space="preserve">ОПК. 9.2. Ориентируясь на задачи профессиональной деятельности, обоснованно выбирает современные информационные технологии. </w:t>
            </w:r>
          </w:p>
          <w:p w:rsidR="00911ADA" w:rsidRDefault="00911ADA" w:rsidP="00A2085B">
            <w:pPr>
              <w:jc w:val="both"/>
              <w:rPr>
                <w:rFonts w:eastAsia="DejaVu Sans"/>
                <w:kern w:val="2"/>
                <w:lang w:eastAsia="en-US"/>
              </w:rPr>
            </w:pPr>
            <w:r>
              <w:rPr>
                <w:lang w:eastAsia="en-US"/>
              </w:rPr>
              <w:t>ОПК. 9.3. Владеет навыками применения современных информационных технологий для решения задач профессиональной деятельности</w:t>
            </w:r>
          </w:p>
        </w:tc>
      </w:tr>
    </w:tbl>
    <w:p w:rsidR="007665D8" w:rsidRPr="007665D8" w:rsidRDefault="007665D8" w:rsidP="007665D8">
      <w:pPr>
        <w:shd w:val="clear" w:color="auto" w:fill="FFFFFF"/>
        <w:adjustRightInd w:val="0"/>
        <w:spacing w:line="360" w:lineRule="auto"/>
        <w:ind w:firstLine="709"/>
        <w:jc w:val="both"/>
        <w:rPr>
          <w:sz w:val="28"/>
          <w:szCs w:val="28"/>
          <w:lang w:bidi="ar-SA"/>
        </w:rPr>
      </w:pPr>
      <w:r w:rsidRPr="007665D8">
        <w:rPr>
          <w:sz w:val="28"/>
          <w:szCs w:val="28"/>
          <w:lang w:bidi="ar-SA"/>
        </w:rPr>
        <w:t xml:space="preserve">Выпускник, освоивший программу </w:t>
      </w:r>
      <w:proofErr w:type="spellStart"/>
      <w:r w:rsidRPr="007665D8">
        <w:rPr>
          <w:sz w:val="28"/>
          <w:szCs w:val="28"/>
          <w:lang w:bidi="ar-SA"/>
        </w:rPr>
        <w:t>бакалавриата</w:t>
      </w:r>
      <w:proofErr w:type="spellEnd"/>
      <w:r w:rsidRPr="007665D8">
        <w:rPr>
          <w:sz w:val="28"/>
          <w:szCs w:val="28"/>
          <w:lang w:bidi="ar-SA"/>
        </w:rPr>
        <w:t>, должен обладать профессиональными компетенциями:</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124"/>
        <w:gridCol w:w="5845"/>
      </w:tblGrid>
      <w:tr w:rsidR="0067649C" w:rsidRPr="00374CD8" w:rsidTr="00CD030B">
        <w:trPr>
          <w:trHeight w:val="20"/>
          <w:jc w:val="center"/>
        </w:trPr>
        <w:tc>
          <w:tcPr>
            <w:tcW w:w="1121" w:type="pct"/>
            <w:shd w:val="clear" w:color="auto" w:fill="auto"/>
          </w:tcPr>
          <w:p w:rsidR="0067649C" w:rsidRPr="00E817A5" w:rsidRDefault="0067649C" w:rsidP="00A2085B">
            <w:pPr>
              <w:rPr>
                <w:spacing w:val="-7"/>
              </w:rPr>
            </w:pPr>
            <w:r w:rsidRPr="00E817A5">
              <w:rPr>
                <w:spacing w:val="-7"/>
              </w:rPr>
              <w:t xml:space="preserve">Объект или область знания </w:t>
            </w:r>
            <w:r w:rsidRPr="00E817A5">
              <w:rPr>
                <w:i/>
                <w:spacing w:val="-7"/>
              </w:rPr>
              <w:t>(при необходимости)</w:t>
            </w:r>
          </w:p>
        </w:tc>
        <w:tc>
          <w:tcPr>
            <w:tcW w:w="1034" w:type="pct"/>
            <w:shd w:val="clear" w:color="auto" w:fill="auto"/>
          </w:tcPr>
          <w:p w:rsidR="0067649C" w:rsidRPr="00E817A5" w:rsidRDefault="0067649C" w:rsidP="00A2085B">
            <w:pPr>
              <w:rPr>
                <w:spacing w:val="-7"/>
              </w:rPr>
            </w:pPr>
            <w:r w:rsidRPr="00E817A5">
              <w:rPr>
                <w:spacing w:val="-7"/>
              </w:rPr>
              <w:t>Код и наименование профессиональной компетенции</w:t>
            </w:r>
          </w:p>
        </w:tc>
        <w:tc>
          <w:tcPr>
            <w:tcW w:w="2845" w:type="pct"/>
            <w:shd w:val="clear" w:color="auto" w:fill="auto"/>
          </w:tcPr>
          <w:p w:rsidR="0067649C" w:rsidRPr="00E817A5" w:rsidRDefault="0067649C" w:rsidP="00A2085B">
            <w:pPr>
              <w:rPr>
                <w:spacing w:val="-7"/>
              </w:rPr>
            </w:pPr>
            <w:r w:rsidRPr="00E817A5">
              <w:rPr>
                <w:spacing w:val="-7"/>
              </w:rPr>
              <w:t>Код и наименование индикатора достижения профессиональной компетенции</w:t>
            </w:r>
          </w:p>
        </w:tc>
      </w:tr>
      <w:tr w:rsidR="0067649C" w:rsidRPr="00374CD8" w:rsidTr="0067649C">
        <w:trPr>
          <w:trHeight w:val="425"/>
          <w:jc w:val="center"/>
        </w:trPr>
        <w:tc>
          <w:tcPr>
            <w:tcW w:w="5000" w:type="pct"/>
            <w:gridSpan w:val="3"/>
            <w:shd w:val="clear" w:color="auto" w:fill="auto"/>
          </w:tcPr>
          <w:p w:rsidR="0067649C" w:rsidRDefault="0067649C" w:rsidP="00CD030B">
            <w:pPr>
              <w:adjustRightInd w:val="0"/>
              <w:jc w:val="center"/>
            </w:pPr>
            <w:r w:rsidRPr="00CD030B">
              <w:rPr>
                <w:spacing w:val="-7"/>
                <w:sz w:val="20"/>
                <w:szCs w:val="20"/>
              </w:rPr>
              <w:t>Тип задач профессиональной деятельности:</w:t>
            </w:r>
            <w:r>
              <w:rPr>
                <w:spacing w:val="-7"/>
                <w:sz w:val="26"/>
                <w:szCs w:val="26"/>
              </w:rPr>
              <w:t xml:space="preserve"> </w:t>
            </w:r>
            <w:r w:rsidR="00CD030B">
              <w:rPr>
                <w:bCs/>
                <w:spacing w:val="-7"/>
              </w:rPr>
              <w:t>педагогический</w:t>
            </w:r>
          </w:p>
        </w:tc>
      </w:tr>
      <w:tr w:rsidR="0067649C" w:rsidRPr="00374CD8" w:rsidTr="00CD030B">
        <w:trPr>
          <w:trHeight w:val="425"/>
          <w:jc w:val="center"/>
        </w:trPr>
        <w:tc>
          <w:tcPr>
            <w:tcW w:w="1121" w:type="pct"/>
            <w:shd w:val="clear" w:color="auto" w:fill="auto"/>
          </w:tcPr>
          <w:p w:rsidR="0067649C" w:rsidRPr="00E817A5" w:rsidRDefault="0067649C" w:rsidP="00A2085B">
            <w:pPr>
              <w:jc w:val="both"/>
              <w:rPr>
                <w:spacing w:val="-7"/>
              </w:rPr>
            </w:pPr>
            <w:r>
              <w:t xml:space="preserve">Обучение; воспитание; индивидуально - личностное развитие </w:t>
            </w:r>
            <w:proofErr w:type="gramStart"/>
            <w:r>
              <w:t>обучающихся</w:t>
            </w:r>
            <w:proofErr w:type="gramEnd"/>
            <w:r>
              <w:t>.</w:t>
            </w:r>
          </w:p>
        </w:tc>
        <w:tc>
          <w:tcPr>
            <w:tcW w:w="1034" w:type="pct"/>
            <w:shd w:val="clear" w:color="auto" w:fill="auto"/>
          </w:tcPr>
          <w:p w:rsidR="0067649C" w:rsidRPr="00736393" w:rsidRDefault="0067649C" w:rsidP="00A2085B">
            <w:pPr>
              <w:spacing w:line="276" w:lineRule="auto"/>
              <w:jc w:val="both"/>
              <w:rPr>
                <w:i/>
                <w:iCs/>
              </w:rPr>
            </w:pPr>
            <w:r w:rsidRPr="00CD030B">
              <w:t>ПК-1.</w:t>
            </w:r>
            <w:r w:rsidR="00CD030B">
              <w:rPr>
                <w:b/>
              </w:rPr>
              <w:t xml:space="preserve"> </w:t>
            </w:r>
            <w:proofErr w:type="gramStart"/>
            <w:r w:rsidRPr="00F72A7E">
              <w:t>Способен</w:t>
            </w:r>
            <w:proofErr w:type="gramEnd"/>
            <w:r w:rsidRPr="00F72A7E">
              <w:t xml:space="preserve"> к реализации различных видов деятельности детей дошкольного возраста</w:t>
            </w:r>
          </w:p>
        </w:tc>
        <w:tc>
          <w:tcPr>
            <w:tcW w:w="2845" w:type="pct"/>
            <w:shd w:val="clear" w:color="auto" w:fill="auto"/>
          </w:tcPr>
          <w:p w:rsidR="0067649C" w:rsidRDefault="0067649C" w:rsidP="00A2085B">
            <w:pPr>
              <w:adjustRightInd w:val="0"/>
              <w:jc w:val="both"/>
            </w:pPr>
            <w:r>
              <w:t xml:space="preserve">ИПК </w:t>
            </w:r>
            <w:r w:rsidRPr="0067649C">
              <w:t>1</w:t>
            </w:r>
            <w:r>
              <w:t>.1. Знать: возрастные, психофизиологические особенности становления и развития различных видов деятельности детей дошкольного возраста;</w:t>
            </w:r>
          </w:p>
          <w:p w:rsidR="0067649C" w:rsidRDefault="0067649C" w:rsidP="00A2085B">
            <w:pPr>
              <w:adjustRightInd w:val="0"/>
              <w:jc w:val="both"/>
            </w:pPr>
            <w:r>
              <w:t>- специфические задачи обучения и воспитания, реализуемые посредством различных видов деятельности;</w:t>
            </w:r>
          </w:p>
          <w:p w:rsidR="0067649C" w:rsidRPr="00ED1A46" w:rsidRDefault="0067649C" w:rsidP="00A2085B">
            <w:pPr>
              <w:adjustRightInd w:val="0"/>
              <w:jc w:val="both"/>
            </w:pPr>
            <w:r>
              <w:t>- современные подходы и технологии организации и руководства различными видами деятельности детей дошкольного возраста</w:t>
            </w:r>
          </w:p>
          <w:p w:rsidR="0067649C" w:rsidRDefault="0067649C" w:rsidP="00A2085B">
            <w:pPr>
              <w:adjustRightInd w:val="0"/>
              <w:jc w:val="both"/>
            </w:pPr>
            <w:r>
              <w:t xml:space="preserve">ИПК </w:t>
            </w:r>
            <w:r w:rsidRPr="0067649C">
              <w:t>1</w:t>
            </w:r>
            <w:r>
              <w:t>.2. Уметь: организовывать различные виды деятельности детей дошкольного возраста;</w:t>
            </w:r>
          </w:p>
          <w:p w:rsidR="0067649C" w:rsidRDefault="0067649C" w:rsidP="00A2085B">
            <w:pPr>
              <w:adjustRightInd w:val="0"/>
              <w:jc w:val="both"/>
            </w:pPr>
            <w:r>
              <w:t>- создавать условия для обучения, воспитания и развития в процессе организации различных видов деятельности;</w:t>
            </w:r>
          </w:p>
          <w:p w:rsidR="0067649C" w:rsidRDefault="0067649C" w:rsidP="00A2085B">
            <w:pPr>
              <w:adjustRightInd w:val="0"/>
              <w:jc w:val="both"/>
            </w:pPr>
            <w:r>
              <w:t xml:space="preserve">- оказывать </w:t>
            </w:r>
            <w:proofErr w:type="spellStart"/>
            <w:r>
              <w:t>недирективную</w:t>
            </w:r>
            <w:proofErr w:type="spellEnd"/>
            <w:r>
              <w:t xml:space="preserve"> помощь и поддержку инициативы и самостоятельности детей в разных видах деятельности</w:t>
            </w:r>
          </w:p>
          <w:p w:rsidR="0067649C" w:rsidRDefault="0067649C" w:rsidP="00A2085B">
            <w:pPr>
              <w:adjustRightInd w:val="0"/>
              <w:jc w:val="both"/>
            </w:pPr>
            <w:r>
              <w:t xml:space="preserve">ИПК </w:t>
            </w:r>
            <w:r w:rsidRPr="0067649C">
              <w:t>1</w:t>
            </w:r>
            <w:r>
              <w:t>.3. Владеть: технологиями организации различных видов деятельности;</w:t>
            </w:r>
          </w:p>
          <w:p w:rsidR="0067649C" w:rsidRPr="00296A00" w:rsidRDefault="0067649C" w:rsidP="00A2085B">
            <w:pPr>
              <w:spacing w:line="276" w:lineRule="auto"/>
              <w:jc w:val="both"/>
              <w:rPr>
                <w:iCs/>
                <w:szCs w:val="28"/>
              </w:rPr>
            </w:pPr>
            <w:r>
              <w:t>- способами организации конструктивного взаимодействия детей и взрослых в разных видах деятельности</w:t>
            </w:r>
          </w:p>
        </w:tc>
      </w:tr>
      <w:tr w:rsidR="0067649C" w:rsidRPr="00374CD8" w:rsidTr="00CD030B">
        <w:trPr>
          <w:trHeight w:val="3817"/>
          <w:jc w:val="center"/>
        </w:trPr>
        <w:tc>
          <w:tcPr>
            <w:tcW w:w="1121" w:type="pct"/>
            <w:shd w:val="clear" w:color="auto" w:fill="auto"/>
          </w:tcPr>
          <w:p w:rsidR="0067649C" w:rsidRDefault="0067649C" w:rsidP="00A2085B">
            <w:pPr>
              <w:jc w:val="both"/>
            </w:pPr>
            <w:r>
              <w:t xml:space="preserve">Обучение; воспитание; индивидуально - личностное развитие </w:t>
            </w:r>
            <w:proofErr w:type="gramStart"/>
            <w:r>
              <w:t>обучающихся</w:t>
            </w:r>
            <w:proofErr w:type="gramEnd"/>
          </w:p>
        </w:tc>
        <w:tc>
          <w:tcPr>
            <w:tcW w:w="1034" w:type="pct"/>
            <w:shd w:val="clear" w:color="auto" w:fill="auto"/>
          </w:tcPr>
          <w:p w:rsidR="0067649C" w:rsidRPr="00736393" w:rsidRDefault="0067649C" w:rsidP="00A2085B">
            <w:pPr>
              <w:spacing w:line="276" w:lineRule="auto"/>
              <w:jc w:val="both"/>
              <w:rPr>
                <w:i/>
                <w:iCs/>
              </w:rPr>
            </w:pPr>
            <w:r w:rsidRPr="00CD030B">
              <w:t>ПК-2</w:t>
            </w:r>
            <w:r w:rsidR="00CD030B" w:rsidRPr="00CD030B">
              <w:t>.</w:t>
            </w:r>
            <w:r w:rsidR="00CD030B">
              <w:rPr>
                <w:b/>
              </w:rPr>
              <w:t xml:space="preserve"> </w:t>
            </w:r>
            <w:proofErr w:type="gramStart"/>
            <w:r w:rsidRPr="00F72A7E">
              <w:t>Способен</w:t>
            </w:r>
            <w:proofErr w:type="gramEnd"/>
            <w:r w:rsidRPr="00F72A7E">
              <w:t xml:space="preserve"> к участию в деятельности по созданию развивающей образовательной среды в дошкольном образовании</w:t>
            </w:r>
          </w:p>
        </w:tc>
        <w:tc>
          <w:tcPr>
            <w:tcW w:w="2845" w:type="pct"/>
            <w:shd w:val="clear" w:color="auto" w:fill="auto"/>
          </w:tcPr>
          <w:p w:rsidR="0067649C" w:rsidRDefault="0067649C" w:rsidP="00A2085B">
            <w:pPr>
              <w:adjustRightInd w:val="0"/>
              <w:jc w:val="both"/>
            </w:pPr>
            <w:r>
              <w:t xml:space="preserve">ИПК </w:t>
            </w:r>
            <w:r w:rsidRPr="0067649C">
              <w:t>2</w:t>
            </w:r>
            <w:r>
              <w:t xml:space="preserve">.1. Знать: нормативные основы создания развивающей образовательной среды в дошкольном образовании; </w:t>
            </w:r>
          </w:p>
          <w:p w:rsidR="0067649C" w:rsidRDefault="0067649C" w:rsidP="00A2085B">
            <w:pPr>
              <w:adjustRightInd w:val="0"/>
              <w:jc w:val="both"/>
            </w:pPr>
            <w:r>
              <w:t>- современные концепции и подходы к созданию развивающей образовательной среды в дошкольном образовании;</w:t>
            </w:r>
          </w:p>
          <w:p w:rsidR="0067649C" w:rsidRPr="00ED1A46" w:rsidRDefault="0067649C" w:rsidP="00A2085B">
            <w:pPr>
              <w:adjustRightInd w:val="0"/>
              <w:jc w:val="both"/>
            </w:pPr>
            <w:r>
              <w:t>- содержательные и процессуальные основы создания развивающей образовательной среды в дошкольном образовании</w:t>
            </w:r>
          </w:p>
          <w:p w:rsidR="0067649C" w:rsidRDefault="0067649C" w:rsidP="00A2085B">
            <w:pPr>
              <w:adjustRightInd w:val="0"/>
              <w:jc w:val="both"/>
            </w:pPr>
            <w:r>
              <w:t xml:space="preserve">ИПК </w:t>
            </w:r>
            <w:r w:rsidRPr="0067649C">
              <w:t>2</w:t>
            </w:r>
            <w:r>
              <w:t>.2. Уметь: осуществлять проектирование отдельных компонентов развивающей образовательной среды в дошкольном образовании;</w:t>
            </w:r>
          </w:p>
          <w:p w:rsidR="0067649C" w:rsidRDefault="0067649C" w:rsidP="00A2085B">
            <w:pPr>
              <w:adjustRightInd w:val="0"/>
              <w:jc w:val="both"/>
            </w:pPr>
            <w:r>
              <w:t>- обеспечивать функционирование отдельных компонентов развивающей образовательной среды в дошкольной образовательной организации;</w:t>
            </w:r>
          </w:p>
          <w:p w:rsidR="0067649C" w:rsidRDefault="0067649C" w:rsidP="00A2085B">
            <w:pPr>
              <w:adjustRightInd w:val="0"/>
              <w:jc w:val="both"/>
            </w:pPr>
            <w:r>
              <w:lastRenderedPageBreak/>
              <w:t>- организовывать взаимодействие участников образовательных отношений в процессе создания развивающей образовательной среды в дошкольной образовательной организации;</w:t>
            </w:r>
          </w:p>
          <w:p w:rsidR="0067649C" w:rsidRDefault="0067649C" w:rsidP="00A2085B">
            <w:pPr>
              <w:adjustRightInd w:val="0"/>
              <w:jc w:val="both"/>
            </w:pPr>
            <w:r>
              <w:t>- оценивать соответствие компонентов образовательной среды требованиям нормативных документов, концептуальным идеям</w:t>
            </w:r>
          </w:p>
          <w:p w:rsidR="0067649C" w:rsidRPr="00E817A5" w:rsidRDefault="0067649C" w:rsidP="00A2085B">
            <w:pPr>
              <w:spacing w:line="276" w:lineRule="auto"/>
              <w:jc w:val="both"/>
              <w:rPr>
                <w:iCs/>
                <w:sz w:val="28"/>
                <w:szCs w:val="28"/>
              </w:rPr>
            </w:pPr>
            <w:r>
              <w:t xml:space="preserve">ИПК </w:t>
            </w:r>
            <w:r w:rsidRPr="0067649C">
              <w:t>2</w:t>
            </w:r>
            <w:r>
              <w:t>.3. Владеть: современными технологиями, обеспечивающими создание развивающей образовательной среды в дошкольной образовательной организации</w:t>
            </w:r>
          </w:p>
        </w:tc>
      </w:tr>
      <w:tr w:rsidR="009D522E" w:rsidRPr="00374CD8" w:rsidTr="009D522E">
        <w:trPr>
          <w:trHeight w:val="425"/>
          <w:jc w:val="center"/>
        </w:trPr>
        <w:tc>
          <w:tcPr>
            <w:tcW w:w="5000" w:type="pct"/>
            <w:gridSpan w:val="3"/>
            <w:shd w:val="clear" w:color="auto" w:fill="auto"/>
          </w:tcPr>
          <w:p w:rsidR="009D522E" w:rsidRDefault="009D522E" w:rsidP="00CD030B">
            <w:pPr>
              <w:adjustRightInd w:val="0"/>
              <w:jc w:val="center"/>
            </w:pPr>
            <w:r>
              <w:rPr>
                <w:bCs/>
                <w:spacing w:val="-6"/>
              </w:rPr>
              <w:lastRenderedPageBreak/>
              <w:t xml:space="preserve">Тип задач </w:t>
            </w:r>
            <w:r>
              <w:rPr>
                <w:bCs/>
                <w:spacing w:val="-7"/>
              </w:rPr>
              <w:t xml:space="preserve">профессиональной деятельности: </w:t>
            </w:r>
            <w:r w:rsidR="00CD030B">
              <w:rPr>
                <w:bCs/>
                <w:spacing w:val="-7"/>
              </w:rPr>
              <w:t>методический</w:t>
            </w:r>
          </w:p>
        </w:tc>
      </w:tr>
      <w:tr w:rsidR="0067649C" w:rsidRPr="00374CD8" w:rsidTr="00CD030B">
        <w:trPr>
          <w:trHeight w:val="425"/>
          <w:jc w:val="center"/>
        </w:trPr>
        <w:tc>
          <w:tcPr>
            <w:tcW w:w="1121" w:type="pct"/>
            <w:shd w:val="clear" w:color="auto" w:fill="auto"/>
          </w:tcPr>
          <w:p w:rsidR="0067649C" w:rsidRDefault="0067649C" w:rsidP="00A2085B">
            <w:pPr>
              <w:jc w:val="both"/>
            </w:pPr>
            <w:r>
              <w:t xml:space="preserve">Обучение; воспитание; индивидуально - личностное развитие </w:t>
            </w:r>
            <w:proofErr w:type="gramStart"/>
            <w:r>
              <w:t>обучающихся</w:t>
            </w:r>
            <w:proofErr w:type="gramEnd"/>
          </w:p>
        </w:tc>
        <w:tc>
          <w:tcPr>
            <w:tcW w:w="1034" w:type="pct"/>
            <w:shd w:val="clear" w:color="auto" w:fill="auto"/>
          </w:tcPr>
          <w:p w:rsidR="0067649C" w:rsidRDefault="0067649C" w:rsidP="00A2085B">
            <w:pPr>
              <w:spacing w:line="276" w:lineRule="auto"/>
              <w:jc w:val="both"/>
            </w:pPr>
            <w:r w:rsidRPr="00CD030B">
              <w:t>ПК-3</w:t>
            </w:r>
            <w:r w:rsidR="00CD030B" w:rsidRPr="00CD030B">
              <w:t>.</w:t>
            </w:r>
            <w:r w:rsidR="00CD030B">
              <w:rPr>
                <w:b/>
              </w:rPr>
              <w:t xml:space="preserve"> </w:t>
            </w:r>
            <w:r w:rsidRPr="00F72A7E">
              <w:t>Способность использовать современные методы и технологии воспитания и обучения детей раннего и дошкольного возраста</w:t>
            </w:r>
          </w:p>
        </w:tc>
        <w:tc>
          <w:tcPr>
            <w:tcW w:w="2845" w:type="pct"/>
            <w:shd w:val="clear" w:color="auto" w:fill="auto"/>
          </w:tcPr>
          <w:p w:rsidR="0067649C" w:rsidRDefault="0067649C" w:rsidP="00A2085B">
            <w:pPr>
              <w:adjustRightInd w:val="0"/>
              <w:jc w:val="both"/>
            </w:pPr>
            <w:r>
              <w:t xml:space="preserve">ИПК </w:t>
            </w:r>
            <w:r w:rsidRPr="0067649C">
              <w:t>3</w:t>
            </w:r>
            <w:r>
              <w:t>.1. Знать: теоретические основы применения методов и технологий воспитания и обучения детей раннего и дошкольного возраста;</w:t>
            </w:r>
          </w:p>
          <w:p w:rsidR="0067649C" w:rsidRDefault="0067649C" w:rsidP="00A2085B">
            <w:pPr>
              <w:adjustRightInd w:val="0"/>
              <w:jc w:val="both"/>
            </w:pPr>
            <w:r>
              <w:t>-содержание современных методов и технологий воспитания и обучения детей раннего и дошкольного возраста;</w:t>
            </w:r>
          </w:p>
          <w:p w:rsidR="0067649C" w:rsidRDefault="0067649C" w:rsidP="00A2085B">
            <w:pPr>
              <w:adjustRightInd w:val="0"/>
              <w:jc w:val="both"/>
            </w:pPr>
            <w:r>
              <w:t>- особенности применения методов и технологий воспитания и обучения с детьми разных возрастных групп;</w:t>
            </w:r>
          </w:p>
          <w:p w:rsidR="0067649C" w:rsidRPr="00ED1A46" w:rsidRDefault="0067649C" w:rsidP="00A2085B">
            <w:pPr>
              <w:adjustRightInd w:val="0"/>
              <w:jc w:val="both"/>
            </w:pPr>
            <w:r>
              <w:t>- особенности применения методов и технологий воспитания и обучения с детьми раннего и дошкольного возраста при учете их индивидуальных различий</w:t>
            </w:r>
          </w:p>
          <w:p w:rsidR="0067649C" w:rsidRDefault="0067649C" w:rsidP="00A2085B">
            <w:pPr>
              <w:adjustRightInd w:val="0"/>
              <w:jc w:val="both"/>
            </w:pPr>
            <w:r>
              <w:t xml:space="preserve">ИПК </w:t>
            </w:r>
            <w:r w:rsidRPr="0067649C">
              <w:t>3</w:t>
            </w:r>
            <w:r>
              <w:t>.2. Уметь: использовать современные методы и технологии воспитания и обучения с учетом возрастных и индивидуальных особенностей детей раннего и дошкольного возраста;</w:t>
            </w:r>
          </w:p>
          <w:p w:rsidR="0067649C" w:rsidRPr="00ED1A46" w:rsidRDefault="0067649C" w:rsidP="00A2085B">
            <w:pPr>
              <w:adjustRightInd w:val="0"/>
              <w:jc w:val="both"/>
            </w:pPr>
            <w:r>
              <w:t>-  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67649C" w:rsidRDefault="0067649C" w:rsidP="00A2085B">
            <w:pPr>
              <w:adjustRightInd w:val="0"/>
              <w:jc w:val="both"/>
            </w:pPr>
            <w:r>
              <w:t xml:space="preserve">ИПК </w:t>
            </w:r>
            <w:r w:rsidRPr="0067649C">
              <w:t>3</w:t>
            </w:r>
            <w:r>
              <w:t xml:space="preserve">.3. Владеть: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t>др</w:t>
            </w:r>
            <w:proofErr w:type="gramStart"/>
            <w:r>
              <w:t>.у</w:t>
            </w:r>
            <w:proofErr w:type="gramEnd"/>
            <w:r>
              <w:t>частников</w:t>
            </w:r>
            <w:proofErr w:type="spellEnd"/>
            <w:r>
              <w:t xml:space="preserve"> образовательного процесса</w:t>
            </w:r>
          </w:p>
        </w:tc>
      </w:tr>
      <w:tr w:rsidR="0067649C" w:rsidRPr="00374CD8" w:rsidTr="00CD030B">
        <w:trPr>
          <w:trHeight w:val="425"/>
          <w:jc w:val="center"/>
        </w:trPr>
        <w:tc>
          <w:tcPr>
            <w:tcW w:w="1121" w:type="pct"/>
            <w:shd w:val="clear" w:color="auto" w:fill="auto"/>
          </w:tcPr>
          <w:p w:rsidR="0067649C" w:rsidRDefault="0067649C" w:rsidP="00A2085B">
            <w:pPr>
              <w:adjustRightInd w:val="0"/>
              <w:jc w:val="both"/>
            </w:pPr>
            <w:r>
              <w:t xml:space="preserve">Обучение; воспитание; индивидуально - личностное развитие </w:t>
            </w:r>
            <w:proofErr w:type="gramStart"/>
            <w:r>
              <w:t>обучающихся</w:t>
            </w:r>
            <w:proofErr w:type="gramEnd"/>
          </w:p>
        </w:tc>
        <w:tc>
          <w:tcPr>
            <w:tcW w:w="1034" w:type="pct"/>
            <w:shd w:val="clear" w:color="auto" w:fill="auto"/>
          </w:tcPr>
          <w:p w:rsidR="0067649C" w:rsidRDefault="0067649C" w:rsidP="00A2085B">
            <w:pPr>
              <w:adjustRightInd w:val="0"/>
              <w:jc w:val="both"/>
            </w:pPr>
            <w:r w:rsidRPr="00CD030B">
              <w:t>ПК-4</w:t>
            </w:r>
            <w:r w:rsidR="00CD030B" w:rsidRPr="00CD030B">
              <w:t>.</w:t>
            </w:r>
            <w:r w:rsidR="00CD030B">
              <w:rPr>
                <w:b/>
              </w:rPr>
              <w:t xml:space="preserve"> </w:t>
            </w:r>
            <w:r w:rsidRPr="00F72A7E">
              <w:t>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p>
        </w:tc>
        <w:tc>
          <w:tcPr>
            <w:tcW w:w="2845" w:type="pct"/>
            <w:shd w:val="clear" w:color="auto" w:fill="auto"/>
          </w:tcPr>
          <w:p w:rsidR="0067649C" w:rsidRPr="00ED1A46" w:rsidRDefault="0067649C" w:rsidP="00A2085B">
            <w:pPr>
              <w:adjustRightInd w:val="0"/>
              <w:jc w:val="both"/>
            </w:pPr>
            <w:r>
              <w:t xml:space="preserve">ИПК </w:t>
            </w:r>
            <w:r w:rsidRPr="0067649C">
              <w:t>4</w:t>
            </w:r>
            <w:r>
              <w:t>.1. Знать: нормативные и теоретические основы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p w:rsidR="0067649C" w:rsidRDefault="0067649C" w:rsidP="00A2085B">
            <w:pPr>
              <w:adjustRightInd w:val="0"/>
              <w:jc w:val="both"/>
            </w:pPr>
            <w:r>
              <w:t>-содержание и техники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w:t>
            </w:r>
          </w:p>
          <w:p w:rsidR="0067649C" w:rsidRDefault="0067649C" w:rsidP="00A2085B">
            <w:pPr>
              <w:adjustRightInd w:val="0"/>
              <w:jc w:val="both"/>
            </w:pPr>
            <w:r>
              <w:t xml:space="preserve"> - особенности осуществления педагогического мониторинга образовательной деятельности педагогов и индивидуального развития детей в разных возрастных группах;</w:t>
            </w:r>
          </w:p>
          <w:p w:rsidR="0067649C" w:rsidRPr="00ED1A46" w:rsidRDefault="0067649C" w:rsidP="00A2085B">
            <w:pPr>
              <w:adjustRightInd w:val="0"/>
              <w:jc w:val="both"/>
            </w:pPr>
            <w:r>
              <w:t xml:space="preserve">- содержание педагогического мониторинга образовательной деятельности педагогов и индивидуального развития детей в разных </w:t>
            </w:r>
            <w:r>
              <w:lastRenderedPageBreak/>
              <w:t>образовательных программах дошкольного образования</w:t>
            </w:r>
          </w:p>
          <w:p w:rsidR="0067649C" w:rsidRDefault="0067649C" w:rsidP="00A2085B">
            <w:pPr>
              <w:adjustRightInd w:val="0"/>
              <w:jc w:val="both"/>
            </w:pPr>
            <w:r>
              <w:t xml:space="preserve">ИПК </w:t>
            </w:r>
            <w:r w:rsidRPr="0067649C">
              <w:t>4</w:t>
            </w:r>
            <w:r>
              <w:t>.2. Уметь: планировать осуществление педагогического мониторинга индивидуального развития и образовательной деятельности в группе детей раннего и дошкольного возраста;</w:t>
            </w:r>
          </w:p>
          <w:p w:rsidR="0067649C" w:rsidRDefault="0067649C" w:rsidP="00A2085B">
            <w:pPr>
              <w:adjustRightInd w:val="0"/>
              <w:jc w:val="both"/>
            </w:pPr>
            <w:r>
              <w:t>-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учете их возрастных особенностей;</w:t>
            </w:r>
          </w:p>
          <w:p w:rsidR="0067649C" w:rsidRDefault="0067649C" w:rsidP="00A2085B">
            <w:pPr>
              <w:adjustRightInd w:val="0"/>
              <w:jc w:val="both"/>
            </w:pPr>
            <w:r>
              <w:t>-  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w:t>
            </w:r>
          </w:p>
          <w:p w:rsidR="0067649C" w:rsidRDefault="0067649C" w:rsidP="00A2085B">
            <w:pPr>
              <w:adjustRightInd w:val="0"/>
              <w:jc w:val="both"/>
            </w:pPr>
            <w:r>
              <w:t>- осуществлять анализ и оценку результатов педагогического мониторинга индивидуального развития и образовательной деятельности в группе детей раннего и дошкольного возраста;</w:t>
            </w:r>
          </w:p>
          <w:p w:rsidR="0067649C" w:rsidRPr="00ED1A46" w:rsidRDefault="0067649C" w:rsidP="00A2085B">
            <w:pPr>
              <w:adjustRightInd w:val="0"/>
              <w:jc w:val="both"/>
            </w:pPr>
            <w:r>
              <w:t xml:space="preserve">- 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t>мониторнига</w:t>
            </w:r>
            <w:proofErr w:type="spellEnd"/>
          </w:p>
          <w:p w:rsidR="0067649C" w:rsidRDefault="0067649C" w:rsidP="00A2085B">
            <w:pPr>
              <w:adjustRightInd w:val="0"/>
              <w:jc w:val="both"/>
            </w:pPr>
            <w:r>
              <w:t xml:space="preserve">ИПК </w:t>
            </w:r>
            <w:r w:rsidRPr="0067649C">
              <w:t>4</w:t>
            </w:r>
            <w:r>
              <w:t>.3. Владеть: технологией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r>
      <w:tr w:rsidR="00CD030B" w:rsidRPr="00374CD8" w:rsidTr="00CD030B">
        <w:trPr>
          <w:trHeight w:val="425"/>
          <w:jc w:val="center"/>
        </w:trPr>
        <w:tc>
          <w:tcPr>
            <w:tcW w:w="5000" w:type="pct"/>
            <w:gridSpan w:val="3"/>
            <w:shd w:val="clear" w:color="auto" w:fill="auto"/>
          </w:tcPr>
          <w:p w:rsidR="00CD030B" w:rsidRDefault="00CD030B" w:rsidP="00CD030B">
            <w:pPr>
              <w:adjustRightInd w:val="0"/>
              <w:jc w:val="center"/>
            </w:pPr>
            <w:r>
              <w:rPr>
                <w:bCs/>
                <w:spacing w:val="-6"/>
              </w:rPr>
              <w:lastRenderedPageBreak/>
              <w:t xml:space="preserve">Тип задач </w:t>
            </w:r>
            <w:r>
              <w:rPr>
                <w:bCs/>
                <w:spacing w:val="-7"/>
              </w:rPr>
              <w:t>профессиональной деятельности: проектный</w:t>
            </w:r>
          </w:p>
        </w:tc>
      </w:tr>
      <w:tr w:rsidR="0067649C" w:rsidRPr="00374CD8" w:rsidTr="00CD030B">
        <w:trPr>
          <w:trHeight w:val="425"/>
          <w:jc w:val="center"/>
        </w:trPr>
        <w:tc>
          <w:tcPr>
            <w:tcW w:w="1121" w:type="pct"/>
            <w:shd w:val="clear" w:color="auto" w:fill="auto"/>
          </w:tcPr>
          <w:p w:rsidR="0067649C" w:rsidRDefault="0067649C" w:rsidP="00A2085B">
            <w:pPr>
              <w:adjustRightInd w:val="0"/>
              <w:jc w:val="both"/>
            </w:pPr>
            <w:r>
              <w:t xml:space="preserve">Обучение; воспитание; индивидуально - личностное развитие </w:t>
            </w:r>
            <w:proofErr w:type="gramStart"/>
            <w:r>
              <w:t>обучающихся</w:t>
            </w:r>
            <w:proofErr w:type="gramEnd"/>
          </w:p>
        </w:tc>
        <w:tc>
          <w:tcPr>
            <w:tcW w:w="1034" w:type="pct"/>
            <w:shd w:val="clear" w:color="auto" w:fill="auto"/>
          </w:tcPr>
          <w:p w:rsidR="0067649C" w:rsidRDefault="0067649C" w:rsidP="00A2085B">
            <w:pPr>
              <w:adjustRightInd w:val="0"/>
              <w:jc w:val="both"/>
            </w:pPr>
            <w:r w:rsidRPr="00CD030B">
              <w:t>ПК-5</w:t>
            </w:r>
            <w:r w:rsidR="00CD030B">
              <w:t>.</w:t>
            </w:r>
            <w:r w:rsidR="00CD030B">
              <w:rPr>
                <w:b/>
              </w:rPr>
              <w:t xml:space="preserve"> </w:t>
            </w:r>
            <w:proofErr w:type="gramStart"/>
            <w:r w:rsidRPr="00F72A7E">
              <w:t>Способен</w:t>
            </w:r>
            <w:proofErr w:type="gramEnd"/>
            <w:r w:rsidRPr="00F72A7E">
              <w:t xml:space="preserve"> к участию в коллективной работе по проектированию и реализации образовательных программ развития и воспитания обучающихся</w:t>
            </w:r>
          </w:p>
        </w:tc>
        <w:tc>
          <w:tcPr>
            <w:tcW w:w="2845" w:type="pct"/>
            <w:shd w:val="clear" w:color="auto" w:fill="auto"/>
          </w:tcPr>
          <w:p w:rsidR="0067649C" w:rsidRPr="00296A00" w:rsidRDefault="0067649C" w:rsidP="00A2085B">
            <w:pPr>
              <w:spacing w:line="276" w:lineRule="auto"/>
              <w:jc w:val="both"/>
              <w:rPr>
                <w:iCs/>
                <w:szCs w:val="28"/>
              </w:rPr>
            </w:pPr>
            <w:r w:rsidRPr="00F72A7E">
              <w:rPr>
                <w:iCs/>
                <w:szCs w:val="28"/>
              </w:rPr>
              <w:t>5</w:t>
            </w:r>
            <w:r w:rsidRPr="00296A00">
              <w:rPr>
                <w:iCs/>
                <w:szCs w:val="28"/>
              </w:rPr>
              <w:t xml:space="preserve">.1. Знает: нормативно-правовые основы профессиональной деятельности; современные образовательные технологии, современные подходы к проектированию  образовательных процессов и объектов, условия, способы и средства образовательного проектирования; </w:t>
            </w:r>
          </w:p>
          <w:p w:rsidR="0067649C" w:rsidRPr="00296A00" w:rsidRDefault="0067649C" w:rsidP="00A2085B">
            <w:pPr>
              <w:spacing w:line="276" w:lineRule="auto"/>
              <w:jc w:val="both"/>
              <w:rPr>
                <w:iCs/>
                <w:szCs w:val="28"/>
              </w:rPr>
            </w:pPr>
            <w:r w:rsidRPr="00296A00">
              <w:rPr>
                <w:iCs/>
                <w:szCs w:val="28"/>
              </w:rPr>
              <w:t xml:space="preserve">ИПК </w:t>
            </w:r>
            <w:r w:rsidRPr="0067649C">
              <w:rPr>
                <w:iCs/>
                <w:szCs w:val="28"/>
              </w:rPr>
              <w:t>5</w:t>
            </w:r>
            <w:r w:rsidRPr="00296A00">
              <w:rPr>
                <w:iCs/>
                <w:szCs w:val="28"/>
              </w:rPr>
              <w:t xml:space="preserve">.2. Умеет: проектировать образовательные программы для разных категорий обучающихся; </w:t>
            </w:r>
          </w:p>
          <w:p w:rsidR="0067649C" w:rsidRPr="00CD030B" w:rsidRDefault="0067649C" w:rsidP="00A2085B">
            <w:pPr>
              <w:adjustRightInd w:val="0"/>
              <w:jc w:val="both"/>
              <w:rPr>
                <w:iCs/>
                <w:szCs w:val="28"/>
              </w:rPr>
            </w:pPr>
            <w:r w:rsidRPr="00296A00">
              <w:rPr>
                <w:iCs/>
                <w:szCs w:val="28"/>
              </w:rPr>
              <w:t xml:space="preserve">ИПК </w:t>
            </w:r>
            <w:r w:rsidRPr="0067649C">
              <w:rPr>
                <w:iCs/>
                <w:szCs w:val="28"/>
              </w:rPr>
              <w:t>5</w:t>
            </w:r>
            <w:r w:rsidRPr="00296A00">
              <w:rPr>
                <w:iCs/>
                <w:szCs w:val="28"/>
              </w:rPr>
              <w:t>.3. Владеет: способностью анализировать подходы и модели  к проектированию образовательных программ.</w:t>
            </w:r>
          </w:p>
        </w:tc>
      </w:tr>
      <w:tr w:rsidR="00CD030B" w:rsidRPr="00374CD8" w:rsidTr="00CD030B">
        <w:trPr>
          <w:trHeight w:val="425"/>
          <w:jc w:val="center"/>
        </w:trPr>
        <w:tc>
          <w:tcPr>
            <w:tcW w:w="5000" w:type="pct"/>
            <w:gridSpan w:val="3"/>
            <w:shd w:val="clear" w:color="auto" w:fill="auto"/>
          </w:tcPr>
          <w:p w:rsidR="00CD030B" w:rsidRPr="00F72A7E" w:rsidRDefault="00CD030B" w:rsidP="00CD030B">
            <w:pPr>
              <w:spacing w:line="276" w:lineRule="auto"/>
              <w:jc w:val="center"/>
              <w:rPr>
                <w:iCs/>
                <w:szCs w:val="28"/>
              </w:rPr>
            </w:pPr>
            <w:r w:rsidRPr="00CD030B">
              <w:rPr>
                <w:spacing w:val="-7"/>
                <w:sz w:val="20"/>
                <w:szCs w:val="20"/>
              </w:rPr>
              <w:t>Тип задач профессиональной деятельности:</w:t>
            </w:r>
            <w:r>
              <w:rPr>
                <w:spacing w:val="-7"/>
                <w:sz w:val="26"/>
                <w:szCs w:val="26"/>
              </w:rPr>
              <w:t xml:space="preserve"> </w:t>
            </w:r>
            <w:r>
              <w:rPr>
                <w:bCs/>
                <w:spacing w:val="-7"/>
              </w:rPr>
              <w:t>педагогический</w:t>
            </w:r>
          </w:p>
        </w:tc>
      </w:tr>
      <w:tr w:rsidR="0067649C" w:rsidRPr="00374CD8" w:rsidTr="00CD030B">
        <w:trPr>
          <w:trHeight w:val="425"/>
          <w:jc w:val="center"/>
        </w:trPr>
        <w:tc>
          <w:tcPr>
            <w:tcW w:w="1121" w:type="pct"/>
            <w:shd w:val="clear" w:color="auto" w:fill="auto"/>
          </w:tcPr>
          <w:p w:rsidR="0067649C" w:rsidRDefault="0067649C" w:rsidP="00A2085B">
            <w:pPr>
              <w:adjustRightInd w:val="0"/>
              <w:jc w:val="both"/>
            </w:pPr>
            <w:r>
              <w:t xml:space="preserve">Обучение; воспитание; индивидуально - личностное развитие </w:t>
            </w:r>
            <w:proofErr w:type="gramStart"/>
            <w:r>
              <w:t>обучающихся</w:t>
            </w:r>
            <w:proofErr w:type="gramEnd"/>
          </w:p>
        </w:tc>
        <w:tc>
          <w:tcPr>
            <w:tcW w:w="1034" w:type="pct"/>
            <w:shd w:val="clear" w:color="auto" w:fill="auto"/>
          </w:tcPr>
          <w:p w:rsidR="0067649C" w:rsidRDefault="0067649C" w:rsidP="00A2085B">
            <w:pPr>
              <w:adjustRightInd w:val="0"/>
              <w:jc w:val="both"/>
            </w:pPr>
            <w:r w:rsidRPr="00CD030B">
              <w:t>ПК-6</w:t>
            </w:r>
            <w:r w:rsidR="00CD030B" w:rsidRPr="00CD030B">
              <w:t>.</w:t>
            </w:r>
            <w:r w:rsidR="00CD030B">
              <w:rPr>
                <w:b/>
              </w:rPr>
              <w:t xml:space="preserve"> </w:t>
            </w:r>
            <w:proofErr w:type="gramStart"/>
            <w:r w:rsidRPr="00F72A7E">
              <w:t>Способен</w:t>
            </w:r>
            <w:proofErr w:type="gramEnd"/>
            <w:r w:rsidRPr="00F72A7E">
              <w:t xml:space="preserve"> реализовывать образовательные программы в соответствии с требованиями ФГОС ДО</w:t>
            </w:r>
          </w:p>
          <w:p w:rsidR="0067649C" w:rsidRDefault="0067649C" w:rsidP="00A2085B">
            <w:pPr>
              <w:adjustRightInd w:val="0"/>
              <w:jc w:val="both"/>
            </w:pPr>
          </w:p>
        </w:tc>
        <w:tc>
          <w:tcPr>
            <w:tcW w:w="2845" w:type="pct"/>
            <w:shd w:val="clear" w:color="auto" w:fill="auto"/>
          </w:tcPr>
          <w:p w:rsidR="0067649C" w:rsidRDefault="0067649C" w:rsidP="00A2085B">
            <w:pPr>
              <w:adjustRightInd w:val="0"/>
              <w:jc w:val="both"/>
            </w:pPr>
            <w:r>
              <w:t xml:space="preserve">ИПК </w:t>
            </w:r>
            <w:r w:rsidRPr="0067649C">
              <w:t>6</w:t>
            </w:r>
            <w:r>
              <w:t>.1. Знать: нормативно-правовые документы, регламентирующие осуществление образовательного процесса в ОО;</w:t>
            </w:r>
          </w:p>
          <w:p w:rsidR="0067649C" w:rsidRDefault="0067649C" w:rsidP="00A2085B">
            <w:pPr>
              <w:adjustRightInd w:val="0"/>
              <w:jc w:val="both"/>
            </w:pPr>
            <w:r>
              <w:t>- закономерности и принципы, методы, средства и формы осуществления  образовательной деятельности;</w:t>
            </w:r>
          </w:p>
          <w:p w:rsidR="0067649C" w:rsidRDefault="0067649C" w:rsidP="00A2085B">
            <w:pPr>
              <w:adjustRightInd w:val="0"/>
              <w:jc w:val="both"/>
            </w:pPr>
            <w:r>
              <w:t>-  современные теории и технологии организации  образовательной деятельности;</w:t>
            </w:r>
          </w:p>
          <w:p w:rsidR="0067649C" w:rsidRDefault="0067649C" w:rsidP="00A2085B">
            <w:pPr>
              <w:adjustRightInd w:val="0"/>
              <w:jc w:val="both"/>
            </w:pPr>
            <w:r>
              <w:t xml:space="preserve">- теоретические и технологические основы </w:t>
            </w:r>
            <w:proofErr w:type="gramStart"/>
            <w:r>
              <w:t>осуществления  мониторинга результативности реализации образовательной программы</w:t>
            </w:r>
            <w:proofErr w:type="gramEnd"/>
            <w:r>
              <w:t xml:space="preserve">; </w:t>
            </w:r>
          </w:p>
          <w:p w:rsidR="0067649C" w:rsidRPr="00F72A7E" w:rsidRDefault="0067649C" w:rsidP="00A2085B">
            <w:pPr>
              <w:adjustRightInd w:val="0"/>
              <w:jc w:val="both"/>
            </w:pPr>
            <w:r>
              <w:t>- теоретические и технологические аспекты осуществления индивидуализации  образовательной деятельности с учетом особых образовательных потребностей детей и обучающихся</w:t>
            </w:r>
          </w:p>
          <w:p w:rsidR="0067649C" w:rsidRDefault="0067649C" w:rsidP="00A2085B">
            <w:pPr>
              <w:adjustRightInd w:val="0"/>
              <w:jc w:val="both"/>
            </w:pPr>
            <w:r>
              <w:t xml:space="preserve">ИПК </w:t>
            </w:r>
            <w:r w:rsidRPr="0067649C">
              <w:t>6</w:t>
            </w:r>
            <w:r>
              <w:t xml:space="preserve">.2. Уметь: осуществлять целеполагание и </w:t>
            </w:r>
            <w:r>
              <w:lastRenderedPageBreak/>
              <w:t xml:space="preserve">планирование образовательной деятельности в соответствии с реализуемой образовательной программой и индивидуальными особенностями </w:t>
            </w:r>
            <w:proofErr w:type="gramStart"/>
            <w:r>
              <w:t>обучающихся</w:t>
            </w:r>
            <w:proofErr w:type="gramEnd"/>
            <w:r>
              <w:t>;</w:t>
            </w:r>
          </w:p>
          <w:p w:rsidR="0067649C" w:rsidRDefault="0067649C" w:rsidP="00A2085B">
            <w:pPr>
              <w:adjustRightInd w:val="0"/>
              <w:jc w:val="both"/>
            </w:pPr>
            <w:r>
              <w:t>- применять методы  и формы обучения и воспитания в соответствии с реализуемой образовательной программой;</w:t>
            </w:r>
          </w:p>
          <w:p w:rsidR="0067649C" w:rsidRPr="00F72A7E" w:rsidRDefault="0067649C" w:rsidP="00A2085B">
            <w:pPr>
              <w:tabs>
                <w:tab w:val="left" w:pos="314"/>
              </w:tabs>
              <w:adjustRightInd w:val="0"/>
              <w:jc w:val="both"/>
            </w:pPr>
            <w:r>
              <w:t xml:space="preserve">- использовать методы и средства анализа психолого-педагогического мониторинга, позволяющие оценить результаты освоения </w:t>
            </w:r>
            <w:proofErr w:type="gramStart"/>
            <w:r>
              <w:t>обучающимися</w:t>
            </w:r>
            <w:proofErr w:type="gramEnd"/>
            <w:r>
              <w:t xml:space="preserve"> образовательных программ, степень </w:t>
            </w:r>
            <w:proofErr w:type="spellStart"/>
            <w:r>
              <w:t>сформированности</w:t>
            </w:r>
            <w:proofErr w:type="spellEnd"/>
            <w:r>
              <w:t xml:space="preserve"> у них качеств и компетенций, необходимых для дальнейшего обучения на следующих уровнях обучения</w:t>
            </w:r>
          </w:p>
          <w:p w:rsidR="0067649C" w:rsidRPr="00ED1A46" w:rsidRDefault="0067649C" w:rsidP="00A2085B">
            <w:pPr>
              <w:adjustRightInd w:val="0"/>
              <w:jc w:val="both"/>
            </w:pPr>
            <w:r>
              <w:t xml:space="preserve">ИПК </w:t>
            </w:r>
            <w:r w:rsidRPr="00F72A7E">
              <w:t>6</w:t>
            </w:r>
            <w:r>
              <w:t>.3. Владеть: образовательными технологиями, позволяющими реализовывать образовательные программы в соответствии с ФГОСДО</w:t>
            </w:r>
          </w:p>
        </w:tc>
      </w:tr>
    </w:tbl>
    <w:p w:rsidR="0067649C" w:rsidRDefault="0067649C" w:rsidP="00944C32">
      <w:pPr>
        <w:shd w:val="clear" w:color="auto" w:fill="FFFFFF"/>
        <w:adjustRightInd w:val="0"/>
        <w:spacing w:line="336" w:lineRule="auto"/>
        <w:ind w:firstLine="709"/>
        <w:jc w:val="center"/>
        <w:rPr>
          <w:b/>
          <w:sz w:val="28"/>
          <w:szCs w:val="28"/>
          <w:lang w:bidi="ar-SA"/>
        </w:rPr>
      </w:pPr>
    </w:p>
    <w:p w:rsidR="009D522E" w:rsidRDefault="009D522E" w:rsidP="00CD030B">
      <w:pPr>
        <w:spacing w:line="360" w:lineRule="auto"/>
        <w:ind w:firstLine="709"/>
        <w:jc w:val="both"/>
        <w:rPr>
          <w:sz w:val="28"/>
          <w:szCs w:val="28"/>
        </w:rPr>
      </w:pPr>
      <w:r w:rsidRPr="009D522E">
        <w:rPr>
          <w:sz w:val="28"/>
          <w:szCs w:val="28"/>
        </w:rPr>
        <w:t xml:space="preserve">В результате освоения образовательной программы выпускник должен быть готов к выполнению следующих трудовых функций профессионального стандарта Педагог (профессиональная деятельность в сфере дошкольного, начального общего, основного общего, среднего общего образования) (воспитатель, учитель): </w:t>
      </w:r>
    </w:p>
    <w:p w:rsidR="009D522E" w:rsidRDefault="009D522E" w:rsidP="00CD030B">
      <w:pPr>
        <w:spacing w:line="360" w:lineRule="auto"/>
        <w:ind w:firstLine="709"/>
        <w:jc w:val="both"/>
        <w:rPr>
          <w:sz w:val="28"/>
          <w:szCs w:val="28"/>
        </w:rPr>
      </w:pPr>
      <w:r w:rsidRPr="009D522E">
        <w:rPr>
          <w:sz w:val="28"/>
          <w:szCs w:val="28"/>
        </w:rPr>
        <w:t xml:space="preserve">-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w:t>
      </w:r>
    </w:p>
    <w:p w:rsidR="009D522E" w:rsidRDefault="009D522E" w:rsidP="00CD030B">
      <w:pPr>
        <w:spacing w:line="360" w:lineRule="auto"/>
        <w:ind w:firstLine="709"/>
        <w:jc w:val="both"/>
        <w:rPr>
          <w:sz w:val="28"/>
          <w:szCs w:val="28"/>
        </w:rPr>
      </w:pPr>
      <w:r w:rsidRPr="009D522E">
        <w:rPr>
          <w:sz w:val="28"/>
          <w:szCs w:val="28"/>
        </w:rPr>
        <w:t xml:space="preserve">-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 </w:t>
      </w:r>
    </w:p>
    <w:p w:rsidR="009D522E" w:rsidRDefault="009D522E" w:rsidP="00CD030B">
      <w:pPr>
        <w:spacing w:line="360" w:lineRule="auto"/>
        <w:ind w:firstLine="709"/>
        <w:jc w:val="both"/>
        <w:rPr>
          <w:sz w:val="28"/>
          <w:szCs w:val="28"/>
        </w:rPr>
      </w:pPr>
      <w:r w:rsidRPr="009D522E">
        <w:rPr>
          <w:sz w:val="28"/>
          <w:szCs w:val="28"/>
        </w:rPr>
        <w:t xml:space="preserve">-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 </w:t>
      </w:r>
    </w:p>
    <w:p w:rsidR="009D522E" w:rsidRDefault="009D522E" w:rsidP="00CD030B">
      <w:pPr>
        <w:spacing w:line="360" w:lineRule="auto"/>
        <w:ind w:firstLine="709"/>
        <w:jc w:val="both"/>
        <w:rPr>
          <w:sz w:val="28"/>
          <w:szCs w:val="28"/>
        </w:rPr>
      </w:pPr>
      <w:r w:rsidRPr="009D522E">
        <w:rPr>
          <w:sz w:val="28"/>
          <w:szCs w:val="28"/>
        </w:rPr>
        <w:t xml:space="preserve">-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w:t>
      </w:r>
      <w:r w:rsidRPr="009D522E">
        <w:rPr>
          <w:sz w:val="28"/>
          <w:szCs w:val="28"/>
        </w:rPr>
        <w:lastRenderedPageBreak/>
        <w:t xml:space="preserve">ребенка раннего и/или дошкольного возраста </w:t>
      </w:r>
    </w:p>
    <w:p w:rsidR="009D522E" w:rsidRDefault="009D522E" w:rsidP="00CD030B">
      <w:pPr>
        <w:spacing w:line="360" w:lineRule="auto"/>
        <w:ind w:firstLine="709"/>
        <w:jc w:val="both"/>
        <w:rPr>
          <w:sz w:val="28"/>
          <w:szCs w:val="28"/>
        </w:rPr>
      </w:pPr>
      <w:r w:rsidRPr="009D522E">
        <w:rPr>
          <w:sz w:val="28"/>
          <w:szCs w:val="28"/>
        </w:rPr>
        <w:t xml:space="preserve">-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 </w:t>
      </w:r>
    </w:p>
    <w:p w:rsidR="009D522E" w:rsidRDefault="009D522E" w:rsidP="00CD030B">
      <w:pPr>
        <w:spacing w:line="360" w:lineRule="auto"/>
        <w:ind w:firstLine="709"/>
        <w:jc w:val="both"/>
        <w:rPr>
          <w:sz w:val="28"/>
          <w:szCs w:val="28"/>
        </w:rPr>
      </w:pPr>
      <w:r w:rsidRPr="009D522E">
        <w:rPr>
          <w:sz w:val="28"/>
          <w:szCs w:val="28"/>
        </w:rPr>
        <w:t xml:space="preserve">-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w:t>
      </w:r>
    </w:p>
    <w:p w:rsidR="009D522E" w:rsidRDefault="009D522E" w:rsidP="00CD030B">
      <w:pPr>
        <w:spacing w:line="360" w:lineRule="auto"/>
        <w:ind w:firstLine="709"/>
        <w:jc w:val="both"/>
        <w:rPr>
          <w:sz w:val="28"/>
          <w:szCs w:val="28"/>
        </w:rPr>
      </w:pPr>
      <w:r w:rsidRPr="009D522E">
        <w:rPr>
          <w:sz w:val="28"/>
          <w:szCs w:val="28"/>
        </w:rPr>
        <w:t xml:space="preserve">- формирование психологической готовности к школьному обучению </w:t>
      </w:r>
    </w:p>
    <w:p w:rsidR="009D522E" w:rsidRDefault="009D522E" w:rsidP="00CD030B">
      <w:pPr>
        <w:spacing w:line="360" w:lineRule="auto"/>
        <w:ind w:firstLine="709"/>
        <w:jc w:val="both"/>
        <w:rPr>
          <w:sz w:val="28"/>
          <w:szCs w:val="28"/>
        </w:rPr>
      </w:pPr>
      <w:r w:rsidRPr="009D522E">
        <w:rPr>
          <w:sz w:val="28"/>
          <w:szCs w:val="28"/>
        </w:rPr>
        <w:t xml:space="preserve">-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w:t>
      </w:r>
    </w:p>
    <w:p w:rsidR="009D522E" w:rsidRDefault="009D522E" w:rsidP="00CD030B">
      <w:pPr>
        <w:spacing w:line="360" w:lineRule="auto"/>
        <w:ind w:firstLine="709"/>
        <w:jc w:val="both"/>
        <w:rPr>
          <w:sz w:val="28"/>
          <w:szCs w:val="28"/>
        </w:rPr>
      </w:pPr>
      <w:r w:rsidRPr="009D522E">
        <w:rPr>
          <w:sz w:val="28"/>
          <w:szCs w:val="28"/>
        </w:rPr>
        <w:t xml:space="preserve">-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9D522E" w:rsidRPr="009D522E" w:rsidRDefault="009D522E" w:rsidP="00CD030B">
      <w:pPr>
        <w:spacing w:line="360" w:lineRule="auto"/>
        <w:ind w:firstLine="709"/>
        <w:jc w:val="both"/>
        <w:rPr>
          <w:sz w:val="28"/>
          <w:szCs w:val="28"/>
        </w:rPr>
      </w:pPr>
      <w:r w:rsidRPr="009D522E">
        <w:rPr>
          <w:sz w:val="28"/>
          <w:szCs w:val="28"/>
        </w:rPr>
        <w:t xml:space="preserve">-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w:t>
      </w:r>
    </w:p>
    <w:p w:rsidR="009D522E" w:rsidRDefault="009D522E" w:rsidP="00CD030B">
      <w:pPr>
        <w:spacing w:line="360" w:lineRule="auto"/>
        <w:ind w:firstLine="709"/>
        <w:jc w:val="both"/>
        <w:rPr>
          <w:sz w:val="28"/>
          <w:szCs w:val="28"/>
        </w:rPr>
      </w:pPr>
      <w:r w:rsidRPr="009D522E">
        <w:rPr>
          <w:sz w:val="28"/>
          <w:szCs w:val="28"/>
        </w:rPr>
        <w:t xml:space="preserve">- активное использование </w:t>
      </w:r>
      <w:proofErr w:type="spellStart"/>
      <w:r w:rsidRPr="009D522E">
        <w:rPr>
          <w:sz w:val="28"/>
          <w:szCs w:val="28"/>
        </w:rPr>
        <w:t>недирективной</w:t>
      </w:r>
      <w:proofErr w:type="spellEnd"/>
      <w:r w:rsidRPr="009D522E">
        <w:rPr>
          <w:sz w:val="28"/>
          <w:szCs w:val="28"/>
        </w:rPr>
        <w:t xml:space="preserve"> помощи и поддержка детской инициативы и самостоятельности в разных видах деятельности </w:t>
      </w:r>
    </w:p>
    <w:p w:rsidR="009D522E" w:rsidRDefault="009D522E" w:rsidP="00CD030B">
      <w:pPr>
        <w:spacing w:line="360" w:lineRule="auto"/>
        <w:ind w:firstLine="709"/>
        <w:jc w:val="both"/>
        <w:rPr>
          <w:sz w:val="28"/>
          <w:szCs w:val="28"/>
        </w:rPr>
      </w:pPr>
      <w:r w:rsidRPr="009D522E">
        <w:rPr>
          <w:sz w:val="28"/>
          <w:szCs w:val="28"/>
        </w:rPr>
        <w:t xml:space="preserve">- организация образовательного процесса на основе непосредственного общения с каждым ребенком с учетом его особых образовательных потребностей </w:t>
      </w:r>
    </w:p>
    <w:p w:rsidR="00944C32" w:rsidRDefault="009D522E" w:rsidP="00CD030B">
      <w:pPr>
        <w:spacing w:line="360" w:lineRule="auto"/>
        <w:ind w:firstLine="709"/>
        <w:jc w:val="both"/>
        <w:rPr>
          <w:sz w:val="28"/>
          <w:szCs w:val="28"/>
        </w:rPr>
      </w:pPr>
      <w:r w:rsidRPr="009D522E">
        <w:rPr>
          <w:b/>
          <w:sz w:val="28"/>
          <w:szCs w:val="28"/>
        </w:rPr>
        <w:t>Квалификация (степень),</w:t>
      </w:r>
      <w:r w:rsidRPr="009D522E">
        <w:rPr>
          <w:sz w:val="28"/>
          <w:szCs w:val="28"/>
        </w:rPr>
        <w:t xml:space="preserve"> присуждаемая при условии освоения </w:t>
      </w:r>
      <w:r w:rsidRPr="009D522E">
        <w:rPr>
          <w:sz w:val="28"/>
          <w:szCs w:val="28"/>
        </w:rPr>
        <w:lastRenderedPageBreak/>
        <w:t>программы и защиты выпускной квалификационной работы, «Бакалавр».</w:t>
      </w:r>
    </w:p>
    <w:p w:rsidR="00944C32" w:rsidRDefault="00944C32" w:rsidP="007665D8">
      <w:pPr>
        <w:spacing w:line="360" w:lineRule="auto"/>
        <w:jc w:val="both"/>
        <w:rPr>
          <w:sz w:val="28"/>
          <w:szCs w:val="28"/>
        </w:rPr>
      </w:pPr>
    </w:p>
    <w:p w:rsidR="009D522E" w:rsidRPr="009D522E" w:rsidRDefault="009D522E" w:rsidP="009D522E">
      <w:pPr>
        <w:spacing w:line="360" w:lineRule="auto"/>
        <w:jc w:val="center"/>
        <w:rPr>
          <w:b/>
          <w:sz w:val="28"/>
          <w:szCs w:val="28"/>
        </w:rPr>
      </w:pPr>
      <w:r w:rsidRPr="009D522E">
        <w:rPr>
          <w:b/>
          <w:sz w:val="28"/>
          <w:szCs w:val="28"/>
        </w:rPr>
        <w:t>2.2. Распределение компетенций, выносимых на государственную итоговую аттестацию:</w:t>
      </w:r>
    </w:p>
    <w:p w:rsidR="009D522E" w:rsidRDefault="009D522E" w:rsidP="00CD030B">
      <w:pPr>
        <w:spacing w:line="360" w:lineRule="auto"/>
        <w:jc w:val="right"/>
        <w:rPr>
          <w:sz w:val="28"/>
          <w:szCs w:val="28"/>
        </w:rPr>
      </w:pPr>
      <w:r w:rsidRPr="009D522E">
        <w:rPr>
          <w:sz w:val="28"/>
          <w:szCs w:val="28"/>
        </w:rPr>
        <w:t>Таблица 1</w:t>
      </w:r>
    </w:p>
    <w:tbl>
      <w:tblPr>
        <w:tblStyle w:val="a9"/>
        <w:tblW w:w="0" w:type="auto"/>
        <w:tblLook w:val="04A0" w:firstRow="1" w:lastRow="0" w:firstColumn="1" w:lastColumn="0" w:noHBand="0" w:noVBand="1"/>
      </w:tblPr>
      <w:tblGrid>
        <w:gridCol w:w="4872"/>
        <w:gridCol w:w="4982"/>
      </w:tblGrid>
      <w:tr w:rsidR="009D522E" w:rsidRPr="00A638AB" w:rsidTr="00A2085B">
        <w:tc>
          <w:tcPr>
            <w:tcW w:w="14502" w:type="dxa"/>
            <w:gridSpan w:val="2"/>
          </w:tcPr>
          <w:p w:rsidR="009D522E" w:rsidRPr="00A638AB" w:rsidRDefault="009D522E" w:rsidP="00D1088A">
            <w:pPr>
              <w:spacing w:line="360" w:lineRule="auto"/>
              <w:jc w:val="center"/>
              <w:rPr>
                <w:b/>
                <w:sz w:val="24"/>
                <w:szCs w:val="24"/>
              </w:rPr>
            </w:pPr>
            <w:r w:rsidRPr="00A638AB">
              <w:rPr>
                <w:b/>
                <w:sz w:val="24"/>
                <w:szCs w:val="24"/>
              </w:rPr>
              <w:t>Компетенции</w:t>
            </w:r>
          </w:p>
        </w:tc>
      </w:tr>
      <w:tr w:rsidR="009D522E" w:rsidRPr="00A638AB" w:rsidTr="009D522E">
        <w:tc>
          <w:tcPr>
            <w:tcW w:w="7251" w:type="dxa"/>
          </w:tcPr>
          <w:p w:rsidR="009D522E" w:rsidRPr="00A638AB" w:rsidRDefault="00D1088A" w:rsidP="00D1088A">
            <w:pPr>
              <w:spacing w:line="360" w:lineRule="auto"/>
              <w:jc w:val="center"/>
              <w:rPr>
                <w:b/>
                <w:sz w:val="24"/>
                <w:szCs w:val="24"/>
              </w:rPr>
            </w:pPr>
            <w:r w:rsidRPr="00A638AB">
              <w:rPr>
                <w:b/>
                <w:sz w:val="24"/>
                <w:szCs w:val="24"/>
              </w:rPr>
              <w:t>Подготовка к сдаче  и сдача государственного экзамена</w:t>
            </w:r>
          </w:p>
        </w:tc>
        <w:tc>
          <w:tcPr>
            <w:tcW w:w="7251" w:type="dxa"/>
          </w:tcPr>
          <w:p w:rsidR="009D522E" w:rsidRPr="00A638AB" w:rsidRDefault="00D1088A" w:rsidP="00D1088A">
            <w:pPr>
              <w:spacing w:line="360" w:lineRule="auto"/>
              <w:jc w:val="center"/>
              <w:rPr>
                <w:b/>
                <w:sz w:val="24"/>
                <w:szCs w:val="24"/>
              </w:rPr>
            </w:pPr>
            <w:r w:rsidRPr="00A638AB">
              <w:rPr>
                <w:b/>
                <w:sz w:val="24"/>
                <w:szCs w:val="24"/>
              </w:rPr>
              <w:t>Подготовка к защите  и защита выпускной квалификационной работы</w:t>
            </w:r>
          </w:p>
        </w:tc>
      </w:tr>
      <w:tr w:rsidR="009D522E" w:rsidRPr="00A638AB" w:rsidTr="00D1088A">
        <w:tc>
          <w:tcPr>
            <w:tcW w:w="7251" w:type="dxa"/>
            <w:vAlign w:val="center"/>
          </w:tcPr>
          <w:p w:rsidR="009D522E" w:rsidRPr="00A638AB" w:rsidRDefault="00D1088A" w:rsidP="00D1088A">
            <w:pPr>
              <w:spacing w:line="360" w:lineRule="auto"/>
              <w:rPr>
                <w:sz w:val="24"/>
                <w:szCs w:val="24"/>
              </w:rPr>
            </w:pPr>
            <w:r w:rsidRPr="00A638AB">
              <w:rPr>
                <w:sz w:val="24"/>
                <w:szCs w:val="24"/>
                <w:lang w:eastAsia="zh-CN"/>
              </w:rPr>
              <w:t>УК-2; УК-3; УК-6; ОПК-1; ОПК-3; ОПК-4; ОПК-5; ОПК-6; ОПК-7; ОПК-8; ПК-1; ПК-2; ПК-3; ПК-4; ПК-5; ПК-6</w:t>
            </w:r>
          </w:p>
        </w:tc>
        <w:tc>
          <w:tcPr>
            <w:tcW w:w="7251" w:type="dxa"/>
          </w:tcPr>
          <w:p w:rsidR="009D522E" w:rsidRPr="00A638AB" w:rsidRDefault="00D1088A" w:rsidP="00D1088A">
            <w:pPr>
              <w:spacing w:line="360" w:lineRule="auto"/>
              <w:rPr>
                <w:sz w:val="24"/>
                <w:szCs w:val="24"/>
              </w:rPr>
            </w:pPr>
            <w:r w:rsidRPr="00A638AB">
              <w:rPr>
                <w:sz w:val="24"/>
                <w:szCs w:val="24"/>
                <w:lang w:eastAsia="zh-CN"/>
              </w:rPr>
              <w:t xml:space="preserve">УК-1; УК-2; УК-3; УК-4; УК-5; УК-6; УК-7; УК-8; </w:t>
            </w:r>
            <w:r w:rsidR="000B6EFE">
              <w:rPr>
                <w:sz w:val="24"/>
                <w:szCs w:val="24"/>
                <w:lang w:eastAsia="zh-CN"/>
              </w:rPr>
              <w:t xml:space="preserve">УК-9; УК-10; </w:t>
            </w:r>
            <w:r w:rsidRPr="00A638AB">
              <w:rPr>
                <w:sz w:val="24"/>
                <w:szCs w:val="24"/>
                <w:lang w:eastAsia="zh-CN"/>
              </w:rPr>
              <w:t xml:space="preserve">ОПК-1; ОПК-2; ОПК-3; ОПК-4; ОПК-5; ОПК-6; ОПК-7; ОПК-8; </w:t>
            </w:r>
            <w:r w:rsidR="000B6EFE">
              <w:rPr>
                <w:sz w:val="24"/>
                <w:szCs w:val="24"/>
                <w:lang w:eastAsia="zh-CN"/>
              </w:rPr>
              <w:t xml:space="preserve">ОПК-9; </w:t>
            </w:r>
            <w:r w:rsidRPr="00A638AB">
              <w:rPr>
                <w:sz w:val="24"/>
                <w:szCs w:val="24"/>
                <w:lang w:eastAsia="zh-CN"/>
              </w:rPr>
              <w:t>ПК-1; ПК-2; ПК-3; ПК-4; ПК-5; ПК-6</w:t>
            </w:r>
          </w:p>
        </w:tc>
      </w:tr>
    </w:tbl>
    <w:p w:rsidR="009D522E" w:rsidRDefault="009D522E" w:rsidP="007665D8">
      <w:pPr>
        <w:spacing w:line="360" w:lineRule="auto"/>
        <w:jc w:val="both"/>
        <w:rPr>
          <w:sz w:val="28"/>
          <w:szCs w:val="28"/>
        </w:rPr>
        <w:sectPr w:rsidR="009D522E" w:rsidSect="002D2260">
          <w:footerReference w:type="default" r:id="rId11"/>
          <w:pgSz w:w="11906" w:h="16838"/>
          <w:pgMar w:top="851" w:right="1134" w:bottom="1701" w:left="1134" w:header="708" w:footer="708" w:gutter="0"/>
          <w:cols w:space="708"/>
          <w:titlePg/>
          <w:docGrid w:linePitch="360"/>
        </w:sectPr>
      </w:pPr>
    </w:p>
    <w:p w:rsidR="00944C32" w:rsidRDefault="00944C32" w:rsidP="00944C32">
      <w:pPr>
        <w:numPr>
          <w:ilvl w:val="0"/>
          <w:numId w:val="2"/>
        </w:numPr>
        <w:spacing w:line="360" w:lineRule="auto"/>
        <w:jc w:val="center"/>
        <w:rPr>
          <w:b/>
          <w:sz w:val="28"/>
          <w:szCs w:val="28"/>
        </w:rPr>
      </w:pPr>
      <w:r w:rsidRPr="00944C32">
        <w:rPr>
          <w:b/>
          <w:sz w:val="28"/>
          <w:szCs w:val="28"/>
        </w:rPr>
        <w:lastRenderedPageBreak/>
        <w:t>ГОСУДАРСТВЕННЫЙ ЭКЗАМЕН</w:t>
      </w:r>
    </w:p>
    <w:p w:rsidR="00944C32" w:rsidRPr="00944C32" w:rsidRDefault="00944C32" w:rsidP="00944C32">
      <w:pPr>
        <w:spacing w:line="360" w:lineRule="auto"/>
        <w:ind w:left="720"/>
        <w:rPr>
          <w:b/>
          <w:sz w:val="28"/>
          <w:szCs w:val="28"/>
        </w:rPr>
      </w:pPr>
    </w:p>
    <w:p w:rsidR="00944C32" w:rsidRPr="00944C32" w:rsidRDefault="00D1088A" w:rsidP="00944C32">
      <w:pPr>
        <w:spacing w:line="360" w:lineRule="auto"/>
        <w:ind w:firstLine="709"/>
        <w:jc w:val="both"/>
        <w:rPr>
          <w:sz w:val="28"/>
          <w:szCs w:val="28"/>
        </w:rPr>
      </w:pPr>
      <w:r w:rsidRPr="00D1088A">
        <w:rPr>
          <w:b/>
          <w:sz w:val="28"/>
          <w:szCs w:val="28"/>
        </w:rPr>
        <w:t>3.1. Подготовка к сдаче государственного экзамена</w:t>
      </w:r>
    </w:p>
    <w:p w:rsidR="00D1088A" w:rsidRDefault="00D1088A" w:rsidP="000B6EFE">
      <w:pPr>
        <w:spacing w:line="360" w:lineRule="auto"/>
        <w:ind w:firstLine="708"/>
        <w:jc w:val="both"/>
        <w:rPr>
          <w:sz w:val="28"/>
          <w:szCs w:val="28"/>
        </w:rPr>
      </w:pPr>
      <w:r w:rsidRPr="00D1088A">
        <w:rPr>
          <w:sz w:val="28"/>
          <w:szCs w:val="28"/>
        </w:rPr>
        <w:t xml:space="preserve">Государственный экзамен проводится по дисциплинам и (или) модулям образовательной программы, </w:t>
      </w:r>
      <w:proofErr w:type="gramStart"/>
      <w:r w:rsidRPr="00D1088A">
        <w:rPr>
          <w:sz w:val="28"/>
          <w:szCs w:val="28"/>
        </w:rPr>
        <w:t>результаты</w:t>
      </w:r>
      <w:proofErr w:type="gramEnd"/>
      <w:r w:rsidRPr="00D1088A">
        <w:rPr>
          <w:sz w:val="28"/>
          <w:szCs w:val="28"/>
        </w:rPr>
        <w:t xml:space="preserve"> освоения которых имеют определяющее значение для профессиональной деятельности выпускников. </w:t>
      </w:r>
    </w:p>
    <w:p w:rsidR="00D1088A" w:rsidRDefault="00D1088A" w:rsidP="00D1088A">
      <w:pPr>
        <w:spacing w:line="360" w:lineRule="auto"/>
        <w:jc w:val="both"/>
        <w:rPr>
          <w:sz w:val="28"/>
          <w:szCs w:val="28"/>
        </w:rPr>
      </w:pPr>
    </w:p>
    <w:p w:rsidR="00D1088A" w:rsidRPr="00D1088A" w:rsidRDefault="00D1088A" w:rsidP="00D1088A">
      <w:pPr>
        <w:spacing w:line="360" w:lineRule="auto"/>
        <w:jc w:val="both"/>
        <w:rPr>
          <w:sz w:val="28"/>
          <w:szCs w:val="28"/>
        </w:rPr>
      </w:pPr>
      <w:r w:rsidRPr="00D1088A">
        <w:rPr>
          <w:sz w:val="28"/>
          <w:szCs w:val="28"/>
        </w:rPr>
        <w:t xml:space="preserve">3.1.1. Планируемые результаты подготовки к сдаче государственного экзамена </w:t>
      </w:r>
    </w:p>
    <w:p w:rsidR="00944C32" w:rsidRPr="00EF30C8" w:rsidRDefault="00D1088A" w:rsidP="000B6EFE">
      <w:pPr>
        <w:spacing w:line="360" w:lineRule="auto"/>
        <w:ind w:firstLine="709"/>
        <w:jc w:val="right"/>
        <w:rPr>
          <w:sz w:val="20"/>
          <w:szCs w:val="20"/>
        </w:rPr>
      </w:pPr>
      <w:r w:rsidRPr="00EF30C8">
        <w:rPr>
          <w:sz w:val="20"/>
          <w:szCs w:val="20"/>
        </w:rPr>
        <w:t>Таблица 2</w:t>
      </w:r>
    </w:p>
    <w:tbl>
      <w:tblPr>
        <w:tblStyle w:val="a9"/>
        <w:tblW w:w="0" w:type="auto"/>
        <w:tblLayout w:type="fixed"/>
        <w:tblLook w:val="04A0" w:firstRow="1" w:lastRow="0" w:firstColumn="1" w:lastColumn="0" w:noHBand="0" w:noVBand="1"/>
      </w:tblPr>
      <w:tblGrid>
        <w:gridCol w:w="1668"/>
        <w:gridCol w:w="2551"/>
        <w:gridCol w:w="2693"/>
        <w:gridCol w:w="2658"/>
      </w:tblGrid>
      <w:tr w:rsidR="00D1088A" w:rsidRPr="00EF30C8" w:rsidTr="0098372C">
        <w:tc>
          <w:tcPr>
            <w:tcW w:w="1668" w:type="dxa"/>
            <w:vMerge w:val="restart"/>
          </w:tcPr>
          <w:p w:rsidR="00D1088A" w:rsidRPr="00EF30C8" w:rsidRDefault="00D1088A" w:rsidP="00D1088A">
            <w:pPr>
              <w:spacing w:line="360" w:lineRule="auto"/>
              <w:jc w:val="center"/>
              <w:rPr>
                <w:sz w:val="20"/>
                <w:szCs w:val="20"/>
              </w:rPr>
            </w:pPr>
            <w:r w:rsidRPr="00EF30C8">
              <w:rPr>
                <w:sz w:val="20"/>
                <w:szCs w:val="20"/>
              </w:rPr>
              <w:t>Компетенции</w:t>
            </w:r>
          </w:p>
        </w:tc>
        <w:tc>
          <w:tcPr>
            <w:tcW w:w="2551" w:type="dxa"/>
          </w:tcPr>
          <w:p w:rsidR="00D1088A" w:rsidRPr="00EF30C8" w:rsidRDefault="00D1088A" w:rsidP="003738D4">
            <w:pPr>
              <w:spacing w:line="360" w:lineRule="auto"/>
              <w:jc w:val="center"/>
              <w:rPr>
                <w:sz w:val="20"/>
                <w:szCs w:val="20"/>
              </w:rPr>
            </w:pPr>
            <w:r w:rsidRPr="00EF30C8">
              <w:rPr>
                <w:sz w:val="20"/>
                <w:szCs w:val="20"/>
              </w:rPr>
              <w:t>Прод</w:t>
            </w:r>
            <w:r w:rsidR="001A2D70" w:rsidRPr="00EF30C8">
              <w:rPr>
                <w:sz w:val="20"/>
                <w:szCs w:val="20"/>
              </w:rPr>
              <w:t xml:space="preserve">винутый уровень </w:t>
            </w:r>
            <w:proofErr w:type="spellStart"/>
            <w:r w:rsidR="001A2D70" w:rsidRPr="00EF30C8">
              <w:rPr>
                <w:sz w:val="20"/>
                <w:szCs w:val="20"/>
              </w:rPr>
              <w:t>сформированност</w:t>
            </w:r>
            <w:r w:rsidRPr="00EF30C8">
              <w:rPr>
                <w:sz w:val="20"/>
                <w:szCs w:val="20"/>
              </w:rPr>
              <w:t>и</w:t>
            </w:r>
            <w:proofErr w:type="spellEnd"/>
            <w:r w:rsidRPr="00EF30C8">
              <w:rPr>
                <w:sz w:val="20"/>
                <w:szCs w:val="20"/>
              </w:rPr>
              <w:t xml:space="preserve"> компетенций</w:t>
            </w:r>
          </w:p>
        </w:tc>
        <w:tc>
          <w:tcPr>
            <w:tcW w:w="2693" w:type="dxa"/>
          </w:tcPr>
          <w:p w:rsidR="00D1088A" w:rsidRPr="00EF30C8" w:rsidRDefault="001A2D70" w:rsidP="003738D4">
            <w:pPr>
              <w:spacing w:line="360" w:lineRule="auto"/>
              <w:jc w:val="center"/>
              <w:rPr>
                <w:sz w:val="20"/>
                <w:szCs w:val="20"/>
              </w:rPr>
            </w:pPr>
            <w:r w:rsidRPr="00EF30C8">
              <w:rPr>
                <w:sz w:val="20"/>
                <w:szCs w:val="20"/>
              </w:rPr>
              <w:t xml:space="preserve">Базовый уровень </w:t>
            </w:r>
            <w:proofErr w:type="spellStart"/>
            <w:r w:rsidRPr="00EF30C8">
              <w:rPr>
                <w:sz w:val="20"/>
                <w:szCs w:val="20"/>
              </w:rPr>
              <w:t>сформированност</w:t>
            </w:r>
            <w:r w:rsidR="00D1088A" w:rsidRPr="00EF30C8">
              <w:rPr>
                <w:sz w:val="20"/>
                <w:szCs w:val="20"/>
              </w:rPr>
              <w:t>и</w:t>
            </w:r>
            <w:proofErr w:type="spellEnd"/>
            <w:r w:rsidR="00D1088A" w:rsidRPr="00EF30C8">
              <w:rPr>
                <w:sz w:val="20"/>
                <w:szCs w:val="20"/>
              </w:rPr>
              <w:t xml:space="preserve"> компетенций</w:t>
            </w:r>
          </w:p>
        </w:tc>
        <w:tc>
          <w:tcPr>
            <w:tcW w:w="2658" w:type="dxa"/>
          </w:tcPr>
          <w:p w:rsidR="00D1088A" w:rsidRPr="00EF30C8" w:rsidRDefault="00D1088A" w:rsidP="00D1088A">
            <w:pPr>
              <w:spacing w:line="360" w:lineRule="auto"/>
              <w:jc w:val="center"/>
              <w:rPr>
                <w:sz w:val="20"/>
                <w:szCs w:val="20"/>
              </w:rPr>
            </w:pPr>
            <w:r w:rsidRPr="00EF30C8">
              <w:rPr>
                <w:sz w:val="20"/>
                <w:szCs w:val="20"/>
              </w:rPr>
              <w:t>По</w:t>
            </w:r>
            <w:r w:rsidR="001A2D70" w:rsidRPr="00EF30C8">
              <w:rPr>
                <w:sz w:val="20"/>
                <w:szCs w:val="20"/>
              </w:rPr>
              <w:t xml:space="preserve">роговый уровень </w:t>
            </w:r>
            <w:proofErr w:type="spellStart"/>
            <w:r w:rsidR="001A2D70" w:rsidRPr="00EF30C8">
              <w:rPr>
                <w:sz w:val="20"/>
                <w:szCs w:val="20"/>
              </w:rPr>
              <w:t>сформированност</w:t>
            </w:r>
            <w:r w:rsidRPr="00EF30C8">
              <w:rPr>
                <w:sz w:val="20"/>
                <w:szCs w:val="20"/>
              </w:rPr>
              <w:t>и</w:t>
            </w:r>
            <w:proofErr w:type="spellEnd"/>
            <w:r w:rsidRPr="00EF30C8">
              <w:rPr>
                <w:sz w:val="20"/>
                <w:szCs w:val="20"/>
              </w:rPr>
              <w:t xml:space="preserve"> компетенций</w:t>
            </w:r>
          </w:p>
        </w:tc>
      </w:tr>
      <w:tr w:rsidR="00D1088A" w:rsidRPr="00EF30C8" w:rsidTr="0098372C">
        <w:tc>
          <w:tcPr>
            <w:tcW w:w="1668" w:type="dxa"/>
            <w:vMerge/>
          </w:tcPr>
          <w:p w:rsidR="00D1088A" w:rsidRPr="00EF30C8" w:rsidRDefault="00D1088A" w:rsidP="00D1088A">
            <w:pPr>
              <w:spacing w:line="360" w:lineRule="auto"/>
              <w:jc w:val="center"/>
              <w:rPr>
                <w:sz w:val="20"/>
                <w:szCs w:val="20"/>
              </w:rPr>
            </w:pPr>
          </w:p>
        </w:tc>
        <w:tc>
          <w:tcPr>
            <w:tcW w:w="2551" w:type="dxa"/>
          </w:tcPr>
          <w:p w:rsidR="00D1088A" w:rsidRPr="00EF30C8" w:rsidRDefault="00D1088A" w:rsidP="00D1088A">
            <w:pPr>
              <w:spacing w:line="360" w:lineRule="auto"/>
              <w:jc w:val="center"/>
              <w:rPr>
                <w:sz w:val="20"/>
                <w:szCs w:val="20"/>
              </w:rPr>
            </w:pPr>
            <w:r w:rsidRPr="00EF30C8">
              <w:rPr>
                <w:sz w:val="20"/>
                <w:szCs w:val="20"/>
              </w:rPr>
              <w:t>(87-100 баллов)</w:t>
            </w:r>
          </w:p>
        </w:tc>
        <w:tc>
          <w:tcPr>
            <w:tcW w:w="2693" w:type="dxa"/>
          </w:tcPr>
          <w:p w:rsidR="00D1088A" w:rsidRPr="00EF30C8" w:rsidRDefault="00D1088A" w:rsidP="00D1088A">
            <w:pPr>
              <w:spacing w:line="360" w:lineRule="auto"/>
              <w:jc w:val="center"/>
              <w:rPr>
                <w:sz w:val="20"/>
                <w:szCs w:val="20"/>
              </w:rPr>
            </w:pPr>
            <w:r w:rsidRPr="00EF30C8">
              <w:rPr>
                <w:sz w:val="20"/>
                <w:szCs w:val="20"/>
              </w:rPr>
              <w:t>(73-86 баллов)</w:t>
            </w:r>
          </w:p>
        </w:tc>
        <w:tc>
          <w:tcPr>
            <w:tcW w:w="2658" w:type="dxa"/>
          </w:tcPr>
          <w:p w:rsidR="00D1088A" w:rsidRPr="00EF30C8" w:rsidRDefault="00D1088A" w:rsidP="00D1088A">
            <w:pPr>
              <w:spacing w:line="360" w:lineRule="auto"/>
              <w:jc w:val="center"/>
              <w:rPr>
                <w:sz w:val="20"/>
                <w:szCs w:val="20"/>
              </w:rPr>
            </w:pPr>
            <w:r w:rsidRPr="00EF30C8">
              <w:rPr>
                <w:sz w:val="20"/>
                <w:szCs w:val="20"/>
              </w:rPr>
              <w:t>(60-72 баллов)</w:t>
            </w:r>
          </w:p>
        </w:tc>
      </w:tr>
      <w:tr w:rsidR="0098372C" w:rsidRPr="00EF30C8" w:rsidTr="0098372C">
        <w:tc>
          <w:tcPr>
            <w:tcW w:w="1668" w:type="dxa"/>
          </w:tcPr>
          <w:p w:rsidR="0098372C" w:rsidRPr="00EF30C8" w:rsidRDefault="0098372C" w:rsidP="0092650B">
            <w:pPr>
              <w:pStyle w:val="af4"/>
              <w:rPr>
                <w:sz w:val="20"/>
                <w:szCs w:val="20"/>
              </w:rPr>
            </w:pPr>
            <w:r w:rsidRPr="00EF30C8">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2551" w:type="dxa"/>
          </w:tcPr>
          <w:p w:rsidR="0098372C" w:rsidRPr="00EF30C8" w:rsidRDefault="0098372C" w:rsidP="00673ABF">
            <w:pPr>
              <w:spacing w:line="276" w:lineRule="auto"/>
              <w:jc w:val="both"/>
              <w:rPr>
                <w:iCs/>
                <w:sz w:val="20"/>
                <w:szCs w:val="20"/>
              </w:rPr>
            </w:pPr>
            <w:r w:rsidRPr="00EF30C8">
              <w:rPr>
                <w:iCs/>
                <w:sz w:val="20"/>
                <w:szCs w:val="20"/>
              </w:rPr>
              <w:t>ИУК 2.1. Знает: требования, предъявляемые к проектной работе, способы представления и описания целей и результатов проектной деятельности.</w:t>
            </w:r>
          </w:p>
          <w:p w:rsidR="0098372C" w:rsidRPr="00EF30C8" w:rsidRDefault="0098372C" w:rsidP="00673ABF">
            <w:pPr>
              <w:spacing w:line="276" w:lineRule="auto"/>
              <w:jc w:val="both"/>
              <w:rPr>
                <w:iCs/>
                <w:sz w:val="20"/>
                <w:szCs w:val="20"/>
              </w:rPr>
            </w:pPr>
            <w:r w:rsidRPr="00EF30C8">
              <w:rPr>
                <w:iCs/>
                <w:sz w:val="20"/>
                <w:szCs w:val="20"/>
              </w:rPr>
              <w:t xml:space="preserve">ИУК 2.2.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98372C" w:rsidRPr="00EF30C8" w:rsidRDefault="0098372C" w:rsidP="00673ABF">
            <w:pPr>
              <w:spacing w:line="276" w:lineRule="auto"/>
              <w:jc w:val="both"/>
              <w:rPr>
                <w:iCs/>
                <w:sz w:val="20"/>
                <w:szCs w:val="20"/>
              </w:rPr>
            </w:pPr>
            <w:r w:rsidRPr="00EF30C8">
              <w:rPr>
                <w:iCs/>
                <w:sz w:val="20"/>
                <w:szCs w:val="20"/>
              </w:rPr>
              <w:t xml:space="preserve">ИУК 2.3. Владеет: формулирует в рамках поставленной цели 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w:t>
            </w:r>
            <w:r w:rsidRPr="00EF30C8">
              <w:rPr>
                <w:iCs/>
                <w:sz w:val="20"/>
                <w:szCs w:val="20"/>
              </w:rPr>
              <w:lastRenderedPageBreak/>
              <w:t>публично представляет результаты решения конкретной задачи проекта.</w:t>
            </w:r>
          </w:p>
        </w:tc>
        <w:tc>
          <w:tcPr>
            <w:tcW w:w="2693" w:type="dxa"/>
          </w:tcPr>
          <w:p w:rsidR="0098372C" w:rsidRPr="00EF30C8" w:rsidRDefault="0098372C" w:rsidP="00673ABF">
            <w:pPr>
              <w:spacing w:line="276" w:lineRule="auto"/>
              <w:jc w:val="both"/>
              <w:rPr>
                <w:iCs/>
                <w:sz w:val="20"/>
                <w:szCs w:val="20"/>
              </w:rPr>
            </w:pPr>
            <w:r w:rsidRPr="00EF30C8">
              <w:rPr>
                <w:iCs/>
                <w:sz w:val="20"/>
                <w:szCs w:val="20"/>
              </w:rPr>
              <w:lastRenderedPageBreak/>
              <w:t>ИУК 2.1. Ориентируется в требованиях, предъявляемых к проектной работе, способах представления и описания целей и результатов проектной деятельности.</w:t>
            </w:r>
          </w:p>
          <w:p w:rsidR="0098372C" w:rsidRPr="00EF30C8" w:rsidRDefault="0098372C" w:rsidP="00673ABF">
            <w:pPr>
              <w:spacing w:line="276" w:lineRule="auto"/>
              <w:jc w:val="both"/>
              <w:rPr>
                <w:iCs/>
                <w:sz w:val="20"/>
                <w:szCs w:val="20"/>
              </w:rPr>
            </w:pPr>
            <w:r w:rsidRPr="00EF30C8">
              <w:rPr>
                <w:iCs/>
                <w:sz w:val="20"/>
                <w:szCs w:val="20"/>
              </w:rPr>
              <w:t xml:space="preserve">ИУК 2.2. В основном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98372C" w:rsidRPr="00EF30C8" w:rsidRDefault="0098372C" w:rsidP="00673ABF">
            <w:pPr>
              <w:spacing w:line="276" w:lineRule="auto"/>
              <w:jc w:val="both"/>
              <w:rPr>
                <w:iCs/>
                <w:sz w:val="20"/>
                <w:szCs w:val="20"/>
              </w:rPr>
            </w:pPr>
            <w:r w:rsidRPr="00EF30C8">
              <w:rPr>
                <w:iCs/>
                <w:sz w:val="20"/>
                <w:szCs w:val="20"/>
              </w:rPr>
              <w:t xml:space="preserve">ИУК 2.3. В основном  формулирует в рамках поставленной цели 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w:t>
            </w:r>
            <w:r w:rsidRPr="00EF30C8">
              <w:rPr>
                <w:iCs/>
                <w:sz w:val="20"/>
                <w:szCs w:val="20"/>
              </w:rPr>
              <w:lastRenderedPageBreak/>
              <w:t>конкретной задачи проекта.</w:t>
            </w:r>
          </w:p>
          <w:p w:rsidR="0098372C" w:rsidRPr="00EF30C8" w:rsidRDefault="0098372C" w:rsidP="00673ABF">
            <w:pPr>
              <w:pStyle w:val="af4"/>
              <w:rPr>
                <w:sz w:val="20"/>
                <w:szCs w:val="20"/>
              </w:rPr>
            </w:pPr>
          </w:p>
        </w:tc>
        <w:tc>
          <w:tcPr>
            <w:tcW w:w="2658" w:type="dxa"/>
          </w:tcPr>
          <w:p w:rsidR="0098372C" w:rsidRPr="00EF30C8" w:rsidRDefault="0098372C" w:rsidP="00673ABF">
            <w:pPr>
              <w:spacing w:line="276" w:lineRule="auto"/>
              <w:jc w:val="both"/>
              <w:rPr>
                <w:iCs/>
                <w:sz w:val="20"/>
                <w:szCs w:val="20"/>
              </w:rPr>
            </w:pPr>
            <w:r w:rsidRPr="00EF30C8">
              <w:rPr>
                <w:iCs/>
                <w:sz w:val="20"/>
                <w:szCs w:val="20"/>
              </w:rPr>
              <w:lastRenderedPageBreak/>
              <w:t>ИУК 2.1. Имеет представления о требованиях, предъявляемых к проектной работе, способах представления и описания целей и результатов проектной деятельности.</w:t>
            </w:r>
          </w:p>
          <w:p w:rsidR="0098372C" w:rsidRPr="00EF30C8" w:rsidRDefault="0098372C" w:rsidP="00673ABF">
            <w:pPr>
              <w:spacing w:line="276" w:lineRule="auto"/>
              <w:jc w:val="both"/>
              <w:rPr>
                <w:iCs/>
                <w:sz w:val="20"/>
                <w:szCs w:val="20"/>
              </w:rPr>
            </w:pPr>
            <w:r w:rsidRPr="00EF30C8">
              <w:rPr>
                <w:iCs/>
                <w:sz w:val="20"/>
                <w:szCs w:val="20"/>
              </w:rPr>
              <w:t xml:space="preserve">ИУК 2.2. Затрудняется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98372C" w:rsidRPr="00EF30C8" w:rsidRDefault="0098372C" w:rsidP="00673ABF">
            <w:pPr>
              <w:spacing w:line="276" w:lineRule="auto"/>
              <w:jc w:val="both"/>
              <w:rPr>
                <w:iCs/>
                <w:sz w:val="20"/>
                <w:szCs w:val="20"/>
              </w:rPr>
            </w:pPr>
            <w:r w:rsidRPr="00EF30C8">
              <w:rPr>
                <w:iCs/>
                <w:sz w:val="20"/>
                <w:szCs w:val="20"/>
              </w:rPr>
              <w:t xml:space="preserve">ИУК 2.3. Затрудняется формулировать в рамках поставленной цели проекта совокупность взаимосвязанных задач, обеспечивающих ее достижение; решать конкретные задачи проекта заявленного качества и за установленное время; публично представлять </w:t>
            </w:r>
            <w:r w:rsidRPr="00EF30C8">
              <w:rPr>
                <w:iCs/>
                <w:sz w:val="20"/>
                <w:szCs w:val="20"/>
              </w:rPr>
              <w:lastRenderedPageBreak/>
              <w:t>результаты решения конкретной задачи проекта.</w:t>
            </w:r>
          </w:p>
          <w:p w:rsidR="0098372C" w:rsidRPr="00EF30C8" w:rsidRDefault="0098372C" w:rsidP="00673ABF">
            <w:pPr>
              <w:pStyle w:val="af4"/>
              <w:rPr>
                <w:sz w:val="20"/>
                <w:szCs w:val="20"/>
              </w:rPr>
            </w:pPr>
          </w:p>
        </w:tc>
      </w:tr>
      <w:tr w:rsidR="00D1088A" w:rsidRPr="00EF30C8" w:rsidTr="0098372C">
        <w:tc>
          <w:tcPr>
            <w:tcW w:w="1668" w:type="dxa"/>
          </w:tcPr>
          <w:p w:rsidR="00D1088A" w:rsidRPr="00EF30C8" w:rsidRDefault="0092650B" w:rsidP="0092650B">
            <w:pPr>
              <w:pStyle w:val="af4"/>
              <w:rPr>
                <w:sz w:val="20"/>
                <w:szCs w:val="20"/>
              </w:rPr>
            </w:pPr>
            <w:r w:rsidRPr="00EF30C8">
              <w:rPr>
                <w:sz w:val="20"/>
                <w:szCs w:val="20"/>
              </w:rPr>
              <w:lastRenderedPageBreak/>
              <w:t xml:space="preserve">УК-3. </w:t>
            </w:r>
            <w:proofErr w:type="gramStart"/>
            <w:r w:rsidRPr="00EF30C8">
              <w:rPr>
                <w:sz w:val="20"/>
                <w:szCs w:val="20"/>
              </w:rPr>
              <w:t>Способен</w:t>
            </w:r>
            <w:proofErr w:type="gramEnd"/>
            <w:r w:rsidRPr="00EF30C8">
              <w:rPr>
                <w:sz w:val="20"/>
                <w:szCs w:val="20"/>
              </w:rPr>
              <w:t xml:space="preserve"> осуществлять социальное взаимодействие и реализовать свою роль в команде.</w:t>
            </w:r>
          </w:p>
        </w:tc>
        <w:tc>
          <w:tcPr>
            <w:tcW w:w="2551" w:type="dxa"/>
          </w:tcPr>
          <w:p w:rsidR="0098372C" w:rsidRPr="00EF30C8" w:rsidRDefault="0098372C" w:rsidP="0098372C">
            <w:pPr>
              <w:spacing w:line="276" w:lineRule="auto"/>
              <w:jc w:val="both"/>
              <w:rPr>
                <w:iCs/>
                <w:sz w:val="20"/>
                <w:szCs w:val="20"/>
              </w:rPr>
            </w:pPr>
            <w:r w:rsidRPr="00EF30C8">
              <w:rPr>
                <w:iCs/>
                <w:sz w:val="20"/>
                <w:szCs w:val="20"/>
              </w:rPr>
              <w:t>ИУК 3.1. Знает: социально-психологические процессы развития группы; основные условия эффективной командной работы для достижения поставленной цели;  правила командной работы; понимает эффективность использования стратегии сотрудничества для достижения поставленной цели.</w:t>
            </w:r>
          </w:p>
          <w:p w:rsidR="0098372C" w:rsidRPr="00EF30C8" w:rsidRDefault="0098372C" w:rsidP="0098372C">
            <w:pPr>
              <w:spacing w:line="276" w:lineRule="auto"/>
              <w:jc w:val="both"/>
              <w:rPr>
                <w:iCs/>
                <w:sz w:val="20"/>
                <w:szCs w:val="20"/>
              </w:rPr>
            </w:pPr>
            <w:r w:rsidRPr="00EF30C8">
              <w:rPr>
                <w:iCs/>
                <w:sz w:val="20"/>
                <w:szCs w:val="20"/>
              </w:rPr>
              <w:t xml:space="preserve">ИУК 3.2. Умеет: определять свою роль в команде; понимает особенности поведения выделенных групп людей, с которыми </w:t>
            </w:r>
            <w:proofErr w:type="gramStart"/>
            <w:r w:rsidRPr="00EF30C8">
              <w:rPr>
                <w:iCs/>
                <w:sz w:val="20"/>
                <w:szCs w:val="20"/>
              </w:rPr>
              <w:t>работает</w:t>
            </w:r>
            <w:proofErr w:type="gramEnd"/>
            <w:r w:rsidRPr="00EF30C8">
              <w:rPr>
                <w:iCs/>
                <w:sz w:val="20"/>
                <w:szCs w:val="20"/>
              </w:rPr>
              <w:t xml:space="preserve">/взаимодействует,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предвидит результаты (последствия) личных действий и планирует последовательность шагов для достижения заданного результата. </w:t>
            </w:r>
          </w:p>
          <w:p w:rsidR="00D1088A" w:rsidRPr="00EF30C8" w:rsidRDefault="0098372C" w:rsidP="0098372C">
            <w:pPr>
              <w:spacing w:line="276" w:lineRule="auto"/>
              <w:jc w:val="both"/>
              <w:rPr>
                <w:iCs/>
                <w:sz w:val="20"/>
                <w:szCs w:val="20"/>
              </w:rPr>
            </w:pPr>
            <w:r w:rsidRPr="00EF30C8">
              <w:rPr>
                <w:iCs/>
                <w:sz w:val="20"/>
                <w:szCs w:val="20"/>
              </w:rPr>
              <w:t xml:space="preserve">ИУК 3.3. Владеет: эффективным взаимодействием с другими членами команды, в </w:t>
            </w:r>
            <w:proofErr w:type="spellStart"/>
            <w:r w:rsidRPr="00EF30C8">
              <w:rPr>
                <w:iCs/>
                <w:sz w:val="20"/>
                <w:szCs w:val="20"/>
              </w:rPr>
              <w:t>т.ч</w:t>
            </w:r>
            <w:proofErr w:type="spellEnd"/>
            <w:r w:rsidRPr="00EF30C8">
              <w:rPr>
                <w:iCs/>
                <w:sz w:val="20"/>
                <w:szCs w:val="20"/>
              </w:rPr>
              <w:t xml:space="preserve">. участвует в обмене информацией, </w:t>
            </w:r>
            <w:r w:rsidRPr="00EF30C8">
              <w:rPr>
                <w:iCs/>
                <w:sz w:val="20"/>
                <w:szCs w:val="20"/>
              </w:rPr>
              <w:lastRenderedPageBreak/>
              <w:t>знаниями и опытом, и презентации результатов работы команды.</w:t>
            </w:r>
          </w:p>
        </w:tc>
        <w:tc>
          <w:tcPr>
            <w:tcW w:w="2693" w:type="dxa"/>
          </w:tcPr>
          <w:p w:rsidR="0098372C" w:rsidRPr="00EF30C8" w:rsidRDefault="0098372C" w:rsidP="0098372C">
            <w:pPr>
              <w:spacing w:line="276" w:lineRule="auto"/>
              <w:jc w:val="both"/>
              <w:rPr>
                <w:iCs/>
                <w:sz w:val="20"/>
                <w:szCs w:val="20"/>
              </w:rPr>
            </w:pPr>
            <w:r w:rsidRPr="00EF30C8">
              <w:rPr>
                <w:iCs/>
                <w:sz w:val="20"/>
                <w:szCs w:val="20"/>
              </w:rPr>
              <w:lastRenderedPageBreak/>
              <w:t>ИУК 3.1. Ориентируется в социально-психологических процессах развития группы; основных условия</w:t>
            </w:r>
            <w:r w:rsidR="00CC41BE" w:rsidRPr="00EF30C8">
              <w:rPr>
                <w:iCs/>
                <w:sz w:val="20"/>
                <w:szCs w:val="20"/>
              </w:rPr>
              <w:t>х</w:t>
            </w:r>
            <w:r w:rsidRPr="00EF30C8">
              <w:rPr>
                <w:iCs/>
                <w:sz w:val="20"/>
                <w:szCs w:val="20"/>
              </w:rPr>
              <w:t xml:space="preserve"> эффективной командной работы для достижения поставленной цели;  правила</w:t>
            </w:r>
            <w:r w:rsidR="00CC41BE" w:rsidRPr="00EF30C8">
              <w:rPr>
                <w:iCs/>
                <w:sz w:val="20"/>
                <w:szCs w:val="20"/>
              </w:rPr>
              <w:t>х</w:t>
            </w:r>
            <w:r w:rsidRPr="00EF30C8">
              <w:rPr>
                <w:iCs/>
                <w:sz w:val="20"/>
                <w:szCs w:val="20"/>
              </w:rPr>
              <w:t xml:space="preserve"> командной работы; </w:t>
            </w:r>
            <w:r w:rsidR="00CC41BE" w:rsidRPr="00EF30C8">
              <w:rPr>
                <w:iCs/>
                <w:sz w:val="20"/>
                <w:szCs w:val="20"/>
              </w:rPr>
              <w:t xml:space="preserve">в основном </w:t>
            </w:r>
            <w:r w:rsidRPr="00EF30C8">
              <w:rPr>
                <w:iCs/>
                <w:sz w:val="20"/>
                <w:szCs w:val="20"/>
              </w:rPr>
              <w:t>понимает эффективность использования стратегии сотрудничества для достижения поставленной цели.</w:t>
            </w:r>
          </w:p>
          <w:p w:rsidR="0098372C" w:rsidRPr="00EF30C8" w:rsidRDefault="0098372C" w:rsidP="0098372C">
            <w:pPr>
              <w:spacing w:line="276" w:lineRule="auto"/>
              <w:jc w:val="both"/>
              <w:rPr>
                <w:iCs/>
                <w:sz w:val="20"/>
                <w:szCs w:val="20"/>
              </w:rPr>
            </w:pPr>
            <w:r w:rsidRPr="00EF30C8">
              <w:rPr>
                <w:iCs/>
                <w:sz w:val="20"/>
                <w:szCs w:val="20"/>
              </w:rPr>
              <w:t xml:space="preserve">ИУК 3.2. </w:t>
            </w:r>
            <w:r w:rsidR="00CC41BE" w:rsidRPr="00EF30C8">
              <w:rPr>
                <w:iCs/>
                <w:sz w:val="20"/>
                <w:szCs w:val="20"/>
              </w:rPr>
              <w:t>В основном умеет</w:t>
            </w:r>
            <w:r w:rsidRPr="00EF30C8">
              <w:rPr>
                <w:iCs/>
                <w:sz w:val="20"/>
                <w:szCs w:val="20"/>
              </w:rPr>
              <w:t xml:space="preserve"> определять свою роль в команде; понима</w:t>
            </w:r>
            <w:r w:rsidR="00CC41BE" w:rsidRPr="00EF30C8">
              <w:rPr>
                <w:iCs/>
                <w:sz w:val="20"/>
                <w:szCs w:val="20"/>
              </w:rPr>
              <w:t>ть</w:t>
            </w:r>
            <w:r w:rsidRPr="00EF30C8">
              <w:rPr>
                <w:iCs/>
                <w:sz w:val="20"/>
                <w:szCs w:val="20"/>
              </w:rPr>
              <w:t xml:space="preserve"> особенности поведения выделенных групп людей, с которыми </w:t>
            </w:r>
            <w:proofErr w:type="gramStart"/>
            <w:r w:rsidRPr="00EF30C8">
              <w:rPr>
                <w:iCs/>
                <w:sz w:val="20"/>
                <w:szCs w:val="20"/>
              </w:rPr>
              <w:t>работает</w:t>
            </w:r>
            <w:proofErr w:type="gramEnd"/>
            <w:r w:rsidR="00CC41BE" w:rsidRPr="00EF30C8">
              <w:rPr>
                <w:iCs/>
                <w:sz w:val="20"/>
                <w:szCs w:val="20"/>
              </w:rPr>
              <w:t xml:space="preserve"> </w:t>
            </w:r>
            <w:r w:rsidRPr="00EF30C8">
              <w:rPr>
                <w:iCs/>
                <w:sz w:val="20"/>
                <w:szCs w:val="20"/>
              </w:rPr>
              <w:t>/взаимодействует,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w:t>
            </w:r>
            <w:r w:rsidR="00CC41BE" w:rsidRPr="00EF30C8">
              <w:rPr>
                <w:iCs/>
                <w:sz w:val="20"/>
                <w:szCs w:val="20"/>
              </w:rPr>
              <w:t>еть</w:t>
            </w:r>
            <w:r w:rsidRPr="00EF30C8">
              <w:rPr>
                <w:iCs/>
                <w:sz w:val="20"/>
                <w:szCs w:val="20"/>
              </w:rPr>
              <w:t xml:space="preserve"> результаты (последствия) личных действий и планирует последовательность шагов для достижения заданного результата. </w:t>
            </w:r>
          </w:p>
          <w:p w:rsidR="00D1088A" w:rsidRPr="00EF30C8" w:rsidRDefault="0098372C" w:rsidP="00CC41BE">
            <w:pPr>
              <w:spacing w:line="276" w:lineRule="auto"/>
              <w:jc w:val="both"/>
              <w:rPr>
                <w:iCs/>
                <w:sz w:val="20"/>
                <w:szCs w:val="20"/>
              </w:rPr>
            </w:pPr>
            <w:r w:rsidRPr="00EF30C8">
              <w:rPr>
                <w:iCs/>
                <w:sz w:val="20"/>
                <w:szCs w:val="20"/>
              </w:rPr>
              <w:t>ИУК 3.3. В</w:t>
            </w:r>
            <w:r w:rsidR="00CC41BE" w:rsidRPr="00EF30C8">
              <w:rPr>
                <w:iCs/>
                <w:sz w:val="20"/>
                <w:szCs w:val="20"/>
              </w:rPr>
              <w:t xml:space="preserve"> основном </w:t>
            </w:r>
            <w:r w:rsidRPr="00EF30C8">
              <w:rPr>
                <w:iCs/>
                <w:sz w:val="20"/>
                <w:szCs w:val="20"/>
              </w:rPr>
              <w:t xml:space="preserve"> эффективно взаимодействует с другими членами команды, в </w:t>
            </w:r>
            <w:proofErr w:type="spellStart"/>
            <w:r w:rsidRPr="00EF30C8">
              <w:rPr>
                <w:iCs/>
                <w:sz w:val="20"/>
                <w:szCs w:val="20"/>
              </w:rPr>
              <w:t>т.ч</w:t>
            </w:r>
            <w:proofErr w:type="spellEnd"/>
            <w:r w:rsidRPr="00EF30C8">
              <w:rPr>
                <w:iCs/>
                <w:sz w:val="20"/>
                <w:szCs w:val="20"/>
              </w:rPr>
              <w:t xml:space="preserve">. участвует в обмене информацией, знаниями и опытом, и презентации результатов работы </w:t>
            </w:r>
            <w:r w:rsidRPr="00EF30C8">
              <w:rPr>
                <w:iCs/>
                <w:sz w:val="20"/>
                <w:szCs w:val="20"/>
              </w:rPr>
              <w:lastRenderedPageBreak/>
              <w:t>команды.</w:t>
            </w:r>
          </w:p>
        </w:tc>
        <w:tc>
          <w:tcPr>
            <w:tcW w:w="2658" w:type="dxa"/>
          </w:tcPr>
          <w:p w:rsidR="0098372C" w:rsidRPr="00EF30C8" w:rsidRDefault="0098372C" w:rsidP="0098372C">
            <w:pPr>
              <w:spacing w:line="276" w:lineRule="auto"/>
              <w:jc w:val="both"/>
              <w:rPr>
                <w:iCs/>
                <w:sz w:val="20"/>
                <w:szCs w:val="20"/>
              </w:rPr>
            </w:pPr>
            <w:r w:rsidRPr="00EF30C8">
              <w:rPr>
                <w:iCs/>
                <w:sz w:val="20"/>
                <w:szCs w:val="20"/>
              </w:rPr>
              <w:lastRenderedPageBreak/>
              <w:t xml:space="preserve">ИУК 3.1. </w:t>
            </w:r>
            <w:r w:rsidR="00CC41BE" w:rsidRPr="00EF30C8">
              <w:rPr>
                <w:iCs/>
                <w:sz w:val="20"/>
                <w:szCs w:val="20"/>
              </w:rPr>
              <w:t>Имеет представления о</w:t>
            </w:r>
            <w:r w:rsidRPr="00EF30C8">
              <w:rPr>
                <w:iCs/>
                <w:sz w:val="20"/>
                <w:szCs w:val="20"/>
              </w:rPr>
              <w:t xml:space="preserve"> социально-психологически</w:t>
            </w:r>
            <w:r w:rsidR="00CC41BE" w:rsidRPr="00EF30C8">
              <w:rPr>
                <w:iCs/>
                <w:sz w:val="20"/>
                <w:szCs w:val="20"/>
              </w:rPr>
              <w:t>х</w:t>
            </w:r>
            <w:r w:rsidRPr="00EF30C8">
              <w:rPr>
                <w:iCs/>
                <w:sz w:val="20"/>
                <w:szCs w:val="20"/>
              </w:rPr>
              <w:t xml:space="preserve"> процесс</w:t>
            </w:r>
            <w:r w:rsidR="00CC41BE" w:rsidRPr="00EF30C8">
              <w:rPr>
                <w:iCs/>
                <w:sz w:val="20"/>
                <w:szCs w:val="20"/>
              </w:rPr>
              <w:t>ах</w:t>
            </w:r>
            <w:r w:rsidRPr="00EF30C8">
              <w:rPr>
                <w:iCs/>
                <w:sz w:val="20"/>
                <w:szCs w:val="20"/>
              </w:rPr>
              <w:t xml:space="preserve"> развития группы; основны</w:t>
            </w:r>
            <w:r w:rsidR="00CC41BE" w:rsidRPr="00EF30C8">
              <w:rPr>
                <w:iCs/>
                <w:sz w:val="20"/>
                <w:szCs w:val="20"/>
              </w:rPr>
              <w:t>х</w:t>
            </w:r>
            <w:r w:rsidRPr="00EF30C8">
              <w:rPr>
                <w:iCs/>
                <w:sz w:val="20"/>
                <w:szCs w:val="20"/>
              </w:rPr>
              <w:t xml:space="preserve"> условия</w:t>
            </w:r>
            <w:r w:rsidR="00CC41BE" w:rsidRPr="00EF30C8">
              <w:rPr>
                <w:iCs/>
                <w:sz w:val="20"/>
                <w:szCs w:val="20"/>
              </w:rPr>
              <w:t>х</w:t>
            </w:r>
            <w:r w:rsidRPr="00EF30C8">
              <w:rPr>
                <w:iCs/>
                <w:sz w:val="20"/>
                <w:szCs w:val="20"/>
              </w:rPr>
              <w:t xml:space="preserve"> эффективной командной работы для достижения поставленной цели;  </w:t>
            </w:r>
            <w:r w:rsidR="00CC41BE" w:rsidRPr="00EF30C8">
              <w:rPr>
                <w:iCs/>
                <w:sz w:val="20"/>
                <w:szCs w:val="20"/>
              </w:rPr>
              <w:t xml:space="preserve">о </w:t>
            </w:r>
            <w:r w:rsidRPr="00EF30C8">
              <w:rPr>
                <w:iCs/>
                <w:sz w:val="20"/>
                <w:szCs w:val="20"/>
              </w:rPr>
              <w:t>правила</w:t>
            </w:r>
            <w:r w:rsidR="00CC41BE" w:rsidRPr="00EF30C8">
              <w:rPr>
                <w:iCs/>
                <w:sz w:val="20"/>
                <w:szCs w:val="20"/>
              </w:rPr>
              <w:t>х</w:t>
            </w:r>
            <w:r w:rsidRPr="00EF30C8">
              <w:rPr>
                <w:iCs/>
                <w:sz w:val="20"/>
                <w:szCs w:val="20"/>
              </w:rPr>
              <w:t xml:space="preserve"> командной работы; </w:t>
            </w:r>
            <w:r w:rsidR="00CC41BE" w:rsidRPr="00EF30C8">
              <w:rPr>
                <w:iCs/>
                <w:sz w:val="20"/>
                <w:szCs w:val="20"/>
              </w:rPr>
              <w:t xml:space="preserve">имеет представление об </w:t>
            </w:r>
            <w:r w:rsidRPr="00EF30C8">
              <w:rPr>
                <w:iCs/>
                <w:sz w:val="20"/>
                <w:szCs w:val="20"/>
              </w:rPr>
              <w:t>эффективност</w:t>
            </w:r>
            <w:r w:rsidR="00CC41BE" w:rsidRPr="00EF30C8">
              <w:rPr>
                <w:iCs/>
                <w:sz w:val="20"/>
                <w:szCs w:val="20"/>
              </w:rPr>
              <w:t>и</w:t>
            </w:r>
            <w:r w:rsidRPr="00EF30C8">
              <w:rPr>
                <w:iCs/>
                <w:sz w:val="20"/>
                <w:szCs w:val="20"/>
              </w:rPr>
              <w:t xml:space="preserve"> использования стратегии сотрудничества для достижения поставленной цели.</w:t>
            </w:r>
          </w:p>
          <w:p w:rsidR="0098372C" w:rsidRPr="00EF30C8" w:rsidRDefault="0098372C" w:rsidP="0098372C">
            <w:pPr>
              <w:spacing w:line="276" w:lineRule="auto"/>
              <w:jc w:val="both"/>
              <w:rPr>
                <w:iCs/>
                <w:sz w:val="20"/>
                <w:szCs w:val="20"/>
              </w:rPr>
            </w:pPr>
            <w:r w:rsidRPr="00EF30C8">
              <w:rPr>
                <w:iCs/>
                <w:sz w:val="20"/>
                <w:szCs w:val="20"/>
              </w:rPr>
              <w:t xml:space="preserve">ИУК 3.2. </w:t>
            </w:r>
            <w:r w:rsidR="00CC41BE" w:rsidRPr="00EF30C8">
              <w:rPr>
                <w:iCs/>
                <w:sz w:val="20"/>
                <w:szCs w:val="20"/>
              </w:rPr>
              <w:t>Затрудняется</w:t>
            </w:r>
            <w:r w:rsidRPr="00EF30C8">
              <w:rPr>
                <w:iCs/>
                <w:sz w:val="20"/>
                <w:szCs w:val="20"/>
              </w:rPr>
              <w:t xml:space="preserve"> определять свою роль в команде; понима</w:t>
            </w:r>
            <w:r w:rsidR="00CC41BE" w:rsidRPr="00EF30C8">
              <w:rPr>
                <w:iCs/>
                <w:sz w:val="20"/>
                <w:szCs w:val="20"/>
              </w:rPr>
              <w:t>ть</w:t>
            </w:r>
            <w:r w:rsidRPr="00EF30C8">
              <w:rPr>
                <w:iCs/>
                <w:sz w:val="20"/>
                <w:szCs w:val="20"/>
              </w:rPr>
              <w:t xml:space="preserve"> особенности поведения выделенных групп людей, с которыми </w:t>
            </w:r>
            <w:proofErr w:type="gramStart"/>
            <w:r w:rsidRPr="00EF30C8">
              <w:rPr>
                <w:iCs/>
                <w:sz w:val="20"/>
                <w:szCs w:val="20"/>
              </w:rPr>
              <w:t>работает</w:t>
            </w:r>
            <w:proofErr w:type="gramEnd"/>
            <w:r w:rsidRPr="00EF30C8">
              <w:rPr>
                <w:iCs/>
                <w:sz w:val="20"/>
                <w:szCs w:val="20"/>
              </w:rPr>
              <w:t>/взаимодействует, учитыва</w:t>
            </w:r>
            <w:r w:rsidR="00CC41BE" w:rsidRPr="00EF30C8">
              <w:rPr>
                <w:iCs/>
                <w:sz w:val="20"/>
                <w:szCs w:val="20"/>
              </w:rPr>
              <w:t>ть</w:t>
            </w:r>
            <w:r w:rsidRPr="00EF30C8">
              <w:rPr>
                <w:iCs/>
                <w:sz w:val="20"/>
                <w:szCs w:val="20"/>
              </w:rPr>
              <w:t xml:space="preserve">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w:t>
            </w:r>
            <w:r w:rsidR="00CC41BE" w:rsidRPr="00EF30C8">
              <w:rPr>
                <w:iCs/>
                <w:sz w:val="20"/>
                <w:szCs w:val="20"/>
              </w:rPr>
              <w:t>е</w:t>
            </w:r>
            <w:r w:rsidRPr="00EF30C8">
              <w:rPr>
                <w:iCs/>
                <w:sz w:val="20"/>
                <w:szCs w:val="20"/>
              </w:rPr>
              <w:t>т</w:t>
            </w:r>
            <w:r w:rsidR="00CC41BE" w:rsidRPr="00EF30C8">
              <w:rPr>
                <w:iCs/>
                <w:sz w:val="20"/>
                <w:szCs w:val="20"/>
              </w:rPr>
              <w:t>ь</w:t>
            </w:r>
            <w:r w:rsidRPr="00EF30C8">
              <w:rPr>
                <w:iCs/>
                <w:sz w:val="20"/>
                <w:szCs w:val="20"/>
              </w:rPr>
              <w:t xml:space="preserve"> результаты (последствия) личных действий и планирует последовательность шагов для достижения заданного результата. </w:t>
            </w:r>
          </w:p>
          <w:p w:rsidR="00D1088A" w:rsidRPr="00EF30C8" w:rsidRDefault="0098372C" w:rsidP="00CC41BE">
            <w:pPr>
              <w:spacing w:line="276" w:lineRule="auto"/>
              <w:jc w:val="both"/>
              <w:rPr>
                <w:iCs/>
                <w:sz w:val="20"/>
                <w:szCs w:val="20"/>
              </w:rPr>
            </w:pPr>
            <w:r w:rsidRPr="00EF30C8">
              <w:rPr>
                <w:iCs/>
                <w:sz w:val="20"/>
                <w:szCs w:val="20"/>
              </w:rPr>
              <w:t xml:space="preserve">ИУК 3.3. </w:t>
            </w:r>
            <w:r w:rsidR="00CC41BE" w:rsidRPr="00EF30C8">
              <w:rPr>
                <w:iCs/>
                <w:sz w:val="20"/>
                <w:szCs w:val="20"/>
              </w:rPr>
              <w:t>Затрудняется</w:t>
            </w:r>
            <w:r w:rsidRPr="00EF30C8">
              <w:rPr>
                <w:iCs/>
                <w:sz w:val="20"/>
                <w:szCs w:val="20"/>
              </w:rPr>
              <w:t xml:space="preserve"> эффективно взаимодейств</w:t>
            </w:r>
            <w:r w:rsidR="00CC41BE" w:rsidRPr="00EF30C8">
              <w:rPr>
                <w:iCs/>
                <w:sz w:val="20"/>
                <w:szCs w:val="20"/>
              </w:rPr>
              <w:t>овать</w:t>
            </w:r>
            <w:r w:rsidRPr="00EF30C8">
              <w:rPr>
                <w:iCs/>
                <w:sz w:val="20"/>
                <w:szCs w:val="20"/>
              </w:rPr>
              <w:t xml:space="preserve"> с другими членами команды, в </w:t>
            </w:r>
            <w:proofErr w:type="spellStart"/>
            <w:r w:rsidRPr="00EF30C8">
              <w:rPr>
                <w:iCs/>
                <w:sz w:val="20"/>
                <w:szCs w:val="20"/>
              </w:rPr>
              <w:t>т.ч</w:t>
            </w:r>
            <w:proofErr w:type="spellEnd"/>
            <w:r w:rsidRPr="00EF30C8">
              <w:rPr>
                <w:iCs/>
                <w:sz w:val="20"/>
                <w:szCs w:val="20"/>
              </w:rPr>
              <w:t xml:space="preserve">. участвует в обмене информацией, знаниями и опытом, и презентации </w:t>
            </w:r>
            <w:r w:rsidRPr="00EF30C8">
              <w:rPr>
                <w:iCs/>
                <w:sz w:val="20"/>
                <w:szCs w:val="20"/>
              </w:rPr>
              <w:lastRenderedPageBreak/>
              <w:t>результатов работы команды.</w:t>
            </w:r>
          </w:p>
        </w:tc>
      </w:tr>
      <w:tr w:rsidR="00CC41BE" w:rsidRPr="00EF30C8" w:rsidTr="0098372C">
        <w:tc>
          <w:tcPr>
            <w:tcW w:w="1668" w:type="dxa"/>
          </w:tcPr>
          <w:p w:rsidR="00CC41BE" w:rsidRPr="00EF30C8" w:rsidRDefault="00CC41BE" w:rsidP="0092650B">
            <w:pPr>
              <w:pStyle w:val="af4"/>
              <w:rPr>
                <w:sz w:val="20"/>
                <w:szCs w:val="20"/>
              </w:rPr>
            </w:pPr>
            <w:r w:rsidRPr="00EF30C8">
              <w:rPr>
                <w:sz w:val="20"/>
                <w:szCs w:val="20"/>
              </w:rPr>
              <w:lastRenderedPageBreak/>
              <w:t xml:space="preserve">УК-6. </w:t>
            </w:r>
            <w:proofErr w:type="gramStart"/>
            <w:r w:rsidRPr="00EF30C8">
              <w:rPr>
                <w:sz w:val="20"/>
                <w:szCs w:val="20"/>
              </w:rPr>
              <w:t>Способен</w:t>
            </w:r>
            <w:proofErr w:type="gramEnd"/>
            <w:r w:rsidRPr="00EF30C8">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2551" w:type="dxa"/>
          </w:tcPr>
          <w:p w:rsidR="00CC41BE" w:rsidRPr="00EF30C8" w:rsidRDefault="00CC41BE" w:rsidP="00CC41BE">
            <w:pPr>
              <w:spacing w:line="276" w:lineRule="auto"/>
              <w:jc w:val="both"/>
              <w:rPr>
                <w:iCs/>
                <w:sz w:val="20"/>
                <w:szCs w:val="20"/>
              </w:rPr>
            </w:pPr>
            <w:r w:rsidRPr="00EF30C8">
              <w:rPr>
                <w:iCs/>
                <w:sz w:val="20"/>
                <w:szCs w:val="20"/>
              </w:rPr>
              <w:t xml:space="preserve">ИУК 6.1. Знает: возможные перспективы своей профессиональной карьеры; 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CC41BE" w:rsidRPr="00EF30C8" w:rsidRDefault="00CC41BE" w:rsidP="00CC41BE">
            <w:pPr>
              <w:spacing w:line="276" w:lineRule="auto"/>
              <w:jc w:val="both"/>
              <w:rPr>
                <w:iCs/>
                <w:sz w:val="20"/>
                <w:szCs w:val="20"/>
              </w:rPr>
            </w:pPr>
            <w:r w:rsidRPr="00EF30C8">
              <w:rPr>
                <w:iCs/>
                <w:sz w:val="20"/>
                <w:szCs w:val="20"/>
              </w:rPr>
              <w:t>ИУК 6.2.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CC41BE" w:rsidRPr="00EF30C8" w:rsidRDefault="00CC41BE" w:rsidP="00673ABF">
            <w:pPr>
              <w:spacing w:line="276" w:lineRule="auto"/>
              <w:jc w:val="both"/>
              <w:rPr>
                <w:iCs/>
                <w:sz w:val="20"/>
                <w:szCs w:val="20"/>
              </w:rPr>
            </w:pPr>
            <w:r w:rsidRPr="00EF30C8">
              <w:rPr>
                <w:iCs/>
                <w:sz w:val="20"/>
                <w:szCs w:val="20"/>
              </w:rPr>
              <w:t xml:space="preserve">ИУК 6.3.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w:t>
            </w:r>
            <w:r w:rsidRPr="00EF30C8">
              <w:rPr>
                <w:iCs/>
                <w:sz w:val="20"/>
                <w:szCs w:val="20"/>
              </w:rPr>
              <w:lastRenderedPageBreak/>
              <w:t>знаний и навыков.</w:t>
            </w:r>
          </w:p>
        </w:tc>
        <w:tc>
          <w:tcPr>
            <w:tcW w:w="2693" w:type="dxa"/>
          </w:tcPr>
          <w:p w:rsidR="00CC41BE" w:rsidRPr="00EF30C8" w:rsidRDefault="00CC41BE" w:rsidP="00CC41BE">
            <w:pPr>
              <w:spacing w:line="276" w:lineRule="auto"/>
              <w:jc w:val="both"/>
              <w:rPr>
                <w:iCs/>
                <w:sz w:val="20"/>
                <w:szCs w:val="20"/>
              </w:rPr>
            </w:pPr>
            <w:r w:rsidRPr="00EF30C8">
              <w:rPr>
                <w:iCs/>
                <w:sz w:val="20"/>
                <w:szCs w:val="20"/>
              </w:rPr>
              <w:lastRenderedPageBreak/>
              <w:t xml:space="preserve">ИУК 6.1. </w:t>
            </w:r>
            <w:r w:rsidR="00BC0E80" w:rsidRPr="00EF30C8">
              <w:rPr>
                <w:iCs/>
                <w:sz w:val="20"/>
                <w:szCs w:val="20"/>
              </w:rPr>
              <w:t>Ориентируется в</w:t>
            </w:r>
            <w:r w:rsidRPr="00EF30C8">
              <w:rPr>
                <w:iCs/>
                <w:sz w:val="20"/>
                <w:szCs w:val="20"/>
              </w:rPr>
              <w:t xml:space="preserve"> возможны</w:t>
            </w:r>
            <w:r w:rsidR="00BC0E80" w:rsidRPr="00EF30C8">
              <w:rPr>
                <w:iCs/>
                <w:sz w:val="20"/>
                <w:szCs w:val="20"/>
              </w:rPr>
              <w:t>х</w:t>
            </w:r>
            <w:r w:rsidRPr="00EF30C8">
              <w:rPr>
                <w:iCs/>
                <w:sz w:val="20"/>
                <w:szCs w:val="20"/>
              </w:rPr>
              <w:t xml:space="preserve"> перспектив</w:t>
            </w:r>
            <w:r w:rsidR="00BC0E80" w:rsidRPr="00EF30C8">
              <w:rPr>
                <w:iCs/>
                <w:sz w:val="20"/>
                <w:szCs w:val="20"/>
              </w:rPr>
              <w:t>ах</w:t>
            </w:r>
            <w:r w:rsidRPr="00EF30C8">
              <w:rPr>
                <w:iCs/>
                <w:sz w:val="20"/>
                <w:szCs w:val="20"/>
              </w:rPr>
              <w:t xml:space="preserve"> своей профессиональной карьеры; </w:t>
            </w:r>
            <w:r w:rsidR="00BC0E80" w:rsidRPr="00EF30C8">
              <w:rPr>
                <w:iCs/>
                <w:sz w:val="20"/>
                <w:szCs w:val="20"/>
              </w:rPr>
              <w:t>принимает</w:t>
            </w:r>
            <w:r w:rsidRPr="00EF30C8">
              <w:rPr>
                <w:iCs/>
                <w:sz w:val="20"/>
                <w:szCs w:val="20"/>
              </w:rPr>
              <w:t xml:space="preserve"> важност</w:t>
            </w:r>
            <w:r w:rsidR="00BC0E80" w:rsidRPr="00EF30C8">
              <w:rPr>
                <w:iCs/>
                <w:sz w:val="20"/>
                <w:szCs w:val="20"/>
              </w:rPr>
              <w:t>ь</w:t>
            </w:r>
            <w:r w:rsidRPr="00EF30C8">
              <w:rPr>
                <w:iCs/>
                <w:sz w:val="20"/>
                <w:szCs w:val="20"/>
              </w:rPr>
              <w:t xml:space="preserve">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CC41BE" w:rsidRPr="00EF30C8" w:rsidRDefault="00CC41BE" w:rsidP="00CC41BE">
            <w:pPr>
              <w:spacing w:line="276" w:lineRule="auto"/>
              <w:jc w:val="both"/>
              <w:rPr>
                <w:iCs/>
                <w:sz w:val="20"/>
                <w:szCs w:val="20"/>
              </w:rPr>
            </w:pPr>
            <w:r w:rsidRPr="00EF30C8">
              <w:rPr>
                <w:iCs/>
                <w:sz w:val="20"/>
                <w:szCs w:val="20"/>
              </w:rPr>
              <w:t xml:space="preserve">ИУК 6.2. </w:t>
            </w:r>
            <w:r w:rsidR="00BC0E80" w:rsidRPr="00EF30C8">
              <w:rPr>
                <w:iCs/>
                <w:sz w:val="20"/>
                <w:szCs w:val="20"/>
              </w:rPr>
              <w:t>В основном у</w:t>
            </w:r>
            <w:r w:rsidRPr="00EF30C8">
              <w:rPr>
                <w:iCs/>
                <w:sz w:val="20"/>
                <w:szCs w:val="20"/>
              </w:rPr>
              <w:t>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CC41BE" w:rsidRPr="00EF30C8" w:rsidRDefault="00CC41BE" w:rsidP="00CC41BE">
            <w:pPr>
              <w:spacing w:line="276" w:lineRule="auto"/>
              <w:jc w:val="both"/>
              <w:rPr>
                <w:iCs/>
                <w:sz w:val="20"/>
                <w:szCs w:val="20"/>
              </w:rPr>
            </w:pPr>
            <w:r w:rsidRPr="00EF30C8">
              <w:rPr>
                <w:iCs/>
                <w:sz w:val="20"/>
                <w:szCs w:val="20"/>
              </w:rPr>
              <w:t>ИУК 6.3. В</w:t>
            </w:r>
            <w:r w:rsidR="00BC0E80" w:rsidRPr="00EF30C8">
              <w:rPr>
                <w:iCs/>
                <w:sz w:val="20"/>
                <w:szCs w:val="20"/>
              </w:rPr>
              <w:t xml:space="preserve"> основном в</w:t>
            </w:r>
            <w:r w:rsidRPr="00EF30C8">
              <w:rPr>
                <w:iCs/>
                <w:sz w:val="20"/>
                <w:szCs w:val="20"/>
              </w:rPr>
              <w:t>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p w:rsidR="00CC41BE" w:rsidRPr="00EF30C8" w:rsidRDefault="00CC41BE" w:rsidP="00673ABF">
            <w:pPr>
              <w:spacing w:line="276" w:lineRule="auto"/>
              <w:jc w:val="both"/>
              <w:rPr>
                <w:iCs/>
                <w:sz w:val="20"/>
                <w:szCs w:val="20"/>
              </w:rPr>
            </w:pPr>
          </w:p>
        </w:tc>
        <w:tc>
          <w:tcPr>
            <w:tcW w:w="2658" w:type="dxa"/>
          </w:tcPr>
          <w:p w:rsidR="00CC41BE" w:rsidRPr="00EF30C8" w:rsidRDefault="00CC41BE" w:rsidP="00CC41BE">
            <w:pPr>
              <w:spacing w:line="276" w:lineRule="auto"/>
              <w:jc w:val="both"/>
              <w:rPr>
                <w:iCs/>
                <w:sz w:val="20"/>
                <w:szCs w:val="20"/>
              </w:rPr>
            </w:pPr>
            <w:r w:rsidRPr="00EF30C8">
              <w:rPr>
                <w:iCs/>
                <w:sz w:val="20"/>
                <w:szCs w:val="20"/>
              </w:rPr>
              <w:lastRenderedPageBreak/>
              <w:t xml:space="preserve">ИУК 6.1. </w:t>
            </w:r>
            <w:r w:rsidR="00BC0E80" w:rsidRPr="00EF30C8">
              <w:rPr>
                <w:iCs/>
                <w:sz w:val="20"/>
                <w:szCs w:val="20"/>
              </w:rPr>
              <w:t>Имеет представления о</w:t>
            </w:r>
            <w:r w:rsidRPr="00EF30C8">
              <w:rPr>
                <w:iCs/>
                <w:sz w:val="20"/>
                <w:szCs w:val="20"/>
              </w:rPr>
              <w:t xml:space="preserve"> возможны</w:t>
            </w:r>
            <w:r w:rsidR="00BC0E80" w:rsidRPr="00EF30C8">
              <w:rPr>
                <w:iCs/>
                <w:sz w:val="20"/>
                <w:szCs w:val="20"/>
              </w:rPr>
              <w:t>х</w:t>
            </w:r>
            <w:r w:rsidRPr="00EF30C8">
              <w:rPr>
                <w:iCs/>
                <w:sz w:val="20"/>
                <w:szCs w:val="20"/>
              </w:rPr>
              <w:t xml:space="preserve"> перспектив</w:t>
            </w:r>
            <w:r w:rsidR="00BC0E80" w:rsidRPr="00EF30C8">
              <w:rPr>
                <w:iCs/>
                <w:sz w:val="20"/>
                <w:szCs w:val="20"/>
              </w:rPr>
              <w:t>ах</w:t>
            </w:r>
            <w:r w:rsidRPr="00EF30C8">
              <w:rPr>
                <w:iCs/>
                <w:sz w:val="20"/>
                <w:szCs w:val="20"/>
              </w:rPr>
              <w:t xml:space="preserve"> своей профессиональной карьеры; </w:t>
            </w:r>
            <w:r w:rsidR="00BC0E80" w:rsidRPr="00EF30C8">
              <w:rPr>
                <w:iCs/>
                <w:sz w:val="20"/>
                <w:szCs w:val="20"/>
              </w:rPr>
              <w:t xml:space="preserve">о </w:t>
            </w:r>
            <w:r w:rsidRPr="00EF30C8">
              <w:rPr>
                <w:iCs/>
                <w:sz w:val="20"/>
                <w:szCs w:val="20"/>
              </w:rPr>
              <w:t>важност</w:t>
            </w:r>
            <w:r w:rsidR="00BC0E80" w:rsidRPr="00EF30C8">
              <w:rPr>
                <w:iCs/>
                <w:sz w:val="20"/>
                <w:szCs w:val="20"/>
              </w:rPr>
              <w:t>и</w:t>
            </w:r>
            <w:r w:rsidRPr="00EF30C8">
              <w:rPr>
                <w:iCs/>
                <w:sz w:val="20"/>
                <w:szCs w:val="20"/>
              </w:rPr>
              <w:t xml:space="preserve">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CC41BE" w:rsidRPr="00EF30C8" w:rsidRDefault="00CC41BE" w:rsidP="00CC41BE">
            <w:pPr>
              <w:spacing w:line="276" w:lineRule="auto"/>
              <w:jc w:val="both"/>
              <w:rPr>
                <w:iCs/>
                <w:sz w:val="20"/>
                <w:szCs w:val="20"/>
              </w:rPr>
            </w:pPr>
            <w:r w:rsidRPr="00EF30C8">
              <w:rPr>
                <w:iCs/>
                <w:sz w:val="20"/>
                <w:szCs w:val="20"/>
              </w:rPr>
              <w:t xml:space="preserve">ИУК 6.2. </w:t>
            </w:r>
            <w:r w:rsidR="00BC0E80" w:rsidRPr="00EF30C8">
              <w:rPr>
                <w:iCs/>
                <w:sz w:val="20"/>
                <w:szCs w:val="20"/>
              </w:rPr>
              <w:t>Затрудняется</w:t>
            </w:r>
            <w:r w:rsidRPr="00EF30C8">
              <w:rPr>
                <w:iCs/>
                <w:sz w:val="20"/>
                <w:szCs w:val="20"/>
              </w:rPr>
              <w:t xml:space="preserve">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CC41BE" w:rsidRPr="00EF30C8" w:rsidRDefault="00CC41BE" w:rsidP="00CC41BE">
            <w:pPr>
              <w:spacing w:line="276" w:lineRule="auto"/>
              <w:jc w:val="both"/>
              <w:rPr>
                <w:iCs/>
                <w:sz w:val="20"/>
                <w:szCs w:val="20"/>
              </w:rPr>
            </w:pPr>
            <w:r w:rsidRPr="00EF30C8">
              <w:rPr>
                <w:iCs/>
                <w:sz w:val="20"/>
                <w:szCs w:val="20"/>
              </w:rPr>
              <w:t xml:space="preserve">ИУК 6.3. </w:t>
            </w:r>
            <w:r w:rsidR="00BC0E80" w:rsidRPr="00EF30C8">
              <w:rPr>
                <w:iCs/>
                <w:sz w:val="20"/>
                <w:szCs w:val="20"/>
              </w:rPr>
              <w:t>Затрудняется в</w:t>
            </w:r>
            <w:r w:rsidRPr="00EF30C8">
              <w:rPr>
                <w:iCs/>
                <w:sz w:val="20"/>
                <w:szCs w:val="20"/>
              </w:rPr>
              <w:t xml:space="preserve">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w:t>
            </w:r>
            <w:r w:rsidR="00BC0E80" w:rsidRPr="00EF30C8">
              <w:rPr>
                <w:iCs/>
                <w:sz w:val="20"/>
                <w:szCs w:val="20"/>
              </w:rPr>
              <w:t>овать</w:t>
            </w:r>
            <w:r w:rsidRPr="00EF30C8">
              <w:rPr>
                <w:iCs/>
                <w:sz w:val="20"/>
                <w:szCs w:val="20"/>
              </w:rPr>
              <w:t xml:space="preserve"> интерес к учебе и использ</w:t>
            </w:r>
            <w:r w:rsidR="00BC0E80" w:rsidRPr="00EF30C8">
              <w:rPr>
                <w:iCs/>
                <w:sz w:val="20"/>
                <w:szCs w:val="20"/>
              </w:rPr>
              <w:t>овать</w:t>
            </w:r>
            <w:r w:rsidRPr="00EF30C8">
              <w:rPr>
                <w:iCs/>
                <w:sz w:val="20"/>
                <w:szCs w:val="20"/>
              </w:rPr>
              <w:t xml:space="preserve"> предоставляемые возможности для приобретения новых знаний и навыков.</w:t>
            </w:r>
          </w:p>
          <w:p w:rsidR="00CC41BE" w:rsidRPr="00EF30C8" w:rsidRDefault="00CC41BE" w:rsidP="0092650B">
            <w:pPr>
              <w:pStyle w:val="af4"/>
              <w:rPr>
                <w:sz w:val="20"/>
                <w:szCs w:val="20"/>
              </w:rPr>
            </w:pPr>
          </w:p>
        </w:tc>
      </w:tr>
      <w:tr w:rsidR="00CC41BE" w:rsidRPr="00EF30C8" w:rsidTr="0098372C">
        <w:tc>
          <w:tcPr>
            <w:tcW w:w="1668" w:type="dxa"/>
          </w:tcPr>
          <w:p w:rsidR="00CC41BE" w:rsidRPr="00EF30C8" w:rsidRDefault="00CC41BE" w:rsidP="0092650B">
            <w:pPr>
              <w:pStyle w:val="af4"/>
              <w:rPr>
                <w:sz w:val="20"/>
                <w:szCs w:val="20"/>
              </w:rPr>
            </w:pPr>
            <w:r w:rsidRPr="00EF30C8">
              <w:rPr>
                <w:sz w:val="20"/>
                <w:szCs w:val="20"/>
              </w:rPr>
              <w:lastRenderedPageBreak/>
              <w:t xml:space="preserve">ОПК-1. </w:t>
            </w:r>
            <w:proofErr w:type="gramStart"/>
            <w:r w:rsidRPr="00EF30C8">
              <w:rPr>
                <w:sz w:val="20"/>
                <w:szCs w:val="20"/>
              </w:rPr>
              <w:t>Способен</w:t>
            </w:r>
            <w:proofErr w:type="gramEnd"/>
            <w:r w:rsidRPr="00EF30C8">
              <w:rPr>
                <w:sz w:val="20"/>
                <w:szCs w:val="20"/>
              </w:rPr>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tc>
        <w:tc>
          <w:tcPr>
            <w:tcW w:w="2551" w:type="dxa"/>
          </w:tcPr>
          <w:p w:rsidR="00BC0E80" w:rsidRPr="00EF30C8" w:rsidRDefault="00BC0E80" w:rsidP="00BC0E80">
            <w:pPr>
              <w:pStyle w:val="af4"/>
              <w:rPr>
                <w:sz w:val="20"/>
                <w:szCs w:val="20"/>
              </w:rPr>
            </w:pPr>
            <w:r w:rsidRPr="00EF30C8">
              <w:rPr>
                <w:sz w:val="20"/>
                <w:szCs w:val="20"/>
              </w:rPr>
              <w:t>ИОПК 1.1. Знает: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конвенцию о правах ребенка, международные нормы и договоры в области прав ребенка и образования детей.</w:t>
            </w:r>
          </w:p>
          <w:p w:rsidR="00BC0E80" w:rsidRPr="00EF30C8" w:rsidRDefault="00BC0E80" w:rsidP="00BC0E80">
            <w:pPr>
              <w:pStyle w:val="af4"/>
              <w:rPr>
                <w:sz w:val="20"/>
                <w:szCs w:val="20"/>
              </w:rPr>
            </w:pPr>
            <w:r w:rsidRPr="00EF30C8">
              <w:rPr>
                <w:sz w:val="20"/>
                <w:szCs w:val="20"/>
              </w:rPr>
              <w:t>ИОПК 1.2. Умеет: применять нормативно-правовые акты в сфере образования и нормы профессиональной этики в профессиональной деятельности.</w:t>
            </w:r>
          </w:p>
          <w:p w:rsidR="00CC41BE" w:rsidRPr="00EF30C8" w:rsidRDefault="00BC0E80" w:rsidP="00BC0E80">
            <w:pPr>
              <w:spacing w:line="276" w:lineRule="auto"/>
              <w:jc w:val="both"/>
              <w:rPr>
                <w:iCs/>
                <w:sz w:val="20"/>
                <w:szCs w:val="20"/>
              </w:rPr>
            </w:pPr>
            <w:r w:rsidRPr="00EF30C8">
              <w:rPr>
                <w:sz w:val="20"/>
                <w:szCs w:val="20"/>
              </w:rPr>
              <w:t xml:space="preserve">ИОПК 1.3. </w:t>
            </w:r>
            <w:proofErr w:type="gramStart"/>
            <w:r w:rsidRPr="00EF30C8">
              <w:rPr>
                <w:sz w:val="20"/>
                <w:szCs w:val="20"/>
              </w:rPr>
              <w:t xml:space="preserve">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w:t>
            </w:r>
            <w:r w:rsidRPr="00EF30C8">
              <w:rPr>
                <w:sz w:val="20"/>
                <w:szCs w:val="20"/>
              </w:rPr>
              <w:lastRenderedPageBreak/>
              <w:t>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c>
          <w:tcPr>
            <w:tcW w:w="2693" w:type="dxa"/>
          </w:tcPr>
          <w:p w:rsidR="00BC0E80" w:rsidRPr="00EF30C8" w:rsidRDefault="00BC0E80" w:rsidP="00BC0E80">
            <w:pPr>
              <w:pStyle w:val="af4"/>
              <w:rPr>
                <w:sz w:val="20"/>
                <w:szCs w:val="20"/>
              </w:rPr>
            </w:pPr>
            <w:r w:rsidRPr="00EF30C8">
              <w:rPr>
                <w:sz w:val="20"/>
                <w:szCs w:val="20"/>
              </w:rPr>
              <w:lastRenderedPageBreak/>
              <w:t>ИОПК 1.1. Ориентируется в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законодательстве о правах ребенка, трудовом законодательстве; конвенции о правах ребенка, международных нормах и договорах в области прав ребенка и образования детей.</w:t>
            </w:r>
          </w:p>
          <w:p w:rsidR="00BC0E80" w:rsidRPr="00EF30C8" w:rsidRDefault="003D68F8" w:rsidP="00BC0E80">
            <w:pPr>
              <w:pStyle w:val="af4"/>
              <w:rPr>
                <w:sz w:val="20"/>
                <w:szCs w:val="20"/>
              </w:rPr>
            </w:pPr>
            <w:r w:rsidRPr="00EF30C8">
              <w:rPr>
                <w:sz w:val="20"/>
                <w:szCs w:val="20"/>
              </w:rPr>
              <w:t>ИОПК 1.2. В основном у</w:t>
            </w:r>
            <w:r w:rsidR="00BC0E80" w:rsidRPr="00EF30C8">
              <w:rPr>
                <w:sz w:val="20"/>
                <w:szCs w:val="20"/>
              </w:rPr>
              <w:t>меет применять нормативно-правовые акты в сфере образования и нормы профессиональной этики в профессиональной деятельности.</w:t>
            </w:r>
          </w:p>
          <w:p w:rsidR="00CC41BE" w:rsidRPr="00EF30C8" w:rsidRDefault="00BC0E80" w:rsidP="003D68F8">
            <w:pPr>
              <w:spacing w:line="276" w:lineRule="auto"/>
              <w:jc w:val="both"/>
              <w:rPr>
                <w:iCs/>
                <w:sz w:val="20"/>
                <w:szCs w:val="20"/>
              </w:rPr>
            </w:pPr>
            <w:r w:rsidRPr="00EF30C8">
              <w:rPr>
                <w:sz w:val="20"/>
                <w:szCs w:val="20"/>
              </w:rPr>
              <w:t xml:space="preserve">ИОПК 1.3. </w:t>
            </w:r>
            <w:proofErr w:type="gramStart"/>
            <w:r w:rsidRPr="00EF30C8">
              <w:rPr>
                <w:sz w:val="20"/>
                <w:szCs w:val="20"/>
              </w:rPr>
              <w:t>В</w:t>
            </w:r>
            <w:r w:rsidR="003D68F8" w:rsidRPr="00EF30C8">
              <w:rPr>
                <w:sz w:val="20"/>
                <w:szCs w:val="20"/>
              </w:rPr>
              <w:t xml:space="preserve"> основном владеет</w:t>
            </w:r>
            <w:r w:rsidRPr="00EF30C8">
              <w:rPr>
                <w:sz w:val="20"/>
                <w:szCs w:val="20"/>
              </w:rPr>
              <w:t xml:space="preserve">: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w:t>
            </w:r>
            <w:r w:rsidRPr="00EF30C8">
              <w:rPr>
                <w:sz w:val="20"/>
                <w:szCs w:val="20"/>
              </w:rPr>
              <w:lastRenderedPageBreak/>
              <w:t>образования – в части анализа содержания современных подходов к организации системы общего образования.</w:t>
            </w:r>
            <w:proofErr w:type="gramEnd"/>
          </w:p>
        </w:tc>
        <w:tc>
          <w:tcPr>
            <w:tcW w:w="2658" w:type="dxa"/>
          </w:tcPr>
          <w:p w:rsidR="00BC0E80" w:rsidRPr="00EF30C8" w:rsidRDefault="00BC0E80" w:rsidP="00BC0E80">
            <w:pPr>
              <w:pStyle w:val="af4"/>
              <w:rPr>
                <w:sz w:val="20"/>
                <w:szCs w:val="20"/>
              </w:rPr>
            </w:pPr>
            <w:r w:rsidRPr="00EF30C8">
              <w:rPr>
                <w:sz w:val="20"/>
                <w:szCs w:val="20"/>
              </w:rPr>
              <w:lastRenderedPageBreak/>
              <w:t>ИОПК 1.1. Имеет представление о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w:t>
            </w:r>
            <w:r w:rsidR="003D68F8" w:rsidRPr="00EF30C8">
              <w:rPr>
                <w:sz w:val="20"/>
                <w:szCs w:val="20"/>
              </w:rPr>
              <w:t>е</w:t>
            </w:r>
            <w:r w:rsidRPr="00EF30C8">
              <w:rPr>
                <w:sz w:val="20"/>
                <w:szCs w:val="20"/>
              </w:rPr>
              <w:t xml:space="preserve"> о правах ребенка, трудово</w:t>
            </w:r>
            <w:r w:rsidR="003D68F8" w:rsidRPr="00EF30C8">
              <w:rPr>
                <w:sz w:val="20"/>
                <w:szCs w:val="20"/>
              </w:rPr>
              <w:t>м</w:t>
            </w:r>
            <w:r w:rsidRPr="00EF30C8">
              <w:rPr>
                <w:sz w:val="20"/>
                <w:szCs w:val="20"/>
              </w:rPr>
              <w:t xml:space="preserve"> законодательств</w:t>
            </w:r>
            <w:r w:rsidR="003D68F8" w:rsidRPr="00EF30C8">
              <w:rPr>
                <w:sz w:val="20"/>
                <w:szCs w:val="20"/>
              </w:rPr>
              <w:t>е</w:t>
            </w:r>
            <w:r w:rsidRPr="00EF30C8">
              <w:rPr>
                <w:sz w:val="20"/>
                <w:szCs w:val="20"/>
              </w:rPr>
              <w:t>; конвенци</w:t>
            </w:r>
            <w:r w:rsidR="003D68F8" w:rsidRPr="00EF30C8">
              <w:rPr>
                <w:sz w:val="20"/>
                <w:szCs w:val="20"/>
              </w:rPr>
              <w:t>и</w:t>
            </w:r>
            <w:r w:rsidRPr="00EF30C8">
              <w:rPr>
                <w:sz w:val="20"/>
                <w:szCs w:val="20"/>
              </w:rPr>
              <w:t xml:space="preserve"> о правах ребенка, международны</w:t>
            </w:r>
            <w:r w:rsidR="003D68F8" w:rsidRPr="00EF30C8">
              <w:rPr>
                <w:sz w:val="20"/>
                <w:szCs w:val="20"/>
              </w:rPr>
              <w:t>х</w:t>
            </w:r>
            <w:r w:rsidRPr="00EF30C8">
              <w:rPr>
                <w:sz w:val="20"/>
                <w:szCs w:val="20"/>
              </w:rPr>
              <w:t xml:space="preserve"> норм</w:t>
            </w:r>
            <w:r w:rsidR="003D68F8" w:rsidRPr="00EF30C8">
              <w:rPr>
                <w:sz w:val="20"/>
                <w:szCs w:val="20"/>
              </w:rPr>
              <w:t>ах</w:t>
            </w:r>
            <w:r w:rsidRPr="00EF30C8">
              <w:rPr>
                <w:sz w:val="20"/>
                <w:szCs w:val="20"/>
              </w:rPr>
              <w:t xml:space="preserve"> и договор</w:t>
            </w:r>
            <w:r w:rsidR="003D68F8" w:rsidRPr="00EF30C8">
              <w:rPr>
                <w:sz w:val="20"/>
                <w:szCs w:val="20"/>
              </w:rPr>
              <w:t>ах</w:t>
            </w:r>
            <w:r w:rsidRPr="00EF30C8">
              <w:rPr>
                <w:sz w:val="20"/>
                <w:szCs w:val="20"/>
              </w:rPr>
              <w:t xml:space="preserve"> в области прав ребенка и образования детей.</w:t>
            </w:r>
          </w:p>
          <w:p w:rsidR="00BC0E80" w:rsidRPr="00EF30C8" w:rsidRDefault="00BC0E80" w:rsidP="00BC0E80">
            <w:pPr>
              <w:pStyle w:val="af4"/>
              <w:rPr>
                <w:sz w:val="20"/>
                <w:szCs w:val="20"/>
              </w:rPr>
            </w:pPr>
            <w:r w:rsidRPr="00EF30C8">
              <w:rPr>
                <w:sz w:val="20"/>
                <w:szCs w:val="20"/>
              </w:rPr>
              <w:t xml:space="preserve">ИОПК 1.2. </w:t>
            </w:r>
            <w:r w:rsidR="003D68F8" w:rsidRPr="00EF30C8">
              <w:rPr>
                <w:sz w:val="20"/>
                <w:szCs w:val="20"/>
              </w:rPr>
              <w:t>Затрудняется</w:t>
            </w:r>
            <w:r w:rsidRPr="00EF30C8">
              <w:rPr>
                <w:sz w:val="20"/>
                <w:szCs w:val="20"/>
              </w:rPr>
              <w:t xml:space="preserve"> применять нормативно-правовые акты в сфере образования и нормы профессиональной этики в профессиональной деятельности.</w:t>
            </w:r>
          </w:p>
          <w:p w:rsidR="00CC41BE" w:rsidRPr="00EF30C8" w:rsidRDefault="00BC0E80" w:rsidP="003D68F8">
            <w:pPr>
              <w:pStyle w:val="af4"/>
              <w:rPr>
                <w:sz w:val="20"/>
                <w:szCs w:val="20"/>
              </w:rPr>
            </w:pPr>
            <w:r w:rsidRPr="00EF30C8">
              <w:rPr>
                <w:sz w:val="20"/>
                <w:szCs w:val="20"/>
              </w:rPr>
              <w:t xml:space="preserve">ИОПК 1.3. </w:t>
            </w:r>
            <w:proofErr w:type="gramStart"/>
            <w:r w:rsidR="003D68F8" w:rsidRPr="00EF30C8">
              <w:rPr>
                <w:sz w:val="20"/>
                <w:szCs w:val="20"/>
              </w:rPr>
              <w:t>Затрудняется во в</w:t>
            </w:r>
            <w:r w:rsidRPr="00EF30C8">
              <w:rPr>
                <w:sz w:val="20"/>
                <w:szCs w:val="20"/>
              </w:rPr>
              <w:t>ладе</w:t>
            </w:r>
            <w:r w:rsidR="003D68F8" w:rsidRPr="00EF30C8">
              <w:rPr>
                <w:sz w:val="20"/>
                <w:szCs w:val="20"/>
              </w:rPr>
              <w:t>нии:</w:t>
            </w:r>
            <w:r w:rsidRPr="00EF30C8">
              <w:rPr>
                <w:sz w:val="20"/>
                <w:szCs w:val="20"/>
              </w:rPr>
              <w:t xml:space="preserve">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w:t>
            </w:r>
            <w:r w:rsidRPr="00EF30C8">
              <w:rPr>
                <w:sz w:val="20"/>
                <w:szCs w:val="20"/>
              </w:rPr>
              <w:lastRenderedPageBreak/>
              <w:t>части анализа содержания современных подходов к организации системы общего образования.</w:t>
            </w:r>
            <w:proofErr w:type="gramEnd"/>
          </w:p>
        </w:tc>
      </w:tr>
      <w:tr w:rsidR="00CC41BE" w:rsidRPr="00EF30C8" w:rsidTr="0098372C">
        <w:tc>
          <w:tcPr>
            <w:tcW w:w="1668" w:type="dxa"/>
          </w:tcPr>
          <w:p w:rsidR="00CC41BE" w:rsidRPr="00EF30C8" w:rsidRDefault="00CC41BE" w:rsidP="0092650B">
            <w:pPr>
              <w:pStyle w:val="af4"/>
              <w:rPr>
                <w:sz w:val="20"/>
                <w:szCs w:val="20"/>
              </w:rPr>
            </w:pPr>
            <w:r w:rsidRPr="00EF30C8">
              <w:rPr>
                <w:sz w:val="20"/>
                <w:szCs w:val="20"/>
              </w:rPr>
              <w:lastRenderedPageBreak/>
              <w:t xml:space="preserve">ОПК-3. Способен организовывать совместную и индивидуальную учебную и воспитательную деятельность обучающихся, в том </w:t>
            </w:r>
            <w:proofErr w:type="gramStart"/>
            <w:r w:rsidRPr="00EF30C8">
              <w:rPr>
                <w:sz w:val="20"/>
                <w:szCs w:val="20"/>
              </w:rPr>
              <w:t>числе</w:t>
            </w:r>
            <w:proofErr w:type="gramEnd"/>
            <w:r w:rsidRPr="00EF30C8">
              <w:rPr>
                <w:sz w:val="20"/>
                <w:szCs w:val="20"/>
              </w:rPr>
              <w:t xml:space="preserve"> с особыми образовательными потребностями, в соответствии с требованиями федеральных государственных образовательных стандартов</w:t>
            </w:r>
          </w:p>
        </w:tc>
        <w:tc>
          <w:tcPr>
            <w:tcW w:w="2551" w:type="dxa"/>
          </w:tcPr>
          <w:p w:rsidR="003D68F8" w:rsidRPr="00EF30C8" w:rsidRDefault="003D68F8" w:rsidP="003D68F8">
            <w:pPr>
              <w:jc w:val="both"/>
              <w:rPr>
                <w:sz w:val="20"/>
                <w:szCs w:val="20"/>
              </w:rPr>
            </w:pPr>
            <w:r w:rsidRPr="00EF30C8">
              <w:rPr>
                <w:sz w:val="20"/>
                <w:szCs w:val="20"/>
              </w:rPr>
              <w:t>ИОПК 3.1. Знает: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 основные физиологические и психологические особенности обучающихся с особыми образовательными потребностями.</w:t>
            </w:r>
          </w:p>
          <w:p w:rsidR="003D68F8" w:rsidRPr="00EF30C8" w:rsidRDefault="003D68F8" w:rsidP="003D68F8">
            <w:pPr>
              <w:jc w:val="both"/>
              <w:rPr>
                <w:sz w:val="20"/>
                <w:szCs w:val="20"/>
              </w:rPr>
            </w:pPr>
            <w:r w:rsidRPr="00EF30C8">
              <w:rPr>
                <w:sz w:val="20"/>
                <w:szCs w:val="20"/>
              </w:rPr>
              <w:t xml:space="preserve">ИОПК 3.2. Умеет: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соотносить виды адресной помощи с индивидуальными образовательными потребностями обучающихся.</w:t>
            </w:r>
          </w:p>
          <w:p w:rsidR="00CC41BE" w:rsidRPr="00EF30C8" w:rsidRDefault="003D68F8" w:rsidP="003D68F8">
            <w:pPr>
              <w:spacing w:line="276" w:lineRule="auto"/>
              <w:jc w:val="both"/>
              <w:rPr>
                <w:iCs/>
                <w:sz w:val="20"/>
                <w:szCs w:val="20"/>
              </w:rPr>
            </w:pPr>
            <w:r w:rsidRPr="00EF30C8">
              <w:rPr>
                <w:sz w:val="20"/>
                <w:szCs w:val="20"/>
              </w:rPr>
              <w:t xml:space="preserve">ИОПК 3.3. Владеет: методами (первичного) выявления </w:t>
            </w:r>
            <w:proofErr w:type="gramStart"/>
            <w:r w:rsidRPr="00EF30C8">
              <w:rPr>
                <w:sz w:val="20"/>
                <w:szCs w:val="20"/>
              </w:rPr>
              <w:t>обучающихся</w:t>
            </w:r>
            <w:proofErr w:type="gramEnd"/>
            <w:r w:rsidRPr="00EF30C8">
              <w:rPr>
                <w:sz w:val="20"/>
                <w:szCs w:val="20"/>
              </w:rPr>
              <w:t xml:space="preserve">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w:t>
            </w:r>
            <w:r w:rsidRPr="00EF30C8">
              <w:rPr>
                <w:sz w:val="20"/>
                <w:szCs w:val="20"/>
              </w:rPr>
              <w:lastRenderedPageBreak/>
              <w:t>с особыми образовательными потребностями.</w:t>
            </w:r>
          </w:p>
        </w:tc>
        <w:tc>
          <w:tcPr>
            <w:tcW w:w="2693" w:type="dxa"/>
          </w:tcPr>
          <w:p w:rsidR="003D68F8" w:rsidRPr="00EF30C8" w:rsidRDefault="003D68F8" w:rsidP="003D68F8">
            <w:pPr>
              <w:jc w:val="both"/>
              <w:rPr>
                <w:sz w:val="20"/>
                <w:szCs w:val="20"/>
              </w:rPr>
            </w:pPr>
            <w:r w:rsidRPr="00EF30C8">
              <w:rPr>
                <w:sz w:val="20"/>
                <w:szCs w:val="20"/>
              </w:rPr>
              <w:lastRenderedPageBreak/>
              <w:t>ИОПК 3.1. Ориентируется в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типологии технологий индивидуализации обучения; в основных физиологических и психологических особенностях обучающихся с особыми образовательными потребностями.</w:t>
            </w:r>
          </w:p>
          <w:p w:rsidR="003D68F8" w:rsidRPr="00EF30C8" w:rsidRDefault="003D68F8" w:rsidP="003D68F8">
            <w:pPr>
              <w:jc w:val="both"/>
              <w:rPr>
                <w:sz w:val="20"/>
                <w:szCs w:val="20"/>
              </w:rPr>
            </w:pPr>
            <w:r w:rsidRPr="00EF30C8">
              <w:rPr>
                <w:sz w:val="20"/>
                <w:szCs w:val="20"/>
              </w:rPr>
              <w:t xml:space="preserve">ИОПК 3.2. </w:t>
            </w:r>
            <w:r w:rsidR="00552FAA" w:rsidRPr="00EF30C8">
              <w:rPr>
                <w:sz w:val="20"/>
                <w:szCs w:val="20"/>
              </w:rPr>
              <w:t>В основном у</w:t>
            </w:r>
            <w:r w:rsidRPr="00EF30C8">
              <w:rPr>
                <w:sz w:val="20"/>
                <w:szCs w:val="20"/>
              </w:rPr>
              <w:t xml:space="preserve">меет: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соотносить виды адресной помощи с индивидуальными образовательными потребностями обучающихся.</w:t>
            </w:r>
          </w:p>
          <w:p w:rsidR="00CC41BE" w:rsidRPr="00EF30C8" w:rsidRDefault="003D68F8" w:rsidP="003D68F8">
            <w:pPr>
              <w:spacing w:line="276" w:lineRule="auto"/>
              <w:jc w:val="both"/>
              <w:rPr>
                <w:iCs/>
                <w:sz w:val="20"/>
                <w:szCs w:val="20"/>
              </w:rPr>
            </w:pPr>
            <w:r w:rsidRPr="00EF30C8">
              <w:rPr>
                <w:sz w:val="20"/>
                <w:szCs w:val="20"/>
              </w:rPr>
              <w:t>ИОПК 3.3. В</w:t>
            </w:r>
            <w:r w:rsidR="00552FAA" w:rsidRPr="00EF30C8">
              <w:rPr>
                <w:sz w:val="20"/>
                <w:szCs w:val="20"/>
              </w:rPr>
              <w:t xml:space="preserve"> основном в</w:t>
            </w:r>
            <w:r w:rsidRPr="00EF30C8">
              <w:rPr>
                <w:sz w:val="20"/>
                <w:szCs w:val="20"/>
              </w:rPr>
              <w:t xml:space="preserve">ладеет: методами (первичного) выявления </w:t>
            </w:r>
            <w:proofErr w:type="gramStart"/>
            <w:r w:rsidRPr="00EF30C8">
              <w:rPr>
                <w:sz w:val="20"/>
                <w:szCs w:val="20"/>
              </w:rPr>
              <w:t>обучающихся</w:t>
            </w:r>
            <w:proofErr w:type="gramEnd"/>
            <w:r w:rsidRPr="00EF30C8">
              <w:rPr>
                <w:sz w:val="20"/>
                <w:szCs w:val="20"/>
              </w:rPr>
              <w:t xml:space="preserve">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w:t>
            </w:r>
            <w:r w:rsidRPr="00EF30C8">
              <w:rPr>
                <w:sz w:val="20"/>
                <w:szCs w:val="20"/>
              </w:rPr>
              <w:lastRenderedPageBreak/>
              <w:t>потребностями.</w:t>
            </w:r>
          </w:p>
        </w:tc>
        <w:tc>
          <w:tcPr>
            <w:tcW w:w="2658" w:type="dxa"/>
          </w:tcPr>
          <w:p w:rsidR="003D68F8" w:rsidRPr="00EF30C8" w:rsidRDefault="003D68F8" w:rsidP="003D68F8">
            <w:pPr>
              <w:jc w:val="both"/>
              <w:rPr>
                <w:sz w:val="20"/>
                <w:szCs w:val="20"/>
              </w:rPr>
            </w:pPr>
            <w:r w:rsidRPr="00EF30C8">
              <w:rPr>
                <w:sz w:val="20"/>
                <w:szCs w:val="20"/>
              </w:rPr>
              <w:lastRenderedPageBreak/>
              <w:t>ИОПК 3.1. Имеет представление об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типологиях технологий индивидуализации обучения; об основных физиологических и психологических особенностях обучающихся с особыми образовательными потребностями.</w:t>
            </w:r>
          </w:p>
          <w:p w:rsidR="003D68F8" w:rsidRPr="00EF30C8" w:rsidRDefault="003D68F8" w:rsidP="003D68F8">
            <w:pPr>
              <w:jc w:val="both"/>
              <w:rPr>
                <w:sz w:val="20"/>
                <w:szCs w:val="20"/>
              </w:rPr>
            </w:pPr>
            <w:r w:rsidRPr="00EF30C8">
              <w:rPr>
                <w:sz w:val="20"/>
                <w:szCs w:val="20"/>
              </w:rPr>
              <w:t xml:space="preserve">ИОПК 3.2. </w:t>
            </w:r>
            <w:r w:rsidR="00552FAA" w:rsidRPr="00EF30C8">
              <w:rPr>
                <w:sz w:val="20"/>
                <w:szCs w:val="20"/>
              </w:rPr>
              <w:t>Затрудняется</w:t>
            </w:r>
            <w:r w:rsidRPr="00EF30C8">
              <w:rPr>
                <w:sz w:val="20"/>
                <w:szCs w:val="20"/>
              </w:rPr>
              <w:t xml:space="preserve">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соотносить виды адресной помощи с индивидуальными образовательными потребностями обучающихся.</w:t>
            </w:r>
          </w:p>
          <w:p w:rsidR="00CC41BE" w:rsidRPr="00EF30C8" w:rsidRDefault="003D68F8" w:rsidP="00552FAA">
            <w:pPr>
              <w:pStyle w:val="af4"/>
              <w:rPr>
                <w:sz w:val="20"/>
                <w:szCs w:val="20"/>
              </w:rPr>
            </w:pPr>
            <w:r w:rsidRPr="00EF30C8">
              <w:rPr>
                <w:sz w:val="20"/>
                <w:szCs w:val="20"/>
              </w:rPr>
              <w:t xml:space="preserve">ИОПК 3.3. </w:t>
            </w:r>
            <w:r w:rsidR="00552FAA" w:rsidRPr="00EF30C8">
              <w:rPr>
                <w:sz w:val="20"/>
                <w:szCs w:val="20"/>
              </w:rPr>
              <w:t>Затрудняется в использовании</w:t>
            </w:r>
            <w:r w:rsidRPr="00EF30C8">
              <w:rPr>
                <w:sz w:val="20"/>
                <w:szCs w:val="20"/>
              </w:rPr>
              <w:t xml:space="preserve"> метод</w:t>
            </w:r>
            <w:r w:rsidR="00552FAA" w:rsidRPr="00EF30C8">
              <w:rPr>
                <w:sz w:val="20"/>
                <w:szCs w:val="20"/>
              </w:rPr>
              <w:t>ов</w:t>
            </w:r>
            <w:r w:rsidRPr="00EF30C8">
              <w:rPr>
                <w:sz w:val="20"/>
                <w:szCs w:val="20"/>
              </w:rPr>
              <w:t xml:space="preserve"> (первичного) выявления обучающихся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w:t>
            </w:r>
            <w:r w:rsidR="00552FAA" w:rsidRPr="00EF30C8">
              <w:rPr>
                <w:sz w:val="20"/>
                <w:szCs w:val="20"/>
              </w:rPr>
              <w:t xml:space="preserve">в применении </w:t>
            </w:r>
            <w:r w:rsidRPr="00EF30C8">
              <w:rPr>
                <w:sz w:val="20"/>
                <w:szCs w:val="20"/>
              </w:rPr>
              <w:t>действи</w:t>
            </w:r>
            <w:r w:rsidR="00552FAA" w:rsidRPr="00EF30C8">
              <w:rPr>
                <w:sz w:val="20"/>
                <w:szCs w:val="20"/>
              </w:rPr>
              <w:t>й</w:t>
            </w:r>
            <w:r w:rsidRPr="00EF30C8">
              <w:rPr>
                <w:sz w:val="20"/>
                <w:szCs w:val="20"/>
              </w:rPr>
              <w:t xml:space="preserve"> (навык</w:t>
            </w:r>
            <w:r w:rsidR="00552FAA" w:rsidRPr="00EF30C8">
              <w:rPr>
                <w:sz w:val="20"/>
                <w:szCs w:val="20"/>
              </w:rPr>
              <w:t>ов</w:t>
            </w:r>
            <w:r w:rsidRPr="00EF30C8">
              <w:rPr>
                <w:sz w:val="20"/>
                <w:szCs w:val="20"/>
              </w:rPr>
              <w:t xml:space="preserve">) оказания адресной помощи обучающимся, </w:t>
            </w:r>
            <w:r w:rsidR="00552FAA" w:rsidRPr="00EF30C8">
              <w:rPr>
                <w:sz w:val="20"/>
                <w:szCs w:val="20"/>
              </w:rPr>
              <w:t xml:space="preserve">в </w:t>
            </w:r>
            <w:r w:rsidRPr="00EF30C8">
              <w:rPr>
                <w:sz w:val="20"/>
                <w:szCs w:val="20"/>
              </w:rPr>
              <w:t>реализ</w:t>
            </w:r>
            <w:r w:rsidR="00552FAA" w:rsidRPr="00EF30C8">
              <w:rPr>
                <w:sz w:val="20"/>
                <w:szCs w:val="20"/>
              </w:rPr>
              <w:t>ации</w:t>
            </w:r>
            <w:r w:rsidRPr="00EF30C8">
              <w:rPr>
                <w:sz w:val="20"/>
                <w:szCs w:val="20"/>
              </w:rPr>
              <w:t xml:space="preserve"> методически</w:t>
            </w:r>
            <w:r w:rsidR="00552FAA" w:rsidRPr="00EF30C8">
              <w:rPr>
                <w:sz w:val="20"/>
                <w:szCs w:val="20"/>
              </w:rPr>
              <w:t>х</w:t>
            </w:r>
            <w:r w:rsidRPr="00EF30C8">
              <w:rPr>
                <w:sz w:val="20"/>
                <w:szCs w:val="20"/>
              </w:rPr>
              <w:t xml:space="preserve"> прием</w:t>
            </w:r>
            <w:r w:rsidR="00552FAA" w:rsidRPr="00EF30C8">
              <w:rPr>
                <w:sz w:val="20"/>
                <w:szCs w:val="20"/>
              </w:rPr>
              <w:t>ов</w:t>
            </w:r>
            <w:r w:rsidRPr="00EF30C8">
              <w:rPr>
                <w:sz w:val="20"/>
                <w:szCs w:val="20"/>
              </w:rPr>
              <w:t xml:space="preserve"> обучения и воспитания с учетом контингента обучающихся, в том числе с особыми образовательными потребностями.</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ОПК-4. </w:t>
            </w:r>
            <w:proofErr w:type="gramStart"/>
            <w:r w:rsidRPr="00EF30C8">
              <w:rPr>
                <w:sz w:val="20"/>
                <w:szCs w:val="20"/>
              </w:rPr>
              <w:t>Способен</w:t>
            </w:r>
            <w:proofErr w:type="gramEnd"/>
            <w:r w:rsidRPr="00EF30C8">
              <w:rPr>
                <w:sz w:val="20"/>
                <w:szCs w:val="20"/>
              </w:rPr>
              <w:t xml:space="preserve"> осуществлять духовно-нравственное воспитание обучающихся на основе базовых национальных ценностей</w:t>
            </w:r>
          </w:p>
        </w:tc>
        <w:tc>
          <w:tcPr>
            <w:tcW w:w="2551" w:type="dxa"/>
          </w:tcPr>
          <w:p w:rsidR="00552FAA" w:rsidRPr="00EF30C8" w:rsidRDefault="00552FAA" w:rsidP="00552FAA">
            <w:pPr>
              <w:jc w:val="both"/>
              <w:rPr>
                <w:sz w:val="20"/>
                <w:szCs w:val="20"/>
              </w:rPr>
            </w:pPr>
            <w:r w:rsidRPr="00EF30C8">
              <w:rPr>
                <w:sz w:val="20"/>
                <w:szCs w:val="20"/>
              </w:rPr>
              <w:t xml:space="preserve">ИОПК 4.1. Знает основы духовно-нравственного воспитания обучающихся; психолого-педагогические основы программ воспитательной работы </w:t>
            </w:r>
            <w:proofErr w:type="gramStart"/>
            <w:r w:rsidRPr="00EF30C8">
              <w:rPr>
                <w:sz w:val="20"/>
                <w:szCs w:val="20"/>
              </w:rPr>
              <w:t>с</w:t>
            </w:r>
            <w:proofErr w:type="gramEnd"/>
            <w:r w:rsidRPr="00EF30C8">
              <w:rPr>
                <w:sz w:val="20"/>
                <w:szCs w:val="20"/>
              </w:rPr>
              <w:t xml:space="preserve"> обучающимися.  </w:t>
            </w:r>
          </w:p>
          <w:p w:rsidR="00552FAA" w:rsidRPr="00EF30C8" w:rsidRDefault="00552FAA" w:rsidP="00552FAA">
            <w:pPr>
              <w:jc w:val="both"/>
              <w:rPr>
                <w:sz w:val="20"/>
                <w:szCs w:val="20"/>
              </w:rPr>
            </w:pPr>
            <w:r w:rsidRPr="00EF30C8">
              <w:rPr>
                <w:sz w:val="20"/>
                <w:szCs w:val="20"/>
              </w:rPr>
              <w:t>ИОПК 4.2. Умеет учитывать социокультурную ситуацию при реализации программ духовно-нравственного воспитания обучающихся; реализует программы воспитания и социализации обучающихся.</w:t>
            </w:r>
          </w:p>
          <w:p w:rsidR="00CC41BE" w:rsidRPr="00EF30C8" w:rsidRDefault="00552FAA" w:rsidP="00552FAA">
            <w:pPr>
              <w:jc w:val="both"/>
              <w:rPr>
                <w:sz w:val="20"/>
                <w:szCs w:val="20"/>
              </w:rPr>
            </w:pPr>
            <w:r w:rsidRPr="00EF30C8">
              <w:rPr>
                <w:sz w:val="20"/>
                <w:szCs w:val="20"/>
              </w:rPr>
              <w:t xml:space="preserve">ИОПК 4.3. Владеет действиями (навыками) методами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93" w:type="dxa"/>
          </w:tcPr>
          <w:p w:rsidR="00552FAA" w:rsidRPr="00EF30C8" w:rsidRDefault="00552FAA" w:rsidP="00552FAA">
            <w:pPr>
              <w:jc w:val="both"/>
              <w:rPr>
                <w:sz w:val="20"/>
                <w:szCs w:val="20"/>
              </w:rPr>
            </w:pPr>
            <w:r w:rsidRPr="00EF30C8">
              <w:rPr>
                <w:sz w:val="20"/>
                <w:szCs w:val="20"/>
              </w:rPr>
              <w:t xml:space="preserve">ИОПК 4.1. Ориентируется в основах духовно-нравственного воспитания обучающихся; психолого-педагогических основах программ воспитательной работы с </w:t>
            </w:r>
            <w:proofErr w:type="gramStart"/>
            <w:r w:rsidRPr="00EF30C8">
              <w:rPr>
                <w:sz w:val="20"/>
                <w:szCs w:val="20"/>
              </w:rPr>
              <w:t>обучающимися</w:t>
            </w:r>
            <w:proofErr w:type="gramEnd"/>
            <w:r w:rsidRPr="00EF30C8">
              <w:rPr>
                <w:sz w:val="20"/>
                <w:szCs w:val="20"/>
              </w:rPr>
              <w:t xml:space="preserve">.  </w:t>
            </w:r>
          </w:p>
          <w:p w:rsidR="00552FAA" w:rsidRPr="00EF30C8" w:rsidRDefault="00552FAA" w:rsidP="00552FAA">
            <w:pPr>
              <w:jc w:val="both"/>
              <w:rPr>
                <w:sz w:val="20"/>
                <w:szCs w:val="20"/>
              </w:rPr>
            </w:pPr>
            <w:r w:rsidRPr="00EF30C8">
              <w:rPr>
                <w:sz w:val="20"/>
                <w:szCs w:val="20"/>
              </w:rPr>
              <w:t>ИОПК 4.2. В основном умеет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CC41BE" w:rsidRPr="00EF30C8" w:rsidRDefault="00552FAA" w:rsidP="00552FAA">
            <w:pPr>
              <w:adjustRightInd w:val="0"/>
              <w:jc w:val="both"/>
              <w:rPr>
                <w:sz w:val="20"/>
                <w:szCs w:val="20"/>
              </w:rPr>
            </w:pPr>
            <w:r w:rsidRPr="00EF30C8">
              <w:rPr>
                <w:sz w:val="20"/>
                <w:szCs w:val="20"/>
              </w:rPr>
              <w:t xml:space="preserve">ИОПК 4.3. В основном владеет действиями (навыками), методами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58" w:type="dxa"/>
          </w:tcPr>
          <w:p w:rsidR="00552FAA" w:rsidRPr="00EF30C8" w:rsidRDefault="00552FAA" w:rsidP="00552FAA">
            <w:pPr>
              <w:jc w:val="both"/>
              <w:rPr>
                <w:sz w:val="20"/>
                <w:szCs w:val="20"/>
              </w:rPr>
            </w:pPr>
            <w:r w:rsidRPr="00EF30C8">
              <w:rPr>
                <w:sz w:val="20"/>
                <w:szCs w:val="20"/>
              </w:rPr>
              <w:t xml:space="preserve">ИОПК 4.1. Имеет представления об основах духовно-нравственного воспитания обучающихся; психолого-педагогических основах программ воспитательной работы с </w:t>
            </w:r>
            <w:proofErr w:type="gramStart"/>
            <w:r w:rsidRPr="00EF30C8">
              <w:rPr>
                <w:sz w:val="20"/>
                <w:szCs w:val="20"/>
              </w:rPr>
              <w:t>обучающимися</w:t>
            </w:r>
            <w:proofErr w:type="gramEnd"/>
            <w:r w:rsidRPr="00EF30C8">
              <w:rPr>
                <w:sz w:val="20"/>
                <w:szCs w:val="20"/>
              </w:rPr>
              <w:t xml:space="preserve">.  </w:t>
            </w:r>
          </w:p>
          <w:p w:rsidR="00552FAA" w:rsidRPr="00EF30C8" w:rsidRDefault="00552FAA" w:rsidP="00552FAA">
            <w:pPr>
              <w:jc w:val="both"/>
              <w:rPr>
                <w:sz w:val="20"/>
                <w:szCs w:val="20"/>
              </w:rPr>
            </w:pPr>
            <w:r w:rsidRPr="00EF30C8">
              <w:rPr>
                <w:sz w:val="20"/>
                <w:szCs w:val="20"/>
              </w:rPr>
              <w:t>ИОПК 4.2. Затрудняется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CC41BE" w:rsidRPr="00EF30C8" w:rsidRDefault="00552FAA" w:rsidP="00552FAA">
            <w:pPr>
              <w:spacing w:line="360" w:lineRule="auto"/>
              <w:jc w:val="both"/>
              <w:rPr>
                <w:sz w:val="20"/>
                <w:szCs w:val="20"/>
              </w:rPr>
            </w:pPr>
            <w:r w:rsidRPr="00EF30C8">
              <w:rPr>
                <w:sz w:val="20"/>
                <w:szCs w:val="20"/>
              </w:rPr>
              <w:t xml:space="preserve">ИОПК 4.3. Затрудняется в использовании действий (навыков), методов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2551" w:type="dxa"/>
          </w:tcPr>
          <w:p w:rsidR="00E57EBD" w:rsidRPr="00EF30C8" w:rsidRDefault="00E57EBD" w:rsidP="00E57EBD">
            <w:pPr>
              <w:jc w:val="both"/>
              <w:rPr>
                <w:sz w:val="20"/>
                <w:szCs w:val="20"/>
              </w:rPr>
            </w:pPr>
            <w:r w:rsidRPr="00EF30C8">
              <w:rPr>
                <w:sz w:val="20"/>
                <w:szCs w:val="20"/>
              </w:rPr>
              <w:t>ИОПК 5.1. Знает: основы психологической и педагогической диагностики; причины трудностей в освоении основной образовательной программы обучающихся с учетом механизмов развития и индивидуальных особенностей; методы сбора, обработки информации, результатов психолого-педагогических наблюдений и диагностики.</w:t>
            </w:r>
          </w:p>
          <w:p w:rsidR="00E57EBD" w:rsidRPr="00EF30C8" w:rsidRDefault="00E57EBD" w:rsidP="00E57EBD">
            <w:pPr>
              <w:jc w:val="both"/>
              <w:rPr>
                <w:sz w:val="20"/>
                <w:szCs w:val="20"/>
              </w:rPr>
            </w:pPr>
            <w:r w:rsidRPr="00EF30C8">
              <w:rPr>
                <w:sz w:val="20"/>
                <w:szCs w:val="20"/>
              </w:rPr>
              <w:t xml:space="preserve">ИОПК 5.2. Умеет: применять инструменты и методы психолого-педагогической диагностики, оценки </w:t>
            </w:r>
            <w:r w:rsidRPr="00EF30C8">
              <w:rPr>
                <w:sz w:val="20"/>
                <w:szCs w:val="20"/>
              </w:rPr>
              <w:lastRenderedPageBreak/>
              <w:t xml:space="preserve">показателей уровня и динамики развития для 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CC41BE" w:rsidRPr="00EF30C8" w:rsidRDefault="00E57EBD" w:rsidP="00E57EBD">
            <w:pPr>
              <w:jc w:val="both"/>
              <w:rPr>
                <w:sz w:val="20"/>
                <w:szCs w:val="20"/>
              </w:rPr>
            </w:pPr>
            <w:r w:rsidRPr="00EF30C8">
              <w:rPr>
                <w:sz w:val="20"/>
                <w:szCs w:val="20"/>
              </w:rPr>
              <w:t>ИОПК 5.3.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93" w:type="dxa"/>
          </w:tcPr>
          <w:p w:rsidR="00E57EBD" w:rsidRPr="00EF30C8" w:rsidRDefault="00E57EBD" w:rsidP="00E57EBD">
            <w:pPr>
              <w:jc w:val="both"/>
              <w:rPr>
                <w:sz w:val="20"/>
                <w:szCs w:val="20"/>
              </w:rPr>
            </w:pPr>
            <w:r w:rsidRPr="00EF30C8">
              <w:rPr>
                <w:sz w:val="20"/>
                <w:szCs w:val="20"/>
              </w:rPr>
              <w:lastRenderedPageBreak/>
              <w:t>ИОПК 5.1. Ориентируется в основах психологической и педагогической диагностики; причинах трудностей в освоении 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E57EBD" w:rsidRPr="00EF30C8" w:rsidRDefault="00E57EBD" w:rsidP="00E57EBD">
            <w:pPr>
              <w:jc w:val="both"/>
              <w:rPr>
                <w:sz w:val="20"/>
                <w:szCs w:val="20"/>
              </w:rPr>
            </w:pPr>
            <w:r w:rsidRPr="00EF30C8">
              <w:rPr>
                <w:sz w:val="20"/>
                <w:szCs w:val="20"/>
              </w:rPr>
              <w:t xml:space="preserve">ИОПК 5.2. В основном умеет: применять инструменты и методы психолого-педагогической диагностики, оценки показателей уровня и динамики развития для </w:t>
            </w:r>
            <w:r w:rsidRPr="00EF30C8">
              <w:rPr>
                <w:sz w:val="20"/>
                <w:szCs w:val="20"/>
              </w:rPr>
              <w:lastRenderedPageBreak/>
              <w:t xml:space="preserve">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CC41BE" w:rsidRPr="00EF30C8" w:rsidRDefault="00E57EBD" w:rsidP="00E57EBD">
            <w:pPr>
              <w:adjustRightInd w:val="0"/>
              <w:jc w:val="both"/>
              <w:rPr>
                <w:sz w:val="20"/>
                <w:szCs w:val="20"/>
              </w:rPr>
            </w:pPr>
            <w:r w:rsidRPr="00EF30C8">
              <w:rPr>
                <w:sz w:val="20"/>
                <w:szCs w:val="20"/>
              </w:rPr>
              <w:t>ИОПК 5.3. В основном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58" w:type="dxa"/>
          </w:tcPr>
          <w:p w:rsidR="00E57EBD" w:rsidRPr="00EF30C8" w:rsidRDefault="00E57EBD" w:rsidP="00E57EBD">
            <w:pPr>
              <w:jc w:val="both"/>
              <w:rPr>
                <w:sz w:val="20"/>
                <w:szCs w:val="20"/>
              </w:rPr>
            </w:pPr>
            <w:r w:rsidRPr="00EF30C8">
              <w:rPr>
                <w:sz w:val="20"/>
                <w:szCs w:val="20"/>
              </w:rPr>
              <w:lastRenderedPageBreak/>
              <w:t>ИОПК 5.1. Имеет представление об основах психологической и педагогической диагностики; причинах трудностей в освоении 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E57EBD" w:rsidRPr="00EF30C8" w:rsidRDefault="00E57EBD" w:rsidP="00E57EBD">
            <w:pPr>
              <w:jc w:val="both"/>
              <w:rPr>
                <w:sz w:val="20"/>
                <w:szCs w:val="20"/>
              </w:rPr>
            </w:pPr>
            <w:r w:rsidRPr="00EF30C8">
              <w:rPr>
                <w:sz w:val="20"/>
                <w:szCs w:val="20"/>
              </w:rPr>
              <w:t xml:space="preserve">ИОПК 5.2. Затрудняется применять инструменты и методы психолого-педагогической диагностики, оценки показателей уровня и </w:t>
            </w:r>
            <w:r w:rsidRPr="00EF30C8">
              <w:rPr>
                <w:sz w:val="20"/>
                <w:szCs w:val="20"/>
              </w:rPr>
              <w:lastRenderedPageBreak/>
              <w:t xml:space="preserve">динамики развития для 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CC41BE" w:rsidRPr="00EF30C8" w:rsidRDefault="00E57EBD" w:rsidP="00E57EBD">
            <w:pPr>
              <w:jc w:val="both"/>
              <w:rPr>
                <w:sz w:val="20"/>
                <w:szCs w:val="20"/>
              </w:rPr>
            </w:pPr>
            <w:r w:rsidRPr="00EF30C8">
              <w:rPr>
                <w:sz w:val="20"/>
                <w:szCs w:val="20"/>
              </w:rPr>
              <w:t>ИОПК 5.3. Затрудняется в использовании методов и приемов, позволяющих педагогу понять степень овладения обучающимся образовательной программы, причины затруднения в овладении содержанием программы, а также специальных технологий и методов, позволяющих создавать условия для преодоления затруднений обучающихся.</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sidRPr="00EF30C8">
              <w:rPr>
                <w:sz w:val="20"/>
                <w:szCs w:val="20"/>
              </w:rPr>
              <w:t>обучающихся</w:t>
            </w:r>
            <w:proofErr w:type="gramEnd"/>
            <w:r w:rsidRPr="00EF30C8">
              <w:rPr>
                <w:sz w:val="20"/>
                <w:szCs w:val="20"/>
              </w:rPr>
              <w:t xml:space="preserve"> с особыми образовательными потребностями</w:t>
            </w:r>
          </w:p>
        </w:tc>
        <w:tc>
          <w:tcPr>
            <w:tcW w:w="2551" w:type="dxa"/>
          </w:tcPr>
          <w:p w:rsidR="00E57EBD" w:rsidRPr="00EF30C8" w:rsidRDefault="00E57EBD" w:rsidP="00E57EBD">
            <w:pPr>
              <w:adjustRightInd w:val="0"/>
              <w:jc w:val="both"/>
              <w:rPr>
                <w:sz w:val="20"/>
                <w:szCs w:val="20"/>
              </w:rPr>
            </w:pPr>
            <w:r w:rsidRPr="00EF30C8">
              <w:rPr>
                <w:sz w:val="20"/>
                <w:szCs w:val="20"/>
              </w:rPr>
              <w:t>ИОПК 6.1. Знает: законы развития личности и проявления личностных свойств,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игровой деятельности в части учета индивидуализации образования.</w:t>
            </w:r>
          </w:p>
          <w:p w:rsidR="00E57EBD" w:rsidRPr="00EF30C8" w:rsidRDefault="00E57EBD" w:rsidP="00E57EBD">
            <w:pPr>
              <w:jc w:val="both"/>
              <w:rPr>
                <w:sz w:val="20"/>
                <w:szCs w:val="20"/>
              </w:rPr>
            </w:pPr>
            <w:r w:rsidRPr="00EF30C8">
              <w:rPr>
                <w:sz w:val="20"/>
                <w:szCs w:val="20"/>
              </w:rPr>
              <w:t xml:space="preserve">ИОПК 6.2. </w:t>
            </w:r>
            <w:proofErr w:type="gramStart"/>
            <w:r w:rsidRPr="00EF30C8">
              <w:rPr>
                <w:sz w:val="20"/>
                <w:szCs w:val="20"/>
              </w:rPr>
              <w:t xml:space="preserve">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w:t>
            </w:r>
            <w:r w:rsidRPr="00EF30C8">
              <w:rPr>
                <w:sz w:val="20"/>
                <w:szCs w:val="20"/>
              </w:rPr>
              <w:lastRenderedPageBreak/>
              <w:t>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CC41BE" w:rsidRPr="00EF30C8" w:rsidRDefault="00E57EBD" w:rsidP="00E57EBD">
            <w:pPr>
              <w:jc w:val="both"/>
              <w:rPr>
                <w:sz w:val="20"/>
                <w:szCs w:val="20"/>
              </w:rPr>
            </w:pPr>
            <w:r w:rsidRPr="00EF30C8">
              <w:rPr>
                <w:sz w:val="20"/>
                <w:szCs w:val="20"/>
              </w:rPr>
              <w:t>ИОПК 6.3.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w:t>
            </w:r>
            <w:r w:rsidR="00A82F21" w:rsidRPr="00EF30C8">
              <w:rPr>
                <w:sz w:val="20"/>
                <w:szCs w:val="20"/>
              </w:rPr>
              <w:t>зования психолого-педагогических</w:t>
            </w:r>
            <w:r w:rsidRPr="00EF30C8">
              <w:rPr>
                <w:sz w:val="20"/>
                <w:szCs w:val="20"/>
              </w:rPr>
              <w:t xml:space="preserve">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 xml:space="preserve">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действиями (навыками) разработки и </w:t>
            </w:r>
            <w:r w:rsidRPr="00EF30C8">
              <w:rPr>
                <w:sz w:val="20"/>
                <w:szCs w:val="20"/>
              </w:rPr>
              <w:lastRenderedPageBreak/>
              <w:t>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93" w:type="dxa"/>
          </w:tcPr>
          <w:p w:rsidR="00E57EBD" w:rsidRPr="00EF30C8" w:rsidRDefault="00E57EBD" w:rsidP="00E57EBD">
            <w:pPr>
              <w:adjustRightInd w:val="0"/>
              <w:jc w:val="both"/>
              <w:rPr>
                <w:sz w:val="20"/>
                <w:szCs w:val="20"/>
              </w:rPr>
            </w:pPr>
            <w:r w:rsidRPr="00EF30C8">
              <w:rPr>
                <w:sz w:val="20"/>
                <w:szCs w:val="20"/>
              </w:rPr>
              <w:lastRenderedPageBreak/>
              <w:t>ИОПК 6.1. Ориентируется в законах развития личности и проявления личностных свойств, психологических законах периодизации и кризисов развития; психолого-педагогических технологи</w:t>
            </w:r>
            <w:r w:rsidR="00600CEE" w:rsidRPr="00EF30C8">
              <w:rPr>
                <w:sz w:val="20"/>
                <w:szCs w:val="20"/>
              </w:rPr>
              <w:t>ях</w:t>
            </w:r>
            <w:r w:rsidRPr="00EF30C8">
              <w:rPr>
                <w:sz w:val="20"/>
                <w:szCs w:val="20"/>
              </w:rPr>
              <w:t xml:space="preserve"> индивидуализации обучения, развития, воспитания; психолого-педагогических основах игровой деятельности в части учета индивидуализации образования.</w:t>
            </w:r>
          </w:p>
          <w:p w:rsidR="00E57EBD" w:rsidRPr="00EF30C8" w:rsidRDefault="00E57EBD" w:rsidP="00E57EBD">
            <w:pPr>
              <w:jc w:val="both"/>
              <w:rPr>
                <w:sz w:val="20"/>
                <w:szCs w:val="20"/>
              </w:rPr>
            </w:pPr>
            <w:r w:rsidRPr="00EF30C8">
              <w:rPr>
                <w:sz w:val="20"/>
                <w:szCs w:val="20"/>
              </w:rPr>
              <w:t xml:space="preserve">ИОПК 6.2. </w:t>
            </w:r>
            <w:proofErr w:type="gramStart"/>
            <w:r w:rsidRPr="00EF30C8">
              <w:rPr>
                <w:sz w:val="20"/>
                <w:szCs w:val="20"/>
              </w:rPr>
              <w:t xml:space="preserve">В основном 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w:t>
            </w:r>
            <w:r w:rsidRPr="00EF30C8">
              <w:rPr>
                <w:sz w:val="20"/>
                <w:szCs w:val="20"/>
              </w:rPr>
              <w:lastRenderedPageBreak/>
              <w:t>(совместно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CC41BE" w:rsidRPr="00EF30C8" w:rsidRDefault="00E57EBD" w:rsidP="00E57EBD">
            <w:pPr>
              <w:adjustRightInd w:val="0"/>
              <w:jc w:val="both"/>
              <w:rPr>
                <w:sz w:val="20"/>
                <w:szCs w:val="20"/>
              </w:rPr>
            </w:pPr>
            <w:r w:rsidRPr="00EF30C8">
              <w:rPr>
                <w:sz w:val="20"/>
                <w:szCs w:val="20"/>
              </w:rPr>
              <w:t>ИОПК 6.3. В основном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w:t>
            </w:r>
            <w:r w:rsidR="00A82F21" w:rsidRPr="00EF30C8">
              <w:rPr>
                <w:sz w:val="20"/>
                <w:szCs w:val="20"/>
              </w:rPr>
              <w:t>зования психолого-педагогических</w:t>
            </w:r>
            <w:r w:rsidRPr="00EF30C8">
              <w:rPr>
                <w:sz w:val="20"/>
                <w:szCs w:val="20"/>
              </w:rPr>
              <w:t xml:space="preserve">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 xml:space="preserve">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w:t>
            </w:r>
            <w:r w:rsidRPr="00EF30C8">
              <w:rPr>
                <w:sz w:val="20"/>
                <w:szCs w:val="20"/>
              </w:rPr>
              <w:lastRenderedPageBreak/>
              <w:t>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58" w:type="dxa"/>
          </w:tcPr>
          <w:p w:rsidR="00E57EBD" w:rsidRPr="00EF30C8" w:rsidRDefault="00E57EBD" w:rsidP="00E57EBD">
            <w:pPr>
              <w:adjustRightInd w:val="0"/>
              <w:jc w:val="both"/>
              <w:rPr>
                <w:sz w:val="20"/>
                <w:szCs w:val="20"/>
              </w:rPr>
            </w:pPr>
            <w:r w:rsidRPr="00EF30C8">
              <w:rPr>
                <w:sz w:val="20"/>
                <w:szCs w:val="20"/>
              </w:rPr>
              <w:lastRenderedPageBreak/>
              <w:t>ИОПК 6.1. Имеет представление о законах развития личности и проявления личностных свойств, психологических законах периодизации и кризисов развития; психолого-педагогических технологиях индивидуализации обучения, развития, воспитания; психолого-педагогических основах игровой деятельности в части учета индивидуализации образования.</w:t>
            </w:r>
          </w:p>
          <w:p w:rsidR="00E57EBD" w:rsidRPr="00EF30C8" w:rsidRDefault="00E57EBD" w:rsidP="00E57EBD">
            <w:pPr>
              <w:jc w:val="both"/>
              <w:rPr>
                <w:sz w:val="20"/>
                <w:szCs w:val="20"/>
              </w:rPr>
            </w:pPr>
            <w:r w:rsidRPr="00EF30C8">
              <w:rPr>
                <w:sz w:val="20"/>
                <w:szCs w:val="20"/>
              </w:rPr>
              <w:t xml:space="preserve">ИОПК 6.2. </w:t>
            </w:r>
            <w:proofErr w:type="gramStart"/>
            <w:r w:rsidRPr="00EF30C8">
              <w:rPr>
                <w:sz w:val="20"/>
                <w:szCs w:val="20"/>
              </w:rPr>
              <w:t xml:space="preserve">Затрудняется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w:t>
            </w:r>
            <w:r w:rsidRPr="00EF30C8">
              <w:rPr>
                <w:sz w:val="20"/>
                <w:szCs w:val="20"/>
              </w:rPr>
              <w:lastRenderedPageBreak/>
              <w:t>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CC41BE" w:rsidRPr="00EF30C8" w:rsidRDefault="00E57EBD" w:rsidP="00A82F21">
            <w:pPr>
              <w:jc w:val="both"/>
              <w:rPr>
                <w:sz w:val="20"/>
                <w:szCs w:val="20"/>
              </w:rPr>
            </w:pPr>
            <w:r w:rsidRPr="00EF30C8">
              <w:rPr>
                <w:sz w:val="20"/>
                <w:szCs w:val="20"/>
              </w:rPr>
              <w:t>ИОПК 6.3. Затрудняется в использовании 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учета особенностей гендерного развития обучающихся в проведении индивидуальных воспитательных мероприятий; 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исполь</w:t>
            </w:r>
            <w:r w:rsidR="00A82F21" w:rsidRPr="00EF30C8">
              <w:rPr>
                <w:sz w:val="20"/>
                <w:szCs w:val="20"/>
              </w:rPr>
              <w:t>зования психолого-педагогических</w:t>
            </w:r>
            <w:r w:rsidRPr="00EF30C8">
              <w:rPr>
                <w:sz w:val="20"/>
                <w:szCs w:val="20"/>
              </w:rPr>
              <w:t xml:space="preserve">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xml:space="preserve">)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понимания документации специалистов (психологов, дефектологов, логопедов и т.д.); действи</w:t>
            </w:r>
            <w:r w:rsidR="00A82F21" w:rsidRPr="00EF30C8">
              <w:rPr>
                <w:sz w:val="20"/>
                <w:szCs w:val="20"/>
              </w:rPr>
              <w:t>й</w:t>
            </w:r>
            <w:r w:rsidRPr="00EF30C8">
              <w:rPr>
                <w:sz w:val="20"/>
                <w:szCs w:val="20"/>
              </w:rPr>
              <w:t xml:space="preserve"> (навык</w:t>
            </w:r>
            <w:r w:rsidR="00A82F21" w:rsidRPr="00EF30C8">
              <w:rPr>
                <w:sz w:val="20"/>
                <w:szCs w:val="20"/>
              </w:rPr>
              <w:t>ов</w:t>
            </w:r>
            <w:r w:rsidRPr="00EF30C8">
              <w:rPr>
                <w:sz w:val="20"/>
                <w:szCs w:val="20"/>
              </w:rPr>
              <w:t xml:space="preserve">) разработки и реализации индивидуальных образовательных маршрутов, </w:t>
            </w:r>
            <w:r w:rsidRPr="00EF30C8">
              <w:rPr>
                <w:sz w:val="20"/>
                <w:szCs w:val="20"/>
              </w:rPr>
              <w:lastRenderedPageBreak/>
              <w:t>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ОПК-7. </w:t>
            </w:r>
            <w:proofErr w:type="gramStart"/>
            <w:r w:rsidRPr="00EF30C8">
              <w:rPr>
                <w:sz w:val="20"/>
                <w:szCs w:val="20"/>
              </w:rPr>
              <w:t>Способен</w:t>
            </w:r>
            <w:proofErr w:type="gramEnd"/>
            <w:r w:rsidRPr="00EF30C8">
              <w:rPr>
                <w:sz w:val="20"/>
                <w:szCs w:val="20"/>
              </w:rPr>
              <w:t xml:space="preserve"> взаимодействовать с участниками образовательных отношений в рамках реализации образовательных программ</w:t>
            </w:r>
          </w:p>
        </w:tc>
        <w:tc>
          <w:tcPr>
            <w:tcW w:w="2551" w:type="dxa"/>
          </w:tcPr>
          <w:p w:rsidR="00A82F21" w:rsidRPr="00EF30C8" w:rsidRDefault="00A82F21" w:rsidP="00A82F21">
            <w:pPr>
              <w:jc w:val="both"/>
              <w:rPr>
                <w:sz w:val="20"/>
                <w:szCs w:val="20"/>
              </w:rPr>
            </w:pPr>
            <w:r w:rsidRPr="00EF30C8">
              <w:rPr>
                <w:sz w:val="20"/>
                <w:szCs w:val="20"/>
              </w:rPr>
              <w:t>ИОПК 7.1. Знает: законы развития личности и проявления личностных свойств, психологические законы периодизации и кризисов развития; основные закономерности семейных отношений, позволяющие эффективно работать с родительской общественностью; закономерности формирования детско-взрослых сообществ, их социально-психологические особенности и закономерности развития детских сообществ, методы организации взаимодействия участников образовательных отношений.</w:t>
            </w:r>
          </w:p>
          <w:p w:rsidR="00A82F21" w:rsidRPr="00EF30C8" w:rsidRDefault="00A82F21" w:rsidP="00A82F21">
            <w:pPr>
              <w:jc w:val="both"/>
              <w:rPr>
                <w:sz w:val="20"/>
                <w:szCs w:val="20"/>
              </w:rPr>
            </w:pPr>
            <w:r w:rsidRPr="00EF30C8">
              <w:rPr>
                <w:sz w:val="20"/>
                <w:szCs w:val="20"/>
              </w:rPr>
              <w:t>ИОПК 7.2. Умеет: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CC41BE" w:rsidRPr="00EF30C8" w:rsidRDefault="00A82F21" w:rsidP="00A82F21">
            <w:pPr>
              <w:jc w:val="both"/>
              <w:rPr>
                <w:sz w:val="20"/>
                <w:szCs w:val="20"/>
              </w:rPr>
            </w:pPr>
            <w:r w:rsidRPr="00EF30C8">
              <w:rPr>
                <w:sz w:val="20"/>
                <w:szCs w:val="20"/>
              </w:rPr>
              <w:t xml:space="preserve">ИОПК 7.3. Владеет: </w:t>
            </w:r>
            <w:r w:rsidRPr="00EF30C8">
              <w:rPr>
                <w:sz w:val="20"/>
                <w:szCs w:val="20"/>
              </w:rPr>
              <w:lastRenderedPageBreak/>
              <w:t>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93" w:type="dxa"/>
          </w:tcPr>
          <w:p w:rsidR="00A82F21" w:rsidRPr="00EF30C8" w:rsidRDefault="00A82F21" w:rsidP="00A82F21">
            <w:pPr>
              <w:jc w:val="both"/>
              <w:rPr>
                <w:sz w:val="20"/>
                <w:szCs w:val="20"/>
              </w:rPr>
            </w:pPr>
            <w:r w:rsidRPr="00EF30C8">
              <w:rPr>
                <w:sz w:val="20"/>
                <w:szCs w:val="20"/>
              </w:rPr>
              <w:lastRenderedPageBreak/>
              <w:t>ИОПК 7.1. Ориентируется в законах развития личности и проявления личностных свойств, психологических законах периодизации и кризисов развития; основны</w:t>
            </w:r>
            <w:r w:rsidR="00600CEE" w:rsidRPr="00EF30C8">
              <w:rPr>
                <w:sz w:val="20"/>
                <w:szCs w:val="20"/>
              </w:rPr>
              <w:t>х</w:t>
            </w:r>
            <w:r w:rsidRPr="00EF30C8">
              <w:rPr>
                <w:sz w:val="20"/>
                <w:szCs w:val="20"/>
              </w:rPr>
              <w:t xml:space="preserve"> закономерности семейных отношений, позволяющие эффективно работать с родительской общественностью; закономерност</w:t>
            </w:r>
            <w:r w:rsidR="00600CEE" w:rsidRPr="00EF30C8">
              <w:rPr>
                <w:sz w:val="20"/>
                <w:szCs w:val="20"/>
              </w:rPr>
              <w:t>ях</w:t>
            </w:r>
            <w:r w:rsidRPr="00EF30C8">
              <w:rPr>
                <w:sz w:val="20"/>
                <w:szCs w:val="20"/>
              </w:rPr>
              <w:t xml:space="preserve"> формирования детско-взрослых сообществ, их социально-психологические особенност</w:t>
            </w:r>
            <w:r w:rsidR="00600CEE" w:rsidRPr="00EF30C8">
              <w:rPr>
                <w:sz w:val="20"/>
                <w:szCs w:val="20"/>
              </w:rPr>
              <w:t>ях</w:t>
            </w:r>
            <w:r w:rsidRPr="00EF30C8">
              <w:rPr>
                <w:sz w:val="20"/>
                <w:szCs w:val="20"/>
              </w:rPr>
              <w:t xml:space="preserve"> и закономерност</w:t>
            </w:r>
            <w:r w:rsidR="00600CEE" w:rsidRPr="00EF30C8">
              <w:rPr>
                <w:sz w:val="20"/>
                <w:szCs w:val="20"/>
              </w:rPr>
              <w:t>ях</w:t>
            </w:r>
            <w:r w:rsidRPr="00EF30C8">
              <w:rPr>
                <w:sz w:val="20"/>
                <w:szCs w:val="20"/>
              </w:rPr>
              <w:t xml:space="preserve"> развития детских сообществ, метод</w:t>
            </w:r>
            <w:r w:rsidR="00600CEE" w:rsidRPr="00EF30C8">
              <w:rPr>
                <w:sz w:val="20"/>
                <w:szCs w:val="20"/>
              </w:rPr>
              <w:t>ов</w:t>
            </w:r>
            <w:r w:rsidRPr="00EF30C8">
              <w:rPr>
                <w:sz w:val="20"/>
                <w:szCs w:val="20"/>
              </w:rPr>
              <w:t xml:space="preserve"> организации взаимодействия участников образовательных отношений.</w:t>
            </w:r>
          </w:p>
          <w:p w:rsidR="00A82F21" w:rsidRPr="00EF30C8" w:rsidRDefault="00600CEE" w:rsidP="00A82F21">
            <w:pPr>
              <w:jc w:val="both"/>
              <w:rPr>
                <w:sz w:val="20"/>
                <w:szCs w:val="20"/>
              </w:rPr>
            </w:pPr>
            <w:r w:rsidRPr="00EF30C8">
              <w:rPr>
                <w:sz w:val="20"/>
                <w:szCs w:val="20"/>
              </w:rPr>
              <w:t>ИОПК 7.2.  В основном у</w:t>
            </w:r>
            <w:r w:rsidR="00A82F21" w:rsidRPr="00EF30C8">
              <w:rPr>
                <w:sz w:val="20"/>
                <w:szCs w:val="20"/>
              </w:rPr>
              <w:t>меет: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CC41BE" w:rsidRPr="00EF30C8" w:rsidRDefault="00A82F21" w:rsidP="00A82F21">
            <w:pPr>
              <w:adjustRightInd w:val="0"/>
              <w:jc w:val="both"/>
              <w:rPr>
                <w:sz w:val="20"/>
                <w:szCs w:val="20"/>
              </w:rPr>
            </w:pPr>
            <w:r w:rsidRPr="00EF30C8">
              <w:rPr>
                <w:sz w:val="20"/>
                <w:szCs w:val="20"/>
              </w:rPr>
              <w:t>ИОПК 7.3. В</w:t>
            </w:r>
            <w:r w:rsidR="00600CEE" w:rsidRPr="00EF30C8">
              <w:rPr>
                <w:sz w:val="20"/>
                <w:szCs w:val="20"/>
              </w:rPr>
              <w:t xml:space="preserve"> основном в</w:t>
            </w:r>
            <w:r w:rsidRPr="00EF30C8">
              <w:rPr>
                <w:sz w:val="20"/>
                <w:szCs w:val="20"/>
              </w:rPr>
              <w:t xml:space="preserve">ладеет: действиями (навыками) выявления в ходе наблюдения поведенческих и </w:t>
            </w:r>
            <w:r w:rsidRPr="00EF30C8">
              <w:rPr>
                <w:sz w:val="20"/>
                <w:szCs w:val="20"/>
              </w:rPr>
              <w:lastRenderedPageBreak/>
              <w:t>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58" w:type="dxa"/>
          </w:tcPr>
          <w:p w:rsidR="00A82F21" w:rsidRPr="00EF30C8" w:rsidRDefault="00A82F21" w:rsidP="00A82F21">
            <w:pPr>
              <w:jc w:val="both"/>
              <w:rPr>
                <w:sz w:val="20"/>
                <w:szCs w:val="20"/>
              </w:rPr>
            </w:pPr>
            <w:r w:rsidRPr="00EF30C8">
              <w:rPr>
                <w:sz w:val="20"/>
                <w:szCs w:val="20"/>
              </w:rPr>
              <w:lastRenderedPageBreak/>
              <w:t>ИОПК 7.1. Имеет представление о законах развития личности и проявления личностных свойств, психологических законах периодизации и кризисов развития; основных закономерностях семейных отношений, позволяющих эффективно работать с родительской общественностью; закономерностях формирования детско-взрослых сообществ, их социально-психологических особенностях и закономерност</w:t>
            </w:r>
            <w:r w:rsidR="00600CEE" w:rsidRPr="00EF30C8">
              <w:rPr>
                <w:sz w:val="20"/>
                <w:szCs w:val="20"/>
              </w:rPr>
              <w:t>ях</w:t>
            </w:r>
            <w:r w:rsidRPr="00EF30C8">
              <w:rPr>
                <w:sz w:val="20"/>
                <w:szCs w:val="20"/>
              </w:rPr>
              <w:t xml:space="preserve"> развития детских сообществ, метод</w:t>
            </w:r>
            <w:r w:rsidR="00600CEE" w:rsidRPr="00EF30C8">
              <w:rPr>
                <w:sz w:val="20"/>
                <w:szCs w:val="20"/>
              </w:rPr>
              <w:t>ах</w:t>
            </w:r>
            <w:r w:rsidRPr="00EF30C8">
              <w:rPr>
                <w:sz w:val="20"/>
                <w:szCs w:val="20"/>
              </w:rPr>
              <w:t xml:space="preserve"> организации взаимодействия участников образовательных отношений.</w:t>
            </w:r>
          </w:p>
          <w:p w:rsidR="00A82F21" w:rsidRPr="00EF30C8" w:rsidRDefault="00A82F21" w:rsidP="00A82F21">
            <w:pPr>
              <w:jc w:val="both"/>
              <w:rPr>
                <w:sz w:val="20"/>
                <w:szCs w:val="20"/>
              </w:rPr>
            </w:pPr>
            <w:r w:rsidRPr="00EF30C8">
              <w:rPr>
                <w:sz w:val="20"/>
                <w:szCs w:val="20"/>
              </w:rPr>
              <w:t xml:space="preserve">ИОПК 7.2. </w:t>
            </w:r>
            <w:r w:rsidR="00600CEE" w:rsidRPr="00EF30C8">
              <w:rPr>
                <w:sz w:val="20"/>
                <w:szCs w:val="20"/>
              </w:rPr>
              <w:t>Затрудняется:</w:t>
            </w:r>
            <w:r w:rsidRPr="00EF30C8">
              <w:rPr>
                <w:sz w:val="20"/>
                <w:szCs w:val="20"/>
              </w:rPr>
              <w:t xml:space="preserve">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CC41BE" w:rsidRPr="00EF30C8" w:rsidRDefault="00A82F21" w:rsidP="00600CEE">
            <w:pPr>
              <w:jc w:val="both"/>
              <w:rPr>
                <w:sz w:val="20"/>
                <w:szCs w:val="20"/>
              </w:rPr>
            </w:pPr>
            <w:r w:rsidRPr="00EF30C8">
              <w:rPr>
                <w:sz w:val="20"/>
                <w:szCs w:val="20"/>
              </w:rPr>
              <w:t xml:space="preserve">ИОПК 7.3. </w:t>
            </w:r>
            <w:r w:rsidR="00600CEE" w:rsidRPr="00EF30C8">
              <w:rPr>
                <w:sz w:val="20"/>
                <w:szCs w:val="20"/>
              </w:rPr>
              <w:t>Затрудняется использовать</w:t>
            </w:r>
            <w:r w:rsidRPr="00EF30C8">
              <w:rPr>
                <w:sz w:val="20"/>
                <w:szCs w:val="20"/>
              </w:rPr>
              <w:t xml:space="preserve"> действия (навыки) выявления в ходе наблюдения поведенческих </w:t>
            </w:r>
            <w:r w:rsidRPr="00EF30C8">
              <w:rPr>
                <w:sz w:val="20"/>
                <w:szCs w:val="20"/>
              </w:rPr>
              <w:lastRenderedPageBreak/>
              <w:t>и личностных проблем обучающихся, связанных с особенностями их развития; действия (навыки) взаимодействия с другими специалистами в рамках психолого-медико-педагогического консилиума.</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ОПК-8. </w:t>
            </w:r>
            <w:proofErr w:type="gramStart"/>
            <w:r w:rsidRPr="00EF30C8">
              <w:rPr>
                <w:sz w:val="20"/>
                <w:szCs w:val="20"/>
              </w:rPr>
              <w:t>Способен</w:t>
            </w:r>
            <w:proofErr w:type="gramEnd"/>
            <w:r w:rsidRPr="00EF30C8">
              <w:rPr>
                <w:sz w:val="20"/>
                <w:szCs w:val="20"/>
              </w:rPr>
              <w:t xml:space="preserve"> осуществлять педагогическую деятельность на основе специальных научных знаний</w:t>
            </w:r>
          </w:p>
        </w:tc>
        <w:tc>
          <w:tcPr>
            <w:tcW w:w="2551" w:type="dxa"/>
          </w:tcPr>
          <w:p w:rsidR="00600CEE" w:rsidRPr="00EF30C8" w:rsidRDefault="00600CEE" w:rsidP="00600CEE">
            <w:pPr>
              <w:jc w:val="both"/>
              <w:rPr>
                <w:sz w:val="20"/>
                <w:szCs w:val="20"/>
              </w:rPr>
            </w:pPr>
            <w:r w:rsidRPr="00EF30C8">
              <w:rPr>
                <w:sz w:val="20"/>
                <w:szCs w:val="20"/>
              </w:rPr>
              <w:t>ИОПК 8.1.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p w:rsidR="00600CEE" w:rsidRPr="00EF30C8" w:rsidRDefault="00600CEE" w:rsidP="00600CEE">
            <w:pPr>
              <w:jc w:val="both"/>
              <w:rPr>
                <w:sz w:val="20"/>
                <w:szCs w:val="20"/>
              </w:rPr>
            </w:pPr>
            <w:r w:rsidRPr="00EF30C8">
              <w:rPr>
                <w:sz w:val="20"/>
                <w:szCs w:val="20"/>
              </w:rPr>
              <w:t>ИОПК 8.2.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CC41BE" w:rsidRPr="00EF30C8" w:rsidRDefault="00600CEE" w:rsidP="00600CEE">
            <w:pPr>
              <w:jc w:val="both"/>
              <w:rPr>
                <w:sz w:val="20"/>
                <w:szCs w:val="20"/>
              </w:rPr>
            </w:pPr>
            <w:r w:rsidRPr="00EF30C8">
              <w:rPr>
                <w:sz w:val="20"/>
                <w:szCs w:val="20"/>
              </w:rPr>
              <w:t xml:space="preserve">ИОПК 8.3. Владеет: навыками использования современных научных знаний и результатов педагогических исследований в образовательном процессе; формами и методами </w:t>
            </w:r>
            <w:r w:rsidRPr="00EF30C8">
              <w:rPr>
                <w:sz w:val="20"/>
                <w:szCs w:val="20"/>
              </w:rPr>
              <w:lastRenderedPageBreak/>
              <w:t>организации детских видов 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c>
          <w:tcPr>
            <w:tcW w:w="2693" w:type="dxa"/>
          </w:tcPr>
          <w:p w:rsidR="00600CEE" w:rsidRPr="00EF30C8" w:rsidRDefault="00600CEE" w:rsidP="00600CEE">
            <w:pPr>
              <w:jc w:val="both"/>
              <w:rPr>
                <w:sz w:val="20"/>
                <w:szCs w:val="20"/>
              </w:rPr>
            </w:pPr>
            <w:r w:rsidRPr="00EF30C8">
              <w:rPr>
                <w:sz w:val="20"/>
                <w:szCs w:val="20"/>
              </w:rPr>
              <w:lastRenderedPageBreak/>
              <w:t>ИОПК 8.1. Ориентируется в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духовно-нравственного воспитания.</w:t>
            </w:r>
          </w:p>
          <w:p w:rsidR="00600CEE" w:rsidRPr="00EF30C8" w:rsidRDefault="00600CEE" w:rsidP="00600CEE">
            <w:pPr>
              <w:jc w:val="both"/>
              <w:rPr>
                <w:sz w:val="20"/>
                <w:szCs w:val="20"/>
              </w:rPr>
            </w:pPr>
            <w:r w:rsidRPr="00EF30C8">
              <w:rPr>
                <w:sz w:val="20"/>
                <w:szCs w:val="20"/>
              </w:rPr>
              <w:t>ИОПК 8.2. В основном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CC41BE" w:rsidRPr="00EF30C8" w:rsidRDefault="00600CEE" w:rsidP="00600CEE">
            <w:pPr>
              <w:adjustRightInd w:val="0"/>
              <w:jc w:val="both"/>
              <w:rPr>
                <w:sz w:val="20"/>
                <w:szCs w:val="20"/>
              </w:rPr>
            </w:pPr>
            <w:r w:rsidRPr="00EF30C8">
              <w:rPr>
                <w:sz w:val="20"/>
                <w:szCs w:val="20"/>
              </w:rPr>
              <w:t xml:space="preserve">ИОПК 8.3. В основном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w:t>
            </w:r>
            <w:r w:rsidRPr="00EF30C8">
              <w:rPr>
                <w:sz w:val="20"/>
                <w:szCs w:val="20"/>
              </w:rPr>
              <w:lastRenderedPageBreak/>
              <w:t>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c>
          <w:tcPr>
            <w:tcW w:w="2658" w:type="dxa"/>
          </w:tcPr>
          <w:p w:rsidR="00600CEE" w:rsidRPr="00EF30C8" w:rsidRDefault="00600CEE" w:rsidP="00600CEE">
            <w:pPr>
              <w:jc w:val="both"/>
              <w:rPr>
                <w:sz w:val="20"/>
                <w:szCs w:val="20"/>
              </w:rPr>
            </w:pPr>
            <w:r w:rsidRPr="00EF30C8">
              <w:rPr>
                <w:sz w:val="20"/>
                <w:szCs w:val="20"/>
              </w:rPr>
              <w:lastRenderedPageBreak/>
              <w:t>ИОПК 8.1. Имеет представление об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духовно-нравственного воспитания.</w:t>
            </w:r>
          </w:p>
          <w:p w:rsidR="00600CEE" w:rsidRPr="00EF30C8" w:rsidRDefault="00600CEE" w:rsidP="00600CEE">
            <w:pPr>
              <w:jc w:val="both"/>
              <w:rPr>
                <w:sz w:val="20"/>
                <w:szCs w:val="20"/>
              </w:rPr>
            </w:pPr>
            <w:r w:rsidRPr="00EF30C8">
              <w:rPr>
                <w:sz w:val="20"/>
                <w:szCs w:val="20"/>
              </w:rPr>
              <w:t>ИОПК 8.2. Затрудняется реализовывать современные, в том числе интерактивные, формы и методы воспитательной работы, используя их в образовательной  деятельности.</w:t>
            </w:r>
          </w:p>
          <w:p w:rsidR="00CC41BE" w:rsidRPr="00EF30C8" w:rsidRDefault="00600CEE" w:rsidP="00087D22">
            <w:pPr>
              <w:jc w:val="both"/>
              <w:rPr>
                <w:sz w:val="20"/>
                <w:szCs w:val="20"/>
              </w:rPr>
            </w:pPr>
            <w:r w:rsidRPr="00EF30C8">
              <w:rPr>
                <w:sz w:val="20"/>
                <w:szCs w:val="20"/>
              </w:rPr>
              <w:t>ИОПК 8.3. Затрудняется  использовать современны</w:t>
            </w:r>
            <w:r w:rsidR="00087D22" w:rsidRPr="00EF30C8">
              <w:rPr>
                <w:sz w:val="20"/>
                <w:szCs w:val="20"/>
              </w:rPr>
              <w:t>е</w:t>
            </w:r>
            <w:r w:rsidRPr="00EF30C8">
              <w:rPr>
                <w:sz w:val="20"/>
                <w:szCs w:val="20"/>
              </w:rPr>
              <w:t xml:space="preserve"> научны</w:t>
            </w:r>
            <w:r w:rsidR="00087D22" w:rsidRPr="00EF30C8">
              <w:rPr>
                <w:sz w:val="20"/>
                <w:szCs w:val="20"/>
              </w:rPr>
              <w:t>е</w:t>
            </w:r>
            <w:r w:rsidRPr="00EF30C8">
              <w:rPr>
                <w:sz w:val="20"/>
                <w:szCs w:val="20"/>
              </w:rPr>
              <w:t xml:space="preserve"> знани</w:t>
            </w:r>
            <w:r w:rsidR="00087D22" w:rsidRPr="00EF30C8">
              <w:rPr>
                <w:sz w:val="20"/>
                <w:szCs w:val="20"/>
              </w:rPr>
              <w:t>я</w:t>
            </w:r>
            <w:r w:rsidRPr="00EF30C8">
              <w:rPr>
                <w:sz w:val="20"/>
                <w:szCs w:val="20"/>
              </w:rPr>
              <w:t xml:space="preserve"> и результат</w:t>
            </w:r>
            <w:r w:rsidR="00087D22" w:rsidRPr="00EF30C8">
              <w:rPr>
                <w:sz w:val="20"/>
                <w:szCs w:val="20"/>
              </w:rPr>
              <w:t>ы</w:t>
            </w:r>
            <w:r w:rsidRPr="00EF30C8">
              <w:rPr>
                <w:sz w:val="20"/>
                <w:szCs w:val="20"/>
              </w:rPr>
              <w:t xml:space="preserve"> педагогических исследований в образовательном процессе; форм</w:t>
            </w:r>
            <w:r w:rsidR="00087D22" w:rsidRPr="00EF30C8">
              <w:rPr>
                <w:sz w:val="20"/>
                <w:szCs w:val="20"/>
              </w:rPr>
              <w:t>ы</w:t>
            </w:r>
            <w:r w:rsidRPr="00EF30C8">
              <w:rPr>
                <w:sz w:val="20"/>
                <w:szCs w:val="20"/>
              </w:rPr>
              <w:t xml:space="preserve"> и метод</w:t>
            </w:r>
            <w:r w:rsidR="00087D22" w:rsidRPr="00EF30C8">
              <w:rPr>
                <w:sz w:val="20"/>
                <w:szCs w:val="20"/>
              </w:rPr>
              <w:t>ы</w:t>
            </w:r>
            <w:r w:rsidRPr="00EF30C8">
              <w:rPr>
                <w:sz w:val="20"/>
                <w:szCs w:val="20"/>
              </w:rPr>
              <w:t xml:space="preserve"> организации детских видов деятельности: игровая, </w:t>
            </w:r>
            <w:r w:rsidRPr="00EF30C8">
              <w:rPr>
                <w:sz w:val="20"/>
                <w:szCs w:val="20"/>
              </w:rPr>
              <w:lastRenderedPageBreak/>
              <w:t>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ПК-1. </w:t>
            </w:r>
            <w:proofErr w:type="gramStart"/>
            <w:r w:rsidRPr="00EF30C8">
              <w:rPr>
                <w:sz w:val="20"/>
                <w:szCs w:val="20"/>
              </w:rPr>
              <w:t>Способен</w:t>
            </w:r>
            <w:proofErr w:type="gramEnd"/>
            <w:r w:rsidRPr="00EF30C8">
              <w:rPr>
                <w:sz w:val="20"/>
                <w:szCs w:val="20"/>
              </w:rPr>
              <w:t xml:space="preserve"> к реализации различных видов деятельности детей дошкольного возраста</w:t>
            </w:r>
          </w:p>
        </w:tc>
        <w:tc>
          <w:tcPr>
            <w:tcW w:w="2551" w:type="dxa"/>
          </w:tcPr>
          <w:p w:rsidR="00087D22" w:rsidRPr="00EF30C8" w:rsidRDefault="00087D22" w:rsidP="00087D22">
            <w:pPr>
              <w:adjustRightInd w:val="0"/>
              <w:jc w:val="both"/>
              <w:rPr>
                <w:sz w:val="20"/>
                <w:szCs w:val="20"/>
              </w:rPr>
            </w:pPr>
            <w:r w:rsidRPr="00EF30C8">
              <w:rPr>
                <w:sz w:val="20"/>
                <w:szCs w:val="20"/>
              </w:rPr>
              <w:t>ИПК 1.1. Зна</w:t>
            </w:r>
            <w:r w:rsidR="00673ABF" w:rsidRPr="00EF30C8">
              <w:rPr>
                <w:sz w:val="20"/>
                <w:szCs w:val="20"/>
              </w:rPr>
              <w:t>е</w:t>
            </w:r>
            <w:r w:rsidRPr="00EF30C8">
              <w:rPr>
                <w:sz w:val="20"/>
                <w:szCs w:val="20"/>
              </w:rPr>
              <w:t>т: возрастные, психофизиологические особенности становления и развития различных видов деятельности детей дошкольного возраста;</w:t>
            </w:r>
          </w:p>
          <w:p w:rsidR="00087D22" w:rsidRPr="00EF30C8" w:rsidRDefault="00087D22" w:rsidP="00087D22">
            <w:pPr>
              <w:adjustRightInd w:val="0"/>
              <w:jc w:val="both"/>
              <w:rPr>
                <w:sz w:val="20"/>
                <w:szCs w:val="20"/>
              </w:rPr>
            </w:pPr>
            <w:r w:rsidRPr="00EF30C8">
              <w:rPr>
                <w:sz w:val="20"/>
                <w:szCs w:val="20"/>
              </w:rPr>
              <w:t>специфические задачи обучения и воспитания, реализуемые посредством различных видов деятельности;</w:t>
            </w:r>
          </w:p>
          <w:p w:rsidR="00087D22" w:rsidRPr="00EF30C8" w:rsidRDefault="00087D22" w:rsidP="00087D22">
            <w:pPr>
              <w:adjustRightInd w:val="0"/>
              <w:jc w:val="both"/>
              <w:rPr>
                <w:sz w:val="20"/>
                <w:szCs w:val="20"/>
              </w:rPr>
            </w:pPr>
            <w:r w:rsidRPr="00EF30C8">
              <w:rPr>
                <w:sz w:val="20"/>
                <w:szCs w:val="20"/>
              </w:rPr>
              <w:t>современные подходы и технологии организации и руководства различными видами деятельности детей дошкольного возраста</w:t>
            </w:r>
          </w:p>
          <w:p w:rsidR="00087D22" w:rsidRPr="00EF30C8" w:rsidRDefault="00087D22" w:rsidP="00087D22">
            <w:pPr>
              <w:adjustRightInd w:val="0"/>
              <w:jc w:val="both"/>
              <w:rPr>
                <w:sz w:val="20"/>
                <w:szCs w:val="20"/>
              </w:rPr>
            </w:pPr>
            <w:r w:rsidRPr="00EF30C8">
              <w:rPr>
                <w:sz w:val="20"/>
                <w:szCs w:val="20"/>
              </w:rPr>
              <w:t>ИПК 1.2. Уме</w:t>
            </w:r>
            <w:r w:rsidR="00673ABF" w:rsidRPr="00EF30C8">
              <w:rPr>
                <w:sz w:val="20"/>
                <w:szCs w:val="20"/>
              </w:rPr>
              <w:t>ет</w:t>
            </w:r>
            <w:r w:rsidRPr="00EF30C8">
              <w:rPr>
                <w:sz w:val="20"/>
                <w:szCs w:val="20"/>
              </w:rPr>
              <w:t>: организовывать различные виды деятельно</w:t>
            </w:r>
            <w:r w:rsidR="00673ABF" w:rsidRPr="00EF30C8">
              <w:rPr>
                <w:sz w:val="20"/>
                <w:szCs w:val="20"/>
              </w:rPr>
              <w:t xml:space="preserve">сти детей дошкольного возраста; </w:t>
            </w:r>
            <w:r w:rsidRPr="00EF30C8">
              <w:rPr>
                <w:sz w:val="20"/>
                <w:szCs w:val="20"/>
              </w:rPr>
              <w:t>создавать условия для обучения, воспитания и развития в процессе организаци</w:t>
            </w:r>
            <w:r w:rsidR="00673ABF" w:rsidRPr="00EF30C8">
              <w:rPr>
                <w:sz w:val="20"/>
                <w:szCs w:val="20"/>
              </w:rPr>
              <w:t xml:space="preserve">и различных видов деятельности; </w:t>
            </w:r>
            <w:r w:rsidRPr="00EF30C8">
              <w:rPr>
                <w:sz w:val="20"/>
                <w:szCs w:val="20"/>
              </w:rPr>
              <w:t xml:space="preserve">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w:t>
            </w:r>
            <w:r w:rsidR="00673ABF" w:rsidRPr="00EF30C8">
              <w:rPr>
                <w:sz w:val="20"/>
                <w:szCs w:val="20"/>
              </w:rPr>
              <w:t>тей в разных видах деятельности</w:t>
            </w:r>
          </w:p>
          <w:p w:rsidR="00087D22" w:rsidRPr="00EF30C8" w:rsidRDefault="00087D22" w:rsidP="00087D22">
            <w:pPr>
              <w:adjustRightInd w:val="0"/>
              <w:jc w:val="both"/>
              <w:rPr>
                <w:sz w:val="20"/>
                <w:szCs w:val="20"/>
              </w:rPr>
            </w:pPr>
            <w:r w:rsidRPr="00EF30C8">
              <w:rPr>
                <w:sz w:val="20"/>
                <w:szCs w:val="20"/>
              </w:rPr>
              <w:t>ИПК 1.3. Владе</w:t>
            </w:r>
            <w:r w:rsidR="00673ABF" w:rsidRPr="00EF30C8">
              <w:rPr>
                <w:sz w:val="20"/>
                <w:szCs w:val="20"/>
              </w:rPr>
              <w:t>ет</w:t>
            </w:r>
            <w:r w:rsidRPr="00EF30C8">
              <w:rPr>
                <w:sz w:val="20"/>
                <w:szCs w:val="20"/>
              </w:rPr>
              <w:t>: технологиями организации различных видов деятельности;</w:t>
            </w:r>
          </w:p>
          <w:p w:rsidR="00CC41BE" w:rsidRPr="00EF30C8" w:rsidRDefault="00087D22" w:rsidP="00087D22">
            <w:pPr>
              <w:spacing w:line="276" w:lineRule="auto"/>
              <w:jc w:val="both"/>
              <w:rPr>
                <w:iCs/>
                <w:sz w:val="20"/>
                <w:szCs w:val="20"/>
              </w:rPr>
            </w:pPr>
            <w:r w:rsidRPr="00EF30C8">
              <w:rPr>
                <w:sz w:val="20"/>
                <w:szCs w:val="20"/>
              </w:rPr>
              <w:t>способами организации конструктивного взаимодействия детей и взрослых в разных видах деятельности</w:t>
            </w:r>
          </w:p>
        </w:tc>
        <w:tc>
          <w:tcPr>
            <w:tcW w:w="2693" w:type="dxa"/>
          </w:tcPr>
          <w:p w:rsidR="00087D22" w:rsidRPr="00EF30C8" w:rsidRDefault="00087D22" w:rsidP="00087D22">
            <w:pPr>
              <w:adjustRightInd w:val="0"/>
              <w:jc w:val="both"/>
              <w:rPr>
                <w:sz w:val="20"/>
                <w:szCs w:val="20"/>
              </w:rPr>
            </w:pPr>
            <w:r w:rsidRPr="00EF30C8">
              <w:rPr>
                <w:sz w:val="20"/>
                <w:szCs w:val="20"/>
              </w:rPr>
              <w:t xml:space="preserve">ИПК 1.1. </w:t>
            </w:r>
            <w:r w:rsidR="00673ABF" w:rsidRPr="00EF30C8">
              <w:rPr>
                <w:sz w:val="20"/>
                <w:szCs w:val="20"/>
              </w:rPr>
              <w:t>Ориентируется в</w:t>
            </w:r>
            <w:r w:rsidRPr="00EF30C8">
              <w:rPr>
                <w:sz w:val="20"/>
                <w:szCs w:val="20"/>
              </w:rPr>
              <w:t xml:space="preserve"> возрастны</w:t>
            </w:r>
            <w:r w:rsidR="00673ABF" w:rsidRPr="00EF30C8">
              <w:rPr>
                <w:sz w:val="20"/>
                <w:szCs w:val="20"/>
              </w:rPr>
              <w:t>х</w:t>
            </w:r>
            <w:r w:rsidRPr="00EF30C8">
              <w:rPr>
                <w:sz w:val="20"/>
                <w:szCs w:val="20"/>
              </w:rPr>
              <w:t>, психофизиологически</w:t>
            </w:r>
            <w:r w:rsidR="00673ABF" w:rsidRPr="00EF30C8">
              <w:rPr>
                <w:sz w:val="20"/>
                <w:szCs w:val="20"/>
              </w:rPr>
              <w:t>х</w:t>
            </w:r>
            <w:r w:rsidRPr="00EF30C8">
              <w:rPr>
                <w:sz w:val="20"/>
                <w:szCs w:val="20"/>
              </w:rPr>
              <w:t xml:space="preserve"> особенност</w:t>
            </w:r>
            <w:r w:rsidR="00673ABF" w:rsidRPr="00EF30C8">
              <w:rPr>
                <w:sz w:val="20"/>
                <w:szCs w:val="20"/>
              </w:rPr>
              <w:t>ях</w:t>
            </w:r>
            <w:r w:rsidRPr="00EF30C8">
              <w:rPr>
                <w:sz w:val="20"/>
                <w:szCs w:val="20"/>
              </w:rPr>
              <w:t xml:space="preserve"> становления и развития различных видов деятельности детей дошкольного возраста;</w:t>
            </w:r>
          </w:p>
          <w:p w:rsidR="00087D22" w:rsidRPr="00EF30C8" w:rsidRDefault="00673ABF" w:rsidP="00087D22">
            <w:pPr>
              <w:adjustRightInd w:val="0"/>
              <w:jc w:val="both"/>
              <w:rPr>
                <w:sz w:val="20"/>
                <w:szCs w:val="20"/>
              </w:rPr>
            </w:pPr>
            <w:r w:rsidRPr="00EF30C8">
              <w:rPr>
                <w:sz w:val="20"/>
                <w:szCs w:val="20"/>
              </w:rPr>
              <w:t xml:space="preserve">в </w:t>
            </w:r>
            <w:r w:rsidR="00087D22" w:rsidRPr="00EF30C8">
              <w:rPr>
                <w:sz w:val="20"/>
                <w:szCs w:val="20"/>
              </w:rPr>
              <w:t>специфически</w:t>
            </w:r>
            <w:r w:rsidRPr="00EF30C8">
              <w:rPr>
                <w:sz w:val="20"/>
                <w:szCs w:val="20"/>
              </w:rPr>
              <w:t>х</w:t>
            </w:r>
            <w:r w:rsidR="00087D22" w:rsidRPr="00EF30C8">
              <w:rPr>
                <w:sz w:val="20"/>
                <w:szCs w:val="20"/>
              </w:rPr>
              <w:t xml:space="preserve"> задач</w:t>
            </w:r>
            <w:r w:rsidRPr="00EF30C8">
              <w:rPr>
                <w:sz w:val="20"/>
                <w:szCs w:val="20"/>
              </w:rPr>
              <w:t>ах</w:t>
            </w:r>
            <w:r w:rsidR="00087D22" w:rsidRPr="00EF30C8">
              <w:rPr>
                <w:sz w:val="20"/>
                <w:szCs w:val="20"/>
              </w:rPr>
              <w:t xml:space="preserve"> обучения и воспитания, реализуемы</w:t>
            </w:r>
            <w:r w:rsidRPr="00EF30C8">
              <w:rPr>
                <w:sz w:val="20"/>
                <w:szCs w:val="20"/>
              </w:rPr>
              <w:t>х</w:t>
            </w:r>
            <w:r w:rsidR="00087D22" w:rsidRPr="00EF30C8">
              <w:rPr>
                <w:sz w:val="20"/>
                <w:szCs w:val="20"/>
              </w:rPr>
              <w:t xml:space="preserve"> посредством различных видов деятельности;</w:t>
            </w:r>
          </w:p>
          <w:p w:rsidR="00087D22" w:rsidRPr="00EF30C8" w:rsidRDefault="00673ABF" w:rsidP="00087D22">
            <w:pPr>
              <w:adjustRightInd w:val="0"/>
              <w:jc w:val="both"/>
              <w:rPr>
                <w:sz w:val="20"/>
                <w:szCs w:val="20"/>
              </w:rPr>
            </w:pPr>
            <w:r w:rsidRPr="00EF30C8">
              <w:rPr>
                <w:sz w:val="20"/>
                <w:szCs w:val="20"/>
              </w:rPr>
              <w:t xml:space="preserve">в </w:t>
            </w:r>
            <w:r w:rsidR="00087D22" w:rsidRPr="00EF30C8">
              <w:rPr>
                <w:sz w:val="20"/>
                <w:szCs w:val="20"/>
              </w:rPr>
              <w:t>современны</w:t>
            </w:r>
            <w:r w:rsidRPr="00EF30C8">
              <w:rPr>
                <w:sz w:val="20"/>
                <w:szCs w:val="20"/>
              </w:rPr>
              <w:t>х</w:t>
            </w:r>
            <w:r w:rsidR="00087D22" w:rsidRPr="00EF30C8">
              <w:rPr>
                <w:sz w:val="20"/>
                <w:szCs w:val="20"/>
              </w:rPr>
              <w:t xml:space="preserve"> подход</w:t>
            </w:r>
            <w:r w:rsidRPr="00EF30C8">
              <w:rPr>
                <w:sz w:val="20"/>
                <w:szCs w:val="20"/>
              </w:rPr>
              <w:t>ах и технологиях</w:t>
            </w:r>
            <w:r w:rsidR="00087D22" w:rsidRPr="00EF30C8">
              <w:rPr>
                <w:sz w:val="20"/>
                <w:szCs w:val="20"/>
              </w:rPr>
              <w:t xml:space="preserve"> организации и руководства различными видами деятельности детей дошкольного возраста</w:t>
            </w:r>
          </w:p>
          <w:p w:rsidR="00087D22" w:rsidRPr="00EF30C8" w:rsidRDefault="00087D22" w:rsidP="00087D22">
            <w:pPr>
              <w:adjustRightInd w:val="0"/>
              <w:jc w:val="both"/>
              <w:rPr>
                <w:sz w:val="20"/>
                <w:szCs w:val="20"/>
              </w:rPr>
            </w:pPr>
            <w:r w:rsidRPr="00EF30C8">
              <w:rPr>
                <w:sz w:val="20"/>
                <w:szCs w:val="20"/>
              </w:rPr>
              <w:t xml:space="preserve">ИПК 1.2. </w:t>
            </w:r>
            <w:r w:rsidR="00673ABF" w:rsidRPr="00EF30C8">
              <w:rPr>
                <w:sz w:val="20"/>
                <w:szCs w:val="20"/>
              </w:rPr>
              <w:t>В основном у</w:t>
            </w:r>
            <w:r w:rsidRPr="00EF30C8">
              <w:rPr>
                <w:sz w:val="20"/>
                <w:szCs w:val="20"/>
              </w:rPr>
              <w:t>ме</w:t>
            </w:r>
            <w:r w:rsidR="00673ABF" w:rsidRPr="00EF30C8">
              <w:rPr>
                <w:sz w:val="20"/>
                <w:szCs w:val="20"/>
              </w:rPr>
              <w:t>ет</w:t>
            </w:r>
            <w:r w:rsidRPr="00EF30C8">
              <w:rPr>
                <w:sz w:val="20"/>
                <w:szCs w:val="20"/>
              </w:rPr>
              <w:t>: организовывать различные виды деятельно</w:t>
            </w:r>
            <w:r w:rsidR="00673ABF" w:rsidRPr="00EF30C8">
              <w:rPr>
                <w:sz w:val="20"/>
                <w:szCs w:val="20"/>
              </w:rPr>
              <w:t xml:space="preserve">сти детей дошкольного возраста; </w:t>
            </w:r>
            <w:r w:rsidRPr="00EF30C8">
              <w:rPr>
                <w:sz w:val="20"/>
                <w:szCs w:val="20"/>
              </w:rPr>
              <w:t>создавать условия для обучения, воспитания и развития в процессе организации различных видов деятельности;</w:t>
            </w:r>
          </w:p>
          <w:p w:rsidR="00087D22" w:rsidRPr="00EF30C8" w:rsidRDefault="00087D22" w:rsidP="00087D22">
            <w:pPr>
              <w:adjustRightInd w:val="0"/>
              <w:jc w:val="both"/>
              <w:rPr>
                <w:sz w:val="20"/>
                <w:szCs w:val="20"/>
              </w:rPr>
            </w:pPr>
            <w:r w:rsidRPr="00EF30C8">
              <w:rPr>
                <w:sz w:val="20"/>
                <w:szCs w:val="20"/>
              </w:rPr>
              <w:t xml:space="preserve">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детей в разных видах деятельности</w:t>
            </w:r>
          </w:p>
          <w:p w:rsidR="00CC41BE" w:rsidRPr="00EF30C8" w:rsidRDefault="00087D22" w:rsidP="00087D22">
            <w:pPr>
              <w:adjustRightInd w:val="0"/>
              <w:jc w:val="both"/>
              <w:rPr>
                <w:sz w:val="20"/>
                <w:szCs w:val="20"/>
              </w:rPr>
            </w:pPr>
            <w:r w:rsidRPr="00EF30C8">
              <w:rPr>
                <w:sz w:val="20"/>
                <w:szCs w:val="20"/>
              </w:rPr>
              <w:t>ИПК 1.3. В</w:t>
            </w:r>
            <w:r w:rsidR="00673ABF" w:rsidRPr="00EF30C8">
              <w:rPr>
                <w:sz w:val="20"/>
                <w:szCs w:val="20"/>
              </w:rPr>
              <w:t xml:space="preserve"> основном в</w:t>
            </w:r>
            <w:r w:rsidRPr="00EF30C8">
              <w:rPr>
                <w:sz w:val="20"/>
                <w:szCs w:val="20"/>
              </w:rPr>
              <w:t>ладе</w:t>
            </w:r>
            <w:r w:rsidR="00673ABF" w:rsidRPr="00EF30C8">
              <w:rPr>
                <w:sz w:val="20"/>
                <w:szCs w:val="20"/>
              </w:rPr>
              <w:t>ет</w:t>
            </w:r>
            <w:r w:rsidRPr="00EF30C8">
              <w:rPr>
                <w:sz w:val="20"/>
                <w:szCs w:val="20"/>
              </w:rPr>
              <w:t>: технологиями организаци</w:t>
            </w:r>
            <w:r w:rsidR="00673ABF" w:rsidRPr="00EF30C8">
              <w:rPr>
                <w:sz w:val="20"/>
                <w:szCs w:val="20"/>
              </w:rPr>
              <w:t xml:space="preserve">и различных видов деятельности; </w:t>
            </w:r>
            <w:r w:rsidRPr="00EF30C8">
              <w:rPr>
                <w:sz w:val="20"/>
                <w:szCs w:val="20"/>
              </w:rPr>
              <w:t>способами организации конструктивного взаимодействия детей и взрослых в разных видах деятельности</w:t>
            </w:r>
          </w:p>
        </w:tc>
        <w:tc>
          <w:tcPr>
            <w:tcW w:w="2658" w:type="dxa"/>
          </w:tcPr>
          <w:p w:rsidR="00087D22" w:rsidRPr="00EF30C8" w:rsidRDefault="00087D22" w:rsidP="00087D22">
            <w:pPr>
              <w:adjustRightInd w:val="0"/>
              <w:jc w:val="both"/>
              <w:rPr>
                <w:sz w:val="20"/>
                <w:szCs w:val="20"/>
              </w:rPr>
            </w:pPr>
            <w:r w:rsidRPr="00EF30C8">
              <w:rPr>
                <w:sz w:val="20"/>
                <w:szCs w:val="20"/>
              </w:rPr>
              <w:t xml:space="preserve">ИПК 1.1. </w:t>
            </w:r>
            <w:r w:rsidR="00673ABF" w:rsidRPr="00EF30C8">
              <w:rPr>
                <w:sz w:val="20"/>
                <w:szCs w:val="20"/>
              </w:rPr>
              <w:t>Имеет представление о</w:t>
            </w:r>
            <w:r w:rsidRPr="00EF30C8">
              <w:rPr>
                <w:sz w:val="20"/>
                <w:szCs w:val="20"/>
              </w:rPr>
              <w:t xml:space="preserve"> возрастны</w:t>
            </w:r>
            <w:r w:rsidR="00673ABF" w:rsidRPr="00EF30C8">
              <w:rPr>
                <w:sz w:val="20"/>
                <w:szCs w:val="20"/>
              </w:rPr>
              <w:t>х</w:t>
            </w:r>
            <w:r w:rsidRPr="00EF30C8">
              <w:rPr>
                <w:sz w:val="20"/>
                <w:szCs w:val="20"/>
              </w:rPr>
              <w:t>, психофизиологически</w:t>
            </w:r>
            <w:r w:rsidR="00673ABF" w:rsidRPr="00EF30C8">
              <w:rPr>
                <w:sz w:val="20"/>
                <w:szCs w:val="20"/>
              </w:rPr>
              <w:t>х</w:t>
            </w:r>
            <w:r w:rsidRPr="00EF30C8">
              <w:rPr>
                <w:sz w:val="20"/>
                <w:szCs w:val="20"/>
              </w:rPr>
              <w:t xml:space="preserve"> особенност</w:t>
            </w:r>
            <w:r w:rsidR="00673ABF" w:rsidRPr="00EF30C8">
              <w:rPr>
                <w:sz w:val="20"/>
                <w:szCs w:val="20"/>
              </w:rPr>
              <w:t>ях</w:t>
            </w:r>
            <w:r w:rsidRPr="00EF30C8">
              <w:rPr>
                <w:sz w:val="20"/>
                <w:szCs w:val="20"/>
              </w:rPr>
              <w:t xml:space="preserve"> становления и развития различных видов деятельности детей дошкольного возраста;</w:t>
            </w:r>
            <w:r w:rsidR="00673ABF" w:rsidRPr="00EF30C8">
              <w:rPr>
                <w:sz w:val="20"/>
                <w:szCs w:val="20"/>
              </w:rPr>
              <w:t xml:space="preserve"> </w:t>
            </w:r>
            <w:proofErr w:type="gramStart"/>
            <w:r w:rsidR="00673ABF" w:rsidRPr="00EF30C8">
              <w:rPr>
                <w:sz w:val="20"/>
                <w:szCs w:val="20"/>
              </w:rPr>
              <w:t>в</w:t>
            </w:r>
            <w:proofErr w:type="gramEnd"/>
          </w:p>
          <w:p w:rsidR="00087D22" w:rsidRPr="00EF30C8" w:rsidRDefault="00673ABF" w:rsidP="00087D22">
            <w:pPr>
              <w:adjustRightInd w:val="0"/>
              <w:jc w:val="both"/>
              <w:rPr>
                <w:sz w:val="20"/>
                <w:szCs w:val="20"/>
              </w:rPr>
            </w:pPr>
            <w:r w:rsidRPr="00EF30C8">
              <w:rPr>
                <w:sz w:val="20"/>
                <w:szCs w:val="20"/>
              </w:rPr>
              <w:t>сп</w:t>
            </w:r>
            <w:r w:rsidR="00087D22" w:rsidRPr="00EF30C8">
              <w:rPr>
                <w:sz w:val="20"/>
                <w:szCs w:val="20"/>
              </w:rPr>
              <w:t>ецифически</w:t>
            </w:r>
            <w:r w:rsidRPr="00EF30C8">
              <w:rPr>
                <w:sz w:val="20"/>
                <w:szCs w:val="20"/>
              </w:rPr>
              <w:t>х</w:t>
            </w:r>
            <w:r w:rsidR="00087D22" w:rsidRPr="00EF30C8">
              <w:rPr>
                <w:sz w:val="20"/>
                <w:szCs w:val="20"/>
              </w:rPr>
              <w:t xml:space="preserve"> </w:t>
            </w:r>
            <w:proofErr w:type="gramStart"/>
            <w:r w:rsidR="00087D22" w:rsidRPr="00EF30C8">
              <w:rPr>
                <w:sz w:val="20"/>
                <w:szCs w:val="20"/>
              </w:rPr>
              <w:t>задач</w:t>
            </w:r>
            <w:r w:rsidRPr="00EF30C8">
              <w:rPr>
                <w:sz w:val="20"/>
                <w:szCs w:val="20"/>
              </w:rPr>
              <w:t>ах</w:t>
            </w:r>
            <w:proofErr w:type="gramEnd"/>
            <w:r w:rsidR="00087D22" w:rsidRPr="00EF30C8">
              <w:rPr>
                <w:sz w:val="20"/>
                <w:szCs w:val="20"/>
              </w:rPr>
              <w:t xml:space="preserve"> обучения и воспитания, реализуемы</w:t>
            </w:r>
            <w:r w:rsidRPr="00EF30C8">
              <w:rPr>
                <w:sz w:val="20"/>
                <w:szCs w:val="20"/>
              </w:rPr>
              <w:t>х</w:t>
            </w:r>
            <w:r w:rsidR="00087D22" w:rsidRPr="00EF30C8">
              <w:rPr>
                <w:sz w:val="20"/>
                <w:szCs w:val="20"/>
              </w:rPr>
              <w:t xml:space="preserve"> посредством различных видов деятельности;</w:t>
            </w:r>
          </w:p>
          <w:p w:rsidR="00087D22" w:rsidRPr="00EF30C8" w:rsidRDefault="00673ABF" w:rsidP="00087D22">
            <w:pPr>
              <w:adjustRightInd w:val="0"/>
              <w:jc w:val="both"/>
              <w:rPr>
                <w:sz w:val="20"/>
                <w:szCs w:val="20"/>
              </w:rPr>
            </w:pPr>
            <w:r w:rsidRPr="00EF30C8">
              <w:rPr>
                <w:sz w:val="20"/>
                <w:szCs w:val="20"/>
              </w:rPr>
              <w:t xml:space="preserve">в </w:t>
            </w:r>
            <w:r w:rsidR="00087D22" w:rsidRPr="00EF30C8">
              <w:rPr>
                <w:sz w:val="20"/>
                <w:szCs w:val="20"/>
              </w:rPr>
              <w:t>современны</w:t>
            </w:r>
            <w:r w:rsidRPr="00EF30C8">
              <w:rPr>
                <w:sz w:val="20"/>
                <w:szCs w:val="20"/>
              </w:rPr>
              <w:t>х</w:t>
            </w:r>
            <w:r w:rsidR="00087D22" w:rsidRPr="00EF30C8">
              <w:rPr>
                <w:sz w:val="20"/>
                <w:szCs w:val="20"/>
              </w:rPr>
              <w:t xml:space="preserve"> подход</w:t>
            </w:r>
            <w:r w:rsidRPr="00EF30C8">
              <w:rPr>
                <w:sz w:val="20"/>
                <w:szCs w:val="20"/>
              </w:rPr>
              <w:t>ах</w:t>
            </w:r>
            <w:r w:rsidR="00087D22" w:rsidRPr="00EF30C8">
              <w:rPr>
                <w:sz w:val="20"/>
                <w:szCs w:val="20"/>
              </w:rPr>
              <w:t xml:space="preserve"> и технологи</w:t>
            </w:r>
            <w:r w:rsidRPr="00EF30C8">
              <w:rPr>
                <w:sz w:val="20"/>
                <w:szCs w:val="20"/>
              </w:rPr>
              <w:t>ях</w:t>
            </w:r>
            <w:r w:rsidR="00087D22" w:rsidRPr="00EF30C8">
              <w:rPr>
                <w:sz w:val="20"/>
                <w:szCs w:val="20"/>
              </w:rPr>
              <w:t xml:space="preserve"> организации и руководства различными видами деятельности детей дошкольного возраста</w:t>
            </w:r>
          </w:p>
          <w:p w:rsidR="00087D22" w:rsidRPr="00EF30C8" w:rsidRDefault="00087D22" w:rsidP="00087D22">
            <w:pPr>
              <w:adjustRightInd w:val="0"/>
              <w:jc w:val="both"/>
              <w:rPr>
                <w:sz w:val="20"/>
                <w:szCs w:val="20"/>
              </w:rPr>
            </w:pPr>
            <w:r w:rsidRPr="00EF30C8">
              <w:rPr>
                <w:sz w:val="20"/>
                <w:szCs w:val="20"/>
              </w:rPr>
              <w:t xml:space="preserve">ИПК 1.2. </w:t>
            </w:r>
            <w:r w:rsidR="00673ABF" w:rsidRPr="00EF30C8">
              <w:rPr>
                <w:sz w:val="20"/>
                <w:szCs w:val="20"/>
              </w:rPr>
              <w:t>Затрудняется:</w:t>
            </w:r>
            <w:r w:rsidRPr="00EF30C8">
              <w:rPr>
                <w:sz w:val="20"/>
                <w:szCs w:val="20"/>
              </w:rPr>
              <w:t xml:space="preserve"> организовывать различные виды деятельности детей дошкольного возраста;</w:t>
            </w:r>
          </w:p>
          <w:p w:rsidR="00087D22" w:rsidRPr="00EF30C8" w:rsidRDefault="00087D22" w:rsidP="00087D22">
            <w:pPr>
              <w:adjustRightInd w:val="0"/>
              <w:jc w:val="both"/>
              <w:rPr>
                <w:sz w:val="20"/>
                <w:szCs w:val="20"/>
              </w:rPr>
            </w:pPr>
            <w:r w:rsidRPr="00EF30C8">
              <w:rPr>
                <w:sz w:val="20"/>
                <w:szCs w:val="20"/>
              </w:rPr>
              <w:t>создавать условия для обучения, воспитания и развития в процессе организации различных видов деятельности;</w:t>
            </w:r>
          </w:p>
          <w:p w:rsidR="00087D22" w:rsidRPr="00EF30C8" w:rsidRDefault="00087D22" w:rsidP="00087D22">
            <w:pPr>
              <w:adjustRightInd w:val="0"/>
              <w:jc w:val="both"/>
              <w:rPr>
                <w:sz w:val="20"/>
                <w:szCs w:val="20"/>
              </w:rPr>
            </w:pPr>
            <w:r w:rsidRPr="00EF30C8">
              <w:rPr>
                <w:sz w:val="20"/>
                <w:szCs w:val="20"/>
              </w:rPr>
              <w:t xml:space="preserve">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детей в разных видах деятельности</w:t>
            </w:r>
          </w:p>
          <w:p w:rsidR="00CC41BE" w:rsidRPr="00EF30C8" w:rsidRDefault="00087D22" w:rsidP="00087D22">
            <w:pPr>
              <w:adjustRightInd w:val="0"/>
              <w:jc w:val="both"/>
              <w:rPr>
                <w:sz w:val="20"/>
                <w:szCs w:val="20"/>
              </w:rPr>
            </w:pPr>
            <w:r w:rsidRPr="00EF30C8">
              <w:rPr>
                <w:sz w:val="20"/>
                <w:szCs w:val="20"/>
              </w:rPr>
              <w:t xml:space="preserve">ИПК 1.3. </w:t>
            </w:r>
            <w:r w:rsidR="00673ABF" w:rsidRPr="00EF30C8">
              <w:rPr>
                <w:sz w:val="20"/>
                <w:szCs w:val="20"/>
              </w:rPr>
              <w:t>Затрудняется в использовании</w:t>
            </w:r>
            <w:r w:rsidRPr="00EF30C8">
              <w:rPr>
                <w:sz w:val="20"/>
                <w:szCs w:val="20"/>
              </w:rPr>
              <w:t xml:space="preserve"> технологи</w:t>
            </w:r>
            <w:r w:rsidR="00673ABF" w:rsidRPr="00EF30C8">
              <w:rPr>
                <w:sz w:val="20"/>
                <w:szCs w:val="20"/>
              </w:rPr>
              <w:t>й</w:t>
            </w:r>
            <w:r w:rsidRPr="00EF30C8">
              <w:rPr>
                <w:sz w:val="20"/>
                <w:szCs w:val="20"/>
              </w:rPr>
              <w:t xml:space="preserve"> организаци</w:t>
            </w:r>
            <w:r w:rsidR="00673ABF" w:rsidRPr="00EF30C8">
              <w:rPr>
                <w:sz w:val="20"/>
                <w:szCs w:val="20"/>
              </w:rPr>
              <w:t xml:space="preserve">и различных видов деятельности; </w:t>
            </w:r>
            <w:r w:rsidRPr="00EF30C8">
              <w:rPr>
                <w:sz w:val="20"/>
                <w:szCs w:val="20"/>
              </w:rPr>
              <w:t>способ</w:t>
            </w:r>
            <w:r w:rsidR="00673ABF" w:rsidRPr="00EF30C8">
              <w:rPr>
                <w:sz w:val="20"/>
                <w:szCs w:val="20"/>
              </w:rPr>
              <w:t>ов</w:t>
            </w:r>
            <w:r w:rsidRPr="00EF30C8">
              <w:rPr>
                <w:sz w:val="20"/>
                <w:szCs w:val="20"/>
              </w:rPr>
              <w:t xml:space="preserve"> организации конструктивного взаимодействия детей и взрослых в разных видах деятельности</w:t>
            </w:r>
          </w:p>
        </w:tc>
      </w:tr>
      <w:tr w:rsidR="00CC41BE" w:rsidRPr="00EF30C8" w:rsidTr="0098372C">
        <w:tc>
          <w:tcPr>
            <w:tcW w:w="1668" w:type="dxa"/>
          </w:tcPr>
          <w:p w:rsidR="00CC41BE" w:rsidRPr="00EF30C8" w:rsidRDefault="00CC41BE" w:rsidP="00A2085B">
            <w:pPr>
              <w:spacing w:line="276" w:lineRule="auto"/>
              <w:jc w:val="both"/>
              <w:rPr>
                <w:i/>
                <w:iCs/>
                <w:sz w:val="20"/>
                <w:szCs w:val="20"/>
              </w:rPr>
            </w:pPr>
            <w:r w:rsidRPr="00EF30C8">
              <w:rPr>
                <w:sz w:val="20"/>
                <w:szCs w:val="20"/>
              </w:rPr>
              <w:t xml:space="preserve">ПК-2 </w:t>
            </w:r>
            <w:proofErr w:type="gramStart"/>
            <w:r w:rsidRPr="00EF30C8">
              <w:rPr>
                <w:sz w:val="20"/>
                <w:szCs w:val="20"/>
              </w:rPr>
              <w:t>Способен</w:t>
            </w:r>
            <w:proofErr w:type="gramEnd"/>
            <w:r w:rsidRPr="00EF30C8">
              <w:rPr>
                <w:sz w:val="20"/>
                <w:szCs w:val="20"/>
              </w:rPr>
              <w:t xml:space="preserve"> к участию в </w:t>
            </w:r>
            <w:r w:rsidRPr="00EF30C8">
              <w:rPr>
                <w:sz w:val="20"/>
                <w:szCs w:val="20"/>
              </w:rPr>
              <w:lastRenderedPageBreak/>
              <w:t>деятельности по созданию развивающей образовательной среды в дошкольном образовании</w:t>
            </w:r>
          </w:p>
        </w:tc>
        <w:tc>
          <w:tcPr>
            <w:tcW w:w="2551" w:type="dxa"/>
          </w:tcPr>
          <w:p w:rsidR="00087D22" w:rsidRPr="00EF30C8" w:rsidRDefault="00087D22" w:rsidP="00087D22">
            <w:pPr>
              <w:adjustRightInd w:val="0"/>
              <w:jc w:val="both"/>
              <w:rPr>
                <w:sz w:val="20"/>
                <w:szCs w:val="20"/>
              </w:rPr>
            </w:pPr>
            <w:r w:rsidRPr="00EF30C8">
              <w:rPr>
                <w:sz w:val="20"/>
                <w:szCs w:val="20"/>
              </w:rPr>
              <w:lastRenderedPageBreak/>
              <w:t>ИПК 2.1. Зна</w:t>
            </w:r>
            <w:r w:rsidR="00673ABF" w:rsidRPr="00EF30C8">
              <w:rPr>
                <w:sz w:val="20"/>
                <w:szCs w:val="20"/>
              </w:rPr>
              <w:t>ет</w:t>
            </w:r>
            <w:r w:rsidRPr="00EF30C8">
              <w:rPr>
                <w:sz w:val="20"/>
                <w:szCs w:val="20"/>
              </w:rPr>
              <w:t xml:space="preserve">: нормативные основы создания развивающей </w:t>
            </w:r>
            <w:r w:rsidRPr="00EF30C8">
              <w:rPr>
                <w:sz w:val="20"/>
                <w:szCs w:val="20"/>
              </w:rPr>
              <w:lastRenderedPageBreak/>
              <w:t>образовательной среды в дош</w:t>
            </w:r>
            <w:r w:rsidR="00673ABF" w:rsidRPr="00EF30C8">
              <w:rPr>
                <w:sz w:val="20"/>
                <w:szCs w:val="20"/>
              </w:rPr>
              <w:t xml:space="preserve">кольном образовании; </w:t>
            </w:r>
            <w:r w:rsidRPr="00EF30C8">
              <w:rPr>
                <w:sz w:val="20"/>
                <w:szCs w:val="20"/>
              </w:rPr>
              <w:t xml:space="preserve">современные концепции и подходы к созданию развивающей образовательной </w:t>
            </w:r>
            <w:r w:rsidR="00673ABF" w:rsidRPr="00EF30C8">
              <w:rPr>
                <w:sz w:val="20"/>
                <w:szCs w:val="20"/>
              </w:rPr>
              <w:t xml:space="preserve">среды в дошкольном образовании; </w:t>
            </w:r>
            <w:r w:rsidRPr="00EF30C8">
              <w:rPr>
                <w:sz w:val="20"/>
                <w:szCs w:val="20"/>
              </w:rPr>
              <w:t>содержательные и процессуальные основы создания развивающей образовательной среды в дошкольном образовании</w:t>
            </w:r>
          </w:p>
          <w:p w:rsidR="00087D22" w:rsidRPr="00EF30C8" w:rsidRDefault="00087D22" w:rsidP="00087D22">
            <w:pPr>
              <w:adjustRightInd w:val="0"/>
              <w:jc w:val="both"/>
              <w:rPr>
                <w:sz w:val="20"/>
                <w:szCs w:val="20"/>
              </w:rPr>
            </w:pPr>
            <w:r w:rsidRPr="00EF30C8">
              <w:rPr>
                <w:sz w:val="20"/>
                <w:szCs w:val="20"/>
              </w:rPr>
              <w:t>ИПК 2.2. Уме</w:t>
            </w:r>
            <w:r w:rsidR="00673ABF" w:rsidRPr="00EF30C8">
              <w:rPr>
                <w:sz w:val="20"/>
                <w:szCs w:val="20"/>
              </w:rPr>
              <w:t>ет</w:t>
            </w:r>
            <w:r w:rsidRPr="00EF30C8">
              <w:rPr>
                <w:sz w:val="20"/>
                <w:szCs w:val="20"/>
              </w:rPr>
              <w:t xml:space="preserve">: осуществлять проектирование отдельных компонентов развивающей образовательной </w:t>
            </w:r>
            <w:r w:rsidR="00673ABF" w:rsidRPr="00EF30C8">
              <w:rPr>
                <w:sz w:val="20"/>
                <w:szCs w:val="20"/>
              </w:rPr>
              <w:t xml:space="preserve">среды в дошкольном образовании; </w:t>
            </w:r>
            <w:r w:rsidRPr="00EF30C8">
              <w:rPr>
                <w:sz w:val="20"/>
                <w:szCs w:val="20"/>
              </w:rPr>
              <w:t>обеспечивать функционирование отдельных компонентов развивающей образовательной среды в дошкольн</w:t>
            </w:r>
            <w:r w:rsidR="00673ABF" w:rsidRPr="00EF30C8">
              <w:rPr>
                <w:sz w:val="20"/>
                <w:szCs w:val="20"/>
              </w:rPr>
              <w:t xml:space="preserve">ой образовательной организации; </w:t>
            </w:r>
            <w:r w:rsidRPr="00EF30C8">
              <w:rPr>
                <w:sz w:val="20"/>
                <w:szCs w:val="20"/>
              </w:rPr>
              <w:t>организовывать взаимодействие участников образовательных отношений в процессе создания развивающей образовательной среды в дошкольн</w:t>
            </w:r>
            <w:r w:rsidR="00673ABF" w:rsidRPr="00EF30C8">
              <w:rPr>
                <w:sz w:val="20"/>
                <w:szCs w:val="20"/>
              </w:rPr>
              <w:t xml:space="preserve">ой образовательной организации; </w:t>
            </w:r>
            <w:r w:rsidRPr="00EF30C8">
              <w:rPr>
                <w:sz w:val="20"/>
                <w:szCs w:val="20"/>
              </w:rPr>
              <w:t>оценивать соответствие компонентов образовательной среды требованиям нормативных документов, концептуальным идеям</w:t>
            </w:r>
          </w:p>
          <w:p w:rsidR="00CC41BE" w:rsidRPr="00EF30C8" w:rsidRDefault="00087D22" w:rsidP="00673ABF">
            <w:pPr>
              <w:adjustRightInd w:val="0"/>
              <w:jc w:val="both"/>
              <w:rPr>
                <w:iCs/>
                <w:sz w:val="20"/>
                <w:szCs w:val="20"/>
              </w:rPr>
            </w:pPr>
            <w:r w:rsidRPr="00EF30C8">
              <w:rPr>
                <w:sz w:val="20"/>
                <w:szCs w:val="20"/>
              </w:rPr>
              <w:t>ИПК 2.3. Владе</w:t>
            </w:r>
            <w:r w:rsidR="00673ABF" w:rsidRPr="00EF30C8">
              <w:rPr>
                <w:sz w:val="20"/>
                <w:szCs w:val="20"/>
              </w:rPr>
              <w:t>ет</w:t>
            </w:r>
            <w:r w:rsidRPr="00EF30C8">
              <w:rPr>
                <w:sz w:val="20"/>
                <w:szCs w:val="20"/>
              </w:rPr>
              <w:t>: современными технологиями, обеспечивающими создание развивающей образовательной среды в дошкольной образовательной организации</w:t>
            </w:r>
          </w:p>
        </w:tc>
        <w:tc>
          <w:tcPr>
            <w:tcW w:w="2693" w:type="dxa"/>
          </w:tcPr>
          <w:p w:rsidR="00087D22" w:rsidRPr="00EF30C8" w:rsidRDefault="00087D22" w:rsidP="00087D22">
            <w:pPr>
              <w:adjustRightInd w:val="0"/>
              <w:jc w:val="both"/>
              <w:rPr>
                <w:sz w:val="20"/>
                <w:szCs w:val="20"/>
              </w:rPr>
            </w:pPr>
            <w:r w:rsidRPr="00EF30C8">
              <w:rPr>
                <w:sz w:val="20"/>
                <w:szCs w:val="20"/>
              </w:rPr>
              <w:lastRenderedPageBreak/>
              <w:t xml:space="preserve">ИПК 2.1. </w:t>
            </w:r>
            <w:r w:rsidR="00673ABF" w:rsidRPr="00EF30C8">
              <w:rPr>
                <w:sz w:val="20"/>
                <w:szCs w:val="20"/>
              </w:rPr>
              <w:t>Ориентируется</w:t>
            </w:r>
            <w:r w:rsidRPr="00EF30C8">
              <w:rPr>
                <w:sz w:val="20"/>
                <w:szCs w:val="20"/>
              </w:rPr>
              <w:t xml:space="preserve">: </w:t>
            </w:r>
            <w:r w:rsidR="00673ABF" w:rsidRPr="00EF30C8">
              <w:rPr>
                <w:sz w:val="20"/>
                <w:szCs w:val="20"/>
              </w:rPr>
              <w:t xml:space="preserve">в </w:t>
            </w:r>
            <w:r w:rsidRPr="00EF30C8">
              <w:rPr>
                <w:sz w:val="20"/>
                <w:szCs w:val="20"/>
              </w:rPr>
              <w:t>нормативны</w:t>
            </w:r>
            <w:r w:rsidR="00673ABF" w:rsidRPr="00EF30C8">
              <w:rPr>
                <w:sz w:val="20"/>
                <w:szCs w:val="20"/>
              </w:rPr>
              <w:t>х</w:t>
            </w:r>
            <w:r w:rsidRPr="00EF30C8">
              <w:rPr>
                <w:sz w:val="20"/>
                <w:szCs w:val="20"/>
              </w:rPr>
              <w:t xml:space="preserve"> основ</w:t>
            </w:r>
            <w:r w:rsidR="00673ABF" w:rsidRPr="00EF30C8">
              <w:rPr>
                <w:sz w:val="20"/>
                <w:szCs w:val="20"/>
              </w:rPr>
              <w:t>ах</w:t>
            </w:r>
            <w:r w:rsidRPr="00EF30C8">
              <w:rPr>
                <w:sz w:val="20"/>
                <w:szCs w:val="20"/>
              </w:rPr>
              <w:t xml:space="preserve"> создания развивающей </w:t>
            </w:r>
            <w:r w:rsidRPr="00EF30C8">
              <w:rPr>
                <w:sz w:val="20"/>
                <w:szCs w:val="20"/>
              </w:rPr>
              <w:lastRenderedPageBreak/>
              <w:t>образовательной среды в дош</w:t>
            </w:r>
            <w:r w:rsidR="00673ABF" w:rsidRPr="00EF30C8">
              <w:rPr>
                <w:sz w:val="20"/>
                <w:szCs w:val="20"/>
              </w:rPr>
              <w:t xml:space="preserve">кольном образовании; в </w:t>
            </w:r>
            <w:r w:rsidRPr="00EF30C8">
              <w:rPr>
                <w:sz w:val="20"/>
                <w:szCs w:val="20"/>
              </w:rPr>
              <w:t>современны</w:t>
            </w:r>
            <w:r w:rsidR="00673ABF" w:rsidRPr="00EF30C8">
              <w:rPr>
                <w:sz w:val="20"/>
                <w:szCs w:val="20"/>
              </w:rPr>
              <w:t>х</w:t>
            </w:r>
            <w:r w:rsidRPr="00EF30C8">
              <w:rPr>
                <w:sz w:val="20"/>
                <w:szCs w:val="20"/>
              </w:rPr>
              <w:t xml:space="preserve"> концепци</w:t>
            </w:r>
            <w:r w:rsidR="00673ABF" w:rsidRPr="00EF30C8">
              <w:rPr>
                <w:sz w:val="20"/>
                <w:szCs w:val="20"/>
              </w:rPr>
              <w:t>ях</w:t>
            </w:r>
            <w:r w:rsidRPr="00EF30C8">
              <w:rPr>
                <w:sz w:val="20"/>
                <w:szCs w:val="20"/>
              </w:rPr>
              <w:t xml:space="preserve"> и подход</w:t>
            </w:r>
            <w:r w:rsidR="00673ABF" w:rsidRPr="00EF30C8">
              <w:rPr>
                <w:sz w:val="20"/>
                <w:szCs w:val="20"/>
              </w:rPr>
              <w:t>ах</w:t>
            </w:r>
            <w:r w:rsidRPr="00EF30C8">
              <w:rPr>
                <w:sz w:val="20"/>
                <w:szCs w:val="20"/>
              </w:rPr>
              <w:t xml:space="preserve"> к созданию развивающей образовательной среды в дошкольном образовании;</w:t>
            </w:r>
            <w:r w:rsidR="00673ABF" w:rsidRPr="00EF30C8">
              <w:rPr>
                <w:sz w:val="20"/>
                <w:szCs w:val="20"/>
              </w:rPr>
              <w:t xml:space="preserve"> </w:t>
            </w:r>
            <w:proofErr w:type="gramStart"/>
            <w:r w:rsidR="00673ABF" w:rsidRPr="00EF30C8">
              <w:rPr>
                <w:sz w:val="20"/>
                <w:szCs w:val="20"/>
              </w:rPr>
              <w:t>в</w:t>
            </w:r>
            <w:proofErr w:type="gramEnd"/>
          </w:p>
          <w:p w:rsidR="00087D22" w:rsidRPr="00EF30C8" w:rsidRDefault="00087D22" w:rsidP="00087D22">
            <w:pPr>
              <w:adjustRightInd w:val="0"/>
              <w:jc w:val="both"/>
              <w:rPr>
                <w:sz w:val="20"/>
                <w:szCs w:val="20"/>
              </w:rPr>
            </w:pPr>
            <w:r w:rsidRPr="00EF30C8">
              <w:rPr>
                <w:sz w:val="20"/>
                <w:szCs w:val="20"/>
              </w:rPr>
              <w:t>содержательны</w:t>
            </w:r>
            <w:r w:rsidR="00673ABF" w:rsidRPr="00EF30C8">
              <w:rPr>
                <w:sz w:val="20"/>
                <w:szCs w:val="20"/>
              </w:rPr>
              <w:t>х</w:t>
            </w:r>
            <w:r w:rsidRPr="00EF30C8">
              <w:rPr>
                <w:sz w:val="20"/>
                <w:szCs w:val="20"/>
              </w:rPr>
              <w:t xml:space="preserve"> и процессуальны</w:t>
            </w:r>
            <w:r w:rsidR="00673ABF" w:rsidRPr="00EF30C8">
              <w:rPr>
                <w:sz w:val="20"/>
                <w:szCs w:val="20"/>
              </w:rPr>
              <w:t>х</w:t>
            </w:r>
            <w:r w:rsidRPr="00EF30C8">
              <w:rPr>
                <w:sz w:val="20"/>
                <w:szCs w:val="20"/>
              </w:rPr>
              <w:t xml:space="preserve"> </w:t>
            </w:r>
            <w:proofErr w:type="gramStart"/>
            <w:r w:rsidRPr="00EF30C8">
              <w:rPr>
                <w:sz w:val="20"/>
                <w:szCs w:val="20"/>
              </w:rPr>
              <w:t>основ</w:t>
            </w:r>
            <w:r w:rsidR="00673ABF" w:rsidRPr="00EF30C8">
              <w:rPr>
                <w:sz w:val="20"/>
                <w:szCs w:val="20"/>
              </w:rPr>
              <w:t>ах</w:t>
            </w:r>
            <w:proofErr w:type="gramEnd"/>
            <w:r w:rsidRPr="00EF30C8">
              <w:rPr>
                <w:sz w:val="20"/>
                <w:szCs w:val="20"/>
              </w:rPr>
              <w:t xml:space="preserve"> создания развивающей образовательной среды в дошкольном образовании</w:t>
            </w:r>
          </w:p>
          <w:p w:rsidR="00087D22" w:rsidRPr="00EF30C8" w:rsidRDefault="00087D22" w:rsidP="00087D22">
            <w:pPr>
              <w:adjustRightInd w:val="0"/>
              <w:jc w:val="both"/>
              <w:rPr>
                <w:sz w:val="20"/>
                <w:szCs w:val="20"/>
              </w:rPr>
            </w:pPr>
            <w:r w:rsidRPr="00EF30C8">
              <w:rPr>
                <w:sz w:val="20"/>
                <w:szCs w:val="20"/>
              </w:rPr>
              <w:t>ИПК 2</w:t>
            </w:r>
            <w:r w:rsidR="00673ABF" w:rsidRPr="00EF30C8">
              <w:rPr>
                <w:sz w:val="20"/>
                <w:szCs w:val="20"/>
              </w:rPr>
              <w:t>.2. В основном у</w:t>
            </w:r>
            <w:r w:rsidRPr="00EF30C8">
              <w:rPr>
                <w:sz w:val="20"/>
                <w:szCs w:val="20"/>
              </w:rPr>
              <w:t>ме</w:t>
            </w:r>
            <w:r w:rsidR="00673ABF" w:rsidRPr="00EF30C8">
              <w:rPr>
                <w:sz w:val="20"/>
                <w:szCs w:val="20"/>
              </w:rPr>
              <w:t>ет</w:t>
            </w:r>
            <w:r w:rsidRPr="00EF30C8">
              <w:rPr>
                <w:sz w:val="20"/>
                <w:szCs w:val="20"/>
              </w:rPr>
              <w:t xml:space="preserve">: осуществлять проектирование отдельных компонентов развивающей образовательной </w:t>
            </w:r>
            <w:r w:rsidR="00673ABF" w:rsidRPr="00EF30C8">
              <w:rPr>
                <w:sz w:val="20"/>
                <w:szCs w:val="20"/>
              </w:rPr>
              <w:t xml:space="preserve">среды в дошкольном образовании; </w:t>
            </w:r>
            <w:r w:rsidRPr="00EF30C8">
              <w:rPr>
                <w:sz w:val="20"/>
                <w:szCs w:val="20"/>
              </w:rPr>
              <w:t>обеспечивать функционирование отдельных компонентов развивающей образовательной среды в дошкольн</w:t>
            </w:r>
            <w:r w:rsidR="00673ABF" w:rsidRPr="00EF30C8">
              <w:rPr>
                <w:sz w:val="20"/>
                <w:szCs w:val="20"/>
              </w:rPr>
              <w:t xml:space="preserve">ой образовательной организации; </w:t>
            </w:r>
            <w:r w:rsidRPr="00EF30C8">
              <w:rPr>
                <w:sz w:val="20"/>
                <w:szCs w:val="20"/>
              </w:rPr>
              <w:t>организовывать взаимодействие участников образовательных отношений в процессе создания развивающей образовательной среды в дошкольн</w:t>
            </w:r>
            <w:r w:rsidR="00673ABF" w:rsidRPr="00EF30C8">
              <w:rPr>
                <w:sz w:val="20"/>
                <w:szCs w:val="20"/>
              </w:rPr>
              <w:t xml:space="preserve">ой образовательной организации; </w:t>
            </w:r>
            <w:r w:rsidRPr="00EF30C8">
              <w:rPr>
                <w:sz w:val="20"/>
                <w:szCs w:val="20"/>
              </w:rPr>
              <w:t>оценивать соответствие компонентов образовательной среды требованиям нормативных документов, концептуальным идеям</w:t>
            </w:r>
          </w:p>
          <w:p w:rsidR="00CC41BE" w:rsidRPr="00EF30C8" w:rsidRDefault="00087D22" w:rsidP="00257161">
            <w:pPr>
              <w:adjustRightInd w:val="0"/>
              <w:jc w:val="both"/>
              <w:rPr>
                <w:sz w:val="20"/>
                <w:szCs w:val="20"/>
              </w:rPr>
            </w:pPr>
            <w:r w:rsidRPr="00EF30C8">
              <w:rPr>
                <w:sz w:val="20"/>
                <w:szCs w:val="20"/>
              </w:rPr>
              <w:t>ИПК 2.3. В</w:t>
            </w:r>
            <w:r w:rsidR="00257161" w:rsidRPr="00EF30C8">
              <w:rPr>
                <w:sz w:val="20"/>
                <w:szCs w:val="20"/>
              </w:rPr>
              <w:t xml:space="preserve"> основном в</w:t>
            </w:r>
            <w:r w:rsidRPr="00EF30C8">
              <w:rPr>
                <w:sz w:val="20"/>
                <w:szCs w:val="20"/>
              </w:rPr>
              <w:t>ладе</w:t>
            </w:r>
            <w:r w:rsidR="00257161" w:rsidRPr="00EF30C8">
              <w:rPr>
                <w:sz w:val="20"/>
                <w:szCs w:val="20"/>
              </w:rPr>
              <w:t>ет:</w:t>
            </w:r>
            <w:r w:rsidRPr="00EF30C8">
              <w:rPr>
                <w:sz w:val="20"/>
                <w:szCs w:val="20"/>
              </w:rPr>
              <w:t xml:space="preserve"> современными технологиями, обеспечивающими создание развивающей образовательной среды в дошкольной образовательной организации</w:t>
            </w:r>
          </w:p>
        </w:tc>
        <w:tc>
          <w:tcPr>
            <w:tcW w:w="2658" w:type="dxa"/>
          </w:tcPr>
          <w:p w:rsidR="00087D22" w:rsidRPr="00EF30C8" w:rsidRDefault="00087D22" w:rsidP="00087D22">
            <w:pPr>
              <w:adjustRightInd w:val="0"/>
              <w:jc w:val="both"/>
              <w:rPr>
                <w:sz w:val="20"/>
                <w:szCs w:val="20"/>
              </w:rPr>
            </w:pPr>
            <w:r w:rsidRPr="00EF30C8">
              <w:rPr>
                <w:sz w:val="20"/>
                <w:szCs w:val="20"/>
              </w:rPr>
              <w:lastRenderedPageBreak/>
              <w:t xml:space="preserve">ИПК 2.1. </w:t>
            </w:r>
            <w:r w:rsidR="00673ABF" w:rsidRPr="00EF30C8">
              <w:rPr>
                <w:sz w:val="20"/>
                <w:szCs w:val="20"/>
              </w:rPr>
              <w:t>Имеет представление</w:t>
            </w:r>
            <w:r w:rsidRPr="00EF30C8">
              <w:rPr>
                <w:sz w:val="20"/>
                <w:szCs w:val="20"/>
              </w:rPr>
              <w:t xml:space="preserve">: </w:t>
            </w:r>
            <w:r w:rsidR="00673ABF" w:rsidRPr="00EF30C8">
              <w:rPr>
                <w:sz w:val="20"/>
                <w:szCs w:val="20"/>
              </w:rPr>
              <w:t xml:space="preserve">о </w:t>
            </w:r>
            <w:r w:rsidRPr="00EF30C8">
              <w:rPr>
                <w:sz w:val="20"/>
                <w:szCs w:val="20"/>
              </w:rPr>
              <w:t>нормативны</w:t>
            </w:r>
            <w:r w:rsidR="00673ABF" w:rsidRPr="00EF30C8">
              <w:rPr>
                <w:sz w:val="20"/>
                <w:szCs w:val="20"/>
              </w:rPr>
              <w:t>х</w:t>
            </w:r>
            <w:r w:rsidRPr="00EF30C8">
              <w:rPr>
                <w:sz w:val="20"/>
                <w:szCs w:val="20"/>
              </w:rPr>
              <w:t xml:space="preserve"> основ</w:t>
            </w:r>
            <w:r w:rsidR="00673ABF" w:rsidRPr="00EF30C8">
              <w:rPr>
                <w:sz w:val="20"/>
                <w:szCs w:val="20"/>
              </w:rPr>
              <w:t>ах</w:t>
            </w:r>
            <w:r w:rsidRPr="00EF30C8">
              <w:rPr>
                <w:sz w:val="20"/>
                <w:szCs w:val="20"/>
              </w:rPr>
              <w:t xml:space="preserve"> </w:t>
            </w:r>
            <w:r w:rsidRPr="00EF30C8">
              <w:rPr>
                <w:sz w:val="20"/>
                <w:szCs w:val="20"/>
              </w:rPr>
              <w:lastRenderedPageBreak/>
              <w:t>создания развивающей образовательной среды в дош</w:t>
            </w:r>
            <w:r w:rsidR="00673ABF" w:rsidRPr="00EF30C8">
              <w:rPr>
                <w:sz w:val="20"/>
                <w:szCs w:val="20"/>
              </w:rPr>
              <w:t xml:space="preserve">кольном образовании; </w:t>
            </w:r>
            <w:r w:rsidRPr="00EF30C8">
              <w:rPr>
                <w:sz w:val="20"/>
                <w:szCs w:val="20"/>
              </w:rPr>
              <w:t>современны</w:t>
            </w:r>
            <w:r w:rsidR="00673ABF" w:rsidRPr="00EF30C8">
              <w:rPr>
                <w:sz w:val="20"/>
                <w:szCs w:val="20"/>
              </w:rPr>
              <w:t>х</w:t>
            </w:r>
            <w:r w:rsidRPr="00EF30C8">
              <w:rPr>
                <w:sz w:val="20"/>
                <w:szCs w:val="20"/>
              </w:rPr>
              <w:t xml:space="preserve"> концепци</w:t>
            </w:r>
            <w:r w:rsidR="00673ABF" w:rsidRPr="00EF30C8">
              <w:rPr>
                <w:sz w:val="20"/>
                <w:szCs w:val="20"/>
              </w:rPr>
              <w:t>ях</w:t>
            </w:r>
            <w:r w:rsidRPr="00EF30C8">
              <w:rPr>
                <w:sz w:val="20"/>
                <w:szCs w:val="20"/>
              </w:rPr>
              <w:t xml:space="preserve"> и подход</w:t>
            </w:r>
            <w:r w:rsidR="00673ABF" w:rsidRPr="00EF30C8">
              <w:rPr>
                <w:sz w:val="20"/>
                <w:szCs w:val="20"/>
              </w:rPr>
              <w:t>ах</w:t>
            </w:r>
            <w:r w:rsidRPr="00EF30C8">
              <w:rPr>
                <w:sz w:val="20"/>
                <w:szCs w:val="20"/>
              </w:rPr>
              <w:t xml:space="preserve"> к созданию развивающей образовательной среды в дошкольном образовании;</w:t>
            </w:r>
            <w:r w:rsidR="00257161" w:rsidRPr="00EF30C8">
              <w:rPr>
                <w:sz w:val="20"/>
                <w:szCs w:val="20"/>
              </w:rPr>
              <w:t xml:space="preserve"> о</w:t>
            </w:r>
          </w:p>
          <w:p w:rsidR="00087D22" w:rsidRPr="00EF30C8" w:rsidRDefault="00087D22" w:rsidP="00087D22">
            <w:pPr>
              <w:adjustRightInd w:val="0"/>
              <w:jc w:val="both"/>
              <w:rPr>
                <w:sz w:val="20"/>
                <w:szCs w:val="20"/>
              </w:rPr>
            </w:pPr>
            <w:r w:rsidRPr="00EF30C8">
              <w:rPr>
                <w:sz w:val="20"/>
                <w:szCs w:val="20"/>
              </w:rPr>
              <w:t>содержательны</w:t>
            </w:r>
            <w:r w:rsidR="00257161" w:rsidRPr="00EF30C8">
              <w:rPr>
                <w:sz w:val="20"/>
                <w:szCs w:val="20"/>
              </w:rPr>
              <w:t>х</w:t>
            </w:r>
            <w:r w:rsidRPr="00EF30C8">
              <w:rPr>
                <w:sz w:val="20"/>
                <w:szCs w:val="20"/>
              </w:rPr>
              <w:t xml:space="preserve"> и процессуальны</w:t>
            </w:r>
            <w:r w:rsidR="00257161" w:rsidRPr="00EF30C8">
              <w:rPr>
                <w:sz w:val="20"/>
                <w:szCs w:val="20"/>
              </w:rPr>
              <w:t>х</w:t>
            </w:r>
            <w:r w:rsidRPr="00EF30C8">
              <w:rPr>
                <w:sz w:val="20"/>
                <w:szCs w:val="20"/>
              </w:rPr>
              <w:t xml:space="preserve"> </w:t>
            </w:r>
            <w:proofErr w:type="gramStart"/>
            <w:r w:rsidRPr="00EF30C8">
              <w:rPr>
                <w:sz w:val="20"/>
                <w:szCs w:val="20"/>
              </w:rPr>
              <w:t>основ</w:t>
            </w:r>
            <w:r w:rsidR="00257161" w:rsidRPr="00EF30C8">
              <w:rPr>
                <w:sz w:val="20"/>
                <w:szCs w:val="20"/>
              </w:rPr>
              <w:t>ах</w:t>
            </w:r>
            <w:proofErr w:type="gramEnd"/>
            <w:r w:rsidRPr="00EF30C8">
              <w:rPr>
                <w:sz w:val="20"/>
                <w:szCs w:val="20"/>
              </w:rPr>
              <w:t xml:space="preserve"> создания развивающей образовательной среды в дошкольном образовании</w:t>
            </w:r>
          </w:p>
          <w:p w:rsidR="00087D22" w:rsidRPr="00EF30C8" w:rsidRDefault="00087D22" w:rsidP="00087D22">
            <w:pPr>
              <w:adjustRightInd w:val="0"/>
              <w:jc w:val="both"/>
              <w:rPr>
                <w:sz w:val="20"/>
                <w:szCs w:val="20"/>
              </w:rPr>
            </w:pPr>
            <w:r w:rsidRPr="00EF30C8">
              <w:rPr>
                <w:sz w:val="20"/>
                <w:szCs w:val="20"/>
              </w:rPr>
              <w:t xml:space="preserve">ИПК 2.2. </w:t>
            </w:r>
            <w:r w:rsidR="00257161" w:rsidRPr="00EF30C8">
              <w:rPr>
                <w:sz w:val="20"/>
                <w:szCs w:val="20"/>
              </w:rPr>
              <w:t>Затрудняется в</w:t>
            </w:r>
            <w:r w:rsidRPr="00EF30C8">
              <w:rPr>
                <w:sz w:val="20"/>
                <w:szCs w:val="20"/>
              </w:rPr>
              <w:t>: осуществл</w:t>
            </w:r>
            <w:r w:rsidR="00257161" w:rsidRPr="00EF30C8">
              <w:rPr>
                <w:sz w:val="20"/>
                <w:szCs w:val="20"/>
              </w:rPr>
              <w:t>ении</w:t>
            </w:r>
            <w:r w:rsidRPr="00EF30C8">
              <w:rPr>
                <w:sz w:val="20"/>
                <w:szCs w:val="20"/>
              </w:rPr>
              <w:t xml:space="preserve"> проектировани</w:t>
            </w:r>
            <w:r w:rsidR="00257161" w:rsidRPr="00EF30C8">
              <w:rPr>
                <w:sz w:val="20"/>
                <w:szCs w:val="20"/>
              </w:rPr>
              <w:t>я</w:t>
            </w:r>
            <w:r w:rsidRPr="00EF30C8">
              <w:rPr>
                <w:sz w:val="20"/>
                <w:szCs w:val="20"/>
              </w:rPr>
              <w:t xml:space="preserve"> отдельных компонентов развивающей образовательной </w:t>
            </w:r>
            <w:r w:rsidR="00257161" w:rsidRPr="00EF30C8">
              <w:rPr>
                <w:sz w:val="20"/>
                <w:szCs w:val="20"/>
              </w:rPr>
              <w:t xml:space="preserve">среды в дошкольном образовании; </w:t>
            </w:r>
            <w:r w:rsidRPr="00EF30C8">
              <w:rPr>
                <w:sz w:val="20"/>
                <w:szCs w:val="20"/>
              </w:rPr>
              <w:t>обеспеч</w:t>
            </w:r>
            <w:r w:rsidR="00257161" w:rsidRPr="00EF30C8">
              <w:rPr>
                <w:sz w:val="20"/>
                <w:szCs w:val="20"/>
              </w:rPr>
              <w:t xml:space="preserve">ении </w:t>
            </w:r>
            <w:r w:rsidRPr="00EF30C8">
              <w:rPr>
                <w:sz w:val="20"/>
                <w:szCs w:val="20"/>
              </w:rPr>
              <w:t>функционировани</w:t>
            </w:r>
            <w:r w:rsidR="00257161" w:rsidRPr="00EF30C8">
              <w:rPr>
                <w:sz w:val="20"/>
                <w:szCs w:val="20"/>
              </w:rPr>
              <w:t>я</w:t>
            </w:r>
            <w:r w:rsidRPr="00EF30C8">
              <w:rPr>
                <w:sz w:val="20"/>
                <w:szCs w:val="20"/>
              </w:rPr>
              <w:t xml:space="preserve"> отдельных компонентов развивающей образовательной среды в дошкольной образовательной организации;</w:t>
            </w:r>
          </w:p>
          <w:p w:rsidR="00087D22" w:rsidRPr="00EF30C8" w:rsidRDefault="00257161" w:rsidP="00087D22">
            <w:pPr>
              <w:adjustRightInd w:val="0"/>
              <w:jc w:val="both"/>
              <w:rPr>
                <w:sz w:val="20"/>
                <w:szCs w:val="20"/>
              </w:rPr>
            </w:pPr>
            <w:r w:rsidRPr="00EF30C8">
              <w:rPr>
                <w:sz w:val="20"/>
                <w:szCs w:val="20"/>
              </w:rPr>
              <w:t>о</w:t>
            </w:r>
            <w:r w:rsidR="00087D22" w:rsidRPr="00EF30C8">
              <w:rPr>
                <w:sz w:val="20"/>
                <w:szCs w:val="20"/>
              </w:rPr>
              <w:t>рганиз</w:t>
            </w:r>
            <w:r w:rsidRPr="00EF30C8">
              <w:rPr>
                <w:sz w:val="20"/>
                <w:szCs w:val="20"/>
              </w:rPr>
              <w:t xml:space="preserve">ации </w:t>
            </w:r>
            <w:r w:rsidR="00087D22" w:rsidRPr="00EF30C8">
              <w:rPr>
                <w:sz w:val="20"/>
                <w:szCs w:val="20"/>
              </w:rPr>
              <w:t>взаимодействи</w:t>
            </w:r>
            <w:r w:rsidRPr="00EF30C8">
              <w:rPr>
                <w:sz w:val="20"/>
                <w:szCs w:val="20"/>
              </w:rPr>
              <w:t>я</w:t>
            </w:r>
            <w:r w:rsidR="00087D22" w:rsidRPr="00EF30C8">
              <w:rPr>
                <w:sz w:val="20"/>
                <w:szCs w:val="20"/>
              </w:rPr>
              <w:t xml:space="preserve"> участников образовательных отношений в процессе создания развивающей образовательной среды в дошкольной образовательной организации;</w:t>
            </w:r>
          </w:p>
          <w:p w:rsidR="00087D22" w:rsidRPr="00EF30C8" w:rsidRDefault="00087D22" w:rsidP="00087D22">
            <w:pPr>
              <w:adjustRightInd w:val="0"/>
              <w:jc w:val="both"/>
              <w:rPr>
                <w:sz w:val="20"/>
                <w:szCs w:val="20"/>
              </w:rPr>
            </w:pPr>
            <w:proofErr w:type="gramStart"/>
            <w:r w:rsidRPr="00EF30C8">
              <w:rPr>
                <w:sz w:val="20"/>
                <w:szCs w:val="20"/>
              </w:rPr>
              <w:t>оценива</w:t>
            </w:r>
            <w:r w:rsidR="00257161" w:rsidRPr="00EF30C8">
              <w:rPr>
                <w:sz w:val="20"/>
                <w:szCs w:val="20"/>
              </w:rPr>
              <w:t>нии</w:t>
            </w:r>
            <w:proofErr w:type="gramEnd"/>
            <w:r w:rsidRPr="00EF30C8">
              <w:rPr>
                <w:sz w:val="20"/>
                <w:szCs w:val="20"/>
              </w:rPr>
              <w:t xml:space="preserve"> соответстви</w:t>
            </w:r>
            <w:r w:rsidR="00257161" w:rsidRPr="00EF30C8">
              <w:rPr>
                <w:sz w:val="20"/>
                <w:szCs w:val="20"/>
              </w:rPr>
              <w:t>я</w:t>
            </w:r>
            <w:r w:rsidRPr="00EF30C8">
              <w:rPr>
                <w:sz w:val="20"/>
                <w:szCs w:val="20"/>
              </w:rPr>
              <w:t xml:space="preserve"> компонентов образовательной среды требованиям нормативных документов, концептуальным идеям</w:t>
            </w:r>
          </w:p>
          <w:p w:rsidR="00CC41BE" w:rsidRPr="00EF30C8" w:rsidRDefault="00087D22" w:rsidP="00257161">
            <w:pPr>
              <w:jc w:val="both"/>
              <w:rPr>
                <w:sz w:val="20"/>
                <w:szCs w:val="20"/>
              </w:rPr>
            </w:pPr>
            <w:r w:rsidRPr="00EF30C8">
              <w:rPr>
                <w:sz w:val="20"/>
                <w:szCs w:val="20"/>
              </w:rPr>
              <w:t xml:space="preserve">ИПК 2.3. </w:t>
            </w:r>
            <w:r w:rsidR="00257161" w:rsidRPr="00EF30C8">
              <w:rPr>
                <w:sz w:val="20"/>
                <w:szCs w:val="20"/>
              </w:rPr>
              <w:t>Затрудняется в использовании</w:t>
            </w:r>
            <w:r w:rsidRPr="00EF30C8">
              <w:rPr>
                <w:sz w:val="20"/>
                <w:szCs w:val="20"/>
              </w:rPr>
              <w:t>: современны</w:t>
            </w:r>
            <w:r w:rsidR="00257161" w:rsidRPr="00EF30C8">
              <w:rPr>
                <w:sz w:val="20"/>
                <w:szCs w:val="20"/>
              </w:rPr>
              <w:t>х</w:t>
            </w:r>
            <w:r w:rsidRPr="00EF30C8">
              <w:rPr>
                <w:sz w:val="20"/>
                <w:szCs w:val="20"/>
              </w:rPr>
              <w:t xml:space="preserve"> технологи</w:t>
            </w:r>
            <w:r w:rsidR="00257161" w:rsidRPr="00EF30C8">
              <w:rPr>
                <w:sz w:val="20"/>
                <w:szCs w:val="20"/>
              </w:rPr>
              <w:t>й</w:t>
            </w:r>
            <w:r w:rsidRPr="00EF30C8">
              <w:rPr>
                <w:sz w:val="20"/>
                <w:szCs w:val="20"/>
              </w:rPr>
              <w:t>, обеспечивающи</w:t>
            </w:r>
            <w:r w:rsidR="00257161" w:rsidRPr="00EF30C8">
              <w:rPr>
                <w:sz w:val="20"/>
                <w:szCs w:val="20"/>
              </w:rPr>
              <w:t>х</w:t>
            </w:r>
            <w:r w:rsidRPr="00EF30C8">
              <w:rPr>
                <w:sz w:val="20"/>
                <w:szCs w:val="20"/>
              </w:rPr>
              <w:t xml:space="preserve"> создание развивающей образовательной среды в дошкольной образовательной организации</w:t>
            </w:r>
          </w:p>
        </w:tc>
      </w:tr>
      <w:tr w:rsidR="00CC41BE" w:rsidRPr="00EF30C8" w:rsidTr="0098372C">
        <w:tc>
          <w:tcPr>
            <w:tcW w:w="1668" w:type="dxa"/>
          </w:tcPr>
          <w:p w:rsidR="00CC41BE" w:rsidRPr="00EF30C8" w:rsidRDefault="00CC41BE" w:rsidP="00A2085B">
            <w:pPr>
              <w:spacing w:line="276" w:lineRule="auto"/>
              <w:jc w:val="both"/>
              <w:rPr>
                <w:sz w:val="20"/>
                <w:szCs w:val="20"/>
              </w:rPr>
            </w:pPr>
            <w:r w:rsidRPr="00EF30C8">
              <w:rPr>
                <w:sz w:val="20"/>
                <w:szCs w:val="20"/>
              </w:rPr>
              <w:lastRenderedPageBreak/>
              <w:t xml:space="preserve">ПК-3 Способность использовать современные методы и технологии </w:t>
            </w:r>
            <w:r w:rsidRPr="00EF30C8">
              <w:rPr>
                <w:sz w:val="20"/>
                <w:szCs w:val="20"/>
              </w:rPr>
              <w:lastRenderedPageBreak/>
              <w:t>воспитания и обучения детей раннего и дошкольного возраста</w:t>
            </w:r>
          </w:p>
        </w:tc>
        <w:tc>
          <w:tcPr>
            <w:tcW w:w="2551" w:type="dxa"/>
          </w:tcPr>
          <w:p w:rsidR="00087D22" w:rsidRPr="00EF30C8" w:rsidRDefault="00087D22" w:rsidP="00087D22">
            <w:pPr>
              <w:adjustRightInd w:val="0"/>
              <w:jc w:val="both"/>
              <w:rPr>
                <w:sz w:val="20"/>
                <w:szCs w:val="20"/>
              </w:rPr>
            </w:pPr>
            <w:r w:rsidRPr="00EF30C8">
              <w:rPr>
                <w:sz w:val="20"/>
                <w:szCs w:val="20"/>
              </w:rPr>
              <w:lastRenderedPageBreak/>
              <w:t xml:space="preserve">ИПК 3.1. </w:t>
            </w:r>
            <w:proofErr w:type="gramStart"/>
            <w:r w:rsidRPr="00EF30C8">
              <w:rPr>
                <w:sz w:val="20"/>
                <w:szCs w:val="20"/>
              </w:rPr>
              <w:t>Зна</w:t>
            </w:r>
            <w:r w:rsidR="00257161" w:rsidRPr="00EF30C8">
              <w:rPr>
                <w:sz w:val="20"/>
                <w:szCs w:val="20"/>
              </w:rPr>
              <w:t>ет</w:t>
            </w:r>
            <w:r w:rsidRPr="00EF30C8">
              <w:rPr>
                <w:sz w:val="20"/>
                <w:szCs w:val="20"/>
              </w:rPr>
              <w:t xml:space="preserve">: теоретические основы применения методов и технологий воспитания и обучения детей </w:t>
            </w:r>
            <w:r w:rsidR="00257161" w:rsidRPr="00EF30C8">
              <w:rPr>
                <w:sz w:val="20"/>
                <w:szCs w:val="20"/>
              </w:rPr>
              <w:t xml:space="preserve">раннего и дошкольного возраста; </w:t>
            </w:r>
            <w:r w:rsidRPr="00EF30C8">
              <w:rPr>
                <w:sz w:val="20"/>
                <w:szCs w:val="20"/>
              </w:rPr>
              <w:t xml:space="preserve">содержание современных </w:t>
            </w:r>
            <w:r w:rsidRPr="00EF30C8">
              <w:rPr>
                <w:sz w:val="20"/>
                <w:szCs w:val="20"/>
              </w:rPr>
              <w:lastRenderedPageBreak/>
              <w:t xml:space="preserve">методов и технологий воспитания и обучения детей </w:t>
            </w:r>
            <w:r w:rsidR="00257161" w:rsidRPr="00EF30C8">
              <w:rPr>
                <w:sz w:val="20"/>
                <w:szCs w:val="20"/>
              </w:rPr>
              <w:t xml:space="preserve">раннего и дошкольного возраста; </w:t>
            </w:r>
            <w:r w:rsidRPr="00EF30C8">
              <w:rPr>
                <w:sz w:val="20"/>
                <w:szCs w:val="20"/>
              </w:rPr>
              <w:t xml:space="preserve">особенности применения методов и технологий воспитания и обучения с </w:t>
            </w:r>
            <w:r w:rsidR="00257161" w:rsidRPr="00EF30C8">
              <w:rPr>
                <w:sz w:val="20"/>
                <w:szCs w:val="20"/>
              </w:rPr>
              <w:t xml:space="preserve">детьми разных возрастных групп; </w:t>
            </w:r>
            <w:r w:rsidRPr="00EF30C8">
              <w:rPr>
                <w:sz w:val="20"/>
                <w:szCs w:val="20"/>
              </w:rPr>
              <w:t>особенности применения методов и технологий воспитания и обучения дет</w:t>
            </w:r>
            <w:r w:rsidR="007A7F6E" w:rsidRPr="00EF30C8">
              <w:rPr>
                <w:sz w:val="20"/>
                <w:szCs w:val="20"/>
              </w:rPr>
              <w:t>ей</w:t>
            </w:r>
            <w:r w:rsidRPr="00EF30C8">
              <w:rPr>
                <w:sz w:val="20"/>
                <w:szCs w:val="20"/>
              </w:rPr>
              <w:t xml:space="preserve"> раннего и дошкольного возраста при учете их индивидуальных различий</w:t>
            </w:r>
            <w:proofErr w:type="gramEnd"/>
          </w:p>
          <w:p w:rsidR="00087D22" w:rsidRPr="00EF30C8" w:rsidRDefault="00087D22" w:rsidP="00087D22">
            <w:pPr>
              <w:adjustRightInd w:val="0"/>
              <w:jc w:val="both"/>
              <w:rPr>
                <w:sz w:val="20"/>
                <w:szCs w:val="20"/>
              </w:rPr>
            </w:pPr>
            <w:r w:rsidRPr="00EF30C8">
              <w:rPr>
                <w:sz w:val="20"/>
                <w:szCs w:val="20"/>
              </w:rPr>
              <w:t xml:space="preserve">ИПК 3.2. </w:t>
            </w:r>
            <w:r w:rsidR="00257161" w:rsidRPr="00EF30C8">
              <w:rPr>
                <w:sz w:val="20"/>
                <w:szCs w:val="20"/>
              </w:rPr>
              <w:t>Умеет</w:t>
            </w:r>
            <w:r w:rsidRPr="00EF30C8">
              <w:rPr>
                <w:sz w:val="20"/>
                <w:szCs w:val="20"/>
              </w:rPr>
              <w:t xml:space="preserve">: использовать современные методы и технологии воспитания и обучения с учетом возрастных и индивидуальных особенностей детей </w:t>
            </w:r>
            <w:r w:rsidR="00257161" w:rsidRPr="00EF30C8">
              <w:rPr>
                <w:sz w:val="20"/>
                <w:szCs w:val="20"/>
              </w:rPr>
              <w:t xml:space="preserve">раннего и дошкольного возраста; </w:t>
            </w:r>
            <w:r w:rsidRPr="00EF30C8">
              <w:rPr>
                <w:sz w:val="20"/>
                <w:szCs w:val="20"/>
              </w:rPr>
              <w:t>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CC41BE" w:rsidRPr="00EF30C8" w:rsidRDefault="00087D22" w:rsidP="00087D22">
            <w:pPr>
              <w:jc w:val="both"/>
              <w:rPr>
                <w:sz w:val="20"/>
                <w:szCs w:val="20"/>
              </w:rPr>
            </w:pPr>
            <w:r w:rsidRPr="00EF30C8">
              <w:rPr>
                <w:sz w:val="20"/>
                <w:szCs w:val="20"/>
              </w:rPr>
              <w:t xml:space="preserve">ИПК 3.3. </w:t>
            </w:r>
            <w:r w:rsidR="00257161" w:rsidRPr="00EF30C8">
              <w:rPr>
                <w:sz w:val="20"/>
                <w:szCs w:val="20"/>
              </w:rPr>
              <w:t>Владеет</w:t>
            </w:r>
            <w:r w:rsidRPr="00EF30C8">
              <w:rPr>
                <w:sz w:val="20"/>
                <w:szCs w:val="20"/>
              </w:rPr>
              <w:t xml:space="preserve">: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c>
          <w:tcPr>
            <w:tcW w:w="2693" w:type="dxa"/>
          </w:tcPr>
          <w:p w:rsidR="00087D22" w:rsidRPr="00EF30C8" w:rsidRDefault="00087D22" w:rsidP="00087D22">
            <w:pPr>
              <w:adjustRightInd w:val="0"/>
              <w:jc w:val="both"/>
              <w:rPr>
                <w:sz w:val="20"/>
                <w:szCs w:val="20"/>
              </w:rPr>
            </w:pPr>
            <w:r w:rsidRPr="00EF30C8">
              <w:rPr>
                <w:sz w:val="20"/>
                <w:szCs w:val="20"/>
              </w:rPr>
              <w:lastRenderedPageBreak/>
              <w:t xml:space="preserve">ИПК 3.1. </w:t>
            </w:r>
            <w:r w:rsidR="00257161" w:rsidRPr="00EF30C8">
              <w:rPr>
                <w:sz w:val="20"/>
                <w:szCs w:val="20"/>
              </w:rPr>
              <w:t>Ориентируется: в</w:t>
            </w:r>
            <w:r w:rsidRPr="00EF30C8">
              <w:rPr>
                <w:sz w:val="20"/>
                <w:szCs w:val="20"/>
              </w:rPr>
              <w:t xml:space="preserve"> теоретически</w:t>
            </w:r>
            <w:r w:rsidR="00257161" w:rsidRPr="00EF30C8">
              <w:rPr>
                <w:sz w:val="20"/>
                <w:szCs w:val="20"/>
              </w:rPr>
              <w:t>х</w:t>
            </w:r>
            <w:r w:rsidRPr="00EF30C8">
              <w:rPr>
                <w:sz w:val="20"/>
                <w:szCs w:val="20"/>
              </w:rPr>
              <w:t xml:space="preserve"> основ</w:t>
            </w:r>
            <w:r w:rsidR="00257161" w:rsidRPr="00EF30C8">
              <w:rPr>
                <w:sz w:val="20"/>
                <w:szCs w:val="20"/>
              </w:rPr>
              <w:t>ах</w:t>
            </w:r>
            <w:r w:rsidRPr="00EF30C8">
              <w:rPr>
                <w:sz w:val="20"/>
                <w:szCs w:val="20"/>
              </w:rPr>
              <w:t xml:space="preserve"> применения методов и технологий воспитания и обучения детей </w:t>
            </w:r>
            <w:r w:rsidR="00257161" w:rsidRPr="00EF30C8">
              <w:rPr>
                <w:sz w:val="20"/>
                <w:szCs w:val="20"/>
              </w:rPr>
              <w:t>раннего и дошкольного возраста; с</w:t>
            </w:r>
            <w:r w:rsidRPr="00EF30C8">
              <w:rPr>
                <w:sz w:val="20"/>
                <w:szCs w:val="20"/>
              </w:rPr>
              <w:t>одержани</w:t>
            </w:r>
            <w:r w:rsidR="00257161" w:rsidRPr="00EF30C8">
              <w:rPr>
                <w:sz w:val="20"/>
                <w:szCs w:val="20"/>
              </w:rPr>
              <w:t>и</w:t>
            </w:r>
            <w:r w:rsidRPr="00EF30C8">
              <w:rPr>
                <w:sz w:val="20"/>
                <w:szCs w:val="20"/>
              </w:rPr>
              <w:t xml:space="preserve"> современных </w:t>
            </w:r>
            <w:r w:rsidRPr="00EF30C8">
              <w:rPr>
                <w:sz w:val="20"/>
                <w:szCs w:val="20"/>
              </w:rPr>
              <w:lastRenderedPageBreak/>
              <w:t xml:space="preserve">методов и технологий воспитания и обучения детей </w:t>
            </w:r>
            <w:r w:rsidR="00257161" w:rsidRPr="00EF30C8">
              <w:rPr>
                <w:sz w:val="20"/>
                <w:szCs w:val="20"/>
              </w:rPr>
              <w:t xml:space="preserve">раннего и дошкольного возраста; </w:t>
            </w:r>
            <w:r w:rsidRPr="00EF30C8">
              <w:rPr>
                <w:sz w:val="20"/>
                <w:szCs w:val="20"/>
              </w:rPr>
              <w:t>особенност</w:t>
            </w:r>
            <w:r w:rsidR="00257161" w:rsidRPr="00EF30C8">
              <w:rPr>
                <w:sz w:val="20"/>
                <w:szCs w:val="20"/>
              </w:rPr>
              <w:t>ях</w:t>
            </w:r>
            <w:r w:rsidRPr="00EF30C8">
              <w:rPr>
                <w:sz w:val="20"/>
                <w:szCs w:val="20"/>
              </w:rPr>
              <w:t xml:space="preserve"> применения методов и технологий воспитания и обучения с </w:t>
            </w:r>
            <w:r w:rsidR="00257161" w:rsidRPr="00EF30C8">
              <w:rPr>
                <w:sz w:val="20"/>
                <w:szCs w:val="20"/>
              </w:rPr>
              <w:t>детьми разных возрастных групп; осо</w:t>
            </w:r>
            <w:r w:rsidRPr="00EF30C8">
              <w:rPr>
                <w:sz w:val="20"/>
                <w:szCs w:val="20"/>
              </w:rPr>
              <w:t>бенност</w:t>
            </w:r>
            <w:r w:rsidR="00257161" w:rsidRPr="00EF30C8">
              <w:rPr>
                <w:sz w:val="20"/>
                <w:szCs w:val="20"/>
              </w:rPr>
              <w:t>ях</w:t>
            </w:r>
            <w:r w:rsidRPr="00EF30C8">
              <w:rPr>
                <w:sz w:val="20"/>
                <w:szCs w:val="20"/>
              </w:rPr>
              <w:t xml:space="preserve"> применения методов и технологий воспитания и обучения  дет</w:t>
            </w:r>
            <w:r w:rsidR="007A7F6E" w:rsidRPr="00EF30C8">
              <w:rPr>
                <w:sz w:val="20"/>
                <w:szCs w:val="20"/>
              </w:rPr>
              <w:t>ей</w:t>
            </w:r>
            <w:r w:rsidRPr="00EF30C8">
              <w:rPr>
                <w:sz w:val="20"/>
                <w:szCs w:val="20"/>
              </w:rPr>
              <w:t xml:space="preserve"> раннего и дошкольного возраста при учете их индивидуальных различий</w:t>
            </w:r>
          </w:p>
          <w:p w:rsidR="00087D22" w:rsidRPr="00EF30C8" w:rsidRDefault="00087D22" w:rsidP="00087D22">
            <w:pPr>
              <w:adjustRightInd w:val="0"/>
              <w:jc w:val="both"/>
              <w:rPr>
                <w:sz w:val="20"/>
                <w:szCs w:val="20"/>
              </w:rPr>
            </w:pPr>
            <w:r w:rsidRPr="00EF30C8">
              <w:rPr>
                <w:sz w:val="20"/>
                <w:szCs w:val="20"/>
              </w:rPr>
              <w:t xml:space="preserve">ИПК 3.2. </w:t>
            </w:r>
            <w:r w:rsidR="007A7F6E" w:rsidRPr="00EF30C8">
              <w:rPr>
                <w:sz w:val="20"/>
                <w:szCs w:val="20"/>
              </w:rPr>
              <w:t xml:space="preserve">В основном умеет: </w:t>
            </w:r>
            <w:r w:rsidRPr="00EF30C8">
              <w:rPr>
                <w:sz w:val="20"/>
                <w:szCs w:val="20"/>
              </w:rPr>
              <w:t xml:space="preserve">использовать современные методы и технологии воспитания и обучения с учетом возрастных и индивидуальных особенностей детей </w:t>
            </w:r>
            <w:r w:rsidR="007A7F6E" w:rsidRPr="00EF30C8">
              <w:rPr>
                <w:sz w:val="20"/>
                <w:szCs w:val="20"/>
              </w:rPr>
              <w:t xml:space="preserve">раннего и дошкольного возраста; </w:t>
            </w:r>
            <w:r w:rsidRPr="00EF30C8">
              <w:rPr>
                <w:sz w:val="20"/>
                <w:szCs w:val="20"/>
              </w:rPr>
              <w:t>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CC41BE" w:rsidRPr="00EF30C8" w:rsidRDefault="00087D22" w:rsidP="007A7F6E">
            <w:pPr>
              <w:adjustRightInd w:val="0"/>
              <w:jc w:val="both"/>
              <w:rPr>
                <w:sz w:val="20"/>
                <w:szCs w:val="20"/>
              </w:rPr>
            </w:pPr>
            <w:r w:rsidRPr="00EF30C8">
              <w:rPr>
                <w:sz w:val="20"/>
                <w:szCs w:val="20"/>
              </w:rPr>
              <w:t xml:space="preserve">ИПК 3.3. </w:t>
            </w:r>
            <w:r w:rsidR="007A7F6E" w:rsidRPr="00EF30C8">
              <w:rPr>
                <w:sz w:val="20"/>
                <w:szCs w:val="20"/>
              </w:rPr>
              <w:t xml:space="preserve">В основном владеет: </w:t>
            </w:r>
            <w:r w:rsidRPr="00EF30C8">
              <w:rPr>
                <w:sz w:val="20"/>
                <w:szCs w:val="20"/>
              </w:rPr>
              <w:t xml:space="preserve">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c>
          <w:tcPr>
            <w:tcW w:w="2658" w:type="dxa"/>
          </w:tcPr>
          <w:p w:rsidR="00087D22" w:rsidRPr="00EF30C8" w:rsidRDefault="00087D22" w:rsidP="00087D22">
            <w:pPr>
              <w:adjustRightInd w:val="0"/>
              <w:jc w:val="both"/>
              <w:rPr>
                <w:sz w:val="20"/>
                <w:szCs w:val="20"/>
              </w:rPr>
            </w:pPr>
            <w:r w:rsidRPr="00EF30C8">
              <w:rPr>
                <w:sz w:val="20"/>
                <w:szCs w:val="20"/>
              </w:rPr>
              <w:lastRenderedPageBreak/>
              <w:t xml:space="preserve">ИПК 3.1. </w:t>
            </w:r>
            <w:r w:rsidR="007A7F6E" w:rsidRPr="00EF30C8">
              <w:rPr>
                <w:sz w:val="20"/>
                <w:szCs w:val="20"/>
              </w:rPr>
              <w:t xml:space="preserve">Имеет представление: о </w:t>
            </w:r>
            <w:r w:rsidRPr="00EF30C8">
              <w:rPr>
                <w:sz w:val="20"/>
                <w:szCs w:val="20"/>
              </w:rPr>
              <w:t>теоретически</w:t>
            </w:r>
            <w:r w:rsidR="007A7F6E" w:rsidRPr="00EF30C8">
              <w:rPr>
                <w:sz w:val="20"/>
                <w:szCs w:val="20"/>
              </w:rPr>
              <w:t>х</w:t>
            </w:r>
            <w:r w:rsidRPr="00EF30C8">
              <w:rPr>
                <w:sz w:val="20"/>
                <w:szCs w:val="20"/>
              </w:rPr>
              <w:t xml:space="preserve"> основ</w:t>
            </w:r>
            <w:r w:rsidR="007A7F6E" w:rsidRPr="00EF30C8">
              <w:rPr>
                <w:sz w:val="20"/>
                <w:szCs w:val="20"/>
              </w:rPr>
              <w:t>ах</w:t>
            </w:r>
            <w:r w:rsidRPr="00EF30C8">
              <w:rPr>
                <w:sz w:val="20"/>
                <w:szCs w:val="20"/>
              </w:rPr>
              <w:t xml:space="preserve"> применения методов и технологий воспитания и обучения детей раннего и дошкольного возраста;</w:t>
            </w:r>
            <w:r w:rsidR="007A7F6E" w:rsidRPr="00EF30C8">
              <w:rPr>
                <w:sz w:val="20"/>
                <w:szCs w:val="20"/>
              </w:rPr>
              <w:t xml:space="preserve"> о </w:t>
            </w:r>
            <w:r w:rsidRPr="00EF30C8">
              <w:rPr>
                <w:sz w:val="20"/>
                <w:szCs w:val="20"/>
              </w:rPr>
              <w:lastRenderedPageBreak/>
              <w:t>содержани</w:t>
            </w:r>
            <w:r w:rsidR="007A7F6E" w:rsidRPr="00EF30C8">
              <w:rPr>
                <w:sz w:val="20"/>
                <w:szCs w:val="20"/>
              </w:rPr>
              <w:t>и</w:t>
            </w:r>
            <w:r w:rsidRPr="00EF30C8">
              <w:rPr>
                <w:sz w:val="20"/>
                <w:szCs w:val="20"/>
              </w:rPr>
              <w:t xml:space="preserve"> современных методов и технологий воспитания и обучения детей </w:t>
            </w:r>
            <w:r w:rsidR="007A7F6E" w:rsidRPr="00EF30C8">
              <w:rPr>
                <w:sz w:val="20"/>
                <w:szCs w:val="20"/>
              </w:rPr>
              <w:t xml:space="preserve">раннего и дошкольного возраста; об </w:t>
            </w:r>
            <w:r w:rsidRPr="00EF30C8">
              <w:rPr>
                <w:sz w:val="20"/>
                <w:szCs w:val="20"/>
              </w:rPr>
              <w:t>особенност</w:t>
            </w:r>
            <w:r w:rsidR="007A7F6E" w:rsidRPr="00EF30C8">
              <w:rPr>
                <w:sz w:val="20"/>
                <w:szCs w:val="20"/>
              </w:rPr>
              <w:t>ях</w:t>
            </w:r>
            <w:r w:rsidRPr="00EF30C8">
              <w:rPr>
                <w:sz w:val="20"/>
                <w:szCs w:val="20"/>
              </w:rPr>
              <w:t xml:space="preserve"> применения методов и технологий воспитания и обучения </w:t>
            </w:r>
            <w:r w:rsidR="007A7F6E" w:rsidRPr="00EF30C8">
              <w:rPr>
                <w:sz w:val="20"/>
                <w:szCs w:val="20"/>
              </w:rPr>
              <w:t xml:space="preserve">детей разных возрастных групп; </w:t>
            </w:r>
            <w:r w:rsidRPr="00EF30C8">
              <w:rPr>
                <w:sz w:val="20"/>
                <w:szCs w:val="20"/>
              </w:rPr>
              <w:t>особенности применения методов и технологий воспитания и обучения с детьми раннего и дошкольного возраста при учете их индивидуальных различий</w:t>
            </w:r>
          </w:p>
          <w:p w:rsidR="00087D22" w:rsidRPr="00EF30C8" w:rsidRDefault="00087D22" w:rsidP="00087D22">
            <w:pPr>
              <w:adjustRightInd w:val="0"/>
              <w:jc w:val="both"/>
              <w:rPr>
                <w:sz w:val="20"/>
                <w:szCs w:val="20"/>
              </w:rPr>
            </w:pPr>
            <w:r w:rsidRPr="00EF30C8">
              <w:rPr>
                <w:sz w:val="20"/>
                <w:szCs w:val="20"/>
              </w:rPr>
              <w:t xml:space="preserve">ИПК 3.2. </w:t>
            </w:r>
            <w:r w:rsidR="007A7F6E" w:rsidRPr="00EF30C8">
              <w:rPr>
                <w:sz w:val="20"/>
                <w:szCs w:val="20"/>
              </w:rPr>
              <w:t>Затрудняется в:</w:t>
            </w:r>
            <w:r w:rsidRPr="00EF30C8">
              <w:rPr>
                <w:sz w:val="20"/>
                <w:szCs w:val="20"/>
              </w:rPr>
              <w:t xml:space="preserve"> использова</w:t>
            </w:r>
            <w:r w:rsidR="007A7F6E" w:rsidRPr="00EF30C8">
              <w:rPr>
                <w:sz w:val="20"/>
                <w:szCs w:val="20"/>
              </w:rPr>
              <w:t>нии</w:t>
            </w:r>
            <w:r w:rsidRPr="00EF30C8">
              <w:rPr>
                <w:sz w:val="20"/>
                <w:szCs w:val="20"/>
              </w:rPr>
              <w:t xml:space="preserve"> современные метод</w:t>
            </w:r>
            <w:r w:rsidR="00724B98" w:rsidRPr="00EF30C8">
              <w:rPr>
                <w:sz w:val="20"/>
                <w:szCs w:val="20"/>
              </w:rPr>
              <w:t>ов</w:t>
            </w:r>
            <w:r w:rsidRPr="00EF30C8">
              <w:rPr>
                <w:sz w:val="20"/>
                <w:szCs w:val="20"/>
              </w:rPr>
              <w:t xml:space="preserve"> и технологи</w:t>
            </w:r>
            <w:r w:rsidR="00724B98" w:rsidRPr="00EF30C8">
              <w:rPr>
                <w:sz w:val="20"/>
                <w:szCs w:val="20"/>
              </w:rPr>
              <w:t>й</w:t>
            </w:r>
            <w:r w:rsidRPr="00EF30C8">
              <w:rPr>
                <w:sz w:val="20"/>
                <w:szCs w:val="20"/>
              </w:rPr>
              <w:t xml:space="preserve"> воспитания и обучения с учетом возрастных и индивидуальных особенностей детей раннего и дошкольного во</w:t>
            </w:r>
            <w:r w:rsidR="00724B98" w:rsidRPr="00EF30C8">
              <w:rPr>
                <w:sz w:val="20"/>
                <w:szCs w:val="20"/>
              </w:rPr>
              <w:t xml:space="preserve">зраста; </w:t>
            </w:r>
            <w:r w:rsidRPr="00EF30C8">
              <w:rPr>
                <w:sz w:val="20"/>
                <w:szCs w:val="20"/>
              </w:rPr>
              <w:t>использова</w:t>
            </w:r>
            <w:r w:rsidR="00724B98" w:rsidRPr="00EF30C8">
              <w:rPr>
                <w:sz w:val="20"/>
                <w:szCs w:val="20"/>
              </w:rPr>
              <w:t>нии</w:t>
            </w:r>
            <w:r w:rsidRPr="00EF30C8">
              <w:rPr>
                <w:sz w:val="20"/>
                <w:szCs w:val="20"/>
              </w:rPr>
              <w:t xml:space="preserve"> современны</w:t>
            </w:r>
            <w:r w:rsidR="00724B98" w:rsidRPr="00EF30C8">
              <w:rPr>
                <w:sz w:val="20"/>
                <w:szCs w:val="20"/>
              </w:rPr>
              <w:t>х</w:t>
            </w:r>
            <w:r w:rsidRPr="00EF30C8">
              <w:rPr>
                <w:sz w:val="20"/>
                <w:szCs w:val="20"/>
              </w:rPr>
              <w:t xml:space="preserve"> метод</w:t>
            </w:r>
            <w:r w:rsidR="00724B98" w:rsidRPr="00EF30C8">
              <w:rPr>
                <w:sz w:val="20"/>
                <w:szCs w:val="20"/>
              </w:rPr>
              <w:t>ов</w:t>
            </w:r>
            <w:r w:rsidRPr="00EF30C8">
              <w:rPr>
                <w:sz w:val="20"/>
                <w:szCs w:val="20"/>
              </w:rPr>
              <w:t xml:space="preserve"> и технологи</w:t>
            </w:r>
            <w:r w:rsidR="00724B98" w:rsidRPr="00EF30C8">
              <w:rPr>
                <w:sz w:val="20"/>
                <w:szCs w:val="20"/>
              </w:rPr>
              <w:t>й</w:t>
            </w:r>
            <w:r w:rsidRPr="00EF30C8">
              <w:rPr>
                <w:sz w:val="20"/>
                <w:szCs w:val="20"/>
              </w:rPr>
              <w:t xml:space="preserve"> воспитания и обучения с учетом реализуемой образовательной программы дошкольного образования</w:t>
            </w:r>
          </w:p>
          <w:p w:rsidR="00CC41BE" w:rsidRPr="00EF30C8" w:rsidRDefault="00087D22" w:rsidP="00724B98">
            <w:pPr>
              <w:jc w:val="both"/>
              <w:rPr>
                <w:sz w:val="20"/>
                <w:szCs w:val="20"/>
              </w:rPr>
            </w:pPr>
            <w:r w:rsidRPr="00EF30C8">
              <w:rPr>
                <w:sz w:val="20"/>
                <w:szCs w:val="20"/>
              </w:rPr>
              <w:t xml:space="preserve">ИПК 3.3. </w:t>
            </w:r>
            <w:r w:rsidR="00724B98" w:rsidRPr="00EF30C8">
              <w:rPr>
                <w:sz w:val="20"/>
                <w:szCs w:val="20"/>
              </w:rPr>
              <w:t xml:space="preserve">Затрудняется в использовании </w:t>
            </w:r>
            <w:r w:rsidRPr="00EF30C8">
              <w:rPr>
                <w:sz w:val="20"/>
                <w:szCs w:val="20"/>
              </w:rPr>
              <w:t>способ</w:t>
            </w:r>
            <w:r w:rsidR="00724B98" w:rsidRPr="00EF30C8">
              <w:rPr>
                <w:sz w:val="20"/>
                <w:szCs w:val="20"/>
              </w:rPr>
              <w:t>ов</w:t>
            </w:r>
            <w:r w:rsidRPr="00EF30C8">
              <w:rPr>
                <w:sz w:val="20"/>
                <w:szCs w:val="20"/>
              </w:rPr>
              <w:t xml:space="preserve">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ПК-4 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p>
        </w:tc>
        <w:tc>
          <w:tcPr>
            <w:tcW w:w="2551" w:type="dxa"/>
          </w:tcPr>
          <w:p w:rsidR="00087D22" w:rsidRPr="00EF30C8" w:rsidRDefault="00087D22" w:rsidP="00087D22">
            <w:pPr>
              <w:adjustRightInd w:val="0"/>
              <w:jc w:val="both"/>
              <w:rPr>
                <w:sz w:val="20"/>
                <w:szCs w:val="20"/>
              </w:rPr>
            </w:pPr>
            <w:r w:rsidRPr="00EF30C8">
              <w:rPr>
                <w:sz w:val="20"/>
                <w:szCs w:val="20"/>
              </w:rPr>
              <w:t xml:space="preserve">ИПК 4.1. </w:t>
            </w:r>
            <w:proofErr w:type="gramStart"/>
            <w:r w:rsidR="00257161" w:rsidRPr="00EF30C8">
              <w:rPr>
                <w:sz w:val="20"/>
                <w:szCs w:val="20"/>
              </w:rPr>
              <w:t>Знает</w:t>
            </w:r>
            <w:r w:rsidRPr="00EF30C8">
              <w:rPr>
                <w:sz w:val="20"/>
                <w:szCs w:val="20"/>
              </w:rPr>
              <w:t>: нормативные и теоретические основы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r w:rsidR="00257161" w:rsidRPr="00EF30C8">
              <w:rPr>
                <w:sz w:val="20"/>
                <w:szCs w:val="20"/>
              </w:rPr>
              <w:t xml:space="preserve"> </w:t>
            </w:r>
            <w:r w:rsidRPr="00EF30C8">
              <w:rPr>
                <w:sz w:val="20"/>
                <w:szCs w:val="20"/>
              </w:rPr>
              <w:t xml:space="preserve">содержание и техники применения методов и </w:t>
            </w:r>
            <w:r w:rsidRPr="00EF30C8">
              <w:rPr>
                <w:sz w:val="20"/>
                <w:szCs w:val="20"/>
              </w:rPr>
              <w:lastRenderedPageBreak/>
              <w:t xml:space="preserve">методик педагогического мониторинга индивидуального развития и образовательной деятельности в группе детей </w:t>
            </w:r>
            <w:r w:rsidR="00257161" w:rsidRPr="00EF30C8">
              <w:rPr>
                <w:sz w:val="20"/>
                <w:szCs w:val="20"/>
              </w:rPr>
              <w:t xml:space="preserve">раннего и дошкольного возраста; </w:t>
            </w:r>
            <w:r w:rsidRPr="00EF30C8">
              <w:rPr>
                <w:sz w:val="20"/>
                <w:szCs w:val="20"/>
              </w:rPr>
              <w:t>особенности осуществления педагогического мониторинга образовательной деятельности педагогов и индивидуального развития дет</w:t>
            </w:r>
            <w:r w:rsidR="00257161" w:rsidRPr="00EF30C8">
              <w:rPr>
                <w:sz w:val="20"/>
                <w:szCs w:val="20"/>
              </w:rPr>
              <w:t>ей в разных возрастных группах;</w:t>
            </w:r>
            <w:proofErr w:type="gramEnd"/>
            <w:r w:rsidR="00257161" w:rsidRPr="00EF30C8">
              <w:rPr>
                <w:sz w:val="20"/>
                <w:szCs w:val="20"/>
              </w:rPr>
              <w:t xml:space="preserve"> </w:t>
            </w:r>
            <w:r w:rsidRPr="00EF30C8">
              <w:rPr>
                <w:sz w:val="20"/>
                <w:szCs w:val="20"/>
              </w:rPr>
              <w:t>содержание педагогического 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087D22" w:rsidRPr="00EF30C8" w:rsidRDefault="00087D22" w:rsidP="00087D22">
            <w:pPr>
              <w:adjustRightInd w:val="0"/>
              <w:jc w:val="both"/>
              <w:rPr>
                <w:sz w:val="20"/>
                <w:szCs w:val="20"/>
              </w:rPr>
            </w:pPr>
            <w:r w:rsidRPr="00EF30C8">
              <w:rPr>
                <w:sz w:val="20"/>
                <w:szCs w:val="20"/>
              </w:rPr>
              <w:t xml:space="preserve">ИПК 4.2. </w:t>
            </w:r>
            <w:r w:rsidR="00257161" w:rsidRPr="00EF30C8">
              <w:rPr>
                <w:sz w:val="20"/>
                <w:szCs w:val="20"/>
              </w:rPr>
              <w:t>Умеет</w:t>
            </w:r>
            <w:r w:rsidRPr="00EF30C8">
              <w:rPr>
                <w:sz w:val="20"/>
                <w:szCs w:val="20"/>
              </w:rPr>
              <w:t xml:space="preserve">: планировать осуществление педагогического мониторинга индивидуального развития и образовательной деятельности в группе детей </w:t>
            </w:r>
            <w:r w:rsidR="00257161" w:rsidRPr="00EF30C8">
              <w:rPr>
                <w:sz w:val="20"/>
                <w:szCs w:val="20"/>
              </w:rPr>
              <w:t>раннего и дошкольного возраста;</w:t>
            </w:r>
            <w:r w:rsidRPr="00EF30C8">
              <w:rPr>
                <w:sz w:val="20"/>
                <w:szCs w:val="20"/>
              </w:rPr>
              <w:t xml:space="preserve">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w:t>
            </w:r>
            <w:r w:rsidR="00257161" w:rsidRPr="00EF30C8">
              <w:rPr>
                <w:sz w:val="20"/>
                <w:szCs w:val="20"/>
              </w:rPr>
              <w:t xml:space="preserve">ете их возрастных особенностей; </w:t>
            </w:r>
            <w:r w:rsidRPr="00EF30C8">
              <w:rPr>
                <w:sz w:val="20"/>
                <w:szCs w:val="20"/>
              </w:rPr>
              <w:t>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w:t>
            </w:r>
            <w:r w:rsidR="00257161" w:rsidRPr="00EF30C8">
              <w:rPr>
                <w:sz w:val="20"/>
                <w:szCs w:val="20"/>
              </w:rPr>
              <w:t xml:space="preserve">граммы дошкольного образования; </w:t>
            </w:r>
            <w:r w:rsidRPr="00EF30C8">
              <w:rPr>
                <w:sz w:val="20"/>
                <w:szCs w:val="20"/>
              </w:rPr>
              <w:t xml:space="preserve">осуществлять анализ и </w:t>
            </w:r>
            <w:r w:rsidRPr="00EF30C8">
              <w:rPr>
                <w:sz w:val="20"/>
                <w:szCs w:val="20"/>
              </w:rPr>
              <w:lastRenderedPageBreak/>
              <w:t xml:space="preserve">оценку результатов педагогического мониторинга индивидуального развития и образовательной деятельности в группе детей </w:t>
            </w:r>
            <w:r w:rsidR="00257161" w:rsidRPr="00EF30C8">
              <w:rPr>
                <w:sz w:val="20"/>
                <w:szCs w:val="20"/>
              </w:rPr>
              <w:t xml:space="preserve">раннего и дошкольного возраста; </w:t>
            </w:r>
            <w:r w:rsidRPr="00EF30C8">
              <w:rPr>
                <w:sz w:val="20"/>
                <w:szCs w:val="20"/>
              </w:rPr>
              <w:t xml:space="preserve">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CC41BE" w:rsidRPr="00EF30C8" w:rsidRDefault="00087D22" w:rsidP="00087D22">
            <w:pPr>
              <w:adjustRightInd w:val="0"/>
              <w:jc w:val="both"/>
              <w:rPr>
                <w:sz w:val="20"/>
                <w:szCs w:val="20"/>
              </w:rPr>
            </w:pPr>
            <w:r w:rsidRPr="00EF30C8">
              <w:rPr>
                <w:sz w:val="20"/>
                <w:szCs w:val="20"/>
              </w:rPr>
              <w:t xml:space="preserve">ИПК 4.3. </w:t>
            </w:r>
            <w:r w:rsidR="00257161" w:rsidRPr="00EF30C8">
              <w:rPr>
                <w:sz w:val="20"/>
                <w:szCs w:val="20"/>
              </w:rPr>
              <w:t>Владеет</w:t>
            </w:r>
            <w:r w:rsidRPr="00EF30C8">
              <w:rPr>
                <w:sz w:val="20"/>
                <w:szCs w:val="20"/>
              </w:rPr>
              <w:t>: технологией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c>
          <w:tcPr>
            <w:tcW w:w="2693" w:type="dxa"/>
          </w:tcPr>
          <w:p w:rsidR="00087D22" w:rsidRPr="00EF30C8" w:rsidRDefault="00087D22" w:rsidP="00087D22">
            <w:pPr>
              <w:adjustRightInd w:val="0"/>
              <w:jc w:val="both"/>
              <w:rPr>
                <w:sz w:val="20"/>
                <w:szCs w:val="20"/>
              </w:rPr>
            </w:pPr>
            <w:r w:rsidRPr="00EF30C8">
              <w:rPr>
                <w:sz w:val="20"/>
                <w:szCs w:val="20"/>
              </w:rPr>
              <w:lastRenderedPageBreak/>
              <w:t xml:space="preserve">ИПК 4.1. </w:t>
            </w:r>
            <w:r w:rsidR="00257161" w:rsidRPr="00EF30C8">
              <w:rPr>
                <w:sz w:val="20"/>
                <w:szCs w:val="20"/>
              </w:rPr>
              <w:t>Ориентируется: в</w:t>
            </w:r>
            <w:r w:rsidRPr="00EF30C8">
              <w:rPr>
                <w:sz w:val="20"/>
                <w:szCs w:val="20"/>
              </w:rPr>
              <w:t xml:space="preserve"> нормативны</w:t>
            </w:r>
            <w:r w:rsidR="00257161" w:rsidRPr="00EF30C8">
              <w:rPr>
                <w:sz w:val="20"/>
                <w:szCs w:val="20"/>
              </w:rPr>
              <w:t>х</w:t>
            </w:r>
            <w:r w:rsidRPr="00EF30C8">
              <w:rPr>
                <w:sz w:val="20"/>
                <w:szCs w:val="20"/>
              </w:rPr>
              <w:t xml:space="preserve"> и теоретически</w:t>
            </w:r>
            <w:r w:rsidR="00257161" w:rsidRPr="00EF30C8">
              <w:rPr>
                <w:sz w:val="20"/>
                <w:szCs w:val="20"/>
              </w:rPr>
              <w:t>х</w:t>
            </w:r>
            <w:r w:rsidRPr="00EF30C8">
              <w:rPr>
                <w:sz w:val="20"/>
                <w:szCs w:val="20"/>
              </w:rPr>
              <w:t xml:space="preserve"> основ</w:t>
            </w:r>
            <w:r w:rsidR="00257161" w:rsidRPr="00EF30C8">
              <w:rPr>
                <w:sz w:val="20"/>
                <w:szCs w:val="20"/>
              </w:rPr>
              <w:t>ах</w:t>
            </w:r>
            <w:r w:rsidRPr="00EF30C8">
              <w:rPr>
                <w:sz w:val="20"/>
                <w:szCs w:val="20"/>
              </w:rPr>
              <w:t xml:space="preserve">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r w:rsidR="00257161" w:rsidRPr="00EF30C8">
              <w:rPr>
                <w:sz w:val="20"/>
                <w:szCs w:val="20"/>
              </w:rPr>
              <w:t xml:space="preserve"> </w:t>
            </w:r>
            <w:r w:rsidRPr="00EF30C8">
              <w:rPr>
                <w:sz w:val="20"/>
                <w:szCs w:val="20"/>
              </w:rPr>
              <w:t>содержани</w:t>
            </w:r>
            <w:r w:rsidR="00257161" w:rsidRPr="00EF30C8">
              <w:rPr>
                <w:sz w:val="20"/>
                <w:szCs w:val="20"/>
              </w:rPr>
              <w:t>и</w:t>
            </w:r>
            <w:r w:rsidRPr="00EF30C8">
              <w:rPr>
                <w:sz w:val="20"/>
                <w:szCs w:val="20"/>
              </w:rPr>
              <w:t xml:space="preserve"> и техник</w:t>
            </w:r>
            <w:r w:rsidR="00257161" w:rsidRPr="00EF30C8">
              <w:rPr>
                <w:sz w:val="20"/>
                <w:szCs w:val="20"/>
              </w:rPr>
              <w:t>е</w:t>
            </w:r>
            <w:r w:rsidRPr="00EF30C8">
              <w:rPr>
                <w:sz w:val="20"/>
                <w:szCs w:val="20"/>
              </w:rPr>
              <w:t xml:space="preserve"> применения методов и методик </w:t>
            </w:r>
            <w:r w:rsidRPr="00EF30C8">
              <w:rPr>
                <w:sz w:val="20"/>
                <w:szCs w:val="20"/>
              </w:rPr>
              <w:lastRenderedPageBreak/>
              <w:t>педагогического мониторинга индивидуального развития и образовательной деятельности в группе детей раннего и дошкольного возраста;</w:t>
            </w:r>
          </w:p>
          <w:p w:rsidR="00087D22" w:rsidRPr="00EF30C8" w:rsidRDefault="00257161" w:rsidP="00087D22">
            <w:pPr>
              <w:adjustRightInd w:val="0"/>
              <w:jc w:val="both"/>
              <w:rPr>
                <w:sz w:val="20"/>
                <w:szCs w:val="20"/>
              </w:rPr>
            </w:pPr>
            <w:r w:rsidRPr="00EF30C8">
              <w:rPr>
                <w:sz w:val="20"/>
                <w:szCs w:val="20"/>
              </w:rPr>
              <w:t xml:space="preserve"> </w:t>
            </w:r>
            <w:proofErr w:type="gramStart"/>
            <w:r w:rsidR="00087D22" w:rsidRPr="00EF30C8">
              <w:rPr>
                <w:sz w:val="20"/>
                <w:szCs w:val="20"/>
              </w:rPr>
              <w:t>особенност</w:t>
            </w:r>
            <w:r w:rsidRPr="00EF30C8">
              <w:rPr>
                <w:sz w:val="20"/>
                <w:szCs w:val="20"/>
              </w:rPr>
              <w:t>ях</w:t>
            </w:r>
            <w:proofErr w:type="gramEnd"/>
            <w:r w:rsidR="00087D22" w:rsidRPr="00EF30C8">
              <w:rPr>
                <w:sz w:val="20"/>
                <w:szCs w:val="20"/>
              </w:rPr>
              <w:t xml:space="preserve"> осуществления педагогического мониторинга образовательной деятельности педагогов и индивидуального развития детей в разных возрастных группах;</w:t>
            </w:r>
          </w:p>
          <w:p w:rsidR="00087D22" w:rsidRPr="00EF30C8" w:rsidRDefault="00087D22" w:rsidP="00087D22">
            <w:pPr>
              <w:adjustRightInd w:val="0"/>
              <w:jc w:val="both"/>
              <w:rPr>
                <w:sz w:val="20"/>
                <w:szCs w:val="20"/>
              </w:rPr>
            </w:pPr>
            <w:proofErr w:type="gramStart"/>
            <w:r w:rsidRPr="00EF30C8">
              <w:rPr>
                <w:sz w:val="20"/>
                <w:szCs w:val="20"/>
              </w:rPr>
              <w:t>содержани</w:t>
            </w:r>
            <w:r w:rsidR="00257161" w:rsidRPr="00EF30C8">
              <w:rPr>
                <w:sz w:val="20"/>
                <w:szCs w:val="20"/>
              </w:rPr>
              <w:t>и</w:t>
            </w:r>
            <w:proofErr w:type="gramEnd"/>
            <w:r w:rsidRPr="00EF30C8">
              <w:rPr>
                <w:sz w:val="20"/>
                <w:szCs w:val="20"/>
              </w:rPr>
              <w:t xml:space="preserve"> педагогического 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087D22" w:rsidRPr="00EF30C8" w:rsidRDefault="00087D22" w:rsidP="00087D22">
            <w:pPr>
              <w:adjustRightInd w:val="0"/>
              <w:jc w:val="both"/>
              <w:rPr>
                <w:sz w:val="20"/>
                <w:szCs w:val="20"/>
              </w:rPr>
            </w:pPr>
            <w:r w:rsidRPr="00EF30C8">
              <w:rPr>
                <w:sz w:val="20"/>
                <w:szCs w:val="20"/>
              </w:rPr>
              <w:t xml:space="preserve">ИПК 4.2. </w:t>
            </w:r>
            <w:r w:rsidR="007A7F6E" w:rsidRPr="00EF30C8">
              <w:rPr>
                <w:sz w:val="20"/>
                <w:szCs w:val="20"/>
              </w:rPr>
              <w:t xml:space="preserve">В основном умеет: </w:t>
            </w:r>
            <w:r w:rsidRPr="00EF30C8">
              <w:rPr>
                <w:sz w:val="20"/>
                <w:szCs w:val="20"/>
              </w:rPr>
              <w:t xml:space="preserve">планировать осуществление педагогического мониторинга индивидуального развития и образовательной деятельности в группе детей </w:t>
            </w:r>
            <w:r w:rsidR="007A7F6E" w:rsidRPr="00EF30C8">
              <w:rPr>
                <w:sz w:val="20"/>
                <w:szCs w:val="20"/>
              </w:rPr>
              <w:t xml:space="preserve">раннего и дошкольного возраста; </w:t>
            </w:r>
            <w:r w:rsidRPr="00EF30C8">
              <w:rPr>
                <w:sz w:val="20"/>
                <w:szCs w:val="20"/>
              </w:rPr>
              <w:t>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w:t>
            </w:r>
            <w:r w:rsidR="007A7F6E" w:rsidRPr="00EF30C8">
              <w:rPr>
                <w:sz w:val="20"/>
                <w:szCs w:val="20"/>
              </w:rPr>
              <w:t xml:space="preserve">ете их возрастных особенностей; </w:t>
            </w:r>
            <w:r w:rsidRPr="00EF30C8">
              <w:rPr>
                <w:sz w:val="20"/>
                <w:szCs w:val="20"/>
              </w:rPr>
              <w:t>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w:t>
            </w:r>
            <w:r w:rsidR="007A7F6E" w:rsidRPr="00EF30C8">
              <w:rPr>
                <w:sz w:val="20"/>
                <w:szCs w:val="20"/>
              </w:rPr>
              <w:t xml:space="preserve">граммы дошкольного образования; </w:t>
            </w:r>
            <w:r w:rsidRPr="00EF30C8">
              <w:rPr>
                <w:sz w:val="20"/>
                <w:szCs w:val="20"/>
              </w:rPr>
              <w:t xml:space="preserve">осуществлять анализ и оценку результатов педагогического </w:t>
            </w:r>
            <w:r w:rsidRPr="00EF30C8">
              <w:rPr>
                <w:sz w:val="20"/>
                <w:szCs w:val="20"/>
              </w:rPr>
              <w:lastRenderedPageBreak/>
              <w:t xml:space="preserve">мониторинга индивидуального развития и образовательной деятельности в группе детей </w:t>
            </w:r>
            <w:r w:rsidR="007A7F6E" w:rsidRPr="00EF30C8">
              <w:rPr>
                <w:sz w:val="20"/>
                <w:szCs w:val="20"/>
              </w:rPr>
              <w:t xml:space="preserve">раннего и дошкольного возраста; </w:t>
            </w:r>
            <w:r w:rsidRPr="00EF30C8">
              <w:rPr>
                <w:sz w:val="20"/>
                <w:szCs w:val="20"/>
              </w:rPr>
              <w:t xml:space="preserve">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CC41BE" w:rsidRPr="00EF30C8" w:rsidRDefault="00087D22" w:rsidP="007A7F6E">
            <w:pPr>
              <w:adjustRightInd w:val="0"/>
              <w:jc w:val="both"/>
              <w:rPr>
                <w:sz w:val="20"/>
                <w:szCs w:val="20"/>
              </w:rPr>
            </w:pPr>
            <w:r w:rsidRPr="00EF30C8">
              <w:rPr>
                <w:sz w:val="20"/>
                <w:szCs w:val="20"/>
              </w:rPr>
              <w:t xml:space="preserve">ИПК 4.3. </w:t>
            </w:r>
            <w:r w:rsidR="007A7F6E" w:rsidRPr="00EF30C8">
              <w:rPr>
                <w:sz w:val="20"/>
                <w:szCs w:val="20"/>
              </w:rPr>
              <w:t xml:space="preserve">В основном владеет: </w:t>
            </w:r>
            <w:r w:rsidRPr="00EF30C8">
              <w:rPr>
                <w:sz w:val="20"/>
                <w:szCs w:val="20"/>
              </w:rPr>
              <w:t>технологией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c>
          <w:tcPr>
            <w:tcW w:w="2658" w:type="dxa"/>
          </w:tcPr>
          <w:p w:rsidR="00087D22" w:rsidRPr="00EF30C8" w:rsidRDefault="00087D22" w:rsidP="00087D22">
            <w:pPr>
              <w:adjustRightInd w:val="0"/>
              <w:jc w:val="both"/>
              <w:rPr>
                <w:sz w:val="20"/>
                <w:szCs w:val="20"/>
              </w:rPr>
            </w:pPr>
            <w:r w:rsidRPr="00EF30C8">
              <w:rPr>
                <w:sz w:val="20"/>
                <w:szCs w:val="20"/>
              </w:rPr>
              <w:lastRenderedPageBreak/>
              <w:t xml:space="preserve">ИПК 4.1. </w:t>
            </w:r>
            <w:r w:rsidR="007A7F6E" w:rsidRPr="00EF30C8">
              <w:rPr>
                <w:sz w:val="20"/>
                <w:szCs w:val="20"/>
              </w:rPr>
              <w:t>Имеет представление: о</w:t>
            </w:r>
            <w:r w:rsidRPr="00EF30C8">
              <w:rPr>
                <w:sz w:val="20"/>
                <w:szCs w:val="20"/>
              </w:rPr>
              <w:t xml:space="preserve"> нормативны</w:t>
            </w:r>
            <w:r w:rsidR="007A7F6E" w:rsidRPr="00EF30C8">
              <w:rPr>
                <w:sz w:val="20"/>
                <w:szCs w:val="20"/>
              </w:rPr>
              <w:t>х</w:t>
            </w:r>
            <w:r w:rsidRPr="00EF30C8">
              <w:rPr>
                <w:sz w:val="20"/>
                <w:szCs w:val="20"/>
              </w:rPr>
              <w:t xml:space="preserve"> и теоретически</w:t>
            </w:r>
            <w:r w:rsidR="007A7F6E" w:rsidRPr="00EF30C8">
              <w:rPr>
                <w:sz w:val="20"/>
                <w:szCs w:val="20"/>
              </w:rPr>
              <w:t>х</w:t>
            </w:r>
            <w:r w:rsidRPr="00EF30C8">
              <w:rPr>
                <w:sz w:val="20"/>
                <w:szCs w:val="20"/>
              </w:rPr>
              <w:t xml:space="preserve"> основ</w:t>
            </w:r>
            <w:r w:rsidR="007A7F6E" w:rsidRPr="00EF30C8">
              <w:rPr>
                <w:sz w:val="20"/>
                <w:szCs w:val="20"/>
              </w:rPr>
              <w:t xml:space="preserve">ах </w:t>
            </w:r>
            <w:r w:rsidRPr="00EF30C8">
              <w:rPr>
                <w:sz w:val="20"/>
                <w:szCs w:val="20"/>
              </w:rPr>
              <w:t>осуществления педагогического мониторинга индивидуального развития и образовательной деятельности в группе детей раннего и дошкольного возраста;</w:t>
            </w:r>
            <w:r w:rsidR="007A7F6E" w:rsidRPr="00EF30C8">
              <w:rPr>
                <w:sz w:val="20"/>
                <w:szCs w:val="20"/>
              </w:rPr>
              <w:t xml:space="preserve"> о </w:t>
            </w:r>
            <w:r w:rsidRPr="00EF30C8">
              <w:rPr>
                <w:sz w:val="20"/>
                <w:szCs w:val="20"/>
              </w:rPr>
              <w:t>содержани</w:t>
            </w:r>
            <w:r w:rsidR="007A7F6E" w:rsidRPr="00EF30C8">
              <w:rPr>
                <w:sz w:val="20"/>
                <w:szCs w:val="20"/>
              </w:rPr>
              <w:t>и</w:t>
            </w:r>
            <w:r w:rsidRPr="00EF30C8">
              <w:rPr>
                <w:sz w:val="20"/>
                <w:szCs w:val="20"/>
              </w:rPr>
              <w:t xml:space="preserve"> и техник</w:t>
            </w:r>
            <w:r w:rsidR="007A7F6E" w:rsidRPr="00EF30C8">
              <w:rPr>
                <w:sz w:val="20"/>
                <w:szCs w:val="20"/>
              </w:rPr>
              <w:t>е</w:t>
            </w:r>
            <w:r w:rsidRPr="00EF30C8">
              <w:rPr>
                <w:sz w:val="20"/>
                <w:szCs w:val="20"/>
              </w:rPr>
              <w:t xml:space="preserve"> </w:t>
            </w:r>
            <w:r w:rsidRPr="00EF30C8">
              <w:rPr>
                <w:sz w:val="20"/>
                <w:szCs w:val="20"/>
              </w:rPr>
              <w:lastRenderedPageBreak/>
              <w:t>применения методов и методик педагогического мониторинга индивидуального развития и образовательной деятельности в группе детей раннего и дошколь</w:t>
            </w:r>
            <w:r w:rsidR="007A7F6E" w:rsidRPr="00EF30C8">
              <w:rPr>
                <w:sz w:val="20"/>
                <w:szCs w:val="20"/>
              </w:rPr>
              <w:t xml:space="preserve">ного возраста; об </w:t>
            </w:r>
            <w:r w:rsidRPr="00EF30C8">
              <w:rPr>
                <w:sz w:val="20"/>
                <w:szCs w:val="20"/>
              </w:rPr>
              <w:t>особенност</w:t>
            </w:r>
            <w:r w:rsidR="007A7F6E" w:rsidRPr="00EF30C8">
              <w:rPr>
                <w:sz w:val="20"/>
                <w:szCs w:val="20"/>
              </w:rPr>
              <w:t>ях</w:t>
            </w:r>
            <w:r w:rsidRPr="00EF30C8">
              <w:rPr>
                <w:sz w:val="20"/>
                <w:szCs w:val="20"/>
              </w:rPr>
              <w:t xml:space="preserve"> осуществления педагогического мониторинга образовательной деятельности педагогов и индивидуального развития дет</w:t>
            </w:r>
            <w:r w:rsidR="007A7F6E" w:rsidRPr="00EF30C8">
              <w:rPr>
                <w:sz w:val="20"/>
                <w:szCs w:val="20"/>
              </w:rPr>
              <w:t xml:space="preserve">ей в разных возрастных группах; о </w:t>
            </w:r>
            <w:r w:rsidRPr="00EF30C8">
              <w:rPr>
                <w:sz w:val="20"/>
                <w:szCs w:val="20"/>
              </w:rPr>
              <w:t>содержани</w:t>
            </w:r>
            <w:r w:rsidR="007A7F6E" w:rsidRPr="00EF30C8">
              <w:rPr>
                <w:sz w:val="20"/>
                <w:szCs w:val="20"/>
              </w:rPr>
              <w:t>и</w:t>
            </w:r>
            <w:r w:rsidRPr="00EF30C8">
              <w:rPr>
                <w:sz w:val="20"/>
                <w:szCs w:val="20"/>
              </w:rPr>
              <w:t xml:space="preserve"> педагогического 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087D22" w:rsidRPr="00EF30C8" w:rsidRDefault="00087D22" w:rsidP="00087D22">
            <w:pPr>
              <w:adjustRightInd w:val="0"/>
              <w:jc w:val="both"/>
              <w:rPr>
                <w:sz w:val="20"/>
                <w:szCs w:val="20"/>
              </w:rPr>
            </w:pPr>
            <w:r w:rsidRPr="00EF30C8">
              <w:rPr>
                <w:sz w:val="20"/>
                <w:szCs w:val="20"/>
              </w:rPr>
              <w:t xml:space="preserve">ИПК 4.2. </w:t>
            </w:r>
            <w:r w:rsidR="00724B98" w:rsidRPr="00EF30C8">
              <w:rPr>
                <w:sz w:val="20"/>
                <w:szCs w:val="20"/>
              </w:rPr>
              <w:t>Затрудняется в:</w:t>
            </w:r>
            <w:r w:rsidRPr="00EF30C8">
              <w:rPr>
                <w:sz w:val="20"/>
                <w:szCs w:val="20"/>
              </w:rPr>
              <w:t xml:space="preserve"> планирова</w:t>
            </w:r>
            <w:r w:rsidR="00724B98" w:rsidRPr="00EF30C8">
              <w:rPr>
                <w:sz w:val="20"/>
                <w:szCs w:val="20"/>
              </w:rPr>
              <w:t>нии</w:t>
            </w:r>
            <w:r w:rsidRPr="00EF30C8">
              <w:rPr>
                <w:sz w:val="20"/>
                <w:szCs w:val="20"/>
              </w:rPr>
              <w:t xml:space="preserve"> осуществлени</w:t>
            </w:r>
            <w:r w:rsidR="00724B98" w:rsidRPr="00EF30C8">
              <w:rPr>
                <w:sz w:val="20"/>
                <w:szCs w:val="20"/>
              </w:rPr>
              <w:t>я</w:t>
            </w:r>
            <w:r w:rsidRPr="00EF30C8">
              <w:rPr>
                <w:sz w:val="20"/>
                <w:szCs w:val="20"/>
              </w:rPr>
              <w:t xml:space="preserve"> педагогического мониторинга индивидуального развития и образовательной деятельности в группе детей раннего и дошкольного воз</w:t>
            </w:r>
            <w:r w:rsidR="00724B98" w:rsidRPr="00EF30C8">
              <w:rPr>
                <w:sz w:val="20"/>
                <w:szCs w:val="20"/>
              </w:rPr>
              <w:t xml:space="preserve">раста; в </w:t>
            </w:r>
            <w:r w:rsidRPr="00EF30C8">
              <w:rPr>
                <w:sz w:val="20"/>
                <w:szCs w:val="20"/>
              </w:rPr>
              <w:t>обоснованно</w:t>
            </w:r>
            <w:r w:rsidR="00724B98" w:rsidRPr="00EF30C8">
              <w:rPr>
                <w:sz w:val="20"/>
                <w:szCs w:val="20"/>
              </w:rPr>
              <w:t>м выбо</w:t>
            </w:r>
            <w:r w:rsidRPr="00EF30C8">
              <w:rPr>
                <w:sz w:val="20"/>
                <w:szCs w:val="20"/>
              </w:rPr>
              <w:t>р</w:t>
            </w:r>
            <w:r w:rsidR="00724B98" w:rsidRPr="00EF30C8">
              <w:rPr>
                <w:sz w:val="20"/>
                <w:szCs w:val="20"/>
              </w:rPr>
              <w:t>е</w:t>
            </w:r>
            <w:r w:rsidRPr="00EF30C8">
              <w:rPr>
                <w:sz w:val="20"/>
                <w:szCs w:val="20"/>
              </w:rPr>
              <w:t xml:space="preserve"> и использова</w:t>
            </w:r>
            <w:r w:rsidR="00724B98" w:rsidRPr="00EF30C8">
              <w:rPr>
                <w:sz w:val="20"/>
                <w:szCs w:val="20"/>
              </w:rPr>
              <w:t>нии</w:t>
            </w:r>
            <w:r w:rsidRPr="00EF30C8">
              <w:rPr>
                <w:sz w:val="20"/>
                <w:szCs w:val="20"/>
              </w:rPr>
              <w:t xml:space="preserve"> различны</w:t>
            </w:r>
            <w:r w:rsidR="00724B98" w:rsidRPr="00EF30C8">
              <w:rPr>
                <w:sz w:val="20"/>
                <w:szCs w:val="20"/>
              </w:rPr>
              <w:t>х</w:t>
            </w:r>
            <w:r w:rsidRPr="00EF30C8">
              <w:rPr>
                <w:sz w:val="20"/>
                <w:szCs w:val="20"/>
              </w:rPr>
              <w:t xml:space="preserve"> метод</w:t>
            </w:r>
            <w:r w:rsidR="00724B98" w:rsidRPr="00EF30C8">
              <w:rPr>
                <w:sz w:val="20"/>
                <w:szCs w:val="20"/>
              </w:rPr>
              <w:t>ов</w:t>
            </w:r>
            <w:r w:rsidRPr="00EF30C8">
              <w:rPr>
                <w:sz w:val="20"/>
                <w:szCs w:val="20"/>
              </w:rPr>
              <w:t xml:space="preserve"> и методик в рамках педагогического мониторинга образовательной деятельности педагога и индивидуального развития детей при уч</w:t>
            </w:r>
            <w:r w:rsidR="00724B98" w:rsidRPr="00EF30C8">
              <w:rPr>
                <w:sz w:val="20"/>
                <w:szCs w:val="20"/>
              </w:rPr>
              <w:t xml:space="preserve">ете их возрастных особенностей; в </w:t>
            </w:r>
            <w:r w:rsidRPr="00EF30C8">
              <w:rPr>
                <w:sz w:val="20"/>
                <w:szCs w:val="20"/>
              </w:rPr>
              <w:t>осуществл</w:t>
            </w:r>
            <w:r w:rsidR="00724B98" w:rsidRPr="00EF30C8">
              <w:rPr>
                <w:sz w:val="20"/>
                <w:szCs w:val="20"/>
              </w:rPr>
              <w:t>ении</w:t>
            </w:r>
            <w:r w:rsidRPr="00EF30C8">
              <w:rPr>
                <w:sz w:val="20"/>
                <w:szCs w:val="20"/>
              </w:rPr>
              <w:t xml:space="preserve"> педагогическ</w:t>
            </w:r>
            <w:r w:rsidR="00724B98" w:rsidRPr="00EF30C8">
              <w:rPr>
                <w:sz w:val="20"/>
                <w:szCs w:val="20"/>
              </w:rPr>
              <w:t xml:space="preserve">ого </w:t>
            </w:r>
            <w:r w:rsidRPr="00EF30C8">
              <w:rPr>
                <w:sz w:val="20"/>
                <w:szCs w:val="20"/>
              </w:rPr>
              <w:t>мониторинг</w:t>
            </w:r>
            <w:r w:rsidR="00724B98" w:rsidRPr="00EF30C8">
              <w:rPr>
                <w:sz w:val="20"/>
                <w:szCs w:val="20"/>
              </w:rPr>
              <w:t>а</w:t>
            </w:r>
            <w:r w:rsidRPr="00EF30C8">
              <w:rPr>
                <w:sz w:val="20"/>
                <w:szCs w:val="20"/>
              </w:rPr>
              <w:t xml:space="preserve"> индивидуального развития и образовательной деятельности в группе детей раннего и дошкольного возраста в рамках реализуемой образовательной про</w:t>
            </w:r>
            <w:r w:rsidR="00724B98" w:rsidRPr="00EF30C8">
              <w:rPr>
                <w:sz w:val="20"/>
                <w:szCs w:val="20"/>
              </w:rPr>
              <w:t xml:space="preserve">граммы дошкольного образования; в </w:t>
            </w:r>
            <w:r w:rsidRPr="00EF30C8">
              <w:rPr>
                <w:sz w:val="20"/>
                <w:szCs w:val="20"/>
              </w:rPr>
              <w:lastRenderedPageBreak/>
              <w:t>осуществл</w:t>
            </w:r>
            <w:r w:rsidR="00724B98" w:rsidRPr="00EF30C8">
              <w:rPr>
                <w:sz w:val="20"/>
                <w:szCs w:val="20"/>
              </w:rPr>
              <w:t>ении</w:t>
            </w:r>
            <w:r w:rsidRPr="00EF30C8">
              <w:rPr>
                <w:sz w:val="20"/>
                <w:szCs w:val="20"/>
              </w:rPr>
              <w:t xml:space="preserve"> анализ</w:t>
            </w:r>
            <w:r w:rsidR="00724B98" w:rsidRPr="00EF30C8">
              <w:rPr>
                <w:sz w:val="20"/>
                <w:szCs w:val="20"/>
              </w:rPr>
              <w:t>а</w:t>
            </w:r>
            <w:r w:rsidRPr="00EF30C8">
              <w:rPr>
                <w:sz w:val="20"/>
                <w:szCs w:val="20"/>
              </w:rPr>
              <w:t xml:space="preserve"> и оценк</w:t>
            </w:r>
            <w:r w:rsidR="00724B98" w:rsidRPr="00EF30C8">
              <w:rPr>
                <w:sz w:val="20"/>
                <w:szCs w:val="20"/>
              </w:rPr>
              <w:t>и</w:t>
            </w:r>
            <w:r w:rsidRPr="00EF30C8">
              <w:rPr>
                <w:sz w:val="20"/>
                <w:szCs w:val="20"/>
              </w:rPr>
              <w:t xml:space="preserve"> результатов педагогического мониторинга индивидуального развития и образовательной деятельности в группе детей </w:t>
            </w:r>
            <w:r w:rsidR="00724B98" w:rsidRPr="00EF30C8">
              <w:rPr>
                <w:sz w:val="20"/>
                <w:szCs w:val="20"/>
              </w:rPr>
              <w:t xml:space="preserve">раннего и дошкольного возраста; в </w:t>
            </w:r>
            <w:r w:rsidRPr="00EF30C8">
              <w:rPr>
                <w:sz w:val="20"/>
                <w:szCs w:val="20"/>
              </w:rPr>
              <w:t>формирова</w:t>
            </w:r>
            <w:r w:rsidR="00724B98" w:rsidRPr="00EF30C8">
              <w:rPr>
                <w:sz w:val="20"/>
                <w:szCs w:val="20"/>
              </w:rPr>
              <w:t xml:space="preserve">нии </w:t>
            </w:r>
            <w:r w:rsidRPr="00EF30C8">
              <w:rPr>
                <w:sz w:val="20"/>
                <w:szCs w:val="20"/>
              </w:rPr>
              <w:t>рекомендаци</w:t>
            </w:r>
            <w:r w:rsidR="00724B98" w:rsidRPr="00EF30C8">
              <w:rPr>
                <w:sz w:val="20"/>
                <w:szCs w:val="20"/>
              </w:rPr>
              <w:t>й</w:t>
            </w:r>
            <w:r w:rsidRPr="00EF30C8">
              <w:rPr>
                <w:sz w:val="20"/>
                <w:szCs w:val="20"/>
              </w:rPr>
              <w:t xml:space="preserve">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CC41BE" w:rsidRPr="00EF30C8" w:rsidRDefault="00087D22" w:rsidP="00724B98">
            <w:pPr>
              <w:jc w:val="both"/>
              <w:rPr>
                <w:sz w:val="20"/>
                <w:szCs w:val="20"/>
              </w:rPr>
            </w:pPr>
            <w:r w:rsidRPr="00EF30C8">
              <w:rPr>
                <w:sz w:val="20"/>
                <w:szCs w:val="20"/>
              </w:rPr>
              <w:t xml:space="preserve">ИПК 4.3. </w:t>
            </w:r>
            <w:r w:rsidR="00724B98" w:rsidRPr="00EF30C8">
              <w:rPr>
                <w:sz w:val="20"/>
                <w:szCs w:val="20"/>
              </w:rPr>
              <w:t xml:space="preserve">Затрудняется </w:t>
            </w:r>
            <w:proofErr w:type="spellStart"/>
            <w:r w:rsidR="00724B98" w:rsidRPr="00EF30C8">
              <w:rPr>
                <w:sz w:val="20"/>
                <w:szCs w:val="20"/>
              </w:rPr>
              <w:t>виспользовании</w:t>
            </w:r>
            <w:proofErr w:type="spellEnd"/>
            <w:r w:rsidRPr="00EF30C8">
              <w:rPr>
                <w:sz w:val="20"/>
                <w:szCs w:val="20"/>
              </w:rPr>
              <w:t xml:space="preserve"> технологи</w:t>
            </w:r>
            <w:r w:rsidR="00724B98" w:rsidRPr="00EF30C8">
              <w:rPr>
                <w:sz w:val="20"/>
                <w:szCs w:val="20"/>
              </w:rPr>
              <w:t>и</w:t>
            </w:r>
            <w:r w:rsidRPr="00EF30C8">
              <w:rPr>
                <w:sz w:val="20"/>
                <w:szCs w:val="20"/>
              </w:rPr>
              <w:t xml:space="preserve">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ПК-5  </w:t>
            </w:r>
            <w:proofErr w:type="gramStart"/>
            <w:r w:rsidRPr="00EF30C8">
              <w:rPr>
                <w:sz w:val="20"/>
                <w:szCs w:val="20"/>
              </w:rPr>
              <w:t>Способен</w:t>
            </w:r>
            <w:proofErr w:type="gramEnd"/>
            <w:r w:rsidRPr="00EF30C8">
              <w:rPr>
                <w:sz w:val="20"/>
                <w:szCs w:val="20"/>
              </w:rPr>
              <w:t xml:space="preserve"> к участию в коллективной работе по проектированию и реализации образовательных программ развития и воспитания обучающихся</w:t>
            </w:r>
          </w:p>
        </w:tc>
        <w:tc>
          <w:tcPr>
            <w:tcW w:w="2551" w:type="dxa"/>
          </w:tcPr>
          <w:p w:rsidR="00087D22" w:rsidRPr="00EF30C8" w:rsidRDefault="00087D22" w:rsidP="00087D22">
            <w:pPr>
              <w:spacing w:line="276" w:lineRule="auto"/>
              <w:jc w:val="both"/>
              <w:rPr>
                <w:iCs/>
                <w:sz w:val="20"/>
                <w:szCs w:val="20"/>
              </w:rPr>
            </w:pPr>
            <w:r w:rsidRPr="00EF30C8">
              <w:rPr>
                <w:iCs/>
                <w:sz w:val="20"/>
                <w:szCs w:val="20"/>
              </w:rPr>
              <w:t xml:space="preserve">5.1. </w:t>
            </w:r>
            <w:r w:rsidR="00257161" w:rsidRPr="00EF30C8">
              <w:rPr>
                <w:sz w:val="20"/>
                <w:szCs w:val="20"/>
              </w:rPr>
              <w:t>Знает</w:t>
            </w:r>
            <w:r w:rsidRPr="00EF30C8">
              <w:rPr>
                <w:iCs/>
                <w:sz w:val="20"/>
                <w:szCs w:val="20"/>
              </w:rPr>
              <w:t xml:space="preserve">: нормативно-правовые основы профессиональной деятельности; современные образовательные технологии, современные подходы к проектированию  образовательных процессов и объектов, условия, способы и средства образовательного проектирования; </w:t>
            </w:r>
          </w:p>
          <w:p w:rsidR="00087D22" w:rsidRPr="00EF30C8" w:rsidRDefault="00087D22" w:rsidP="00087D22">
            <w:pPr>
              <w:spacing w:line="276" w:lineRule="auto"/>
              <w:jc w:val="both"/>
              <w:rPr>
                <w:iCs/>
                <w:sz w:val="20"/>
                <w:szCs w:val="20"/>
              </w:rPr>
            </w:pPr>
            <w:r w:rsidRPr="00EF30C8">
              <w:rPr>
                <w:iCs/>
                <w:sz w:val="20"/>
                <w:szCs w:val="20"/>
              </w:rPr>
              <w:t xml:space="preserve">ИПК 5.2. </w:t>
            </w:r>
            <w:r w:rsidR="00257161" w:rsidRPr="00EF30C8">
              <w:rPr>
                <w:sz w:val="20"/>
                <w:szCs w:val="20"/>
              </w:rPr>
              <w:t>Умеет</w:t>
            </w:r>
            <w:r w:rsidRPr="00EF30C8">
              <w:rPr>
                <w:iCs/>
                <w:sz w:val="20"/>
                <w:szCs w:val="20"/>
              </w:rPr>
              <w:t xml:space="preserve">: проектировать образовательные программы для разных категорий обучающихся; </w:t>
            </w:r>
          </w:p>
          <w:p w:rsidR="00CC41BE" w:rsidRPr="00EF30C8" w:rsidRDefault="00087D22" w:rsidP="00A2085B">
            <w:pPr>
              <w:adjustRightInd w:val="0"/>
              <w:jc w:val="both"/>
              <w:rPr>
                <w:iCs/>
                <w:sz w:val="20"/>
                <w:szCs w:val="20"/>
              </w:rPr>
            </w:pPr>
            <w:r w:rsidRPr="00EF30C8">
              <w:rPr>
                <w:iCs/>
                <w:sz w:val="20"/>
                <w:szCs w:val="20"/>
              </w:rPr>
              <w:t>ИПК 5.3. Владеет: способностью анализировать подходы и модели  к проектированию образовательных программ.</w:t>
            </w:r>
          </w:p>
        </w:tc>
        <w:tc>
          <w:tcPr>
            <w:tcW w:w="2693" w:type="dxa"/>
          </w:tcPr>
          <w:p w:rsidR="00087D22" w:rsidRPr="00EF30C8" w:rsidRDefault="00087D22" w:rsidP="00087D22">
            <w:pPr>
              <w:spacing w:line="276" w:lineRule="auto"/>
              <w:jc w:val="both"/>
              <w:rPr>
                <w:iCs/>
                <w:sz w:val="20"/>
                <w:szCs w:val="20"/>
              </w:rPr>
            </w:pPr>
            <w:r w:rsidRPr="00EF30C8">
              <w:rPr>
                <w:iCs/>
                <w:sz w:val="20"/>
                <w:szCs w:val="20"/>
              </w:rPr>
              <w:t xml:space="preserve">5.1. </w:t>
            </w:r>
            <w:r w:rsidR="007A7F6E" w:rsidRPr="00EF30C8">
              <w:rPr>
                <w:sz w:val="20"/>
                <w:szCs w:val="20"/>
              </w:rPr>
              <w:t>Ориентируется: в</w:t>
            </w:r>
            <w:r w:rsidRPr="00EF30C8">
              <w:rPr>
                <w:iCs/>
                <w:sz w:val="20"/>
                <w:szCs w:val="20"/>
              </w:rPr>
              <w:t xml:space="preserve"> нормативно-правовы</w:t>
            </w:r>
            <w:r w:rsidR="007A7F6E" w:rsidRPr="00EF30C8">
              <w:rPr>
                <w:iCs/>
                <w:sz w:val="20"/>
                <w:szCs w:val="20"/>
              </w:rPr>
              <w:t>х</w:t>
            </w:r>
            <w:r w:rsidRPr="00EF30C8">
              <w:rPr>
                <w:iCs/>
                <w:sz w:val="20"/>
                <w:szCs w:val="20"/>
              </w:rPr>
              <w:t xml:space="preserve"> основ</w:t>
            </w:r>
            <w:r w:rsidR="007A7F6E" w:rsidRPr="00EF30C8">
              <w:rPr>
                <w:iCs/>
                <w:sz w:val="20"/>
                <w:szCs w:val="20"/>
              </w:rPr>
              <w:t>ах</w:t>
            </w:r>
            <w:r w:rsidRPr="00EF30C8">
              <w:rPr>
                <w:iCs/>
                <w:sz w:val="20"/>
                <w:szCs w:val="20"/>
              </w:rPr>
              <w:t xml:space="preserve"> профессиональной деятельности; современны</w:t>
            </w:r>
            <w:r w:rsidR="007A7F6E" w:rsidRPr="00EF30C8">
              <w:rPr>
                <w:iCs/>
                <w:sz w:val="20"/>
                <w:szCs w:val="20"/>
              </w:rPr>
              <w:t xml:space="preserve">х </w:t>
            </w:r>
            <w:r w:rsidRPr="00EF30C8">
              <w:rPr>
                <w:iCs/>
                <w:sz w:val="20"/>
                <w:szCs w:val="20"/>
              </w:rPr>
              <w:t>образовательны</w:t>
            </w:r>
            <w:r w:rsidR="007A7F6E" w:rsidRPr="00EF30C8">
              <w:rPr>
                <w:iCs/>
                <w:sz w:val="20"/>
                <w:szCs w:val="20"/>
              </w:rPr>
              <w:t>х</w:t>
            </w:r>
            <w:r w:rsidRPr="00EF30C8">
              <w:rPr>
                <w:iCs/>
                <w:sz w:val="20"/>
                <w:szCs w:val="20"/>
              </w:rPr>
              <w:t xml:space="preserve"> технологи</w:t>
            </w:r>
            <w:r w:rsidR="007A7F6E" w:rsidRPr="00EF30C8">
              <w:rPr>
                <w:iCs/>
                <w:sz w:val="20"/>
                <w:szCs w:val="20"/>
              </w:rPr>
              <w:t>ях</w:t>
            </w:r>
            <w:r w:rsidRPr="00EF30C8">
              <w:rPr>
                <w:iCs/>
                <w:sz w:val="20"/>
                <w:szCs w:val="20"/>
              </w:rPr>
              <w:t>, современны</w:t>
            </w:r>
            <w:r w:rsidR="007A7F6E" w:rsidRPr="00EF30C8">
              <w:rPr>
                <w:iCs/>
                <w:sz w:val="20"/>
                <w:szCs w:val="20"/>
              </w:rPr>
              <w:t>х</w:t>
            </w:r>
            <w:r w:rsidRPr="00EF30C8">
              <w:rPr>
                <w:iCs/>
                <w:sz w:val="20"/>
                <w:szCs w:val="20"/>
              </w:rPr>
              <w:t xml:space="preserve"> подход</w:t>
            </w:r>
            <w:r w:rsidR="007A7F6E" w:rsidRPr="00EF30C8">
              <w:rPr>
                <w:iCs/>
                <w:sz w:val="20"/>
                <w:szCs w:val="20"/>
              </w:rPr>
              <w:t>ах</w:t>
            </w:r>
            <w:r w:rsidRPr="00EF30C8">
              <w:rPr>
                <w:iCs/>
                <w:sz w:val="20"/>
                <w:szCs w:val="20"/>
              </w:rPr>
              <w:t xml:space="preserve"> к проектированию  образовательных процессов и объектов, услови</w:t>
            </w:r>
            <w:r w:rsidR="007A7F6E" w:rsidRPr="00EF30C8">
              <w:rPr>
                <w:iCs/>
                <w:sz w:val="20"/>
                <w:szCs w:val="20"/>
              </w:rPr>
              <w:t>й</w:t>
            </w:r>
            <w:r w:rsidRPr="00EF30C8">
              <w:rPr>
                <w:iCs/>
                <w:sz w:val="20"/>
                <w:szCs w:val="20"/>
              </w:rPr>
              <w:t>, способ</w:t>
            </w:r>
            <w:r w:rsidR="007A7F6E" w:rsidRPr="00EF30C8">
              <w:rPr>
                <w:iCs/>
                <w:sz w:val="20"/>
                <w:szCs w:val="20"/>
              </w:rPr>
              <w:t>ов</w:t>
            </w:r>
            <w:r w:rsidRPr="00EF30C8">
              <w:rPr>
                <w:iCs/>
                <w:sz w:val="20"/>
                <w:szCs w:val="20"/>
              </w:rPr>
              <w:t xml:space="preserve"> и средств образовательного проектирования; </w:t>
            </w:r>
          </w:p>
          <w:p w:rsidR="00087D22" w:rsidRPr="00EF30C8" w:rsidRDefault="00087D22" w:rsidP="00087D22">
            <w:pPr>
              <w:spacing w:line="276" w:lineRule="auto"/>
              <w:jc w:val="both"/>
              <w:rPr>
                <w:iCs/>
                <w:sz w:val="20"/>
                <w:szCs w:val="20"/>
              </w:rPr>
            </w:pPr>
            <w:r w:rsidRPr="00EF30C8">
              <w:rPr>
                <w:iCs/>
                <w:sz w:val="20"/>
                <w:szCs w:val="20"/>
              </w:rPr>
              <w:t xml:space="preserve">ИПК 5.2. </w:t>
            </w:r>
            <w:r w:rsidR="007A7F6E" w:rsidRPr="00EF30C8">
              <w:rPr>
                <w:sz w:val="20"/>
                <w:szCs w:val="20"/>
              </w:rPr>
              <w:t xml:space="preserve">В основном умеет: </w:t>
            </w:r>
            <w:r w:rsidRPr="00EF30C8">
              <w:rPr>
                <w:iCs/>
                <w:sz w:val="20"/>
                <w:szCs w:val="20"/>
              </w:rPr>
              <w:t xml:space="preserve">проектировать образовательные программы для разных категорий обучающихся; </w:t>
            </w:r>
          </w:p>
          <w:p w:rsidR="00087D22" w:rsidRPr="00EF30C8" w:rsidRDefault="00087D22" w:rsidP="00087D22">
            <w:pPr>
              <w:adjustRightInd w:val="0"/>
              <w:jc w:val="both"/>
              <w:rPr>
                <w:iCs/>
                <w:sz w:val="20"/>
                <w:szCs w:val="20"/>
              </w:rPr>
            </w:pPr>
            <w:r w:rsidRPr="00EF30C8">
              <w:rPr>
                <w:iCs/>
                <w:sz w:val="20"/>
                <w:szCs w:val="20"/>
              </w:rPr>
              <w:t xml:space="preserve">ИПК 5.3. </w:t>
            </w:r>
            <w:r w:rsidR="007A7F6E" w:rsidRPr="00EF30C8">
              <w:rPr>
                <w:sz w:val="20"/>
                <w:szCs w:val="20"/>
              </w:rPr>
              <w:t xml:space="preserve">В основном владеет: </w:t>
            </w:r>
            <w:r w:rsidRPr="00EF30C8">
              <w:rPr>
                <w:iCs/>
                <w:sz w:val="20"/>
                <w:szCs w:val="20"/>
              </w:rPr>
              <w:t>способностью анализировать подходы и модели  к проектированию образовательных программ.</w:t>
            </w:r>
          </w:p>
          <w:p w:rsidR="00CC41BE" w:rsidRPr="00EF30C8" w:rsidRDefault="00CC41BE" w:rsidP="003956C7">
            <w:pPr>
              <w:adjustRightInd w:val="0"/>
              <w:jc w:val="both"/>
              <w:rPr>
                <w:sz w:val="20"/>
                <w:szCs w:val="20"/>
              </w:rPr>
            </w:pPr>
          </w:p>
        </w:tc>
        <w:tc>
          <w:tcPr>
            <w:tcW w:w="2658" w:type="dxa"/>
          </w:tcPr>
          <w:p w:rsidR="00087D22" w:rsidRPr="00EF30C8" w:rsidRDefault="00087D22" w:rsidP="00087D22">
            <w:pPr>
              <w:spacing w:line="276" w:lineRule="auto"/>
              <w:jc w:val="both"/>
              <w:rPr>
                <w:iCs/>
                <w:sz w:val="20"/>
                <w:szCs w:val="20"/>
              </w:rPr>
            </w:pPr>
            <w:r w:rsidRPr="00EF30C8">
              <w:rPr>
                <w:iCs/>
                <w:sz w:val="20"/>
                <w:szCs w:val="20"/>
              </w:rPr>
              <w:t xml:space="preserve">5.1. </w:t>
            </w:r>
            <w:r w:rsidR="007A7F6E" w:rsidRPr="00EF30C8">
              <w:rPr>
                <w:sz w:val="20"/>
                <w:szCs w:val="20"/>
              </w:rPr>
              <w:t>Имеет представление: о</w:t>
            </w:r>
            <w:r w:rsidRPr="00EF30C8">
              <w:rPr>
                <w:iCs/>
                <w:sz w:val="20"/>
                <w:szCs w:val="20"/>
              </w:rPr>
              <w:t xml:space="preserve"> нормативно-правовы</w:t>
            </w:r>
            <w:r w:rsidR="007A7F6E" w:rsidRPr="00EF30C8">
              <w:rPr>
                <w:iCs/>
                <w:sz w:val="20"/>
                <w:szCs w:val="20"/>
              </w:rPr>
              <w:t>х</w:t>
            </w:r>
            <w:r w:rsidRPr="00EF30C8">
              <w:rPr>
                <w:iCs/>
                <w:sz w:val="20"/>
                <w:szCs w:val="20"/>
              </w:rPr>
              <w:t xml:space="preserve"> основ</w:t>
            </w:r>
            <w:r w:rsidR="007A7F6E" w:rsidRPr="00EF30C8">
              <w:rPr>
                <w:iCs/>
                <w:sz w:val="20"/>
                <w:szCs w:val="20"/>
              </w:rPr>
              <w:t>ах</w:t>
            </w:r>
            <w:r w:rsidRPr="00EF30C8">
              <w:rPr>
                <w:iCs/>
                <w:sz w:val="20"/>
                <w:szCs w:val="20"/>
              </w:rPr>
              <w:t xml:space="preserve"> профессиональной деятельности; современны</w:t>
            </w:r>
            <w:r w:rsidR="007A7F6E" w:rsidRPr="00EF30C8">
              <w:rPr>
                <w:iCs/>
                <w:sz w:val="20"/>
                <w:szCs w:val="20"/>
              </w:rPr>
              <w:t xml:space="preserve">х </w:t>
            </w:r>
            <w:r w:rsidRPr="00EF30C8">
              <w:rPr>
                <w:iCs/>
                <w:sz w:val="20"/>
                <w:szCs w:val="20"/>
              </w:rPr>
              <w:t>образовательны</w:t>
            </w:r>
            <w:r w:rsidR="007A7F6E" w:rsidRPr="00EF30C8">
              <w:rPr>
                <w:iCs/>
                <w:sz w:val="20"/>
                <w:szCs w:val="20"/>
              </w:rPr>
              <w:t xml:space="preserve">х </w:t>
            </w:r>
            <w:r w:rsidRPr="00EF30C8">
              <w:rPr>
                <w:iCs/>
                <w:sz w:val="20"/>
                <w:szCs w:val="20"/>
              </w:rPr>
              <w:t>технологи</w:t>
            </w:r>
            <w:r w:rsidR="007A7F6E" w:rsidRPr="00EF30C8">
              <w:rPr>
                <w:iCs/>
                <w:sz w:val="20"/>
                <w:szCs w:val="20"/>
              </w:rPr>
              <w:t>ях</w:t>
            </w:r>
            <w:r w:rsidRPr="00EF30C8">
              <w:rPr>
                <w:iCs/>
                <w:sz w:val="20"/>
                <w:szCs w:val="20"/>
              </w:rPr>
              <w:t>, современны</w:t>
            </w:r>
            <w:r w:rsidR="007A7F6E" w:rsidRPr="00EF30C8">
              <w:rPr>
                <w:iCs/>
                <w:sz w:val="20"/>
                <w:szCs w:val="20"/>
              </w:rPr>
              <w:t>х</w:t>
            </w:r>
            <w:r w:rsidRPr="00EF30C8">
              <w:rPr>
                <w:iCs/>
                <w:sz w:val="20"/>
                <w:szCs w:val="20"/>
              </w:rPr>
              <w:t xml:space="preserve"> подход</w:t>
            </w:r>
            <w:r w:rsidR="007A7F6E" w:rsidRPr="00EF30C8">
              <w:rPr>
                <w:iCs/>
                <w:sz w:val="20"/>
                <w:szCs w:val="20"/>
              </w:rPr>
              <w:t>ах</w:t>
            </w:r>
            <w:r w:rsidRPr="00EF30C8">
              <w:rPr>
                <w:iCs/>
                <w:sz w:val="20"/>
                <w:szCs w:val="20"/>
              </w:rPr>
              <w:t xml:space="preserve"> к проектированию  образовательных процессов и объектов, условия</w:t>
            </w:r>
            <w:r w:rsidR="007A7F6E" w:rsidRPr="00EF30C8">
              <w:rPr>
                <w:iCs/>
                <w:sz w:val="20"/>
                <w:szCs w:val="20"/>
              </w:rPr>
              <w:t>х</w:t>
            </w:r>
            <w:r w:rsidRPr="00EF30C8">
              <w:rPr>
                <w:iCs/>
                <w:sz w:val="20"/>
                <w:szCs w:val="20"/>
              </w:rPr>
              <w:t>, способ</w:t>
            </w:r>
            <w:r w:rsidR="007A7F6E" w:rsidRPr="00EF30C8">
              <w:rPr>
                <w:iCs/>
                <w:sz w:val="20"/>
                <w:szCs w:val="20"/>
              </w:rPr>
              <w:t>ах</w:t>
            </w:r>
            <w:r w:rsidRPr="00EF30C8">
              <w:rPr>
                <w:iCs/>
                <w:sz w:val="20"/>
                <w:szCs w:val="20"/>
              </w:rPr>
              <w:t xml:space="preserve"> и средств</w:t>
            </w:r>
            <w:r w:rsidR="007A7F6E" w:rsidRPr="00EF30C8">
              <w:rPr>
                <w:iCs/>
                <w:sz w:val="20"/>
                <w:szCs w:val="20"/>
              </w:rPr>
              <w:t xml:space="preserve">ах </w:t>
            </w:r>
            <w:r w:rsidRPr="00EF30C8">
              <w:rPr>
                <w:iCs/>
                <w:sz w:val="20"/>
                <w:szCs w:val="20"/>
              </w:rPr>
              <w:t xml:space="preserve">образовательного проектирования; </w:t>
            </w:r>
          </w:p>
          <w:p w:rsidR="00087D22" w:rsidRPr="00EF30C8" w:rsidRDefault="00087D22" w:rsidP="00087D22">
            <w:pPr>
              <w:spacing w:line="276" w:lineRule="auto"/>
              <w:jc w:val="both"/>
              <w:rPr>
                <w:iCs/>
                <w:sz w:val="20"/>
                <w:szCs w:val="20"/>
              </w:rPr>
            </w:pPr>
            <w:r w:rsidRPr="00EF30C8">
              <w:rPr>
                <w:iCs/>
                <w:sz w:val="20"/>
                <w:szCs w:val="20"/>
              </w:rPr>
              <w:t xml:space="preserve">ИПК 5.2. </w:t>
            </w:r>
            <w:r w:rsidR="00724B98" w:rsidRPr="00EF30C8">
              <w:rPr>
                <w:sz w:val="20"/>
                <w:szCs w:val="20"/>
              </w:rPr>
              <w:t>Затрудняется в:</w:t>
            </w:r>
            <w:r w:rsidRPr="00EF30C8">
              <w:rPr>
                <w:iCs/>
                <w:sz w:val="20"/>
                <w:szCs w:val="20"/>
              </w:rPr>
              <w:t xml:space="preserve"> проектирова</w:t>
            </w:r>
            <w:r w:rsidR="00724B98" w:rsidRPr="00EF30C8">
              <w:rPr>
                <w:iCs/>
                <w:sz w:val="20"/>
                <w:szCs w:val="20"/>
              </w:rPr>
              <w:t>нии</w:t>
            </w:r>
            <w:r w:rsidRPr="00EF30C8">
              <w:rPr>
                <w:iCs/>
                <w:sz w:val="20"/>
                <w:szCs w:val="20"/>
              </w:rPr>
              <w:t xml:space="preserve"> образовательны</w:t>
            </w:r>
            <w:r w:rsidR="00724B98" w:rsidRPr="00EF30C8">
              <w:rPr>
                <w:iCs/>
                <w:sz w:val="20"/>
                <w:szCs w:val="20"/>
              </w:rPr>
              <w:t>х</w:t>
            </w:r>
            <w:r w:rsidRPr="00EF30C8">
              <w:rPr>
                <w:iCs/>
                <w:sz w:val="20"/>
                <w:szCs w:val="20"/>
              </w:rPr>
              <w:t xml:space="preserve"> программ для разных категорий обучающихся; </w:t>
            </w:r>
          </w:p>
          <w:p w:rsidR="00087D22" w:rsidRPr="00EF30C8" w:rsidRDefault="00087D22" w:rsidP="00087D22">
            <w:pPr>
              <w:adjustRightInd w:val="0"/>
              <w:jc w:val="both"/>
              <w:rPr>
                <w:iCs/>
                <w:sz w:val="20"/>
                <w:szCs w:val="20"/>
              </w:rPr>
            </w:pPr>
            <w:r w:rsidRPr="00EF30C8">
              <w:rPr>
                <w:iCs/>
                <w:sz w:val="20"/>
                <w:szCs w:val="20"/>
              </w:rPr>
              <w:t xml:space="preserve">ИПК 5.3. </w:t>
            </w:r>
            <w:r w:rsidR="00724B98" w:rsidRPr="00EF30C8">
              <w:rPr>
                <w:sz w:val="20"/>
                <w:szCs w:val="20"/>
              </w:rPr>
              <w:t xml:space="preserve">Затрудняется в </w:t>
            </w:r>
            <w:r w:rsidRPr="00EF30C8">
              <w:rPr>
                <w:iCs/>
                <w:sz w:val="20"/>
                <w:szCs w:val="20"/>
              </w:rPr>
              <w:t>анализ</w:t>
            </w:r>
            <w:r w:rsidR="00724B98" w:rsidRPr="00EF30C8">
              <w:rPr>
                <w:iCs/>
                <w:sz w:val="20"/>
                <w:szCs w:val="20"/>
              </w:rPr>
              <w:t>е</w:t>
            </w:r>
            <w:r w:rsidRPr="00EF30C8">
              <w:rPr>
                <w:iCs/>
                <w:sz w:val="20"/>
                <w:szCs w:val="20"/>
              </w:rPr>
              <w:t xml:space="preserve"> подход</w:t>
            </w:r>
            <w:r w:rsidR="00724B98" w:rsidRPr="00EF30C8">
              <w:rPr>
                <w:iCs/>
                <w:sz w:val="20"/>
                <w:szCs w:val="20"/>
              </w:rPr>
              <w:t>ов</w:t>
            </w:r>
            <w:r w:rsidRPr="00EF30C8">
              <w:rPr>
                <w:iCs/>
                <w:sz w:val="20"/>
                <w:szCs w:val="20"/>
              </w:rPr>
              <w:t xml:space="preserve"> и модел</w:t>
            </w:r>
            <w:r w:rsidR="00724B98" w:rsidRPr="00EF30C8">
              <w:rPr>
                <w:iCs/>
                <w:sz w:val="20"/>
                <w:szCs w:val="20"/>
              </w:rPr>
              <w:t>ей</w:t>
            </w:r>
            <w:r w:rsidRPr="00EF30C8">
              <w:rPr>
                <w:iCs/>
                <w:sz w:val="20"/>
                <w:szCs w:val="20"/>
              </w:rPr>
              <w:t xml:space="preserve">  проектировани</w:t>
            </w:r>
            <w:r w:rsidR="00724B98" w:rsidRPr="00EF30C8">
              <w:rPr>
                <w:iCs/>
                <w:sz w:val="20"/>
                <w:szCs w:val="20"/>
              </w:rPr>
              <w:t>я</w:t>
            </w:r>
            <w:r w:rsidRPr="00EF30C8">
              <w:rPr>
                <w:iCs/>
                <w:sz w:val="20"/>
                <w:szCs w:val="20"/>
              </w:rPr>
              <w:t xml:space="preserve"> образовательных программ.</w:t>
            </w:r>
          </w:p>
          <w:p w:rsidR="00CC41BE" w:rsidRPr="00EF30C8" w:rsidRDefault="00CC41BE" w:rsidP="003956C7">
            <w:pPr>
              <w:jc w:val="both"/>
              <w:rPr>
                <w:sz w:val="20"/>
                <w:szCs w:val="20"/>
              </w:rPr>
            </w:pPr>
          </w:p>
        </w:tc>
      </w:tr>
      <w:tr w:rsidR="00CC41BE" w:rsidRPr="00EF30C8" w:rsidTr="0098372C">
        <w:tc>
          <w:tcPr>
            <w:tcW w:w="1668" w:type="dxa"/>
          </w:tcPr>
          <w:p w:rsidR="00CC41BE" w:rsidRPr="00EF30C8" w:rsidRDefault="00CC41BE" w:rsidP="00A2085B">
            <w:pPr>
              <w:adjustRightInd w:val="0"/>
              <w:jc w:val="both"/>
              <w:rPr>
                <w:sz w:val="20"/>
                <w:szCs w:val="20"/>
              </w:rPr>
            </w:pPr>
            <w:r w:rsidRPr="00EF30C8">
              <w:rPr>
                <w:sz w:val="20"/>
                <w:szCs w:val="20"/>
              </w:rPr>
              <w:lastRenderedPageBreak/>
              <w:t xml:space="preserve">ПК-6 </w:t>
            </w:r>
            <w:proofErr w:type="gramStart"/>
            <w:r w:rsidRPr="00EF30C8">
              <w:rPr>
                <w:sz w:val="20"/>
                <w:szCs w:val="20"/>
              </w:rPr>
              <w:t>Способен</w:t>
            </w:r>
            <w:proofErr w:type="gramEnd"/>
            <w:r w:rsidRPr="00EF30C8">
              <w:rPr>
                <w:sz w:val="20"/>
                <w:szCs w:val="20"/>
              </w:rPr>
              <w:t xml:space="preserve"> реализовывать образовательные программы в соответствии с требованиями ФГОС ДО</w:t>
            </w:r>
          </w:p>
          <w:p w:rsidR="00CC41BE" w:rsidRPr="00EF30C8" w:rsidRDefault="00CC41BE" w:rsidP="00A2085B">
            <w:pPr>
              <w:adjustRightInd w:val="0"/>
              <w:jc w:val="both"/>
              <w:rPr>
                <w:sz w:val="20"/>
                <w:szCs w:val="20"/>
              </w:rPr>
            </w:pPr>
          </w:p>
        </w:tc>
        <w:tc>
          <w:tcPr>
            <w:tcW w:w="2551" w:type="dxa"/>
          </w:tcPr>
          <w:p w:rsidR="00087D22" w:rsidRPr="00EF30C8" w:rsidRDefault="00087D22" w:rsidP="00087D22">
            <w:pPr>
              <w:adjustRightInd w:val="0"/>
              <w:jc w:val="both"/>
              <w:rPr>
                <w:sz w:val="20"/>
                <w:szCs w:val="20"/>
              </w:rPr>
            </w:pPr>
            <w:r w:rsidRPr="00EF30C8">
              <w:rPr>
                <w:sz w:val="20"/>
                <w:szCs w:val="20"/>
              </w:rPr>
              <w:t xml:space="preserve">ИПК 6.1. </w:t>
            </w:r>
            <w:proofErr w:type="gramStart"/>
            <w:r w:rsidR="00257161" w:rsidRPr="00EF30C8">
              <w:rPr>
                <w:sz w:val="20"/>
                <w:szCs w:val="20"/>
              </w:rPr>
              <w:t>Знает</w:t>
            </w:r>
            <w:r w:rsidRPr="00EF30C8">
              <w:rPr>
                <w:sz w:val="20"/>
                <w:szCs w:val="20"/>
              </w:rPr>
              <w:t xml:space="preserve">: нормативно-правовые документы, регламентирующие осуществление </w:t>
            </w:r>
            <w:r w:rsidR="00257161" w:rsidRPr="00EF30C8">
              <w:rPr>
                <w:sz w:val="20"/>
                <w:szCs w:val="20"/>
              </w:rPr>
              <w:t xml:space="preserve">образовательного процесса в ОО; </w:t>
            </w:r>
            <w:r w:rsidRPr="00EF30C8">
              <w:rPr>
                <w:sz w:val="20"/>
                <w:szCs w:val="20"/>
              </w:rPr>
              <w:t>закономерности и принципы, методы, средства и формы осуществления</w:t>
            </w:r>
            <w:r w:rsidR="00257161" w:rsidRPr="00EF30C8">
              <w:rPr>
                <w:sz w:val="20"/>
                <w:szCs w:val="20"/>
              </w:rPr>
              <w:t xml:space="preserve">  образовательной деятельности; </w:t>
            </w:r>
            <w:r w:rsidRPr="00EF30C8">
              <w:rPr>
                <w:sz w:val="20"/>
                <w:szCs w:val="20"/>
              </w:rPr>
              <w:t>современные теории и технологии организации  образовательной д</w:t>
            </w:r>
            <w:r w:rsidR="00257161" w:rsidRPr="00EF30C8">
              <w:rPr>
                <w:sz w:val="20"/>
                <w:szCs w:val="20"/>
              </w:rPr>
              <w:t xml:space="preserve">еятельности; </w:t>
            </w:r>
            <w:r w:rsidRPr="00EF30C8">
              <w:rPr>
                <w:sz w:val="20"/>
                <w:szCs w:val="20"/>
              </w:rPr>
              <w:t xml:space="preserve">теоретические и технологические основы осуществления  мониторинга результативности реализации образовательной </w:t>
            </w:r>
            <w:r w:rsidR="00257161" w:rsidRPr="00EF30C8">
              <w:rPr>
                <w:sz w:val="20"/>
                <w:szCs w:val="20"/>
              </w:rPr>
              <w:t xml:space="preserve">программы; </w:t>
            </w:r>
            <w:r w:rsidRPr="00EF30C8">
              <w:rPr>
                <w:sz w:val="20"/>
                <w:szCs w:val="20"/>
              </w:rPr>
              <w:t>теоретические и технологические аспекты осуществления индивидуализации  образовательной деятельности с учетом особых образовательных потребностей детей и обучающихся</w:t>
            </w:r>
            <w:proofErr w:type="gramEnd"/>
          </w:p>
          <w:p w:rsidR="00087D22" w:rsidRPr="00EF30C8" w:rsidRDefault="00087D22" w:rsidP="00257161">
            <w:pPr>
              <w:adjustRightInd w:val="0"/>
              <w:jc w:val="both"/>
              <w:rPr>
                <w:sz w:val="20"/>
                <w:szCs w:val="20"/>
              </w:rPr>
            </w:pPr>
            <w:r w:rsidRPr="00EF30C8">
              <w:rPr>
                <w:sz w:val="20"/>
                <w:szCs w:val="20"/>
              </w:rPr>
              <w:t xml:space="preserve">ИПК 6.2. </w:t>
            </w:r>
            <w:proofErr w:type="gramStart"/>
            <w:r w:rsidR="00257161" w:rsidRPr="00EF30C8">
              <w:rPr>
                <w:sz w:val="20"/>
                <w:szCs w:val="20"/>
              </w:rPr>
              <w:t>Умеет</w:t>
            </w:r>
            <w:r w:rsidRPr="00EF30C8">
              <w:rPr>
                <w:sz w:val="20"/>
                <w:szCs w:val="20"/>
              </w:rPr>
              <w:t>: осуществлять целеполагание и планирование образовательной деятельности в соответствии с реализуемой образовательной программой и индивидуаль</w:t>
            </w:r>
            <w:r w:rsidR="00257161" w:rsidRPr="00EF30C8">
              <w:rPr>
                <w:sz w:val="20"/>
                <w:szCs w:val="20"/>
              </w:rPr>
              <w:t xml:space="preserve">ными особенностями обучающихся; </w:t>
            </w:r>
            <w:r w:rsidRPr="00EF30C8">
              <w:rPr>
                <w:sz w:val="20"/>
                <w:szCs w:val="20"/>
              </w:rPr>
              <w:t>применять методы  и формы обучения и воспитания в соответствии с реализуе</w:t>
            </w:r>
            <w:r w:rsidR="00257161" w:rsidRPr="00EF30C8">
              <w:rPr>
                <w:sz w:val="20"/>
                <w:szCs w:val="20"/>
              </w:rPr>
              <w:t xml:space="preserve">мой образовательной программой; </w:t>
            </w:r>
            <w:r w:rsidRPr="00EF30C8">
              <w:rPr>
                <w:sz w:val="20"/>
                <w:szCs w:val="20"/>
              </w:rPr>
              <w:t xml:space="preserve">использовать методы и средства анализа психолого-педагогического мониторинга, позволяющие оценить результаты освоения обучающимися </w:t>
            </w:r>
            <w:r w:rsidRPr="00EF30C8">
              <w:rPr>
                <w:sz w:val="20"/>
                <w:szCs w:val="20"/>
              </w:rPr>
              <w:lastRenderedPageBreak/>
              <w:t xml:space="preserve">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у них качеств и компетенций, необходимых для дальнейшего обучения на следующих уровнях обучения</w:t>
            </w:r>
            <w:proofErr w:type="gramEnd"/>
          </w:p>
          <w:p w:rsidR="00CC41BE" w:rsidRPr="00EF30C8" w:rsidRDefault="00087D22" w:rsidP="00087D22">
            <w:pPr>
              <w:adjustRightInd w:val="0"/>
              <w:jc w:val="both"/>
              <w:rPr>
                <w:sz w:val="20"/>
                <w:szCs w:val="20"/>
              </w:rPr>
            </w:pPr>
            <w:r w:rsidRPr="00EF30C8">
              <w:rPr>
                <w:sz w:val="20"/>
                <w:szCs w:val="20"/>
              </w:rPr>
              <w:t xml:space="preserve">ИПК 6.3. </w:t>
            </w:r>
            <w:r w:rsidR="00257161" w:rsidRPr="00EF30C8">
              <w:rPr>
                <w:sz w:val="20"/>
                <w:szCs w:val="20"/>
              </w:rPr>
              <w:t>Владеет</w:t>
            </w:r>
            <w:r w:rsidRPr="00EF30C8">
              <w:rPr>
                <w:sz w:val="20"/>
                <w:szCs w:val="20"/>
              </w:rPr>
              <w:t xml:space="preserve">: образовательными технологиями, позволяющими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c>
          <w:tcPr>
            <w:tcW w:w="2693" w:type="dxa"/>
          </w:tcPr>
          <w:p w:rsidR="007A7F6E" w:rsidRPr="00EF30C8" w:rsidRDefault="00087D22" w:rsidP="00087D22">
            <w:pPr>
              <w:adjustRightInd w:val="0"/>
              <w:jc w:val="both"/>
              <w:rPr>
                <w:sz w:val="20"/>
                <w:szCs w:val="20"/>
              </w:rPr>
            </w:pPr>
            <w:r w:rsidRPr="00EF30C8">
              <w:rPr>
                <w:sz w:val="20"/>
                <w:szCs w:val="20"/>
              </w:rPr>
              <w:lastRenderedPageBreak/>
              <w:t xml:space="preserve">ИПК 6.1. </w:t>
            </w:r>
            <w:r w:rsidR="007A7F6E" w:rsidRPr="00EF30C8">
              <w:rPr>
                <w:sz w:val="20"/>
                <w:szCs w:val="20"/>
              </w:rPr>
              <w:t>Ориентируется: в</w:t>
            </w:r>
            <w:r w:rsidRPr="00EF30C8">
              <w:rPr>
                <w:sz w:val="20"/>
                <w:szCs w:val="20"/>
              </w:rPr>
              <w:t xml:space="preserve"> нормативно-правовы</w:t>
            </w:r>
            <w:r w:rsidR="007A7F6E" w:rsidRPr="00EF30C8">
              <w:rPr>
                <w:sz w:val="20"/>
                <w:szCs w:val="20"/>
              </w:rPr>
              <w:t xml:space="preserve">х </w:t>
            </w:r>
            <w:r w:rsidRPr="00EF30C8">
              <w:rPr>
                <w:sz w:val="20"/>
                <w:szCs w:val="20"/>
              </w:rPr>
              <w:t>документ</w:t>
            </w:r>
            <w:r w:rsidR="007A7F6E" w:rsidRPr="00EF30C8">
              <w:rPr>
                <w:sz w:val="20"/>
                <w:szCs w:val="20"/>
              </w:rPr>
              <w:t>ах</w:t>
            </w:r>
            <w:r w:rsidRPr="00EF30C8">
              <w:rPr>
                <w:sz w:val="20"/>
                <w:szCs w:val="20"/>
              </w:rPr>
              <w:t>, регламентирующи</w:t>
            </w:r>
            <w:r w:rsidR="007A7F6E" w:rsidRPr="00EF30C8">
              <w:rPr>
                <w:sz w:val="20"/>
                <w:szCs w:val="20"/>
              </w:rPr>
              <w:t>х</w:t>
            </w:r>
            <w:r w:rsidRPr="00EF30C8">
              <w:rPr>
                <w:sz w:val="20"/>
                <w:szCs w:val="20"/>
              </w:rPr>
              <w:t xml:space="preserve"> осуществление </w:t>
            </w:r>
            <w:r w:rsidR="007A7F6E" w:rsidRPr="00EF30C8">
              <w:rPr>
                <w:sz w:val="20"/>
                <w:szCs w:val="20"/>
              </w:rPr>
              <w:t>образовательного процесса в ОО;</w:t>
            </w:r>
          </w:p>
          <w:p w:rsidR="00087D22" w:rsidRPr="00EF30C8" w:rsidRDefault="00087D22" w:rsidP="00087D22">
            <w:pPr>
              <w:adjustRightInd w:val="0"/>
              <w:jc w:val="both"/>
              <w:rPr>
                <w:sz w:val="20"/>
                <w:szCs w:val="20"/>
              </w:rPr>
            </w:pPr>
            <w:proofErr w:type="gramStart"/>
            <w:r w:rsidRPr="00EF30C8">
              <w:rPr>
                <w:sz w:val="20"/>
                <w:szCs w:val="20"/>
              </w:rPr>
              <w:t>закономерност</w:t>
            </w:r>
            <w:r w:rsidR="007A7F6E" w:rsidRPr="00EF30C8">
              <w:rPr>
                <w:sz w:val="20"/>
                <w:szCs w:val="20"/>
              </w:rPr>
              <w:t>ях</w:t>
            </w:r>
            <w:proofErr w:type="gramEnd"/>
            <w:r w:rsidRPr="00EF30C8">
              <w:rPr>
                <w:sz w:val="20"/>
                <w:szCs w:val="20"/>
              </w:rPr>
              <w:t xml:space="preserve"> и принцип</w:t>
            </w:r>
            <w:r w:rsidR="007A7F6E" w:rsidRPr="00EF30C8">
              <w:rPr>
                <w:sz w:val="20"/>
                <w:szCs w:val="20"/>
              </w:rPr>
              <w:t>ах</w:t>
            </w:r>
            <w:r w:rsidRPr="00EF30C8">
              <w:rPr>
                <w:sz w:val="20"/>
                <w:szCs w:val="20"/>
              </w:rPr>
              <w:t>, метод</w:t>
            </w:r>
            <w:r w:rsidR="007A7F6E" w:rsidRPr="00EF30C8">
              <w:rPr>
                <w:sz w:val="20"/>
                <w:szCs w:val="20"/>
              </w:rPr>
              <w:t>ах</w:t>
            </w:r>
            <w:r w:rsidRPr="00EF30C8">
              <w:rPr>
                <w:sz w:val="20"/>
                <w:szCs w:val="20"/>
              </w:rPr>
              <w:t>, средств</w:t>
            </w:r>
            <w:r w:rsidR="007A7F6E" w:rsidRPr="00EF30C8">
              <w:rPr>
                <w:sz w:val="20"/>
                <w:szCs w:val="20"/>
              </w:rPr>
              <w:t>ах</w:t>
            </w:r>
            <w:r w:rsidRPr="00EF30C8">
              <w:rPr>
                <w:sz w:val="20"/>
                <w:szCs w:val="20"/>
              </w:rPr>
              <w:t xml:space="preserve"> и форм</w:t>
            </w:r>
            <w:r w:rsidR="007A7F6E" w:rsidRPr="00EF30C8">
              <w:rPr>
                <w:sz w:val="20"/>
                <w:szCs w:val="20"/>
              </w:rPr>
              <w:t>ах</w:t>
            </w:r>
            <w:r w:rsidRPr="00EF30C8">
              <w:rPr>
                <w:sz w:val="20"/>
                <w:szCs w:val="20"/>
              </w:rPr>
              <w:t xml:space="preserve"> осуществления  образовательной деятельности;</w:t>
            </w:r>
          </w:p>
          <w:p w:rsidR="00087D22" w:rsidRPr="00EF30C8" w:rsidRDefault="00087D22" w:rsidP="00087D22">
            <w:pPr>
              <w:adjustRightInd w:val="0"/>
              <w:jc w:val="both"/>
              <w:rPr>
                <w:sz w:val="20"/>
                <w:szCs w:val="20"/>
              </w:rPr>
            </w:pPr>
            <w:r w:rsidRPr="00EF30C8">
              <w:rPr>
                <w:sz w:val="20"/>
                <w:szCs w:val="20"/>
              </w:rPr>
              <w:t>современны</w:t>
            </w:r>
            <w:r w:rsidR="007A7F6E" w:rsidRPr="00EF30C8">
              <w:rPr>
                <w:sz w:val="20"/>
                <w:szCs w:val="20"/>
              </w:rPr>
              <w:t>х</w:t>
            </w:r>
            <w:r w:rsidRPr="00EF30C8">
              <w:rPr>
                <w:sz w:val="20"/>
                <w:szCs w:val="20"/>
              </w:rPr>
              <w:t xml:space="preserve"> </w:t>
            </w:r>
            <w:proofErr w:type="gramStart"/>
            <w:r w:rsidRPr="00EF30C8">
              <w:rPr>
                <w:sz w:val="20"/>
                <w:szCs w:val="20"/>
              </w:rPr>
              <w:t>теори</w:t>
            </w:r>
            <w:r w:rsidR="007A7F6E" w:rsidRPr="00EF30C8">
              <w:rPr>
                <w:sz w:val="20"/>
                <w:szCs w:val="20"/>
              </w:rPr>
              <w:t>ях</w:t>
            </w:r>
            <w:proofErr w:type="gramEnd"/>
            <w:r w:rsidRPr="00EF30C8">
              <w:rPr>
                <w:sz w:val="20"/>
                <w:szCs w:val="20"/>
              </w:rPr>
              <w:t xml:space="preserve"> и технологи</w:t>
            </w:r>
            <w:r w:rsidR="007A7F6E" w:rsidRPr="00EF30C8">
              <w:rPr>
                <w:sz w:val="20"/>
                <w:szCs w:val="20"/>
              </w:rPr>
              <w:t>ях</w:t>
            </w:r>
            <w:r w:rsidRPr="00EF30C8">
              <w:rPr>
                <w:sz w:val="20"/>
                <w:szCs w:val="20"/>
              </w:rPr>
              <w:t xml:space="preserve"> организации  образовательной деятельности;</w:t>
            </w:r>
          </w:p>
          <w:p w:rsidR="00087D22" w:rsidRPr="00EF30C8" w:rsidRDefault="00087D22" w:rsidP="00087D22">
            <w:pPr>
              <w:adjustRightInd w:val="0"/>
              <w:jc w:val="both"/>
              <w:rPr>
                <w:sz w:val="20"/>
                <w:szCs w:val="20"/>
              </w:rPr>
            </w:pPr>
            <w:r w:rsidRPr="00EF30C8">
              <w:rPr>
                <w:sz w:val="20"/>
                <w:szCs w:val="20"/>
              </w:rPr>
              <w:t>теоретически</w:t>
            </w:r>
            <w:r w:rsidR="007A7F6E" w:rsidRPr="00EF30C8">
              <w:rPr>
                <w:sz w:val="20"/>
                <w:szCs w:val="20"/>
              </w:rPr>
              <w:t>х</w:t>
            </w:r>
            <w:r w:rsidRPr="00EF30C8">
              <w:rPr>
                <w:sz w:val="20"/>
                <w:szCs w:val="20"/>
              </w:rPr>
              <w:t xml:space="preserve"> и технологически</w:t>
            </w:r>
            <w:r w:rsidR="007A7F6E" w:rsidRPr="00EF30C8">
              <w:rPr>
                <w:sz w:val="20"/>
                <w:szCs w:val="20"/>
              </w:rPr>
              <w:t>х</w:t>
            </w:r>
            <w:r w:rsidRPr="00EF30C8">
              <w:rPr>
                <w:sz w:val="20"/>
                <w:szCs w:val="20"/>
              </w:rPr>
              <w:t xml:space="preserve"> основ</w:t>
            </w:r>
            <w:r w:rsidR="007A7F6E" w:rsidRPr="00EF30C8">
              <w:rPr>
                <w:sz w:val="20"/>
                <w:szCs w:val="20"/>
              </w:rPr>
              <w:t>ах</w:t>
            </w:r>
            <w:r w:rsidRPr="00EF30C8">
              <w:rPr>
                <w:sz w:val="20"/>
                <w:szCs w:val="20"/>
              </w:rPr>
              <w:t xml:space="preserve"> </w:t>
            </w:r>
            <w:proofErr w:type="gramStart"/>
            <w:r w:rsidRPr="00EF30C8">
              <w:rPr>
                <w:sz w:val="20"/>
                <w:szCs w:val="20"/>
              </w:rPr>
              <w:t>осуществления  мониторинга результативности реализации образовательной программы</w:t>
            </w:r>
            <w:proofErr w:type="gramEnd"/>
            <w:r w:rsidRPr="00EF30C8">
              <w:rPr>
                <w:sz w:val="20"/>
                <w:szCs w:val="20"/>
              </w:rPr>
              <w:t xml:space="preserve">; </w:t>
            </w:r>
          </w:p>
          <w:p w:rsidR="00087D22" w:rsidRPr="00EF30C8" w:rsidRDefault="00087D22" w:rsidP="00087D22">
            <w:pPr>
              <w:adjustRightInd w:val="0"/>
              <w:jc w:val="both"/>
              <w:rPr>
                <w:sz w:val="20"/>
                <w:szCs w:val="20"/>
              </w:rPr>
            </w:pPr>
            <w:r w:rsidRPr="00EF30C8">
              <w:rPr>
                <w:sz w:val="20"/>
                <w:szCs w:val="20"/>
              </w:rPr>
              <w:t>теоретически</w:t>
            </w:r>
            <w:r w:rsidR="007A7F6E" w:rsidRPr="00EF30C8">
              <w:rPr>
                <w:sz w:val="20"/>
                <w:szCs w:val="20"/>
              </w:rPr>
              <w:t>х</w:t>
            </w:r>
            <w:r w:rsidRPr="00EF30C8">
              <w:rPr>
                <w:sz w:val="20"/>
                <w:szCs w:val="20"/>
              </w:rPr>
              <w:t xml:space="preserve"> и технологически</w:t>
            </w:r>
            <w:r w:rsidR="007A7F6E" w:rsidRPr="00EF30C8">
              <w:rPr>
                <w:sz w:val="20"/>
                <w:szCs w:val="20"/>
              </w:rPr>
              <w:t>х</w:t>
            </w:r>
            <w:r w:rsidRPr="00EF30C8">
              <w:rPr>
                <w:sz w:val="20"/>
                <w:szCs w:val="20"/>
              </w:rPr>
              <w:t xml:space="preserve"> </w:t>
            </w:r>
            <w:proofErr w:type="gramStart"/>
            <w:r w:rsidRPr="00EF30C8">
              <w:rPr>
                <w:sz w:val="20"/>
                <w:szCs w:val="20"/>
              </w:rPr>
              <w:t>аспект</w:t>
            </w:r>
            <w:r w:rsidR="007A7F6E" w:rsidRPr="00EF30C8">
              <w:rPr>
                <w:sz w:val="20"/>
                <w:szCs w:val="20"/>
              </w:rPr>
              <w:t>ах</w:t>
            </w:r>
            <w:proofErr w:type="gramEnd"/>
            <w:r w:rsidRPr="00EF30C8">
              <w:rPr>
                <w:sz w:val="20"/>
                <w:szCs w:val="20"/>
              </w:rPr>
              <w:t xml:space="preserve"> осуществления индивидуализации  образовательной деятельности с учетом особых образовательных потребностей детей и обучающихся</w:t>
            </w:r>
          </w:p>
          <w:p w:rsidR="00087D22" w:rsidRPr="00EF30C8" w:rsidRDefault="00087D22" w:rsidP="00087D22">
            <w:pPr>
              <w:adjustRightInd w:val="0"/>
              <w:jc w:val="both"/>
              <w:rPr>
                <w:sz w:val="20"/>
                <w:szCs w:val="20"/>
              </w:rPr>
            </w:pPr>
            <w:r w:rsidRPr="00EF30C8">
              <w:rPr>
                <w:sz w:val="20"/>
                <w:szCs w:val="20"/>
              </w:rPr>
              <w:t xml:space="preserve">ИПК 6.2. </w:t>
            </w:r>
            <w:r w:rsidR="007A7F6E" w:rsidRPr="00EF30C8">
              <w:rPr>
                <w:sz w:val="20"/>
                <w:szCs w:val="20"/>
              </w:rPr>
              <w:t xml:space="preserve">В основном умеет: </w:t>
            </w:r>
            <w:r w:rsidRPr="00EF30C8">
              <w:rPr>
                <w:sz w:val="20"/>
                <w:szCs w:val="20"/>
              </w:rPr>
              <w:t xml:space="preserve">осуществлять целеполагание и планирование образовательной деятельности в соответствии с реализуемой образовательной программой и индивидуальными особенностями </w:t>
            </w:r>
            <w:proofErr w:type="gramStart"/>
            <w:r w:rsidRPr="00EF30C8">
              <w:rPr>
                <w:sz w:val="20"/>
                <w:szCs w:val="20"/>
              </w:rPr>
              <w:t>обучающихся</w:t>
            </w:r>
            <w:proofErr w:type="gramEnd"/>
            <w:r w:rsidRPr="00EF30C8">
              <w:rPr>
                <w:sz w:val="20"/>
                <w:szCs w:val="20"/>
              </w:rPr>
              <w:t>;</w:t>
            </w:r>
          </w:p>
          <w:p w:rsidR="00087D22" w:rsidRPr="00EF30C8" w:rsidRDefault="00087D22" w:rsidP="00087D22">
            <w:pPr>
              <w:adjustRightInd w:val="0"/>
              <w:jc w:val="both"/>
              <w:rPr>
                <w:sz w:val="20"/>
                <w:szCs w:val="20"/>
              </w:rPr>
            </w:pPr>
            <w:r w:rsidRPr="00EF30C8">
              <w:rPr>
                <w:sz w:val="20"/>
                <w:szCs w:val="20"/>
              </w:rPr>
              <w:t>- применять методы  и формы обучения и воспитания в соответствии с реализуемой образовательной программой;</w:t>
            </w:r>
          </w:p>
          <w:p w:rsidR="00087D22" w:rsidRPr="00EF30C8" w:rsidRDefault="00087D22" w:rsidP="00087D22">
            <w:pPr>
              <w:tabs>
                <w:tab w:val="left" w:pos="314"/>
              </w:tabs>
              <w:adjustRightInd w:val="0"/>
              <w:jc w:val="both"/>
              <w:rPr>
                <w:sz w:val="20"/>
                <w:szCs w:val="20"/>
              </w:rPr>
            </w:pPr>
            <w:r w:rsidRPr="00EF30C8">
              <w:rPr>
                <w:sz w:val="20"/>
                <w:szCs w:val="20"/>
              </w:rPr>
              <w:t xml:space="preserve">- использовать методы и средства анализа психолого-педагогического мониторинга, позволяющие оценить результаты освоения </w:t>
            </w:r>
            <w:proofErr w:type="gramStart"/>
            <w:r w:rsidRPr="00EF30C8">
              <w:rPr>
                <w:sz w:val="20"/>
                <w:szCs w:val="20"/>
              </w:rPr>
              <w:t>обучающимися</w:t>
            </w:r>
            <w:proofErr w:type="gramEnd"/>
            <w:r w:rsidRPr="00EF30C8">
              <w:rPr>
                <w:sz w:val="20"/>
                <w:szCs w:val="20"/>
              </w:rPr>
              <w:t xml:space="preserve"> 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w:t>
            </w:r>
            <w:r w:rsidRPr="00EF30C8">
              <w:rPr>
                <w:sz w:val="20"/>
                <w:szCs w:val="20"/>
              </w:rPr>
              <w:lastRenderedPageBreak/>
              <w:t>у них качеств и компетенций, необходимых для дальнейшего обучения на следующих уровнях обучения</w:t>
            </w:r>
          </w:p>
          <w:p w:rsidR="00CC41BE" w:rsidRPr="00EF30C8" w:rsidRDefault="00087D22" w:rsidP="007A7F6E">
            <w:pPr>
              <w:adjustRightInd w:val="0"/>
              <w:jc w:val="both"/>
              <w:rPr>
                <w:sz w:val="20"/>
                <w:szCs w:val="20"/>
              </w:rPr>
            </w:pPr>
            <w:r w:rsidRPr="00EF30C8">
              <w:rPr>
                <w:sz w:val="20"/>
                <w:szCs w:val="20"/>
              </w:rPr>
              <w:t xml:space="preserve">ИПК 6.3. </w:t>
            </w:r>
            <w:r w:rsidR="007A7F6E" w:rsidRPr="00EF30C8">
              <w:rPr>
                <w:sz w:val="20"/>
                <w:szCs w:val="20"/>
              </w:rPr>
              <w:t xml:space="preserve">В основном владеет: </w:t>
            </w:r>
            <w:r w:rsidRPr="00EF30C8">
              <w:rPr>
                <w:sz w:val="20"/>
                <w:szCs w:val="20"/>
              </w:rPr>
              <w:t xml:space="preserve">образовательными технологиями, позволяющими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c>
          <w:tcPr>
            <w:tcW w:w="2658" w:type="dxa"/>
          </w:tcPr>
          <w:p w:rsidR="00087D22" w:rsidRPr="00EF30C8" w:rsidRDefault="00087D22" w:rsidP="00087D22">
            <w:pPr>
              <w:adjustRightInd w:val="0"/>
              <w:jc w:val="both"/>
              <w:rPr>
                <w:sz w:val="20"/>
                <w:szCs w:val="20"/>
              </w:rPr>
            </w:pPr>
            <w:r w:rsidRPr="00EF30C8">
              <w:rPr>
                <w:sz w:val="20"/>
                <w:szCs w:val="20"/>
              </w:rPr>
              <w:lastRenderedPageBreak/>
              <w:t xml:space="preserve">ИПК 6.1. </w:t>
            </w:r>
            <w:r w:rsidR="007A7F6E" w:rsidRPr="00EF30C8">
              <w:rPr>
                <w:sz w:val="20"/>
                <w:szCs w:val="20"/>
              </w:rPr>
              <w:t xml:space="preserve">Имеет представление: о </w:t>
            </w:r>
            <w:r w:rsidRPr="00EF30C8">
              <w:rPr>
                <w:sz w:val="20"/>
                <w:szCs w:val="20"/>
              </w:rPr>
              <w:t>нормативно-правовы</w:t>
            </w:r>
            <w:r w:rsidR="007A7F6E" w:rsidRPr="00EF30C8">
              <w:rPr>
                <w:sz w:val="20"/>
                <w:szCs w:val="20"/>
              </w:rPr>
              <w:t>х</w:t>
            </w:r>
            <w:r w:rsidRPr="00EF30C8">
              <w:rPr>
                <w:sz w:val="20"/>
                <w:szCs w:val="20"/>
              </w:rPr>
              <w:t xml:space="preserve"> документ</w:t>
            </w:r>
            <w:r w:rsidR="007A7F6E" w:rsidRPr="00EF30C8">
              <w:rPr>
                <w:sz w:val="20"/>
                <w:szCs w:val="20"/>
              </w:rPr>
              <w:t>ах</w:t>
            </w:r>
            <w:r w:rsidRPr="00EF30C8">
              <w:rPr>
                <w:sz w:val="20"/>
                <w:szCs w:val="20"/>
              </w:rPr>
              <w:t>, регламентирующи</w:t>
            </w:r>
            <w:r w:rsidR="007A7F6E" w:rsidRPr="00EF30C8">
              <w:rPr>
                <w:sz w:val="20"/>
                <w:szCs w:val="20"/>
              </w:rPr>
              <w:t>х</w:t>
            </w:r>
            <w:r w:rsidRPr="00EF30C8">
              <w:rPr>
                <w:sz w:val="20"/>
                <w:szCs w:val="20"/>
              </w:rPr>
              <w:t xml:space="preserve"> осуществление образовательного процесса в ОО;</w:t>
            </w:r>
          </w:p>
          <w:p w:rsidR="00087D22" w:rsidRPr="00EF30C8" w:rsidRDefault="00087D22" w:rsidP="00087D22">
            <w:pPr>
              <w:adjustRightInd w:val="0"/>
              <w:jc w:val="both"/>
              <w:rPr>
                <w:sz w:val="20"/>
                <w:szCs w:val="20"/>
              </w:rPr>
            </w:pPr>
            <w:proofErr w:type="gramStart"/>
            <w:r w:rsidRPr="00EF30C8">
              <w:rPr>
                <w:sz w:val="20"/>
                <w:szCs w:val="20"/>
              </w:rPr>
              <w:t>закономерност</w:t>
            </w:r>
            <w:r w:rsidR="007A7F6E" w:rsidRPr="00EF30C8">
              <w:rPr>
                <w:sz w:val="20"/>
                <w:szCs w:val="20"/>
              </w:rPr>
              <w:t>ях</w:t>
            </w:r>
            <w:proofErr w:type="gramEnd"/>
            <w:r w:rsidRPr="00EF30C8">
              <w:rPr>
                <w:sz w:val="20"/>
                <w:szCs w:val="20"/>
              </w:rPr>
              <w:t xml:space="preserve"> и принцип</w:t>
            </w:r>
            <w:r w:rsidR="007A7F6E" w:rsidRPr="00EF30C8">
              <w:rPr>
                <w:sz w:val="20"/>
                <w:szCs w:val="20"/>
              </w:rPr>
              <w:t>ах</w:t>
            </w:r>
            <w:r w:rsidRPr="00EF30C8">
              <w:rPr>
                <w:sz w:val="20"/>
                <w:szCs w:val="20"/>
              </w:rPr>
              <w:t>, метод</w:t>
            </w:r>
            <w:r w:rsidR="007A7F6E" w:rsidRPr="00EF30C8">
              <w:rPr>
                <w:sz w:val="20"/>
                <w:szCs w:val="20"/>
              </w:rPr>
              <w:t>ах</w:t>
            </w:r>
            <w:r w:rsidRPr="00EF30C8">
              <w:rPr>
                <w:sz w:val="20"/>
                <w:szCs w:val="20"/>
              </w:rPr>
              <w:t>, средств</w:t>
            </w:r>
            <w:r w:rsidR="007A7F6E" w:rsidRPr="00EF30C8">
              <w:rPr>
                <w:sz w:val="20"/>
                <w:szCs w:val="20"/>
              </w:rPr>
              <w:t>ах</w:t>
            </w:r>
            <w:r w:rsidRPr="00EF30C8">
              <w:rPr>
                <w:sz w:val="20"/>
                <w:szCs w:val="20"/>
              </w:rPr>
              <w:t xml:space="preserve"> и форм</w:t>
            </w:r>
            <w:r w:rsidR="007A7F6E" w:rsidRPr="00EF30C8">
              <w:rPr>
                <w:sz w:val="20"/>
                <w:szCs w:val="20"/>
              </w:rPr>
              <w:t>ах</w:t>
            </w:r>
            <w:r w:rsidRPr="00EF30C8">
              <w:rPr>
                <w:sz w:val="20"/>
                <w:szCs w:val="20"/>
              </w:rPr>
              <w:t xml:space="preserve"> осуществления  образовательной деятельности;</w:t>
            </w:r>
          </w:p>
          <w:p w:rsidR="00087D22" w:rsidRPr="00EF30C8" w:rsidRDefault="00087D22" w:rsidP="00087D22">
            <w:pPr>
              <w:adjustRightInd w:val="0"/>
              <w:jc w:val="both"/>
              <w:rPr>
                <w:sz w:val="20"/>
                <w:szCs w:val="20"/>
              </w:rPr>
            </w:pPr>
            <w:r w:rsidRPr="00EF30C8">
              <w:rPr>
                <w:sz w:val="20"/>
                <w:szCs w:val="20"/>
              </w:rPr>
              <w:t>современны</w:t>
            </w:r>
            <w:r w:rsidR="007A7F6E" w:rsidRPr="00EF30C8">
              <w:rPr>
                <w:sz w:val="20"/>
                <w:szCs w:val="20"/>
              </w:rPr>
              <w:t>х</w:t>
            </w:r>
            <w:r w:rsidRPr="00EF30C8">
              <w:rPr>
                <w:sz w:val="20"/>
                <w:szCs w:val="20"/>
              </w:rPr>
              <w:t xml:space="preserve"> </w:t>
            </w:r>
            <w:proofErr w:type="gramStart"/>
            <w:r w:rsidRPr="00EF30C8">
              <w:rPr>
                <w:sz w:val="20"/>
                <w:szCs w:val="20"/>
              </w:rPr>
              <w:t>теори</w:t>
            </w:r>
            <w:r w:rsidR="007A7F6E" w:rsidRPr="00EF30C8">
              <w:rPr>
                <w:sz w:val="20"/>
                <w:szCs w:val="20"/>
              </w:rPr>
              <w:t>ях</w:t>
            </w:r>
            <w:proofErr w:type="gramEnd"/>
            <w:r w:rsidRPr="00EF30C8">
              <w:rPr>
                <w:sz w:val="20"/>
                <w:szCs w:val="20"/>
              </w:rPr>
              <w:t xml:space="preserve"> и технологи</w:t>
            </w:r>
            <w:r w:rsidR="007A7F6E" w:rsidRPr="00EF30C8">
              <w:rPr>
                <w:sz w:val="20"/>
                <w:szCs w:val="20"/>
              </w:rPr>
              <w:t>ях</w:t>
            </w:r>
            <w:r w:rsidRPr="00EF30C8">
              <w:rPr>
                <w:sz w:val="20"/>
                <w:szCs w:val="20"/>
              </w:rPr>
              <w:t xml:space="preserve"> организации  образовательной деятельности;</w:t>
            </w:r>
          </w:p>
          <w:p w:rsidR="00087D22" w:rsidRPr="00EF30C8" w:rsidRDefault="007A7F6E" w:rsidP="00087D22">
            <w:pPr>
              <w:adjustRightInd w:val="0"/>
              <w:jc w:val="both"/>
              <w:rPr>
                <w:sz w:val="20"/>
                <w:szCs w:val="20"/>
              </w:rPr>
            </w:pPr>
            <w:r w:rsidRPr="00EF30C8">
              <w:rPr>
                <w:sz w:val="20"/>
                <w:szCs w:val="20"/>
              </w:rPr>
              <w:t>теоретических и технологических</w:t>
            </w:r>
            <w:r w:rsidR="00087D22" w:rsidRPr="00EF30C8">
              <w:rPr>
                <w:sz w:val="20"/>
                <w:szCs w:val="20"/>
              </w:rPr>
              <w:t xml:space="preserve"> основ</w:t>
            </w:r>
            <w:r w:rsidRPr="00EF30C8">
              <w:rPr>
                <w:sz w:val="20"/>
                <w:szCs w:val="20"/>
              </w:rPr>
              <w:t>ах</w:t>
            </w:r>
            <w:r w:rsidR="00087D22" w:rsidRPr="00EF30C8">
              <w:rPr>
                <w:sz w:val="20"/>
                <w:szCs w:val="20"/>
              </w:rPr>
              <w:t xml:space="preserve"> </w:t>
            </w:r>
            <w:proofErr w:type="gramStart"/>
            <w:r w:rsidR="00087D22" w:rsidRPr="00EF30C8">
              <w:rPr>
                <w:sz w:val="20"/>
                <w:szCs w:val="20"/>
              </w:rPr>
              <w:t>осуществления  мониторинга результативности реализации образовательной программы</w:t>
            </w:r>
            <w:proofErr w:type="gramEnd"/>
            <w:r w:rsidR="00087D22" w:rsidRPr="00EF30C8">
              <w:rPr>
                <w:sz w:val="20"/>
                <w:szCs w:val="20"/>
              </w:rPr>
              <w:t xml:space="preserve">; </w:t>
            </w:r>
          </w:p>
          <w:p w:rsidR="00087D22" w:rsidRPr="00EF30C8" w:rsidRDefault="00087D22" w:rsidP="00087D22">
            <w:pPr>
              <w:adjustRightInd w:val="0"/>
              <w:jc w:val="both"/>
              <w:rPr>
                <w:sz w:val="20"/>
                <w:szCs w:val="20"/>
              </w:rPr>
            </w:pPr>
            <w:r w:rsidRPr="00EF30C8">
              <w:rPr>
                <w:sz w:val="20"/>
                <w:szCs w:val="20"/>
              </w:rPr>
              <w:t>теоретически</w:t>
            </w:r>
            <w:r w:rsidR="007A7F6E" w:rsidRPr="00EF30C8">
              <w:rPr>
                <w:sz w:val="20"/>
                <w:szCs w:val="20"/>
              </w:rPr>
              <w:t>х</w:t>
            </w:r>
            <w:r w:rsidRPr="00EF30C8">
              <w:rPr>
                <w:sz w:val="20"/>
                <w:szCs w:val="20"/>
              </w:rPr>
              <w:t xml:space="preserve"> и технологически</w:t>
            </w:r>
            <w:r w:rsidR="007A7F6E" w:rsidRPr="00EF30C8">
              <w:rPr>
                <w:sz w:val="20"/>
                <w:szCs w:val="20"/>
              </w:rPr>
              <w:t>х</w:t>
            </w:r>
            <w:r w:rsidRPr="00EF30C8">
              <w:rPr>
                <w:sz w:val="20"/>
                <w:szCs w:val="20"/>
              </w:rPr>
              <w:t xml:space="preserve"> </w:t>
            </w:r>
            <w:proofErr w:type="gramStart"/>
            <w:r w:rsidRPr="00EF30C8">
              <w:rPr>
                <w:sz w:val="20"/>
                <w:szCs w:val="20"/>
              </w:rPr>
              <w:t>аспект</w:t>
            </w:r>
            <w:r w:rsidR="007A7F6E" w:rsidRPr="00EF30C8">
              <w:rPr>
                <w:sz w:val="20"/>
                <w:szCs w:val="20"/>
              </w:rPr>
              <w:t>ах</w:t>
            </w:r>
            <w:proofErr w:type="gramEnd"/>
            <w:r w:rsidRPr="00EF30C8">
              <w:rPr>
                <w:sz w:val="20"/>
                <w:szCs w:val="20"/>
              </w:rPr>
              <w:t xml:space="preserve"> осуществления индивидуализации  образовательной деятельности с учетом особых образовательных потребностей детей и обучающихся</w:t>
            </w:r>
          </w:p>
          <w:p w:rsidR="00087D22" w:rsidRPr="00EF30C8" w:rsidRDefault="00087D22" w:rsidP="00724B98">
            <w:pPr>
              <w:adjustRightInd w:val="0"/>
              <w:jc w:val="both"/>
              <w:rPr>
                <w:sz w:val="20"/>
                <w:szCs w:val="20"/>
              </w:rPr>
            </w:pPr>
            <w:r w:rsidRPr="00EF30C8">
              <w:rPr>
                <w:sz w:val="20"/>
                <w:szCs w:val="20"/>
              </w:rPr>
              <w:t xml:space="preserve">ИПК 6.2. </w:t>
            </w:r>
            <w:r w:rsidR="00724B98" w:rsidRPr="00EF30C8">
              <w:rPr>
                <w:sz w:val="20"/>
                <w:szCs w:val="20"/>
              </w:rPr>
              <w:t>Затрудняется в:</w:t>
            </w:r>
            <w:r w:rsidRPr="00EF30C8">
              <w:rPr>
                <w:sz w:val="20"/>
                <w:szCs w:val="20"/>
              </w:rPr>
              <w:t xml:space="preserve"> осуществл</w:t>
            </w:r>
            <w:r w:rsidR="00724B98" w:rsidRPr="00EF30C8">
              <w:rPr>
                <w:sz w:val="20"/>
                <w:szCs w:val="20"/>
              </w:rPr>
              <w:t>ении</w:t>
            </w:r>
            <w:r w:rsidRPr="00EF30C8">
              <w:rPr>
                <w:sz w:val="20"/>
                <w:szCs w:val="20"/>
              </w:rPr>
              <w:t xml:space="preserve"> целеполагани</w:t>
            </w:r>
            <w:r w:rsidR="00724B98" w:rsidRPr="00EF30C8">
              <w:rPr>
                <w:sz w:val="20"/>
                <w:szCs w:val="20"/>
              </w:rPr>
              <w:t>я</w:t>
            </w:r>
            <w:r w:rsidRPr="00EF30C8">
              <w:rPr>
                <w:sz w:val="20"/>
                <w:szCs w:val="20"/>
              </w:rPr>
              <w:t xml:space="preserve"> и планировани</w:t>
            </w:r>
            <w:r w:rsidR="00724B98" w:rsidRPr="00EF30C8">
              <w:rPr>
                <w:sz w:val="20"/>
                <w:szCs w:val="20"/>
              </w:rPr>
              <w:t xml:space="preserve">я </w:t>
            </w:r>
            <w:r w:rsidRPr="00EF30C8">
              <w:rPr>
                <w:sz w:val="20"/>
                <w:szCs w:val="20"/>
              </w:rPr>
              <w:t>образовательной деятельности в соответствии с реализуемой образовательной программой и индивидуаль</w:t>
            </w:r>
            <w:r w:rsidR="00724B98" w:rsidRPr="00EF30C8">
              <w:rPr>
                <w:sz w:val="20"/>
                <w:szCs w:val="20"/>
              </w:rPr>
              <w:t xml:space="preserve">ными особенностями обучающихся; </w:t>
            </w:r>
            <w:r w:rsidRPr="00EF30C8">
              <w:rPr>
                <w:sz w:val="20"/>
                <w:szCs w:val="20"/>
              </w:rPr>
              <w:t>примен</w:t>
            </w:r>
            <w:r w:rsidR="00724B98" w:rsidRPr="00EF30C8">
              <w:rPr>
                <w:sz w:val="20"/>
                <w:szCs w:val="20"/>
              </w:rPr>
              <w:t>ении</w:t>
            </w:r>
            <w:r w:rsidRPr="00EF30C8">
              <w:rPr>
                <w:sz w:val="20"/>
                <w:szCs w:val="20"/>
              </w:rPr>
              <w:t xml:space="preserve"> метод</w:t>
            </w:r>
            <w:r w:rsidR="00724B98" w:rsidRPr="00EF30C8">
              <w:rPr>
                <w:sz w:val="20"/>
                <w:szCs w:val="20"/>
              </w:rPr>
              <w:t>ов</w:t>
            </w:r>
            <w:r w:rsidRPr="00EF30C8">
              <w:rPr>
                <w:sz w:val="20"/>
                <w:szCs w:val="20"/>
              </w:rPr>
              <w:t xml:space="preserve">  и форм обучения и воспитания в соответствии с реализуе</w:t>
            </w:r>
            <w:r w:rsidR="00724B98" w:rsidRPr="00EF30C8">
              <w:rPr>
                <w:sz w:val="20"/>
                <w:szCs w:val="20"/>
              </w:rPr>
              <w:t xml:space="preserve">мой образовательной программой; в </w:t>
            </w:r>
            <w:r w:rsidRPr="00EF30C8">
              <w:rPr>
                <w:sz w:val="20"/>
                <w:szCs w:val="20"/>
              </w:rPr>
              <w:t>использова</w:t>
            </w:r>
            <w:r w:rsidR="00724B98" w:rsidRPr="00EF30C8">
              <w:rPr>
                <w:sz w:val="20"/>
                <w:szCs w:val="20"/>
              </w:rPr>
              <w:t xml:space="preserve">нии </w:t>
            </w:r>
            <w:r w:rsidRPr="00EF30C8">
              <w:rPr>
                <w:sz w:val="20"/>
                <w:szCs w:val="20"/>
              </w:rPr>
              <w:t>метод</w:t>
            </w:r>
            <w:r w:rsidR="00724B98" w:rsidRPr="00EF30C8">
              <w:rPr>
                <w:sz w:val="20"/>
                <w:szCs w:val="20"/>
              </w:rPr>
              <w:t>ов</w:t>
            </w:r>
            <w:r w:rsidRPr="00EF30C8">
              <w:rPr>
                <w:sz w:val="20"/>
                <w:szCs w:val="20"/>
              </w:rPr>
              <w:t xml:space="preserve"> и средств анализа психолого-педагогического мониторинга, позволяющие оценить результаты освоения </w:t>
            </w:r>
            <w:proofErr w:type="gramStart"/>
            <w:r w:rsidRPr="00EF30C8">
              <w:rPr>
                <w:sz w:val="20"/>
                <w:szCs w:val="20"/>
              </w:rPr>
              <w:t>обучающимися</w:t>
            </w:r>
            <w:proofErr w:type="gramEnd"/>
            <w:r w:rsidRPr="00EF30C8">
              <w:rPr>
                <w:sz w:val="20"/>
                <w:szCs w:val="20"/>
              </w:rPr>
              <w:t xml:space="preserve"> </w:t>
            </w:r>
            <w:r w:rsidRPr="00EF30C8">
              <w:rPr>
                <w:sz w:val="20"/>
                <w:szCs w:val="20"/>
              </w:rPr>
              <w:lastRenderedPageBreak/>
              <w:t xml:space="preserve">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у них качеств и компетенций, необходимых для дальнейшего обучения на следующих уровнях обучения</w:t>
            </w:r>
          </w:p>
          <w:p w:rsidR="00CC41BE" w:rsidRPr="00EF30C8" w:rsidRDefault="00087D22" w:rsidP="00724B98">
            <w:pPr>
              <w:adjustRightInd w:val="0"/>
              <w:jc w:val="both"/>
              <w:rPr>
                <w:sz w:val="20"/>
                <w:szCs w:val="20"/>
              </w:rPr>
            </w:pPr>
            <w:r w:rsidRPr="00EF30C8">
              <w:rPr>
                <w:sz w:val="20"/>
                <w:szCs w:val="20"/>
              </w:rPr>
              <w:t xml:space="preserve">ИПК 6.3. </w:t>
            </w:r>
            <w:r w:rsidR="00724B98" w:rsidRPr="00EF30C8">
              <w:rPr>
                <w:sz w:val="20"/>
                <w:szCs w:val="20"/>
              </w:rPr>
              <w:t xml:space="preserve">Затрудняется в использовании </w:t>
            </w:r>
            <w:r w:rsidRPr="00EF30C8">
              <w:rPr>
                <w:sz w:val="20"/>
                <w:szCs w:val="20"/>
              </w:rPr>
              <w:t>образовательны</w:t>
            </w:r>
            <w:r w:rsidR="00724B98" w:rsidRPr="00EF30C8">
              <w:rPr>
                <w:sz w:val="20"/>
                <w:szCs w:val="20"/>
              </w:rPr>
              <w:t>х</w:t>
            </w:r>
            <w:r w:rsidRPr="00EF30C8">
              <w:rPr>
                <w:sz w:val="20"/>
                <w:szCs w:val="20"/>
              </w:rPr>
              <w:t xml:space="preserve"> технологи</w:t>
            </w:r>
            <w:r w:rsidR="00724B98" w:rsidRPr="00EF30C8">
              <w:rPr>
                <w:sz w:val="20"/>
                <w:szCs w:val="20"/>
              </w:rPr>
              <w:t>й</w:t>
            </w:r>
            <w:r w:rsidRPr="00EF30C8">
              <w:rPr>
                <w:sz w:val="20"/>
                <w:szCs w:val="20"/>
              </w:rPr>
              <w:t>, позволяющи</w:t>
            </w:r>
            <w:r w:rsidR="00724B98" w:rsidRPr="00EF30C8">
              <w:rPr>
                <w:sz w:val="20"/>
                <w:szCs w:val="20"/>
              </w:rPr>
              <w:t>х</w:t>
            </w:r>
            <w:r w:rsidRPr="00EF30C8">
              <w:rPr>
                <w:sz w:val="20"/>
                <w:szCs w:val="20"/>
              </w:rPr>
              <w:t xml:space="preserve">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r>
    </w:tbl>
    <w:p w:rsidR="00087D22" w:rsidRDefault="00087D22" w:rsidP="00087D22">
      <w:pPr>
        <w:spacing w:line="360" w:lineRule="auto"/>
        <w:ind w:firstLine="709"/>
        <w:jc w:val="center"/>
        <w:rPr>
          <w:b/>
          <w:sz w:val="28"/>
          <w:szCs w:val="28"/>
        </w:rPr>
      </w:pPr>
    </w:p>
    <w:p w:rsidR="00D1088A" w:rsidRDefault="00935F80" w:rsidP="00087D22">
      <w:pPr>
        <w:spacing w:line="360" w:lineRule="auto"/>
        <w:ind w:firstLine="709"/>
        <w:jc w:val="center"/>
        <w:rPr>
          <w:b/>
          <w:sz w:val="28"/>
          <w:szCs w:val="28"/>
        </w:rPr>
      </w:pPr>
      <w:r w:rsidRPr="00935F80">
        <w:rPr>
          <w:b/>
          <w:sz w:val="28"/>
          <w:szCs w:val="28"/>
        </w:rPr>
        <w:t>3.1.2. Содержание разделов дисциплин (модулей), выносимых на государственный экзамен</w:t>
      </w:r>
    </w:p>
    <w:p w:rsidR="00935F80" w:rsidRPr="00935F80" w:rsidRDefault="00935F80" w:rsidP="00DE1693">
      <w:pPr>
        <w:jc w:val="center"/>
        <w:rPr>
          <w:sz w:val="28"/>
          <w:szCs w:val="28"/>
        </w:rPr>
      </w:pPr>
      <w:r w:rsidRPr="00935F80">
        <w:rPr>
          <w:sz w:val="28"/>
          <w:szCs w:val="28"/>
        </w:rPr>
        <w:t xml:space="preserve">                                                                                                    </w:t>
      </w:r>
      <w:r w:rsidRPr="00412FE1">
        <w:rPr>
          <w:sz w:val="28"/>
          <w:szCs w:val="28"/>
        </w:rPr>
        <w:t>Таблица 3</w:t>
      </w:r>
    </w:p>
    <w:tbl>
      <w:tblPr>
        <w:tblStyle w:val="a9"/>
        <w:tblW w:w="0" w:type="auto"/>
        <w:tblLook w:val="04A0" w:firstRow="1" w:lastRow="0" w:firstColumn="1" w:lastColumn="0" w:noHBand="0" w:noVBand="1"/>
      </w:tblPr>
      <w:tblGrid>
        <w:gridCol w:w="3510"/>
        <w:gridCol w:w="6060"/>
      </w:tblGrid>
      <w:tr w:rsidR="006F2243" w:rsidRPr="00A638AB" w:rsidTr="00A27909">
        <w:tc>
          <w:tcPr>
            <w:tcW w:w="3510" w:type="dxa"/>
          </w:tcPr>
          <w:p w:rsidR="006F2243" w:rsidRPr="00A638AB" w:rsidRDefault="006F2243" w:rsidP="00DE1693">
            <w:pPr>
              <w:adjustRightInd w:val="0"/>
              <w:jc w:val="both"/>
              <w:rPr>
                <w:sz w:val="24"/>
                <w:szCs w:val="24"/>
              </w:rPr>
            </w:pPr>
            <w:r w:rsidRPr="00A638AB">
              <w:rPr>
                <w:sz w:val="24"/>
                <w:szCs w:val="24"/>
              </w:rPr>
              <w:t>Дисциплина (модуль)</w:t>
            </w:r>
          </w:p>
        </w:tc>
        <w:tc>
          <w:tcPr>
            <w:tcW w:w="6060" w:type="dxa"/>
          </w:tcPr>
          <w:p w:rsidR="006F2243" w:rsidRPr="00A638AB" w:rsidRDefault="006F2243" w:rsidP="00DE1693">
            <w:pPr>
              <w:adjustRightInd w:val="0"/>
              <w:jc w:val="both"/>
              <w:rPr>
                <w:sz w:val="24"/>
                <w:szCs w:val="24"/>
              </w:rPr>
            </w:pPr>
            <w:r w:rsidRPr="00A638AB">
              <w:rPr>
                <w:sz w:val="24"/>
                <w:szCs w:val="24"/>
              </w:rPr>
              <w:t>Разделы, темы</w:t>
            </w:r>
          </w:p>
        </w:tc>
      </w:tr>
      <w:tr w:rsidR="00B14890" w:rsidRPr="00A638AB" w:rsidTr="00A27909">
        <w:tc>
          <w:tcPr>
            <w:tcW w:w="3510" w:type="dxa"/>
          </w:tcPr>
          <w:p w:rsidR="00B14890" w:rsidRPr="00A27909" w:rsidRDefault="00B14890" w:rsidP="00DE1693">
            <w:pPr>
              <w:adjustRightInd w:val="0"/>
              <w:jc w:val="both"/>
              <w:rPr>
                <w:sz w:val="20"/>
                <w:szCs w:val="20"/>
              </w:rPr>
            </w:pPr>
            <w:r w:rsidRPr="00A27909">
              <w:rPr>
                <w:sz w:val="20"/>
                <w:szCs w:val="20"/>
              </w:rPr>
              <w:t>Модуль 4 "Теория и практика инклюзивного образования"</w:t>
            </w:r>
          </w:p>
          <w:p w:rsidR="00DE1693" w:rsidRPr="00A27909" w:rsidRDefault="00DE1693" w:rsidP="00DE1693">
            <w:pPr>
              <w:adjustRightInd w:val="0"/>
              <w:jc w:val="both"/>
              <w:rPr>
                <w:sz w:val="20"/>
                <w:szCs w:val="20"/>
              </w:rPr>
            </w:pPr>
            <w:r w:rsidRPr="00A27909">
              <w:rPr>
                <w:sz w:val="20"/>
                <w:szCs w:val="20"/>
              </w:rPr>
              <w:t>Психологические особенности детей с ОВЗ</w:t>
            </w:r>
          </w:p>
          <w:p w:rsidR="00DE1693" w:rsidRPr="00A27909" w:rsidRDefault="00DE1693" w:rsidP="00DE1693">
            <w:pPr>
              <w:adjustRightInd w:val="0"/>
              <w:jc w:val="both"/>
              <w:rPr>
                <w:sz w:val="20"/>
                <w:szCs w:val="20"/>
              </w:rPr>
            </w:pPr>
            <w:r w:rsidRPr="00A27909">
              <w:rPr>
                <w:sz w:val="20"/>
                <w:szCs w:val="20"/>
              </w:rPr>
              <w:t>Современные технологии инклюзивного образования</w:t>
            </w:r>
          </w:p>
          <w:p w:rsidR="00DE1693" w:rsidRPr="00A27909" w:rsidRDefault="00DE1693" w:rsidP="00DE1693">
            <w:pPr>
              <w:adjustRightInd w:val="0"/>
              <w:jc w:val="both"/>
              <w:rPr>
                <w:sz w:val="20"/>
                <w:szCs w:val="20"/>
              </w:rPr>
            </w:pPr>
            <w:r w:rsidRPr="00A27909">
              <w:rPr>
                <w:sz w:val="20"/>
                <w:szCs w:val="20"/>
              </w:rPr>
              <w:t>Проектирование индивидуальных образовательных маршрутов детей с ОВЗ</w:t>
            </w:r>
          </w:p>
        </w:tc>
        <w:tc>
          <w:tcPr>
            <w:tcW w:w="6060" w:type="dxa"/>
          </w:tcPr>
          <w:p w:rsidR="00DE1693" w:rsidRPr="00DE1693" w:rsidRDefault="00DE1693" w:rsidP="003C3472">
            <w:pPr>
              <w:pStyle w:val="aa"/>
              <w:shd w:val="clear" w:color="auto" w:fill="FFFFFF"/>
              <w:ind w:left="0" w:firstLine="0"/>
              <w:jc w:val="both"/>
              <w:rPr>
                <w:color w:val="000000"/>
                <w:sz w:val="20"/>
                <w:szCs w:val="20"/>
                <w:lang w:val="ru-RU"/>
              </w:rPr>
            </w:pPr>
            <w:r w:rsidRPr="00DE1693">
              <w:rPr>
                <w:sz w:val="20"/>
                <w:szCs w:val="20"/>
                <w:lang w:val="ru-RU"/>
              </w:rPr>
              <w:t>Особые образовательные потребности учащихся и создание развивающей среды.</w:t>
            </w:r>
            <w:r w:rsidRPr="00DE1693">
              <w:rPr>
                <w:bCs/>
                <w:color w:val="000000"/>
                <w:sz w:val="20"/>
                <w:szCs w:val="20"/>
                <w:lang w:val="ru-RU"/>
              </w:rPr>
              <w:t xml:space="preserve"> </w:t>
            </w:r>
            <w:r w:rsidRPr="00DE1693">
              <w:rPr>
                <w:color w:val="000000"/>
                <w:sz w:val="20"/>
                <w:szCs w:val="20"/>
                <w:lang w:val="ru-RU"/>
              </w:rPr>
              <w:t xml:space="preserve">Психологические особенности одаренных детей. </w:t>
            </w:r>
            <w:r w:rsidRPr="00DE1693">
              <w:rPr>
                <w:sz w:val="20"/>
                <w:szCs w:val="20"/>
                <w:lang w:val="ru-RU"/>
              </w:rPr>
              <w:t>Педагогические аспекты  работы с одаренными детьми. Психологические особенности учащихся с ОВЗ.</w:t>
            </w:r>
            <w:r w:rsidRPr="00DE1693">
              <w:rPr>
                <w:bCs/>
                <w:color w:val="000000"/>
                <w:sz w:val="20"/>
                <w:szCs w:val="20"/>
                <w:lang w:val="ru-RU"/>
              </w:rPr>
              <w:t xml:space="preserve"> </w:t>
            </w:r>
            <w:r w:rsidRPr="00DE1693">
              <w:rPr>
                <w:sz w:val="20"/>
                <w:szCs w:val="20"/>
                <w:lang w:val="ru-RU"/>
              </w:rPr>
              <w:t>Особенности работы.</w:t>
            </w:r>
            <w:r w:rsidR="003C3472">
              <w:rPr>
                <w:sz w:val="20"/>
                <w:szCs w:val="20"/>
                <w:lang w:val="ru-RU"/>
              </w:rPr>
              <w:t xml:space="preserve"> </w:t>
            </w:r>
            <w:r w:rsidRPr="00DE1693">
              <w:rPr>
                <w:sz w:val="20"/>
                <w:szCs w:val="20"/>
                <w:lang w:val="ru-RU"/>
              </w:rPr>
              <w:t>Психологические особенности детей-</w:t>
            </w:r>
            <w:proofErr w:type="spellStart"/>
            <w:r w:rsidRPr="00DE1693">
              <w:rPr>
                <w:sz w:val="20"/>
                <w:szCs w:val="20"/>
                <w:lang w:val="ru-RU"/>
              </w:rPr>
              <w:t>билингвов</w:t>
            </w:r>
            <w:proofErr w:type="spellEnd"/>
            <w:r w:rsidRPr="00DE1693">
              <w:rPr>
                <w:sz w:val="20"/>
                <w:szCs w:val="20"/>
                <w:lang w:val="ru-RU"/>
              </w:rPr>
              <w:t>. Особенности работы.</w:t>
            </w:r>
          </w:p>
          <w:p w:rsidR="00DE1693" w:rsidRPr="00DE1693" w:rsidRDefault="00DE1693" w:rsidP="00DE1693">
            <w:pPr>
              <w:pStyle w:val="aa"/>
              <w:shd w:val="clear" w:color="auto" w:fill="FFFFFF"/>
              <w:ind w:left="0" w:firstLine="0"/>
              <w:jc w:val="both"/>
              <w:rPr>
                <w:color w:val="000000"/>
                <w:sz w:val="20"/>
                <w:szCs w:val="20"/>
                <w:lang w:val="ru-RU"/>
              </w:rPr>
            </w:pPr>
            <w:r w:rsidRPr="00DE1693">
              <w:rPr>
                <w:bCs/>
                <w:color w:val="000000"/>
                <w:sz w:val="20"/>
                <w:szCs w:val="20"/>
                <w:lang w:val="ru-RU"/>
              </w:rPr>
              <w:t>Инклюзия на разных уровнях образования. Ресурсное обеспечение инклюзивного образования.</w:t>
            </w:r>
          </w:p>
          <w:p w:rsidR="00DE1693" w:rsidRPr="00DE1693" w:rsidRDefault="00DE1693" w:rsidP="00DE1693">
            <w:pPr>
              <w:pStyle w:val="aa"/>
              <w:ind w:left="0" w:firstLine="0"/>
              <w:jc w:val="both"/>
              <w:rPr>
                <w:color w:val="000000"/>
                <w:sz w:val="20"/>
                <w:szCs w:val="20"/>
                <w:lang w:val="ru-RU"/>
              </w:rPr>
            </w:pPr>
            <w:r w:rsidRPr="00DE1693">
              <w:rPr>
                <w:bCs/>
                <w:color w:val="000000"/>
                <w:sz w:val="20"/>
                <w:szCs w:val="20"/>
                <w:lang w:val="ru-RU"/>
              </w:rPr>
              <w:t>Подготовка образовательной организации к инклюзии. Роль психолого-медико-педагогического консилиума в организации инклюзивного образования.</w:t>
            </w:r>
          </w:p>
          <w:p w:rsidR="00B14890" w:rsidRPr="003C3472" w:rsidRDefault="00DE1693" w:rsidP="00DE1693">
            <w:pPr>
              <w:pStyle w:val="aa"/>
              <w:ind w:left="0" w:firstLine="0"/>
              <w:jc w:val="both"/>
              <w:rPr>
                <w:bCs/>
                <w:color w:val="000000"/>
                <w:sz w:val="20"/>
                <w:szCs w:val="20"/>
                <w:lang w:val="ru-RU"/>
              </w:rPr>
            </w:pPr>
            <w:r w:rsidRPr="00DE1693">
              <w:rPr>
                <w:bCs/>
                <w:iCs/>
                <w:color w:val="000000"/>
                <w:sz w:val="20"/>
                <w:szCs w:val="20"/>
                <w:lang w:val="ru-RU"/>
              </w:rPr>
              <w:t>Составление и условия реализации индивидуального образовательного плана/адаптированной образовательной программы (специальной индивидуальной программы развития).</w:t>
            </w:r>
            <w:r w:rsidR="003C3472">
              <w:rPr>
                <w:bCs/>
                <w:iCs/>
                <w:color w:val="000000"/>
                <w:sz w:val="20"/>
                <w:szCs w:val="20"/>
                <w:lang w:val="ru-RU"/>
              </w:rPr>
              <w:t xml:space="preserve"> </w:t>
            </w:r>
            <w:r w:rsidRPr="00DE1693">
              <w:rPr>
                <w:bCs/>
                <w:color w:val="000000"/>
                <w:sz w:val="20"/>
                <w:szCs w:val="20"/>
                <w:lang w:val="ru-RU"/>
              </w:rPr>
              <w:t xml:space="preserve">Деятельность </w:t>
            </w:r>
            <w:proofErr w:type="spellStart"/>
            <w:r w:rsidRPr="00DE1693">
              <w:rPr>
                <w:bCs/>
                <w:color w:val="000000"/>
                <w:sz w:val="20"/>
                <w:szCs w:val="20"/>
                <w:lang w:val="ru-RU"/>
              </w:rPr>
              <w:t>тьютора</w:t>
            </w:r>
            <w:proofErr w:type="spellEnd"/>
            <w:r w:rsidRPr="00DE1693">
              <w:rPr>
                <w:bCs/>
                <w:color w:val="000000"/>
                <w:sz w:val="20"/>
                <w:szCs w:val="20"/>
                <w:lang w:val="ru-RU"/>
              </w:rPr>
              <w:t xml:space="preserve"> в инклюзивном образовании</w:t>
            </w:r>
            <w:r w:rsidR="003C3472">
              <w:rPr>
                <w:bCs/>
                <w:color w:val="000000"/>
                <w:sz w:val="20"/>
                <w:szCs w:val="20"/>
                <w:lang w:val="ru-RU"/>
              </w:rPr>
              <w:t xml:space="preserve"> </w:t>
            </w:r>
          </w:p>
        </w:tc>
      </w:tr>
      <w:tr w:rsidR="00B14890" w:rsidRPr="00A638AB" w:rsidTr="00A27909">
        <w:tc>
          <w:tcPr>
            <w:tcW w:w="3510" w:type="dxa"/>
          </w:tcPr>
          <w:p w:rsidR="00B14890" w:rsidRPr="00A27909" w:rsidRDefault="00B14890" w:rsidP="00DE1693">
            <w:pPr>
              <w:adjustRightInd w:val="0"/>
              <w:jc w:val="both"/>
              <w:rPr>
                <w:sz w:val="20"/>
                <w:szCs w:val="20"/>
              </w:rPr>
            </w:pPr>
            <w:r w:rsidRPr="00A27909">
              <w:rPr>
                <w:sz w:val="20"/>
                <w:szCs w:val="20"/>
              </w:rPr>
              <w:t>Модуль 8 "Педагогические основы профессиональной деятельности"</w:t>
            </w:r>
          </w:p>
          <w:p w:rsidR="00DE1693" w:rsidRPr="00A27909" w:rsidRDefault="00DE1693" w:rsidP="00DE1693">
            <w:pPr>
              <w:adjustRightInd w:val="0"/>
              <w:jc w:val="both"/>
              <w:rPr>
                <w:sz w:val="20"/>
                <w:szCs w:val="20"/>
              </w:rPr>
            </w:pPr>
            <w:r w:rsidRPr="00A27909">
              <w:rPr>
                <w:sz w:val="20"/>
                <w:szCs w:val="20"/>
              </w:rPr>
              <w:t>История образования и педагогической мысли</w:t>
            </w:r>
          </w:p>
          <w:p w:rsidR="00DE1693" w:rsidRPr="00A27909" w:rsidRDefault="00DE1693" w:rsidP="00DE1693">
            <w:pPr>
              <w:adjustRightInd w:val="0"/>
              <w:jc w:val="both"/>
              <w:rPr>
                <w:sz w:val="20"/>
                <w:szCs w:val="20"/>
              </w:rPr>
            </w:pPr>
            <w:r w:rsidRPr="00A27909">
              <w:rPr>
                <w:sz w:val="20"/>
                <w:szCs w:val="20"/>
              </w:rPr>
              <w:t>Теория и методика обучения</w:t>
            </w:r>
          </w:p>
          <w:p w:rsidR="00DE1693" w:rsidRPr="00A27909" w:rsidRDefault="00DE1693" w:rsidP="00DE1693">
            <w:pPr>
              <w:adjustRightInd w:val="0"/>
              <w:jc w:val="both"/>
              <w:rPr>
                <w:sz w:val="20"/>
                <w:szCs w:val="20"/>
              </w:rPr>
            </w:pPr>
            <w:r w:rsidRPr="00A27909">
              <w:rPr>
                <w:sz w:val="20"/>
                <w:szCs w:val="20"/>
              </w:rPr>
              <w:t>Теория и методика воспитания</w:t>
            </w:r>
          </w:p>
          <w:p w:rsidR="00DE1693" w:rsidRPr="00A27909" w:rsidRDefault="00DE1693" w:rsidP="00DE1693">
            <w:pPr>
              <w:adjustRightInd w:val="0"/>
              <w:jc w:val="both"/>
              <w:rPr>
                <w:sz w:val="20"/>
                <w:szCs w:val="20"/>
              </w:rPr>
            </w:pPr>
            <w:r w:rsidRPr="00A27909">
              <w:rPr>
                <w:sz w:val="20"/>
                <w:szCs w:val="20"/>
              </w:rPr>
              <w:t>Социальная педагогика</w:t>
            </w:r>
          </w:p>
        </w:tc>
        <w:tc>
          <w:tcPr>
            <w:tcW w:w="6060" w:type="dxa"/>
          </w:tcPr>
          <w:p w:rsidR="00DE1693" w:rsidRPr="003C3472" w:rsidRDefault="00DE1693" w:rsidP="003C3472">
            <w:pPr>
              <w:jc w:val="both"/>
              <w:rPr>
                <w:sz w:val="20"/>
                <w:szCs w:val="20"/>
              </w:rPr>
            </w:pPr>
            <w:r w:rsidRPr="003C3472">
              <w:rPr>
                <w:sz w:val="20"/>
                <w:szCs w:val="20"/>
              </w:rPr>
              <w:t>Педагогические идеи в трудах античных философов (Сократ, Платон, Аристотель, Цицерон и др.).</w:t>
            </w:r>
            <w:r w:rsidR="003C3472" w:rsidRPr="003C3472">
              <w:rPr>
                <w:sz w:val="20"/>
                <w:szCs w:val="20"/>
              </w:rPr>
              <w:t xml:space="preserve"> </w:t>
            </w:r>
            <w:r w:rsidRPr="003C3472">
              <w:rPr>
                <w:sz w:val="20"/>
                <w:szCs w:val="20"/>
              </w:rPr>
              <w:t>Педагогические идеи эпохи Возрождения</w:t>
            </w:r>
            <w:r w:rsidR="003C3472" w:rsidRPr="003C3472">
              <w:rPr>
                <w:sz w:val="20"/>
                <w:szCs w:val="20"/>
              </w:rPr>
              <w:t xml:space="preserve">. </w:t>
            </w:r>
            <w:r w:rsidRPr="003C3472">
              <w:rPr>
                <w:sz w:val="20"/>
                <w:szCs w:val="20"/>
              </w:rPr>
              <w:t>Просвещение и образование в России: Развитие педагогики и образовательной системы в XVIII-XIX вв.</w:t>
            </w:r>
            <w:r w:rsidR="003C3472" w:rsidRPr="003C3472">
              <w:rPr>
                <w:sz w:val="20"/>
                <w:szCs w:val="20"/>
              </w:rPr>
              <w:t xml:space="preserve"> </w:t>
            </w:r>
            <w:r w:rsidRPr="003C3472">
              <w:rPr>
                <w:sz w:val="20"/>
                <w:szCs w:val="20"/>
              </w:rPr>
              <w:t>Особенности образования в советский период</w:t>
            </w:r>
            <w:r w:rsidR="003C3472" w:rsidRPr="003C3472">
              <w:rPr>
                <w:sz w:val="20"/>
                <w:szCs w:val="20"/>
              </w:rPr>
              <w:t xml:space="preserve">. </w:t>
            </w:r>
            <w:r w:rsidRPr="003C3472">
              <w:rPr>
                <w:sz w:val="20"/>
                <w:szCs w:val="20"/>
              </w:rPr>
              <w:t>Общая характеристика российской педагогики и образования.</w:t>
            </w:r>
          </w:p>
          <w:p w:rsidR="003C3472" w:rsidRDefault="00DE1693" w:rsidP="003C3472">
            <w:pPr>
              <w:jc w:val="both"/>
              <w:rPr>
                <w:color w:val="000000"/>
                <w:sz w:val="20"/>
                <w:szCs w:val="20"/>
              </w:rPr>
            </w:pPr>
            <w:r w:rsidRPr="003C3472">
              <w:rPr>
                <w:color w:val="000000"/>
                <w:sz w:val="20"/>
                <w:szCs w:val="20"/>
              </w:rPr>
              <w:t>Методологические основы технологического подхода в образовании</w:t>
            </w:r>
            <w:r w:rsidR="003C3472" w:rsidRPr="003C3472">
              <w:rPr>
                <w:color w:val="000000"/>
                <w:sz w:val="20"/>
                <w:szCs w:val="20"/>
              </w:rPr>
              <w:t xml:space="preserve">. </w:t>
            </w:r>
            <w:r w:rsidRPr="003C3472">
              <w:rPr>
                <w:color w:val="000000"/>
                <w:sz w:val="20"/>
                <w:szCs w:val="20"/>
              </w:rPr>
              <w:t>Общепедагогические технологии обучения</w:t>
            </w:r>
            <w:r w:rsidR="003C3472" w:rsidRPr="003C3472">
              <w:rPr>
                <w:color w:val="000000"/>
                <w:sz w:val="20"/>
                <w:szCs w:val="20"/>
              </w:rPr>
              <w:t xml:space="preserve">. </w:t>
            </w:r>
          </w:p>
          <w:p w:rsidR="00DE1693" w:rsidRPr="003C3472" w:rsidRDefault="00DE1693" w:rsidP="003C3472">
            <w:pPr>
              <w:jc w:val="both"/>
              <w:rPr>
                <w:color w:val="000000"/>
                <w:sz w:val="20"/>
                <w:szCs w:val="20"/>
              </w:rPr>
            </w:pPr>
            <w:r w:rsidRPr="003C3472">
              <w:rPr>
                <w:bCs/>
                <w:sz w:val="20"/>
                <w:szCs w:val="20"/>
              </w:rPr>
              <w:t>Теоретические основы воспитания</w:t>
            </w:r>
            <w:r w:rsidR="003C3472" w:rsidRPr="003C3472">
              <w:rPr>
                <w:bCs/>
                <w:sz w:val="20"/>
                <w:szCs w:val="20"/>
              </w:rPr>
              <w:t xml:space="preserve">. </w:t>
            </w:r>
            <w:r w:rsidRPr="003C3472">
              <w:rPr>
                <w:bCs/>
                <w:sz w:val="20"/>
                <w:szCs w:val="20"/>
              </w:rPr>
              <w:t>Методические аспекты воспитательной работы</w:t>
            </w:r>
            <w:r w:rsidR="003C3472" w:rsidRPr="003C3472">
              <w:rPr>
                <w:bCs/>
                <w:sz w:val="20"/>
                <w:szCs w:val="20"/>
              </w:rPr>
              <w:t>.</w:t>
            </w:r>
          </w:p>
          <w:p w:rsidR="00DE1693" w:rsidRPr="00DE1693" w:rsidRDefault="00DE1693" w:rsidP="003C3472">
            <w:pPr>
              <w:jc w:val="both"/>
              <w:rPr>
                <w:sz w:val="28"/>
                <w:szCs w:val="28"/>
              </w:rPr>
            </w:pPr>
            <w:r w:rsidRPr="003C3472">
              <w:rPr>
                <w:sz w:val="20"/>
                <w:szCs w:val="20"/>
              </w:rPr>
              <w:t>Осознание социальной педагогики как отрасли гуманитарного знания</w:t>
            </w:r>
            <w:r w:rsidR="003C3472" w:rsidRPr="003C3472">
              <w:rPr>
                <w:sz w:val="20"/>
                <w:szCs w:val="20"/>
              </w:rPr>
              <w:t xml:space="preserve">. </w:t>
            </w:r>
            <w:r w:rsidRPr="003C3472">
              <w:rPr>
                <w:sz w:val="20"/>
                <w:szCs w:val="20"/>
              </w:rPr>
              <w:t>Определение стратегии социальн</w:t>
            </w:r>
            <w:proofErr w:type="gramStart"/>
            <w:r w:rsidRPr="003C3472">
              <w:rPr>
                <w:sz w:val="20"/>
                <w:szCs w:val="20"/>
              </w:rPr>
              <w:t>о-</w:t>
            </w:r>
            <w:proofErr w:type="gramEnd"/>
            <w:r w:rsidRPr="003C3472">
              <w:rPr>
                <w:sz w:val="20"/>
                <w:szCs w:val="20"/>
              </w:rPr>
              <w:t xml:space="preserve"> педагогической деятельности при решении социально-педагогических проблем человека разного масштаба</w:t>
            </w:r>
            <w:r w:rsidR="003C3472" w:rsidRPr="003C3472">
              <w:rPr>
                <w:sz w:val="20"/>
                <w:szCs w:val="20"/>
              </w:rPr>
              <w:t>.</w:t>
            </w:r>
          </w:p>
        </w:tc>
      </w:tr>
      <w:tr w:rsidR="006F2243" w:rsidRPr="00A638AB" w:rsidTr="00A27909">
        <w:tc>
          <w:tcPr>
            <w:tcW w:w="3510" w:type="dxa"/>
          </w:tcPr>
          <w:p w:rsidR="006F2243" w:rsidRPr="00A27909" w:rsidRDefault="00B14890" w:rsidP="00DE1693">
            <w:pPr>
              <w:adjustRightInd w:val="0"/>
              <w:jc w:val="both"/>
              <w:rPr>
                <w:sz w:val="20"/>
                <w:szCs w:val="20"/>
              </w:rPr>
            </w:pPr>
            <w:r w:rsidRPr="00A27909">
              <w:rPr>
                <w:sz w:val="20"/>
                <w:szCs w:val="20"/>
              </w:rPr>
              <w:t>Модуль 9 "Технологии педагогической деятельности"</w:t>
            </w:r>
          </w:p>
          <w:p w:rsidR="00DE1693" w:rsidRPr="00A27909" w:rsidRDefault="00DE1693" w:rsidP="00DE1693">
            <w:pPr>
              <w:adjustRightInd w:val="0"/>
              <w:jc w:val="both"/>
              <w:rPr>
                <w:sz w:val="20"/>
                <w:szCs w:val="20"/>
              </w:rPr>
            </w:pPr>
            <w:r w:rsidRPr="00A27909">
              <w:rPr>
                <w:sz w:val="20"/>
                <w:szCs w:val="20"/>
              </w:rPr>
              <w:t>Образовательные программы и образовательные стандарты</w:t>
            </w:r>
          </w:p>
          <w:p w:rsidR="00DE1693" w:rsidRPr="00A27909" w:rsidRDefault="00DE1693" w:rsidP="00DE1693">
            <w:pPr>
              <w:adjustRightInd w:val="0"/>
              <w:jc w:val="both"/>
              <w:rPr>
                <w:sz w:val="20"/>
                <w:szCs w:val="20"/>
              </w:rPr>
            </w:pPr>
            <w:r w:rsidRPr="00A27909">
              <w:rPr>
                <w:sz w:val="20"/>
                <w:szCs w:val="20"/>
              </w:rPr>
              <w:lastRenderedPageBreak/>
              <w:t>Технологии современного образования</w:t>
            </w:r>
          </w:p>
        </w:tc>
        <w:tc>
          <w:tcPr>
            <w:tcW w:w="6060" w:type="dxa"/>
          </w:tcPr>
          <w:p w:rsidR="00DE1693" w:rsidRPr="003C3472" w:rsidRDefault="00DE1693" w:rsidP="00DE1693">
            <w:pPr>
              <w:jc w:val="both"/>
              <w:rPr>
                <w:rStyle w:val="c4"/>
                <w:sz w:val="20"/>
                <w:szCs w:val="20"/>
              </w:rPr>
            </w:pPr>
            <w:r w:rsidRPr="003C3472">
              <w:rPr>
                <w:sz w:val="20"/>
                <w:szCs w:val="20"/>
              </w:rPr>
              <w:lastRenderedPageBreak/>
              <w:t>О</w:t>
            </w:r>
            <w:r w:rsidRPr="003C3472">
              <w:rPr>
                <w:rStyle w:val="c4"/>
                <w:sz w:val="20"/>
                <w:szCs w:val="20"/>
              </w:rPr>
              <w:t>сновные тенденции модернизации образования</w:t>
            </w:r>
            <w:r w:rsidR="003C3472" w:rsidRPr="003C3472">
              <w:rPr>
                <w:rStyle w:val="c4"/>
                <w:sz w:val="20"/>
                <w:szCs w:val="20"/>
              </w:rPr>
              <w:t xml:space="preserve">. </w:t>
            </w:r>
            <w:r w:rsidRPr="003C3472">
              <w:rPr>
                <w:rStyle w:val="c5c11"/>
                <w:sz w:val="20"/>
                <w:szCs w:val="20"/>
              </w:rPr>
              <w:t>Характеристика подходов, лежащих в основе стандартов</w:t>
            </w:r>
            <w:r w:rsidR="003C3472" w:rsidRPr="003C3472">
              <w:rPr>
                <w:rStyle w:val="c5c11"/>
                <w:sz w:val="20"/>
                <w:szCs w:val="20"/>
              </w:rPr>
              <w:t xml:space="preserve">. </w:t>
            </w:r>
            <w:r w:rsidRPr="003C3472">
              <w:rPr>
                <w:rStyle w:val="c5c11"/>
                <w:sz w:val="20"/>
                <w:szCs w:val="20"/>
              </w:rPr>
              <w:t>Структура и отличительные особенности ФГОС</w:t>
            </w:r>
            <w:r w:rsidR="003C3472" w:rsidRPr="003C3472">
              <w:rPr>
                <w:rStyle w:val="c5c11"/>
                <w:sz w:val="20"/>
                <w:szCs w:val="20"/>
              </w:rPr>
              <w:t>.</w:t>
            </w:r>
          </w:p>
          <w:p w:rsidR="006F2243" w:rsidRPr="003C3472" w:rsidRDefault="003C3472" w:rsidP="003C3472">
            <w:pPr>
              <w:jc w:val="both"/>
              <w:rPr>
                <w:sz w:val="20"/>
                <w:szCs w:val="20"/>
              </w:rPr>
            </w:pPr>
            <w:r w:rsidRPr="003C3472">
              <w:rPr>
                <w:sz w:val="20"/>
                <w:szCs w:val="20"/>
              </w:rPr>
              <w:t xml:space="preserve">Традиционные и современные  образовательные технологии. </w:t>
            </w:r>
            <w:r w:rsidRPr="003C3472">
              <w:rPr>
                <w:sz w:val="20"/>
                <w:szCs w:val="20"/>
              </w:rPr>
              <w:lastRenderedPageBreak/>
              <w:t xml:space="preserve">Технологии личностно-ориентированного обучения. Игровые технологии. </w:t>
            </w:r>
            <w:proofErr w:type="spellStart"/>
            <w:r w:rsidRPr="003C3472">
              <w:rPr>
                <w:sz w:val="20"/>
                <w:szCs w:val="20"/>
              </w:rPr>
              <w:t>Здоровьесберегающие</w:t>
            </w:r>
            <w:proofErr w:type="spellEnd"/>
            <w:r w:rsidRPr="003C3472">
              <w:rPr>
                <w:sz w:val="20"/>
                <w:szCs w:val="20"/>
              </w:rPr>
              <w:t xml:space="preserve"> технологии. Компьютерные (информационные) технологии. Технологии интегрированного обучения</w:t>
            </w:r>
          </w:p>
        </w:tc>
      </w:tr>
      <w:tr w:rsidR="00B14890" w:rsidRPr="00A638AB" w:rsidTr="00A27909">
        <w:tc>
          <w:tcPr>
            <w:tcW w:w="3510" w:type="dxa"/>
          </w:tcPr>
          <w:p w:rsidR="00B14890" w:rsidRPr="00A27909" w:rsidRDefault="00B14890" w:rsidP="00DE1693">
            <w:pPr>
              <w:adjustRightInd w:val="0"/>
              <w:jc w:val="both"/>
              <w:rPr>
                <w:sz w:val="20"/>
                <w:szCs w:val="20"/>
              </w:rPr>
            </w:pPr>
            <w:r w:rsidRPr="00A27909">
              <w:rPr>
                <w:sz w:val="20"/>
                <w:szCs w:val="20"/>
              </w:rPr>
              <w:lastRenderedPageBreak/>
              <w:t>Модуль 10 "Психологические основы профессиональной деятельности"</w:t>
            </w:r>
          </w:p>
          <w:p w:rsidR="00DE1693" w:rsidRPr="00A27909" w:rsidRDefault="00DE1693" w:rsidP="00DE1693">
            <w:pPr>
              <w:adjustRightInd w:val="0"/>
              <w:jc w:val="both"/>
              <w:rPr>
                <w:sz w:val="20"/>
                <w:szCs w:val="20"/>
              </w:rPr>
            </w:pPr>
            <w:r w:rsidRPr="00A27909">
              <w:rPr>
                <w:sz w:val="20"/>
                <w:szCs w:val="20"/>
              </w:rPr>
              <w:t>Общая психология</w:t>
            </w:r>
          </w:p>
          <w:p w:rsidR="00DE1693" w:rsidRPr="00A27909" w:rsidRDefault="00DE1693" w:rsidP="00DE1693">
            <w:pPr>
              <w:adjustRightInd w:val="0"/>
              <w:jc w:val="both"/>
              <w:rPr>
                <w:sz w:val="20"/>
                <w:szCs w:val="20"/>
              </w:rPr>
            </w:pPr>
            <w:r w:rsidRPr="00A27909">
              <w:rPr>
                <w:sz w:val="20"/>
                <w:szCs w:val="20"/>
              </w:rPr>
              <w:t>Возрастная психология</w:t>
            </w:r>
          </w:p>
          <w:p w:rsidR="00DE1693" w:rsidRPr="00A27909" w:rsidRDefault="00DE1693" w:rsidP="00DE1693">
            <w:pPr>
              <w:adjustRightInd w:val="0"/>
              <w:jc w:val="both"/>
              <w:rPr>
                <w:sz w:val="20"/>
                <w:szCs w:val="20"/>
              </w:rPr>
            </w:pPr>
            <w:r w:rsidRPr="00A27909">
              <w:rPr>
                <w:sz w:val="20"/>
                <w:szCs w:val="20"/>
              </w:rPr>
              <w:t>Социальная психология</w:t>
            </w:r>
          </w:p>
          <w:p w:rsidR="00DE1693" w:rsidRPr="00A27909" w:rsidRDefault="00DE1693" w:rsidP="00DE1693">
            <w:pPr>
              <w:adjustRightInd w:val="0"/>
              <w:jc w:val="both"/>
              <w:rPr>
                <w:sz w:val="20"/>
                <w:szCs w:val="20"/>
              </w:rPr>
            </w:pPr>
            <w:r w:rsidRPr="00A27909">
              <w:rPr>
                <w:sz w:val="20"/>
                <w:szCs w:val="20"/>
              </w:rPr>
              <w:t>Педагогическая психология</w:t>
            </w:r>
          </w:p>
          <w:p w:rsidR="00DE1693" w:rsidRPr="00A27909" w:rsidRDefault="00DE1693" w:rsidP="00DE1693">
            <w:pPr>
              <w:adjustRightInd w:val="0"/>
              <w:jc w:val="both"/>
              <w:rPr>
                <w:sz w:val="20"/>
                <w:szCs w:val="20"/>
              </w:rPr>
            </w:pPr>
            <w:proofErr w:type="spellStart"/>
            <w:r w:rsidRPr="00A27909">
              <w:rPr>
                <w:sz w:val="20"/>
                <w:szCs w:val="20"/>
              </w:rPr>
              <w:t>Конфликтология</w:t>
            </w:r>
            <w:proofErr w:type="spellEnd"/>
            <w:r w:rsidRPr="00A27909">
              <w:rPr>
                <w:sz w:val="20"/>
                <w:szCs w:val="20"/>
              </w:rPr>
              <w:t xml:space="preserve"> и медиация в образовании</w:t>
            </w:r>
          </w:p>
        </w:tc>
        <w:tc>
          <w:tcPr>
            <w:tcW w:w="6060" w:type="dxa"/>
          </w:tcPr>
          <w:p w:rsidR="003C3472" w:rsidRPr="003C3472" w:rsidRDefault="003C3472" w:rsidP="003C3472">
            <w:pPr>
              <w:jc w:val="both"/>
              <w:rPr>
                <w:sz w:val="20"/>
                <w:szCs w:val="20"/>
              </w:rPr>
            </w:pPr>
            <w:r w:rsidRPr="003C3472">
              <w:rPr>
                <w:sz w:val="20"/>
                <w:szCs w:val="20"/>
              </w:rPr>
              <w:t>Психология как наука. Психика и ее структура. Психологическое исследование. Методы психологического исследования. Личность. Психология деятельности. Психология общения. Темперамент как психобиологическая основа человека. Характер. Способности человека. Сенсорные процессы. Психология памяти. Мышление. Воображение человека. Внимание. Эмоциональная сфера человека. Психология воли</w:t>
            </w:r>
          </w:p>
          <w:p w:rsidR="003C3472" w:rsidRPr="003C3472" w:rsidRDefault="003C3472" w:rsidP="003C3472">
            <w:pPr>
              <w:jc w:val="both"/>
              <w:rPr>
                <w:sz w:val="20"/>
                <w:szCs w:val="20"/>
                <w:lang w:bidi="ar-SA"/>
              </w:rPr>
            </w:pPr>
            <w:r w:rsidRPr="003C3472">
              <w:rPr>
                <w:sz w:val="20"/>
                <w:szCs w:val="20"/>
              </w:rPr>
              <w:t xml:space="preserve">Закономерности и динамика психического развития и формирования личности в онтогенезе. </w:t>
            </w:r>
            <w:r w:rsidRPr="003C3472">
              <w:rPr>
                <w:sz w:val="20"/>
                <w:szCs w:val="20"/>
                <w:lang w:bidi="ar-SA"/>
              </w:rPr>
              <w:t>Развитие личности на разных возрастных этапах.</w:t>
            </w:r>
          </w:p>
          <w:p w:rsidR="003C3472" w:rsidRPr="003C3472" w:rsidRDefault="003C3472" w:rsidP="003C3472">
            <w:pPr>
              <w:snapToGrid w:val="0"/>
              <w:jc w:val="both"/>
              <w:rPr>
                <w:sz w:val="20"/>
                <w:szCs w:val="20"/>
              </w:rPr>
            </w:pPr>
            <w:r w:rsidRPr="003C3472">
              <w:rPr>
                <w:spacing w:val="6"/>
                <w:sz w:val="20"/>
                <w:szCs w:val="20"/>
              </w:rPr>
              <w:t xml:space="preserve">Введение в социальную психологию. </w:t>
            </w:r>
            <w:r w:rsidRPr="003C3472">
              <w:rPr>
                <w:spacing w:val="-1"/>
                <w:sz w:val="20"/>
                <w:szCs w:val="20"/>
              </w:rPr>
              <w:t>С</w:t>
            </w:r>
            <w:r w:rsidRPr="003C3472">
              <w:rPr>
                <w:sz w:val="20"/>
                <w:szCs w:val="20"/>
              </w:rPr>
              <w:t xml:space="preserve">оциальная психология личности. </w:t>
            </w:r>
            <w:r w:rsidRPr="003C3472">
              <w:rPr>
                <w:spacing w:val="6"/>
                <w:sz w:val="20"/>
                <w:szCs w:val="20"/>
              </w:rPr>
              <w:t xml:space="preserve">Социальная психология общения. </w:t>
            </w:r>
            <w:r w:rsidRPr="003C3472">
              <w:rPr>
                <w:sz w:val="20"/>
                <w:szCs w:val="20"/>
              </w:rPr>
              <w:t xml:space="preserve">Межличностные отношения. </w:t>
            </w:r>
          </w:p>
          <w:p w:rsidR="003C3472" w:rsidRPr="003C3472" w:rsidRDefault="003C3472" w:rsidP="003C3472">
            <w:pPr>
              <w:jc w:val="both"/>
              <w:rPr>
                <w:sz w:val="20"/>
                <w:szCs w:val="20"/>
              </w:rPr>
            </w:pPr>
            <w:r w:rsidRPr="003C3472">
              <w:rPr>
                <w:sz w:val="20"/>
                <w:szCs w:val="20"/>
              </w:rPr>
              <w:t>Концепции педагогического процесса и их психологические основания. Индивидуальные стили педагогической деятельности. Психология педагогического воздействия. Психологические аспекты воспитательных технологий. Психологические механизмы формирования личности.</w:t>
            </w:r>
          </w:p>
          <w:p w:rsidR="00B14890" w:rsidRPr="003C3472" w:rsidRDefault="003C3472" w:rsidP="003C3472">
            <w:pPr>
              <w:jc w:val="both"/>
              <w:rPr>
                <w:sz w:val="20"/>
                <w:szCs w:val="20"/>
              </w:rPr>
            </w:pPr>
            <w:r w:rsidRPr="003C3472">
              <w:rPr>
                <w:sz w:val="20"/>
                <w:szCs w:val="20"/>
              </w:rPr>
              <w:t xml:space="preserve">Теоретико-методологические основы управления  конфликтами. </w:t>
            </w:r>
            <w:proofErr w:type="spellStart"/>
            <w:r w:rsidRPr="003C3472">
              <w:rPr>
                <w:sz w:val="20"/>
                <w:szCs w:val="20"/>
              </w:rPr>
              <w:t>Внутриличностные</w:t>
            </w:r>
            <w:proofErr w:type="spellEnd"/>
            <w:r w:rsidRPr="003C3472">
              <w:rPr>
                <w:sz w:val="20"/>
                <w:szCs w:val="20"/>
              </w:rPr>
              <w:t xml:space="preserve"> конфликты. Межличностные конфликты. Групповые конфликты. Конфликт между личностью и группой. Технологии управления конфликтами. </w:t>
            </w:r>
          </w:p>
        </w:tc>
      </w:tr>
      <w:tr w:rsidR="00B14890" w:rsidRPr="00A638AB" w:rsidTr="00A27909">
        <w:tc>
          <w:tcPr>
            <w:tcW w:w="3510" w:type="dxa"/>
          </w:tcPr>
          <w:p w:rsidR="00B14890" w:rsidRPr="00A27909" w:rsidRDefault="00B14890" w:rsidP="00DE1693">
            <w:pPr>
              <w:adjustRightInd w:val="0"/>
              <w:jc w:val="both"/>
              <w:rPr>
                <w:sz w:val="20"/>
                <w:szCs w:val="20"/>
              </w:rPr>
            </w:pPr>
            <w:r w:rsidRPr="00A27909">
              <w:rPr>
                <w:sz w:val="20"/>
                <w:szCs w:val="20"/>
              </w:rPr>
              <w:t>Модуль 11 "Организация профессиональной деятельности по профилю подготовки"</w:t>
            </w:r>
          </w:p>
          <w:p w:rsidR="00DE1693" w:rsidRPr="00A27909" w:rsidRDefault="00DE1693" w:rsidP="00DE1693">
            <w:pPr>
              <w:adjustRightInd w:val="0"/>
              <w:jc w:val="both"/>
              <w:rPr>
                <w:sz w:val="20"/>
                <w:szCs w:val="20"/>
              </w:rPr>
            </w:pPr>
            <w:r w:rsidRPr="00A27909">
              <w:rPr>
                <w:sz w:val="20"/>
                <w:szCs w:val="20"/>
              </w:rPr>
              <w:t>Психолого-педагогическая диагностика</w:t>
            </w:r>
          </w:p>
          <w:p w:rsidR="00DE1693" w:rsidRPr="00A27909" w:rsidRDefault="00DE1693" w:rsidP="00DE1693">
            <w:pPr>
              <w:adjustRightInd w:val="0"/>
              <w:jc w:val="both"/>
              <w:rPr>
                <w:sz w:val="20"/>
                <w:szCs w:val="20"/>
              </w:rPr>
            </w:pPr>
            <w:r w:rsidRPr="00A27909">
              <w:rPr>
                <w:sz w:val="20"/>
                <w:szCs w:val="20"/>
              </w:rPr>
              <w:t>Психология и педагогика семьи</w:t>
            </w:r>
          </w:p>
          <w:p w:rsidR="00DE1693" w:rsidRPr="00A27909" w:rsidRDefault="00DE1693" w:rsidP="00DE1693">
            <w:pPr>
              <w:adjustRightInd w:val="0"/>
              <w:jc w:val="both"/>
              <w:rPr>
                <w:sz w:val="20"/>
                <w:szCs w:val="20"/>
              </w:rPr>
            </w:pPr>
            <w:r w:rsidRPr="00A27909">
              <w:rPr>
                <w:sz w:val="20"/>
                <w:szCs w:val="20"/>
              </w:rPr>
              <w:t>Психология раннего и дошкольного возраста</w:t>
            </w:r>
          </w:p>
          <w:p w:rsidR="00DE1693" w:rsidRPr="00A27909" w:rsidRDefault="00DE1693" w:rsidP="00DE1693">
            <w:pPr>
              <w:adjustRightInd w:val="0"/>
              <w:jc w:val="both"/>
              <w:rPr>
                <w:sz w:val="20"/>
                <w:szCs w:val="20"/>
              </w:rPr>
            </w:pPr>
            <w:r w:rsidRPr="00A27909">
              <w:rPr>
                <w:sz w:val="20"/>
                <w:szCs w:val="20"/>
              </w:rPr>
              <w:t>Детская практическая психология</w:t>
            </w:r>
          </w:p>
          <w:p w:rsidR="00DE1693" w:rsidRPr="00A27909" w:rsidRDefault="00DE1693" w:rsidP="00DE1693">
            <w:pPr>
              <w:adjustRightInd w:val="0"/>
              <w:jc w:val="both"/>
              <w:rPr>
                <w:sz w:val="20"/>
                <w:szCs w:val="20"/>
              </w:rPr>
            </w:pPr>
            <w:r w:rsidRPr="00A27909">
              <w:rPr>
                <w:sz w:val="20"/>
                <w:szCs w:val="20"/>
              </w:rPr>
              <w:t>Дошкольная педагогика</w:t>
            </w:r>
          </w:p>
          <w:p w:rsidR="00DE1693" w:rsidRPr="00A27909" w:rsidRDefault="00DE1693" w:rsidP="00DE1693">
            <w:pPr>
              <w:adjustRightInd w:val="0"/>
              <w:jc w:val="both"/>
              <w:rPr>
                <w:sz w:val="20"/>
                <w:szCs w:val="20"/>
              </w:rPr>
            </w:pPr>
            <w:r w:rsidRPr="00A27909">
              <w:rPr>
                <w:sz w:val="20"/>
                <w:szCs w:val="20"/>
              </w:rPr>
              <w:t>Развитие детей в разных видах деятельности</w:t>
            </w:r>
          </w:p>
          <w:p w:rsidR="00DE1693" w:rsidRPr="00A27909" w:rsidRDefault="00DE1693" w:rsidP="00DE1693">
            <w:pPr>
              <w:adjustRightInd w:val="0"/>
              <w:jc w:val="both"/>
              <w:rPr>
                <w:sz w:val="20"/>
                <w:szCs w:val="20"/>
              </w:rPr>
            </w:pPr>
            <w:r w:rsidRPr="00A27909">
              <w:rPr>
                <w:sz w:val="20"/>
                <w:szCs w:val="20"/>
              </w:rPr>
              <w:t>Организация развивающей предметно-пространственной среды ДОО</w:t>
            </w:r>
          </w:p>
        </w:tc>
        <w:tc>
          <w:tcPr>
            <w:tcW w:w="6060" w:type="dxa"/>
          </w:tcPr>
          <w:p w:rsidR="003C3472" w:rsidRPr="00A27909" w:rsidRDefault="003C3472" w:rsidP="00A27909">
            <w:pPr>
              <w:jc w:val="both"/>
              <w:rPr>
                <w:sz w:val="20"/>
                <w:szCs w:val="20"/>
              </w:rPr>
            </w:pPr>
            <w:r w:rsidRPr="00A27909">
              <w:rPr>
                <w:sz w:val="20"/>
                <w:szCs w:val="20"/>
              </w:rPr>
              <w:t>Психодиагностика как научная и практическая технология. Методы и методики психодиагностики. Особенности возрастной диагностики.</w:t>
            </w:r>
          </w:p>
          <w:p w:rsidR="003C3472" w:rsidRPr="00A27909" w:rsidRDefault="003C3472" w:rsidP="00A27909">
            <w:pPr>
              <w:jc w:val="both"/>
              <w:rPr>
                <w:sz w:val="20"/>
                <w:szCs w:val="20"/>
              </w:rPr>
            </w:pPr>
            <w:r w:rsidRPr="00A27909">
              <w:rPr>
                <w:sz w:val="20"/>
                <w:szCs w:val="20"/>
              </w:rPr>
              <w:t xml:space="preserve">Психология семьи и семейных отношений. Психология семейного воспитания дошкольников. Технологии эффективного взаимодействия детей и родителей. </w:t>
            </w:r>
          </w:p>
          <w:p w:rsidR="003C3472" w:rsidRPr="00A27909" w:rsidRDefault="003C3472" w:rsidP="00A27909">
            <w:pPr>
              <w:jc w:val="both"/>
              <w:outlineLvl w:val="0"/>
              <w:rPr>
                <w:color w:val="000000"/>
                <w:sz w:val="20"/>
                <w:szCs w:val="20"/>
              </w:rPr>
            </w:pPr>
            <w:r w:rsidRPr="00A27909">
              <w:rPr>
                <w:color w:val="000000"/>
                <w:sz w:val="20"/>
                <w:szCs w:val="20"/>
              </w:rPr>
              <w:t xml:space="preserve">Особенности развития психики ребенка раннего детства. Основные направления психолого-педагогической деятельности с детьми данного возрастного периода  </w:t>
            </w:r>
          </w:p>
          <w:p w:rsidR="003C3472" w:rsidRPr="00A27909" w:rsidRDefault="003C3472" w:rsidP="00A27909">
            <w:pPr>
              <w:jc w:val="both"/>
              <w:outlineLvl w:val="0"/>
              <w:rPr>
                <w:color w:val="000000"/>
                <w:sz w:val="20"/>
                <w:szCs w:val="20"/>
              </w:rPr>
            </w:pPr>
            <w:r w:rsidRPr="00A27909">
              <w:rPr>
                <w:color w:val="000000"/>
                <w:sz w:val="20"/>
                <w:szCs w:val="20"/>
              </w:rPr>
              <w:t>Особенности развития психики ребенка дошкольного возраста. Основные направления психолого-педагогической деятельности с детьми данного возрастного периода</w:t>
            </w:r>
            <w:r w:rsidR="00A27909" w:rsidRPr="00A27909">
              <w:rPr>
                <w:color w:val="000000"/>
                <w:sz w:val="20"/>
                <w:szCs w:val="20"/>
              </w:rPr>
              <w:t>.</w:t>
            </w:r>
            <w:r w:rsidRPr="00A27909">
              <w:rPr>
                <w:color w:val="000000"/>
                <w:sz w:val="20"/>
                <w:szCs w:val="20"/>
              </w:rPr>
              <w:t xml:space="preserve">  </w:t>
            </w:r>
          </w:p>
          <w:p w:rsidR="00B14890" w:rsidRPr="00A27909" w:rsidRDefault="003C3472" w:rsidP="00A27909">
            <w:pPr>
              <w:jc w:val="both"/>
              <w:rPr>
                <w:rFonts w:eastAsia="Calibri"/>
                <w:bCs/>
                <w:sz w:val="20"/>
                <w:szCs w:val="20"/>
                <w:lang w:eastAsia="en-US"/>
              </w:rPr>
            </w:pPr>
            <w:r w:rsidRPr="00A27909">
              <w:rPr>
                <w:rFonts w:eastAsia="Calibri"/>
                <w:bCs/>
                <w:sz w:val="20"/>
                <w:szCs w:val="20"/>
                <w:lang w:eastAsia="en-US"/>
              </w:rPr>
              <w:t>Психолого-педагогическая деятельность педагога ДОО</w:t>
            </w:r>
            <w:r w:rsidR="00A27909" w:rsidRPr="00A27909">
              <w:rPr>
                <w:rFonts w:eastAsia="Calibri"/>
                <w:bCs/>
                <w:sz w:val="20"/>
                <w:szCs w:val="20"/>
                <w:lang w:eastAsia="en-US"/>
              </w:rPr>
              <w:t xml:space="preserve">. </w:t>
            </w:r>
            <w:r w:rsidRPr="00A27909">
              <w:rPr>
                <w:rFonts w:eastAsia="Calibri"/>
                <w:bCs/>
                <w:sz w:val="20"/>
                <w:szCs w:val="20"/>
                <w:lang w:eastAsia="en-US"/>
              </w:rPr>
              <w:t>Развитие и обучение детей с учетом возрастных и индивидуальных особенностей</w:t>
            </w:r>
            <w:r w:rsidR="00A27909" w:rsidRPr="00A27909">
              <w:rPr>
                <w:rFonts w:eastAsia="Calibri"/>
                <w:bCs/>
                <w:sz w:val="20"/>
                <w:szCs w:val="20"/>
                <w:lang w:eastAsia="en-US"/>
              </w:rPr>
              <w:t>.</w:t>
            </w:r>
          </w:p>
          <w:p w:rsidR="00A27909" w:rsidRPr="00A27909" w:rsidRDefault="00A27909" w:rsidP="00A27909">
            <w:pPr>
              <w:jc w:val="both"/>
              <w:rPr>
                <w:color w:val="000000"/>
                <w:sz w:val="20"/>
                <w:szCs w:val="20"/>
              </w:rPr>
            </w:pPr>
            <w:r w:rsidRPr="00A27909">
              <w:rPr>
                <w:color w:val="000000"/>
                <w:sz w:val="20"/>
                <w:szCs w:val="20"/>
              </w:rPr>
              <w:t>Теоретические основы дошкольной педагогики. Дошкольное образование как система. Содержание современного образования детей дошкольного возраста. Теоретические основы организации различных видов деятельности детей. Методические основы организации различных видов деятельности детей.</w:t>
            </w:r>
          </w:p>
          <w:p w:rsidR="00A27909" w:rsidRPr="00A27909" w:rsidRDefault="00A27909" w:rsidP="00A27909">
            <w:pPr>
              <w:jc w:val="both"/>
              <w:rPr>
                <w:sz w:val="28"/>
                <w:szCs w:val="28"/>
              </w:rPr>
            </w:pPr>
            <w:r w:rsidRPr="00A27909">
              <w:rPr>
                <w:sz w:val="20"/>
                <w:szCs w:val="20"/>
              </w:rPr>
              <w:t>Функции и факторы развивающей среды. Организация предметно-пространственной среды в дошкольном образовательном учреждении.</w:t>
            </w:r>
          </w:p>
        </w:tc>
      </w:tr>
      <w:tr w:rsidR="00B14890" w:rsidRPr="00A638AB" w:rsidTr="00A27909">
        <w:tc>
          <w:tcPr>
            <w:tcW w:w="3510" w:type="dxa"/>
          </w:tcPr>
          <w:p w:rsidR="00B14890" w:rsidRPr="00A27909" w:rsidRDefault="00B14890" w:rsidP="00DE1693">
            <w:pPr>
              <w:adjustRightInd w:val="0"/>
              <w:jc w:val="both"/>
              <w:rPr>
                <w:sz w:val="20"/>
                <w:szCs w:val="20"/>
              </w:rPr>
            </w:pPr>
            <w:r w:rsidRPr="00A27909">
              <w:rPr>
                <w:sz w:val="20"/>
                <w:szCs w:val="20"/>
              </w:rPr>
              <w:t>Модуль 12 "Введение в профессиональную  деятельность"</w:t>
            </w:r>
          </w:p>
          <w:p w:rsidR="00DE1693" w:rsidRPr="00A27909" w:rsidRDefault="00DE1693" w:rsidP="00DE1693">
            <w:pPr>
              <w:adjustRightInd w:val="0"/>
              <w:jc w:val="both"/>
              <w:rPr>
                <w:sz w:val="20"/>
                <w:szCs w:val="20"/>
              </w:rPr>
            </w:pPr>
            <w:r w:rsidRPr="00A27909">
              <w:rPr>
                <w:sz w:val="20"/>
                <w:szCs w:val="20"/>
              </w:rPr>
              <w:t>Введение в профессию</w:t>
            </w:r>
          </w:p>
        </w:tc>
        <w:tc>
          <w:tcPr>
            <w:tcW w:w="6060" w:type="dxa"/>
          </w:tcPr>
          <w:p w:rsidR="00B14890" w:rsidRPr="00A27909" w:rsidRDefault="00A27909" w:rsidP="00A27909">
            <w:pPr>
              <w:pStyle w:val="Standard"/>
              <w:jc w:val="both"/>
              <w:rPr>
                <w:sz w:val="20"/>
                <w:szCs w:val="20"/>
              </w:rPr>
            </w:pPr>
            <w:r w:rsidRPr="00A27909">
              <w:rPr>
                <w:rStyle w:val="14"/>
                <w:sz w:val="20"/>
                <w:szCs w:val="20"/>
              </w:rPr>
              <w:t>Педагог как личность и профессионал. Качество профессиональной жизни и деятельности педагога</w:t>
            </w:r>
            <w:r w:rsidRPr="00A27909">
              <w:rPr>
                <w:sz w:val="20"/>
                <w:szCs w:val="20"/>
              </w:rPr>
              <w:t xml:space="preserve"> дошкольного образования</w:t>
            </w:r>
            <w:r w:rsidRPr="00A27909">
              <w:rPr>
                <w:rStyle w:val="14"/>
                <w:sz w:val="20"/>
                <w:szCs w:val="20"/>
              </w:rPr>
              <w:t>.</w:t>
            </w:r>
          </w:p>
        </w:tc>
      </w:tr>
      <w:tr w:rsidR="00013E65" w:rsidRPr="00A638AB" w:rsidTr="00A27909">
        <w:tc>
          <w:tcPr>
            <w:tcW w:w="3510" w:type="dxa"/>
          </w:tcPr>
          <w:p w:rsidR="00013E65" w:rsidRPr="00A27909" w:rsidRDefault="00013E65" w:rsidP="00DE1693">
            <w:pPr>
              <w:adjustRightInd w:val="0"/>
              <w:jc w:val="both"/>
              <w:rPr>
                <w:sz w:val="20"/>
                <w:szCs w:val="20"/>
              </w:rPr>
            </w:pPr>
            <w:r w:rsidRPr="00A27909">
              <w:rPr>
                <w:sz w:val="20"/>
                <w:szCs w:val="20"/>
              </w:rPr>
              <w:t>Модуль 13 "Речевое развитие детей дошкольного возраста"</w:t>
            </w:r>
          </w:p>
          <w:p w:rsidR="00DE1693" w:rsidRPr="00A27909" w:rsidRDefault="00DE1693" w:rsidP="00DE1693">
            <w:pPr>
              <w:adjustRightInd w:val="0"/>
              <w:jc w:val="both"/>
              <w:rPr>
                <w:sz w:val="20"/>
                <w:szCs w:val="20"/>
              </w:rPr>
            </w:pPr>
            <w:r w:rsidRPr="00A27909">
              <w:rPr>
                <w:sz w:val="20"/>
                <w:szCs w:val="20"/>
              </w:rPr>
              <w:t>Теоретические основы речевого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Методика речевого развития детей дошкольного возраста</w:t>
            </w:r>
          </w:p>
        </w:tc>
        <w:tc>
          <w:tcPr>
            <w:tcW w:w="6060" w:type="dxa"/>
          </w:tcPr>
          <w:p w:rsidR="00A27909" w:rsidRPr="00A27909" w:rsidRDefault="00A27909" w:rsidP="00A27909">
            <w:pPr>
              <w:pStyle w:val="ListParagraph1"/>
              <w:spacing w:after="0"/>
              <w:ind w:left="0"/>
              <w:jc w:val="both"/>
              <w:rPr>
                <w:rFonts w:cs="Times New Roman"/>
                <w:sz w:val="20"/>
                <w:szCs w:val="20"/>
                <w:lang w:val="ru-RU"/>
              </w:rPr>
            </w:pPr>
            <w:r w:rsidRPr="00A27909">
              <w:rPr>
                <w:rFonts w:cs="Times New Roman"/>
                <w:sz w:val="20"/>
                <w:szCs w:val="20"/>
                <w:lang w:val="ru-RU"/>
              </w:rPr>
              <w:t xml:space="preserve">Научные основы речевого развития детей: Становление методики развития речи как науки. Современные концепции онтогенеза речи. </w:t>
            </w:r>
          </w:p>
          <w:p w:rsidR="00013E65" w:rsidRPr="00C4555E" w:rsidRDefault="00A27909" w:rsidP="00A27909">
            <w:pPr>
              <w:pStyle w:val="ListParagraph1"/>
              <w:spacing w:after="0"/>
              <w:ind w:left="0"/>
              <w:jc w:val="both"/>
              <w:rPr>
                <w:sz w:val="20"/>
                <w:szCs w:val="20"/>
                <w:lang w:val="ru-RU"/>
              </w:rPr>
            </w:pPr>
            <w:r w:rsidRPr="00A27909">
              <w:rPr>
                <w:rFonts w:cs="Times New Roman"/>
                <w:sz w:val="20"/>
                <w:szCs w:val="20"/>
                <w:lang w:val="ru-RU"/>
              </w:rPr>
              <w:t>Работа по развитию речи детей в ДОО. Методы и приемы развития речи детей дошкольного возраста. Особенности работы по развитию разных сторон речи детей дошкольного возраста. Планирование и учет работы по развитию речи детей в ДОО.</w:t>
            </w:r>
          </w:p>
        </w:tc>
      </w:tr>
      <w:tr w:rsidR="00013E65" w:rsidRPr="00A638AB" w:rsidTr="00A27909">
        <w:tc>
          <w:tcPr>
            <w:tcW w:w="3510" w:type="dxa"/>
          </w:tcPr>
          <w:p w:rsidR="00013E65" w:rsidRPr="00A27909" w:rsidRDefault="00013E65" w:rsidP="00DE1693">
            <w:pPr>
              <w:adjustRightInd w:val="0"/>
              <w:jc w:val="both"/>
              <w:rPr>
                <w:sz w:val="20"/>
                <w:szCs w:val="20"/>
              </w:rPr>
            </w:pPr>
            <w:r w:rsidRPr="00A27909">
              <w:rPr>
                <w:sz w:val="20"/>
                <w:szCs w:val="20"/>
              </w:rPr>
              <w:lastRenderedPageBreak/>
              <w:t>Модуль 14 "Художественно-эстетическое развитие детей дошкольного возраста"</w:t>
            </w:r>
          </w:p>
          <w:p w:rsidR="00DE1693" w:rsidRPr="00A27909" w:rsidRDefault="00DE1693" w:rsidP="00DE1693">
            <w:pPr>
              <w:adjustRightInd w:val="0"/>
              <w:jc w:val="both"/>
              <w:rPr>
                <w:sz w:val="20"/>
                <w:szCs w:val="20"/>
              </w:rPr>
            </w:pPr>
            <w:r w:rsidRPr="00A27909">
              <w:rPr>
                <w:sz w:val="20"/>
                <w:szCs w:val="20"/>
              </w:rPr>
              <w:t>Теория и методика художественного и музыкального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Литературное образование детей дошкольного возраста</w:t>
            </w:r>
          </w:p>
        </w:tc>
        <w:tc>
          <w:tcPr>
            <w:tcW w:w="6060" w:type="dxa"/>
          </w:tcPr>
          <w:p w:rsidR="00A27909" w:rsidRPr="00A27909" w:rsidRDefault="00A27909" w:rsidP="00A27909">
            <w:pPr>
              <w:jc w:val="both"/>
              <w:rPr>
                <w:sz w:val="20"/>
                <w:szCs w:val="20"/>
              </w:rPr>
            </w:pPr>
            <w:r w:rsidRPr="00A27909">
              <w:rPr>
                <w:sz w:val="20"/>
                <w:szCs w:val="20"/>
              </w:rPr>
              <w:t>Теории художественно-эстетического развития детей дошкольного возраста. Технологии художественно-эстетического развития дошкольника.</w:t>
            </w:r>
          </w:p>
          <w:p w:rsidR="00013E65" w:rsidRPr="00A27909" w:rsidRDefault="00A27909" w:rsidP="00A27909">
            <w:pPr>
              <w:pStyle w:val="Standard"/>
              <w:jc w:val="both"/>
              <w:rPr>
                <w:sz w:val="20"/>
                <w:szCs w:val="20"/>
              </w:rPr>
            </w:pPr>
            <w:r w:rsidRPr="00A27909">
              <w:rPr>
                <w:sz w:val="20"/>
                <w:szCs w:val="20"/>
              </w:rPr>
              <w:t>Литературное образование и литературное развитие. Особенности восприятия ребенком художественной литературы. История становления методики детского чтения. Литературное образование детей дошкольного возраста на современном этапе. Формирование круга детского чтения. Методы и приемы формирования интереса к чтению у современных дошкольников.</w:t>
            </w:r>
          </w:p>
        </w:tc>
      </w:tr>
      <w:tr w:rsidR="00013E65" w:rsidRPr="00A638AB" w:rsidTr="00A27909">
        <w:tc>
          <w:tcPr>
            <w:tcW w:w="3510" w:type="dxa"/>
          </w:tcPr>
          <w:p w:rsidR="00013E65" w:rsidRPr="00A27909" w:rsidRDefault="00013E65" w:rsidP="00DE1693">
            <w:pPr>
              <w:adjustRightInd w:val="0"/>
              <w:jc w:val="both"/>
              <w:rPr>
                <w:sz w:val="20"/>
                <w:szCs w:val="20"/>
              </w:rPr>
            </w:pPr>
            <w:r w:rsidRPr="00A27909">
              <w:rPr>
                <w:sz w:val="20"/>
                <w:szCs w:val="20"/>
              </w:rPr>
              <w:t>Модуль 15 "Познавательное развитие детей дошкольного возраста"</w:t>
            </w:r>
          </w:p>
          <w:p w:rsidR="00DE1693" w:rsidRPr="00A27909" w:rsidRDefault="00DE1693" w:rsidP="00DE1693">
            <w:pPr>
              <w:adjustRightInd w:val="0"/>
              <w:jc w:val="both"/>
              <w:rPr>
                <w:sz w:val="20"/>
                <w:szCs w:val="20"/>
              </w:rPr>
            </w:pPr>
            <w:r w:rsidRPr="00A27909">
              <w:rPr>
                <w:sz w:val="20"/>
                <w:szCs w:val="20"/>
              </w:rPr>
              <w:t>Теория и методика математического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Теория и методика экологического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Сенсорное развитие детей дошкольного возраста</w:t>
            </w:r>
          </w:p>
        </w:tc>
        <w:tc>
          <w:tcPr>
            <w:tcW w:w="6060" w:type="dxa"/>
          </w:tcPr>
          <w:p w:rsidR="00A27909" w:rsidRPr="00A27909" w:rsidRDefault="00A27909" w:rsidP="00A27909">
            <w:pPr>
              <w:jc w:val="both"/>
              <w:rPr>
                <w:sz w:val="20"/>
                <w:szCs w:val="20"/>
              </w:rPr>
            </w:pPr>
            <w:r w:rsidRPr="00A27909">
              <w:rPr>
                <w:sz w:val="20"/>
                <w:szCs w:val="20"/>
              </w:rPr>
              <w:t>Дидактические основы математического развития детей. Формирование представлений о величинах и их измерении. Развитие геометрических представлений дошкольников. Освоение детьми пространственных и временных отношений. Развитие количественных и числовых представлений в дошкольном возрасте.</w:t>
            </w:r>
          </w:p>
          <w:p w:rsidR="00A27909" w:rsidRPr="00A27909" w:rsidRDefault="00A27909" w:rsidP="00A27909">
            <w:pPr>
              <w:jc w:val="both"/>
              <w:rPr>
                <w:sz w:val="20"/>
                <w:szCs w:val="20"/>
              </w:rPr>
            </w:pPr>
            <w:r w:rsidRPr="00A27909">
              <w:rPr>
                <w:sz w:val="20"/>
                <w:szCs w:val="20"/>
              </w:rPr>
              <w:t>Содержание экологического образования как фактор эко</w:t>
            </w:r>
            <w:r w:rsidRPr="00A27909">
              <w:rPr>
                <w:sz w:val="20"/>
                <w:szCs w:val="20"/>
              </w:rPr>
              <w:softHyphen/>
              <w:t>логического развития детей.  Методы экологического образования детей. Формы экологического образования детей. Организация экологически развивающей среды в ДОО.</w:t>
            </w:r>
          </w:p>
          <w:p w:rsidR="00013E65" w:rsidRPr="00A27909" w:rsidRDefault="00A27909" w:rsidP="00A27909">
            <w:pPr>
              <w:jc w:val="both"/>
              <w:rPr>
                <w:sz w:val="20"/>
                <w:szCs w:val="20"/>
              </w:rPr>
            </w:pPr>
            <w:r w:rsidRPr="00A27909">
              <w:rPr>
                <w:sz w:val="20"/>
                <w:szCs w:val="20"/>
              </w:rPr>
              <w:t xml:space="preserve">Сущность сенсорного развития и воспитания ребенка. Значимость сенсорного воспитания. Сенсорное развитие ребенка в трудах зарубежных и отечественных педагогов. Содержание сенсорного развития детей на разных возрастных этапах. Технологии, методы, приемы сенсорного развития детей. </w:t>
            </w:r>
          </w:p>
        </w:tc>
      </w:tr>
      <w:tr w:rsidR="00013E65" w:rsidRPr="00A638AB" w:rsidTr="00A27909">
        <w:tc>
          <w:tcPr>
            <w:tcW w:w="3510" w:type="dxa"/>
          </w:tcPr>
          <w:p w:rsidR="00013E65" w:rsidRPr="00A27909" w:rsidRDefault="00013E65" w:rsidP="00DE1693">
            <w:pPr>
              <w:adjustRightInd w:val="0"/>
              <w:jc w:val="both"/>
              <w:rPr>
                <w:sz w:val="20"/>
                <w:szCs w:val="20"/>
              </w:rPr>
            </w:pPr>
            <w:r w:rsidRPr="00A27909">
              <w:rPr>
                <w:sz w:val="20"/>
                <w:szCs w:val="20"/>
              </w:rPr>
              <w:t>Модуль 16 "Физическое развитие детей дошкольного возраста"</w:t>
            </w:r>
          </w:p>
          <w:p w:rsidR="00DE1693" w:rsidRPr="00A27909" w:rsidRDefault="00DE1693" w:rsidP="00DE1693">
            <w:pPr>
              <w:adjustRightInd w:val="0"/>
              <w:jc w:val="both"/>
              <w:rPr>
                <w:sz w:val="20"/>
                <w:szCs w:val="20"/>
              </w:rPr>
            </w:pPr>
            <w:r w:rsidRPr="00A27909">
              <w:rPr>
                <w:sz w:val="20"/>
                <w:szCs w:val="20"/>
              </w:rPr>
              <w:t>Теоретические основы физического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Методика физического развития детей дошкольного возраста</w:t>
            </w:r>
          </w:p>
        </w:tc>
        <w:tc>
          <w:tcPr>
            <w:tcW w:w="6060" w:type="dxa"/>
          </w:tcPr>
          <w:p w:rsidR="00A27909" w:rsidRPr="00C4555E" w:rsidRDefault="00A27909" w:rsidP="00A27909">
            <w:pPr>
              <w:pStyle w:val="ListParagraph1"/>
              <w:spacing w:after="0"/>
              <w:ind w:left="0"/>
              <w:jc w:val="both"/>
              <w:rPr>
                <w:sz w:val="20"/>
                <w:szCs w:val="20"/>
                <w:lang w:val="ru-RU"/>
              </w:rPr>
            </w:pPr>
            <w:r w:rsidRPr="00A27909">
              <w:rPr>
                <w:rFonts w:cs="Times New Roman"/>
                <w:sz w:val="20"/>
                <w:szCs w:val="20"/>
                <w:lang w:val="ru-RU"/>
              </w:rPr>
              <w:t xml:space="preserve">Предмет теории физического воспитания и его основные понятия. Научные основы физического развития. Возрастные особенности физического развития детей дошкольного возраста. </w:t>
            </w:r>
            <w:r w:rsidRPr="00C4555E">
              <w:rPr>
                <w:sz w:val="20"/>
                <w:szCs w:val="20"/>
                <w:lang w:val="ru-RU"/>
              </w:rPr>
              <w:t>Закономерности формирования двигательных навыков у детей дошкольного возраста.</w:t>
            </w:r>
          </w:p>
          <w:p w:rsidR="00013E65" w:rsidRPr="00A27909" w:rsidRDefault="00A27909" w:rsidP="00A27909">
            <w:pPr>
              <w:pStyle w:val="ListParagraph1"/>
              <w:spacing w:after="0"/>
              <w:ind w:left="0"/>
              <w:jc w:val="both"/>
              <w:rPr>
                <w:rFonts w:cs="Times New Roman"/>
                <w:sz w:val="20"/>
                <w:szCs w:val="20"/>
                <w:lang w:val="ru-RU"/>
              </w:rPr>
            </w:pPr>
            <w:r w:rsidRPr="00A27909">
              <w:rPr>
                <w:rFonts w:cs="Times New Roman"/>
                <w:sz w:val="20"/>
                <w:szCs w:val="20"/>
                <w:lang w:val="ru-RU"/>
              </w:rPr>
              <w:t>Характеристика программ по физическому воспитанию и развитию детей. Методы и средства физического воспитания  детей дошкольного возраста. Формы организации физического воспитания в ДОО. Планирование и организация работы по физическому развитию детей в ДОО.</w:t>
            </w:r>
          </w:p>
        </w:tc>
      </w:tr>
      <w:tr w:rsidR="00013E65" w:rsidRPr="00A638AB" w:rsidTr="00A27909">
        <w:tc>
          <w:tcPr>
            <w:tcW w:w="3510" w:type="dxa"/>
          </w:tcPr>
          <w:p w:rsidR="00013E65" w:rsidRPr="00A27909" w:rsidRDefault="00013E65" w:rsidP="00DE1693">
            <w:pPr>
              <w:adjustRightInd w:val="0"/>
              <w:jc w:val="both"/>
              <w:rPr>
                <w:sz w:val="20"/>
                <w:szCs w:val="20"/>
              </w:rPr>
            </w:pPr>
            <w:r w:rsidRPr="00A27909">
              <w:rPr>
                <w:sz w:val="20"/>
                <w:szCs w:val="20"/>
              </w:rPr>
              <w:t>Модуль 17 "Социально-коммуникативное развитие детей дошкольного возраста"</w:t>
            </w:r>
          </w:p>
          <w:p w:rsidR="00DE1693" w:rsidRPr="00A27909" w:rsidRDefault="00DE1693" w:rsidP="00DE1693">
            <w:pPr>
              <w:adjustRightInd w:val="0"/>
              <w:jc w:val="both"/>
              <w:rPr>
                <w:sz w:val="20"/>
                <w:szCs w:val="20"/>
              </w:rPr>
            </w:pPr>
            <w:r w:rsidRPr="00A27909">
              <w:rPr>
                <w:sz w:val="20"/>
                <w:szCs w:val="20"/>
              </w:rPr>
              <w:t>Теория и методика социально-коммуникативного развития детей дошкольного возраста</w:t>
            </w:r>
          </w:p>
          <w:p w:rsidR="00DE1693" w:rsidRPr="00A27909" w:rsidRDefault="00DE1693" w:rsidP="00DE1693">
            <w:pPr>
              <w:adjustRightInd w:val="0"/>
              <w:jc w:val="both"/>
              <w:rPr>
                <w:sz w:val="20"/>
                <w:szCs w:val="20"/>
              </w:rPr>
            </w:pPr>
            <w:r w:rsidRPr="00A27909">
              <w:rPr>
                <w:sz w:val="20"/>
                <w:szCs w:val="20"/>
              </w:rPr>
              <w:t>Методика гендерного воспитания детей дошкольного возраста</w:t>
            </w:r>
          </w:p>
        </w:tc>
        <w:tc>
          <w:tcPr>
            <w:tcW w:w="6060" w:type="dxa"/>
          </w:tcPr>
          <w:p w:rsidR="00A27909" w:rsidRPr="00A27909" w:rsidRDefault="00A27909" w:rsidP="00A27909">
            <w:pPr>
              <w:pStyle w:val="Standard"/>
              <w:jc w:val="both"/>
              <w:rPr>
                <w:bCs/>
                <w:sz w:val="20"/>
                <w:szCs w:val="20"/>
              </w:rPr>
            </w:pPr>
            <w:r w:rsidRPr="00A27909">
              <w:rPr>
                <w:sz w:val="20"/>
                <w:szCs w:val="20"/>
              </w:rPr>
              <w:t>Теоретические основы социально-коммуникативного развития детей дошкольного возраста. Содержание и технологии социально-коммуникативного развития детей дошкольного возраста в соответствии с направлениями образовательной области. Программное обеспечение образовательной деятельности по социально-коммуникативному развитию дошкольников. Планируемые результаты освоения детьми содержания образовательной области «Социально-коммуникативное развитие».</w:t>
            </w:r>
          </w:p>
          <w:p w:rsidR="00013E65" w:rsidRPr="00A27909" w:rsidRDefault="00A27909" w:rsidP="00A27909">
            <w:pPr>
              <w:jc w:val="both"/>
              <w:rPr>
                <w:rFonts w:eastAsia="Andale Sans UI"/>
                <w:kern w:val="1"/>
                <w:sz w:val="20"/>
                <w:szCs w:val="20"/>
                <w:lang w:eastAsia="en-US" w:bidi="en-US"/>
              </w:rPr>
            </w:pPr>
            <w:r w:rsidRPr="00A27909">
              <w:rPr>
                <w:rFonts w:eastAsia="Andale Sans UI"/>
                <w:kern w:val="1"/>
                <w:sz w:val="20"/>
                <w:szCs w:val="20"/>
                <w:lang w:eastAsia="en-US" w:bidi="en-US"/>
              </w:rPr>
              <w:t>Организация предметно-развивающего пространства в группах, способствующего формированию гендерной идентичности и гендерной социализации дошкольников.  Выявление особенностей гендерных представлений детей дошкольного возраста и гендерного поведения в образовательной деятельности. Информационно-просветительская деятельность ДОО с родителями по гендерному воспитанию детей дошкольного возраста.</w:t>
            </w:r>
          </w:p>
        </w:tc>
      </w:tr>
    </w:tbl>
    <w:p w:rsidR="00935F80" w:rsidRPr="00935F80" w:rsidRDefault="00935F80" w:rsidP="00935F80">
      <w:pPr>
        <w:spacing w:line="360" w:lineRule="auto"/>
        <w:ind w:firstLine="709"/>
        <w:jc w:val="center"/>
        <w:rPr>
          <w:b/>
          <w:sz w:val="28"/>
          <w:szCs w:val="28"/>
        </w:rPr>
      </w:pPr>
    </w:p>
    <w:p w:rsidR="00AC637A" w:rsidRPr="00A638AB" w:rsidRDefault="00AC637A" w:rsidP="00A638AB">
      <w:pPr>
        <w:spacing w:line="360" w:lineRule="auto"/>
        <w:ind w:firstLine="709"/>
        <w:jc w:val="both"/>
        <w:rPr>
          <w:b/>
          <w:sz w:val="28"/>
          <w:szCs w:val="28"/>
        </w:rPr>
      </w:pPr>
      <w:r w:rsidRPr="00AC637A">
        <w:rPr>
          <w:b/>
          <w:sz w:val="28"/>
          <w:szCs w:val="28"/>
        </w:rPr>
        <w:t>3.1.3. Рекомендуемая литература при подготовке к с</w:t>
      </w:r>
      <w:r w:rsidR="00A638AB">
        <w:rPr>
          <w:b/>
          <w:sz w:val="28"/>
          <w:szCs w:val="28"/>
        </w:rPr>
        <w:t xml:space="preserve">даче государственного экзамена </w:t>
      </w:r>
    </w:p>
    <w:p w:rsidR="00AC637A" w:rsidRPr="00AC637A" w:rsidRDefault="00AC637A" w:rsidP="00412FE1">
      <w:pPr>
        <w:spacing w:line="360" w:lineRule="auto"/>
        <w:ind w:firstLine="709"/>
        <w:jc w:val="right"/>
        <w:rPr>
          <w:sz w:val="28"/>
          <w:szCs w:val="28"/>
        </w:rPr>
      </w:pPr>
      <w:r w:rsidRPr="00AC637A">
        <w:rPr>
          <w:sz w:val="28"/>
          <w:szCs w:val="28"/>
        </w:rPr>
        <w:t xml:space="preserve">Таблица 4 </w:t>
      </w:r>
    </w:p>
    <w:tbl>
      <w:tblPr>
        <w:tblStyle w:val="a9"/>
        <w:tblW w:w="0" w:type="auto"/>
        <w:tblLook w:val="04A0" w:firstRow="1" w:lastRow="0" w:firstColumn="1" w:lastColumn="0" w:noHBand="0" w:noVBand="1"/>
      </w:tblPr>
      <w:tblGrid>
        <w:gridCol w:w="5353"/>
        <w:gridCol w:w="2410"/>
        <w:gridCol w:w="2089"/>
      </w:tblGrid>
      <w:tr w:rsidR="00AC637A" w:rsidRPr="00A638AB" w:rsidTr="009C60E1">
        <w:tc>
          <w:tcPr>
            <w:tcW w:w="5353" w:type="dxa"/>
          </w:tcPr>
          <w:p w:rsidR="00AC637A" w:rsidRPr="009C60E1" w:rsidRDefault="00AC637A" w:rsidP="00AC637A">
            <w:pPr>
              <w:rPr>
                <w:sz w:val="20"/>
                <w:szCs w:val="20"/>
              </w:rPr>
            </w:pPr>
            <w:r w:rsidRPr="009C60E1">
              <w:rPr>
                <w:sz w:val="20"/>
                <w:szCs w:val="20"/>
              </w:rPr>
              <w:t xml:space="preserve">Наименование </w:t>
            </w:r>
          </w:p>
        </w:tc>
        <w:tc>
          <w:tcPr>
            <w:tcW w:w="2410" w:type="dxa"/>
          </w:tcPr>
          <w:p w:rsidR="00AC637A" w:rsidRPr="009C60E1" w:rsidRDefault="00AC637A" w:rsidP="00A2085B">
            <w:pPr>
              <w:rPr>
                <w:sz w:val="20"/>
                <w:szCs w:val="20"/>
              </w:rPr>
            </w:pPr>
            <w:r w:rsidRPr="009C60E1">
              <w:rPr>
                <w:sz w:val="20"/>
                <w:szCs w:val="20"/>
              </w:rPr>
              <w:t xml:space="preserve">Место хранения/ </w:t>
            </w:r>
            <w:r w:rsidRPr="009C60E1">
              <w:rPr>
                <w:sz w:val="20"/>
                <w:szCs w:val="20"/>
              </w:rPr>
              <w:lastRenderedPageBreak/>
              <w:t>электронный адрес</w:t>
            </w:r>
          </w:p>
        </w:tc>
        <w:tc>
          <w:tcPr>
            <w:tcW w:w="2089" w:type="dxa"/>
          </w:tcPr>
          <w:p w:rsidR="00AC637A" w:rsidRPr="009C60E1" w:rsidRDefault="00AC637A" w:rsidP="00A2085B">
            <w:pPr>
              <w:rPr>
                <w:sz w:val="20"/>
                <w:szCs w:val="20"/>
              </w:rPr>
            </w:pPr>
            <w:r w:rsidRPr="009C60E1">
              <w:rPr>
                <w:sz w:val="20"/>
                <w:szCs w:val="20"/>
              </w:rPr>
              <w:lastRenderedPageBreak/>
              <w:t xml:space="preserve">Кол-во экземпляров/ </w:t>
            </w:r>
            <w:r w:rsidRPr="009C60E1">
              <w:rPr>
                <w:sz w:val="20"/>
                <w:szCs w:val="20"/>
              </w:rPr>
              <w:lastRenderedPageBreak/>
              <w:t>точек доступа</w:t>
            </w:r>
          </w:p>
        </w:tc>
      </w:tr>
      <w:tr w:rsidR="00AC637A" w:rsidRPr="00A638AB" w:rsidTr="009C60E1">
        <w:tc>
          <w:tcPr>
            <w:tcW w:w="5353" w:type="dxa"/>
          </w:tcPr>
          <w:p w:rsidR="00AC637A" w:rsidRPr="009C60E1" w:rsidRDefault="00AC637A" w:rsidP="00412FE1">
            <w:pPr>
              <w:rPr>
                <w:sz w:val="20"/>
                <w:szCs w:val="20"/>
              </w:rPr>
            </w:pPr>
            <w:proofErr w:type="spellStart"/>
            <w:r w:rsidRPr="009C60E1">
              <w:rPr>
                <w:sz w:val="20"/>
                <w:szCs w:val="20"/>
              </w:rPr>
              <w:lastRenderedPageBreak/>
              <w:t>Микляева</w:t>
            </w:r>
            <w:proofErr w:type="spellEnd"/>
            <w:r w:rsidRPr="009C60E1">
              <w:rPr>
                <w:sz w:val="20"/>
                <w:szCs w:val="20"/>
              </w:rPr>
              <w:t xml:space="preserve"> Н.В. Дошкольная педагогика: учебник для академического </w:t>
            </w:r>
            <w:proofErr w:type="spellStart"/>
            <w:r w:rsidRPr="009C60E1">
              <w:rPr>
                <w:sz w:val="20"/>
                <w:szCs w:val="20"/>
              </w:rPr>
              <w:t>бакалавриата</w:t>
            </w:r>
            <w:proofErr w:type="spellEnd"/>
            <w:r w:rsidRPr="009C60E1">
              <w:rPr>
                <w:sz w:val="20"/>
                <w:szCs w:val="20"/>
              </w:rPr>
              <w:t xml:space="preserve"> / Н. В. </w:t>
            </w:r>
            <w:proofErr w:type="spellStart"/>
            <w:r w:rsidRPr="009C60E1">
              <w:rPr>
                <w:sz w:val="20"/>
                <w:szCs w:val="20"/>
              </w:rPr>
              <w:t>Микляева</w:t>
            </w:r>
            <w:proofErr w:type="spellEnd"/>
            <w:r w:rsidRPr="009C60E1">
              <w:rPr>
                <w:sz w:val="20"/>
                <w:szCs w:val="20"/>
              </w:rPr>
              <w:t xml:space="preserve">, Ю. В. </w:t>
            </w:r>
            <w:proofErr w:type="spellStart"/>
            <w:r w:rsidRPr="009C60E1">
              <w:rPr>
                <w:sz w:val="20"/>
                <w:szCs w:val="20"/>
              </w:rPr>
              <w:t>Микляева</w:t>
            </w:r>
            <w:proofErr w:type="spellEnd"/>
            <w:r w:rsidRPr="009C60E1">
              <w:rPr>
                <w:sz w:val="20"/>
                <w:szCs w:val="20"/>
              </w:rPr>
              <w:t>, Н. А. Виноградова ; общ</w:t>
            </w:r>
            <w:proofErr w:type="gramStart"/>
            <w:r w:rsidRPr="009C60E1">
              <w:rPr>
                <w:sz w:val="20"/>
                <w:szCs w:val="20"/>
              </w:rPr>
              <w:t>.</w:t>
            </w:r>
            <w:proofErr w:type="gramEnd"/>
            <w:r w:rsidRPr="009C60E1">
              <w:rPr>
                <w:sz w:val="20"/>
                <w:szCs w:val="20"/>
              </w:rPr>
              <w:t xml:space="preserve"> </w:t>
            </w:r>
            <w:proofErr w:type="gramStart"/>
            <w:r w:rsidRPr="009C60E1">
              <w:rPr>
                <w:sz w:val="20"/>
                <w:szCs w:val="20"/>
              </w:rPr>
              <w:t>р</w:t>
            </w:r>
            <w:proofErr w:type="gramEnd"/>
            <w:r w:rsidRPr="009C60E1">
              <w:rPr>
                <w:sz w:val="20"/>
                <w:szCs w:val="20"/>
              </w:rPr>
              <w:t xml:space="preserve">ед. Н. В. </w:t>
            </w:r>
            <w:proofErr w:type="spellStart"/>
            <w:r w:rsidRPr="009C60E1">
              <w:rPr>
                <w:sz w:val="20"/>
                <w:szCs w:val="20"/>
              </w:rPr>
              <w:t>Микляева</w:t>
            </w:r>
            <w:proofErr w:type="spellEnd"/>
            <w:r w:rsidRPr="009C60E1">
              <w:rPr>
                <w:sz w:val="20"/>
                <w:szCs w:val="20"/>
              </w:rPr>
              <w:t xml:space="preserve">. - 2-е изд., </w:t>
            </w:r>
            <w:proofErr w:type="spellStart"/>
            <w:r w:rsidRPr="009C60E1">
              <w:rPr>
                <w:sz w:val="20"/>
                <w:szCs w:val="20"/>
              </w:rPr>
              <w:t>перераб</w:t>
            </w:r>
            <w:proofErr w:type="spellEnd"/>
            <w:r w:rsidRPr="009C60E1">
              <w:rPr>
                <w:sz w:val="20"/>
                <w:szCs w:val="20"/>
              </w:rPr>
              <w:t>. и доп. - М.</w:t>
            </w:r>
            <w:r w:rsidR="00412FE1" w:rsidRPr="009C60E1">
              <w:rPr>
                <w:sz w:val="20"/>
                <w:szCs w:val="20"/>
              </w:rPr>
              <w:t xml:space="preserve">: </w:t>
            </w:r>
            <w:proofErr w:type="spellStart"/>
            <w:r w:rsidR="00412FE1" w:rsidRPr="009C60E1">
              <w:rPr>
                <w:sz w:val="20"/>
                <w:szCs w:val="20"/>
              </w:rPr>
              <w:t>Юрайт</w:t>
            </w:r>
            <w:proofErr w:type="spellEnd"/>
            <w:r w:rsidR="00412FE1" w:rsidRPr="009C60E1">
              <w:rPr>
                <w:sz w:val="20"/>
                <w:szCs w:val="20"/>
              </w:rPr>
              <w:t>, 2016. – 410 с.</w:t>
            </w:r>
          </w:p>
        </w:tc>
        <w:tc>
          <w:tcPr>
            <w:tcW w:w="2410" w:type="dxa"/>
          </w:tcPr>
          <w:p w:rsidR="00AC637A" w:rsidRPr="009C60E1" w:rsidRDefault="00AC637A" w:rsidP="00A2085B">
            <w:pPr>
              <w:rPr>
                <w:sz w:val="20"/>
                <w:szCs w:val="20"/>
              </w:rPr>
            </w:pPr>
            <w:r w:rsidRPr="009C60E1">
              <w:rPr>
                <w:sz w:val="20"/>
                <w:szCs w:val="20"/>
              </w:rPr>
              <w:t xml:space="preserve">Научная библиотека КГПУ им. В.П. Астафьева  </w:t>
            </w:r>
          </w:p>
        </w:tc>
        <w:tc>
          <w:tcPr>
            <w:tcW w:w="2089" w:type="dxa"/>
          </w:tcPr>
          <w:p w:rsidR="00AC637A" w:rsidRPr="009C60E1" w:rsidRDefault="00AC637A" w:rsidP="00A2085B">
            <w:pPr>
              <w:rPr>
                <w:sz w:val="20"/>
                <w:szCs w:val="20"/>
              </w:rPr>
            </w:pPr>
            <w:r w:rsidRPr="009C60E1">
              <w:rPr>
                <w:sz w:val="20"/>
                <w:szCs w:val="20"/>
              </w:rPr>
              <w:t xml:space="preserve">20 </w:t>
            </w:r>
          </w:p>
        </w:tc>
      </w:tr>
      <w:tr w:rsidR="00AC637A" w:rsidRPr="00A638AB" w:rsidTr="009C60E1">
        <w:tc>
          <w:tcPr>
            <w:tcW w:w="5353" w:type="dxa"/>
          </w:tcPr>
          <w:p w:rsidR="00AC637A" w:rsidRPr="009C60E1" w:rsidRDefault="00AC637A" w:rsidP="00412FE1">
            <w:pPr>
              <w:rPr>
                <w:sz w:val="20"/>
                <w:szCs w:val="20"/>
              </w:rPr>
            </w:pPr>
            <w:proofErr w:type="spellStart"/>
            <w:r w:rsidRPr="009C60E1">
              <w:rPr>
                <w:sz w:val="20"/>
                <w:szCs w:val="20"/>
              </w:rPr>
              <w:t>Микляева</w:t>
            </w:r>
            <w:proofErr w:type="spellEnd"/>
            <w:r w:rsidRPr="009C60E1">
              <w:rPr>
                <w:sz w:val="20"/>
                <w:szCs w:val="20"/>
              </w:rPr>
              <w:t xml:space="preserve"> Н.В. Работа </w:t>
            </w:r>
            <w:proofErr w:type="spellStart"/>
            <w:r w:rsidRPr="009C60E1">
              <w:rPr>
                <w:sz w:val="20"/>
                <w:szCs w:val="20"/>
              </w:rPr>
              <w:t>педагогапсихологов</w:t>
            </w:r>
            <w:proofErr w:type="spellEnd"/>
            <w:r w:rsidRPr="009C60E1">
              <w:rPr>
                <w:sz w:val="20"/>
                <w:szCs w:val="20"/>
              </w:rPr>
              <w:t xml:space="preserve"> ДОУ: методическое пособие / Н. В.</w:t>
            </w:r>
            <w:r w:rsidR="00DE1693" w:rsidRPr="009C60E1">
              <w:rPr>
                <w:sz w:val="20"/>
                <w:szCs w:val="20"/>
              </w:rPr>
              <w:t xml:space="preserve"> </w:t>
            </w:r>
            <w:proofErr w:type="spellStart"/>
            <w:r w:rsidR="00DE1693" w:rsidRPr="009C60E1">
              <w:rPr>
                <w:sz w:val="20"/>
                <w:szCs w:val="20"/>
              </w:rPr>
              <w:t>Микляева</w:t>
            </w:r>
            <w:proofErr w:type="spellEnd"/>
            <w:r w:rsidR="00DE1693" w:rsidRPr="009C60E1">
              <w:rPr>
                <w:sz w:val="20"/>
                <w:szCs w:val="20"/>
              </w:rPr>
              <w:t xml:space="preserve">, Ю. В. </w:t>
            </w:r>
            <w:proofErr w:type="spellStart"/>
            <w:r w:rsidR="00DE1693" w:rsidRPr="009C60E1">
              <w:rPr>
                <w:sz w:val="20"/>
                <w:szCs w:val="20"/>
              </w:rPr>
              <w:t>Микляева</w:t>
            </w:r>
            <w:proofErr w:type="spellEnd"/>
            <w:r w:rsidR="00DE1693" w:rsidRPr="009C60E1">
              <w:rPr>
                <w:sz w:val="20"/>
                <w:szCs w:val="20"/>
              </w:rPr>
              <w:t>. - М.</w:t>
            </w:r>
            <w:r w:rsidRPr="009C60E1">
              <w:rPr>
                <w:sz w:val="20"/>
                <w:szCs w:val="20"/>
              </w:rPr>
              <w:t xml:space="preserve">: Айрис-пресс, 2005. - 384 с. </w:t>
            </w:r>
          </w:p>
        </w:tc>
        <w:tc>
          <w:tcPr>
            <w:tcW w:w="2410" w:type="dxa"/>
          </w:tcPr>
          <w:p w:rsidR="00AC637A" w:rsidRPr="009C60E1" w:rsidRDefault="00AC637A" w:rsidP="00A2085B">
            <w:pPr>
              <w:rPr>
                <w:sz w:val="20"/>
                <w:szCs w:val="20"/>
              </w:rPr>
            </w:pPr>
            <w:r w:rsidRPr="009C60E1">
              <w:rPr>
                <w:sz w:val="20"/>
                <w:szCs w:val="20"/>
              </w:rPr>
              <w:t xml:space="preserve">Научная библиотека КГПУ им. В.П. Астафьева  </w:t>
            </w:r>
          </w:p>
        </w:tc>
        <w:tc>
          <w:tcPr>
            <w:tcW w:w="2089" w:type="dxa"/>
          </w:tcPr>
          <w:p w:rsidR="00AC637A" w:rsidRPr="009C60E1" w:rsidRDefault="00AC637A" w:rsidP="00A2085B">
            <w:pPr>
              <w:rPr>
                <w:sz w:val="20"/>
                <w:szCs w:val="20"/>
              </w:rPr>
            </w:pPr>
            <w:r w:rsidRPr="009C60E1">
              <w:rPr>
                <w:sz w:val="20"/>
                <w:szCs w:val="20"/>
              </w:rPr>
              <w:t>12</w:t>
            </w:r>
          </w:p>
        </w:tc>
      </w:tr>
      <w:tr w:rsidR="00AC637A" w:rsidRPr="00A638AB" w:rsidTr="009C60E1">
        <w:tc>
          <w:tcPr>
            <w:tcW w:w="5353" w:type="dxa"/>
          </w:tcPr>
          <w:p w:rsidR="00AC637A" w:rsidRPr="009C60E1" w:rsidRDefault="00AC637A" w:rsidP="00412FE1">
            <w:pPr>
              <w:rPr>
                <w:sz w:val="20"/>
                <w:szCs w:val="20"/>
              </w:rPr>
            </w:pPr>
            <w:proofErr w:type="spellStart"/>
            <w:r w:rsidRPr="009C60E1">
              <w:rPr>
                <w:sz w:val="20"/>
                <w:szCs w:val="20"/>
              </w:rPr>
              <w:t>Теплюк</w:t>
            </w:r>
            <w:proofErr w:type="spellEnd"/>
            <w:r w:rsidRPr="009C60E1">
              <w:rPr>
                <w:sz w:val="20"/>
                <w:szCs w:val="20"/>
              </w:rPr>
              <w:t xml:space="preserve"> С.Н. Актуальные проблемы развития и воспитания детей от рождения до трех лет: пособие для педагогов дошкольных </w:t>
            </w:r>
            <w:r w:rsidR="00412FE1" w:rsidRPr="009C60E1">
              <w:rPr>
                <w:sz w:val="20"/>
                <w:szCs w:val="20"/>
              </w:rPr>
              <w:t xml:space="preserve">учреждений / С. Н. </w:t>
            </w:r>
            <w:proofErr w:type="spellStart"/>
            <w:r w:rsidR="00412FE1" w:rsidRPr="009C60E1">
              <w:rPr>
                <w:sz w:val="20"/>
                <w:szCs w:val="20"/>
              </w:rPr>
              <w:t>Теплюк</w:t>
            </w:r>
            <w:proofErr w:type="spellEnd"/>
            <w:r w:rsidR="00412FE1" w:rsidRPr="009C60E1">
              <w:rPr>
                <w:sz w:val="20"/>
                <w:szCs w:val="20"/>
              </w:rPr>
              <w:t>. - М.</w:t>
            </w:r>
            <w:r w:rsidRPr="009C60E1">
              <w:rPr>
                <w:sz w:val="20"/>
                <w:szCs w:val="20"/>
              </w:rPr>
              <w:t xml:space="preserve">: Мозаика-Синтез, 2010. - 144 с. </w:t>
            </w:r>
          </w:p>
        </w:tc>
        <w:tc>
          <w:tcPr>
            <w:tcW w:w="2410" w:type="dxa"/>
          </w:tcPr>
          <w:p w:rsidR="00AC637A" w:rsidRPr="009C60E1" w:rsidRDefault="00AC637A" w:rsidP="00A2085B">
            <w:pPr>
              <w:rPr>
                <w:sz w:val="20"/>
                <w:szCs w:val="20"/>
              </w:rPr>
            </w:pPr>
            <w:r w:rsidRPr="009C60E1">
              <w:rPr>
                <w:sz w:val="20"/>
                <w:szCs w:val="20"/>
              </w:rPr>
              <w:t xml:space="preserve">Научная библиотека КГПУ им. В.П. Астафьева  </w:t>
            </w:r>
          </w:p>
        </w:tc>
        <w:tc>
          <w:tcPr>
            <w:tcW w:w="2089" w:type="dxa"/>
          </w:tcPr>
          <w:p w:rsidR="00AC637A" w:rsidRPr="009C60E1" w:rsidRDefault="00AC637A" w:rsidP="00A2085B">
            <w:pPr>
              <w:rPr>
                <w:sz w:val="20"/>
                <w:szCs w:val="20"/>
              </w:rPr>
            </w:pPr>
            <w:r w:rsidRPr="009C60E1">
              <w:rPr>
                <w:sz w:val="20"/>
                <w:szCs w:val="20"/>
              </w:rPr>
              <w:t xml:space="preserve">10 </w:t>
            </w:r>
          </w:p>
        </w:tc>
      </w:tr>
      <w:tr w:rsidR="00AC637A" w:rsidRPr="00A638AB" w:rsidTr="009C60E1">
        <w:tc>
          <w:tcPr>
            <w:tcW w:w="5353" w:type="dxa"/>
          </w:tcPr>
          <w:p w:rsidR="00AC637A" w:rsidRPr="009C60E1" w:rsidRDefault="00AC637A" w:rsidP="00A2085B">
            <w:pPr>
              <w:rPr>
                <w:sz w:val="20"/>
                <w:szCs w:val="20"/>
              </w:rPr>
            </w:pPr>
            <w:proofErr w:type="spellStart"/>
            <w:r w:rsidRPr="009C60E1">
              <w:rPr>
                <w:sz w:val="20"/>
                <w:szCs w:val="20"/>
              </w:rPr>
              <w:t>Двинин</w:t>
            </w:r>
            <w:proofErr w:type="spellEnd"/>
            <w:r w:rsidRPr="009C60E1">
              <w:rPr>
                <w:sz w:val="20"/>
                <w:szCs w:val="20"/>
              </w:rPr>
              <w:t xml:space="preserve"> А.П. Современная психодиагностика: </w:t>
            </w:r>
            <w:proofErr w:type="spellStart"/>
            <w:r w:rsidRPr="009C60E1">
              <w:rPr>
                <w:sz w:val="20"/>
                <w:szCs w:val="20"/>
              </w:rPr>
              <w:t>учебнопрактическое</w:t>
            </w:r>
            <w:proofErr w:type="spellEnd"/>
            <w:r w:rsidRPr="009C60E1">
              <w:rPr>
                <w:sz w:val="20"/>
                <w:szCs w:val="20"/>
              </w:rPr>
              <w:t xml:space="preserve"> руководство / А. П. </w:t>
            </w:r>
            <w:proofErr w:type="spellStart"/>
            <w:r w:rsidRPr="009C60E1">
              <w:rPr>
                <w:sz w:val="20"/>
                <w:szCs w:val="20"/>
              </w:rPr>
              <w:t>Двинин</w:t>
            </w:r>
            <w:proofErr w:type="spellEnd"/>
            <w:r w:rsidRPr="009C60E1">
              <w:rPr>
                <w:sz w:val="20"/>
                <w:szCs w:val="20"/>
              </w:rPr>
              <w:t>, И. А. Романченко. - СПб</w:t>
            </w:r>
            <w:proofErr w:type="gramStart"/>
            <w:r w:rsidRPr="009C60E1">
              <w:rPr>
                <w:sz w:val="20"/>
                <w:szCs w:val="20"/>
              </w:rPr>
              <w:t xml:space="preserve">.: </w:t>
            </w:r>
            <w:proofErr w:type="gramEnd"/>
            <w:r w:rsidRPr="009C60E1">
              <w:rPr>
                <w:sz w:val="20"/>
                <w:szCs w:val="20"/>
              </w:rPr>
              <w:t xml:space="preserve">Речь, 2012. - 283 с. </w:t>
            </w:r>
          </w:p>
        </w:tc>
        <w:tc>
          <w:tcPr>
            <w:tcW w:w="2410" w:type="dxa"/>
          </w:tcPr>
          <w:p w:rsidR="00AC637A" w:rsidRPr="009C60E1" w:rsidRDefault="00AC637A" w:rsidP="00A2085B">
            <w:pPr>
              <w:rPr>
                <w:sz w:val="20"/>
                <w:szCs w:val="20"/>
              </w:rPr>
            </w:pPr>
            <w:r w:rsidRPr="009C60E1">
              <w:rPr>
                <w:sz w:val="20"/>
                <w:szCs w:val="20"/>
              </w:rPr>
              <w:t xml:space="preserve">Научная библиотека  КГПУ им. В.П. Астафьева </w:t>
            </w:r>
          </w:p>
        </w:tc>
        <w:tc>
          <w:tcPr>
            <w:tcW w:w="2089" w:type="dxa"/>
          </w:tcPr>
          <w:p w:rsidR="00AC637A" w:rsidRPr="009C60E1" w:rsidRDefault="00AC637A" w:rsidP="00A2085B">
            <w:pPr>
              <w:rPr>
                <w:sz w:val="20"/>
                <w:szCs w:val="20"/>
              </w:rPr>
            </w:pPr>
            <w:r w:rsidRPr="009C60E1">
              <w:rPr>
                <w:sz w:val="20"/>
                <w:szCs w:val="20"/>
              </w:rPr>
              <w:t xml:space="preserve">10 </w:t>
            </w:r>
          </w:p>
        </w:tc>
      </w:tr>
      <w:tr w:rsidR="00AC637A" w:rsidRPr="00A638AB" w:rsidTr="009C60E1">
        <w:tc>
          <w:tcPr>
            <w:tcW w:w="5353" w:type="dxa"/>
          </w:tcPr>
          <w:p w:rsidR="00AC637A" w:rsidRPr="009C60E1" w:rsidRDefault="00AC637A" w:rsidP="00412FE1">
            <w:pPr>
              <w:rPr>
                <w:sz w:val="20"/>
                <w:szCs w:val="20"/>
              </w:rPr>
            </w:pPr>
            <w:r w:rsidRPr="009C60E1">
              <w:rPr>
                <w:sz w:val="20"/>
                <w:szCs w:val="20"/>
              </w:rPr>
              <w:t>Мухина, В. С. Возрастная психология: феноменология развития, детство, отрочество: учебник для студентов вузов / В. С. М</w:t>
            </w:r>
            <w:r w:rsidR="00DE1693" w:rsidRPr="009C60E1">
              <w:rPr>
                <w:sz w:val="20"/>
                <w:szCs w:val="20"/>
              </w:rPr>
              <w:t>ухина. - 7-е изд., стер.</w:t>
            </w:r>
            <w:r w:rsidRPr="009C60E1">
              <w:rPr>
                <w:sz w:val="20"/>
                <w:szCs w:val="20"/>
              </w:rPr>
              <w:t xml:space="preserve"> - </w:t>
            </w:r>
            <w:r w:rsidR="00412FE1" w:rsidRPr="009C60E1">
              <w:rPr>
                <w:sz w:val="20"/>
                <w:szCs w:val="20"/>
              </w:rPr>
              <w:t xml:space="preserve">М.: Академия, 2002. - 456 с. </w:t>
            </w:r>
            <w:r w:rsidRPr="009C60E1">
              <w:rPr>
                <w:sz w:val="20"/>
                <w:szCs w:val="20"/>
              </w:rPr>
              <w:t xml:space="preserve"> </w:t>
            </w:r>
          </w:p>
        </w:tc>
        <w:tc>
          <w:tcPr>
            <w:tcW w:w="2410" w:type="dxa"/>
          </w:tcPr>
          <w:p w:rsidR="00AC637A" w:rsidRPr="009C60E1" w:rsidRDefault="00AC637A" w:rsidP="00A2085B">
            <w:pPr>
              <w:rPr>
                <w:sz w:val="20"/>
                <w:szCs w:val="20"/>
              </w:rPr>
            </w:pPr>
            <w:r w:rsidRPr="009C60E1">
              <w:rPr>
                <w:sz w:val="20"/>
                <w:szCs w:val="20"/>
              </w:rPr>
              <w:t xml:space="preserve">Научная библиотека КГПУ им. В.П. Астафьева </w:t>
            </w:r>
          </w:p>
        </w:tc>
        <w:tc>
          <w:tcPr>
            <w:tcW w:w="2089" w:type="dxa"/>
          </w:tcPr>
          <w:p w:rsidR="00AC637A" w:rsidRPr="009C60E1" w:rsidRDefault="00AC637A" w:rsidP="00A2085B">
            <w:pPr>
              <w:rPr>
                <w:sz w:val="20"/>
                <w:szCs w:val="20"/>
              </w:rPr>
            </w:pPr>
            <w:r w:rsidRPr="009C60E1">
              <w:rPr>
                <w:sz w:val="20"/>
                <w:szCs w:val="20"/>
              </w:rPr>
              <w:t xml:space="preserve">53 </w:t>
            </w:r>
          </w:p>
        </w:tc>
      </w:tr>
      <w:tr w:rsidR="00AC637A" w:rsidRPr="00A638AB" w:rsidTr="009C60E1">
        <w:tc>
          <w:tcPr>
            <w:tcW w:w="5353" w:type="dxa"/>
          </w:tcPr>
          <w:p w:rsidR="00AC637A" w:rsidRPr="009C60E1" w:rsidRDefault="00AC637A" w:rsidP="00A2085B">
            <w:pPr>
              <w:rPr>
                <w:sz w:val="20"/>
                <w:szCs w:val="20"/>
              </w:rPr>
            </w:pPr>
            <w:r w:rsidRPr="009C60E1">
              <w:rPr>
                <w:sz w:val="20"/>
                <w:szCs w:val="20"/>
              </w:rPr>
              <w:t xml:space="preserve">Обухова, Л. Ф. Возрастная психология: учебник/ Л. Ф. Обухова. - М.: </w:t>
            </w:r>
            <w:proofErr w:type="spellStart"/>
            <w:r w:rsidRPr="009C60E1">
              <w:rPr>
                <w:sz w:val="20"/>
                <w:szCs w:val="20"/>
              </w:rPr>
              <w:t>Юрайт</w:t>
            </w:r>
            <w:proofErr w:type="spellEnd"/>
            <w:r w:rsidRPr="009C60E1">
              <w:rPr>
                <w:sz w:val="20"/>
                <w:szCs w:val="20"/>
              </w:rPr>
              <w:t xml:space="preserve">, 2007. - 460 с. </w:t>
            </w:r>
          </w:p>
        </w:tc>
        <w:tc>
          <w:tcPr>
            <w:tcW w:w="2410" w:type="dxa"/>
          </w:tcPr>
          <w:p w:rsidR="00AC637A" w:rsidRPr="009C60E1" w:rsidRDefault="00AC637A" w:rsidP="00A2085B">
            <w:pPr>
              <w:rPr>
                <w:sz w:val="20"/>
                <w:szCs w:val="20"/>
              </w:rPr>
            </w:pPr>
            <w:r w:rsidRPr="009C60E1">
              <w:rPr>
                <w:sz w:val="20"/>
                <w:szCs w:val="20"/>
              </w:rPr>
              <w:t xml:space="preserve">КГПУ им. В.П. Астафьева (АУЛ) </w:t>
            </w:r>
          </w:p>
        </w:tc>
        <w:tc>
          <w:tcPr>
            <w:tcW w:w="2089" w:type="dxa"/>
          </w:tcPr>
          <w:p w:rsidR="00AC637A" w:rsidRPr="009C60E1" w:rsidRDefault="00AC637A" w:rsidP="00A2085B">
            <w:pPr>
              <w:rPr>
                <w:sz w:val="20"/>
                <w:szCs w:val="20"/>
              </w:rPr>
            </w:pPr>
            <w:r w:rsidRPr="009C60E1">
              <w:rPr>
                <w:sz w:val="20"/>
                <w:szCs w:val="20"/>
              </w:rPr>
              <w:t xml:space="preserve">55 </w:t>
            </w:r>
          </w:p>
        </w:tc>
      </w:tr>
      <w:tr w:rsidR="00AC637A" w:rsidRPr="00A638AB" w:rsidTr="009C60E1">
        <w:tc>
          <w:tcPr>
            <w:tcW w:w="5353" w:type="dxa"/>
          </w:tcPr>
          <w:p w:rsidR="00AC637A" w:rsidRPr="009C60E1" w:rsidRDefault="00AC637A" w:rsidP="00412FE1">
            <w:pPr>
              <w:rPr>
                <w:sz w:val="20"/>
                <w:szCs w:val="20"/>
              </w:rPr>
            </w:pPr>
            <w:proofErr w:type="spellStart"/>
            <w:r w:rsidRPr="009C60E1">
              <w:rPr>
                <w:sz w:val="20"/>
                <w:szCs w:val="20"/>
              </w:rPr>
              <w:t>Тьютор</w:t>
            </w:r>
            <w:proofErr w:type="spellEnd"/>
            <w:r w:rsidRPr="009C60E1">
              <w:rPr>
                <w:sz w:val="20"/>
                <w:szCs w:val="20"/>
              </w:rPr>
              <w:t xml:space="preserve"> в современной школе: сопровождение особого ребёнка: методические рекомендации для начинающих </w:t>
            </w:r>
            <w:proofErr w:type="spellStart"/>
            <w:r w:rsidRPr="009C60E1">
              <w:rPr>
                <w:sz w:val="20"/>
                <w:szCs w:val="20"/>
              </w:rPr>
              <w:t>тьюторов</w:t>
            </w:r>
            <w:proofErr w:type="spellEnd"/>
            <w:r w:rsidRPr="009C60E1">
              <w:rPr>
                <w:sz w:val="20"/>
                <w:szCs w:val="20"/>
              </w:rPr>
              <w:t xml:space="preserve"> / А. В. Мамаева, О. Л. Беляева, С. В. </w:t>
            </w:r>
            <w:proofErr w:type="spellStart"/>
            <w:r w:rsidRPr="009C60E1">
              <w:rPr>
                <w:sz w:val="20"/>
                <w:szCs w:val="20"/>
              </w:rPr>
              <w:t>Шандыбо</w:t>
            </w:r>
            <w:proofErr w:type="spellEnd"/>
            <w:r w:rsidRPr="009C60E1">
              <w:rPr>
                <w:sz w:val="20"/>
                <w:szCs w:val="20"/>
              </w:rPr>
              <w:t xml:space="preserve"> [и др.]; отв. ред. И. П. </w:t>
            </w:r>
            <w:proofErr w:type="spellStart"/>
            <w:r w:rsidRPr="009C60E1">
              <w:rPr>
                <w:sz w:val="20"/>
                <w:szCs w:val="20"/>
              </w:rPr>
              <w:t>Цвелюх</w:t>
            </w:r>
            <w:proofErr w:type="spellEnd"/>
            <w:r w:rsidRPr="009C60E1">
              <w:rPr>
                <w:sz w:val="20"/>
                <w:szCs w:val="20"/>
              </w:rPr>
              <w:t xml:space="preserve">, С. В. </w:t>
            </w:r>
            <w:proofErr w:type="spellStart"/>
            <w:r w:rsidRPr="009C60E1">
              <w:rPr>
                <w:sz w:val="20"/>
                <w:szCs w:val="20"/>
              </w:rPr>
              <w:t>Шандыбо</w:t>
            </w:r>
            <w:proofErr w:type="spellEnd"/>
            <w:r w:rsidRPr="009C60E1">
              <w:rPr>
                <w:sz w:val="20"/>
                <w:szCs w:val="20"/>
              </w:rPr>
              <w:t xml:space="preserve">, Е. А. </w:t>
            </w:r>
            <w:proofErr w:type="spellStart"/>
            <w:r w:rsidRPr="009C60E1">
              <w:rPr>
                <w:sz w:val="20"/>
                <w:szCs w:val="20"/>
              </w:rPr>
              <w:t>Черенёва</w:t>
            </w:r>
            <w:proofErr w:type="spellEnd"/>
            <w:r w:rsidRPr="009C60E1">
              <w:rPr>
                <w:sz w:val="20"/>
                <w:szCs w:val="20"/>
              </w:rPr>
              <w:t xml:space="preserve">; </w:t>
            </w:r>
            <w:proofErr w:type="spellStart"/>
            <w:r w:rsidRPr="009C60E1">
              <w:rPr>
                <w:sz w:val="20"/>
                <w:szCs w:val="20"/>
              </w:rPr>
              <w:t>Краснояр</w:t>
            </w:r>
            <w:proofErr w:type="spellEnd"/>
            <w:r w:rsidRPr="009C60E1">
              <w:rPr>
                <w:sz w:val="20"/>
                <w:szCs w:val="20"/>
              </w:rPr>
              <w:t xml:space="preserve">. гос. </w:t>
            </w:r>
            <w:proofErr w:type="spellStart"/>
            <w:r w:rsidRPr="009C60E1">
              <w:rPr>
                <w:sz w:val="20"/>
                <w:szCs w:val="20"/>
              </w:rPr>
              <w:t>пед</w:t>
            </w:r>
            <w:proofErr w:type="spellEnd"/>
            <w:r w:rsidRPr="009C60E1">
              <w:rPr>
                <w:sz w:val="20"/>
                <w:szCs w:val="20"/>
              </w:rPr>
              <w:t>. унт им. В. П. Астафьева. – Красноярск,</w:t>
            </w:r>
            <w:r w:rsidR="009C60E1">
              <w:rPr>
                <w:sz w:val="20"/>
                <w:szCs w:val="20"/>
              </w:rPr>
              <w:t xml:space="preserve"> 2015. – 214 с. – Режим доступа</w:t>
            </w:r>
            <w:r w:rsidRPr="009C60E1">
              <w:rPr>
                <w:sz w:val="20"/>
                <w:szCs w:val="20"/>
              </w:rPr>
              <w:t xml:space="preserve">: http://elib.kspu.ru/document/15373 . – ЭБС «КГПУ им. В. П. Астафьева», по паролю к сети kspu.ru. </w:t>
            </w:r>
          </w:p>
        </w:tc>
        <w:tc>
          <w:tcPr>
            <w:tcW w:w="2410" w:type="dxa"/>
          </w:tcPr>
          <w:p w:rsidR="00AC637A" w:rsidRPr="009C60E1" w:rsidRDefault="00AC637A" w:rsidP="00A2085B">
            <w:pPr>
              <w:rPr>
                <w:sz w:val="20"/>
                <w:szCs w:val="20"/>
              </w:rPr>
            </w:pPr>
            <w:r w:rsidRPr="009C60E1">
              <w:rPr>
                <w:sz w:val="20"/>
                <w:szCs w:val="20"/>
              </w:rPr>
              <w:t xml:space="preserve">ЭБС «КГПУ им. В. П. Астафьева» </w:t>
            </w:r>
          </w:p>
        </w:tc>
        <w:tc>
          <w:tcPr>
            <w:tcW w:w="2089" w:type="dxa"/>
          </w:tcPr>
          <w:p w:rsidR="00AC637A" w:rsidRPr="009C60E1" w:rsidRDefault="00AC637A" w:rsidP="00412FE1">
            <w:pPr>
              <w:rPr>
                <w:sz w:val="20"/>
                <w:szCs w:val="20"/>
              </w:rPr>
            </w:pPr>
            <w:r w:rsidRPr="009C60E1">
              <w:rPr>
                <w:sz w:val="20"/>
                <w:szCs w:val="20"/>
              </w:rPr>
              <w:t>Индивидуальный неограниченный д</w:t>
            </w:r>
            <w:r w:rsidR="00412FE1" w:rsidRPr="009C60E1">
              <w:rPr>
                <w:sz w:val="20"/>
                <w:szCs w:val="20"/>
              </w:rPr>
              <w:t>оступ</w:t>
            </w:r>
          </w:p>
        </w:tc>
      </w:tr>
      <w:tr w:rsidR="00A2085B" w:rsidRPr="00A638AB" w:rsidTr="009C60E1">
        <w:tc>
          <w:tcPr>
            <w:tcW w:w="5353" w:type="dxa"/>
          </w:tcPr>
          <w:p w:rsidR="00A2085B" w:rsidRPr="009C60E1" w:rsidRDefault="00A2085B" w:rsidP="00412FE1">
            <w:pPr>
              <w:rPr>
                <w:sz w:val="20"/>
                <w:szCs w:val="20"/>
              </w:rPr>
            </w:pPr>
            <w:r w:rsidRPr="009C60E1">
              <w:rPr>
                <w:sz w:val="20"/>
                <w:szCs w:val="20"/>
              </w:rPr>
              <w:t xml:space="preserve">Психология развития (возрастная психология): учебно-методический комплекс дисциплины / сост.: О. В. Груздева, О. М. </w:t>
            </w:r>
            <w:proofErr w:type="spellStart"/>
            <w:r w:rsidRPr="009C60E1">
              <w:rPr>
                <w:sz w:val="20"/>
                <w:szCs w:val="20"/>
              </w:rPr>
              <w:t>Вербианова</w:t>
            </w:r>
            <w:proofErr w:type="spellEnd"/>
            <w:r w:rsidRPr="009C60E1">
              <w:rPr>
                <w:sz w:val="20"/>
                <w:szCs w:val="20"/>
              </w:rPr>
              <w:t>,</w:t>
            </w:r>
            <w:r w:rsidR="00DE1693" w:rsidRPr="009C60E1">
              <w:rPr>
                <w:sz w:val="20"/>
                <w:szCs w:val="20"/>
              </w:rPr>
              <w:t xml:space="preserve"> Д. Г. </w:t>
            </w:r>
            <w:proofErr w:type="spellStart"/>
            <w:r w:rsidR="00DE1693" w:rsidRPr="009C60E1">
              <w:rPr>
                <w:sz w:val="20"/>
                <w:szCs w:val="20"/>
              </w:rPr>
              <w:t>Дусказиева</w:t>
            </w:r>
            <w:proofErr w:type="spellEnd"/>
            <w:r w:rsidR="00DE1693" w:rsidRPr="009C60E1">
              <w:rPr>
                <w:sz w:val="20"/>
                <w:szCs w:val="20"/>
              </w:rPr>
              <w:t>. - Красноярск</w:t>
            </w:r>
            <w:r w:rsidRPr="009C60E1">
              <w:rPr>
                <w:sz w:val="20"/>
                <w:szCs w:val="20"/>
              </w:rPr>
              <w:t xml:space="preserve">: КГПУ им. В. П. Астафьева, </w:t>
            </w:r>
          </w:p>
        </w:tc>
        <w:tc>
          <w:tcPr>
            <w:tcW w:w="2410" w:type="dxa"/>
          </w:tcPr>
          <w:p w:rsidR="00A2085B" w:rsidRPr="009C60E1" w:rsidRDefault="00A2085B" w:rsidP="00A2085B">
            <w:pPr>
              <w:rPr>
                <w:sz w:val="20"/>
                <w:szCs w:val="20"/>
              </w:rPr>
            </w:pPr>
            <w:r w:rsidRPr="009C60E1">
              <w:rPr>
                <w:sz w:val="20"/>
                <w:szCs w:val="20"/>
              </w:rPr>
              <w:t xml:space="preserve">Научная библиотека КГПУ им. В.П. Астафьева </w:t>
            </w:r>
          </w:p>
        </w:tc>
        <w:tc>
          <w:tcPr>
            <w:tcW w:w="2089" w:type="dxa"/>
          </w:tcPr>
          <w:p w:rsidR="00A2085B" w:rsidRPr="009C60E1" w:rsidRDefault="00A2085B" w:rsidP="00A2085B">
            <w:pPr>
              <w:rPr>
                <w:sz w:val="20"/>
                <w:szCs w:val="20"/>
              </w:rPr>
            </w:pPr>
            <w:r w:rsidRPr="009C60E1">
              <w:rPr>
                <w:sz w:val="20"/>
                <w:szCs w:val="20"/>
              </w:rPr>
              <w:t xml:space="preserve">31 </w:t>
            </w:r>
          </w:p>
        </w:tc>
      </w:tr>
      <w:tr w:rsidR="00A2085B" w:rsidRPr="00A638AB" w:rsidTr="009C60E1">
        <w:tc>
          <w:tcPr>
            <w:tcW w:w="5353" w:type="dxa"/>
          </w:tcPr>
          <w:p w:rsidR="00A2085B" w:rsidRPr="009C60E1" w:rsidRDefault="00A2085B" w:rsidP="00412FE1">
            <w:pPr>
              <w:rPr>
                <w:sz w:val="20"/>
                <w:szCs w:val="20"/>
              </w:rPr>
            </w:pPr>
            <w:r w:rsidRPr="009C60E1">
              <w:rPr>
                <w:sz w:val="20"/>
                <w:szCs w:val="20"/>
              </w:rPr>
              <w:t>Интеллектуальное развитие и воспитание дошкольников: учеб</w:t>
            </w:r>
            <w:proofErr w:type="gramStart"/>
            <w:r w:rsidRPr="009C60E1">
              <w:rPr>
                <w:sz w:val="20"/>
                <w:szCs w:val="20"/>
              </w:rPr>
              <w:t>.</w:t>
            </w:r>
            <w:proofErr w:type="gramEnd"/>
            <w:r w:rsidRPr="009C60E1">
              <w:rPr>
                <w:sz w:val="20"/>
                <w:szCs w:val="20"/>
              </w:rPr>
              <w:t xml:space="preserve"> </w:t>
            </w:r>
            <w:proofErr w:type="gramStart"/>
            <w:r w:rsidRPr="009C60E1">
              <w:rPr>
                <w:sz w:val="20"/>
                <w:szCs w:val="20"/>
              </w:rPr>
              <w:t>п</w:t>
            </w:r>
            <w:proofErr w:type="gramEnd"/>
            <w:r w:rsidRPr="009C60E1">
              <w:rPr>
                <w:sz w:val="20"/>
                <w:szCs w:val="20"/>
              </w:rPr>
              <w:t xml:space="preserve">особие для студ. </w:t>
            </w:r>
            <w:proofErr w:type="spellStart"/>
            <w:r w:rsidRPr="009C60E1">
              <w:rPr>
                <w:sz w:val="20"/>
                <w:szCs w:val="20"/>
              </w:rPr>
              <w:t>высш</w:t>
            </w:r>
            <w:proofErr w:type="spellEnd"/>
            <w:r w:rsidRPr="009C60E1">
              <w:rPr>
                <w:sz w:val="20"/>
                <w:szCs w:val="20"/>
              </w:rPr>
              <w:t xml:space="preserve">. </w:t>
            </w:r>
            <w:proofErr w:type="spellStart"/>
            <w:r w:rsidRPr="009C60E1">
              <w:rPr>
                <w:sz w:val="20"/>
                <w:szCs w:val="20"/>
              </w:rPr>
              <w:t>пед</w:t>
            </w:r>
            <w:proofErr w:type="spellEnd"/>
            <w:r w:rsidRPr="009C60E1">
              <w:rPr>
                <w:sz w:val="20"/>
                <w:szCs w:val="20"/>
              </w:rPr>
              <w:t xml:space="preserve">. учеб. заведений / Л. Г. </w:t>
            </w:r>
            <w:proofErr w:type="spellStart"/>
            <w:r w:rsidRPr="009C60E1">
              <w:rPr>
                <w:sz w:val="20"/>
                <w:szCs w:val="20"/>
              </w:rPr>
              <w:t>Нисканен</w:t>
            </w:r>
            <w:proofErr w:type="spellEnd"/>
            <w:r w:rsidRPr="009C60E1">
              <w:rPr>
                <w:sz w:val="20"/>
                <w:szCs w:val="20"/>
              </w:rPr>
              <w:t xml:space="preserve"> [и д</w:t>
            </w:r>
            <w:r w:rsidR="00DE1693" w:rsidRPr="009C60E1">
              <w:rPr>
                <w:sz w:val="20"/>
                <w:szCs w:val="20"/>
              </w:rPr>
              <w:t xml:space="preserve">р.] ; ред. Л. Г. </w:t>
            </w:r>
            <w:proofErr w:type="spellStart"/>
            <w:r w:rsidR="00DE1693" w:rsidRPr="009C60E1">
              <w:rPr>
                <w:sz w:val="20"/>
                <w:szCs w:val="20"/>
              </w:rPr>
              <w:t>Нисканен</w:t>
            </w:r>
            <w:proofErr w:type="spellEnd"/>
            <w:r w:rsidR="00DE1693" w:rsidRPr="009C60E1">
              <w:rPr>
                <w:sz w:val="20"/>
                <w:szCs w:val="20"/>
              </w:rPr>
              <w:t>. - М.</w:t>
            </w:r>
            <w:r w:rsidRPr="009C60E1">
              <w:rPr>
                <w:sz w:val="20"/>
                <w:szCs w:val="20"/>
              </w:rPr>
              <w:t xml:space="preserve">: Академия, 2002. - 208 с. </w:t>
            </w:r>
          </w:p>
        </w:tc>
        <w:tc>
          <w:tcPr>
            <w:tcW w:w="2410" w:type="dxa"/>
          </w:tcPr>
          <w:p w:rsidR="00A2085B" w:rsidRPr="009C60E1" w:rsidRDefault="00A2085B" w:rsidP="00A2085B">
            <w:pPr>
              <w:rPr>
                <w:sz w:val="20"/>
                <w:szCs w:val="20"/>
              </w:rPr>
            </w:pPr>
            <w:r w:rsidRPr="009C60E1">
              <w:rPr>
                <w:sz w:val="20"/>
                <w:szCs w:val="20"/>
              </w:rPr>
              <w:t xml:space="preserve">Научная библиотека КГПУ им. В.П. Астафьева </w:t>
            </w:r>
          </w:p>
        </w:tc>
        <w:tc>
          <w:tcPr>
            <w:tcW w:w="2089" w:type="dxa"/>
          </w:tcPr>
          <w:p w:rsidR="00A2085B" w:rsidRPr="009C60E1" w:rsidRDefault="00A2085B" w:rsidP="00A2085B">
            <w:pPr>
              <w:rPr>
                <w:sz w:val="20"/>
                <w:szCs w:val="20"/>
              </w:rPr>
            </w:pPr>
            <w:r w:rsidRPr="009C60E1">
              <w:rPr>
                <w:sz w:val="20"/>
                <w:szCs w:val="20"/>
              </w:rPr>
              <w:t xml:space="preserve">50 </w:t>
            </w:r>
          </w:p>
        </w:tc>
      </w:tr>
      <w:tr w:rsidR="00A2085B" w:rsidRPr="00A638AB" w:rsidTr="009C60E1">
        <w:tc>
          <w:tcPr>
            <w:tcW w:w="5353" w:type="dxa"/>
          </w:tcPr>
          <w:p w:rsidR="00A2085B" w:rsidRPr="009C60E1" w:rsidRDefault="00A2085B" w:rsidP="00412FE1">
            <w:pPr>
              <w:rPr>
                <w:sz w:val="20"/>
                <w:szCs w:val="20"/>
              </w:rPr>
            </w:pPr>
            <w:r w:rsidRPr="009C60E1">
              <w:rPr>
                <w:sz w:val="20"/>
                <w:szCs w:val="20"/>
              </w:rPr>
              <w:t>Эстетическое воспитание и развитие детей дошкольного возраста: учебное пособие для студентов факультетов дошкольного образования высших педагогических учебных завед</w:t>
            </w:r>
            <w:r w:rsidR="009C60E1">
              <w:rPr>
                <w:sz w:val="20"/>
                <w:szCs w:val="20"/>
              </w:rPr>
              <w:t>ений / Е. А. Дубровская [и др.]</w:t>
            </w:r>
            <w:r w:rsidRPr="009C60E1">
              <w:rPr>
                <w:sz w:val="20"/>
                <w:szCs w:val="20"/>
              </w:rPr>
              <w:t xml:space="preserve">; ред.: Е. А. </w:t>
            </w:r>
            <w:r w:rsidR="00412FE1" w:rsidRPr="009C60E1">
              <w:rPr>
                <w:sz w:val="20"/>
                <w:szCs w:val="20"/>
              </w:rPr>
              <w:t>Дубровская, С. А. Козлова. - М.</w:t>
            </w:r>
            <w:r w:rsidRPr="009C60E1">
              <w:rPr>
                <w:sz w:val="20"/>
                <w:szCs w:val="20"/>
              </w:rPr>
              <w:t>: Акаде</w:t>
            </w:r>
            <w:r w:rsidR="00412FE1" w:rsidRPr="009C60E1">
              <w:rPr>
                <w:sz w:val="20"/>
                <w:szCs w:val="20"/>
              </w:rPr>
              <w:t>мия, 2002. - 256 с.</w:t>
            </w:r>
          </w:p>
        </w:tc>
        <w:tc>
          <w:tcPr>
            <w:tcW w:w="2410" w:type="dxa"/>
          </w:tcPr>
          <w:p w:rsidR="00A2085B" w:rsidRPr="009C60E1" w:rsidRDefault="00A2085B" w:rsidP="00A2085B">
            <w:pPr>
              <w:rPr>
                <w:sz w:val="20"/>
                <w:szCs w:val="20"/>
              </w:rPr>
            </w:pPr>
            <w:r w:rsidRPr="009C60E1">
              <w:rPr>
                <w:sz w:val="20"/>
                <w:szCs w:val="20"/>
              </w:rPr>
              <w:t xml:space="preserve">Научная библиотека КГПУ им. В.П. Астафьева </w:t>
            </w:r>
          </w:p>
        </w:tc>
        <w:tc>
          <w:tcPr>
            <w:tcW w:w="2089" w:type="dxa"/>
          </w:tcPr>
          <w:p w:rsidR="00A2085B" w:rsidRPr="009C60E1" w:rsidRDefault="00A2085B" w:rsidP="00A2085B">
            <w:pPr>
              <w:rPr>
                <w:sz w:val="20"/>
                <w:szCs w:val="20"/>
              </w:rPr>
            </w:pPr>
            <w:r w:rsidRPr="009C60E1">
              <w:rPr>
                <w:sz w:val="20"/>
                <w:szCs w:val="20"/>
              </w:rPr>
              <w:t xml:space="preserve">40 </w:t>
            </w:r>
          </w:p>
        </w:tc>
      </w:tr>
      <w:tr w:rsidR="00A2085B" w:rsidRPr="00A638AB" w:rsidTr="009C60E1">
        <w:tc>
          <w:tcPr>
            <w:tcW w:w="5353" w:type="dxa"/>
          </w:tcPr>
          <w:p w:rsidR="00A2085B" w:rsidRPr="009C60E1" w:rsidRDefault="00A2085B" w:rsidP="00412FE1">
            <w:pPr>
              <w:rPr>
                <w:sz w:val="20"/>
                <w:szCs w:val="20"/>
              </w:rPr>
            </w:pPr>
            <w:r w:rsidRPr="009C60E1">
              <w:rPr>
                <w:sz w:val="20"/>
                <w:szCs w:val="20"/>
              </w:rPr>
              <w:t>Пиаже Ж. Психология ребенка: научное издание / Ж. Пиаже, Б</w:t>
            </w:r>
            <w:r w:rsidR="00DE1693" w:rsidRPr="009C60E1">
              <w:rPr>
                <w:sz w:val="20"/>
                <w:szCs w:val="20"/>
              </w:rPr>
              <w:t xml:space="preserve">. </w:t>
            </w:r>
            <w:proofErr w:type="spellStart"/>
            <w:r w:rsidR="00DE1693" w:rsidRPr="009C60E1">
              <w:rPr>
                <w:sz w:val="20"/>
                <w:szCs w:val="20"/>
              </w:rPr>
              <w:t>Инхельдер</w:t>
            </w:r>
            <w:proofErr w:type="spellEnd"/>
            <w:r w:rsidR="00DE1693" w:rsidRPr="009C60E1">
              <w:rPr>
                <w:sz w:val="20"/>
                <w:szCs w:val="20"/>
              </w:rPr>
              <w:t>. - 18-е изд. - СПб</w:t>
            </w:r>
            <w:proofErr w:type="gramStart"/>
            <w:r w:rsidR="00DE1693" w:rsidRPr="009C60E1">
              <w:rPr>
                <w:sz w:val="20"/>
                <w:szCs w:val="20"/>
              </w:rPr>
              <w:t>.</w:t>
            </w:r>
            <w:r w:rsidRPr="009C60E1">
              <w:rPr>
                <w:sz w:val="20"/>
                <w:szCs w:val="20"/>
              </w:rPr>
              <w:t xml:space="preserve">: </w:t>
            </w:r>
            <w:proofErr w:type="gramEnd"/>
            <w:r w:rsidRPr="009C60E1">
              <w:rPr>
                <w:sz w:val="20"/>
                <w:szCs w:val="20"/>
              </w:rPr>
              <w:t xml:space="preserve">Питер, 2003. - 160 с. </w:t>
            </w:r>
          </w:p>
        </w:tc>
        <w:tc>
          <w:tcPr>
            <w:tcW w:w="2410" w:type="dxa"/>
          </w:tcPr>
          <w:p w:rsidR="00A2085B" w:rsidRPr="009C60E1" w:rsidRDefault="00A2085B" w:rsidP="00A2085B">
            <w:pPr>
              <w:rPr>
                <w:sz w:val="20"/>
                <w:szCs w:val="20"/>
              </w:rPr>
            </w:pPr>
            <w:r w:rsidRPr="009C60E1">
              <w:rPr>
                <w:sz w:val="20"/>
                <w:szCs w:val="20"/>
              </w:rPr>
              <w:t xml:space="preserve">КГПУ им. В.П. Астафьева (АУЛ) </w:t>
            </w:r>
          </w:p>
        </w:tc>
        <w:tc>
          <w:tcPr>
            <w:tcW w:w="2089" w:type="dxa"/>
          </w:tcPr>
          <w:p w:rsidR="00A2085B" w:rsidRPr="009C60E1" w:rsidRDefault="00A2085B" w:rsidP="00A2085B">
            <w:pPr>
              <w:rPr>
                <w:sz w:val="20"/>
                <w:szCs w:val="20"/>
              </w:rPr>
            </w:pPr>
            <w:r w:rsidRPr="009C60E1">
              <w:rPr>
                <w:sz w:val="20"/>
                <w:szCs w:val="20"/>
              </w:rPr>
              <w:t xml:space="preserve">24 </w:t>
            </w:r>
          </w:p>
        </w:tc>
      </w:tr>
      <w:tr w:rsidR="00A2085B" w:rsidRPr="00A638AB" w:rsidTr="009C60E1">
        <w:tc>
          <w:tcPr>
            <w:tcW w:w="5353" w:type="dxa"/>
          </w:tcPr>
          <w:p w:rsidR="00A2085B" w:rsidRPr="009C60E1" w:rsidRDefault="00A2085B" w:rsidP="00412FE1">
            <w:pPr>
              <w:rPr>
                <w:sz w:val="20"/>
                <w:szCs w:val="20"/>
              </w:rPr>
            </w:pPr>
            <w:r w:rsidRPr="009C60E1">
              <w:rPr>
                <w:sz w:val="20"/>
                <w:szCs w:val="20"/>
              </w:rPr>
              <w:t>Козлова С.А. Дошкольная педагогика: учебник для студ. сред</w:t>
            </w:r>
            <w:proofErr w:type="gramStart"/>
            <w:r w:rsidRPr="009C60E1">
              <w:rPr>
                <w:sz w:val="20"/>
                <w:szCs w:val="20"/>
              </w:rPr>
              <w:t>.</w:t>
            </w:r>
            <w:proofErr w:type="gramEnd"/>
            <w:r w:rsidRPr="009C60E1">
              <w:rPr>
                <w:sz w:val="20"/>
                <w:szCs w:val="20"/>
              </w:rPr>
              <w:t xml:space="preserve"> </w:t>
            </w:r>
            <w:proofErr w:type="gramStart"/>
            <w:r w:rsidRPr="009C60E1">
              <w:rPr>
                <w:sz w:val="20"/>
                <w:szCs w:val="20"/>
              </w:rPr>
              <w:t>п</w:t>
            </w:r>
            <w:proofErr w:type="gramEnd"/>
            <w:r w:rsidRPr="009C60E1">
              <w:rPr>
                <w:sz w:val="20"/>
                <w:szCs w:val="20"/>
              </w:rPr>
              <w:t>роф. учеб. заведений / С. А. Козлова, Т. А. К</w:t>
            </w:r>
            <w:r w:rsidR="00DE1693" w:rsidRPr="009C60E1">
              <w:rPr>
                <w:sz w:val="20"/>
                <w:szCs w:val="20"/>
              </w:rPr>
              <w:t xml:space="preserve">уликова. - 6-е изд., </w:t>
            </w:r>
            <w:proofErr w:type="spellStart"/>
            <w:r w:rsidR="00DE1693" w:rsidRPr="009C60E1">
              <w:rPr>
                <w:sz w:val="20"/>
                <w:szCs w:val="20"/>
              </w:rPr>
              <w:t>испр</w:t>
            </w:r>
            <w:proofErr w:type="spellEnd"/>
            <w:r w:rsidR="00DE1693" w:rsidRPr="009C60E1">
              <w:rPr>
                <w:sz w:val="20"/>
                <w:szCs w:val="20"/>
              </w:rPr>
              <w:t>. - М.</w:t>
            </w:r>
            <w:r w:rsidRPr="009C60E1">
              <w:rPr>
                <w:sz w:val="20"/>
                <w:szCs w:val="20"/>
              </w:rPr>
              <w:t>:</w:t>
            </w:r>
            <w:r w:rsidR="00DE1693" w:rsidRPr="009C60E1">
              <w:rPr>
                <w:sz w:val="20"/>
                <w:szCs w:val="20"/>
              </w:rPr>
              <w:t xml:space="preserve"> Академия, 2006. - 416 с.</w:t>
            </w:r>
            <w:r w:rsidRPr="009C60E1">
              <w:rPr>
                <w:sz w:val="20"/>
                <w:szCs w:val="20"/>
              </w:rPr>
              <w:t xml:space="preserve"> </w:t>
            </w:r>
          </w:p>
        </w:tc>
        <w:tc>
          <w:tcPr>
            <w:tcW w:w="2410" w:type="dxa"/>
          </w:tcPr>
          <w:p w:rsidR="00A2085B" w:rsidRPr="009C60E1" w:rsidRDefault="00A2085B" w:rsidP="00A2085B">
            <w:pPr>
              <w:rPr>
                <w:sz w:val="20"/>
                <w:szCs w:val="20"/>
              </w:rPr>
            </w:pPr>
            <w:r w:rsidRPr="009C60E1">
              <w:rPr>
                <w:sz w:val="20"/>
                <w:szCs w:val="20"/>
              </w:rPr>
              <w:t xml:space="preserve">КГПУ им. В.П. Астафьева (АУЛ) </w:t>
            </w:r>
          </w:p>
        </w:tc>
        <w:tc>
          <w:tcPr>
            <w:tcW w:w="2089" w:type="dxa"/>
          </w:tcPr>
          <w:p w:rsidR="00A2085B" w:rsidRPr="009C60E1" w:rsidRDefault="00A2085B" w:rsidP="00A2085B">
            <w:pPr>
              <w:rPr>
                <w:sz w:val="20"/>
                <w:szCs w:val="20"/>
              </w:rPr>
            </w:pPr>
            <w:r w:rsidRPr="009C60E1">
              <w:rPr>
                <w:sz w:val="20"/>
                <w:szCs w:val="20"/>
              </w:rPr>
              <w:t xml:space="preserve">23 </w:t>
            </w:r>
          </w:p>
        </w:tc>
      </w:tr>
      <w:tr w:rsidR="00A2085B" w:rsidRPr="00A638AB" w:rsidTr="009C60E1">
        <w:tc>
          <w:tcPr>
            <w:tcW w:w="5353" w:type="dxa"/>
          </w:tcPr>
          <w:p w:rsidR="00A2085B" w:rsidRPr="009C60E1" w:rsidRDefault="00A2085B" w:rsidP="00412FE1">
            <w:pPr>
              <w:rPr>
                <w:sz w:val="20"/>
                <w:szCs w:val="20"/>
              </w:rPr>
            </w:pPr>
            <w:r w:rsidRPr="009C60E1">
              <w:rPr>
                <w:sz w:val="20"/>
                <w:szCs w:val="20"/>
              </w:rPr>
              <w:t>Педагогическая поддержка ребенка в образовании: учебное пособие для студентов высших учебных заве</w:t>
            </w:r>
            <w:r w:rsidR="00DE1693" w:rsidRPr="009C60E1">
              <w:rPr>
                <w:sz w:val="20"/>
                <w:szCs w:val="20"/>
              </w:rPr>
              <w:t xml:space="preserve">дений / Н.Н. Михайлова [и др.]; ред.: В.А. </w:t>
            </w:r>
            <w:proofErr w:type="spellStart"/>
            <w:r w:rsidR="00DE1693" w:rsidRPr="009C60E1">
              <w:rPr>
                <w:sz w:val="20"/>
                <w:szCs w:val="20"/>
              </w:rPr>
              <w:t>Сластенин</w:t>
            </w:r>
            <w:proofErr w:type="spellEnd"/>
            <w:r w:rsidR="00DE1693" w:rsidRPr="009C60E1">
              <w:rPr>
                <w:sz w:val="20"/>
                <w:szCs w:val="20"/>
              </w:rPr>
              <w:t>, И. А. Колесникова; науч. ред. Н.</w:t>
            </w:r>
            <w:r w:rsidRPr="009C60E1">
              <w:rPr>
                <w:sz w:val="20"/>
                <w:szCs w:val="20"/>
              </w:rPr>
              <w:t xml:space="preserve">Б. </w:t>
            </w:r>
            <w:r w:rsidR="00DE1693" w:rsidRPr="009C60E1">
              <w:rPr>
                <w:sz w:val="20"/>
                <w:szCs w:val="20"/>
              </w:rPr>
              <w:t>Крылова. - М.</w:t>
            </w:r>
            <w:r w:rsidRPr="009C60E1">
              <w:rPr>
                <w:sz w:val="20"/>
                <w:szCs w:val="20"/>
              </w:rPr>
              <w:t xml:space="preserve">: Академия, 2006. - 282, [1] </w:t>
            </w:r>
            <w:proofErr w:type="gramStart"/>
            <w:r w:rsidRPr="009C60E1">
              <w:rPr>
                <w:sz w:val="20"/>
                <w:szCs w:val="20"/>
              </w:rPr>
              <w:t>с</w:t>
            </w:r>
            <w:proofErr w:type="gramEnd"/>
            <w:r w:rsidRPr="009C60E1">
              <w:rPr>
                <w:sz w:val="20"/>
                <w:szCs w:val="20"/>
              </w:rPr>
              <w:t xml:space="preserve"> </w:t>
            </w:r>
          </w:p>
        </w:tc>
        <w:tc>
          <w:tcPr>
            <w:tcW w:w="2410" w:type="dxa"/>
          </w:tcPr>
          <w:p w:rsidR="00A2085B" w:rsidRPr="009C60E1" w:rsidRDefault="00A2085B" w:rsidP="00A2085B">
            <w:pPr>
              <w:rPr>
                <w:sz w:val="20"/>
                <w:szCs w:val="20"/>
              </w:rPr>
            </w:pPr>
            <w:r w:rsidRPr="009C60E1">
              <w:rPr>
                <w:sz w:val="20"/>
                <w:szCs w:val="20"/>
              </w:rPr>
              <w:t xml:space="preserve">КГПУ им. В.П. Астафьева (АУЛ) </w:t>
            </w:r>
          </w:p>
        </w:tc>
        <w:tc>
          <w:tcPr>
            <w:tcW w:w="2089" w:type="dxa"/>
          </w:tcPr>
          <w:p w:rsidR="00A2085B" w:rsidRPr="009C60E1" w:rsidRDefault="00A2085B" w:rsidP="00A2085B">
            <w:pPr>
              <w:rPr>
                <w:sz w:val="20"/>
                <w:szCs w:val="20"/>
              </w:rPr>
            </w:pPr>
            <w:r w:rsidRPr="009C60E1">
              <w:rPr>
                <w:sz w:val="20"/>
                <w:szCs w:val="20"/>
              </w:rPr>
              <w:t xml:space="preserve">70 </w:t>
            </w:r>
          </w:p>
        </w:tc>
      </w:tr>
      <w:tr w:rsidR="00A2085B" w:rsidRPr="00A638AB" w:rsidTr="00DE1693">
        <w:tc>
          <w:tcPr>
            <w:tcW w:w="9852" w:type="dxa"/>
            <w:gridSpan w:val="3"/>
          </w:tcPr>
          <w:p w:rsidR="00A2085B" w:rsidRPr="009C60E1" w:rsidRDefault="00A2085B" w:rsidP="00A2085B">
            <w:pPr>
              <w:jc w:val="center"/>
              <w:rPr>
                <w:sz w:val="20"/>
                <w:szCs w:val="20"/>
              </w:rPr>
            </w:pPr>
            <w:r w:rsidRPr="009C60E1">
              <w:rPr>
                <w:sz w:val="20"/>
                <w:szCs w:val="20"/>
              </w:rPr>
              <w:t>Информационные справочные системы и профессиональные базы данных</w:t>
            </w:r>
          </w:p>
        </w:tc>
      </w:tr>
      <w:tr w:rsidR="00A2085B" w:rsidRPr="00A638AB" w:rsidTr="009C60E1">
        <w:tc>
          <w:tcPr>
            <w:tcW w:w="5353"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410"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089"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r>
      <w:tr w:rsidR="00A2085B" w:rsidRPr="00A638AB" w:rsidTr="009C60E1">
        <w:tc>
          <w:tcPr>
            <w:tcW w:w="5353" w:type="dxa"/>
          </w:tcPr>
          <w:p w:rsidR="00A2085B" w:rsidRPr="009C60E1" w:rsidRDefault="00A2085B">
            <w:pPr>
              <w:rPr>
                <w:sz w:val="20"/>
                <w:szCs w:val="20"/>
              </w:rPr>
            </w:pPr>
            <w:r w:rsidRPr="009C60E1">
              <w:rPr>
                <w:sz w:val="20"/>
                <w:szCs w:val="20"/>
              </w:rPr>
              <w:lastRenderedPageBreak/>
              <w:t xml:space="preserve">Информационные справочные системы и профессиональные базы данных </w:t>
            </w:r>
          </w:p>
        </w:tc>
        <w:tc>
          <w:tcPr>
            <w:tcW w:w="2410"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089"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r>
      <w:tr w:rsidR="00A2085B" w:rsidRPr="00A638AB" w:rsidTr="009C60E1">
        <w:tc>
          <w:tcPr>
            <w:tcW w:w="5353"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410"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089"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r>
      <w:tr w:rsidR="00A2085B" w:rsidRPr="00A638AB" w:rsidTr="009C60E1">
        <w:tc>
          <w:tcPr>
            <w:tcW w:w="5353"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410"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c>
          <w:tcPr>
            <w:tcW w:w="2089" w:type="dxa"/>
          </w:tcPr>
          <w:p w:rsidR="00A2085B" w:rsidRPr="009C60E1" w:rsidRDefault="00A2085B">
            <w:pPr>
              <w:rPr>
                <w:sz w:val="20"/>
                <w:szCs w:val="20"/>
              </w:rPr>
            </w:pPr>
            <w:r w:rsidRPr="009C60E1">
              <w:rPr>
                <w:sz w:val="20"/>
                <w:szCs w:val="20"/>
              </w:rPr>
              <w:t xml:space="preserve">Информационные справочные системы и профессиональные базы данных </w:t>
            </w:r>
          </w:p>
        </w:tc>
      </w:tr>
    </w:tbl>
    <w:p w:rsidR="00A2085B" w:rsidRDefault="00A2085B" w:rsidP="00AC637A">
      <w:pPr>
        <w:spacing w:line="360" w:lineRule="auto"/>
        <w:ind w:firstLine="709"/>
        <w:jc w:val="both"/>
        <w:rPr>
          <w:sz w:val="28"/>
          <w:szCs w:val="28"/>
        </w:rPr>
      </w:pPr>
    </w:p>
    <w:p w:rsidR="00AC637A" w:rsidRPr="00AC637A" w:rsidRDefault="00AC637A" w:rsidP="00F64E6D">
      <w:pPr>
        <w:spacing w:line="360" w:lineRule="auto"/>
        <w:jc w:val="both"/>
        <w:rPr>
          <w:sz w:val="28"/>
          <w:szCs w:val="28"/>
        </w:rPr>
      </w:pPr>
      <w:r w:rsidRPr="00AC637A">
        <w:rPr>
          <w:sz w:val="28"/>
          <w:szCs w:val="28"/>
        </w:rPr>
        <w:t xml:space="preserve">Согласовано: </w:t>
      </w:r>
    </w:p>
    <w:p w:rsidR="00AC637A" w:rsidRDefault="00AC637A" w:rsidP="00F64E6D">
      <w:pPr>
        <w:spacing w:line="360" w:lineRule="auto"/>
        <w:jc w:val="both"/>
        <w:rPr>
          <w:sz w:val="28"/>
          <w:szCs w:val="28"/>
        </w:rPr>
      </w:pPr>
      <w:r w:rsidRPr="00AC637A">
        <w:rPr>
          <w:sz w:val="28"/>
          <w:szCs w:val="28"/>
        </w:rPr>
        <w:t xml:space="preserve">заместитель директора библиотеки       </w:t>
      </w:r>
      <w:r w:rsidR="00F64E6D">
        <w:rPr>
          <w:sz w:val="28"/>
          <w:szCs w:val="28"/>
        </w:rPr>
        <w:t xml:space="preserve">   </w:t>
      </w:r>
      <w:r w:rsidR="00DE1693" w:rsidRPr="00B50A66">
        <w:rPr>
          <w:noProof/>
          <w:sz w:val="28"/>
          <w:szCs w:val="28"/>
          <w:lang w:bidi="ar-SA"/>
        </w:rPr>
        <w:drawing>
          <wp:inline distT="0" distB="0" distL="0" distR="0" wp14:anchorId="053AF177" wp14:editId="414E224B">
            <wp:extent cx="896112" cy="315468"/>
            <wp:effectExtent l="0" t="0" r="0" b="889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eg"/>
                    <pic:cNvPicPr/>
                  </pic:nvPicPr>
                  <pic:blipFill>
                    <a:blip r:embed="rId12">
                      <a:extLst>
                        <a:ext uri="{28A0092B-C50C-407E-A947-70E740481C1C}">
                          <a14:useLocalDpi xmlns:a14="http://schemas.microsoft.com/office/drawing/2010/main" val="0"/>
                        </a:ext>
                      </a:extLst>
                    </a:blip>
                    <a:stretch>
                      <a:fillRect/>
                    </a:stretch>
                  </pic:blipFill>
                  <pic:spPr>
                    <a:xfrm>
                      <a:off x="0" y="0"/>
                      <a:ext cx="896112" cy="315468"/>
                    </a:xfrm>
                    <a:prstGeom prst="rect">
                      <a:avLst/>
                    </a:prstGeom>
                  </pic:spPr>
                </pic:pic>
              </a:graphicData>
            </a:graphic>
          </wp:inline>
        </w:drawing>
      </w:r>
      <w:r w:rsidR="00F64E6D">
        <w:rPr>
          <w:sz w:val="28"/>
          <w:szCs w:val="28"/>
        </w:rPr>
        <w:t xml:space="preserve">               </w:t>
      </w:r>
      <w:r w:rsidR="00DE1693">
        <w:rPr>
          <w:sz w:val="28"/>
          <w:szCs w:val="28"/>
        </w:rPr>
        <w:t xml:space="preserve">  </w:t>
      </w:r>
      <w:r w:rsidRPr="00AC637A">
        <w:rPr>
          <w:sz w:val="28"/>
          <w:szCs w:val="28"/>
        </w:rPr>
        <w:t xml:space="preserve">/  </w:t>
      </w:r>
      <w:proofErr w:type="spellStart"/>
      <w:r w:rsidRPr="00AC637A">
        <w:rPr>
          <w:sz w:val="28"/>
          <w:szCs w:val="28"/>
        </w:rPr>
        <w:t>Шулипина</w:t>
      </w:r>
      <w:proofErr w:type="spellEnd"/>
      <w:r w:rsidRPr="00AC637A">
        <w:rPr>
          <w:sz w:val="28"/>
          <w:szCs w:val="28"/>
        </w:rPr>
        <w:t xml:space="preserve"> С.В.    </w:t>
      </w:r>
    </w:p>
    <w:p w:rsidR="00A2085B" w:rsidRPr="00AC637A" w:rsidRDefault="00A2085B" w:rsidP="00AC637A">
      <w:pPr>
        <w:spacing w:line="360" w:lineRule="auto"/>
        <w:ind w:firstLine="709"/>
        <w:jc w:val="both"/>
        <w:rPr>
          <w:sz w:val="28"/>
          <w:szCs w:val="28"/>
        </w:rPr>
      </w:pPr>
    </w:p>
    <w:p w:rsidR="00A2085B" w:rsidRDefault="00A2085B" w:rsidP="00A2085B">
      <w:pPr>
        <w:spacing w:line="360" w:lineRule="auto"/>
        <w:ind w:firstLine="709"/>
        <w:jc w:val="center"/>
        <w:rPr>
          <w:b/>
          <w:sz w:val="28"/>
          <w:szCs w:val="28"/>
        </w:rPr>
      </w:pPr>
      <w:r w:rsidRPr="00A2085B">
        <w:rPr>
          <w:b/>
          <w:sz w:val="28"/>
          <w:szCs w:val="28"/>
        </w:rPr>
        <w:t>3.1.4. Порядок учета материалов портфолио обучающегося при оценивании компетенций</w:t>
      </w:r>
      <w:r>
        <w:rPr>
          <w:rStyle w:val="af7"/>
          <w:b/>
          <w:sz w:val="28"/>
          <w:szCs w:val="28"/>
        </w:rPr>
        <w:footnoteReference w:id="1"/>
      </w:r>
    </w:p>
    <w:p w:rsidR="00A2085B" w:rsidRDefault="00A2085B" w:rsidP="00A638AB">
      <w:pPr>
        <w:spacing w:line="360" w:lineRule="auto"/>
        <w:ind w:firstLine="709"/>
        <w:jc w:val="both"/>
        <w:rPr>
          <w:sz w:val="28"/>
          <w:szCs w:val="28"/>
        </w:rPr>
      </w:pPr>
      <w:proofErr w:type="gramStart"/>
      <w:r w:rsidRPr="00A2085B">
        <w:rPr>
          <w:sz w:val="28"/>
          <w:szCs w:val="28"/>
        </w:rPr>
        <w:t>Портфолио обучающегося размещается в электронно-библиотечной системе университета согласно Регламента размещения данных в электронном портфолио обучающегося по основным образовательным программа высшего образования в КГПУ им. В.П. Астафьева и предоставляются обучающимся в печатном виде в ГЭК не позднее 2-х рабочих дней до начала государственного итогового испытания.</w:t>
      </w:r>
      <w:proofErr w:type="gramEnd"/>
    </w:p>
    <w:p w:rsidR="00A638AB" w:rsidRDefault="00A638AB" w:rsidP="00A638AB">
      <w:pPr>
        <w:spacing w:line="360" w:lineRule="auto"/>
        <w:ind w:firstLine="709"/>
        <w:jc w:val="both"/>
        <w:rPr>
          <w:sz w:val="28"/>
          <w:szCs w:val="28"/>
        </w:rPr>
      </w:pPr>
    </w:p>
    <w:p w:rsidR="00A2085B" w:rsidRDefault="00A2085B" w:rsidP="00A2085B">
      <w:pPr>
        <w:spacing w:line="360" w:lineRule="auto"/>
        <w:ind w:firstLine="709"/>
        <w:jc w:val="both"/>
        <w:rPr>
          <w:sz w:val="28"/>
          <w:szCs w:val="28"/>
        </w:rPr>
      </w:pPr>
      <w:r w:rsidRPr="00A2085B">
        <w:rPr>
          <w:sz w:val="28"/>
          <w:szCs w:val="28"/>
        </w:rPr>
        <w:t>Перечень продуктов портфолио, соотнесенных с компетенциями</w:t>
      </w:r>
    </w:p>
    <w:p w:rsidR="00A2085B" w:rsidRDefault="00A2085B" w:rsidP="009C60E1">
      <w:pPr>
        <w:spacing w:line="360" w:lineRule="auto"/>
        <w:ind w:firstLine="709"/>
        <w:jc w:val="right"/>
        <w:rPr>
          <w:sz w:val="28"/>
          <w:szCs w:val="28"/>
        </w:rPr>
      </w:pPr>
      <w:r w:rsidRPr="00A2085B">
        <w:rPr>
          <w:sz w:val="28"/>
          <w:szCs w:val="28"/>
        </w:rPr>
        <w:t>Таблица 5</w:t>
      </w:r>
    </w:p>
    <w:tbl>
      <w:tblPr>
        <w:tblStyle w:val="a9"/>
        <w:tblW w:w="0" w:type="auto"/>
        <w:tblLook w:val="04A0" w:firstRow="1" w:lastRow="0" w:firstColumn="1" w:lastColumn="0" w:noHBand="0" w:noVBand="1"/>
      </w:tblPr>
      <w:tblGrid>
        <w:gridCol w:w="4361"/>
        <w:gridCol w:w="5209"/>
      </w:tblGrid>
      <w:tr w:rsidR="00A2085B" w:rsidRPr="00A638AB" w:rsidTr="009C60E1">
        <w:tc>
          <w:tcPr>
            <w:tcW w:w="4361" w:type="dxa"/>
          </w:tcPr>
          <w:p w:rsidR="00A2085B" w:rsidRPr="00A638AB" w:rsidRDefault="00A2085B" w:rsidP="00A2085B">
            <w:pPr>
              <w:spacing w:line="360" w:lineRule="auto"/>
              <w:jc w:val="center"/>
              <w:rPr>
                <w:b/>
                <w:sz w:val="24"/>
                <w:szCs w:val="24"/>
              </w:rPr>
            </w:pPr>
            <w:r w:rsidRPr="00A638AB">
              <w:rPr>
                <w:b/>
                <w:sz w:val="24"/>
                <w:szCs w:val="24"/>
              </w:rPr>
              <w:t>Код компетенции</w:t>
            </w:r>
          </w:p>
        </w:tc>
        <w:tc>
          <w:tcPr>
            <w:tcW w:w="5209" w:type="dxa"/>
          </w:tcPr>
          <w:p w:rsidR="00A2085B" w:rsidRPr="00A638AB" w:rsidRDefault="009618FF" w:rsidP="00A2085B">
            <w:pPr>
              <w:spacing w:line="360" w:lineRule="auto"/>
              <w:jc w:val="center"/>
              <w:rPr>
                <w:b/>
                <w:sz w:val="24"/>
                <w:szCs w:val="24"/>
              </w:rPr>
            </w:pPr>
            <w:r w:rsidRPr="00A638AB">
              <w:rPr>
                <w:b/>
                <w:sz w:val="24"/>
                <w:szCs w:val="24"/>
              </w:rPr>
              <w:t>Продукт в портфолио</w:t>
            </w:r>
          </w:p>
        </w:tc>
      </w:tr>
      <w:tr w:rsidR="00A2085B" w:rsidRPr="00A638AB" w:rsidTr="009C60E1">
        <w:tc>
          <w:tcPr>
            <w:tcW w:w="4361" w:type="dxa"/>
          </w:tcPr>
          <w:p w:rsidR="00A2085B" w:rsidRPr="00A638AB" w:rsidRDefault="00174C77" w:rsidP="00174C77">
            <w:pPr>
              <w:rPr>
                <w:sz w:val="24"/>
                <w:szCs w:val="24"/>
              </w:rPr>
            </w:pPr>
            <w:r w:rsidRPr="00A638AB">
              <w:rPr>
                <w:sz w:val="24"/>
                <w:szCs w:val="24"/>
              </w:rPr>
              <w:t xml:space="preserve">ОПК-1 ОПК-3 ПК-1 </w:t>
            </w:r>
            <w:r w:rsidR="00A2085B" w:rsidRPr="00A638AB">
              <w:rPr>
                <w:sz w:val="24"/>
                <w:szCs w:val="24"/>
              </w:rPr>
              <w:t>ПК 2</w:t>
            </w:r>
          </w:p>
        </w:tc>
        <w:tc>
          <w:tcPr>
            <w:tcW w:w="5209" w:type="dxa"/>
          </w:tcPr>
          <w:p w:rsidR="00A2085B" w:rsidRPr="00A638AB" w:rsidRDefault="00A2085B" w:rsidP="009C60E1">
            <w:pPr>
              <w:rPr>
                <w:sz w:val="24"/>
                <w:szCs w:val="24"/>
              </w:rPr>
            </w:pPr>
            <w:r w:rsidRPr="00A638AB">
              <w:rPr>
                <w:sz w:val="24"/>
                <w:szCs w:val="24"/>
              </w:rPr>
              <w:t xml:space="preserve">План-конспект </w:t>
            </w:r>
            <w:r w:rsidR="009C60E1">
              <w:rPr>
                <w:sz w:val="24"/>
                <w:szCs w:val="24"/>
              </w:rPr>
              <w:t>образовательной деятельности с детьми</w:t>
            </w:r>
            <w:r w:rsidRPr="00A638AB">
              <w:rPr>
                <w:sz w:val="24"/>
                <w:szCs w:val="24"/>
              </w:rPr>
              <w:t xml:space="preserve"> (не менее 1), заверенный подписью наставника от учреждения</w:t>
            </w:r>
            <w:r w:rsidR="0083172F">
              <w:rPr>
                <w:sz w:val="24"/>
                <w:szCs w:val="24"/>
              </w:rPr>
              <w:t xml:space="preserve"> (к производственной практике: технологической (проектно-технологической) практике Модуль 9 «Технологии педагогической деятельности»)</w:t>
            </w:r>
          </w:p>
        </w:tc>
      </w:tr>
      <w:tr w:rsidR="00A2085B" w:rsidRPr="00A638AB" w:rsidTr="009C60E1">
        <w:tc>
          <w:tcPr>
            <w:tcW w:w="4361" w:type="dxa"/>
          </w:tcPr>
          <w:p w:rsidR="00A2085B" w:rsidRPr="00A638AB" w:rsidRDefault="00174C77" w:rsidP="00174C77">
            <w:pPr>
              <w:rPr>
                <w:sz w:val="24"/>
                <w:szCs w:val="24"/>
              </w:rPr>
            </w:pPr>
            <w:r w:rsidRPr="00A638AB">
              <w:rPr>
                <w:sz w:val="24"/>
                <w:szCs w:val="24"/>
              </w:rPr>
              <w:lastRenderedPageBreak/>
              <w:t xml:space="preserve">УК-3  ОПК-1 </w:t>
            </w:r>
            <w:r w:rsidR="0037335F">
              <w:rPr>
                <w:sz w:val="24"/>
                <w:szCs w:val="24"/>
              </w:rPr>
              <w:t xml:space="preserve">ОПК-4 </w:t>
            </w:r>
            <w:r w:rsidRPr="00A638AB">
              <w:rPr>
                <w:sz w:val="24"/>
                <w:szCs w:val="24"/>
              </w:rPr>
              <w:t>ПК-1 ПК-5</w:t>
            </w:r>
          </w:p>
        </w:tc>
        <w:tc>
          <w:tcPr>
            <w:tcW w:w="5209" w:type="dxa"/>
          </w:tcPr>
          <w:p w:rsidR="00A2085B" w:rsidRPr="00A638AB" w:rsidRDefault="00680D20" w:rsidP="0037335F">
            <w:pPr>
              <w:rPr>
                <w:sz w:val="24"/>
                <w:szCs w:val="24"/>
              </w:rPr>
            </w:pPr>
            <w:proofErr w:type="gramStart"/>
            <w:r w:rsidRPr="00A638AB">
              <w:rPr>
                <w:sz w:val="24"/>
                <w:szCs w:val="24"/>
              </w:rPr>
              <w:t>Проект образовательного мероприятия, заверенный подписью наставника от учреждения</w:t>
            </w:r>
            <w:r w:rsidR="0037335F">
              <w:rPr>
                <w:sz w:val="24"/>
                <w:szCs w:val="24"/>
              </w:rPr>
              <w:t xml:space="preserve"> (к производственной практике: технологической (проектно-технологической) практике </w:t>
            </w:r>
            <w:r w:rsidR="0037335F" w:rsidRPr="0037335F">
              <w:rPr>
                <w:sz w:val="24"/>
                <w:szCs w:val="24"/>
              </w:rPr>
              <w:t>Модуль 10 "Психологические основы профессиональной деятельности"</w:t>
            </w:r>
            <w:proofErr w:type="gramEnd"/>
          </w:p>
        </w:tc>
      </w:tr>
      <w:tr w:rsidR="00680D20" w:rsidRPr="00A638AB" w:rsidTr="009C60E1">
        <w:trPr>
          <w:trHeight w:val="322"/>
        </w:trPr>
        <w:tc>
          <w:tcPr>
            <w:tcW w:w="4361" w:type="dxa"/>
          </w:tcPr>
          <w:p w:rsidR="00680D20" w:rsidRPr="00A638AB" w:rsidRDefault="00174C77" w:rsidP="00174C77">
            <w:pPr>
              <w:rPr>
                <w:sz w:val="24"/>
                <w:szCs w:val="24"/>
              </w:rPr>
            </w:pPr>
            <w:r w:rsidRPr="00A638AB">
              <w:rPr>
                <w:sz w:val="24"/>
                <w:szCs w:val="24"/>
              </w:rPr>
              <w:t xml:space="preserve">УК-2 ОПК-1 ОПК-3 </w:t>
            </w:r>
          </w:p>
        </w:tc>
        <w:tc>
          <w:tcPr>
            <w:tcW w:w="5209" w:type="dxa"/>
          </w:tcPr>
          <w:p w:rsidR="00680D20" w:rsidRPr="00A638AB" w:rsidRDefault="009C60E1" w:rsidP="0083172F">
            <w:pPr>
              <w:tabs>
                <w:tab w:val="left" w:pos="980"/>
              </w:tabs>
              <w:spacing w:line="232" w:lineRule="auto"/>
              <w:jc w:val="both"/>
              <w:rPr>
                <w:sz w:val="24"/>
                <w:szCs w:val="24"/>
              </w:rPr>
            </w:pPr>
            <w:r>
              <w:rPr>
                <w:sz w:val="24"/>
                <w:szCs w:val="24"/>
              </w:rPr>
              <w:t>Технологическая карта</w:t>
            </w:r>
            <w:r w:rsidR="00680D20" w:rsidRPr="00A638AB">
              <w:rPr>
                <w:sz w:val="24"/>
                <w:szCs w:val="24"/>
              </w:rPr>
              <w:t xml:space="preserve"> занятия </w:t>
            </w:r>
            <w:r w:rsidR="0083172F">
              <w:rPr>
                <w:sz w:val="28"/>
                <w:szCs w:val="28"/>
              </w:rPr>
              <w:t>с подгруппой детей с использованием развивающих (дидактических) материалов или ИКТ оборудования и</w:t>
            </w:r>
            <w:r w:rsidR="00680D20" w:rsidRPr="00A638AB">
              <w:rPr>
                <w:sz w:val="24"/>
                <w:szCs w:val="24"/>
              </w:rPr>
              <w:t xml:space="preserve"> лист экспертной оценки (</w:t>
            </w:r>
            <w:r w:rsidR="0083172F">
              <w:rPr>
                <w:sz w:val="24"/>
                <w:szCs w:val="24"/>
              </w:rPr>
              <w:t xml:space="preserve">от </w:t>
            </w:r>
            <w:r w:rsidR="00680D20" w:rsidRPr="00A638AB">
              <w:rPr>
                <w:sz w:val="24"/>
                <w:szCs w:val="24"/>
              </w:rPr>
              <w:t>руководител</w:t>
            </w:r>
            <w:r w:rsidR="0083172F">
              <w:rPr>
                <w:sz w:val="24"/>
                <w:szCs w:val="24"/>
              </w:rPr>
              <w:t>я модуля «Педагогическая интернатура»</w:t>
            </w:r>
            <w:r w:rsidR="00680D20" w:rsidRPr="00A638AB">
              <w:rPr>
                <w:sz w:val="24"/>
                <w:szCs w:val="24"/>
              </w:rPr>
              <w:t>)</w:t>
            </w:r>
          </w:p>
        </w:tc>
      </w:tr>
      <w:tr w:rsidR="00680D20" w:rsidRPr="00A638AB" w:rsidTr="009C60E1">
        <w:tc>
          <w:tcPr>
            <w:tcW w:w="4361" w:type="dxa"/>
          </w:tcPr>
          <w:p w:rsidR="00680D20" w:rsidRPr="00A638AB" w:rsidRDefault="00680D20" w:rsidP="00174C77">
            <w:pPr>
              <w:rPr>
                <w:sz w:val="24"/>
                <w:szCs w:val="24"/>
              </w:rPr>
            </w:pPr>
            <w:r w:rsidRPr="00A638AB">
              <w:rPr>
                <w:sz w:val="24"/>
                <w:szCs w:val="24"/>
              </w:rPr>
              <w:t>УК-3</w:t>
            </w:r>
            <w:r w:rsidR="00174C77" w:rsidRPr="00A638AB">
              <w:rPr>
                <w:sz w:val="24"/>
                <w:szCs w:val="24"/>
              </w:rPr>
              <w:t xml:space="preserve"> ОПК-3 ОПК-6 ОПК-7  ПК-3 ПК-5</w:t>
            </w:r>
          </w:p>
        </w:tc>
        <w:tc>
          <w:tcPr>
            <w:tcW w:w="5209" w:type="dxa"/>
          </w:tcPr>
          <w:p w:rsidR="00680D20" w:rsidRPr="00A638AB" w:rsidRDefault="00680D20" w:rsidP="0083172F">
            <w:pPr>
              <w:rPr>
                <w:sz w:val="24"/>
                <w:szCs w:val="24"/>
              </w:rPr>
            </w:pPr>
            <w:r w:rsidRPr="00A638AB">
              <w:rPr>
                <w:sz w:val="24"/>
                <w:szCs w:val="24"/>
              </w:rPr>
              <w:t>Программа психолого-педагогического исследования  по теме выпускной работы, заверенные подписью научного руководителя («согласовано»)</w:t>
            </w:r>
          </w:p>
        </w:tc>
      </w:tr>
      <w:tr w:rsidR="00680D20" w:rsidRPr="00A638AB" w:rsidTr="009C60E1">
        <w:tc>
          <w:tcPr>
            <w:tcW w:w="4361" w:type="dxa"/>
          </w:tcPr>
          <w:p w:rsidR="00680D20" w:rsidRPr="00A638AB" w:rsidRDefault="0037335F" w:rsidP="00580624">
            <w:pPr>
              <w:rPr>
                <w:sz w:val="24"/>
                <w:szCs w:val="24"/>
              </w:rPr>
            </w:pPr>
            <w:r>
              <w:rPr>
                <w:sz w:val="24"/>
                <w:szCs w:val="24"/>
              </w:rPr>
              <w:t xml:space="preserve">ОПК-5 </w:t>
            </w:r>
            <w:r w:rsidR="00174C77" w:rsidRPr="00A638AB">
              <w:rPr>
                <w:sz w:val="24"/>
                <w:szCs w:val="24"/>
              </w:rPr>
              <w:t xml:space="preserve">ОПК-7 </w:t>
            </w:r>
            <w:r w:rsidR="00680D20" w:rsidRPr="00A638AB">
              <w:rPr>
                <w:sz w:val="24"/>
                <w:szCs w:val="24"/>
              </w:rPr>
              <w:t>ПК-1, ПК-2, ПК-3, ПК-4, ПК-6</w:t>
            </w:r>
          </w:p>
        </w:tc>
        <w:tc>
          <w:tcPr>
            <w:tcW w:w="5209" w:type="dxa"/>
          </w:tcPr>
          <w:p w:rsidR="00680D20" w:rsidRPr="00A638AB" w:rsidRDefault="00680D20" w:rsidP="0083172F">
            <w:pPr>
              <w:rPr>
                <w:sz w:val="24"/>
                <w:szCs w:val="24"/>
              </w:rPr>
            </w:pPr>
            <w:r w:rsidRPr="00A638AB">
              <w:rPr>
                <w:sz w:val="24"/>
                <w:szCs w:val="24"/>
              </w:rPr>
              <w:t>Отзыв педагога-наставника  о профессиональной деятельности интерна (по форме)</w:t>
            </w:r>
          </w:p>
        </w:tc>
      </w:tr>
      <w:tr w:rsidR="00680D20" w:rsidRPr="00A638AB" w:rsidTr="009C60E1">
        <w:tc>
          <w:tcPr>
            <w:tcW w:w="4361" w:type="dxa"/>
          </w:tcPr>
          <w:p w:rsidR="00680D20" w:rsidRPr="00A638AB" w:rsidRDefault="00174C77" w:rsidP="00580624">
            <w:pPr>
              <w:rPr>
                <w:sz w:val="24"/>
                <w:szCs w:val="24"/>
              </w:rPr>
            </w:pPr>
            <w:r w:rsidRPr="00A638AB">
              <w:rPr>
                <w:sz w:val="24"/>
                <w:szCs w:val="24"/>
              </w:rPr>
              <w:t>ОПК-2</w:t>
            </w:r>
            <w:r w:rsidR="0037335F">
              <w:rPr>
                <w:sz w:val="24"/>
                <w:szCs w:val="24"/>
              </w:rPr>
              <w:t xml:space="preserve"> ОПК-5</w:t>
            </w:r>
            <w:r w:rsidRPr="00A638AB">
              <w:rPr>
                <w:sz w:val="24"/>
                <w:szCs w:val="24"/>
              </w:rPr>
              <w:t xml:space="preserve"> </w:t>
            </w:r>
            <w:r w:rsidR="00680D20" w:rsidRPr="00A638AB">
              <w:rPr>
                <w:sz w:val="24"/>
                <w:szCs w:val="24"/>
              </w:rPr>
              <w:t>ПК-1, ПК-2, ПК-3, ПК-4, ПК-6</w:t>
            </w:r>
          </w:p>
        </w:tc>
        <w:tc>
          <w:tcPr>
            <w:tcW w:w="5209" w:type="dxa"/>
          </w:tcPr>
          <w:p w:rsidR="00680D20" w:rsidRPr="00A638AB" w:rsidRDefault="00680D20" w:rsidP="0037335F">
            <w:pPr>
              <w:rPr>
                <w:sz w:val="24"/>
                <w:szCs w:val="24"/>
              </w:rPr>
            </w:pPr>
            <w:r w:rsidRPr="00A638AB">
              <w:rPr>
                <w:sz w:val="24"/>
                <w:szCs w:val="24"/>
              </w:rPr>
              <w:t xml:space="preserve">Характеристика от работодателей по итогам </w:t>
            </w:r>
            <w:r w:rsidR="0037335F">
              <w:rPr>
                <w:sz w:val="24"/>
                <w:szCs w:val="24"/>
              </w:rPr>
              <w:t>педагогической практик о</w:t>
            </w:r>
            <w:r w:rsidRPr="00A638AB">
              <w:rPr>
                <w:sz w:val="24"/>
                <w:szCs w:val="24"/>
              </w:rPr>
              <w:t xml:space="preserve"> </w:t>
            </w:r>
            <w:proofErr w:type="spellStart"/>
            <w:r w:rsidRPr="00A638AB">
              <w:rPr>
                <w:sz w:val="24"/>
                <w:szCs w:val="24"/>
              </w:rPr>
              <w:t>сформированности</w:t>
            </w:r>
            <w:proofErr w:type="spellEnd"/>
            <w:r w:rsidRPr="00A638AB">
              <w:rPr>
                <w:sz w:val="24"/>
                <w:szCs w:val="24"/>
              </w:rPr>
              <w:t xml:space="preserve"> общепрофессиональных и </w:t>
            </w:r>
            <w:r w:rsidR="009C60E1">
              <w:rPr>
                <w:sz w:val="24"/>
                <w:szCs w:val="24"/>
              </w:rPr>
              <w:t xml:space="preserve">профессиональных </w:t>
            </w:r>
            <w:r w:rsidRPr="00A638AB">
              <w:rPr>
                <w:sz w:val="24"/>
                <w:szCs w:val="24"/>
              </w:rPr>
              <w:t>компетенций</w:t>
            </w:r>
            <w:r w:rsidR="0037335F">
              <w:rPr>
                <w:sz w:val="24"/>
                <w:szCs w:val="24"/>
              </w:rPr>
              <w:t xml:space="preserve"> (Модуль 11 </w:t>
            </w:r>
            <w:r w:rsidR="0037335F" w:rsidRPr="0037335F">
              <w:rPr>
                <w:sz w:val="24"/>
                <w:szCs w:val="24"/>
              </w:rPr>
              <w:t>"Организация профессиональной деятельности по профилю подготовки"</w:t>
            </w:r>
            <w:r w:rsidR="0037335F">
              <w:rPr>
                <w:sz w:val="24"/>
                <w:szCs w:val="24"/>
              </w:rPr>
              <w:t>)</w:t>
            </w:r>
          </w:p>
        </w:tc>
      </w:tr>
      <w:tr w:rsidR="00680D20" w:rsidRPr="00A638AB" w:rsidTr="009C60E1">
        <w:tc>
          <w:tcPr>
            <w:tcW w:w="4361" w:type="dxa"/>
          </w:tcPr>
          <w:p w:rsidR="00680D20" w:rsidRPr="00A638AB" w:rsidRDefault="00680D20" w:rsidP="00580624">
            <w:pPr>
              <w:rPr>
                <w:sz w:val="24"/>
                <w:szCs w:val="24"/>
              </w:rPr>
            </w:pPr>
            <w:r w:rsidRPr="00A638AB">
              <w:rPr>
                <w:sz w:val="24"/>
                <w:szCs w:val="24"/>
              </w:rPr>
              <w:t>УК-6 ПК-1, ПК-2, ПК-3, ПК-4, ПК-6</w:t>
            </w:r>
          </w:p>
        </w:tc>
        <w:tc>
          <w:tcPr>
            <w:tcW w:w="5209" w:type="dxa"/>
          </w:tcPr>
          <w:p w:rsidR="00680D20" w:rsidRPr="00A638AB" w:rsidRDefault="0083172F" w:rsidP="0037335F">
            <w:pPr>
              <w:rPr>
                <w:sz w:val="24"/>
                <w:szCs w:val="24"/>
              </w:rPr>
            </w:pPr>
            <w:proofErr w:type="spellStart"/>
            <w:r>
              <w:rPr>
                <w:sz w:val="24"/>
                <w:szCs w:val="24"/>
              </w:rPr>
              <w:t>Рефлексивн</w:t>
            </w:r>
            <w:r w:rsidR="0037335F">
              <w:rPr>
                <w:sz w:val="24"/>
                <w:szCs w:val="24"/>
              </w:rPr>
              <w:t>ыйотчет</w:t>
            </w:r>
            <w:proofErr w:type="spellEnd"/>
            <w:r>
              <w:rPr>
                <w:sz w:val="24"/>
                <w:szCs w:val="24"/>
              </w:rPr>
              <w:t xml:space="preserve"> </w:t>
            </w:r>
            <w:r w:rsidR="00680D20" w:rsidRPr="00A638AB">
              <w:rPr>
                <w:sz w:val="24"/>
                <w:szCs w:val="24"/>
              </w:rPr>
              <w:t>о результата</w:t>
            </w:r>
            <w:r>
              <w:rPr>
                <w:sz w:val="24"/>
                <w:szCs w:val="24"/>
              </w:rPr>
              <w:t>х</w:t>
            </w:r>
            <w:r w:rsidR="00680D20" w:rsidRPr="00A638AB">
              <w:rPr>
                <w:sz w:val="24"/>
                <w:szCs w:val="24"/>
              </w:rPr>
              <w:t xml:space="preserve"> профессиональной деятельности интерна</w:t>
            </w:r>
          </w:p>
        </w:tc>
      </w:tr>
      <w:tr w:rsidR="00680D20" w:rsidRPr="00A638AB" w:rsidTr="009C60E1">
        <w:tc>
          <w:tcPr>
            <w:tcW w:w="4361" w:type="dxa"/>
          </w:tcPr>
          <w:p w:rsidR="00680D20" w:rsidRPr="00A638AB" w:rsidRDefault="009618FF" w:rsidP="00580624">
            <w:pPr>
              <w:rPr>
                <w:sz w:val="24"/>
                <w:szCs w:val="24"/>
              </w:rPr>
            </w:pPr>
            <w:r w:rsidRPr="00A638AB">
              <w:rPr>
                <w:sz w:val="24"/>
                <w:szCs w:val="24"/>
              </w:rPr>
              <w:t>УК-6 О</w:t>
            </w:r>
            <w:r w:rsidR="00680D20" w:rsidRPr="00A638AB">
              <w:rPr>
                <w:sz w:val="24"/>
                <w:szCs w:val="24"/>
              </w:rPr>
              <w:t>ПК</w:t>
            </w:r>
            <w:r w:rsidRPr="00A638AB">
              <w:rPr>
                <w:sz w:val="24"/>
                <w:szCs w:val="24"/>
              </w:rPr>
              <w:t xml:space="preserve"> 8</w:t>
            </w:r>
          </w:p>
        </w:tc>
        <w:tc>
          <w:tcPr>
            <w:tcW w:w="5209" w:type="dxa"/>
          </w:tcPr>
          <w:p w:rsidR="00680D20" w:rsidRPr="00A638AB" w:rsidRDefault="00680D20" w:rsidP="00580624">
            <w:pPr>
              <w:rPr>
                <w:sz w:val="24"/>
                <w:szCs w:val="24"/>
              </w:rPr>
            </w:pPr>
            <w:r w:rsidRPr="00A638AB">
              <w:rPr>
                <w:sz w:val="24"/>
                <w:szCs w:val="24"/>
              </w:rPr>
              <w:t>Сертификаты грамоты, благодарственные письма, полученные за период обучения</w:t>
            </w:r>
          </w:p>
        </w:tc>
      </w:tr>
      <w:tr w:rsidR="009618FF" w:rsidRPr="00A638AB" w:rsidTr="009C60E1">
        <w:tc>
          <w:tcPr>
            <w:tcW w:w="4361" w:type="dxa"/>
          </w:tcPr>
          <w:p w:rsidR="009618FF" w:rsidRPr="00A638AB" w:rsidRDefault="009618FF">
            <w:pPr>
              <w:rPr>
                <w:sz w:val="24"/>
                <w:szCs w:val="24"/>
              </w:rPr>
            </w:pPr>
            <w:r w:rsidRPr="00A638AB">
              <w:rPr>
                <w:sz w:val="24"/>
                <w:szCs w:val="24"/>
              </w:rPr>
              <w:t>УК 6 ОПК 8</w:t>
            </w:r>
          </w:p>
        </w:tc>
        <w:tc>
          <w:tcPr>
            <w:tcW w:w="5209" w:type="dxa"/>
          </w:tcPr>
          <w:p w:rsidR="009618FF" w:rsidRPr="00A638AB" w:rsidRDefault="009618FF" w:rsidP="00680D20">
            <w:pPr>
              <w:rPr>
                <w:sz w:val="24"/>
                <w:szCs w:val="24"/>
              </w:rPr>
            </w:pPr>
            <w:r w:rsidRPr="00A638AB">
              <w:rPr>
                <w:sz w:val="24"/>
                <w:szCs w:val="24"/>
              </w:rPr>
              <w:t>Выступление (доклад) или статья по проблеме исследования (не менее 1)</w:t>
            </w:r>
          </w:p>
        </w:tc>
      </w:tr>
      <w:tr w:rsidR="009618FF" w:rsidRPr="00A638AB" w:rsidTr="009C60E1">
        <w:tc>
          <w:tcPr>
            <w:tcW w:w="4361" w:type="dxa"/>
          </w:tcPr>
          <w:p w:rsidR="009618FF" w:rsidRPr="00A638AB" w:rsidRDefault="009618FF">
            <w:pPr>
              <w:rPr>
                <w:sz w:val="24"/>
                <w:szCs w:val="24"/>
              </w:rPr>
            </w:pPr>
            <w:r w:rsidRPr="00A638AB">
              <w:rPr>
                <w:sz w:val="24"/>
                <w:szCs w:val="24"/>
              </w:rPr>
              <w:t>УК-3 ОПК-3 ОПК-6 ОПК-7  ПК-3 ПК-5</w:t>
            </w:r>
          </w:p>
        </w:tc>
        <w:tc>
          <w:tcPr>
            <w:tcW w:w="5209" w:type="dxa"/>
          </w:tcPr>
          <w:p w:rsidR="009618FF" w:rsidRPr="00A638AB" w:rsidRDefault="009618FF" w:rsidP="0083172F">
            <w:pPr>
              <w:rPr>
                <w:sz w:val="24"/>
                <w:szCs w:val="24"/>
              </w:rPr>
            </w:pPr>
            <w:r w:rsidRPr="00A638AB">
              <w:rPr>
                <w:sz w:val="24"/>
                <w:szCs w:val="24"/>
              </w:rPr>
              <w:t>Курсов</w:t>
            </w:r>
            <w:r w:rsidR="0083172F">
              <w:rPr>
                <w:sz w:val="24"/>
                <w:szCs w:val="24"/>
              </w:rPr>
              <w:t>ые</w:t>
            </w:r>
            <w:r w:rsidRPr="00A638AB">
              <w:rPr>
                <w:sz w:val="24"/>
                <w:szCs w:val="24"/>
              </w:rPr>
              <w:t xml:space="preserve"> проект</w:t>
            </w:r>
            <w:r w:rsidR="0083172F">
              <w:rPr>
                <w:sz w:val="24"/>
                <w:szCs w:val="24"/>
              </w:rPr>
              <w:t>ы</w:t>
            </w:r>
            <w:r w:rsidRPr="00A638AB">
              <w:rPr>
                <w:sz w:val="24"/>
                <w:szCs w:val="24"/>
              </w:rPr>
              <w:t xml:space="preserve"> </w:t>
            </w:r>
            <w:r w:rsidR="0037335F">
              <w:rPr>
                <w:sz w:val="24"/>
                <w:szCs w:val="24"/>
              </w:rPr>
              <w:t xml:space="preserve">(2 штуки) </w:t>
            </w:r>
            <w:r w:rsidRPr="00A638AB">
              <w:rPr>
                <w:sz w:val="24"/>
                <w:szCs w:val="24"/>
              </w:rPr>
              <w:t>по дисциплин</w:t>
            </w:r>
            <w:r w:rsidR="0083172F">
              <w:rPr>
                <w:sz w:val="24"/>
                <w:szCs w:val="24"/>
              </w:rPr>
              <w:t>ам</w:t>
            </w:r>
            <w:r w:rsidRPr="00A638AB">
              <w:rPr>
                <w:sz w:val="24"/>
                <w:szCs w:val="24"/>
              </w:rPr>
              <w:t xml:space="preserve"> </w:t>
            </w:r>
            <w:r w:rsidR="0083172F">
              <w:rPr>
                <w:sz w:val="24"/>
                <w:szCs w:val="24"/>
              </w:rPr>
              <w:t xml:space="preserve"> со справками-</w:t>
            </w:r>
            <w:proofErr w:type="spellStart"/>
            <w:r w:rsidR="0083172F">
              <w:rPr>
                <w:sz w:val="24"/>
                <w:szCs w:val="24"/>
              </w:rPr>
              <w:t>антиплагиат</w:t>
            </w:r>
            <w:proofErr w:type="spellEnd"/>
            <w:r w:rsidR="0083172F">
              <w:rPr>
                <w:sz w:val="24"/>
                <w:szCs w:val="24"/>
              </w:rPr>
              <w:t xml:space="preserve"> </w:t>
            </w:r>
            <w:r w:rsidRPr="00A638AB">
              <w:rPr>
                <w:sz w:val="24"/>
                <w:szCs w:val="24"/>
              </w:rPr>
              <w:t>и оценочный лист от научного руководителя</w:t>
            </w:r>
          </w:p>
        </w:tc>
      </w:tr>
    </w:tbl>
    <w:p w:rsidR="00A2085B" w:rsidRDefault="00A2085B" w:rsidP="00A2085B">
      <w:pPr>
        <w:spacing w:line="360" w:lineRule="auto"/>
        <w:ind w:firstLine="709"/>
        <w:jc w:val="both"/>
        <w:rPr>
          <w:sz w:val="28"/>
          <w:szCs w:val="28"/>
        </w:rPr>
      </w:pPr>
    </w:p>
    <w:p w:rsidR="00A2085B" w:rsidRPr="009618FF" w:rsidRDefault="009618FF" w:rsidP="00A2085B">
      <w:pPr>
        <w:spacing w:line="360" w:lineRule="auto"/>
        <w:ind w:firstLine="709"/>
        <w:jc w:val="both"/>
        <w:rPr>
          <w:b/>
          <w:sz w:val="28"/>
          <w:szCs w:val="28"/>
        </w:rPr>
      </w:pPr>
      <w:r w:rsidRPr="009618FF">
        <w:rPr>
          <w:b/>
          <w:sz w:val="28"/>
          <w:szCs w:val="28"/>
        </w:rPr>
        <w:t>3.1.5. Порядок сдачи государственного экзамена</w:t>
      </w:r>
    </w:p>
    <w:p w:rsidR="001601B4" w:rsidRDefault="001601B4" w:rsidP="001601B4">
      <w:pPr>
        <w:tabs>
          <w:tab w:val="left" w:leader="underscore" w:pos="8377"/>
        </w:tabs>
        <w:spacing w:line="360" w:lineRule="auto"/>
        <w:ind w:firstLine="709"/>
        <w:jc w:val="both"/>
        <w:rPr>
          <w:sz w:val="28"/>
          <w:szCs w:val="28"/>
        </w:rPr>
      </w:pPr>
      <w:r w:rsidRPr="00085BF6">
        <w:rPr>
          <w:sz w:val="28"/>
          <w:szCs w:val="28"/>
        </w:rPr>
        <w:t xml:space="preserve">Для проведения государственного экзамена используются следующие виды оценочных средств: </w:t>
      </w:r>
    </w:p>
    <w:p w:rsidR="001601B4" w:rsidRDefault="001601B4" w:rsidP="001601B4">
      <w:pPr>
        <w:tabs>
          <w:tab w:val="left" w:leader="underscore" w:pos="8377"/>
        </w:tabs>
        <w:spacing w:line="360" w:lineRule="auto"/>
        <w:ind w:firstLine="709"/>
        <w:jc w:val="both"/>
        <w:rPr>
          <w:sz w:val="28"/>
          <w:szCs w:val="28"/>
        </w:rPr>
      </w:pPr>
      <w:r w:rsidRPr="00085BF6">
        <w:rPr>
          <w:sz w:val="28"/>
          <w:szCs w:val="28"/>
        </w:rPr>
        <w:sym w:font="Symbol" w:char="F0B7"/>
      </w:r>
      <w:r w:rsidRPr="00085BF6">
        <w:rPr>
          <w:sz w:val="28"/>
          <w:szCs w:val="28"/>
        </w:rPr>
        <w:t xml:space="preserve"> комплект билетов для экзамена; </w:t>
      </w:r>
    </w:p>
    <w:p w:rsidR="001601B4" w:rsidRDefault="001601B4" w:rsidP="001601B4">
      <w:pPr>
        <w:tabs>
          <w:tab w:val="left" w:leader="underscore" w:pos="8377"/>
        </w:tabs>
        <w:spacing w:line="360" w:lineRule="auto"/>
        <w:ind w:firstLine="709"/>
        <w:jc w:val="both"/>
        <w:rPr>
          <w:sz w:val="28"/>
          <w:szCs w:val="28"/>
        </w:rPr>
      </w:pPr>
      <w:r w:rsidRPr="00085BF6">
        <w:rPr>
          <w:sz w:val="28"/>
          <w:szCs w:val="28"/>
        </w:rPr>
        <w:sym w:font="Symbol" w:char="F0B7"/>
      </w:r>
      <w:r w:rsidRPr="00085BF6">
        <w:rPr>
          <w:sz w:val="28"/>
          <w:szCs w:val="28"/>
        </w:rPr>
        <w:t xml:space="preserve"> комплект проблемных педагогических ситуаций для экзамена; </w:t>
      </w:r>
    </w:p>
    <w:p w:rsidR="001601B4" w:rsidRDefault="001601B4" w:rsidP="001601B4">
      <w:pPr>
        <w:tabs>
          <w:tab w:val="left" w:leader="underscore" w:pos="8377"/>
        </w:tabs>
        <w:spacing w:line="360" w:lineRule="auto"/>
        <w:ind w:firstLine="709"/>
        <w:jc w:val="both"/>
        <w:rPr>
          <w:sz w:val="28"/>
          <w:szCs w:val="28"/>
        </w:rPr>
      </w:pPr>
      <w:r w:rsidRPr="00085BF6">
        <w:rPr>
          <w:sz w:val="28"/>
          <w:szCs w:val="28"/>
        </w:rPr>
        <w:sym w:font="Symbol" w:char="F0B7"/>
      </w:r>
      <w:r w:rsidRPr="00085BF6">
        <w:rPr>
          <w:sz w:val="28"/>
          <w:szCs w:val="28"/>
        </w:rPr>
        <w:t xml:space="preserve"> портфолио. </w:t>
      </w:r>
    </w:p>
    <w:p w:rsidR="001601B4" w:rsidRPr="00CD6067" w:rsidRDefault="001601B4" w:rsidP="001601B4">
      <w:pPr>
        <w:tabs>
          <w:tab w:val="left" w:leader="underscore" w:pos="8377"/>
        </w:tabs>
        <w:spacing w:line="360" w:lineRule="auto"/>
        <w:ind w:firstLine="709"/>
        <w:jc w:val="both"/>
        <w:rPr>
          <w:sz w:val="28"/>
          <w:szCs w:val="28"/>
        </w:rPr>
      </w:pPr>
      <w:r w:rsidRPr="00CD6067">
        <w:rPr>
          <w:sz w:val="28"/>
          <w:szCs w:val="28"/>
        </w:rPr>
        <w:t>Билет государственного экзамена по ОПОП «</w:t>
      </w:r>
      <w:r>
        <w:rPr>
          <w:sz w:val="28"/>
          <w:szCs w:val="28"/>
        </w:rPr>
        <w:t xml:space="preserve">Педагогика и психология </w:t>
      </w:r>
      <w:r>
        <w:rPr>
          <w:sz w:val="28"/>
          <w:szCs w:val="28"/>
        </w:rPr>
        <w:lastRenderedPageBreak/>
        <w:t>дошкольного образования</w:t>
      </w:r>
      <w:r w:rsidRPr="00CD6067">
        <w:rPr>
          <w:sz w:val="28"/>
          <w:szCs w:val="28"/>
        </w:rPr>
        <w:t xml:space="preserve">» состоит из </w:t>
      </w:r>
      <w:r>
        <w:rPr>
          <w:sz w:val="28"/>
          <w:szCs w:val="28"/>
        </w:rPr>
        <w:t>двух</w:t>
      </w:r>
      <w:r w:rsidRPr="00CD6067">
        <w:rPr>
          <w:sz w:val="28"/>
          <w:szCs w:val="28"/>
        </w:rPr>
        <w:t xml:space="preserve"> заданий: </w:t>
      </w:r>
    </w:p>
    <w:p w:rsidR="001601B4" w:rsidRDefault="001601B4" w:rsidP="001601B4">
      <w:pPr>
        <w:pStyle w:val="aa"/>
        <w:tabs>
          <w:tab w:val="left" w:leader="underscore" w:pos="8377"/>
        </w:tabs>
        <w:spacing w:line="360" w:lineRule="auto"/>
        <w:ind w:left="0" w:firstLine="709"/>
        <w:jc w:val="both"/>
        <w:rPr>
          <w:sz w:val="28"/>
          <w:szCs w:val="28"/>
          <w:lang w:val="ru-RU"/>
        </w:rPr>
      </w:pPr>
      <w:r>
        <w:rPr>
          <w:sz w:val="28"/>
          <w:szCs w:val="28"/>
          <w:lang w:val="ru-RU"/>
        </w:rPr>
        <w:t xml:space="preserve">1. </w:t>
      </w:r>
      <w:r w:rsidRPr="00CD6067">
        <w:rPr>
          <w:sz w:val="28"/>
          <w:szCs w:val="28"/>
          <w:lang w:val="ru-RU"/>
        </w:rPr>
        <w:t>Задание по профилю «</w:t>
      </w:r>
      <w:r w:rsidRPr="001601B4">
        <w:rPr>
          <w:sz w:val="28"/>
          <w:szCs w:val="28"/>
          <w:lang w:val="ru-RU"/>
        </w:rPr>
        <w:t>Педагогика и психология дошкольного образования</w:t>
      </w:r>
      <w:r w:rsidRPr="00CD6067">
        <w:rPr>
          <w:sz w:val="28"/>
          <w:szCs w:val="28"/>
          <w:lang w:val="ru-RU"/>
        </w:rPr>
        <w:t>».</w:t>
      </w:r>
    </w:p>
    <w:p w:rsidR="001601B4" w:rsidRPr="00135266" w:rsidRDefault="001601B4" w:rsidP="001601B4">
      <w:pPr>
        <w:pStyle w:val="aa"/>
        <w:tabs>
          <w:tab w:val="left" w:leader="underscore" w:pos="8377"/>
        </w:tabs>
        <w:spacing w:line="360" w:lineRule="auto"/>
        <w:ind w:left="0" w:firstLine="709"/>
        <w:jc w:val="both"/>
        <w:rPr>
          <w:sz w:val="28"/>
          <w:szCs w:val="28"/>
          <w:lang w:val="ru-RU"/>
        </w:rPr>
      </w:pPr>
      <w:bookmarkStart w:id="0" w:name="_Hlk103806970"/>
      <w:r>
        <w:rPr>
          <w:sz w:val="28"/>
          <w:szCs w:val="28"/>
          <w:lang w:val="ru-RU"/>
        </w:rPr>
        <w:t xml:space="preserve">2. </w:t>
      </w:r>
      <w:proofErr w:type="spellStart"/>
      <w:r w:rsidRPr="00CD6067">
        <w:rPr>
          <w:sz w:val="28"/>
          <w:szCs w:val="28"/>
          <w:lang w:val="ru-RU"/>
        </w:rPr>
        <w:t>Компетентностно</w:t>
      </w:r>
      <w:proofErr w:type="spellEnd"/>
      <w:r w:rsidRPr="00CD6067">
        <w:rPr>
          <w:sz w:val="28"/>
          <w:szCs w:val="28"/>
          <w:lang w:val="ru-RU"/>
        </w:rPr>
        <w:t>-ориентированное задание по профилю «</w:t>
      </w:r>
      <w:r w:rsidRPr="001601B4">
        <w:rPr>
          <w:sz w:val="28"/>
          <w:szCs w:val="28"/>
          <w:lang w:val="ru-RU"/>
        </w:rPr>
        <w:t>Педагогика и психология дошкольного образования</w:t>
      </w:r>
      <w:r w:rsidRPr="00CD6067">
        <w:rPr>
          <w:sz w:val="28"/>
          <w:szCs w:val="28"/>
          <w:lang w:val="ru-RU"/>
        </w:rPr>
        <w:t>»</w:t>
      </w:r>
      <w:bookmarkEnd w:id="0"/>
      <w:r w:rsidRPr="00CD6067">
        <w:rPr>
          <w:sz w:val="28"/>
          <w:szCs w:val="28"/>
          <w:lang w:val="ru-RU"/>
        </w:rPr>
        <w:t>.</w:t>
      </w:r>
    </w:p>
    <w:p w:rsidR="001601B4" w:rsidRPr="00946197" w:rsidRDefault="001601B4" w:rsidP="001601B4">
      <w:pPr>
        <w:tabs>
          <w:tab w:val="left" w:leader="underscore" w:pos="8377"/>
        </w:tabs>
        <w:spacing w:line="360" w:lineRule="auto"/>
        <w:ind w:firstLine="709"/>
        <w:jc w:val="both"/>
        <w:rPr>
          <w:sz w:val="28"/>
          <w:szCs w:val="28"/>
        </w:rPr>
      </w:pPr>
      <w:proofErr w:type="gramStart"/>
      <w:r w:rsidRPr="00CD6067">
        <w:rPr>
          <w:sz w:val="28"/>
          <w:szCs w:val="28"/>
        </w:rPr>
        <w:t xml:space="preserve">Первое задание по </w:t>
      </w:r>
      <w:r w:rsidRPr="008E49BF">
        <w:rPr>
          <w:sz w:val="28"/>
          <w:szCs w:val="28"/>
        </w:rPr>
        <w:t>профилю «</w:t>
      </w:r>
      <w:r>
        <w:rPr>
          <w:sz w:val="28"/>
          <w:szCs w:val="28"/>
        </w:rPr>
        <w:t>Педагогика и психология дошкольного образования</w:t>
      </w:r>
      <w:r w:rsidRPr="008E49BF">
        <w:rPr>
          <w:sz w:val="28"/>
          <w:szCs w:val="28"/>
        </w:rPr>
        <w:t>»</w:t>
      </w:r>
      <w:r w:rsidRPr="00CD6067">
        <w:rPr>
          <w:sz w:val="28"/>
          <w:szCs w:val="28"/>
        </w:rPr>
        <w:t xml:space="preserve"> </w:t>
      </w:r>
      <w:bookmarkStart w:id="1" w:name="_Hlk103804929"/>
      <w:r w:rsidRPr="00CD6067">
        <w:rPr>
          <w:sz w:val="28"/>
          <w:szCs w:val="28"/>
        </w:rPr>
        <w:t>охватывает наиболее фундаментальные вопросы в области теории и методики дошкольного образования: дошкольная педагогика как наука, категориальный аппарат дошкольной педагогики, нормативные и этические основы дошкольного образования, м</w:t>
      </w:r>
      <w:r w:rsidRPr="00946197">
        <w:rPr>
          <w:sz w:val="28"/>
          <w:szCs w:val="28"/>
        </w:rPr>
        <w:t>етодика организации обучения детей дошкольного возраста</w:t>
      </w:r>
      <w:r w:rsidRPr="00CD6067">
        <w:rPr>
          <w:sz w:val="28"/>
          <w:szCs w:val="28"/>
        </w:rPr>
        <w:t>, м</w:t>
      </w:r>
      <w:r w:rsidRPr="00946197">
        <w:rPr>
          <w:sz w:val="28"/>
          <w:szCs w:val="28"/>
        </w:rPr>
        <w:t>етодика воспитания детей дошкольного возраста</w:t>
      </w:r>
      <w:r w:rsidRPr="00CD6067">
        <w:rPr>
          <w:sz w:val="28"/>
          <w:szCs w:val="28"/>
        </w:rPr>
        <w:t>,</w:t>
      </w:r>
      <w:r w:rsidRPr="00946197">
        <w:rPr>
          <w:sz w:val="28"/>
          <w:szCs w:val="28"/>
        </w:rPr>
        <w:t xml:space="preserve"> </w:t>
      </w:r>
      <w:r w:rsidRPr="00CD6067">
        <w:rPr>
          <w:sz w:val="28"/>
          <w:szCs w:val="28"/>
        </w:rPr>
        <w:t>с</w:t>
      </w:r>
      <w:r w:rsidRPr="00946197">
        <w:rPr>
          <w:sz w:val="28"/>
          <w:szCs w:val="28"/>
        </w:rPr>
        <w:t xml:space="preserve">овременные педагогические технологии в дошкольном образовании. </w:t>
      </w:r>
      <w:proofErr w:type="gramEnd"/>
    </w:p>
    <w:p w:rsidR="001601B4" w:rsidRPr="00CD6067" w:rsidRDefault="001601B4" w:rsidP="001601B4">
      <w:pPr>
        <w:tabs>
          <w:tab w:val="left" w:leader="underscore" w:pos="8377"/>
        </w:tabs>
        <w:spacing w:line="360" w:lineRule="auto"/>
        <w:ind w:firstLine="709"/>
        <w:jc w:val="both"/>
        <w:rPr>
          <w:sz w:val="28"/>
          <w:szCs w:val="28"/>
        </w:rPr>
      </w:pPr>
      <w:proofErr w:type="gramStart"/>
      <w:r w:rsidRPr="00CD6067">
        <w:rPr>
          <w:sz w:val="28"/>
          <w:szCs w:val="28"/>
        </w:rPr>
        <w:t>Задание представляет собой один вопрос по каким-либо из перечисленных выше разделов, отвечая на которые, студент должен продемонстрировать теоретические знания в области дошкольной педагогики (когнитивный компонент профессиональной компетентности).</w:t>
      </w:r>
      <w:proofErr w:type="gramEnd"/>
      <w:r w:rsidRPr="00CD6067">
        <w:rPr>
          <w:sz w:val="28"/>
          <w:szCs w:val="28"/>
        </w:rPr>
        <w:t xml:space="preserve"> Каждый из теоретических вопросов должен быть проиллюстрирован соответствующими примерами, в процессе решения которых студент должен продемонстрировать основные педагогические умения (</w:t>
      </w:r>
      <w:proofErr w:type="spellStart"/>
      <w:r w:rsidRPr="00CD6067">
        <w:rPr>
          <w:sz w:val="28"/>
          <w:szCs w:val="28"/>
        </w:rPr>
        <w:t>деятельностный</w:t>
      </w:r>
      <w:proofErr w:type="spellEnd"/>
      <w:r w:rsidRPr="00CD6067">
        <w:rPr>
          <w:sz w:val="28"/>
          <w:szCs w:val="28"/>
        </w:rPr>
        <w:t xml:space="preserve"> компонент профессиональной компетентности). Также содержание каждого из вопросов направлено на выявление понимания студентом связей, изучаемой теории с особенностями образовательного процесса на уровне</w:t>
      </w:r>
      <w:r>
        <w:rPr>
          <w:sz w:val="28"/>
          <w:szCs w:val="28"/>
        </w:rPr>
        <w:t xml:space="preserve"> </w:t>
      </w:r>
      <w:r w:rsidRPr="00CD6067">
        <w:rPr>
          <w:sz w:val="28"/>
          <w:szCs w:val="28"/>
        </w:rPr>
        <w:t xml:space="preserve">дошкольного образования (аксиологический компонент профессиональной компетентности). </w:t>
      </w:r>
    </w:p>
    <w:bookmarkEnd w:id="1"/>
    <w:p w:rsidR="001601B4" w:rsidRPr="00CD6067" w:rsidRDefault="001601B4" w:rsidP="001601B4">
      <w:pPr>
        <w:tabs>
          <w:tab w:val="left" w:leader="underscore" w:pos="8377"/>
        </w:tabs>
        <w:spacing w:line="360" w:lineRule="auto"/>
        <w:ind w:firstLine="709"/>
        <w:jc w:val="both"/>
        <w:rPr>
          <w:sz w:val="28"/>
          <w:szCs w:val="28"/>
        </w:rPr>
      </w:pPr>
      <w:r>
        <w:rPr>
          <w:sz w:val="28"/>
          <w:szCs w:val="28"/>
        </w:rPr>
        <w:t>Второе</w:t>
      </w:r>
      <w:r w:rsidRPr="00CD6067">
        <w:rPr>
          <w:sz w:val="28"/>
          <w:szCs w:val="28"/>
        </w:rPr>
        <w:t xml:space="preserve"> задани</w:t>
      </w:r>
      <w:r>
        <w:rPr>
          <w:sz w:val="28"/>
          <w:szCs w:val="28"/>
        </w:rPr>
        <w:t>е</w:t>
      </w:r>
      <w:r w:rsidRPr="00CD6067">
        <w:rPr>
          <w:sz w:val="28"/>
          <w:szCs w:val="28"/>
        </w:rPr>
        <w:t xml:space="preserve"> – методическ</w:t>
      </w:r>
      <w:r>
        <w:rPr>
          <w:sz w:val="28"/>
          <w:szCs w:val="28"/>
        </w:rPr>
        <w:t>ое</w:t>
      </w:r>
      <w:r w:rsidRPr="00CD6067">
        <w:rPr>
          <w:sz w:val="28"/>
          <w:szCs w:val="28"/>
        </w:rPr>
        <w:t xml:space="preserve"> – сформулирован</w:t>
      </w:r>
      <w:r>
        <w:rPr>
          <w:sz w:val="28"/>
          <w:szCs w:val="28"/>
        </w:rPr>
        <w:t>о</w:t>
      </w:r>
      <w:r w:rsidRPr="00CD6067">
        <w:rPr>
          <w:sz w:val="28"/>
          <w:szCs w:val="28"/>
        </w:rPr>
        <w:t xml:space="preserve"> в </w:t>
      </w:r>
      <w:proofErr w:type="spellStart"/>
      <w:r w:rsidRPr="00CD6067">
        <w:rPr>
          <w:sz w:val="28"/>
          <w:szCs w:val="28"/>
        </w:rPr>
        <w:t>компетентностном</w:t>
      </w:r>
      <w:proofErr w:type="spellEnd"/>
      <w:r w:rsidRPr="00CD6067">
        <w:rPr>
          <w:sz w:val="28"/>
          <w:szCs w:val="28"/>
        </w:rPr>
        <w:t xml:space="preserve"> формате в виде проблемной педагогической ситуации, представляющей собой конкретные обстоятельства, имеющие отношение к образовательному процессу на уровне </w:t>
      </w:r>
      <w:r>
        <w:rPr>
          <w:sz w:val="28"/>
          <w:szCs w:val="28"/>
        </w:rPr>
        <w:t>дошкольного</w:t>
      </w:r>
      <w:r w:rsidRPr="00CD6067">
        <w:rPr>
          <w:sz w:val="28"/>
          <w:szCs w:val="28"/>
        </w:rPr>
        <w:t xml:space="preserve"> образования, сущность которых заключается в наличии некоторого противоречия (проблемы). Проблемные педагогические ситуации </w:t>
      </w:r>
      <w:r w:rsidRPr="00CD6067">
        <w:rPr>
          <w:sz w:val="28"/>
          <w:szCs w:val="28"/>
        </w:rPr>
        <w:lastRenderedPageBreak/>
        <w:t xml:space="preserve">носят </w:t>
      </w:r>
      <w:proofErr w:type="spellStart"/>
      <w:r w:rsidRPr="00CD6067">
        <w:rPr>
          <w:sz w:val="28"/>
          <w:szCs w:val="28"/>
        </w:rPr>
        <w:t>метапредметный</w:t>
      </w:r>
      <w:proofErr w:type="spellEnd"/>
      <w:r w:rsidRPr="00CD6067">
        <w:rPr>
          <w:sz w:val="28"/>
          <w:szCs w:val="28"/>
        </w:rPr>
        <w:t xml:space="preserve"> характер, требуют комплексного подхода к их разрешению. В процессе работы с ситуацией студент моделирует фрагмент профессиональной деятельности педагога-воспит</w:t>
      </w:r>
      <w:r>
        <w:rPr>
          <w:sz w:val="28"/>
          <w:szCs w:val="28"/>
        </w:rPr>
        <w:t>ателя</w:t>
      </w:r>
      <w:r w:rsidRPr="00CD6067">
        <w:rPr>
          <w:sz w:val="28"/>
          <w:szCs w:val="28"/>
        </w:rPr>
        <w:t>, используя фрагменты своего портфеля достижений, тем самым создаются условия для проявления профессиональных компетенций, а, следовательно, возможности для их измерения по результатам деятельности.</w:t>
      </w:r>
    </w:p>
    <w:p w:rsidR="001601B4" w:rsidRPr="001601B4" w:rsidRDefault="001601B4" w:rsidP="001601B4">
      <w:pPr>
        <w:tabs>
          <w:tab w:val="left" w:leader="underscore" w:pos="8377"/>
        </w:tabs>
        <w:spacing w:line="360" w:lineRule="auto"/>
        <w:ind w:firstLine="709"/>
        <w:jc w:val="both"/>
        <w:rPr>
          <w:sz w:val="28"/>
          <w:szCs w:val="28"/>
        </w:rPr>
      </w:pPr>
      <w:r w:rsidRPr="00085BF6">
        <w:rPr>
          <w:sz w:val="28"/>
          <w:szCs w:val="28"/>
        </w:rPr>
        <w:t>Государственный экзамен проводится в устной форме</w:t>
      </w:r>
      <w:r w:rsidRPr="00085BF6">
        <w:rPr>
          <w:b/>
          <w:bCs/>
          <w:i/>
          <w:iCs/>
          <w:sz w:val="28"/>
          <w:szCs w:val="28"/>
        </w:rPr>
        <w:t>.</w:t>
      </w:r>
      <w:r w:rsidRPr="00085BF6">
        <w:rPr>
          <w:sz w:val="28"/>
          <w:szCs w:val="28"/>
        </w:rPr>
        <w:t xml:space="preserve"> </w:t>
      </w:r>
      <w:proofErr w:type="gramStart"/>
      <w:r w:rsidRPr="00085BF6">
        <w:rPr>
          <w:sz w:val="28"/>
          <w:szCs w:val="28"/>
        </w:rPr>
        <w:t xml:space="preserve">При устной сдаче </w:t>
      </w:r>
      <w:r w:rsidRPr="001601B4">
        <w:rPr>
          <w:sz w:val="28"/>
          <w:szCs w:val="28"/>
        </w:rPr>
        <w:t xml:space="preserve">государственного экзамена обучающемуся предоставляется не менее 30 минут на подготовку к ответу и </w:t>
      </w:r>
      <w:r w:rsidRPr="001601B4">
        <w:rPr>
          <w:bCs/>
          <w:sz w:val="28"/>
          <w:szCs w:val="28"/>
        </w:rPr>
        <w:t>до 20 минут на ответ.</w:t>
      </w:r>
      <w:proofErr w:type="gramEnd"/>
      <w:r w:rsidRPr="001601B4">
        <w:rPr>
          <w:sz w:val="28"/>
          <w:szCs w:val="28"/>
        </w:rPr>
        <w:t xml:space="preserve"> </w:t>
      </w:r>
      <w:r w:rsidRPr="001601B4">
        <w:rPr>
          <w:rStyle w:val="23"/>
          <w:color w:val="auto"/>
          <w:sz w:val="28"/>
          <w:szCs w:val="28"/>
        </w:rPr>
        <w:t xml:space="preserve">При подготовке к ответу и во время ответа на вопросы билета </w:t>
      </w:r>
      <w:proofErr w:type="gramStart"/>
      <w:r w:rsidRPr="001601B4">
        <w:rPr>
          <w:rStyle w:val="23"/>
          <w:color w:val="auto"/>
          <w:sz w:val="28"/>
          <w:szCs w:val="28"/>
        </w:rPr>
        <w:t>обучающийся</w:t>
      </w:r>
      <w:proofErr w:type="gramEnd"/>
      <w:r w:rsidRPr="001601B4">
        <w:rPr>
          <w:rStyle w:val="23"/>
          <w:color w:val="auto"/>
          <w:sz w:val="28"/>
          <w:szCs w:val="28"/>
        </w:rPr>
        <w:t xml:space="preserve"> может пользоваться программой государственного экзамена, а также предусмотренными ею материалами и средствами. Обучающиеся делают необходимые записи по каждому вопросу на выданных секретарем ГЭК листах бумаги с печатью или штампом.</w:t>
      </w:r>
    </w:p>
    <w:p w:rsidR="001601B4" w:rsidRPr="001601B4" w:rsidRDefault="001601B4" w:rsidP="001601B4">
      <w:pPr>
        <w:spacing w:line="360" w:lineRule="auto"/>
        <w:ind w:firstLine="709"/>
        <w:jc w:val="both"/>
        <w:rPr>
          <w:sz w:val="28"/>
          <w:szCs w:val="28"/>
        </w:rPr>
      </w:pPr>
      <w:r w:rsidRPr="001601B4">
        <w:rPr>
          <w:rStyle w:val="23"/>
          <w:color w:val="auto"/>
          <w:sz w:val="28"/>
          <w:szCs w:val="28"/>
        </w:rPr>
        <w:t>После завершения устного ответа члены ГЭК, с разрешения председателя, могут задать дополнительные и уточняющие вопросы.</w:t>
      </w:r>
    </w:p>
    <w:p w:rsidR="009618FF" w:rsidRDefault="009618FF" w:rsidP="00A2085B">
      <w:pPr>
        <w:spacing w:line="360" w:lineRule="auto"/>
        <w:ind w:firstLine="709"/>
        <w:jc w:val="both"/>
        <w:rPr>
          <w:sz w:val="28"/>
          <w:szCs w:val="28"/>
        </w:rPr>
      </w:pPr>
    </w:p>
    <w:p w:rsidR="009618FF" w:rsidRDefault="009618FF" w:rsidP="009618FF">
      <w:pPr>
        <w:spacing w:line="360" w:lineRule="auto"/>
        <w:ind w:firstLine="709"/>
        <w:jc w:val="center"/>
        <w:rPr>
          <w:b/>
          <w:sz w:val="28"/>
          <w:szCs w:val="28"/>
        </w:rPr>
      </w:pPr>
      <w:r w:rsidRPr="009618FF">
        <w:rPr>
          <w:b/>
          <w:sz w:val="28"/>
          <w:szCs w:val="28"/>
        </w:rPr>
        <w:t>4. ВЫПУСКНАЯ КВАЛИФИКАЦИОННАЯ РАБОТА</w:t>
      </w:r>
    </w:p>
    <w:p w:rsidR="009618FF" w:rsidRDefault="009618FF" w:rsidP="009618FF">
      <w:pPr>
        <w:spacing w:line="360" w:lineRule="auto"/>
        <w:ind w:firstLine="709"/>
        <w:jc w:val="center"/>
        <w:rPr>
          <w:b/>
          <w:sz w:val="28"/>
          <w:szCs w:val="28"/>
        </w:rPr>
      </w:pPr>
      <w:r w:rsidRPr="009618FF">
        <w:rPr>
          <w:b/>
          <w:sz w:val="28"/>
          <w:szCs w:val="28"/>
        </w:rPr>
        <w:t xml:space="preserve">4.1. Подготовка к защите выпускной квалификационной работы </w:t>
      </w:r>
    </w:p>
    <w:p w:rsidR="009618FF" w:rsidRDefault="009618FF" w:rsidP="009618FF">
      <w:pPr>
        <w:spacing w:line="360" w:lineRule="auto"/>
        <w:ind w:firstLine="709"/>
        <w:jc w:val="center"/>
        <w:rPr>
          <w:b/>
          <w:sz w:val="28"/>
          <w:szCs w:val="28"/>
        </w:rPr>
      </w:pPr>
    </w:p>
    <w:p w:rsidR="009618FF" w:rsidRPr="009618FF" w:rsidRDefault="009618FF" w:rsidP="009618FF">
      <w:pPr>
        <w:spacing w:line="360" w:lineRule="auto"/>
        <w:ind w:firstLine="709"/>
        <w:jc w:val="both"/>
        <w:rPr>
          <w:sz w:val="28"/>
          <w:szCs w:val="28"/>
        </w:rPr>
      </w:pPr>
      <w:proofErr w:type="gramStart"/>
      <w:r w:rsidRPr="009618FF">
        <w:rPr>
          <w:sz w:val="28"/>
          <w:szCs w:val="28"/>
        </w:rPr>
        <w:t>Выпускная квалификационная работа (далее - ВКР) представляет собой выполненную обучающимся (</w:t>
      </w:r>
      <w:r w:rsidR="002A2409">
        <w:rPr>
          <w:sz w:val="28"/>
          <w:szCs w:val="28"/>
        </w:rPr>
        <w:t xml:space="preserve">или </w:t>
      </w:r>
      <w:r w:rsidRPr="009618FF">
        <w:rPr>
          <w:sz w:val="28"/>
          <w:szCs w:val="28"/>
        </w:rPr>
        <w:t>несколькими обучающимися совместно) работу, демонстрирующую уровень подготовленности выпускника к самостоятельной профессиональной деятельности.</w:t>
      </w:r>
      <w:proofErr w:type="gramEnd"/>
    </w:p>
    <w:p w:rsidR="009618FF" w:rsidRDefault="009618FF" w:rsidP="00A2085B">
      <w:pPr>
        <w:spacing w:line="360" w:lineRule="auto"/>
        <w:ind w:firstLine="709"/>
        <w:jc w:val="both"/>
        <w:rPr>
          <w:b/>
          <w:sz w:val="28"/>
          <w:szCs w:val="28"/>
        </w:rPr>
      </w:pPr>
      <w:r w:rsidRPr="009618FF">
        <w:rPr>
          <w:b/>
          <w:sz w:val="28"/>
          <w:szCs w:val="28"/>
        </w:rPr>
        <w:t>4.1.1. Планируемые результаты подготовки к защите выпускной квалификационной работы</w:t>
      </w:r>
    </w:p>
    <w:p w:rsidR="009618FF" w:rsidRPr="009618FF" w:rsidRDefault="009618FF" w:rsidP="00011D42">
      <w:pPr>
        <w:jc w:val="right"/>
        <w:rPr>
          <w:sz w:val="28"/>
          <w:szCs w:val="28"/>
        </w:rPr>
      </w:pPr>
      <w:r w:rsidRPr="009618FF">
        <w:rPr>
          <w:sz w:val="28"/>
          <w:szCs w:val="28"/>
        </w:rPr>
        <w:t xml:space="preserve">                                                                                                </w:t>
      </w:r>
      <w:r w:rsidR="0037335F">
        <w:rPr>
          <w:sz w:val="28"/>
          <w:szCs w:val="28"/>
        </w:rPr>
        <w:t>Таблица 7</w:t>
      </w:r>
    </w:p>
    <w:tbl>
      <w:tblPr>
        <w:tblStyle w:val="a9"/>
        <w:tblW w:w="0" w:type="auto"/>
        <w:tblLayout w:type="fixed"/>
        <w:tblLook w:val="04A0" w:firstRow="1" w:lastRow="0" w:firstColumn="1" w:lastColumn="0" w:noHBand="0" w:noVBand="1"/>
      </w:tblPr>
      <w:tblGrid>
        <w:gridCol w:w="1668"/>
        <w:gridCol w:w="2551"/>
        <w:gridCol w:w="2693"/>
        <w:gridCol w:w="2658"/>
      </w:tblGrid>
      <w:tr w:rsidR="0037335F" w:rsidRPr="00015B31" w:rsidTr="00015B31">
        <w:tc>
          <w:tcPr>
            <w:tcW w:w="1668" w:type="dxa"/>
            <w:vMerge w:val="restart"/>
          </w:tcPr>
          <w:p w:rsidR="0037335F" w:rsidRPr="00015B31" w:rsidRDefault="0037335F" w:rsidP="00011D42">
            <w:pPr>
              <w:jc w:val="center"/>
              <w:rPr>
                <w:sz w:val="20"/>
                <w:szCs w:val="20"/>
              </w:rPr>
            </w:pPr>
            <w:r w:rsidRPr="00015B31">
              <w:rPr>
                <w:sz w:val="20"/>
                <w:szCs w:val="20"/>
              </w:rPr>
              <w:t>Компетенции</w:t>
            </w:r>
          </w:p>
        </w:tc>
        <w:tc>
          <w:tcPr>
            <w:tcW w:w="2551" w:type="dxa"/>
          </w:tcPr>
          <w:p w:rsidR="0037335F" w:rsidRPr="00015B31" w:rsidRDefault="0037335F" w:rsidP="00011D42">
            <w:pPr>
              <w:jc w:val="center"/>
              <w:rPr>
                <w:sz w:val="20"/>
                <w:szCs w:val="20"/>
              </w:rPr>
            </w:pPr>
            <w:r w:rsidRPr="00015B31">
              <w:rPr>
                <w:sz w:val="20"/>
                <w:szCs w:val="20"/>
              </w:rPr>
              <w:t xml:space="preserve">Продвинутый уровень </w:t>
            </w:r>
            <w:proofErr w:type="spellStart"/>
            <w:r w:rsidRPr="00015B31">
              <w:rPr>
                <w:sz w:val="20"/>
                <w:szCs w:val="20"/>
              </w:rPr>
              <w:t>сформированности</w:t>
            </w:r>
            <w:proofErr w:type="spellEnd"/>
            <w:r w:rsidRPr="00015B31">
              <w:rPr>
                <w:sz w:val="20"/>
                <w:szCs w:val="20"/>
              </w:rPr>
              <w:t xml:space="preserve"> компетенций</w:t>
            </w:r>
          </w:p>
        </w:tc>
        <w:tc>
          <w:tcPr>
            <w:tcW w:w="2693" w:type="dxa"/>
          </w:tcPr>
          <w:p w:rsidR="0037335F" w:rsidRPr="00015B31" w:rsidRDefault="0037335F" w:rsidP="00011D42">
            <w:pPr>
              <w:jc w:val="center"/>
              <w:rPr>
                <w:sz w:val="20"/>
                <w:szCs w:val="20"/>
              </w:rPr>
            </w:pPr>
            <w:r w:rsidRPr="00015B31">
              <w:rPr>
                <w:sz w:val="20"/>
                <w:szCs w:val="20"/>
              </w:rPr>
              <w:t xml:space="preserve">Базовый уровень </w:t>
            </w:r>
            <w:proofErr w:type="spellStart"/>
            <w:r w:rsidRPr="00015B31">
              <w:rPr>
                <w:sz w:val="20"/>
                <w:szCs w:val="20"/>
              </w:rPr>
              <w:t>сформированности</w:t>
            </w:r>
            <w:proofErr w:type="spellEnd"/>
            <w:r w:rsidRPr="00015B31">
              <w:rPr>
                <w:sz w:val="20"/>
                <w:szCs w:val="20"/>
              </w:rPr>
              <w:t xml:space="preserve"> компетенций</w:t>
            </w:r>
          </w:p>
        </w:tc>
        <w:tc>
          <w:tcPr>
            <w:tcW w:w="2658" w:type="dxa"/>
          </w:tcPr>
          <w:p w:rsidR="0037335F" w:rsidRPr="00015B31" w:rsidRDefault="0037335F" w:rsidP="00011D42">
            <w:pPr>
              <w:jc w:val="center"/>
              <w:rPr>
                <w:sz w:val="20"/>
                <w:szCs w:val="20"/>
              </w:rPr>
            </w:pPr>
            <w:r w:rsidRPr="00015B31">
              <w:rPr>
                <w:sz w:val="20"/>
                <w:szCs w:val="20"/>
              </w:rPr>
              <w:t xml:space="preserve">Пороговый уровень </w:t>
            </w:r>
            <w:proofErr w:type="spellStart"/>
            <w:r w:rsidRPr="00015B31">
              <w:rPr>
                <w:sz w:val="20"/>
                <w:szCs w:val="20"/>
              </w:rPr>
              <w:t>сформированности</w:t>
            </w:r>
            <w:proofErr w:type="spellEnd"/>
            <w:r w:rsidRPr="00015B31">
              <w:rPr>
                <w:sz w:val="20"/>
                <w:szCs w:val="20"/>
              </w:rPr>
              <w:t xml:space="preserve"> компетенций</w:t>
            </w:r>
          </w:p>
        </w:tc>
      </w:tr>
      <w:tr w:rsidR="0037335F" w:rsidRPr="00015B31" w:rsidTr="00015B31">
        <w:tc>
          <w:tcPr>
            <w:tcW w:w="1668" w:type="dxa"/>
            <w:vMerge/>
          </w:tcPr>
          <w:p w:rsidR="0037335F" w:rsidRPr="00015B31" w:rsidRDefault="0037335F" w:rsidP="00011D42">
            <w:pPr>
              <w:jc w:val="center"/>
              <w:rPr>
                <w:sz w:val="20"/>
                <w:szCs w:val="20"/>
              </w:rPr>
            </w:pPr>
          </w:p>
        </w:tc>
        <w:tc>
          <w:tcPr>
            <w:tcW w:w="2551" w:type="dxa"/>
          </w:tcPr>
          <w:p w:rsidR="0037335F" w:rsidRPr="00015B31" w:rsidRDefault="0037335F" w:rsidP="00011D42">
            <w:pPr>
              <w:jc w:val="center"/>
              <w:rPr>
                <w:sz w:val="20"/>
                <w:szCs w:val="20"/>
              </w:rPr>
            </w:pPr>
            <w:r w:rsidRPr="00015B31">
              <w:rPr>
                <w:sz w:val="20"/>
                <w:szCs w:val="20"/>
              </w:rPr>
              <w:t>(87-100 баллов)</w:t>
            </w:r>
          </w:p>
        </w:tc>
        <w:tc>
          <w:tcPr>
            <w:tcW w:w="2693" w:type="dxa"/>
          </w:tcPr>
          <w:p w:rsidR="0037335F" w:rsidRPr="00015B31" w:rsidRDefault="0037335F" w:rsidP="00011D42">
            <w:pPr>
              <w:jc w:val="center"/>
              <w:rPr>
                <w:sz w:val="20"/>
                <w:szCs w:val="20"/>
              </w:rPr>
            </w:pPr>
            <w:r w:rsidRPr="00015B31">
              <w:rPr>
                <w:sz w:val="20"/>
                <w:szCs w:val="20"/>
              </w:rPr>
              <w:t>(73-86 баллов)</w:t>
            </w:r>
          </w:p>
        </w:tc>
        <w:tc>
          <w:tcPr>
            <w:tcW w:w="2658" w:type="dxa"/>
          </w:tcPr>
          <w:p w:rsidR="0037335F" w:rsidRPr="00015B31" w:rsidRDefault="0037335F" w:rsidP="00011D42">
            <w:pPr>
              <w:jc w:val="center"/>
              <w:rPr>
                <w:sz w:val="20"/>
                <w:szCs w:val="20"/>
              </w:rPr>
            </w:pPr>
            <w:r w:rsidRPr="00015B31">
              <w:rPr>
                <w:sz w:val="20"/>
                <w:szCs w:val="20"/>
              </w:rPr>
              <w:t>(60-72 баллов)</w:t>
            </w:r>
          </w:p>
        </w:tc>
      </w:tr>
      <w:tr w:rsidR="001601B4" w:rsidRPr="00015B31" w:rsidTr="00015B31">
        <w:tc>
          <w:tcPr>
            <w:tcW w:w="1668" w:type="dxa"/>
          </w:tcPr>
          <w:p w:rsidR="001601B4" w:rsidRPr="00015B31" w:rsidRDefault="001601B4" w:rsidP="00011D42">
            <w:pPr>
              <w:pStyle w:val="af4"/>
              <w:rPr>
                <w:sz w:val="20"/>
                <w:szCs w:val="20"/>
              </w:rPr>
            </w:pPr>
            <w:r w:rsidRPr="00015B31">
              <w:rPr>
                <w:sz w:val="20"/>
                <w:szCs w:val="20"/>
              </w:rPr>
              <w:lastRenderedPageBreak/>
              <w:t>УК-1. Способен осуществлять поиск, критический анализ и синтез информации, применять системный подход для решения поставленных задач</w:t>
            </w:r>
          </w:p>
        </w:tc>
        <w:tc>
          <w:tcPr>
            <w:tcW w:w="2551" w:type="dxa"/>
          </w:tcPr>
          <w:p w:rsidR="00911ADA" w:rsidRPr="00015B31" w:rsidRDefault="00911ADA" w:rsidP="00011D42">
            <w:pPr>
              <w:jc w:val="both"/>
              <w:rPr>
                <w:iCs/>
                <w:sz w:val="20"/>
                <w:szCs w:val="20"/>
              </w:rPr>
            </w:pPr>
            <w:r w:rsidRPr="00015B31">
              <w:rPr>
                <w:iCs/>
                <w:sz w:val="20"/>
                <w:szCs w:val="20"/>
              </w:rPr>
              <w:t xml:space="preserve">ИУК 1.1. Знает: основы критического анализа и оценки современных научных достижений. </w:t>
            </w:r>
          </w:p>
          <w:p w:rsidR="00911ADA" w:rsidRPr="00015B31" w:rsidRDefault="00911ADA" w:rsidP="00011D42">
            <w:pPr>
              <w:jc w:val="both"/>
              <w:rPr>
                <w:iCs/>
                <w:sz w:val="20"/>
                <w:szCs w:val="20"/>
              </w:rPr>
            </w:pPr>
            <w:r w:rsidRPr="00015B31">
              <w:rPr>
                <w:iCs/>
                <w:sz w:val="20"/>
                <w:szCs w:val="20"/>
              </w:rPr>
              <w:t>ИУК 1.2. Умеет: находит</w:t>
            </w:r>
            <w:r w:rsidR="0061189E" w:rsidRPr="00015B31">
              <w:rPr>
                <w:iCs/>
                <w:sz w:val="20"/>
                <w:szCs w:val="20"/>
              </w:rPr>
              <w:t xml:space="preserve">ь и критически </w:t>
            </w:r>
            <w:r w:rsidRPr="00015B31">
              <w:rPr>
                <w:iCs/>
                <w:sz w:val="20"/>
                <w:szCs w:val="20"/>
              </w:rPr>
              <w:t>анализир</w:t>
            </w:r>
            <w:r w:rsidR="0061189E" w:rsidRPr="00015B31">
              <w:rPr>
                <w:iCs/>
                <w:sz w:val="20"/>
                <w:szCs w:val="20"/>
              </w:rPr>
              <w:t>овать</w:t>
            </w:r>
            <w:r w:rsidRPr="00015B31">
              <w:rPr>
                <w:iCs/>
                <w:sz w:val="20"/>
                <w:szCs w:val="20"/>
              </w:rPr>
              <w:t xml:space="preserve"> информацию, необходимую для решения поставленной задачи, рассматрива</w:t>
            </w:r>
            <w:r w:rsidR="0061189E" w:rsidRPr="00015B31">
              <w:rPr>
                <w:iCs/>
                <w:sz w:val="20"/>
                <w:szCs w:val="20"/>
              </w:rPr>
              <w:t>ть</w:t>
            </w:r>
            <w:r w:rsidRPr="00015B31">
              <w:rPr>
                <w:iCs/>
                <w:sz w:val="20"/>
                <w:szCs w:val="20"/>
              </w:rPr>
              <w:t xml:space="preserve"> различные варианты решения задачи, оценивая их достоинства и недостатки; отлича</w:t>
            </w:r>
            <w:r w:rsidR="0061189E" w:rsidRPr="00015B31">
              <w:rPr>
                <w:iCs/>
                <w:sz w:val="20"/>
                <w:szCs w:val="20"/>
              </w:rPr>
              <w:t>ть</w:t>
            </w:r>
            <w:r w:rsidRPr="00015B31">
              <w:rPr>
                <w:iCs/>
                <w:sz w:val="20"/>
                <w:szCs w:val="20"/>
              </w:rPr>
              <w:t xml:space="preserve"> факты от мнений, интерпретаций, оценок и т.д. в рассуждениях других участников деятельности; определя</w:t>
            </w:r>
            <w:r w:rsidR="0061189E" w:rsidRPr="00015B31">
              <w:rPr>
                <w:iCs/>
                <w:sz w:val="20"/>
                <w:szCs w:val="20"/>
              </w:rPr>
              <w:t>ть</w:t>
            </w:r>
            <w:r w:rsidRPr="00015B31">
              <w:rPr>
                <w:iCs/>
                <w:sz w:val="20"/>
                <w:szCs w:val="20"/>
              </w:rPr>
              <w:t xml:space="preserve"> и оценива</w:t>
            </w:r>
            <w:r w:rsidR="0061189E" w:rsidRPr="00015B31">
              <w:rPr>
                <w:iCs/>
                <w:sz w:val="20"/>
                <w:szCs w:val="20"/>
              </w:rPr>
              <w:t>ть</w:t>
            </w:r>
            <w:r w:rsidRPr="00015B31">
              <w:rPr>
                <w:iCs/>
                <w:sz w:val="20"/>
                <w:szCs w:val="20"/>
              </w:rPr>
              <w:t xml:space="preserve"> практические последствия возможных решений задачи. </w:t>
            </w:r>
          </w:p>
          <w:p w:rsidR="001601B4" w:rsidRPr="00015B31" w:rsidRDefault="00911ADA" w:rsidP="00011D42">
            <w:pPr>
              <w:jc w:val="both"/>
              <w:rPr>
                <w:iCs/>
                <w:sz w:val="20"/>
                <w:szCs w:val="20"/>
              </w:rPr>
            </w:pPr>
            <w:r w:rsidRPr="00015B31">
              <w:rPr>
                <w:iCs/>
                <w:sz w:val="20"/>
                <w:szCs w:val="20"/>
              </w:rPr>
              <w:t>ИУК 1.3. Владеет: анализ</w:t>
            </w:r>
            <w:r w:rsidR="0061189E" w:rsidRPr="00015B31">
              <w:rPr>
                <w:iCs/>
                <w:sz w:val="20"/>
                <w:szCs w:val="20"/>
              </w:rPr>
              <w:t>ом</w:t>
            </w:r>
            <w:r w:rsidRPr="00015B31">
              <w:rPr>
                <w:iCs/>
                <w:sz w:val="20"/>
                <w:szCs w:val="20"/>
              </w:rPr>
              <w:t xml:space="preserve"> задач</w:t>
            </w:r>
            <w:r w:rsidR="0061189E" w:rsidRPr="00015B31">
              <w:rPr>
                <w:iCs/>
                <w:sz w:val="20"/>
                <w:szCs w:val="20"/>
              </w:rPr>
              <w:t>и</w:t>
            </w:r>
            <w:r w:rsidRPr="00015B31">
              <w:rPr>
                <w:iCs/>
                <w:sz w:val="20"/>
                <w:szCs w:val="20"/>
              </w:rPr>
              <w:t>, выделяя ее базовые составляющие, осуществл</w:t>
            </w:r>
            <w:r w:rsidR="0061189E" w:rsidRPr="00015B31">
              <w:rPr>
                <w:iCs/>
                <w:sz w:val="20"/>
                <w:szCs w:val="20"/>
              </w:rPr>
              <w:t>ением</w:t>
            </w:r>
            <w:r w:rsidRPr="00015B31">
              <w:rPr>
                <w:iCs/>
                <w:sz w:val="20"/>
                <w:szCs w:val="20"/>
              </w:rPr>
              <w:t xml:space="preserve"> декомпозицию задачи; </w:t>
            </w:r>
            <w:r w:rsidR="00011D42" w:rsidRPr="00015B31">
              <w:rPr>
                <w:iCs/>
                <w:sz w:val="20"/>
                <w:szCs w:val="20"/>
              </w:rPr>
              <w:t>грамотной, логичной, аргументированной формировкой собственных суждений и оценок</w:t>
            </w:r>
            <w:r w:rsidRPr="00015B31">
              <w:rPr>
                <w:iCs/>
                <w:sz w:val="20"/>
                <w:szCs w:val="20"/>
              </w:rPr>
              <w:t>; обоснов</w:t>
            </w:r>
            <w:r w:rsidR="0061189E" w:rsidRPr="00015B31">
              <w:rPr>
                <w:iCs/>
                <w:sz w:val="20"/>
                <w:szCs w:val="20"/>
              </w:rPr>
              <w:t xml:space="preserve">анием </w:t>
            </w:r>
            <w:r w:rsidRPr="00015B31">
              <w:rPr>
                <w:iCs/>
                <w:sz w:val="20"/>
                <w:szCs w:val="20"/>
              </w:rPr>
              <w:t>действия, определя</w:t>
            </w:r>
            <w:r w:rsidR="0061189E" w:rsidRPr="00015B31">
              <w:rPr>
                <w:iCs/>
                <w:sz w:val="20"/>
                <w:szCs w:val="20"/>
              </w:rPr>
              <w:t>я</w:t>
            </w:r>
            <w:r w:rsidRPr="00015B31">
              <w:rPr>
                <w:iCs/>
                <w:sz w:val="20"/>
                <w:szCs w:val="20"/>
              </w:rPr>
              <w:t xml:space="preserve"> возможности и ограничения их применимости.</w:t>
            </w:r>
          </w:p>
        </w:tc>
        <w:tc>
          <w:tcPr>
            <w:tcW w:w="2693" w:type="dxa"/>
          </w:tcPr>
          <w:p w:rsidR="00911ADA" w:rsidRPr="00015B31" w:rsidRDefault="00911ADA" w:rsidP="00011D42">
            <w:pPr>
              <w:jc w:val="both"/>
              <w:rPr>
                <w:iCs/>
                <w:sz w:val="20"/>
                <w:szCs w:val="20"/>
              </w:rPr>
            </w:pPr>
            <w:r w:rsidRPr="00015B31">
              <w:rPr>
                <w:iCs/>
                <w:sz w:val="20"/>
                <w:szCs w:val="20"/>
              </w:rPr>
              <w:t xml:space="preserve">ИУК 1.1. </w:t>
            </w:r>
            <w:r w:rsidR="0061189E" w:rsidRPr="00015B31">
              <w:rPr>
                <w:iCs/>
                <w:sz w:val="20"/>
                <w:szCs w:val="20"/>
              </w:rPr>
              <w:t>Ориентируется в</w:t>
            </w:r>
            <w:r w:rsidRPr="00015B31">
              <w:rPr>
                <w:iCs/>
                <w:sz w:val="20"/>
                <w:szCs w:val="20"/>
              </w:rPr>
              <w:t xml:space="preserve"> основ</w:t>
            </w:r>
            <w:r w:rsidR="0061189E" w:rsidRPr="00015B31">
              <w:rPr>
                <w:iCs/>
                <w:sz w:val="20"/>
                <w:szCs w:val="20"/>
              </w:rPr>
              <w:t>ах</w:t>
            </w:r>
            <w:r w:rsidRPr="00015B31">
              <w:rPr>
                <w:iCs/>
                <w:sz w:val="20"/>
                <w:szCs w:val="20"/>
              </w:rPr>
              <w:t xml:space="preserve"> критического анализа и оценки современных научных достижений. </w:t>
            </w:r>
          </w:p>
          <w:p w:rsidR="0061189E" w:rsidRPr="00015B31" w:rsidRDefault="0061189E" w:rsidP="00011D42">
            <w:pPr>
              <w:jc w:val="both"/>
              <w:rPr>
                <w:iCs/>
                <w:sz w:val="20"/>
                <w:szCs w:val="20"/>
              </w:rPr>
            </w:pPr>
            <w:r w:rsidRPr="00015B31">
              <w:rPr>
                <w:iCs/>
                <w:sz w:val="20"/>
                <w:szCs w:val="20"/>
              </w:rPr>
              <w:t>ИУК 1.2. В основном у</w:t>
            </w:r>
            <w:r w:rsidR="00911ADA" w:rsidRPr="00015B31">
              <w:rPr>
                <w:iCs/>
                <w:sz w:val="20"/>
                <w:szCs w:val="20"/>
              </w:rPr>
              <w:t xml:space="preserve">меет: </w:t>
            </w:r>
            <w:r w:rsidRPr="00015B31">
              <w:rPr>
                <w:iCs/>
                <w:sz w:val="20"/>
                <w:szCs w:val="20"/>
              </w:rPr>
              <w:t xml:space="preserve">находить и критически анализировать информацию, необходимую для решения поставленной задачи, рассматривать различные варианты решения задачи, оценивая их достоинства и недостатки; отличать факты от мнений, интерпретаций, оценок и т.д. в рассуждениях других участников деятельности; определять и оценивать практические последствия возможных решений задачи. </w:t>
            </w:r>
          </w:p>
          <w:p w:rsidR="0061189E" w:rsidRPr="00015B31" w:rsidRDefault="00911ADA" w:rsidP="00011D42">
            <w:pPr>
              <w:jc w:val="both"/>
              <w:rPr>
                <w:iCs/>
                <w:sz w:val="20"/>
                <w:szCs w:val="20"/>
              </w:rPr>
            </w:pPr>
            <w:r w:rsidRPr="00015B31">
              <w:rPr>
                <w:iCs/>
                <w:sz w:val="20"/>
                <w:szCs w:val="20"/>
              </w:rPr>
              <w:t>ИУК 1.3. В</w:t>
            </w:r>
            <w:r w:rsidR="0061189E" w:rsidRPr="00015B31">
              <w:rPr>
                <w:iCs/>
                <w:sz w:val="20"/>
                <w:szCs w:val="20"/>
              </w:rPr>
              <w:t xml:space="preserve"> основном в</w:t>
            </w:r>
            <w:r w:rsidRPr="00015B31">
              <w:rPr>
                <w:iCs/>
                <w:sz w:val="20"/>
                <w:szCs w:val="20"/>
              </w:rPr>
              <w:t xml:space="preserve">ладеет: </w:t>
            </w:r>
            <w:r w:rsidR="0061189E" w:rsidRPr="00015B31">
              <w:rPr>
                <w:iCs/>
                <w:sz w:val="20"/>
                <w:szCs w:val="20"/>
              </w:rPr>
              <w:t>анализом задачи, выделяя ее базовые составляющие, осуществлением декомпозицию задачи; грамотно</w:t>
            </w:r>
            <w:r w:rsidR="00011D42" w:rsidRPr="00015B31">
              <w:rPr>
                <w:iCs/>
                <w:sz w:val="20"/>
                <w:szCs w:val="20"/>
              </w:rPr>
              <w:t>й</w:t>
            </w:r>
            <w:r w:rsidR="0061189E" w:rsidRPr="00015B31">
              <w:rPr>
                <w:iCs/>
                <w:sz w:val="20"/>
                <w:szCs w:val="20"/>
              </w:rPr>
              <w:t>, логично</w:t>
            </w:r>
            <w:r w:rsidR="00011D42" w:rsidRPr="00015B31">
              <w:rPr>
                <w:iCs/>
                <w:sz w:val="20"/>
                <w:szCs w:val="20"/>
              </w:rPr>
              <w:t>й</w:t>
            </w:r>
            <w:r w:rsidR="0061189E" w:rsidRPr="00015B31">
              <w:rPr>
                <w:iCs/>
                <w:sz w:val="20"/>
                <w:szCs w:val="20"/>
              </w:rPr>
              <w:t>, аргументированно</w:t>
            </w:r>
            <w:r w:rsidR="00011D42" w:rsidRPr="00015B31">
              <w:rPr>
                <w:iCs/>
                <w:sz w:val="20"/>
                <w:szCs w:val="20"/>
              </w:rPr>
              <w:t xml:space="preserve">й </w:t>
            </w:r>
            <w:r w:rsidR="0061189E" w:rsidRPr="00015B31">
              <w:rPr>
                <w:iCs/>
                <w:sz w:val="20"/>
                <w:szCs w:val="20"/>
              </w:rPr>
              <w:t>формир</w:t>
            </w:r>
            <w:r w:rsidR="00011D42" w:rsidRPr="00015B31">
              <w:rPr>
                <w:iCs/>
                <w:sz w:val="20"/>
                <w:szCs w:val="20"/>
              </w:rPr>
              <w:t>овкой</w:t>
            </w:r>
            <w:r w:rsidR="0061189E" w:rsidRPr="00015B31">
              <w:rPr>
                <w:iCs/>
                <w:sz w:val="20"/>
                <w:szCs w:val="20"/>
              </w:rPr>
              <w:t xml:space="preserve"> собственн</w:t>
            </w:r>
            <w:r w:rsidR="00011D42" w:rsidRPr="00015B31">
              <w:rPr>
                <w:iCs/>
                <w:sz w:val="20"/>
                <w:szCs w:val="20"/>
              </w:rPr>
              <w:t>ых</w:t>
            </w:r>
            <w:r w:rsidR="0061189E" w:rsidRPr="00015B31">
              <w:rPr>
                <w:iCs/>
                <w:sz w:val="20"/>
                <w:szCs w:val="20"/>
              </w:rPr>
              <w:t xml:space="preserve"> суждени</w:t>
            </w:r>
            <w:r w:rsidR="00011D42" w:rsidRPr="00015B31">
              <w:rPr>
                <w:iCs/>
                <w:sz w:val="20"/>
                <w:szCs w:val="20"/>
              </w:rPr>
              <w:t>й</w:t>
            </w:r>
            <w:r w:rsidR="0061189E" w:rsidRPr="00015B31">
              <w:rPr>
                <w:iCs/>
                <w:sz w:val="20"/>
                <w:szCs w:val="20"/>
              </w:rPr>
              <w:t xml:space="preserve"> и оцен</w:t>
            </w:r>
            <w:r w:rsidR="00011D42" w:rsidRPr="00015B31">
              <w:rPr>
                <w:iCs/>
                <w:sz w:val="20"/>
                <w:szCs w:val="20"/>
              </w:rPr>
              <w:t>ок</w:t>
            </w:r>
            <w:r w:rsidR="0061189E" w:rsidRPr="00015B31">
              <w:rPr>
                <w:iCs/>
                <w:sz w:val="20"/>
                <w:szCs w:val="20"/>
              </w:rPr>
              <w:t>; обоснованием действия, определяя возможности и ограничения их применимости.</w:t>
            </w:r>
          </w:p>
          <w:p w:rsidR="001601B4" w:rsidRPr="00015B31" w:rsidRDefault="001601B4" w:rsidP="00011D42">
            <w:pPr>
              <w:jc w:val="both"/>
              <w:rPr>
                <w:iCs/>
                <w:sz w:val="20"/>
                <w:szCs w:val="20"/>
              </w:rPr>
            </w:pPr>
          </w:p>
        </w:tc>
        <w:tc>
          <w:tcPr>
            <w:tcW w:w="2658" w:type="dxa"/>
          </w:tcPr>
          <w:p w:rsidR="00911ADA" w:rsidRPr="00015B31" w:rsidRDefault="00911ADA" w:rsidP="00011D42">
            <w:pPr>
              <w:jc w:val="both"/>
              <w:rPr>
                <w:iCs/>
                <w:sz w:val="20"/>
                <w:szCs w:val="20"/>
              </w:rPr>
            </w:pPr>
            <w:r w:rsidRPr="00015B31">
              <w:rPr>
                <w:iCs/>
                <w:sz w:val="20"/>
                <w:szCs w:val="20"/>
              </w:rPr>
              <w:t xml:space="preserve">ИУК 1.1. </w:t>
            </w:r>
            <w:r w:rsidR="0061189E" w:rsidRPr="00015B31">
              <w:rPr>
                <w:iCs/>
                <w:sz w:val="20"/>
                <w:szCs w:val="20"/>
              </w:rPr>
              <w:t>Имеет представление об</w:t>
            </w:r>
            <w:r w:rsidRPr="00015B31">
              <w:rPr>
                <w:iCs/>
                <w:sz w:val="20"/>
                <w:szCs w:val="20"/>
              </w:rPr>
              <w:t xml:space="preserve"> основ</w:t>
            </w:r>
            <w:r w:rsidR="0061189E" w:rsidRPr="00015B31">
              <w:rPr>
                <w:iCs/>
                <w:sz w:val="20"/>
                <w:szCs w:val="20"/>
              </w:rPr>
              <w:t>ах</w:t>
            </w:r>
            <w:r w:rsidRPr="00015B31">
              <w:rPr>
                <w:iCs/>
                <w:sz w:val="20"/>
                <w:szCs w:val="20"/>
              </w:rPr>
              <w:t xml:space="preserve"> критического анализа и оценки современных научных достижений. </w:t>
            </w:r>
          </w:p>
          <w:p w:rsidR="0061189E" w:rsidRPr="00015B31" w:rsidRDefault="00911ADA" w:rsidP="00011D42">
            <w:pPr>
              <w:jc w:val="both"/>
              <w:rPr>
                <w:iCs/>
                <w:sz w:val="20"/>
                <w:szCs w:val="20"/>
              </w:rPr>
            </w:pPr>
            <w:r w:rsidRPr="00015B31">
              <w:rPr>
                <w:iCs/>
                <w:sz w:val="20"/>
                <w:szCs w:val="20"/>
              </w:rPr>
              <w:t xml:space="preserve">ИУК 1.2. </w:t>
            </w:r>
            <w:r w:rsidR="0061189E" w:rsidRPr="00015B31">
              <w:rPr>
                <w:iCs/>
                <w:sz w:val="20"/>
                <w:szCs w:val="20"/>
              </w:rPr>
              <w:t>Затрудняется</w:t>
            </w:r>
            <w:r w:rsidRPr="00015B31">
              <w:rPr>
                <w:iCs/>
                <w:sz w:val="20"/>
                <w:szCs w:val="20"/>
              </w:rPr>
              <w:t xml:space="preserve">: </w:t>
            </w:r>
            <w:r w:rsidR="0061189E" w:rsidRPr="00015B31">
              <w:rPr>
                <w:iCs/>
                <w:sz w:val="20"/>
                <w:szCs w:val="20"/>
              </w:rPr>
              <w:t xml:space="preserve">находить и критически анализировать информацию, необходимую для решения поставленной задачи, рассматривать различные варианты решения задачи, оценивая их достоинства и недостатки; отличать факты от мнений, интерпретаций, оценок и т.д. в рассуждениях других участников деятельности; определять и оценивать практические последствия возможных решений задачи. </w:t>
            </w:r>
          </w:p>
          <w:p w:rsidR="001601B4" w:rsidRPr="00015B31" w:rsidRDefault="00911ADA" w:rsidP="00011D42">
            <w:pPr>
              <w:jc w:val="both"/>
              <w:rPr>
                <w:iCs/>
                <w:sz w:val="20"/>
                <w:szCs w:val="20"/>
              </w:rPr>
            </w:pPr>
            <w:r w:rsidRPr="00015B31">
              <w:rPr>
                <w:iCs/>
                <w:sz w:val="20"/>
                <w:szCs w:val="20"/>
              </w:rPr>
              <w:t xml:space="preserve">ИУК 1.3. </w:t>
            </w:r>
            <w:r w:rsidR="0061189E" w:rsidRPr="00015B31">
              <w:rPr>
                <w:iCs/>
                <w:sz w:val="20"/>
                <w:szCs w:val="20"/>
              </w:rPr>
              <w:t>Затрудняется</w:t>
            </w:r>
            <w:r w:rsidRPr="00015B31">
              <w:rPr>
                <w:iCs/>
                <w:sz w:val="20"/>
                <w:szCs w:val="20"/>
              </w:rPr>
              <w:t xml:space="preserve">: </w:t>
            </w:r>
            <w:r w:rsidR="0061189E" w:rsidRPr="00015B31">
              <w:rPr>
                <w:iCs/>
                <w:sz w:val="20"/>
                <w:szCs w:val="20"/>
              </w:rPr>
              <w:t>с анализом задачи, выделяя ее базовые составляющие, осуществлением декомпозицию задачи; с грамотной, логичной, аргументированной формулировкой собственны</w:t>
            </w:r>
            <w:r w:rsidR="00011D42" w:rsidRPr="00015B31">
              <w:rPr>
                <w:iCs/>
                <w:sz w:val="20"/>
                <w:szCs w:val="20"/>
              </w:rPr>
              <w:t>х</w:t>
            </w:r>
            <w:r w:rsidR="0061189E" w:rsidRPr="00015B31">
              <w:rPr>
                <w:iCs/>
                <w:sz w:val="20"/>
                <w:szCs w:val="20"/>
              </w:rPr>
              <w:t xml:space="preserve"> суждени</w:t>
            </w:r>
            <w:r w:rsidR="00011D42" w:rsidRPr="00015B31">
              <w:rPr>
                <w:iCs/>
                <w:sz w:val="20"/>
                <w:szCs w:val="20"/>
              </w:rPr>
              <w:t>й и оценок</w:t>
            </w:r>
            <w:r w:rsidR="0061189E" w:rsidRPr="00015B31">
              <w:rPr>
                <w:iCs/>
                <w:sz w:val="20"/>
                <w:szCs w:val="20"/>
              </w:rPr>
              <w:t>; с обоснованием действия, определяя возможности и ограничения их применимости.</w:t>
            </w:r>
          </w:p>
        </w:tc>
      </w:tr>
      <w:tr w:rsidR="0037335F" w:rsidRPr="00015B31" w:rsidTr="00015B31">
        <w:tc>
          <w:tcPr>
            <w:tcW w:w="1668" w:type="dxa"/>
          </w:tcPr>
          <w:p w:rsidR="0037335F" w:rsidRPr="00015B31" w:rsidRDefault="0037335F" w:rsidP="00011D42">
            <w:pPr>
              <w:pStyle w:val="af4"/>
              <w:rPr>
                <w:sz w:val="20"/>
                <w:szCs w:val="20"/>
              </w:rPr>
            </w:pPr>
            <w:r w:rsidRPr="00015B31">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2551" w:type="dxa"/>
          </w:tcPr>
          <w:p w:rsidR="0037335F" w:rsidRPr="00015B31" w:rsidRDefault="0037335F" w:rsidP="00011D42">
            <w:pPr>
              <w:jc w:val="both"/>
              <w:rPr>
                <w:iCs/>
                <w:sz w:val="20"/>
                <w:szCs w:val="20"/>
              </w:rPr>
            </w:pPr>
            <w:r w:rsidRPr="00015B31">
              <w:rPr>
                <w:iCs/>
                <w:sz w:val="20"/>
                <w:szCs w:val="20"/>
              </w:rPr>
              <w:t>ИУК 2.1. Знает: требования, предъявляемые к проектной работе, способы представления и описания целей и результатов проектной деятельности.</w:t>
            </w:r>
          </w:p>
          <w:p w:rsidR="0037335F" w:rsidRPr="00015B31" w:rsidRDefault="0037335F" w:rsidP="00011D42">
            <w:pPr>
              <w:jc w:val="both"/>
              <w:rPr>
                <w:iCs/>
                <w:sz w:val="20"/>
                <w:szCs w:val="20"/>
              </w:rPr>
            </w:pPr>
            <w:r w:rsidRPr="00015B31">
              <w:rPr>
                <w:iCs/>
                <w:sz w:val="20"/>
                <w:szCs w:val="20"/>
              </w:rPr>
              <w:t xml:space="preserve">ИУК 2.2.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37335F" w:rsidRPr="00015B31" w:rsidRDefault="0037335F" w:rsidP="00011D42">
            <w:pPr>
              <w:jc w:val="both"/>
              <w:rPr>
                <w:iCs/>
                <w:sz w:val="20"/>
                <w:szCs w:val="20"/>
              </w:rPr>
            </w:pPr>
            <w:r w:rsidRPr="00015B31">
              <w:rPr>
                <w:iCs/>
                <w:sz w:val="20"/>
                <w:szCs w:val="20"/>
              </w:rPr>
              <w:t xml:space="preserve">ИУК 2.3. Владеет: формулирует в рамках поставленной цели </w:t>
            </w:r>
            <w:r w:rsidRPr="00015B31">
              <w:rPr>
                <w:iCs/>
                <w:sz w:val="20"/>
                <w:szCs w:val="20"/>
              </w:rPr>
              <w:lastRenderedPageBreak/>
              <w:t>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конкретной задачи проекта.</w:t>
            </w:r>
          </w:p>
        </w:tc>
        <w:tc>
          <w:tcPr>
            <w:tcW w:w="2693" w:type="dxa"/>
          </w:tcPr>
          <w:p w:rsidR="0037335F" w:rsidRPr="00015B31" w:rsidRDefault="0037335F" w:rsidP="00011D42">
            <w:pPr>
              <w:jc w:val="both"/>
              <w:rPr>
                <w:iCs/>
                <w:sz w:val="20"/>
                <w:szCs w:val="20"/>
              </w:rPr>
            </w:pPr>
            <w:r w:rsidRPr="00015B31">
              <w:rPr>
                <w:iCs/>
                <w:sz w:val="20"/>
                <w:szCs w:val="20"/>
              </w:rPr>
              <w:lastRenderedPageBreak/>
              <w:t>ИУК 2.1. Ориентируется в требованиях, предъявляемых к проектной работе, способах представления и описания целей и результатов проектной деятельности.</w:t>
            </w:r>
          </w:p>
          <w:p w:rsidR="0037335F" w:rsidRPr="00015B31" w:rsidRDefault="0037335F" w:rsidP="00011D42">
            <w:pPr>
              <w:jc w:val="both"/>
              <w:rPr>
                <w:iCs/>
                <w:sz w:val="20"/>
                <w:szCs w:val="20"/>
              </w:rPr>
            </w:pPr>
            <w:r w:rsidRPr="00015B31">
              <w:rPr>
                <w:iCs/>
                <w:sz w:val="20"/>
                <w:szCs w:val="20"/>
              </w:rPr>
              <w:t xml:space="preserve">ИУК 2.2. В основном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37335F" w:rsidRPr="00015B31" w:rsidRDefault="0037335F" w:rsidP="00011D42">
            <w:pPr>
              <w:jc w:val="both"/>
              <w:rPr>
                <w:iCs/>
                <w:sz w:val="20"/>
                <w:szCs w:val="20"/>
              </w:rPr>
            </w:pPr>
            <w:r w:rsidRPr="00015B31">
              <w:rPr>
                <w:iCs/>
                <w:sz w:val="20"/>
                <w:szCs w:val="20"/>
              </w:rPr>
              <w:t xml:space="preserve">ИУК 2.3. В основном  формулирует в рамках поставленной цели проекта совокупность </w:t>
            </w:r>
            <w:r w:rsidRPr="00015B31">
              <w:rPr>
                <w:iCs/>
                <w:sz w:val="20"/>
                <w:szCs w:val="20"/>
              </w:rPr>
              <w:lastRenderedPageBreak/>
              <w:t>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конкретной задачи проекта.</w:t>
            </w:r>
          </w:p>
          <w:p w:rsidR="0037335F" w:rsidRPr="00015B31" w:rsidRDefault="0037335F" w:rsidP="00011D42">
            <w:pPr>
              <w:pStyle w:val="af4"/>
              <w:rPr>
                <w:sz w:val="20"/>
                <w:szCs w:val="20"/>
              </w:rPr>
            </w:pPr>
          </w:p>
        </w:tc>
        <w:tc>
          <w:tcPr>
            <w:tcW w:w="2658" w:type="dxa"/>
          </w:tcPr>
          <w:p w:rsidR="0037335F" w:rsidRPr="00015B31" w:rsidRDefault="0037335F" w:rsidP="00011D42">
            <w:pPr>
              <w:jc w:val="both"/>
              <w:rPr>
                <w:iCs/>
                <w:sz w:val="20"/>
                <w:szCs w:val="20"/>
              </w:rPr>
            </w:pPr>
            <w:r w:rsidRPr="00015B31">
              <w:rPr>
                <w:iCs/>
                <w:sz w:val="20"/>
                <w:szCs w:val="20"/>
              </w:rPr>
              <w:lastRenderedPageBreak/>
              <w:t>ИУК 2.1. Имеет представления о требованиях, предъявляемых к проектной работе, способах представления и описания целей и результатов проектной деятельности.</w:t>
            </w:r>
          </w:p>
          <w:p w:rsidR="0037335F" w:rsidRPr="00015B31" w:rsidRDefault="0037335F" w:rsidP="00011D42">
            <w:pPr>
              <w:jc w:val="both"/>
              <w:rPr>
                <w:iCs/>
                <w:sz w:val="20"/>
                <w:szCs w:val="20"/>
              </w:rPr>
            </w:pPr>
            <w:r w:rsidRPr="00015B31">
              <w:rPr>
                <w:iCs/>
                <w:sz w:val="20"/>
                <w:szCs w:val="20"/>
              </w:rPr>
              <w:t xml:space="preserve">ИУК 2.2. Затрудняется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37335F" w:rsidRPr="00015B31" w:rsidRDefault="0037335F" w:rsidP="00011D42">
            <w:pPr>
              <w:jc w:val="both"/>
              <w:rPr>
                <w:iCs/>
                <w:sz w:val="20"/>
                <w:szCs w:val="20"/>
              </w:rPr>
            </w:pPr>
            <w:r w:rsidRPr="00015B31">
              <w:rPr>
                <w:iCs/>
                <w:sz w:val="20"/>
                <w:szCs w:val="20"/>
              </w:rPr>
              <w:t xml:space="preserve">ИУК 2.3. Затрудняется формулировать в рамках поставленной цели проекта </w:t>
            </w:r>
            <w:r w:rsidRPr="00015B31">
              <w:rPr>
                <w:iCs/>
                <w:sz w:val="20"/>
                <w:szCs w:val="20"/>
              </w:rPr>
              <w:lastRenderedPageBreak/>
              <w:t>совокупность взаимосвязанных задач, обеспечивающих ее достижение; решать конкретные задачи проекта заявленного качества и за установленное время; публично представлять результаты решения конкретной задачи проекта.</w:t>
            </w:r>
          </w:p>
          <w:p w:rsidR="0037335F" w:rsidRPr="00015B31" w:rsidRDefault="0037335F" w:rsidP="00011D42">
            <w:pPr>
              <w:pStyle w:val="af4"/>
              <w:rPr>
                <w:sz w:val="20"/>
                <w:szCs w:val="20"/>
              </w:rPr>
            </w:pPr>
          </w:p>
        </w:tc>
      </w:tr>
      <w:tr w:rsidR="0037335F" w:rsidRPr="00015B31" w:rsidTr="00015B31">
        <w:tc>
          <w:tcPr>
            <w:tcW w:w="1668" w:type="dxa"/>
          </w:tcPr>
          <w:p w:rsidR="0037335F" w:rsidRPr="00015B31" w:rsidRDefault="0037335F" w:rsidP="00011D42">
            <w:pPr>
              <w:pStyle w:val="af4"/>
              <w:rPr>
                <w:sz w:val="20"/>
                <w:szCs w:val="20"/>
              </w:rPr>
            </w:pPr>
            <w:r w:rsidRPr="00015B31">
              <w:rPr>
                <w:sz w:val="20"/>
                <w:szCs w:val="20"/>
              </w:rPr>
              <w:lastRenderedPageBreak/>
              <w:t xml:space="preserve">УК-3. </w:t>
            </w:r>
            <w:proofErr w:type="gramStart"/>
            <w:r w:rsidRPr="00015B31">
              <w:rPr>
                <w:sz w:val="20"/>
                <w:szCs w:val="20"/>
              </w:rPr>
              <w:t>Способен</w:t>
            </w:r>
            <w:proofErr w:type="gramEnd"/>
            <w:r w:rsidRPr="00015B31">
              <w:rPr>
                <w:sz w:val="20"/>
                <w:szCs w:val="20"/>
              </w:rPr>
              <w:t xml:space="preserve"> осуществлять социальное взаимодействие и реализовать свою роль в команде.</w:t>
            </w:r>
          </w:p>
        </w:tc>
        <w:tc>
          <w:tcPr>
            <w:tcW w:w="2551" w:type="dxa"/>
          </w:tcPr>
          <w:p w:rsidR="0037335F" w:rsidRPr="00015B31" w:rsidRDefault="0037335F" w:rsidP="00011D42">
            <w:pPr>
              <w:jc w:val="both"/>
              <w:rPr>
                <w:iCs/>
                <w:sz w:val="20"/>
                <w:szCs w:val="20"/>
              </w:rPr>
            </w:pPr>
            <w:r w:rsidRPr="00015B31">
              <w:rPr>
                <w:iCs/>
                <w:sz w:val="20"/>
                <w:szCs w:val="20"/>
              </w:rPr>
              <w:t>ИУК 3.1. Знает: социально-психологические процессы развития группы; основные условия эффективной командной работы для достижения поставленной цели;  правила командной работы; понимает эффективность использования стратегии сотрудничества для достижения поставленной цели.</w:t>
            </w:r>
          </w:p>
          <w:p w:rsidR="0037335F" w:rsidRPr="00015B31" w:rsidRDefault="0037335F" w:rsidP="00011D42">
            <w:pPr>
              <w:jc w:val="both"/>
              <w:rPr>
                <w:iCs/>
                <w:sz w:val="20"/>
                <w:szCs w:val="20"/>
              </w:rPr>
            </w:pPr>
            <w:r w:rsidRPr="00015B31">
              <w:rPr>
                <w:iCs/>
                <w:sz w:val="20"/>
                <w:szCs w:val="20"/>
              </w:rPr>
              <w:t xml:space="preserve">ИУК 3.2. Умеет: определять свою роль в команде; понимает особенности поведения выделенных групп людей, с которыми </w:t>
            </w:r>
            <w:proofErr w:type="gramStart"/>
            <w:r w:rsidRPr="00015B31">
              <w:rPr>
                <w:iCs/>
                <w:sz w:val="20"/>
                <w:szCs w:val="20"/>
              </w:rPr>
              <w:t>работает</w:t>
            </w:r>
            <w:proofErr w:type="gramEnd"/>
            <w:r w:rsidRPr="00015B31">
              <w:rPr>
                <w:iCs/>
                <w:sz w:val="20"/>
                <w:szCs w:val="20"/>
              </w:rPr>
              <w:t xml:space="preserve">/взаимодействует,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предвидит результаты (последствия) личных действий и планирует последовательность шагов для достижения заданного результата. </w:t>
            </w:r>
          </w:p>
          <w:p w:rsidR="0037335F" w:rsidRPr="00015B31" w:rsidRDefault="0037335F" w:rsidP="00011D42">
            <w:pPr>
              <w:jc w:val="both"/>
              <w:rPr>
                <w:iCs/>
                <w:sz w:val="20"/>
                <w:szCs w:val="20"/>
              </w:rPr>
            </w:pPr>
            <w:r w:rsidRPr="00015B31">
              <w:rPr>
                <w:iCs/>
                <w:sz w:val="20"/>
                <w:szCs w:val="20"/>
              </w:rPr>
              <w:t xml:space="preserve">ИУК 3.3. Владеет: эффективным взаимодействием с другими членами команды, в </w:t>
            </w:r>
            <w:proofErr w:type="spellStart"/>
            <w:r w:rsidRPr="00015B31">
              <w:rPr>
                <w:iCs/>
                <w:sz w:val="20"/>
                <w:szCs w:val="20"/>
              </w:rPr>
              <w:t>т.ч</w:t>
            </w:r>
            <w:proofErr w:type="spellEnd"/>
            <w:r w:rsidRPr="00015B31">
              <w:rPr>
                <w:iCs/>
                <w:sz w:val="20"/>
                <w:szCs w:val="20"/>
              </w:rPr>
              <w:t xml:space="preserve">. участвует в </w:t>
            </w:r>
            <w:r w:rsidRPr="00015B31">
              <w:rPr>
                <w:iCs/>
                <w:sz w:val="20"/>
                <w:szCs w:val="20"/>
              </w:rPr>
              <w:lastRenderedPageBreak/>
              <w:t>обмене информацией, знаниями и опытом, и презентации результатов работы команды.</w:t>
            </w:r>
          </w:p>
        </w:tc>
        <w:tc>
          <w:tcPr>
            <w:tcW w:w="2693" w:type="dxa"/>
          </w:tcPr>
          <w:p w:rsidR="0037335F" w:rsidRPr="00015B31" w:rsidRDefault="0037335F" w:rsidP="00011D42">
            <w:pPr>
              <w:jc w:val="both"/>
              <w:rPr>
                <w:iCs/>
                <w:sz w:val="20"/>
                <w:szCs w:val="20"/>
              </w:rPr>
            </w:pPr>
            <w:r w:rsidRPr="00015B31">
              <w:rPr>
                <w:iCs/>
                <w:sz w:val="20"/>
                <w:szCs w:val="20"/>
              </w:rPr>
              <w:lastRenderedPageBreak/>
              <w:t>ИУК 3.1. Ориентируется в социально-психологических процессах развития группы; основных условиях эффективной командной работы для достижения поставленной цели;  правилах командной работы; в основном понимает эффективность использования стратегии сотрудничества для достижения поставленной цели.</w:t>
            </w:r>
          </w:p>
          <w:p w:rsidR="0037335F" w:rsidRPr="00015B31" w:rsidRDefault="0037335F" w:rsidP="00011D42">
            <w:pPr>
              <w:jc w:val="both"/>
              <w:rPr>
                <w:iCs/>
                <w:sz w:val="20"/>
                <w:szCs w:val="20"/>
              </w:rPr>
            </w:pPr>
            <w:r w:rsidRPr="00015B31">
              <w:rPr>
                <w:iCs/>
                <w:sz w:val="20"/>
                <w:szCs w:val="20"/>
              </w:rPr>
              <w:t xml:space="preserve">ИУК 3.2. В основном умеет определять свою роль в команде; понимать особенности поведения выделенных групп людей, с которыми </w:t>
            </w:r>
            <w:proofErr w:type="gramStart"/>
            <w:r w:rsidRPr="00015B31">
              <w:rPr>
                <w:iCs/>
                <w:sz w:val="20"/>
                <w:szCs w:val="20"/>
              </w:rPr>
              <w:t>работает</w:t>
            </w:r>
            <w:proofErr w:type="gramEnd"/>
            <w:r w:rsidRPr="00015B31">
              <w:rPr>
                <w:iCs/>
                <w:sz w:val="20"/>
                <w:szCs w:val="20"/>
              </w:rPr>
              <w:t xml:space="preserve"> /взаимодействует,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предвидеть результаты (последствия) личных действий и планирует последовательность шагов для достижения заданного результата. </w:t>
            </w:r>
          </w:p>
          <w:p w:rsidR="0037335F" w:rsidRPr="00015B31" w:rsidRDefault="0037335F" w:rsidP="00011D42">
            <w:pPr>
              <w:jc w:val="both"/>
              <w:rPr>
                <w:iCs/>
                <w:sz w:val="20"/>
                <w:szCs w:val="20"/>
              </w:rPr>
            </w:pPr>
            <w:r w:rsidRPr="00015B31">
              <w:rPr>
                <w:iCs/>
                <w:sz w:val="20"/>
                <w:szCs w:val="20"/>
              </w:rPr>
              <w:t xml:space="preserve">ИУК 3.3. В основном  эффективно взаимодействует с другими членами команды, в </w:t>
            </w:r>
            <w:proofErr w:type="spellStart"/>
            <w:r w:rsidRPr="00015B31">
              <w:rPr>
                <w:iCs/>
                <w:sz w:val="20"/>
                <w:szCs w:val="20"/>
              </w:rPr>
              <w:t>т.ч</w:t>
            </w:r>
            <w:proofErr w:type="spellEnd"/>
            <w:r w:rsidRPr="00015B31">
              <w:rPr>
                <w:iCs/>
                <w:sz w:val="20"/>
                <w:szCs w:val="20"/>
              </w:rPr>
              <w:t xml:space="preserve">. участвует в обмене информацией, знаниями и опытом, и презентации </w:t>
            </w:r>
            <w:r w:rsidRPr="00015B31">
              <w:rPr>
                <w:iCs/>
                <w:sz w:val="20"/>
                <w:szCs w:val="20"/>
              </w:rPr>
              <w:lastRenderedPageBreak/>
              <w:t>результатов работы команды.</w:t>
            </w:r>
          </w:p>
        </w:tc>
        <w:tc>
          <w:tcPr>
            <w:tcW w:w="2658" w:type="dxa"/>
          </w:tcPr>
          <w:p w:rsidR="0037335F" w:rsidRPr="00015B31" w:rsidRDefault="0037335F" w:rsidP="00011D42">
            <w:pPr>
              <w:jc w:val="both"/>
              <w:rPr>
                <w:iCs/>
                <w:sz w:val="20"/>
                <w:szCs w:val="20"/>
              </w:rPr>
            </w:pPr>
            <w:r w:rsidRPr="00015B31">
              <w:rPr>
                <w:iCs/>
                <w:sz w:val="20"/>
                <w:szCs w:val="20"/>
              </w:rPr>
              <w:lastRenderedPageBreak/>
              <w:t>ИУК 3.1. Имеет представления о социально-психологических процессах развития группы; основных условиях эффективной командной работы для достижения поставленной цели;  о правилах командной работы; имеет представление об эффективности использования стратегии сотрудничества для достижения поставленной цели.</w:t>
            </w:r>
          </w:p>
          <w:p w:rsidR="0037335F" w:rsidRPr="00015B31" w:rsidRDefault="0037335F" w:rsidP="00011D42">
            <w:pPr>
              <w:jc w:val="both"/>
              <w:rPr>
                <w:iCs/>
                <w:sz w:val="20"/>
                <w:szCs w:val="20"/>
              </w:rPr>
            </w:pPr>
            <w:r w:rsidRPr="00015B31">
              <w:rPr>
                <w:iCs/>
                <w:sz w:val="20"/>
                <w:szCs w:val="20"/>
              </w:rPr>
              <w:t xml:space="preserve">ИУК 3.2. Затрудняется определять свою роль в команде; понимать особенности поведения выделенных групп людей, с которыми </w:t>
            </w:r>
            <w:proofErr w:type="gramStart"/>
            <w:r w:rsidRPr="00015B31">
              <w:rPr>
                <w:iCs/>
                <w:sz w:val="20"/>
                <w:szCs w:val="20"/>
              </w:rPr>
              <w:t>работает</w:t>
            </w:r>
            <w:proofErr w:type="gramEnd"/>
            <w:r w:rsidRPr="00015B31">
              <w:rPr>
                <w:iCs/>
                <w:sz w:val="20"/>
                <w:szCs w:val="20"/>
              </w:rPr>
              <w:t xml:space="preserve">/взаимодействует, учитывать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предвидеть результаты (последствия) личных действий и планирует последовательность шагов для достижения заданного результата. </w:t>
            </w:r>
          </w:p>
          <w:p w:rsidR="0037335F" w:rsidRPr="00015B31" w:rsidRDefault="0037335F" w:rsidP="00011D42">
            <w:pPr>
              <w:jc w:val="both"/>
              <w:rPr>
                <w:iCs/>
                <w:sz w:val="20"/>
                <w:szCs w:val="20"/>
              </w:rPr>
            </w:pPr>
            <w:r w:rsidRPr="00015B31">
              <w:rPr>
                <w:iCs/>
                <w:sz w:val="20"/>
                <w:szCs w:val="20"/>
              </w:rPr>
              <w:t xml:space="preserve">ИУК 3.3. Затрудняется эффективно взаимодействовать с другими членами команды, в </w:t>
            </w:r>
            <w:proofErr w:type="spellStart"/>
            <w:r w:rsidRPr="00015B31">
              <w:rPr>
                <w:iCs/>
                <w:sz w:val="20"/>
                <w:szCs w:val="20"/>
              </w:rPr>
              <w:t>т.ч</w:t>
            </w:r>
            <w:proofErr w:type="spellEnd"/>
            <w:r w:rsidRPr="00015B31">
              <w:rPr>
                <w:iCs/>
                <w:sz w:val="20"/>
                <w:szCs w:val="20"/>
              </w:rPr>
              <w:t xml:space="preserve">. участвует в обмене информацией, знаниями и </w:t>
            </w:r>
            <w:r w:rsidRPr="00015B31">
              <w:rPr>
                <w:iCs/>
                <w:sz w:val="20"/>
                <w:szCs w:val="20"/>
              </w:rPr>
              <w:lastRenderedPageBreak/>
              <w:t>опытом, и презентации результатов работы команды.</w:t>
            </w:r>
          </w:p>
        </w:tc>
      </w:tr>
      <w:tr w:rsidR="001601B4" w:rsidRPr="00015B31" w:rsidTr="00015B31">
        <w:tc>
          <w:tcPr>
            <w:tcW w:w="1668" w:type="dxa"/>
          </w:tcPr>
          <w:p w:rsidR="001601B4" w:rsidRPr="00015B31" w:rsidRDefault="001601B4" w:rsidP="00011D42">
            <w:pPr>
              <w:pStyle w:val="af4"/>
              <w:rPr>
                <w:sz w:val="20"/>
                <w:szCs w:val="20"/>
              </w:rPr>
            </w:pPr>
            <w:r w:rsidRPr="00015B31">
              <w:rPr>
                <w:sz w:val="20"/>
                <w:szCs w:val="20"/>
              </w:rPr>
              <w:lastRenderedPageBreak/>
              <w:t>УК-4. Способен осуществлять деловую коммуникацию в устной и письменной формах на государственном языке Российской Федерации и иностранном</w:t>
            </w:r>
            <w:r w:rsidR="00011D42" w:rsidRPr="00015B31">
              <w:rPr>
                <w:sz w:val="20"/>
                <w:szCs w:val="20"/>
              </w:rPr>
              <w:t xml:space="preserve"> </w:t>
            </w:r>
            <w:r w:rsidRPr="00015B31">
              <w:rPr>
                <w:sz w:val="20"/>
                <w:szCs w:val="20"/>
              </w:rPr>
              <w:t>(</w:t>
            </w:r>
            <w:proofErr w:type="spellStart"/>
            <w:r w:rsidRPr="00015B31">
              <w:rPr>
                <w:sz w:val="20"/>
                <w:szCs w:val="20"/>
              </w:rPr>
              <w:t>ых</w:t>
            </w:r>
            <w:proofErr w:type="spellEnd"/>
            <w:r w:rsidRPr="00015B31">
              <w:rPr>
                <w:sz w:val="20"/>
                <w:szCs w:val="20"/>
              </w:rPr>
              <w:t>) язык</w:t>
            </w:r>
            <w:proofErr w:type="gramStart"/>
            <w:r w:rsidRPr="00015B31">
              <w:rPr>
                <w:sz w:val="20"/>
                <w:szCs w:val="20"/>
              </w:rPr>
              <w:t>е(</w:t>
            </w:r>
            <w:proofErr w:type="gramEnd"/>
            <w:r w:rsidRPr="00015B31">
              <w:rPr>
                <w:sz w:val="20"/>
                <w:szCs w:val="20"/>
              </w:rPr>
              <w:t>ах)</w:t>
            </w:r>
          </w:p>
        </w:tc>
        <w:tc>
          <w:tcPr>
            <w:tcW w:w="2551" w:type="dxa"/>
          </w:tcPr>
          <w:p w:rsidR="00911ADA" w:rsidRPr="00015B31" w:rsidRDefault="00911ADA" w:rsidP="00011D42">
            <w:pPr>
              <w:jc w:val="both"/>
              <w:rPr>
                <w:iCs/>
                <w:sz w:val="20"/>
                <w:szCs w:val="20"/>
              </w:rPr>
            </w:pPr>
            <w:r w:rsidRPr="00015B31">
              <w:rPr>
                <w:iCs/>
                <w:sz w:val="20"/>
                <w:szCs w:val="20"/>
              </w:rPr>
              <w:t>ИУК 4.1. Знает: основные современные коммуникативные средства, в том числе на иностранном (</w:t>
            </w:r>
            <w:proofErr w:type="spellStart"/>
            <w:r w:rsidRPr="00015B31">
              <w:rPr>
                <w:iCs/>
                <w:sz w:val="20"/>
                <w:szCs w:val="20"/>
              </w:rPr>
              <w:t>ых</w:t>
            </w:r>
            <w:proofErr w:type="spellEnd"/>
            <w:r w:rsidRPr="00015B31">
              <w:rPr>
                <w:iCs/>
                <w:sz w:val="20"/>
                <w:szCs w:val="20"/>
              </w:rPr>
              <w:t>) язык</w:t>
            </w:r>
            <w:proofErr w:type="gramStart"/>
            <w:r w:rsidRPr="00015B31">
              <w:rPr>
                <w:iCs/>
                <w:sz w:val="20"/>
                <w:szCs w:val="20"/>
              </w:rPr>
              <w:t>е(</w:t>
            </w:r>
            <w:proofErr w:type="gramEnd"/>
            <w:r w:rsidRPr="00015B31">
              <w:rPr>
                <w:iCs/>
                <w:sz w:val="20"/>
                <w:szCs w:val="20"/>
              </w:rPr>
              <w:t>ах), используемые в академическом и профессиональном взаимодействии.</w:t>
            </w:r>
          </w:p>
          <w:p w:rsidR="00911ADA" w:rsidRPr="00015B31" w:rsidRDefault="00911ADA" w:rsidP="00011D42">
            <w:pPr>
              <w:jc w:val="both"/>
              <w:rPr>
                <w:iCs/>
                <w:sz w:val="20"/>
                <w:szCs w:val="20"/>
              </w:rPr>
            </w:pPr>
            <w:r w:rsidRPr="00015B31">
              <w:rPr>
                <w:iCs/>
                <w:sz w:val="20"/>
                <w:szCs w:val="20"/>
              </w:rPr>
              <w:t xml:space="preserve">ИУК 4.2. </w:t>
            </w:r>
            <w:proofErr w:type="gramStart"/>
            <w:r w:rsidRPr="00015B31">
              <w:rPr>
                <w:iCs/>
                <w:sz w:val="20"/>
                <w:szCs w:val="20"/>
              </w:rPr>
              <w:t xml:space="preserve">Умеет: выполнять перевод академических  текстов с иностранного (-ых)  на государственный язык; коммуникативно и культурно приемлемо вести устные деловые разговоры на государственном и иностранном (-ых) языках;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roofErr w:type="gramEnd"/>
          </w:p>
          <w:p w:rsidR="001601B4" w:rsidRPr="00015B31" w:rsidRDefault="00911ADA" w:rsidP="00011D42">
            <w:pPr>
              <w:jc w:val="both"/>
              <w:rPr>
                <w:iCs/>
                <w:sz w:val="20"/>
                <w:szCs w:val="20"/>
              </w:rPr>
            </w:pPr>
            <w:r w:rsidRPr="00015B31">
              <w:rPr>
                <w:iCs/>
                <w:sz w:val="20"/>
                <w:szCs w:val="20"/>
              </w:rPr>
              <w:t xml:space="preserve">ИУК 4.3. </w:t>
            </w:r>
            <w:proofErr w:type="gramStart"/>
            <w:r w:rsidRPr="00015B31">
              <w:rPr>
                <w:iCs/>
                <w:sz w:val="20"/>
                <w:szCs w:val="20"/>
              </w:rPr>
              <w:t>Владеет: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 веде</w:t>
            </w:r>
            <w:r w:rsidR="00011D42" w:rsidRPr="00015B31">
              <w:rPr>
                <w:iCs/>
                <w:sz w:val="20"/>
                <w:szCs w:val="20"/>
              </w:rPr>
              <w:t>нием</w:t>
            </w:r>
            <w:r w:rsidRPr="00015B31">
              <w:rPr>
                <w:iCs/>
                <w:sz w:val="20"/>
                <w:szCs w:val="20"/>
              </w:rPr>
              <w:t xml:space="preserve"> делов</w:t>
            </w:r>
            <w:r w:rsidR="00011D42" w:rsidRPr="00015B31">
              <w:rPr>
                <w:iCs/>
                <w:sz w:val="20"/>
                <w:szCs w:val="20"/>
              </w:rPr>
              <w:t>ой</w:t>
            </w:r>
            <w:r w:rsidRPr="00015B31">
              <w:rPr>
                <w:iCs/>
                <w:sz w:val="20"/>
                <w:szCs w:val="20"/>
              </w:rPr>
              <w:t xml:space="preserve"> переписк</w:t>
            </w:r>
            <w:r w:rsidR="00011D42" w:rsidRPr="00015B31">
              <w:rPr>
                <w:iCs/>
                <w:sz w:val="20"/>
                <w:szCs w:val="20"/>
              </w:rPr>
              <w:t>и</w:t>
            </w:r>
            <w:r w:rsidRPr="00015B31">
              <w:rPr>
                <w:iCs/>
                <w:sz w:val="20"/>
                <w:szCs w:val="20"/>
              </w:rPr>
              <w:t>,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tc>
        <w:tc>
          <w:tcPr>
            <w:tcW w:w="2693" w:type="dxa"/>
          </w:tcPr>
          <w:p w:rsidR="00911ADA" w:rsidRPr="00015B31" w:rsidRDefault="00911ADA" w:rsidP="00011D42">
            <w:pPr>
              <w:jc w:val="both"/>
              <w:rPr>
                <w:iCs/>
                <w:sz w:val="20"/>
                <w:szCs w:val="20"/>
              </w:rPr>
            </w:pPr>
            <w:r w:rsidRPr="00015B31">
              <w:rPr>
                <w:iCs/>
                <w:sz w:val="20"/>
                <w:szCs w:val="20"/>
              </w:rPr>
              <w:t xml:space="preserve">ИУК 4.1. </w:t>
            </w:r>
            <w:r w:rsidR="00011D42" w:rsidRPr="00015B31">
              <w:rPr>
                <w:iCs/>
                <w:sz w:val="20"/>
                <w:szCs w:val="20"/>
              </w:rPr>
              <w:t>Ориентируется</w:t>
            </w:r>
            <w:r w:rsidRPr="00015B31">
              <w:rPr>
                <w:iCs/>
                <w:sz w:val="20"/>
                <w:szCs w:val="20"/>
              </w:rPr>
              <w:t xml:space="preserve">: </w:t>
            </w:r>
            <w:r w:rsidR="00011D42" w:rsidRPr="00015B31">
              <w:rPr>
                <w:iCs/>
                <w:sz w:val="20"/>
                <w:szCs w:val="20"/>
              </w:rPr>
              <w:t xml:space="preserve">в </w:t>
            </w:r>
            <w:r w:rsidRPr="00015B31">
              <w:rPr>
                <w:iCs/>
                <w:sz w:val="20"/>
                <w:szCs w:val="20"/>
              </w:rPr>
              <w:t>основны</w:t>
            </w:r>
            <w:r w:rsidR="00011D42" w:rsidRPr="00015B31">
              <w:rPr>
                <w:iCs/>
                <w:sz w:val="20"/>
                <w:szCs w:val="20"/>
              </w:rPr>
              <w:t>х</w:t>
            </w:r>
            <w:r w:rsidRPr="00015B31">
              <w:rPr>
                <w:iCs/>
                <w:sz w:val="20"/>
                <w:szCs w:val="20"/>
              </w:rPr>
              <w:t xml:space="preserve"> современны</w:t>
            </w:r>
            <w:r w:rsidR="00011D42" w:rsidRPr="00015B31">
              <w:rPr>
                <w:iCs/>
                <w:sz w:val="20"/>
                <w:szCs w:val="20"/>
              </w:rPr>
              <w:t>х</w:t>
            </w:r>
            <w:r w:rsidRPr="00015B31">
              <w:rPr>
                <w:iCs/>
                <w:sz w:val="20"/>
                <w:szCs w:val="20"/>
              </w:rPr>
              <w:t xml:space="preserve"> коммуникативны</w:t>
            </w:r>
            <w:r w:rsidR="00011D42" w:rsidRPr="00015B31">
              <w:rPr>
                <w:iCs/>
                <w:sz w:val="20"/>
                <w:szCs w:val="20"/>
              </w:rPr>
              <w:t>х</w:t>
            </w:r>
            <w:r w:rsidRPr="00015B31">
              <w:rPr>
                <w:iCs/>
                <w:sz w:val="20"/>
                <w:szCs w:val="20"/>
              </w:rPr>
              <w:t xml:space="preserve"> средства</w:t>
            </w:r>
            <w:r w:rsidR="00011D42" w:rsidRPr="00015B31">
              <w:rPr>
                <w:iCs/>
                <w:sz w:val="20"/>
                <w:szCs w:val="20"/>
              </w:rPr>
              <w:t>х</w:t>
            </w:r>
            <w:r w:rsidRPr="00015B31">
              <w:rPr>
                <w:iCs/>
                <w:sz w:val="20"/>
                <w:szCs w:val="20"/>
              </w:rPr>
              <w:t>, в том числе на иностранном (</w:t>
            </w:r>
            <w:proofErr w:type="spellStart"/>
            <w:r w:rsidRPr="00015B31">
              <w:rPr>
                <w:iCs/>
                <w:sz w:val="20"/>
                <w:szCs w:val="20"/>
              </w:rPr>
              <w:t>ых</w:t>
            </w:r>
            <w:proofErr w:type="spellEnd"/>
            <w:r w:rsidRPr="00015B31">
              <w:rPr>
                <w:iCs/>
                <w:sz w:val="20"/>
                <w:szCs w:val="20"/>
              </w:rPr>
              <w:t>) язык</w:t>
            </w:r>
            <w:proofErr w:type="gramStart"/>
            <w:r w:rsidRPr="00015B31">
              <w:rPr>
                <w:iCs/>
                <w:sz w:val="20"/>
                <w:szCs w:val="20"/>
              </w:rPr>
              <w:t>е(</w:t>
            </w:r>
            <w:proofErr w:type="gramEnd"/>
            <w:r w:rsidRPr="00015B31">
              <w:rPr>
                <w:iCs/>
                <w:sz w:val="20"/>
                <w:szCs w:val="20"/>
              </w:rPr>
              <w:t>ах), используемы</w:t>
            </w:r>
            <w:r w:rsidR="00011D42" w:rsidRPr="00015B31">
              <w:rPr>
                <w:iCs/>
                <w:sz w:val="20"/>
                <w:szCs w:val="20"/>
              </w:rPr>
              <w:t>х</w:t>
            </w:r>
            <w:r w:rsidRPr="00015B31">
              <w:rPr>
                <w:iCs/>
                <w:sz w:val="20"/>
                <w:szCs w:val="20"/>
              </w:rPr>
              <w:t xml:space="preserve"> в академическом и профессиональном взаимодействии.</w:t>
            </w:r>
          </w:p>
          <w:p w:rsidR="00911ADA" w:rsidRPr="00015B31" w:rsidRDefault="00911ADA" w:rsidP="00011D42">
            <w:pPr>
              <w:jc w:val="both"/>
              <w:rPr>
                <w:iCs/>
                <w:sz w:val="20"/>
                <w:szCs w:val="20"/>
              </w:rPr>
            </w:pPr>
            <w:r w:rsidRPr="00015B31">
              <w:rPr>
                <w:iCs/>
                <w:sz w:val="20"/>
                <w:szCs w:val="20"/>
              </w:rPr>
              <w:t xml:space="preserve">ИУК 4.2. </w:t>
            </w:r>
            <w:proofErr w:type="gramStart"/>
            <w:r w:rsidR="00011D42" w:rsidRPr="00015B31">
              <w:rPr>
                <w:iCs/>
                <w:sz w:val="20"/>
                <w:szCs w:val="20"/>
              </w:rPr>
              <w:t>В основном у</w:t>
            </w:r>
            <w:r w:rsidRPr="00015B31">
              <w:rPr>
                <w:iCs/>
                <w:sz w:val="20"/>
                <w:szCs w:val="20"/>
              </w:rPr>
              <w:t xml:space="preserve">меет: выполнять перевод академических  текстов с иностранного (-ых)  на государственный язык; коммуникативно и культурно приемлемо вести устные деловые разговоры на государственном и иностранном (-ых) языках;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roofErr w:type="gramEnd"/>
          </w:p>
          <w:p w:rsidR="00911ADA" w:rsidRPr="00015B31" w:rsidRDefault="00011D42" w:rsidP="00011D42">
            <w:pPr>
              <w:jc w:val="both"/>
              <w:rPr>
                <w:iCs/>
                <w:sz w:val="20"/>
                <w:szCs w:val="20"/>
              </w:rPr>
            </w:pPr>
            <w:r w:rsidRPr="00015B31">
              <w:rPr>
                <w:iCs/>
                <w:sz w:val="20"/>
                <w:szCs w:val="20"/>
              </w:rPr>
              <w:t xml:space="preserve">ИУК 4.3. </w:t>
            </w:r>
            <w:proofErr w:type="gramStart"/>
            <w:r w:rsidRPr="00015B31">
              <w:rPr>
                <w:iCs/>
                <w:sz w:val="20"/>
                <w:szCs w:val="20"/>
              </w:rPr>
              <w:t>В основном в</w:t>
            </w:r>
            <w:r w:rsidR="00911ADA" w:rsidRPr="00015B31">
              <w:rPr>
                <w:iCs/>
                <w:sz w:val="20"/>
                <w:szCs w:val="20"/>
              </w:rPr>
              <w:t xml:space="preserve">ладеет: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 </w:t>
            </w:r>
            <w:r w:rsidRPr="00015B31">
              <w:rPr>
                <w:iCs/>
                <w:sz w:val="20"/>
                <w:szCs w:val="20"/>
              </w:rPr>
              <w:t>ведением деловой переписки</w:t>
            </w:r>
            <w:r w:rsidR="00911ADA" w:rsidRPr="00015B31">
              <w:rPr>
                <w:iCs/>
                <w:sz w:val="20"/>
                <w:szCs w:val="20"/>
              </w:rPr>
              <w:t>,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p w:rsidR="001601B4" w:rsidRPr="00015B31" w:rsidRDefault="001601B4" w:rsidP="00011D42">
            <w:pPr>
              <w:jc w:val="both"/>
              <w:rPr>
                <w:iCs/>
                <w:sz w:val="20"/>
                <w:szCs w:val="20"/>
              </w:rPr>
            </w:pPr>
          </w:p>
        </w:tc>
        <w:tc>
          <w:tcPr>
            <w:tcW w:w="2658" w:type="dxa"/>
          </w:tcPr>
          <w:p w:rsidR="00011D42" w:rsidRPr="00015B31" w:rsidRDefault="00911ADA" w:rsidP="00011D42">
            <w:pPr>
              <w:jc w:val="both"/>
              <w:rPr>
                <w:iCs/>
                <w:sz w:val="20"/>
                <w:szCs w:val="20"/>
              </w:rPr>
            </w:pPr>
            <w:r w:rsidRPr="00015B31">
              <w:rPr>
                <w:iCs/>
                <w:sz w:val="20"/>
                <w:szCs w:val="20"/>
              </w:rPr>
              <w:t xml:space="preserve">ИУК 4.1. </w:t>
            </w:r>
            <w:r w:rsidR="00011D42" w:rsidRPr="00015B31">
              <w:rPr>
                <w:iCs/>
                <w:sz w:val="20"/>
                <w:szCs w:val="20"/>
              </w:rPr>
              <w:t>Имеет представление</w:t>
            </w:r>
            <w:r w:rsidRPr="00015B31">
              <w:rPr>
                <w:iCs/>
                <w:sz w:val="20"/>
                <w:szCs w:val="20"/>
              </w:rPr>
              <w:t xml:space="preserve">: </w:t>
            </w:r>
            <w:r w:rsidR="00011D42" w:rsidRPr="00015B31">
              <w:rPr>
                <w:iCs/>
                <w:sz w:val="20"/>
                <w:szCs w:val="20"/>
              </w:rPr>
              <w:t>об основных современных коммуникативных средствах, в том числе на иностранном (</w:t>
            </w:r>
            <w:proofErr w:type="spellStart"/>
            <w:r w:rsidR="00011D42" w:rsidRPr="00015B31">
              <w:rPr>
                <w:iCs/>
                <w:sz w:val="20"/>
                <w:szCs w:val="20"/>
              </w:rPr>
              <w:t>ых</w:t>
            </w:r>
            <w:proofErr w:type="spellEnd"/>
            <w:r w:rsidR="00011D42" w:rsidRPr="00015B31">
              <w:rPr>
                <w:iCs/>
                <w:sz w:val="20"/>
                <w:szCs w:val="20"/>
              </w:rPr>
              <w:t>) язык</w:t>
            </w:r>
            <w:proofErr w:type="gramStart"/>
            <w:r w:rsidR="00011D42" w:rsidRPr="00015B31">
              <w:rPr>
                <w:iCs/>
                <w:sz w:val="20"/>
                <w:szCs w:val="20"/>
              </w:rPr>
              <w:t>е(</w:t>
            </w:r>
            <w:proofErr w:type="gramEnd"/>
            <w:r w:rsidR="00011D42" w:rsidRPr="00015B31">
              <w:rPr>
                <w:iCs/>
                <w:sz w:val="20"/>
                <w:szCs w:val="20"/>
              </w:rPr>
              <w:t>ах), используемых в академическом и профессиональном взаимодействии.</w:t>
            </w:r>
          </w:p>
          <w:p w:rsidR="00911ADA" w:rsidRPr="00015B31" w:rsidRDefault="00911ADA" w:rsidP="00011D42">
            <w:pPr>
              <w:jc w:val="both"/>
              <w:rPr>
                <w:iCs/>
                <w:sz w:val="20"/>
                <w:szCs w:val="20"/>
              </w:rPr>
            </w:pPr>
            <w:r w:rsidRPr="00015B31">
              <w:rPr>
                <w:iCs/>
                <w:sz w:val="20"/>
                <w:szCs w:val="20"/>
              </w:rPr>
              <w:t xml:space="preserve">ИУК 4.2. </w:t>
            </w:r>
            <w:proofErr w:type="gramStart"/>
            <w:r w:rsidR="00011D42" w:rsidRPr="00015B31">
              <w:rPr>
                <w:iCs/>
                <w:sz w:val="20"/>
                <w:szCs w:val="20"/>
              </w:rPr>
              <w:t>Затрудняется</w:t>
            </w:r>
            <w:r w:rsidRPr="00015B31">
              <w:rPr>
                <w:iCs/>
                <w:sz w:val="20"/>
                <w:szCs w:val="20"/>
              </w:rPr>
              <w:t xml:space="preserve">: выполнять перевод академических  текстов с иностранного (-ых)  на государственный язык; коммуникативно и культурно приемлемо вести устные деловые разговоры на государственном и иностранном (-ых) языках;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roofErr w:type="gramEnd"/>
          </w:p>
          <w:p w:rsidR="00911ADA" w:rsidRPr="00015B31" w:rsidRDefault="00911ADA" w:rsidP="00011D42">
            <w:pPr>
              <w:jc w:val="both"/>
              <w:rPr>
                <w:iCs/>
                <w:sz w:val="20"/>
                <w:szCs w:val="20"/>
              </w:rPr>
            </w:pPr>
            <w:r w:rsidRPr="00015B31">
              <w:rPr>
                <w:iCs/>
                <w:sz w:val="20"/>
                <w:szCs w:val="20"/>
              </w:rPr>
              <w:t xml:space="preserve">ИУК 4.3. </w:t>
            </w:r>
            <w:proofErr w:type="gramStart"/>
            <w:r w:rsidR="00011D42" w:rsidRPr="00015B31">
              <w:rPr>
                <w:iCs/>
                <w:sz w:val="20"/>
                <w:szCs w:val="20"/>
              </w:rPr>
              <w:t>Затрудняется в использовании</w:t>
            </w:r>
            <w:r w:rsidRPr="00015B31">
              <w:rPr>
                <w:iCs/>
                <w:sz w:val="20"/>
                <w:szCs w:val="20"/>
              </w:rPr>
              <w:t>: информационно-коммуникационны</w:t>
            </w:r>
            <w:r w:rsidR="00011D42" w:rsidRPr="00015B31">
              <w:rPr>
                <w:iCs/>
                <w:sz w:val="20"/>
                <w:szCs w:val="20"/>
              </w:rPr>
              <w:t>х</w:t>
            </w:r>
            <w:r w:rsidRPr="00015B31">
              <w:rPr>
                <w:iCs/>
                <w:sz w:val="20"/>
                <w:szCs w:val="20"/>
              </w:rPr>
              <w:t xml:space="preserve"> технологи</w:t>
            </w:r>
            <w:r w:rsidR="00011D42" w:rsidRPr="00015B31">
              <w:rPr>
                <w:iCs/>
                <w:sz w:val="20"/>
                <w:szCs w:val="20"/>
              </w:rPr>
              <w:t>й</w:t>
            </w:r>
            <w:r w:rsidRPr="00015B31">
              <w:rPr>
                <w:iCs/>
                <w:sz w:val="20"/>
                <w:szCs w:val="20"/>
              </w:rPr>
              <w:t xml:space="preserve"> при поиске необходимой информации в процессе решения стандартных коммуникативных задач на государственном и иностранном (-ых) языках; </w:t>
            </w:r>
            <w:r w:rsidR="00011D42" w:rsidRPr="00015B31">
              <w:rPr>
                <w:iCs/>
                <w:sz w:val="20"/>
                <w:szCs w:val="20"/>
              </w:rPr>
              <w:t>в ведении деловой переписки</w:t>
            </w:r>
            <w:r w:rsidRPr="00015B31">
              <w:rPr>
                <w:iCs/>
                <w:sz w:val="20"/>
                <w:szCs w:val="20"/>
              </w:rPr>
              <w:t>,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p w:rsidR="001601B4" w:rsidRPr="00015B31" w:rsidRDefault="001601B4" w:rsidP="00011D42">
            <w:pPr>
              <w:jc w:val="both"/>
              <w:rPr>
                <w:iCs/>
                <w:sz w:val="20"/>
                <w:szCs w:val="20"/>
              </w:rPr>
            </w:pPr>
          </w:p>
        </w:tc>
      </w:tr>
      <w:tr w:rsidR="001601B4" w:rsidRPr="00015B31" w:rsidTr="00015B31">
        <w:tc>
          <w:tcPr>
            <w:tcW w:w="1668" w:type="dxa"/>
          </w:tcPr>
          <w:p w:rsidR="001601B4" w:rsidRPr="00015B31" w:rsidRDefault="001601B4" w:rsidP="00011D42">
            <w:pPr>
              <w:pStyle w:val="af4"/>
              <w:rPr>
                <w:sz w:val="20"/>
                <w:szCs w:val="20"/>
              </w:rPr>
            </w:pPr>
            <w:r w:rsidRPr="00015B31">
              <w:rPr>
                <w:sz w:val="20"/>
                <w:szCs w:val="20"/>
              </w:rPr>
              <w:t xml:space="preserve">УК-5. </w:t>
            </w:r>
            <w:proofErr w:type="gramStart"/>
            <w:r w:rsidRPr="00015B31">
              <w:rPr>
                <w:sz w:val="20"/>
                <w:szCs w:val="20"/>
              </w:rPr>
              <w:t>Способен</w:t>
            </w:r>
            <w:proofErr w:type="gramEnd"/>
            <w:r w:rsidRPr="00015B31">
              <w:rPr>
                <w:sz w:val="20"/>
                <w:szCs w:val="20"/>
              </w:rPr>
              <w:t xml:space="preserve"> воспринимать межкультурное разнообразие </w:t>
            </w:r>
            <w:r w:rsidRPr="00015B31">
              <w:rPr>
                <w:sz w:val="20"/>
                <w:szCs w:val="20"/>
              </w:rPr>
              <w:lastRenderedPageBreak/>
              <w:t>общества в социально-историческом, этическом и философском контекстах</w:t>
            </w:r>
          </w:p>
        </w:tc>
        <w:tc>
          <w:tcPr>
            <w:tcW w:w="2551" w:type="dxa"/>
          </w:tcPr>
          <w:p w:rsidR="00911ADA" w:rsidRPr="00015B31" w:rsidRDefault="00911ADA" w:rsidP="00011D42">
            <w:pPr>
              <w:jc w:val="both"/>
              <w:rPr>
                <w:iCs/>
                <w:sz w:val="20"/>
                <w:szCs w:val="20"/>
              </w:rPr>
            </w:pPr>
            <w:r w:rsidRPr="00015B31">
              <w:rPr>
                <w:iCs/>
                <w:sz w:val="20"/>
                <w:szCs w:val="20"/>
              </w:rPr>
              <w:lastRenderedPageBreak/>
              <w:t xml:space="preserve">ИУК 5.1. Знает: психологические основы социального взаимодействия, </w:t>
            </w:r>
            <w:r w:rsidRPr="00015B31">
              <w:rPr>
                <w:iCs/>
                <w:sz w:val="20"/>
                <w:szCs w:val="20"/>
              </w:rPr>
              <w:lastRenderedPageBreak/>
              <w:t>национальные, этнокультурные и конфессиональные особенности и народные традиции населения;  основные закономерности взаимодействия людей.</w:t>
            </w:r>
          </w:p>
          <w:p w:rsidR="00911ADA" w:rsidRPr="00015B31" w:rsidRDefault="00911ADA" w:rsidP="00011D42">
            <w:pPr>
              <w:jc w:val="both"/>
              <w:rPr>
                <w:iCs/>
                <w:sz w:val="20"/>
                <w:szCs w:val="20"/>
              </w:rPr>
            </w:pPr>
            <w:r w:rsidRPr="00015B31">
              <w:rPr>
                <w:iCs/>
                <w:sz w:val="20"/>
                <w:szCs w:val="20"/>
              </w:rPr>
              <w:t xml:space="preserve">ИУК 5.2. Умеет: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  </w:t>
            </w:r>
            <w:proofErr w:type="spellStart"/>
            <w:r w:rsidRPr="00015B31">
              <w:rPr>
                <w:iCs/>
                <w:sz w:val="20"/>
                <w:szCs w:val="20"/>
              </w:rPr>
              <w:t>недискриминационно</w:t>
            </w:r>
            <w:proofErr w:type="spellEnd"/>
            <w:r w:rsidRPr="00015B31">
              <w:rPr>
                <w:iCs/>
                <w:sz w:val="20"/>
                <w:szCs w:val="20"/>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p w:rsidR="001601B4" w:rsidRPr="00015B31" w:rsidRDefault="00911ADA" w:rsidP="00015B31">
            <w:pPr>
              <w:jc w:val="both"/>
              <w:rPr>
                <w:iCs/>
                <w:sz w:val="20"/>
                <w:szCs w:val="20"/>
              </w:rPr>
            </w:pPr>
            <w:r w:rsidRPr="00015B31">
              <w:rPr>
                <w:iCs/>
                <w:sz w:val="20"/>
                <w:szCs w:val="20"/>
              </w:rPr>
              <w:t>ИУК 5.3. Владеет: уважительн</w:t>
            </w:r>
            <w:r w:rsidR="00015B31" w:rsidRPr="00015B31">
              <w:rPr>
                <w:iCs/>
                <w:sz w:val="20"/>
                <w:szCs w:val="20"/>
              </w:rPr>
              <w:t>ым</w:t>
            </w:r>
            <w:r w:rsidRPr="00015B31">
              <w:rPr>
                <w:iCs/>
                <w:sz w:val="20"/>
                <w:szCs w:val="20"/>
              </w:rPr>
              <w:t xml:space="preserve"> отношение</w:t>
            </w:r>
            <w:r w:rsidR="00015B31" w:rsidRPr="00015B31">
              <w:rPr>
                <w:iCs/>
                <w:sz w:val="20"/>
                <w:szCs w:val="20"/>
              </w:rPr>
              <w:t>м</w:t>
            </w:r>
            <w:r w:rsidRPr="00015B31">
              <w:rPr>
                <w:iCs/>
                <w:sz w:val="20"/>
                <w:szCs w:val="20"/>
              </w:rPr>
              <w:t xml:space="preserve"> к историческому наследию и социокультурным традициям различных социальных групп, опирающ</w:t>
            </w:r>
            <w:r w:rsidR="00015B31" w:rsidRPr="00015B31">
              <w:rPr>
                <w:iCs/>
                <w:sz w:val="20"/>
                <w:szCs w:val="20"/>
              </w:rPr>
              <w:t>им</w:t>
            </w:r>
            <w:r w:rsidRPr="00015B31">
              <w:rPr>
                <w:iCs/>
                <w:sz w:val="20"/>
                <w:szCs w:val="20"/>
              </w:rPr>
              <w:t>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c>
          <w:tcPr>
            <w:tcW w:w="2693" w:type="dxa"/>
          </w:tcPr>
          <w:p w:rsidR="00911ADA" w:rsidRPr="00015B31" w:rsidRDefault="00911ADA" w:rsidP="00011D42">
            <w:pPr>
              <w:jc w:val="both"/>
              <w:rPr>
                <w:iCs/>
                <w:sz w:val="20"/>
                <w:szCs w:val="20"/>
              </w:rPr>
            </w:pPr>
            <w:r w:rsidRPr="00015B31">
              <w:rPr>
                <w:iCs/>
                <w:sz w:val="20"/>
                <w:szCs w:val="20"/>
              </w:rPr>
              <w:lastRenderedPageBreak/>
              <w:t xml:space="preserve">ИУК 5.1. </w:t>
            </w:r>
            <w:r w:rsidR="00011D42" w:rsidRPr="00015B31">
              <w:rPr>
                <w:iCs/>
                <w:sz w:val="20"/>
                <w:szCs w:val="20"/>
              </w:rPr>
              <w:t>Ориентируется</w:t>
            </w:r>
            <w:r w:rsidRPr="00015B31">
              <w:rPr>
                <w:iCs/>
                <w:sz w:val="20"/>
                <w:szCs w:val="20"/>
              </w:rPr>
              <w:t xml:space="preserve">: </w:t>
            </w:r>
            <w:r w:rsidR="00011D42" w:rsidRPr="00015B31">
              <w:rPr>
                <w:iCs/>
                <w:sz w:val="20"/>
                <w:szCs w:val="20"/>
              </w:rPr>
              <w:t xml:space="preserve">в </w:t>
            </w:r>
            <w:r w:rsidRPr="00015B31">
              <w:rPr>
                <w:iCs/>
                <w:sz w:val="20"/>
                <w:szCs w:val="20"/>
              </w:rPr>
              <w:t>психологически</w:t>
            </w:r>
            <w:r w:rsidR="00011D42" w:rsidRPr="00015B31">
              <w:rPr>
                <w:iCs/>
                <w:sz w:val="20"/>
                <w:szCs w:val="20"/>
              </w:rPr>
              <w:t>х</w:t>
            </w:r>
            <w:r w:rsidRPr="00015B31">
              <w:rPr>
                <w:iCs/>
                <w:sz w:val="20"/>
                <w:szCs w:val="20"/>
              </w:rPr>
              <w:t xml:space="preserve"> основ</w:t>
            </w:r>
            <w:r w:rsidR="00011D42" w:rsidRPr="00015B31">
              <w:rPr>
                <w:iCs/>
                <w:sz w:val="20"/>
                <w:szCs w:val="20"/>
              </w:rPr>
              <w:t>ах</w:t>
            </w:r>
            <w:r w:rsidRPr="00015B31">
              <w:rPr>
                <w:iCs/>
                <w:sz w:val="20"/>
                <w:szCs w:val="20"/>
              </w:rPr>
              <w:t xml:space="preserve"> социального взаимодействия, </w:t>
            </w:r>
            <w:r w:rsidRPr="00015B31">
              <w:rPr>
                <w:iCs/>
                <w:sz w:val="20"/>
                <w:szCs w:val="20"/>
              </w:rPr>
              <w:lastRenderedPageBreak/>
              <w:t>национальны</w:t>
            </w:r>
            <w:r w:rsidR="00011D42" w:rsidRPr="00015B31">
              <w:rPr>
                <w:iCs/>
                <w:sz w:val="20"/>
                <w:szCs w:val="20"/>
              </w:rPr>
              <w:t>х</w:t>
            </w:r>
            <w:r w:rsidRPr="00015B31">
              <w:rPr>
                <w:iCs/>
                <w:sz w:val="20"/>
                <w:szCs w:val="20"/>
              </w:rPr>
              <w:t>, этнокультурны</w:t>
            </w:r>
            <w:r w:rsidR="00011D42" w:rsidRPr="00015B31">
              <w:rPr>
                <w:iCs/>
                <w:sz w:val="20"/>
                <w:szCs w:val="20"/>
              </w:rPr>
              <w:t>х</w:t>
            </w:r>
            <w:r w:rsidRPr="00015B31">
              <w:rPr>
                <w:iCs/>
                <w:sz w:val="20"/>
                <w:szCs w:val="20"/>
              </w:rPr>
              <w:t xml:space="preserve"> и конфессиональны</w:t>
            </w:r>
            <w:r w:rsidR="00011D42" w:rsidRPr="00015B31">
              <w:rPr>
                <w:iCs/>
                <w:sz w:val="20"/>
                <w:szCs w:val="20"/>
              </w:rPr>
              <w:t>х</w:t>
            </w:r>
            <w:r w:rsidRPr="00015B31">
              <w:rPr>
                <w:iCs/>
                <w:sz w:val="20"/>
                <w:szCs w:val="20"/>
              </w:rPr>
              <w:t xml:space="preserve"> особенност</w:t>
            </w:r>
            <w:r w:rsidR="00011D42" w:rsidRPr="00015B31">
              <w:rPr>
                <w:iCs/>
                <w:sz w:val="20"/>
                <w:szCs w:val="20"/>
              </w:rPr>
              <w:t>ях</w:t>
            </w:r>
            <w:r w:rsidRPr="00015B31">
              <w:rPr>
                <w:iCs/>
                <w:sz w:val="20"/>
                <w:szCs w:val="20"/>
              </w:rPr>
              <w:t xml:space="preserve"> и народны</w:t>
            </w:r>
            <w:r w:rsidR="00011D42" w:rsidRPr="00015B31">
              <w:rPr>
                <w:iCs/>
                <w:sz w:val="20"/>
                <w:szCs w:val="20"/>
              </w:rPr>
              <w:t>х</w:t>
            </w:r>
            <w:r w:rsidRPr="00015B31">
              <w:rPr>
                <w:iCs/>
                <w:sz w:val="20"/>
                <w:szCs w:val="20"/>
              </w:rPr>
              <w:t xml:space="preserve"> традици</w:t>
            </w:r>
            <w:r w:rsidR="00011D42" w:rsidRPr="00015B31">
              <w:rPr>
                <w:iCs/>
                <w:sz w:val="20"/>
                <w:szCs w:val="20"/>
              </w:rPr>
              <w:t>ях</w:t>
            </w:r>
            <w:r w:rsidRPr="00015B31">
              <w:rPr>
                <w:iCs/>
                <w:sz w:val="20"/>
                <w:szCs w:val="20"/>
              </w:rPr>
              <w:t xml:space="preserve"> населения;  основны</w:t>
            </w:r>
            <w:r w:rsidR="00011D42" w:rsidRPr="00015B31">
              <w:rPr>
                <w:iCs/>
                <w:sz w:val="20"/>
                <w:szCs w:val="20"/>
              </w:rPr>
              <w:t>х</w:t>
            </w:r>
            <w:r w:rsidRPr="00015B31">
              <w:rPr>
                <w:iCs/>
                <w:sz w:val="20"/>
                <w:szCs w:val="20"/>
              </w:rPr>
              <w:t xml:space="preserve"> закономерност</w:t>
            </w:r>
            <w:r w:rsidR="00011D42" w:rsidRPr="00015B31">
              <w:rPr>
                <w:iCs/>
                <w:sz w:val="20"/>
                <w:szCs w:val="20"/>
              </w:rPr>
              <w:t>ях</w:t>
            </w:r>
            <w:r w:rsidRPr="00015B31">
              <w:rPr>
                <w:iCs/>
                <w:sz w:val="20"/>
                <w:szCs w:val="20"/>
              </w:rPr>
              <w:t xml:space="preserve"> взаимодействия людей.</w:t>
            </w:r>
          </w:p>
          <w:p w:rsidR="00911ADA" w:rsidRPr="00015B31" w:rsidRDefault="00011D42" w:rsidP="00011D42">
            <w:pPr>
              <w:jc w:val="both"/>
              <w:rPr>
                <w:iCs/>
                <w:sz w:val="20"/>
                <w:szCs w:val="20"/>
              </w:rPr>
            </w:pPr>
            <w:r w:rsidRPr="00015B31">
              <w:rPr>
                <w:iCs/>
                <w:sz w:val="20"/>
                <w:szCs w:val="20"/>
              </w:rPr>
              <w:t>ИУК 5.2. В основном умее</w:t>
            </w:r>
            <w:r w:rsidR="00911ADA" w:rsidRPr="00015B31">
              <w:rPr>
                <w:iCs/>
                <w:sz w:val="20"/>
                <w:szCs w:val="20"/>
              </w:rPr>
              <w:t xml:space="preserve">т: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  </w:t>
            </w:r>
            <w:proofErr w:type="spellStart"/>
            <w:r w:rsidR="00911ADA" w:rsidRPr="00015B31">
              <w:rPr>
                <w:iCs/>
                <w:sz w:val="20"/>
                <w:szCs w:val="20"/>
              </w:rPr>
              <w:t>недискриминационно</w:t>
            </w:r>
            <w:proofErr w:type="spellEnd"/>
            <w:r w:rsidR="00911ADA" w:rsidRPr="00015B31">
              <w:rPr>
                <w:iCs/>
                <w:sz w:val="20"/>
                <w:szCs w:val="20"/>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p w:rsidR="001601B4" w:rsidRPr="00015B31" w:rsidRDefault="00911ADA" w:rsidP="00011D42">
            <w:pPr>
              <w:jc w:val="both"/>
              <w:rPr>
                <w:iCs/>
                <w:sz w:val="20"/>
                <w:szCs w:val="20"/>
              </w:rPr>
            </w:pPr>
            <w:r w:rsidRPr="00015B31">
              <w:rPr>
                <w:iCs/>
                <w:sz w:val="20"/>
                <w:szCs w:val="20"/>
              </w:rPr>
              <w:t xml:space="preserve">ИУК 5.3. </w:t>
            </w:r>
            <w:r w:rsidR="00015B31" w:rsidRPr="00015B31">
              <w:rPr>
                <w:iCs/>
                <w:sz w:val="20"/>
                <w:szCs w:val="20"/>
              </w:rPr>
              <w:t>В основном владеет</w:t>
            </w:r>
            <w:r w:rsidRPr="00015B31">
              <w:rPr>
                <w:iCs/>
                <w:sz w:val="20"/>
                <w:szCs w:val="20"/>
              </w:rPr>
              <w:t xml:space="preserve">: </w:t>
            </w:r>
            <w:r w:rsidR="00015B31" w:rsidRPr="00015B31">
              <w:rPr>
                <w:iCs/>
                <w:sz w:val="20"/>
                <w:szCs w:val="20"/>
              </w:rPr>
              <w:t>уважительным отношением к историческому наследию и социокультурным традициям различных социальных групп, опирающимся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c>
          <w:tcPr>
            <w:tcW w:w="2658" w:type="dxa"/>
          </w:tcPr>
          <w:p w:rsidR="00011D42" w:rsidRPr="00015B31" w:rsidRDefault="00911ADA" w:rsidP="00011D42">
            <w:pPr>
              <w:jc w:val="both"/>
              <w:rPr>
                <w:iCs/>
                <w:sz w:val="20"/>
                <w:szCs w:val="20"/>
              </w:rPr>
            </w:pPr>
            <w:r w:rsidRPr="00015B31">
              <w:rPr>
                <w:iCs/>
                <w:sz w:val="20"/>
                <w:szCs w:val="20"/>
              </w:rPr>
              <w:lastRenderedPageBreak/>
              <w:t xml:space="preserve">ИУК 5.1. </w:t>
            </w:r>
            <w:r w:rsidR="00011D42" w:rsidRPr="00015B31">
              <w:rPr>
                <w:iCs/>
                <w:sz w:val="20"/>
                <w:szCs w:val="20"/>
              </w:rPr>
              <w:t>Имеет представление</w:t>
            </w:r>
            <w:r w:rsidRPr="00015B31">
              <w:rPr>
                <w:iCs/>
                <w:sz w:val="20"/>
                <w:szCs w:val="20"/>
              </w:rPr>
              <w:t xml:space="preserve">: </w:t>
            </w:r>
            <w:r w:rsidR="00011D42" w:rsidRPr="00015B31">
              <w:rPr>
                <w:iCs/>
                <w:sz w:val="20"/>
                <w:szCs w:val="20"/>
              </w:rPr>
              <w:t xml:space="preserve">о психологических основах социального </w:t>
            </w:r>
            <w:r w:rsidR="00011D42" w:rsidRPr="00015B31">
              <w:rPr>
                <w:iCs/>
                <w:sz w:val="20"/>
                <w:szCs w:val="20"/>
              </w:rPr>
              <w:lastRenderedPageBreak/>
              <w:t>взаимодействия, национальных, этнокультурных и конфессиональных особенностях и народных традициях населения;  основных закономерностях взаимодействия людей.</w:t>
            </w:r>
          </w:p>
          <w:p w:rsidR="00911ADA" w:rsidRPr="00015B31" w:rsidRDefault="00911ADA" w:rsidP="00011D42">
            <w:pPr>
              <w:jc w:val="both"/>
              <w:rPr>
                <w:iCs/>
                <w:sz w:val="20"/>
                <w:szCs w:val="20"/>
              </w:rPr>
            </w:pPr>
            <w:r w:rsidRPr="00015B31">
              <w:rPr>
                <w:iCs/>
                <w:sz w:val="20"/>
                <w:szCs w:val="20"/>
              </w:rPr>
              <w:t xml:space="preserve">ИУК 5.2. </w:t>
            </w:r>
            <w:r w:rsidR="00011D42" w:rsidRPr="00015B31">
              <w:rPr>
                <w:iCs/>
                <w:sz w:val="20"/>
                <w:szCs w:val="20"/>
              </w:rPr>
              <w:t>Затрудняется</w:t>
            </w:r>
            <w:r w:rsidRPr="00015B31">
              <w:rPr>
                <w:iCs/>
                <w:sz w:val="20"/>
                <w:szCs w:val="20"/>
              </w:rPr>
              <w:t xml:space="preserve">: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  </w:t>
            </w:r>
            <w:proofErr w:type="spellStart"/>
            <w:r w:rsidRPr="00015B31">
              <w:rPr>
                <w:iCs/>
                <w:sz w:val="20"/>
                <w:szCs w:val="20"/>
              </w:rPr>
              <w:t>недискриминационно</w:t>
            </w:r>
            <w:proofErr w:type="spellEnd"/>
            <w:r w:rsidRPr="00015B31">
              <w:rPr>
                <w:iCs/>
                <w:sz w:val="20"/>
                <w:szCs w:val="20"/>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p w:rsidR="001601B4" w:rsidRPr="00015B31" w:rsidRDefault="00911ADA" w:rsidP="00011D42">
            <w:pPr>
              <w:jc w:val="both"/>
              <w:rPr>
                <w:iCs/>
                <w:sz w:val="20"/>
                <w:szCs w:val="20"/>
              </w:rPr>
            </w:pPr>
            <w:r w:rsidRPr="00015B31">
              <w:rPr>
                <w:iCs/>
                <w:sz w:val="20"/>
                <w:szCs w:val="20"/>
              </w:rPr>
              <w:t xml:space="preserve">ИУК 5.3. </w:t>
            </w:r>
            <w:r w:rsidR="00015B31" w:rsidRPr="00015B31">
              <w:rPr>
                <w:iCs/>
                <w:sz w:val="20"/>
                <w:szCs w:val="20"/>
              </w:rPr>
              <w:t xml:space="preserve">Затрудняется в </w:t>
            </w:r>
            <w:r w:rsidRPr="00015B31">
              <w:rPr>
                <w:iCs/>
                <w:sz w:val="20"/>
                <w:szCs w:val="20"/>
              </w:rPr>
              <w:t xml:space="preserve"> демонстр</w:t>
            </w:r>
            <w:r w:rsidR="00015B31" w:rsidRPr="00015B31">
              <w:rPr>
                <w:iCs/>
                <w:sz w:val="20"/>
                <w:szCs w:val="20"/>
              </w:rPr>
              <w:t>ации</w:t>
            </w:r>
            <w:r w:rsidRPr="00015B31">
              <w:rPr>
                <w:iCs/>
                <w:sz w:val="20"/>
                <w:szCs w:val="20"/>
              </w:rPr>
              <w:t xml:space="preserve"> уважительно</w:t>
            </w:r>
            <w:r w:rsidR="00015B31" w:rsidRPr="00015B31">
              <w:rPr>
                <w:iCs/>
                <w:sz w:val="20"/>
                <w:szCs w:val="20"/>
              </w:rPr>
              <w:t>го</w:t>
            </w:r>
            <w:r w:rsidRPr="00015B31">
              <w:rPr>
                <w:iCs/>
                <w:sz w:val="20"/>
                <w:szCs w:val="20"/>
              </w:rPr>
              <w:t xml:space="preserve"> отношени</w:t>
            </w:r>
            <w:r w:rsidR="00015B31" w:rsidRPr="00015B31">
              <w:rPr>
                <w:iCs/>
                <w:sz w:val="20"/>
                <w:szCs w:val="20"/>
              </w:rPr>
              <w:t>я</w:t>
            </w:r>
            <w:r w:rsidRPr="00015B31">
              <w:rPr>
                <w:iCs/>
                <w:sz w:val="20"/>
                <w:szCs w:val="20"/>
              </w:rPr>
              <w:t xml:space="preserve"> к историческому наследию и социокультурным традициям различных социальных групп, опирающе</w:t>
            </w:r>
            <w:r w:rsidR="00015B31" w:rsidRPr="00015B31">
              <w:rPr>
                <w:iCs/>
                <w:sz w:val="20"/>
                <w:szCs w:val="20"/>
              </w:rPr>
              <w:t>го</w:t>
            </w:r>
            <w:r w:rsidRPr="00015B31">
              <w:rPr>
                <w:iCs/>
                <w:sz w:val="20"/>
                <w:szCs w:val="20"/>
              </w:rPr>
              <w:t xml:space="preserve">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w:t>
            </w:r>
            <w:r w:rsidR="00015B31" w:rsidRPr="00015B31">
              <w:rPr>
                <w:iCs/>
                <w:sz w:val="20"/>
                <w:szCs w:val="20"/>
              </w:rPr>
              <w:t>философские и этические учения.</w:t>
            </w:r>
          </w:p>
        </w:tc>
      </w:tr>
      <w:tr w:rsidR="0037335F" w:rsidRPr="00015B31" w:rsidTr="00015B31">
        <w:tc>
          <w:tcPr>
            <w:tcW w:w="1668" w:type="dxa"/>
          </w:tcPr>
          <w:p w:rsidR="0037335F" w:rsidRPr="00015B31" w:rsidRDefault="0037335F" w:rsidP="00011D42">
            <w:pPr>
              <w:pStyle w:val="af4"/>
              <w:rPr>
                <w:sz w:val="20"/>
                <w:szCs w:val="20"/>
              </w:rPr>
            </w:pPr>
            <w:r w:rsidRPr="00015B31">
              <w:rPr>
                <w:sz w:val="20"/>
                <w:szCs w:val="20"/>
              </w:rPr>
              <w:lastRenderedPageBreak/>
              <w:t xml:space="preserve">УК-6. </w:t>
            </w:r>
            <w:proofErr w:type="gramStart"/>
            <w:r w:rsidRPr="00015B31">
              <w:rPr>
                <w:sz w:val="20"/>
                <w:szCs w:val="20"/>
              </w:rPr>
              <w:t>Способен</w:t>
            </w:r>
            <w:proofErr w:type="gramEnd"/>
            <w:r w:rsidRPr="00015B31">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w:t>
            </w:r>
            <w:r w:rsidRPr="00015B31">
              <w:rPr>
                <w:sz w:val="20"/>
                <w:szCs w:val="20"/>
              </w:rPr>
              <w:lastRenderedPageBreak/>
              <w:t>жизни</w:t>
            </w:r>
          </w:p>
        </w:tc>
        <w:tc>
          <w:tcPr>
            <w:tcW w:w="2551" w:type="dxa"/>
          </w:tcPr>
          <w:p w:rsidR="0037335F" w:rsidRPr="00015B31" w:rsidRDefault="0037335F" w:rsidP="00011D42">
            <w:pPr>
              <w:jc w:val="both"/>
              <w:rPr>
                <w:iCs/>
                <w:sz w:val="20"/>
                <w:szCs w:val="20"/>
              </w:rPr>
            </w:pPr>
            <w:r w:rsidRPr="00015B31">
              <w:rPr>
                <w:iCs/>
                <w:sz w:val="20"/>
                <w:szCs w:val="20"/>
              </w:rPr>
              <w:lastRenderedPageBreak/>
              <w:t xml:space="preserve">ИУК 6.1. Знает: возможные перспективы своей профессиональной карьеры; понимает важность планирования перспективных целей деятельности с учетом условий, средств, личностных возможностей, этапов карьерного роста, </w:t>
            </w:r>
            <w:r w:rsidRPr="00015B31">
              <w:rPr>
                <w:iCs/>
                <w:sz w:val="20"/>
                <w:szCs w:val="20"/>
              </w:rPr>
              <w:lastRenderedPageBreak/>
              <w:t xml:space="preserve">временной перспективы развития деятельности и требований рынка труда. </w:t>
            </w:r>
          </w:p>
          <w:p w:rsidR="0037335F" w:rsidRPr="00015B31" w:rsidRDefault="0037335F" w:rsidP="00011D42">
            <w:pPr>
              <w:jc w:val="both"/>
              <w:rPr>
                <w:iCs/>
                <w:sz w:val="20"/>
                <w:szCs w:val="20"/>
              </w:rPr>
            </w:pPr>
            <w:r w:rsidRPr="00015B31">
              <w:rPr>
                <w:iCs/>
                <w:sz w:val="20"/>
                <w:szCs w:val="20"/>
              </w:rPr>
              <w:t>ИУК 6.2.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37335F" w:rsidRPr="00015B31" w:rsidRDefault="0037335F" w:rsidP="00011D42">
            <w:pPr>
              <w:jc w:val="both"/>
              <w:rPr>
                <w:iCs/>
                <w:sz w:val="20"/>
                <w:szCs w:val="20"/>
              </w:rPr>
            </w:pPr>
            <w:r w:rsidRPr="00015B31">
              <w:rPr>
                <w:iCs/>
                <w:sz w:val="20"/>
                <w:szCs w:val="20"/>
              </w:rPr>
              <w:t>ИУК 6.3.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tc>
        <w:tc>
          <w:tcPr>
            <w:tcW w:w="2693" w:type="dxa"/>
          </w:tcPr>
          <w:p w:rsidR="0037335F" w:rsidRPr="00015B31" w:rsidRDefault="0037335F" w:rsidP="00011D42">
            <w:pPr>
              <w:jc w:val="both"/>
              <w:rPr>
                <w:iCs/>
                <w:sz w:val="20"/>
                <w:szCs w:val="20"/>
              </w:rPr>
            </w:pPr>
            <w:r w:rsidRPr="00015B31">
              <w:rPr>
                <w:iCs/>
                <w:sz w:val="20"/>
                <w:szCs w:val="20"/>
              </w:rPr>
              <w:lastRenderedPageBreak/>
              <w:t xml:space="preserve">ИУК 6.1. Ориентируется в возможных перспективах своей профессиональной карьеры; принимает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w:t>
            </w:r>
            <w:r w:rsidRPr="00015B31">
              <w:rPr>
                <w:iCs/>
                <w:sz w:val="20"/>
                <w:szCs w:val="20"/>
              </w:rPr>
              <w:lastRenderedPageBreak/>
              <w:t xml:space="preserve">развития деятельности и требований рынка труда. </w:t>
            </w:r>
          </w:p>
          <w:p w:rsidR="0037335F" w:rsidRPr="00015B31" w:rsidRDefault="0037335F" w:rsidP="00011D42">
            <w:pPr>
              <w:jc w:val="both"/>
              <w:rPr>
                <w:iCs/>
                <w:sz w:val="20"/>
                <w:szCs w:val="20"/>
              </w:rPr>
            </w:pPr>
            <w:r w:rsidRPr="00015B31">
              <w:rPr>
                <w:iCs/>
                <w:sz w:val="20"/>
                <w:szCs w:val="20"/>
              </w:rPr>
              <w:t>ИУК 6.2. В основном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37335F" w:rsidRPr="00015B31" w:rsidRDefault="0037335F" w:rsidP="00011D42">
            <w:pPr>
              <w:jc w:val="both"/>
              <w:rPr>
                <w:iCs/>
                <w:sz w:val="20"/>
                <w:szCs w:val="20"/>
              </w:rPr>
            </w:pPr>
            <w:r w:rsidRPr="00015B31">
              <w:rPr>
                <w:iCs/>
                <w:sz w:val="20"/>
                <w:szCs w:val="20"/>
              </w:rPr>
              <w:t>ИУК 6.3. В основном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p w:rsidR="0037335F" w:rsidRPr="00015B31" w:rsidRDefault="0037335F" w:rsidP="00011D42">
            <w:pPr>
              <w:jc w:val="both"/>
              <w:rPr>
                <w:iCs/>
                <w:sz w:val="20"/>
                <w:szCs w:val="20"/>
              </w:rPr>
            </w:pPr>
          </w:p>
        </w:tc>
        <w:tc>
          <w:tcPr>
            <w:tcW w:w="2658" w:type="dxa"/>
          </w:tcPr>
          <w:p w:rsidR="0037335F" w:rsidRPr="00015B31" w:rsidRDefault="0037335F" w:rsidP="00011D42">
            <w:pPr>
              <w:jc w:val="both"/>
              <w:rPr>
                <w:iCs/>
                <w:sz w:val="20"/>
                <w:szCs w:val="20"/>
              </w:rPr>
            </w:pPr>
            <w:r w:rsidRPr="00015B31">
              <w:rPr>
                <w:iCs/>
                <w:sz w:val="20"/>
                <w:szCs w:val="20"/>
              </w:rPr>
              <w:lastRenderedPageBreak/>
              <w:t xml:space="preserve">ИУК 6.1. Имеет представления о возможных перспективах своей профессиональной карьеры; о важности планирования перспективных целей деятельности с учетом условий, средств, личностных возможностей, этапов карьерного роста, временной перспективы </w:t>
            </w:r>
            <w:r w:rsidRPr="00015B31">
              <w:rPr>
                <w:iCs/>
                <w:sz w:val="20"/>
                <w:szCs w:val="20"/>
              </w:rPr>
              <w:lastRenderedPageBreak/>
              <w:t xml:space="preserve">развития деятельности и требований рынка труда. </w:t>
            </w:r>
          </w:p>
          <w:p w:rsidR="0037335F" w:rsidRPr="00015B31" w:rsidRDefault="0037335F" w:rsidP="00011D42">
            <w:pPr>
              <w:jc w:val="both"/>
              <w:rPr>
                <w:iCs/>
                <w:sz w:val="20"/>
                <w:szCs w:val="20"/>
              </w:rPr>
            </w:pPr>
            <w:r w:rsidRPr="00015B31">
              <w:rPr>
                <w:iCs/>
                <w:sz w:val="20"/>
                <w:szCs w:val="20"/>
              </w:rPr>
              <w:t>ИУК 6.2. Затрудняется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37335F" w:rsidRPr="00015B31" w:rsidRDefault="0037335F" w:rsidP="00011D42">
            <w:pPr>
              <w:jc w:val="both"/>
              <w:rPr>
                <w:iCs/>
                <w:sz w:val="20"/>
                <w:szCs w:val="20"/>
              </w:rPr>
            </w:pPr>
            <w:r w:rsidRPr="00015B31">
              <w:rPr>
                <w:iCs/>
                <w:sz w:val="20"/>
                <w:szCs w:val="20"/>
              </w:rPr>
              <w:t>ИУК 6.3. Затрудняется в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демонстрировать интерес к учебе и использовать предоставляемые возможности для приобретения новых знаний и навыков.</w:t>
            </w:r>
          </w:p>
          <w:p w:rsidR="0037335F" w:rsidRPr="00015B31" w:rsidRDefault="0037335F" w:rsidP="00011D42">
            <w:pPr>
              <w:pStyle w:val="af4"/>
              <w:rPr>
                <w:sz w:val="20"/>
                <w:szCs w:val="20"/>
              </w:rPr>
            </w:pPr>
          </w:p>
        </w:tc>
      </w:tr>
      <w:tr w:rsidR="001601B4" w:rsidRPr="00015B31" w:rsidTr="00015B31">
        <w:tc>
          <w:tcPr>
            <w:tcW w:w="1668" w:type="dxa"/>
          </w:tcPr>
          <w:p w:rsidR="001601B4" w:rsidRPr="000D7AF8" w:rsidRDefault="001601B4" w:rsidP="00011D42">
            <w:pPr>
              <w:pStyle w:val="af4"/>
              <w:rPr>
                <w:sz w:val="20"/>
                <w:szCs w:val="20"/>
              </w:rPr>
            </w:pPr>
            <w:r w:rsidRPr="000D7AF8">
              <w:rPr>
                <w:sz w:val="20"/>
                <w:szCs w:val="20"/>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551" w:type="dxa"/>
          </w:tcPr>
          <w:p w:rsidR="00911ADA" w:rsidRPr="000D7AF8" w:rsidRDefault="00911ADA" w:rsidP="00011D42">
            <w:pPr>
              <w:jc w:val="both"/>
              <w:rPr>
                <w:iCs/>
                <w:sz w:val="20"/>
                <w:szCs w:val="20"/>
              </w:rPr>
            </w:pPr>
            <w:r w:rsidRPr="000D7AF8">
              <w:rPr>
                <w:iCs/>
                <w:sz w:val="20"/>
                <w:szCs w:val="20"/>
              </w:rPr>
              <w:t xml:space="preserve">ИУК 7.1. Знает: основы здорового образа жизни и </w:t>
            </w:r>
            <w:proofErr w:type="spellStart"/>
            <w:r w:rsidRPr="000D7AF8">
              <w:rPr>
                <w:iCs/>
                <w:sz w:val="20"/>
                <w:szCs w:val="20"/>
              </w:rPr>
              <w:t>здоровьесберегающие</w:t>
            </w:r>
            <w:proofErr w:type="spellEnd"/>
            <w:r w:rsidRPr="000D7AF8">
              <w:rPr>
                <w:iCs/>
                <w:sz w:val="20"/>
                <w:szCs w:val="20"/>
              </w:rPr>
              <w:t xml:space="preserve"> технологии.</w:t>
            </w:r>
          </w:p>
          <w:p w:rsidR="00911ADA" w:rsidRPr="000D7AF8" w:rsidRDefault="00911ADA" w:rsidP="00011D42">
            <w:pPr>
              <w:jc w:val="both"/>
              <w:rPr>
                <w:iCs/>
                <w:sz w:val="20"/>
                <w:szCs w:val="20"/>
              </w:rPr>
            </w:pPr>
            <w:r w:rsidRPr="000D7AF8">
              <w:rPr>
                <w:iCs/>
                <w:sz w:val="20"/>
                <w:szCs w:val="20"/>
              </w:rPr>
              <w:t xml:space="preserve"> ИУК 7.2. Умеет: использовать основы физической культуры для осознанного выбора </w:t>
            </w:r>
            <w:proofErr w:type="spellStart"/>
            <w:r w:rsidRPr="000D7AF8">
              <w:rPr>
                <w:iCs/>
                <w:sz w:val="20"/>
                <w:szCs w:val="20"/>
              </w:rPr>
              <w:t>здоровьесберегающих</w:t>
            </w:r>
            <w:proofErr w:type="spellEnd"/>
            <w:r w:rsidRPr="000D7AF8">
              <w:rPr>
                <w:iCs/>
                <w:sz w:val="20"/>
                <w:szCs w:val="20"/>
              </w:rPr>
              <w:t xml:space="preserve"> технологий с учетом внутренних и внешних условий реализации конкретной профессиональной деятельности.</w:t>
            </w:r>
          </w:p>
          <w:p w:rsidR="001601B4" w:rsidRPr="000D7AF8" w:rsidRDefault="00911ADA" w:rsidP="000D7AF8">
            <w:pPr>
              <w:jc w:val="both"/>
              <w:rPr>
                <w:iCs/>
                <w:sz w:val="20"/>
                <w:szCs w:val="20"/>
              </w:rPr>
            </w:pPr>
            <w:r w:rsidRPr="000D7AF8">
              <w:rPr>
                <w:iCs/>
                <w:sz w:val="20"/>
                <w:szCs w:val="20"/>
              </w:rPr>
              <w:t>ИУК 7.3. Владеет: поддерж</w:t>
            </w:r>
            <w:r w:rsidR="000D7AF8" w:rsidRPr="000D7AF8">
              <w:rPr>
                <w:iCs/>
                <w:sz w:val="20"/>
                <w:szCs w:val="20"/>
              </w:rPr>
              <w:t>кой</w:t>
            </w:r>
            <w:r w:rsidRPr="000D7AF8">
              <w:rPr>
                <w:iCs/>
                <w:sz w:val="20"/>
                <w:szCs w:val="20"/>
              </w:rPr>
              <w:t xml:space="preserve"> должн</w:t>
            </w:r>
            <w:r w:rsidR="000D7AF8" w:rsidRPr="000D7AF8">
              <w:rPr>
                <w:iCs/>
                <w:sz w:val="20"/>
                <w:szCs w:val="20"/>
              </w:rPr>
              <w:t>ого</w:t>
            </w:r>
            <w:r w:rsidRPr="000D7AF8">
              <w:rPr>
                <w:iCs/>
                <w:sz w:val="20"/>
                <w:szCs w:val="20"/>
              </w:rPr>
              <w:t xml:space="preserve"> </w:t>
            </w:r>
            <w:proofErr w:type="spellStart"/>
            <w:r w:rsidRPr="000D7AF8">
              <w:rPr>
                <w:iCs/>
                <w:sz w:val="20"/>
                <w:szCs w:val="20"/>
              </w:rPr>
              <w:t>уровен</w:t>
            </w:r>
            <w:r w:rsidR="000D7AF8" w:rsidRPr="000D7AF8">
              <w:rPr>
                <w:iCs/>
                <w:sz w:val="20"/>
                <w:szCs w:val="20"/>
              </w:rPr>
              <w:t>я</w:t>
            </w:r>
            <w:proofErr w:type="spellEnd"/>
            <w:r w:rsidRPr="000D7AF8">
              <w:rPr>
                <w:iCs/>
                <w:sz w:val="20"/>
                <w:szCs w:val="20"/>
              </w:rPr>
              <w:t xml:space="preserve"> физической подготовленности для обеспечения полноценной </w:t>
            </w:r>
            <w:r w:rsidRPr="000D7AF8">
              <w:rPr>
                <w:iCs/>
                <w:sz w:val="20"/>
                <w:szCs w:val="20"/>
              </w:rPr>
              <w:lastRenderedPageBreak/>
              <w:t>социальной и профессиональной деятельности и соблюд</w:t>
            </w:r>
            <w:r w:rsidR="000D7AF8" w:rsidRPr="000D7AF8">
              <w:rPr>
                <w:iCs/>
                <w:sz w:val="20"/>
                <w:szCs w:val="20"/>
              </w:rPr>
              <w:t xml:space="preserve">ением </w:t>
            </w:r>
            <w:r w:rsidRPr="000D7AF8">
              <w:rPr>
                <w:iCs/>
                <w:sz w:val="20"/>
                <w:szCs w:val="20"/>
              </w:rPr>
              <w:t>норм здорового образа жизни.</w:t>
            </w:r>
          </w:p>
        </w:tc>
        <w:tc>
          <w:tcPr>
            <w:tcW w:w="2693" w:type="dxa"/>
          </w:tcPr>
          <w:p w:rsidR="00911ADA" w:rsidRPr="000D7AF8" w:rsidRDefault="00911ADA" w:rsidP="00011D42">
            <w:pPr>
              <w:jc w:val="both"/>
              <w:rPr>
                <w:iCs/>
                <w:sz w:val="20"/>
                <w:szCs w:val="20"/>
              </w:rPr>
            </w:pPr>
            <w:r w:rsidRPr="000D7AF8">
              <w:rPr>
                <w:iCs/>
                <w:sz w:val="20"/>
                <w:szCs w:val="20"/>
              </w:rPr>
              <w:lastRenderedPageBreak/>
              <w:t xml:space="preserve">ИУК 7.1. </w:t>
            </w:r>
            <w:r w:rsidR="000D7AF8" w:rsidRPr="000D7AF8">
              <w:rPr>
                <w:iCs/>
                <w:sz w:val="20"/>
                <w:szCs w:val="20"/>
              </w:rPr>
              <w:t>Ориентируется: в</w:t>
            </w:r>
            <w:r w:rsidRPr="000D7AF8">
              <w:rPr>
                <w:iCs/>
                <w:sz w:val="20"/>
                <w:szCs w:val="20"/>
              </w:rPr>
              <w:t xml:space="preserve"> основ</w:t>
            </w:r>
            <w:r w:rsidR="000D7AF8" w:rsidRPr="000D7AF8">
              <w:rPr>
                <w:iCs/>
                <w:sz w:val="20"/>
                <w:szCs w:val="20"/>
              </w:rPr>
              <w:t>ах</w:t>
            </w:r>
            <w:r w:rsidRPr="000D7AF8">
              <w:rPr>
                <w:iCs/>
                <w:sz w:val="20"/>
                <w:szCs w:val="20"/>
              </w:rPr>
              <w:t xml:space="preserve"> здорового образа жизни и </w:t>
            </w:r>
            <w:proofErr w:type="spellStart"/>
            <w:r w:rsidRPr="000D7AF8">
              <w:rPr>
                <w:iCs/>
                <w:sz w:val="20"/>
                <w:szCs w:val="20"/>
              </w:rPr>
              <w:t>здоровьесберегающи</w:t>
            </w:r>
            <w:r w:rsidR="000D7AF8" w:rsidRPr="000D7AF8">
              <w:rPr>
                <w:iCs/>
                <w:sz w:val="20"/>
                <w:szCs w:val="20"/>
              </w:rPr>
              <w:t>х</w:t>
            </w:r>
            <w:proofErr w:type="spellEnd"/>
            <w:r w:rsidRPr="000D7AF8">
              <w:rPr>
                <w:iCs/>
                <w:sz w:val="20"/>
                <w:szCs w:val="20"/>
              </w:rPr>
              <w:t xml:space="preserve"> технологи</w:t>
            </w:r>
            <w:r w:rsidR="000D7AF8" w:rsidRPr="000D7AF8">
              <w:rPr>
                <w:iCs/>
                <w:sz w:val="20"/>
                <w:szCs w:val="20"/>
              </w:rPr>
              <w:t>ях</w:t>
            </w:r>
            <w:r w:rsidRPr="000D7AF8">
              <w:rPr>
                <w:iCs/>
                <w:sz w:val="20"/>
                <w:szCs w:val="20"/>
              </w:rPr>
              <w:t>.</w:t>
            </w:r>
          </w:p>
          <w:p w:rsidR="00911ADA" w:rsidRPr="000D7AF8" w:rsidRDefault="00911ADA" w:rsidP="00011D42">
            <w:pPr>
              <w:jc w:val="both"/>
              <w:rPr>
                <w:iCs/>
                <w:sz w:val="20"/>
                <w:szCs w:val="20"/>
              </w:rPr>
            </w:pPr>
            <w:r w:rsidRPr="000D7AF8">
              <w:rPr>
                <w:iCs/>
                <w:sz w:val="20"/>
                <w:szCs w:val="20"/>
              </w:rPr>
              <w:t xml:space="preserve"> ИУК 7.2. </w:t>
            </w:r>
            <w:r w:rsidR="000D7AF8" w:rsidRPr="000D7AF8">
              <w:rPr>
                <w:iCs/>
                <w:sz w:val="20"/>
                <w:szCs w:val="20"/>
              </w:rPr>
              <w:t>В основном у</w:t>
            </w:r>
            <w:r w:rsidRPr="000D7AF8">
              <w:rPr>
                <w:iCs/>
                <w:sz w:val="20"/>
                <w:szCs w:val="20"/>
              </w:rPr>
              <w:t xml:space="preserve">меет: использовать основы физической культуры для осознанного выбора </w:t>
            </w:r>
            <w:proofErr w:type="spellStart"/>
            <w:r w:rsidRPr="000D7AF8">
              <w:rPr>
                <w:iCs/>
                <w:sz w:val="20"/>
                <w:szCs w:val="20"/>
              </w:rPr>
              <w:t>здоровьесберегающих</w:t>
            </w:r>
            <w:proofErr w:type="spellEnd"/>
            <w:r w:rsidRPr="000D7AF8">
              <w:rPr>
                <w:iCs/>
                <w:sz w:val="20"/>
                <w:szCs w:val="20"/>
              </w:rPr>
              <w:t xml:space="preserve"> технологий с учетом внутренних и внешних условий реализации конкретной профессиональной деятельности.</w:t>
            </w:r>
          </w:p>
          <w:p w:rsidR="001601B4" w:rsidRPr="000D7AF8" w:rsidRDefault="00911ADA" w:rsidP="000D7AF8">
            <w:pPr>
              <w:jc w:val="both"/>
              <w:rPr>
                <w:iCs/>
                <w:sz w:val="20"/>
                <w:szCs w:val="20"/>
              </w:rPr>
            </w:pPr>
            <w:r w:rsidRPr="000D7AF8">
              <w:rPr>
                <w:iCs/>
                <w:sz w:val="20"/>
                <w:szCs w:val="20"/>
              </w:rPr>
              <w:t>ИУК 7.3. В</w:t>
            </w:r>
            <w:r w:rsidR="000D7AF8" w:rsidRPr="000D7AF8">
              <w:rPr>
                <w:iCs/>
                <w:sz w:val="20"/>
                <w:szCs w:val="20"/>
              </w:rPr>
              <w:t xml:space="preserve"> основном в</w:t>
            </w:r>
            <w:r w:rsidRPr="000D7AF8">
              <w:rPr>
                <w:iCs/>
                <w:sz w:val="20"/>
                <w:szCs w:val="20"/>
              </w:rPr>
              <w:t>ладеет: поддерж</w:t>
            </w:r>
            <w:r w:rsidR="000D7AF8" w:rsidRPr="000D7AF8">
              <w:rPr>
                <w:iCs/>
                <w:sz w:val="20"/>
                <w:szCs w:val="20"/>
              </w:rPr>
              <w:t>кой</w:t>
            </w:r>
            <w:r w:rsidRPr="000D7AF8">
              <w:rPr>
                <w:iCs/>
                <w:sz w:val="20"/>
                <w:szCs w:val="20"/>
              </w:rPr>
              <w:t xml:space="preserve"> должн</w:t>
            </w:r>
            <w:r w:rsidR="000D7AF8" w:rsidRPr="000D7AF8">
              <w:rPr>
                <w:iCs/>
                <w:sz w:val="20"/>
                <w:szCs w:val="20"/>
              </w:rPr>
              <w:t>ого</w:t>
            </w:r>
            <w:r w:rsidRPr="000D7AF8">
              <w:rPr>
                <w:iCs/>
                <w:sz w:val="20"/>
                <w:szCs w:val="20"/>
              </w:rPr>
              <w:t xml:space="preserve"> </w:t>
            </w:r>
            <w:proofErr w:type="spellStart"/>
            <w:r w:rsidRPr="000D7AF8">
              <w:rPr>
                <w:iCs/>
                <w:sz w:val="20"/>
                <w:szCs w:val="20"/>
              </w:rPr>
              <w:t>уровен</w:t>
            </w:r>
            <w:r w:rsidR="000D7AF8" w:rsidRPr="000D7AF8">
              <w:rPr>
                <w:iCs/>
                <w:sz w:val="20"/>
                <w:szCs w:val="20"/>
              </w:rPr>
              <w:t>я</w:t>
            </w:r>
            <w:proofErr w:type="spellEnd"/>
            <w:r w:rsidRPr="000D7AF8">
              <w:rPr>
                <w:iCs/>
                <w:sz w:val="20"/>
                <w:szCs w:val="20"/>
              </w:rPr>
              <w:t xml:space="preserve"> физической </w:t>
            </w:r>
            <w:r w:rsidRPr="000D7AF8">
              <w:rPr>
                <w:iCs/>
                <w:sz w:val="20"/>
                <w:szCs w:val="20"/>
              </w:rPr>
              <w:lastRenderedPageBreak/>
              <w:t xml:space="preserve">подготовленности для обеспечения полноценной социальной и профессиональной деятельности и </w:t>
            </w:r>
            <w:r w:rsidR="000D7AF8" w:rsidRPr="000D7AF8">
              <w:rPr>
                <w:iCs/>
                <w:sz w:val="20"/>
                <w:szCs w:val="20"/>
              </w:rPr>
              <w:t xml:space="preserve"> </w:t>
            </w:r>
            <w:r w:rsidRPr="000D7AF8">
              <w:rPr>
                <w:iCs/>
                <w:sz w:val="20"/>
                <w:szCs w:val="20"/>
              </w:rPr>
              <w:t>соблюд</w:t>
            </w:r>
            <w:r w:rsidR="000D7AF8" w:rsidRPr="000D7AF8">
              <w:rPr>
                <w:iCs/>
                <w:sz w:val="20"/>
                <w:szCs w:val="20"/>
              </w:rPr>
              <w:t>ением</w:t>
            </w:r>
            <w:r w:rsidR="00015B31" w:rsidRPr="000D7AF8">
              <w:rPr>
                <w:iCs/>
                <w:sz w:val="20"/>
                <w:szCs w:val="20"/>
              </w:rPr>
              <w:t xml:space="preserve"> норм здорового образа жизни.</w:t>
            </w:r>
          </w:p>
        </w:tc>
        <w:tc>
          <w:tcPr>
            <w:tcW w:w="2658" w:type="dxa"/>
          </w:tcPr>
          <w:p w:rsidR="00911ADA" w:rsidRPr="000D7AF8" w:rsidRDefault="00911ADA" w:rsidP="00011D42">
            <w:pPr>
              <w:jc w:val="both"/>
              <w:rPr>
                <w:iCs/>
                <w:sz w:val="20"/>
                <w:szCs w:val="20"/>
              </w:rPr>
            </w:pPr>
            <w:r w:rsidRPr="000D7AF8">
              <w:rPr>
                <w:iCs/>
                <w:sz w:val="20"/>
                <w:szCs w:val="20"/>
              </w:rPr>
              <w:lastRenderedPageBreak/>
              <w:t xml:space="preserve">ИУК 7.1. </w:t>
            </w:r>
            <w:r w:rsidR="000D7AF8" w:rsidRPr="000D7AF8">
              <w:rPr>
                <w:iCs/>
                <w:sz w:val="20"/>
                <w:szCs w:val="20"/>
              </w:rPr>
              <w:t>Имеет представление: об</w:t>
            </w:r>
            <w:r w:rsidRPr="000D7AF8">
              <w:rPr>
                <w:iCs/>
                <w:sz w:val="20"/>
                <w:szCs w:val="20"/>
              </w:rPr>
              <w:t xml:space="preserve"> основ</w:t>
            </w:r>
            <w:r w:rsidR="000D7AF8" w:rsidRPr="000D7AF8">
              <w:rPr>
                <w:iCs/>
                <w:sz w:val="20"/>
                <w:szCs w:val="20"/>
              </w:rPr>
              <w:t>ах</w:t>
            </w:r>
            <w:r w:rsidRPr="000D7AF8">
              <w:rPr>
                <w:iCs/>
                <w:sz w:val="20"/>
                <w:szCs w:val="20"/>
              </w:rPr>
              <w:t xml:space="preserve"> здорового образа жизни и </w:t>
            </w:r>
            <w:proofErr w:type="spellStart"/>
            <w:r w:rsidRPr="000D7AF8">
              <w:rPr>
                <w:iCs/>
                <w:sz w:val="20"/>
                <w:szCs w:val="20"/>
              </w:rPr>
              <w:t>здоровьесберегающи</w:t>
            </w:r>
            <w:r w:rsidR="000D7AF8" w:rsidRPr="000D7AF8">
              <w:rPr>
                <w:iCs/>
                <w:sz w:val="20"/>
                <w:szCs w:val="20"/>
              </w:rPr>
              <w:t>х</w:t>
            </w:r>
            <w:proofErr w:type="spellEnd"/>
            <w:r w:rsidRPr="000D7AF8">
              <w:rPr>
                <w:iCs/>
                <w:sz w:val="20"/>
                <w:szCs w:val="20"/>
              </w:rPr>
              <w:t xml:space="preserve"> технологи</w:t>
            </w:r>
            <w:r w:rsidR="000D7AF8" w:rsidRPr="000D7AF8">
              <w:rPr>
                <w:iCs/>
                <w:sz w:val="20"/>
                <w:szCs w:val="20"/>
              </w:rPr>
              <w:t>ях</w:t>
            </w:r>
            <w:r w:rsidRPr="000D7AF8">
              <w:rPr>
                <w:iCs/>
                <w:sz w:val="20"/>
                <w:szCs w:val="20"/>
              </w:rPr>
              <w:t>.</w:t>
            </w:r>
          </w:p>
          <w:p w:rsidR="00911ADA" w:rsidRPr="000D7AF8" w:rsidRDefault="00911ADA" w:rsidP="00011D42">
            <w:pPr>
              <w:jc w:val="both"/>
              <w:rPr>
                <w:iCs/>
                <w:sz w:val="20"/>
                <w:szCs w:val="20"/>
              </w:rPr>
            </w:pPr>
            <w:r w:rsidRPr="000D7AF8">
              <w:rPr>
                <w:iCs/>
                <w:sz w:val="20"/>
                <w:szCs w:val="20"/>
              </w:rPr>
              <w:t xml:space="preserve"> ИУК 7.2. </w:t>
            </w:r>
            <w:r w:rsidR="000D7AF8" w:rsidRPr="000D7AF8">
              <w:rPr>
                <w:iCs/>
                <w:sz w:val="20"/>
                <w:szCs w:val="20"/>
              </w:rPr>
              <w:t>Затрудняется</w:t>
            </w:r>
            <w:r w:rsidRPr="000D7AF8">
              <w:rPr>
                <w:iCs/>
                <w:sz w:val="20"/>
                <w:szCs w:val="20"/>
              </w:rPr>
              <w:t xml:space="preserve">: использовать основы физической культуры для осознанного выбора </w:t>
            </w:r>
            <w:proofErr w:type="spellStart"/>
            <w:r w:rsidRPr="000D7AF8">
              <w:rPr>
                <w:iCs/>
                <w:sz w:val="20"/>
                <w:szCs w:val="20"/>
              </w:rPr>
              <w:t>здоровьесберегающих</w:t>
            </w:r>
            <w:proofErr w:type="spellEnd"/>
            <w:r w:rsidRPr="000D7AF8">
              <w:rPr>
                <w:iCs/>
                <w:sz w:val="20"/>
                <w:szCs w:val="20"/>
              </w:rPr>
              <w:t xml:space="preserve"> технологий с учетом внутренних и внешних условий реализации конкретной профессиональной деятельности.</w:t>
            </w:r>
          </w:p>
          <w:p w:rsidR="001601B4" w:rsidRPr="000D7AF8" w:rsidRDefault="00911ADA" w:rsidP="000D7AF8">
            <w:pPr>
              <w:jc w:val="both"/>
              <w:rPr>
                <w:iCs/>
                <w:sz w:val="20"/>
                <w:szCs w:val="20"/>
              </w:rPr>
            </w:pPr>
            <w:r w:rsidRPr="000D7AF8">
              <w:rPr>
                <w:iCs/>
                <w:sz w:val="20"/>
                <w:szCs w:val="20"/>
              </w:rPr>
              <w:t xml:space="preserve">ИУК 7.3. </w:t>
            </w:r>
            <w:r w:rsidR="000D7AF8" w:rsidRPr="000D7AF8">
              <w:rPr>
                <w:iCs/>
                <w:sz w:val="20"/>
                <w:szCs w:val="20"/>
              </w:rPr>
              <w:t>Затрудняется: в осуществлении</w:t>
            </w:r>
            <w:r w:rsidRPr="000D7AF8">
              <w:rPr>
                <w:iCs/>
                <w:sz w:val="20"/>
                <w:szCs w:val="20"/>
              </w:rPr>
              <w:t xml:space="preserve"> поддерж</w:t>
            </w:r>
            <w:r w:rsidR="000D7AF8" w:rsidRPr="000D7AF8">
              <w:rPr>
                <w:iCs/>
                <w:sz w:val="20"/>
                <w:szCs w:val="20"/>
              </w:rPr>
              <w:t>ки</w:t>
            </w:r>
            <w:r w:rsidRPr="000D7AF8">
              <w:rPr>
                <w:iCs/>
                <w:sz w:val="20"/>
                <w:szCs w:val="20"/>
              </w:rPr>
              <w:t xml:space="preserve"> должн</w:t>
            </w:r>
            <w:r w:rsidR="000D7AF8" w:rsidRPr="000D7AF8">
              <w:rPr>
                <w:iCs/>
                <w:sz w:val="20"/>
                <w:szCs w:val="20"/>
              </w:rPr>
              <w:t>ого</w:t>
            </w:r>
            <w:r w:rsidRPr="000D7AF8">
              <w:rPr>
                <w:iCs/>
                <w:sz w:val="20"/>
                <w:szCs w:val="20"/>
              </w:rPr>
              <w:t xml:space="preserve"> уровн</w:t>
            </w:r>
            <w:r w:rsidR="000D7AF8" w:rsidRPr="000D7AF8">
              <w:rPr>
                <w:iCs/>
                <w:sz w:val="20"/>
                <w:szCs w:val="20"/>
              </w:rPr>
              <w:t>я</w:t>
            </w:r>
            <w:r w:rsidRPr="000D7AF8">
              <w:rPr>
                <w:iCs/>
                <w:sz w:val="20"/>
                <w:szCs w:val="20"/>
              </w:rPr>
              <w:t xml:space="preserve"> физической </w:t>
            </w:r>
            <w:r w:rsidRPr="000D7AF8">
              <w:rPr>
                <w:iCs/>
                <w:sz w:val="20"/>
                <w:szCs w:val="20"/>
              </w:rPr>
              <w:lastRenderedPageBreak/>
              <w:t xml:space="preserve">подготовленности для обеспечения полноценной социальной и профессиональной деятельности и </w:t>
            </w:r>
            <w:r w:rsidR="000D7AF8" w:rsidRPr="000D7AF8">
              <w:rPr>
                <w:iCs/>
                <w:sz w:val="20"/>
                <w:szCs w:val="20"/>
              </w:rPr>
              <w:t xml:space="preserve">в </w:t>
            </w:r>
            <w:r w:rsidRPr="000D7AF8">
              <w:rPr>
                <w:iCs/>
                <w:sz w:val="20"/>
                <w:szCs w:val="20"/>
              </w:rPr>
              <w:t>соблюд</w:t>
            </w:r>
            <w:r w:rsidR="000D7AF8" w:rsidRPr="000D7AF8">
              <w:rPr>
                <w:iCs/>
                <w:sz w:val="20"/>
                <w:szCs w:val="20"/>
              </w:rPr>
              <w:t>ении</w:t>
            </w:r>
            <w:r w:rsidR="00015B31" w:rsidRPr="000D7AF8">
              <w:rPr>
                <w:iCs/>
                <w:sz w:val="20"/>
                <w:szCs w:val="20"/>
              </w:rPr>
              <w:t xml:space="preserve"> норм здорового образа жизни.</w:t>
            </w:r>
          </w:p>
        </w:tc>
      </w:tr>
      <w:tr w:rsidR="001601B4" w:rsidRPr="00015B31" w:rsidTr="00015B31">
        <w:tc>
          <w:tcPr>
            <w:tcW w:w="1668" w:type="dxa"/>
          </w:tcPr>
          <w:p w:rsidR="001601B4" w:rsidRPr="00DF606D" w:rsidRDefault="001601B4" w:rsidP="00011D42">
            <w:pPr>
              <w:pStyle w:val="af4"/>
              <w:rPr>
                <w:sz w:val="20"/>
                <w:szCs w:val="20"/>
              </w:rPr>
            </w:pPr>
            <w:r w:rsidRPr="00DF606D">
              <w:rPr>
                <w:sz w:val="20"/>
                <w:szCs w:val="20"/>
              </w:rPr>
              <w:lastRenderedPageBreak/>
              <w:t xml:space="preserve">УК-8. </w:t>
            </w:r>
            <w:proofErr w:type="gramStart"/>
            <w:r w:rsidRPr="00DF606D">
              <w:rPr>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2551" w:type="dxa"/>
          </w:tcPr>
          <w:p w:rsidR="00911ADA" w:rsidRPr="00DF606D" w:rsidRDefault="00911ADA" w:rsidP="00011D42">
            <w:pPr>
              <w:jc w:val="both"/>
              <w:rPr>
                <w:iCs/>
                <w:sz w:val="20"/>
                <w:szCs w:val="20"/>
              </w:rPr>
            </w:pPr>
            <w:r w:rsidRPr="00DF606D">
              <w:rPr>
                <w:iCs/>
                <w:sz w:val="20"/>
                <w:szCs w:val="20"/>
              </w:rPr>
              <w:t>ИУК 8.1. Знает: основы безопасности жизнедеятельности.</w:t>
            </w:r>
          </w:p>
          <w:p w:rsidR="00911ADA" w:rsidRPr="00DF606D" w:rsidRDefault="00911ADA" w:rsidP="00011D42">
            <w:pPr>
              <w:jc w:val="both"/>
              <w:rPr>
                <w:iCs/>
                <w:sz w:val="20"/>
                <w:szCs w:val="20"/>
              </w:rPr>
            </w:pPr>
            <w:r w:rsidRPr="00DF606D">
              <w:rPr>
                <w:iCs/>
                <w:sz w:val="20"/>
                <w:szCs w:val="20"/>
              </w:rPr>
              <w:t xml:space="preserve">ИУК 8.2. Умеет: выявлять и устранять проблемы, связанные с нарушениями техники безопасности на рабочем месте; осуществлять действия по предотвращению возникновения чрезвычайных ситуаций (природного и техногенного происхождения) на рабочем месте; </w:t>
            </w:r>
            <w:r w:rsidR="000D7AF8" w:rsidRPr="00DF606D">
              <w:rPr>
                <w:iCs/>
                <w:sz w:val="20"/>
                <w:szCs w:val="20"/>
              </w:rPr>
              <w:t>п</w:t>
            </w:r>
            <w:r w:rsidRPr="00DF606D">
              <w:rPr>
                <w:iCs/>
                <w:sz w:val="20"/>
                <w:szCs w:val="20"/>
              </w:rPr>
              <w:t>ринимать участие в спасательных и неотложных аварийно-восстановительных мероприятиях в случае возникновения чрезвычайных ситуаций.</w:t>
            </w:r>
          </w:p>
          <w:p w:rsidR="001601B4" w:rsidRPr="00DF606D" w:rsidRDefault="00911ADA" w:rsidP="000D7AF8">
            <w:pPr>
              <w:jc w:val="both"/>
              <w:rPr>
                <w:iCs/>
                <w:sz w:val="20"/>
                <w:szCs w:val="20"/>
              </w:rPr>
            </w:pPr>
            <w:r w:rsidRPr="00DF606D">
              <w:rPr>
                <w:iCs/>
                <w:sz w:val="20"/>
                <w:szCs w:val="20"/>
              </w:rPr>
              <w:t>ИУК 8.3. Владеет: обеспеч</w:t>
            </w:r>
            <w:r w:rsidR="000D7AF8" w:rsidRPr="00DF606D">
              <w:rPr>
                <w:iCs/>
                <w:sz w:val="20"/>
                <w:szCs w:val="20"/>
              </w:rPr>
              <w:t>ением</w:t>
            </w:r>
            <w:r w:rsidRPr="00DF606D">
              <w:rPr>
                <w:iCs/>
                <w:sz w:val="20"/>
                <w:szCs w:val="20"/>
              </w:rPr>
              <w:t xml:space="preserve"> безопасны</w:t>
            </w:r>
            <w:r w:rsidR="000D7AF8" w:rsidRPr="00DF606D">
              <w:rPr>
                <w:iCs/>
                <w:sz w:val="20"/>
                <w:szCs w:val="20"/>
              </w:rPr>
              <w:t>х</w:t>
            </w:r>
            <w:r w:rsidRPr="00DF606D">
              <w:rPr>
                <w:iCs/>
                <w:sz w:val="20"/>
                <w:szCs w:val="20"/>
              </w:rPr>
              <w:t xml:space="preserve"> и/или комфортны</w:t>
            </w:r>
            <w:r w:rsidR="000D7AF8" w:rsidRPr="00DF606D">
              <w:rPr>
                <w:iCs/>
                <w:sz w:val="20"/>
                <w:szCs w:val="20"/>
              </w:rPr>
              <w:t>х</w:t>
            </w:r>
            <w:r w:rsidRPr="00DF606D">
              <w:rPr>
                <w:iCs/>
                <w:sz w:val="20"/>
                <w:szCs w:val="20"/>
              </w:rPr>
              <w:t xml:space="preserve"> услови</w:t>
            </w:r>
            <w:r w:rsidR="000D7AF8" w:rsidRPr="00DF606D">
              <w:rPr>
                <w:iCs/>
                <w:sz w:val="20"/>
                <w:szCs w:val="20"/>
              </w:rPr>
              <w:t>й</w:t>
            </w:r>
            <w:r w:rsidRPr="00DF606D">
              <w:rPr>
                <w:iCs/>
                <w:sz w:val="20"/>
                <w:szCs w:val="20"/>
              </w:rPr>
              <w:t xml:space="preserve"> труда на рабочем месте.</w:t>
            </w:r>
          </w:p>
        </w:tc>
        <w:tc>
          <w:tcPr>
            <w:tcW w:w="2693" w:type="dxa"/>
          </w:tcPr>
          <w:p w:rsidR="00911ADA" w:rsidRPr="00DF606D" w:rsidRDefault="00911ADA" w:rsidP="00011D42">
            <w:pPr>
              <w:jc w:val="both"/>
              <w:rPr>
                <w:iCs/>
                <w:sz w:val="20"/>
                <w:szCs w:val="20"/>
              </w:rPr>
            </w:pPr>
            <w:r w:rsidRPr="00DF606D">
              <w:rPr>
                <w:iCs/>
                <w:sz w:val="20"/>
                <w:szCs w:val="20"/>
              </w:rPr>
              <w:t xml:space="preserve">ИУК 8.1. </w:t>
            </w:r>
            <w:r w:rsidR="000D7AF8" w:rsidRPr="00DF606D">
              <w:rPr>
                <w:iCs/>
                <w:sz w:val="20"/>
                <w:szCs w:val="20"/>
              </w:rPr>
              <w:t>Ориентируется</w:t>
            </w:r>
            <w:r w:rsidRPr="00DF606D">
              <w:rPr>
                <w:iCs/>
                <w:sz w:val="20"/>
                <w:szCs w:val="20"/>
              </w:rPr>
              <w:t xml:space="preserve">: </w:t>
            </w:r>
            <w:r w:rsidR="000D7AF8" w:rsidRPr="00DF606D">
              <w:rPr>
                <w:iCs/>
                <w:sz w:val="20"/>
                <w:szCs w:val="20"/>
              </w:rPr>
              <w:t xml:space="preserve">в </w:t>
            </w:r>
            <w:r w:rsidRPr="00DF606D">
              <w:rPr>
                <w:iCs/>
                <w:sz w:val="20"/>
                <w:szCs w:val="20"/>
              </w:rPr>
              <w:t>основ</w:t>
            </w:r>
            <w:r w:rsidR="000D7AF8" w:rsidRPr="00DF606D">
              <w:rPr>
                <w:iCs/>
                <w:sz w:val="20"/>
                <w:szCs w:val="20"/>
              </w:rPr>
              <w:t>ах</w:t>
            </w:r>
            <w:r w:rsidRPr="00DF606D">
              <w:rPr>
                <w:iCs/>
                <w:sz w:val="20"/>
                <w:szCs w:val="20"/>
              </w:rPr>
              <w:t xml:space="preserve"> безопасности жизнедеятельности.</w:t>
            </w:r>
          </w:p>
          <w:p w:rsidR="00911ADA" w:rsidRPr="00DF606D" w:rsidRDefault="000D7AF8" w:rsidP="00011D42">
            <w:pPr>
              <w:jc w:val="both"/>
              <w:rPr>
                <w:iCs/>
                <w:sz w:val="20"/>
                <w:szCs w:val="20"/>
              </w:rPr>
            </w:pPr>
            <w:r w:rsidRPr="00DF606D">
              <w:rPr>
                <w:iCs/>
                <w:sz w:val="20"/>
                <w:szCs w:val="20"/>
              </w:rPr>
              <w:t>ИУК 8.2. В основном у</w:t>
            </w:r>
            <w:r w:rsidR="00911ADA" w:rsidRPr="00DF606D">
              <w:rPr>
                <w:iCs/>
                <w:sz w:val="20"/>
                <w:szCs w:val="20"/>
              </w:rPr>
              <w:t xml:space="preserve">меет: выявлять и устранять проблемы, связанные с нарушениями техники безопасности на рабочем месте; осуществлять действия по предотвращению возникновения чрезвычайных ситуаций (природного и техногенного происхождения) на рабочем месте; </w:t>
            </w:r>
            <w:proofErr w:type="gramStart"/>
            <w:r w:rsidR="00911ADA" w:rsidRPr="00DF606D">
              <w:rPr>
                <w:iCs/>
                <w:sz w:val="20"/>
                <w:szCs w:val="20"/>
              </w:rPr>
              <w:t>способен</w:t>
            </w:r>
            <w:proofErr w:type="gramEnd"/>
            <w:r w:rsidR="00911ADA" w:rsidRPr="00DF606D">
              <w:rPr>
                <w:iCs/>
                <w:sz w:val="20"/>
                <w:szCs w:val="20"/>
              </w:rPr>
              <w:t xml:space="preserve"> принимать участие в спасательных и неотложных аварийно-восстановительных мероприятиях в случае возникновения чрезвычайных ситуаций.</w:t>
            </w:r>
          </w:p>
          <w:p w:rsidR="001601B4" w:rsidRPr="00DF606D" w:rsidRDefault="00911ADA" w:rsidP="00011D42">
            <w:pPr>
              <w:jc w:val="both"/>
              <w:rPr>
                <w:iCs/>
                <w:sz w:val="20"/>
                <w:szCs w:val="20"/>
              </w:rPr>
            </w:pPr>
            <w:r w:rsidRPr="00DF606D">
              <w:rPr>
                <w:iCs/>
                <w:sz w:val="20"/>
                <w:szCs w:val="20"/>
              </w:rPr>
              <w:t>ИУК 8.3. В</w:t>
            </w:r>
            <w:r w:rsidR="000D7AF8" w:rsidRPr="00DF606D">
              <w:rPr>
                <w:iCs/>
                <w:sz w:val="20"/>
                <w:szCs w:val="20"/>
              </w:rPr>
              <w:t xml:space="preserve"> основном в</w:t>
            </w:r>
            <w:r w:rsidRPr="00DF606D">
              <w:rPr>
                <w:iCs/>
                <w:sz w:val="20"/>
                <w:szCs w:val="20"/>
              </w:rPr>
              <w:t xml:space="preserve">ладеет: </w:t>
            </w:r>
            <w:r w:rsidR="000D7AF8" w:rsidRPr="00DF606D">
              <w:rPr>
                <w:iCs/>
                <w:sz w:val="20"/>
                <w:szCs w:val="20"/>
              </w:rPr>
              <w:t>обеспечением безопасных и/или комфортных условий труда на рабочем месте.</w:t>
            </w:r>
          </w:p>
        </w:tc>
        <w:tc>
          <w:tcPr>
            <w:tcW w:w="2658" w:type="dxa"/>
          </w:tcPr>
          <w:p w:rsidR="00911ADA" w:rsidRPr="00DF606D" w:rsidRDefault="00911ADA" w:rsidP="00011D42">
            <w:pPr>
              <w:jc w:val="both"/>
              <w:rPr>
                <w:iCs/>
                <w:sz w:val="20"/>
                <w:szCs w:val="20"/>
              </w:rPr>
            </w:pPr>
            <w:r w:rsidRPr="00DF606D">
              <w:rPr>
                <w:iCs/>
                <w:sz w:val="20"/>
                <w:szCs w:val="20"/>
              </w:rPr>
              <w:t xml:space="preserve">ИУК 8.1. </w:t>
            </w:r>
            <w:r w:rsidR="000D7AF8" w:rsidRPr="00DF606D">
              <w:rPr>
                <w:iCs/>
                <w:sz w:val="20"/>
                <w:szCs w:val="20"/>
              </w:rPr>
              <w:t>Имеет представление</w:t>
            </w:r>
            <w:r w:rsidRPr="00DF606D">
              <w:rPr>
                <w:iCs/>
                <w:sz w:val="20"/>
                <w:szCs w:val="20"/>
              </w:rPr>
              <w:t xml:space="preserve">: </w:t>
            </w:r>
            <w:r w:rsidR="000D7AF8" w:rsidRPr="00DF606D">
              <w:rPr>
                <w:iCs/>
                <w:sz w:val="20"/>
                <w:szCs w:val="20"/>
              </w:rPr>
              <w:t xml:space="preserve">об </w:t>
            </w:r>
            <w:r w:rsidRPr="00DF606D">
              <w:rPr>
                <w:iCs/>
                <w:sz w:val="20"/>
                <w:szCs w:val="20"/>
              </w:rPr>
              <w:t>основ</w:t>
            </w:r>
            <w:r w:rsidR="000D7AF8" w:rsidRPr="00DF606D">
              <w:rPr>
                <w:iCs/>
                <w:sz w:val="20"/>
                <w:szCs w:val="20"/>
              </w:rPr>
              <w:t>ах</w:t>
            </w:r>
            <w:r w:rsidRPr="00DF606D">
              <w:rPr>
                <w:iCs/>
                <w:sz w:val="20"/>
                <w:szCs w:val="20"/>
              </w:rPr>
              <w:t xml:space="preserve"> безопасности жизнедеятельности.</w:t>
            </w:r>
          </w:p>
          <w:p w:rsidR="00911ADA" w:rsidRPr="00DF606D" w:rsidRDefault="00911ADA" w:rsidP="00011D42">
            <w:pPr>
              <w:jc w:val="both"/>
              <w:rPr>
                <w:iCs/>
                <w:sz w:val="20"/>
                <w:szCs w:val="20"/>
              </w:rPr>
            </w:pPr>
            <w:r w:rsidRPr="00DF606D">
              <w:rPr>
                <w:iCs/>
                <w:sz w:val="20"/>
                <w:szCs w:val="20"/>
              </w:rPr>
              <w:t xml:space="preserve">ИУК 8.2. </w:t>
            </w:r>
            <w:r w:rsidR="000D7AF8" w:rsidRPr="00DF606D">
              <w:rPr>
                <w:iCs/>
                <w:sz w:val="20"/>
                <w:szCs w:val="20"/>
              </w:rPr>
              <w:t>Затрудняется</w:t>
            </w:r>
            <w:r w:rsidRPr="00DF606D">
              <w:rPr>
                <w:iCs/>
                <w:sz w:val="20"/>
                <w:szCs w:val="20"/>
              </w:rPr>
              <w:t>: выявлять и устранять проблемы, связанные с нарушениями техники безопасности на рабочем месте; осуществлять действия по предотвращению возникновения чрезвычайных ситуаций (природного и техногенного происхождения) на рабочем месте; принимать участие в спасательных и неотложных аварийно-восстановительных мероприятиях в случае возникновения чрезвычайных ситуаций.</w:t>
            </w:r>
          </w:p>
          <w:p w:rsidR="001601B4" w:rsidRPr="00DF606D" w:rsidRDefault="00911ADA" w:rsidP="00011D42">
            <w:pPr>
              <w:jc w:val="both"/>
              <w:rPr>
                <w:iCs/>
                <w:sz w:val="20"/>
                <w:szCs w:val="20"/>
              </w:rPr>
            </w:pPr>
            <w:r w:rsidRPr="00DF606D">
              <w:rPr>
                <w:iCs/>
                <w:sz w:val="20"/>
                <w:szCs w:val="20"/>
              </w:rPr>
              <w:t xml:space="preserve">ИУК 8.3. </w:t>
            </w:r>
            <w:r w:rsidR="000D7AF8" w:rsidRPr="00DF606D">
              <w:rPr>
                <w:iCs/>
                <w:sz w:val="20"/>
                <w:szCs w:val="20"/>
              </w:rPr>
              <w:t xml:space="preserve">Затрудняется в </w:t>
            </w:r>
            <w:r w:rsidR="00DF606D" w:rsidRPr="00DF606D">
              <w:rPr>
                <w:iCs/>
                <w:sz w:val="20"/>
                <w:szCs w:val="20"/>
              </w:rPr>
              <w:t xml:space="preserve"> обеспечении</w:t>
            </w:r>
            <w:r w:rsidRPr="00DF606D">
              <w:rPr>
                <w:iCs/>
                <w:sz w:val="20"/>
                <w:szCs w:val="20"/>
              </w:rPr>
              <w:t xml:space="preserve"> безопасны</w:t>
            </w:r>
            <w:r w:rsidR="00DF606D" w:rsidRPr="00DF606D">
              <w:rPr>
                <w:iCs/>
                <w:sz w:val="20"/>
                <w:szCs w:val="20"/>
              </w:rPr>
              <w:t>х</w:t>
            </w:r>
            <w:r w:rsidRPr="00DF606D">
              <w:rPr>
                <w:iCs/>
                <w:sz w:val="20"/>
                <w:szCs w:val="20"/>
              </w:rPr>
              <w:t xml:space="preserve"> и/или комфортны</w:t>
            </w:r>
            <w:r w:rsidR="00DF606D" w:rsidRPr="00DF606D">
              <w:rPr>
                <w:iCs/>
                <w:sz w:val="20"/>
                <w:szCs w:val="20"/>
              </w:rPr>
              <w:t>х</w:t>
            </w:r>
            <w:r w:rsidRPr="00DF606D">
              <w:rPr>
                <w:iCs/>
                <w:sz w:val="20"/>
                <w:szCs w:val="20"/>
              </w:rPr>
              <w:t xml:space="preserve"> услови</w:t>
            </w:r>
            <w:r w:rsidR="00DF606D" w:rsidRPr="00DF606D">
              <w:rPr>
                <w:iCs/>
                <w:sz w:val="20"/>
                <w:szCs w:val="20"/>
              </w:rPr>
              <w:t>й труда на рабочем месте.</w:t>
            </w:r>
          </w:p>
        </w:tc>
      </w:tr>
      <w:tr w:rsidR="001601B4" w:rsidRPr="00015B31" w:rsidTr="00015B31">
        <w:tc>
          <w:tcPr>
            <w:tcW w:w="1668" w:type="dxa"/>
          </w:tcPr>
          <w:p w:rsidR="001601B4" w:rsidRPr="00032F5F" w:rsidRDefault="001601B4" w:rsidP="00011D42">
            <w:pPr>
              <w:pStyle w:val="af4"/>
              <w:rPr>
                <w:sz w:val="20"/>
                <w:szCs w:val="20"/>
              </w:rPr>
            </w:pPr>
            <w:r w:rsidRPr="00032F5F">
              <w:rPr>
                <w:sz w:val="20"/>
                <w:szCs w:val="20"/>
              </w:rPr>
              <w:t xml:space="preserve">УК-9. </w:t>
            </w:r>
            <w:proofErr w:type="gramStart"/>
            <w:r w:rsidRPr="00032F5F">
              <w:rPr>
                <w:sz w:val="20"/>
                <w:szCs w:val="20"/>
              </w:rPr>
              <w:t>Способен</w:t>
            </w:r>
            <w:proofErr w:type="gramEnd"/>
            <w:r w:rsidRPr="00032F5F">
              <w:rPr>
                <w:sz w:val="20"/>
                <w:szCs w:val="20"/>
              </w:rPr>
              <w:t xml:space="preserve"> принимать обоснованные экономические решения в различных областях жизнедеятельности</w:t>
            </w:r>
          </w:p>
        </w:tc>
        <w:tc>
          <w:tcPr>
            <w:tcW w:w="2551" w:type="dxa"/>
          </w:tcPr>
          <w:p w:rsidR="00911ADA" w:rsidRPr="00032F5F" w:rsidRDefault="00911ADA" w:rsidP="00011D42">
            <w:pPr>
              <w:jc w:val="both"/>
              <w:rPr>
                <w:iCs/>
                <w:sz w:val="20"/>
                <w:szCs w:val="20"/>
              </w:rPr>
            </w:pPr>
            <w:r w:rsidRPr="00032F5F">
              <w:rPr>
                <w:iCs/>
                <w:sz w:val="20"/>
                <w:szCs w:val="20"/>
              </w:rPr>
              <w:t xml:space="preserve">УК.9.1. </w:t>
            </w:r>
            <w:r w:rsidRPr="00032F5F">
              <w:rPr>
                <w:rStyle w:val="fontstyle01"/>
                <w:rFonts w:ascii="Times New Roman" w:hAnsi="Times New Roman"/>
                <w:iCs/>
                <w:color w:val="auto"/>
                <w:sz w:val="20"/>
                <w:szCs w:val="20"/>
              </w:rPr>
              <w:t xml:space="preserve">Знает базовые принципы функционирования экономики и экономического развития, цели и формы участия государства в экономике, методы личного экономического и финансового планирования, </w:t>
            </w:r>
            <w:r w:rsidRPr="00032F5F">
              <w:rPr>
                <w:iCs/>
                <w:sz w:val="20"/>
                <w:szCs w:val="20"/>
              </w:rPr>
              <w:t>основные финансовые инструменты, используемые для управления личными финансами.</w:t>
            </w:r>
          </w:p>
          <w:p w:rsidR="00911ADA" w:rsidRPr="00032F5F" w:rsidRDefault="00911ADA" w:rsidP="00011D42">
            <w:pPr>
              <w:jc w:val="both"/>
              <w:rPr>
                <w:iCs/>
                <w:sz w:val="20"/>
                <w:szCs w:val="20"/>
              </w:rPr>
            </w:pPr>
            <w:r w:rsidRPr="00032F5F">
              <w:rPr>
                <w:iCs/>
                <w:sz w:val="20"/>
                <w:szCs w:val="20"/>
              </w:rPr>
              <w:t xml:space="preserve">УК.9.2. </w:t>
            </w:r>
            <w:r w:rsidRPr="00032F5F">
              <w:rPr>
                <w:rStyle w:val="fontstyle01"/>
                <w:rFonts w:ascii="Times New Roman" w:hAnsi="Times New Roman"/>
                <w:iCs/>
                <w:color w:val="auto"/>
                <w:sz w:val="20"/>
                <w:szCs w:val="20"/>
              </w:rPr>
              <w:t xml:space="preserve">Умеет анализировать информацию для принятия обоснованных экономических решений, </w:t>
            </w:r>
            <w:r w:rsidRPr="00032F5F">
              <w:rPr>
                <w:iCs/>
                <w:sz w:val="20"/>
                <w:szCs w:val="20"/>
              </w:rPr>
              <w:t>применять экономические знания при выполнении практических задач.</w:t>
            </w:r>
          </w:p>
          <w:p w:rsidR="001601B4" w:rsidRPr="00032F5F" w:rsidRDefault="00911ADA" w:rsidP="00DF606D">
            <w:pPr>
              <w:jc w:val="both"/>
              <w:rPr>
                <w:iCs/>
                <w:sz w:val="20"/>
                <w:szCs w:val="20"/>
              </w:rPr>
            </w:pPr>
            <w:r w:rsidRPr="00032F5F">
              <w:rPr>
                <w:iCs/>
                <w:sz w:val="20"/>
                <w:szCs w:val="20"/>
              </w:rPr>
              <w:t xml:space="preserve">УК.9.3. </w:t>
            </w:r>
            <w:r w:rsidRPr="00032F5F">
              <w:rPr>
                <w:rStyle w:val="fontstyle01"/>
                <w:rFonts w:ascii="Times New Roman" w:hAnsi="Times New Roman"/>
                <w:iCs/>
                <w:color w:val="auto"/>
                <w:sz w:val="20"/>
                <w:szCs w:val="20"/>
              </w:rPr>
              <w:t xml:space="preserve">Владеет </w:t>
            </w:r>
            <w:r w:rsidRPr="00032F5F">
              <w:rPr>
                <w:iCs/>
                <w:sz w:val="20"/>
                <w:szCs w:val="20"/>
              </w:rPr>
              <w:lastRenderedPageBreak/>
              <w:t>использова</w:t>
            </w:r>
            <w:r w:rsidR="00DF606D" w:rsidRPr="00032F5F">
              <w:rPr>
                <w:iCs/>
                <w:sz w:val="20"/>
                <w:szCs w:val="20"/>
              </w:rPr>
              <w:t>нием</w:t>
            </w:r>
            <w:r w:rsidRPr="00032F5F">
              <w:rPr>
                <w:iCs/>
                <w:sz w:val="20"/>
                <w:szCs w:val="20"/>
              </w:rPr>
              <w:t xml:space="preserve"> основны</w:t>
            </w:r>
            <w:r w:rsidR="00DF606D" w:rsidRPr="00032F5F">
              <w:rPr>
                <w:iCs/>
                <w:sz w:val="20"/>
                <w:szCs w:val="20"/>
              </w:rPr>
              <w:t>х</w:t>
            </w:r>
            <w:r w:rsidRPr="00032F5F">
              <w:rPr>
                <w:iCs/>
                <w:sz w:val="20"/>
                <w:szCs w:val="20"/>
              </w:rPr>
              <w:t xml:space="preserve"> положени</w:t>
            </w:r>
            <w:r w:rsidR="00DF606D" w:rsidRPr="00032F5F">
              <w:rPr>
                <w:iCs/>
                <w:sz w:val="20"/>
                <w:szCs w:val="20"/>
              </w:rPr>
              <w:t>й</w:t>
            </w:r>
            <w:r w:rsidRPr="00032F5F">
              <w:rPr>
                <w:iCs/>
                <w:sz w:val="20"/>
                <w:szCs w:val="20"/>
              </w:rPr>
              <w:t xml:space="preserve"> и метод</w:t>
            </w:r>
            <w:r w:rsidR="00DF606D" w:rsidRPr="00032F5F">
              <w:rPr>
                <w:iCs/>
                <w:sz w:val="20"/>
                <w:szCs w:val="20"/>
              </w:rPr>
              <w:t xml:space="preserve">ов </w:t>
            </w:r>
            <w:r w:rsidRPr="00032F5F">
              <w:rPr>
                <w:iCs/>
                <w:sz w:val="20"/>
                <w:szCs w:val="20"/>
              </w:rPr>
              <w:t>экономических наук при решении социальных и профессиональных задач.</w:t>
            </w:r>
          </w:p>
        </w:tc>
        <w:tc>
          <w:tcPr>
            <w:tcW w:w="2693" w:type="dxa"/>
          </w:tcPr>
          <w:p w:rsidR="00911ADA" w:rsidRPr="00032F5F" w:rsidRDefault="00911ADA" w:rsidP="00011D42">
            <w:pPr>
              <w:jc w:val="both"/>
              <w:rPr>
                <w:iCs/>
                <w:sz w:val="20"/>
                <w:szCs w:val="20"/>
              </w:rPr>
            </w:pPr>
            <w:r w:rsidRPr="00032F5F">
              <w:rPr>
                <w:iCs/>
                <w:sz w:val="20"/>
                <w:szCs w:val="20"/>
              </w:rPr>
              <w:lastRenderedPageBreak/>
              <w:t xml:space="preserve">УК.9.1. </w:t>
            </w:r>
            <w:r w:rsidR="00DF606D" w:rsidRPr="00032F5F">
              <w:rPr>
                <w:rStyle w:val="fontstyle01"/>
                <w:rFonts w:ascii="Times New Roman" w:hAnsi="Times New Roman"/>
                <w:iCs/>
                <w:color w:val="auto"/>
                <w:sz w:val="20"/>
                <w:szCs w:val="20"/>
              </w:rPr>
              <w:t>Ориентируется в</w:t>
            </w:r>
            <w:r w:rsidRPr="00032F5F">
              <w:rPr>
                <w:rStyle w:val="fontstyle01"/>
                <w:rFonts w:ascii="Times New Roman" w:hAnsi="Times New Roman"/>
                <w:iCs/>
                <w:color w:val="auto"/>
                <w:sz w:val="20"/>
                <w:szCs w:val="20"/>
              </w:rPr>
              <w:t xml:space="preserve"> базовы</w:t>
            </w:r>
            <w:r w:rsidR="00DF606D" w:rsidRPr="00032F5F">
              <w:rPr>
                <w:rStyle w:val="fontstyle01"/>
                <w:rFonts w:ascii="Times New Roman" w:hAnsi="Times New Roman"/>
                <w:iCs/>
                <w:color w:val="auto"/>
                <w:sz w:val="20"/>
                <w:szCs w:val="20"/>
              </w:rPr>
              <w:t>х</w:t>
            </w:r>
            <w:r w:rsidRPr="00032F5F">
              <w:rPr>
                <w:rStyle w:val="fontstyle01"/>
                <w:rFonts w:ascii="Times New Roman" w:hAnsi="Times New Roman"/>
                <w:iCs/>
                <w:color w:val="auto"/>
                <w:sz w:val="20"/>
                <w:szCs w:val="20"/>
              </w:rPr>
              <w:t xml:space="preserve"> принцип</w:t>
            </w:r>
            <w:r w:rsidR="00DF606D" w:rsidRPr="00032F5F">
              <w:rPr>
                <w:rStyle w:val="fontstyle01"/>
                <w:rFonts w:ascii="Times New Roman" w:hAnsi="Times New Roman"/>
                <w:iCs/>
                <w:color w:val="auto"/>
                <w:sz w:val="20"/>
                <w:szCs w:val="20"/>
              </w:rPr>
              <w:t xml:space="preserve">ах </w:t>
            </w:r>
            <w:r w:rsidRPr="00032F5F">
              <w:rPr>
                <w:rStyle w:val="fontstyle01"/>
                <w:rFonts w:ascii="Times New Roman" w:hAnsi="Times New Roman"/>
                <w:iCs/>
                <w:color w:val="auto"/>
                <w:sz w:val="20"/>
                <w:szCs w:val="20"/>
              </w:rPr>
              <w:t>функционирования экономики и экономического развития, цел</w:t>
            </w:r>
            <w:r w:rsidR="00DF606D" w:rsidRPr="00032F5F">
              <w:rPr>
                <w:rStyle w:val="fontstyle01"/>
                <w:rFonts w:ascii="Times New Roman" w:hAnsi="Times New Roman"/>
                <w:iCs/>
                <w:color w:val="auto"/>
                <w:sz w:val="20"/>
                <w:szCs w:val="20"/>
              </w:rPr>
              <w:t>ях</w:t>
            </w:r>
            <w:r w:rsidRPr="00032F5F">
              <w:rPr>
                <w:rStyle w:val="fontstyle01"/>
                <w:rFonts w:ascii="Times New Roman" w:hAnsi="Times New Roman"/>
                <w:iCs/>
                <w:color w:val="auto"/>
                <w:sz w:val="20"/>
                <w:szCs w:val="20"/>
              </w:rPr>
              <w:t xml:space="preserve"> и форм</w:t>
            </w:r>
            <w:r w:rsidR="00DF606D" w:rsidRPr="00032F5F">
              <w:rPr>
                <w:rStyle w:val="fontstyle01"/>
                <w:rFonts w:ascii="Times New Roman" w:hAnsi="Times New Roman"/>
                <w:iCs/>
                <w:color w:val="auto"/>
                <w:sz w:val="20"/>
                <w:szCs w:val="20"/>
              </w:rPr>
              <w:t>ах</w:t>
            </w:r>
            <w:r w:rsidRPr="00032F5F">
              <w:rPr>
                <w:rStyle w:val="fontstyle01"/>
                <w:rFonts w:ascii="Times New Roman" w:hAnsi="Times New Roman"/>
                <w:iCs/>
                <w:color w:val="auto"/>
                <w:sz w:val="20"/>
                <w:szCs w:val="20"/>
              </w:rPr>
              <w:t xml:space="preserve"> участия государства в экономике, метод</w:t>
            </w:r>
            <w:r w:rsidR="00DF606D" w:rsidRPr="00032F5F">
              <w:rPr>
                <w:rStyle w:val="fontstyle01"/>
                <w:rFonts w:ascii="Times New Roman" w:hAnsi="Times New Roman"/>
                <w:iCs/>
                <w:color w:val="auto"/>
                <w:sz w:val="20"/>
                <w:szCs w:val="20"/>
              </w:rPr>
              <w:t>ах</w:t>
            </w:r>
            <w:r w:rsidRPr="00032F5F">
              <w:rPr>
                <w:rStyle w:val="fontstyle01"/>
                <w:rFonts w:ascii="Times New Roman" w:hAnsi="Times New Roman"/>
                <w:iCs/>
                <w:color w:val="auto"/>
                <w:sz w:val="20"/>
                <w:szCs w:val="20"/>
              </w:rPr>
              <w:t xml:space="preserve"> личного экономического и финансового планирования, </w:t>
            </w:r>
            <w:r w:rsidRPr="00032F5F">
              <w:rPr>
                <w:iCs/>
                <w:sz w:val="20"/>
                <w:szCs w:val="20"/>
              </w:rPr>
              <w:t>основны</w:t>
            </w:r>
            <w:r w:rsidR="00DF606D" w:rsidRPr="00032F5F">
              <w:rPr>
                <w:iCs/>
                <w:sz w:val="20"/>
                <w:szCs w:val="20"/>
              </w:rPr>
              <w:t>х</w:t>
            </w:r>
            <w:r w:rsidRPr="00032F5F">
              <w:rPr>
                <w:iCs/>
                <w:sz w:val="20"/>
                <w:szCs w:val="20"/>
              </w:rPr>
              <w:t xml:space="preserve"> финансовы</w:t>
            </w:r>
            <w:r w:rsidR="00DF606D" w:rsidRPr="00032F5F">
              <w:rPr>
                <w:iCs/>
                <w:sz w:val="20"/>
                <w:szCs w:val="20"/>
              </w:rPr>
              <w:t>х</w:t>
            </w:r>
            <w:r w:rsidRPr="00032F5F">
              <w:rPr>
                <w:iCs/>
                <w:sz w:val="20"/>
                <w:szCs w:val="20"/>
              </w:rPr>
              <w:t xml:space="preserve"> инструмент</w:t>
            </w:r>
            <w:r w:rsidR="00DF606D" w:rsidRPr="00032F5F">
              <w:rPr>
                <w:iCs/>
                <w:sz w:val="20"/>
                <w:szCs w:val="20"/>
              </w:rPr>
              <w:t>ах</w:t>
            </w:r>
            <w:r w:rsidRPr="00032F5F">
              <w:rPr>
                <w:iCs/>
                <w:sz w:val="20"/>
                <w:szCs w:val="20"/>
              </w:rPr>
              <w:t>, используемы</w:t>
            </w:r>
            <w:r w:rsidR="00DF606D" w:rsidRPr="00032F5F">
              <w:rPr>
                <w:iCs/>
                <w:sz w:val="20"/>
                <w:szCs w:val="20"/>
              </w:rPr>
              <w:t>х</w:t>
            </w:r>
            <w:r w:rsidRPr="00032F5F">
              <w:rPr>
                <w:iCs/>
                <w:sz w:val="20"/>
                <w:szCs w:val="20"/>
              </w:rPr>
              <w:t xml:space="preserve"> для управления личными финансами.</w:t>
            </w:r>
          </w:p>
          <w:p w:rsidR="00911ADA" w:rsidRPr="00032F5F" w:rsidRDefault="00911ADA" w:rsidP="00011D42">
            <w:pPr>
              <w:jc w:val="both"/>
              <w:rPr>
                <w:iCs/>
                <w:sz w:val="20"/>
                <w:szCs w:val="20"/>
              </w:rPr>
            </w:pPr>
            <w:r w:rsidRPr="00032F5F">
              <w:rPr>
                <w:iCs/>
                <w:sz w:val="20"/>
                <w:szCs w:val="20"/>
              </w:rPr>
              <w:t xml:space="preserve">УК.9.2. </w:t>
            </w:r>
            <w:r w:rsidR="00DF606D" w:rsidRPr="00032F5F">
              <w:rPr>
                <w:rStyle w:val="fontstyle01"/>
                <w:rFonts w:ascii="Times New Roman" w:hAnsi="Times New Roman"/>
                <w:iCs/>
                <w:color w:val="auto"/>
                <w:sz w:val="20"/>
                <w:szCs w:val="20"/>
              </w:rPr>
              <w:t>В основном у</w:t>
            </w:r>
            <w:r w:rsidRPr="00032F5F">
              <w:rPr>
                <w:rStyle w:val="fontstyle01"/>
                <w:rFonts w:ascii="Times New Roman" w:hAnsi="Times New Roman"/>
                <w:iCs/>
                <w:color w:val="auto"/>
                <w:sz w:val="20"/>
                <w:szCs w:val="20"/>
              </w:rPr>
              <w:t xml:space="preserve">меет анализировать информацию для принятия обоснованных экономических решений, </w:t>
            </w:r>
            <w:r w:rsidRPr="00032F5F">
              <w:rPr>
                <w:iCs/>
                <w:sz w:val="20"/>
                <w:szCs w:val="20"/>
              </w:rPr>
              <w:t>применять экономические знания при выполнении практических задач.</w:t>
            </w:r>
          </w:p>
          <w:p w:rsidR="001601B4" w:rsidRPr="00032F5F" w:rsidRDefault="00911ADA" w:rsidP="00011D42">
            <w:pPr>
              <w:jc w:val="both"/>
              <w:rPr>
                <w:iCs/>
                <w:sz w:val="20"/>
                <w:szCs w:val="20"/>
              </w:rPr>
            </w:pPr>
            <w:r w:rsidRPr="00032F5F">
              <w:rPr>
                <w:iCs/>
                <w:sz w:val="20"/>
                <w:szCs w:val="20"/>
              </w:rPr>
              <w:t xml:space="preserve">УК.9.3. </w:t>
            </w:r>
            <w:r w:rsidR="00DF606D" w:rsidRPr="00032F5F">
              <w:rPr>
                <w:rStyle w:val="fontstyle01"/>
                <w:rFonts w:ascii="Times New Roman" w:hAnsi="Times New Roman"/>
                <w:iCs/>
                <w:color w:val="auto"/>
                <w:sz w:val="20"/>
                <w:szCs w:val="20"/>
              </w:rPr>
              <w:t xml:space="preserve"> основном в</w:t>
            </w:r>
            <w:r w:rsidRPr="00032F5F">
              <w:rPr>
                <w:rStyle w:val="fontstyle01"/>
                <w:rFonts w:ascii="Times New Roman" w:hAnsi="Times New Roman"/>
                <w:iCs/>
                <w:color w:val="auto"/>
                <w:sz w:val="20"/>
                <w:szCs w:val="20"/>
              </w:rPr>
              <w:t xml:space="preserve">ладеет </w:t>
            </w:r>
            <w:r w:rsidR="00DF606D" w:rsidRPr="00032F5F">
              <w:rPr>
                <w:iCs/>
                <w:sz w:val="20"/>
                <w:szCs w:val="20"/>
              </w:rPr>
              <w:t xml:space="preserve">использованием основных </w:t>
            </w:r>
            <w:r w:rsidR="00DF606D" w:rsidRPr="00032F5F">
              <w:rPr>
                <w:iCs/>
                <w:sz w:val="20"/>
                <w:szCs w:val="20"/>
              </w:rPr>
              <w:lastRenderedPageBreak/>
              <w:t>положений и методов экономических наук при решении социальных и профессиональных задач.</w:t>
            </w:r>
          </w:p>
        </w:tc>
        <w:tc>
          <w:tcPr>
            <w:tcW w:w="2658" w:type="dxa"/>
          </w:tcPr>
          <w:p w:rsidR="00DF606D" w:rsidRPr="00032F5F" w:rsidRDefault="00911ADA" w:rsidP="00DF606D">
            <w:pPr>
              <w:jc w:val="both"/>
              <w:rPr>
                <w:iCs/>
                <w:sz w:val="20"/>
                <w:szCs w:val="20"/>
              </w:rPr>
            </w:pPr>
            <w:r w:rsidRPr="00032F5F">
              <w:rPr>
                <w:iCs/>
                <w:sz w:val="20"/>
                <w:szCs w:val="20"/>
              </w:rPr>
              <w:lastRenderedPageBreak/>
              <w:t xml:space="preserve">УК.9.1. </w:t>
            </w:r>
            <w:r w:rsidR="00DF606D" w:rsidRPr="00032F5F">
              <w:rPr>
                <w:rStyle w:val="fontstyle01"/>
                <w:rFonts w:ascii="Times New Roman" w:hAnsi="Times New Roman"/>
                <w:iCs/>
                <w:color w:val="auto"/>
                <w:sz w:val="20"/>
                <w:szCs w:val="20"/>
              </w:rPr>
              <w:t>Имеет представление о</w:t>
            </w:r>
            <w:r w:rsidRPr="00032F5F">
              <w:rPr>
                <w:rStyle w:val="fontstyle01"/>
                <w:rFonts w:ascii="Times New Roman" w:hAnsi="Times New Roman"/>
                <w:iCs/>
                <w:color w:val="auto"/>
                <w:sz w:val="20"/>
                <w:szCs w:val="20"/>
              </w:rPr>
              <w:t xml:space="preserve"> </w:t>
            </w:r>
            <w:r w:rsidR="00DF606D" w:rsidRPr="00032F5F">
              <w:rPr>
                <w:rStyle w:val="fontstyle01"/>
                <w:rFonts w:ascii="Times New Roman" w:hAnsi="Times New Roman"/>
                <w:iCs/>
                <w:color w:val="auto"/>
                <w:sz w:val="20"/>
                <w:szCs w:val="20"/>
              </w:rPr>
              <w:t xml:space="preserve">базовых принципах функционирования экономики и экономического развития, целях и формах участия государства в экономике, методах личного экономического и финансового планирования, </w:t>
            </w:r>
            <w:r w:rsidR="00DF606D" w:rsidRPr="00032F5F">
              <w:rPr>
                <w:iCs/>
                <w:sz w:val="20"/>
                <w:szCs w:val="20"/>
              </w:rPr>
              <w:t>основных финансовых инструментах, используемых для управления личными финансами.</w:t>
            </w:r>
          </w:p>
          <w:p w:rsidR="00911ADA" w:rsidRPr="00032F5F" w:rsidRDefault="00911ADA" w:rsidP="00011D42">
            <w:pPr>
              <w:jc w:val="both"/>
              <w:rPr>
                <w:iCs/>
                <w:sz w:val="20"/>
                <w:szCs w:val="20"/>
              </w:rPr>
            </w:pPr>
            <w:r w:rsidRPr="00032F5F">
              <w:rPr>
                <w:iCs/>
                <w:sz w:val="20"/>
                <w:szCs w:val="20"/>
              </w:rPr>
              <w:t xml:space="preserve">УК.9.2. </w:t>
            </w:r>
            <w:r w:rsidR="00DF606D" w:rsidRPr="00032F5F">
              <w:rPr>
                <w:rStyle w:val="fontstyle01"/>
                <w:rFonts w:ascii="Times New Roman" w:hAnsi="Times New Roman"/>
                <w:iCs/>
                <w:color w:val="auto"/>
                <w:sz w:val="20"/>
                <w:szCs w:val="20"/>
              </w:rPr>
              <w:t>Затрудняется</w:t>
            </w:r>
            <w:r w:rsidRPr="00032F5F">
              <w:rPr>
                <w:rStyle w:val="fontstyle01"/>
                <w:rFonts w:ascii="Times New Roman" w:hAnsi="Times New Roman"/>
                <w:iCs/>
                <w:color w:val="auto"/>
                <w:sz w:val="20"/>
                <w:szCs w:val="20"/>
              </w:rPr>
              <w:t xml:space="preserve"> анализировать информацию для принятия обоснованных экономических решений, </w:t>
            </w:r>
            <w:r w:rsidRPr="00032F5F">
              <w:rPr>
                <w:iCs/>
                <w:sz w:val="20"/>
                <w:szCs w:val="20"/>
              </w:rPr>
              <w:t>применять экономические знания при выполнении практических задач.</w:t>
            </w:r>
          </w:p>
          <w:p w:rsidR="001601B4" w:rsidRPr="00032F5F" w:rsidRDefault="00911ADA" w:rsidP="00DF606D">
            <w:pPr>
              <w:jc w:val="both"/>
              <w:rPr>
                <w:iCs/>
                <w:sz w:val="20"/>
                <w:szCs w:val="20"/>
              </w:rPr>
            </w:pPr>
            <w:r w:rsidRPr="00032F5F">
              <w:rPr>
                <w:iCs/>
                <w:sz w:val="20"/>
                <w:szCs w:val="20"/>
              </w:rPr>
              <w:t xml:space="preserve">УК.9.3. </w:t>
            </w:r>
            <w:r w:rsidR="00DF606D" w:rsidRPr="00032F5F">
              <w:rPr>
                <w:rStyle w:val="fontstyle01"/>
                <w:rFonts w:ascii="Times New Roman" w:hAnsi="Times New Roman"/>
                <w:iCs/>
                <w:color w:val="auto"/>
                <w:sz w:val="20"/>
                <w:szCs w:val="20"/>
              </w:rPr>
              <w:t xml:space="preserve">Затрудняется в </w:t>
            </w:r>
            <w:r w:rsidR="00DF606D" w:rsidRPr="00032F5F">
              <w:rPr>
                <w:iCs/>
                <w:sz w:val="20"/>
                <w:szCs w:val="20"/>
              </w:rPr>
              <w:lastRenderedPageBreak/>
              <w:t>использовании основных положений и методов экономических наук при решении социальных и профессиональных задач</w:t>
            </w:r>
            <w:proofErr w:type="gramStart"/>
            <w:r w:rsidR="00DF606D" w:rsidRPr="00032F5F">
              <w:rPr>
                <w:iCs/>
                <w:sz w:val="20"/>
                <w:szCs w:val="20"/>
              </w:rPr>
              <w:t>.</w:t>
            </w:r>
            <w:r w:rsidRPr="00032F5F">
              <w:rPr>
                <w:iCs/>
                <w:sz w:val="20"/>
                <w:szCs w:val="20"/>
              </w:rPr>
              <w:t>.</w:t>
            </w:r>
            <w:proofErr w:type="gramEnd"/>
          </w:p>
        </w:tc>
      </w:tr>
      <w:tr w:rsidR="001601B4" w:rsidRPr="00015B31" w:rsidTr="00015B31">
        <w:tc>
          <w:tcPr>
            <w:tcW w:w="1668" w:type="dxa"/>
          </w:tcPr>
          <w:p w:rsidR="001601B4" w:rsidRPr="00032F5F" w:rsidRDefault="001601B4" w:rsidP="00011D42">
            <w:pPr>
              <w:pStyle w:val="af4"/>
              <w:rPr>
                <w:sz w:val="20"/>
                <w:szCs w:val="20"/>
              </w:rPr>
            </w:pPr>
            <w:r w:rsidRPr="00032F5F">
              <w:rPr>
                <w:sz w:val="20"/>
                <w:szCs w:val="20"/>
              </w:rPr>
              <w:lastRenderedPageBreak/>
              <w:t xml:space="preserve">УК-10. </w:t>
            </w:r>
            <w:proofErr w:type="gramStart"/>
            <w:r w:rsidRPr="00032F5F">
              <w:rPr>
                <w:sz w:val="20"/>
                <w:szCs w:val="20"/>
              </w:rPr>
              <w:t>Способен</w:t>
            </w:r>
            <w:proofErr w:type="gramEnd"/>
            <w:r w:rsidRPr="00032F5F">
              <w:rPr>
                <w:sz w:val="20"/>
                <w:szCs w:val="20"/>
              </w:rPr>
              <w:t xml:space="preserve"> формировать нетерпимое отношение к коррупционному поведению</w:t>
            </w:r>
          </w:p>
        </w:tc>
        <w:tc>
          <w:tcPr>
            <w:tcW w:w="2551" w:type="dxa"/>
          </w:tcPr>
          <w:p w:rsidR="00911ADA" w:rsidRPr="00032F5F" w:rsidRDefault="00911ADA" w:rsidP="00011D42">
            <w:pPr>
              <w:jc w:val="both"/>
              <w:rPr>
                <w:iCs/>
                <w:sz w:val="20"/>
                <w:szCs w:val="20"/>
              </w:rPr>
            </w:pPr>
            <w:r w:rsidRPr="00032F5F">
              <w:rPr>
                <w:iCs/>
                <w:sz w:val="20"/>
                <w:szCs w:val="20"/>
              </w:rPr>
              <w:t xml:space="preserve">УК.10.1. Знает нормативно-правовые акты в сфере антикоррупционного поведения и способствует формированию нетерпимого отношения к коррупционной деятельности. </w:t>
            </w:r>
          </w:p>
          <w:p w:rsidR="00911ADA" w:rsidRPr="00032F5F" w:rsidRDefault="00911ADA" w:rsidP="00011D42">
            <w:pPr>
              <w:jc w:val="both"/>
              <w:rPr>
                <w:iCs/>
                <w:sz w:val="20"/>
                <w:szCs w:val="20"/>
              </w:rPr>
            </w:pPr>
            <w:r w:rsidRPr="00032F5F">
              <w:rPr>
                <w:iCs/>
                <w:sz w:val="20"/>
                <w:szCs w:val="20"/>
              </w:rPr>
              <w:t>УК.10.2. Оценивает степень негативных последствий коррупционного поведения и выстраивает отношения в соответствии с правовыми и этическими нормами.</w:t>
            </w:r>
          </w:p>
          <w:p w:rsidR="001601B4" w:rsidRPr="00032F5F" w:rsidRDefault="00911ADA" w:rsidP="00011D42">
            <w:pPr>
              <w:jc w:val="both"/>
              <w:rPr>
                <w:iCs/>
                <w:sz w:val="20"/>
                <w:szCs w:val="20"/>
              </w:rPr>
            </w:pPr>
            <w:r w:rsidRPr="00032F5F">
              <w:rPr>
                <w:iCs/>
                <w:sz w:val="20"/>
                <w:szCs w:val="20"/>
              </w:rPr>
              <w:t>УК.10.3. Организует профессиональную среду, опираясь на этические и правовые нормы поведения, препятствующие формированию коррупционного поведения.</w:t>
            </w:r>
          </w:p>
        </w:tc>
        <w:tc>
          <w:tcPr>
            <w:tcW w:w="2693" w:type="dxa"/>
          </w:tcPr>
          <w:p w:rsidR="00911ADA" w:rsidRPr="00032F5F" w:rsidRDefault="00911ADA" w:rsidP="00011D42">
            <w:pPr>
              <w:jc w:val="both"/>
              <w:rPr>
                <w:iCs/>
                <w:sz w:val="20"/>
                <w:szCs w:val="20"/>
              </w:rPr>
            </w:pPr>
            <w:r w:rsidRPr="00032F5F">
              <w:rPr>
                <w:iCs/>
                <w:sz w:val="20"/>
                <w:szCs w:val="20"/>
              </w:rPr>
              <w:t xml:space="preserve">УК.10.1. </w:t>
            </w:r>
            <w:r w:rsidR="00DF606D" w:rsidRPr="00032F5F">
              <w:rPr>
                <w:iCs/>
                <w:sz w:val="20"/>
                <w:szCs w:val="20"/>
              </w:rPr>
              <w:t>Ориентируется в</w:t>
            </w:r>
            <w:r w:rsidRPr="00032F5F">
              <w:rPr>
                <w:iCs/>
                <w:sz w:val="20"/>
                <w:szCs w:val="20"/>
              </w:rPr>
              <w:t xml:space="preserve"> нормативно-правовы</w:t>
            </w:r>
            <w:r w:rsidR="00DF606D" w:rsidRPr="00032F5F">
              <w:rPr>
                <w:iCs/>
                <w:sz w:val="20"/>
                <w:szCs w:val="20"/>
              </w:rPr>
              <w:t>х</w:t>
            </w:r>
            <w:r w:rsidRPr="00032F5F">
              <w:rPr>
                <w:iCs/>
                <w:sz w:val="20"/>
                <w:szCs w:val="20"/>
              </w:rPr>
              <w:t xml:space="preserve"> акт</w:t>
            </w:r>
            <w:r w:rsidR="00DF606D" w:rsidRPr="00032F5F">
              <w:rPr>
                <w:iCs/>
                <w:sz w:val="20"/>
                <w:szCs w:val="20"/>
              </w:rPr>
              <w:t>ах</w:t>
            </w:r>
            <w:r w:rsidRPr="00032F5F">
              <w:rPr>
                <w:iCs/>
                <w:sz w:val="20"/>
                <w:szCs w:val="20"/>
              </w:rPr>
              <w:t xml:space="preserve"> в сфере антикоррупционного поведения и </w:t>
            </w:r>
            <w:r w:rsidR="00DF606D" w:rsidRPr="00032F5F">
              <w:rPr>
                <w:iCs/>
                <w:sz w:val="20"/>
                <w:szCs w:val="20"/>
              </w:rPr>
              <w:t>разделяет</w:t>
            </w:r>
            <w:r w:rsidRPr="00032F5F">
              <w:rPr>
                <w:iCs/>
                <w:sz w:val="20"/>
                <w:szCs w:val="20"/>
              </w:rPr>
              <w:t xml:space="preserve"> </w:t>
            </w:r>
            <w:r w:rsidR="00DF606D" w:rsidRPr="00032F5F">
              <w:rPr>
                <w:iCs/>
                <w:sz w:val="20"/>
                <w:szCs w:val="20"/>
              </w:rPr>
              <w:t xml:space="preserve">необходимость </w:t>
            </w:r>
            <w:r w:rsidRPr="00032F5F">
              <w:rPr>
                <w:iCs/>
                <w:sz w:val="20"/>
                <w:szCs w:val="20"/>
              </w:rPr>
              <w:t>формировани</w:t>
            </w:r>
            <w:r w:rsidR="00DF606D" w:rsidRPr="00032F5F">
              <w:rPr>
                <w:iCs/>
                <w:sz w:val="20"/>
                <w:szCs w:val="20"/>
              </w:rPr>
              <w:t>я</w:t>
            </w:r>
            <w:r w:rsidRPr="00032F5F">
              <w:rPr>
                <w:iCs/>
                <w:sz w:val="20"/>
                <w:szCs w:val="20"/>
              </w:rPr>
              <w:t xml:space="preserve"> нетерпимого отношения к коррупционной деятельности. </w:t>
            </w:r>
          </w:p>
          <w:p w:rsidR="00911ADA" w:rsidRPr="00032F5F" w:rsidRDefault="00DF606D" w:rsidP="00011D42">
            <w:pPr>
              <w:jc w:val="both"/>
              <w:rPr>
                <w:iCs/>
                <w:sz w:val="20"/>
                <w:szCs w:val="20"/>
              </w:rPr>
            </w:pPr>
            <w:r w:rsidRPr="00032F5F">
              <w:rPr>
                <w:iCs/>
                <w:sz w:val="20"/>
                <w:szCs w:val="20"/>
              </w:rPr>
              <w:t xml:space="preserve">УК.10.2. </w:t>
            </w:r>
            <w:proofErr w:type="gramStart"/>
            <w:r w:rsidRPr="00032F5F">
              <w:rPr>
                <w:iCs/>
                <w:sz w:val="20"/>
                <w:szCs w:val="20"/>
              </w:rPr>
              <w:t>В основном адекватно о</w:t>
            </w:r>
            <w:r w:rsidR="00911ADA" w:rsidRPr="00032F5F">
              <w:rPr>
                <w:iCs/>
                <w:sz w:val="20"/>
                <w:szCs w:val="20"/>
              </w:rPr>
              <w:t xml:space="preserve">ценивает степень негативных последствий коррупционного поведения и </w:t>
            </w:r>
            <w:r w:rsidRPr="00032F5F">
              <w:rPr>
                <w:iCs/>
                <w:sz w:val="20"/>
                <w:szCs w:val="20"/>
              </w:rPr>
              <w:t>учитывает</w:t>
            </w:r>
            <w:r w:rsidR="00911ADA" w:rsidRPr="00032F5F">
              <w:rPr>
                <w:iCs/>
                <w:sz w:val="20"/>
                <w:szCs w:val="20"/>
              </w:rPr>
              <w:t xml:space="preserve"> правовы</w:t>
            </w:r>
            <w:r w:rsidRPr="00032F5F">
              <w:rPr>
                <w:iCs/>
                <w:sz w:val="20"/>
                <w:szCs w:val="20"/>
              </w:rPr>
              <w:t>е</w:t>
            </w:r>
            <w:r w:rsidR="00911ADA" w:rsidRPr="00032F5F">
              <w:rPr>
                <w:iCs/>
                <w:sz w:val="20"/>
                <w:szCs w:val="20"/>
              </w:rPr>
              <w:t xml:space="preserve"> и этически</w:t>
            </w:r>
            <w:r w:rsidRPr="00032F5F">
              <w:rPr>
                <w:iCs/>
                <w:sz w:val="20"/>
                <w:szCs w:val="20"/>
              </w:rPr>
              <w:t>е</w:t>
            </w:r>
            <w:r w:rsidR="00911ADA" w:rsidRPr="00032F5F">
              <w:rPr>
                <w:iCs/>
                <w:sz w:val="20"/>
                <w:szCs w:val="20"/>
              </w:rPr>
              <w:t xml:space="preserve"> нормами</w:t>
            </w:r>
            <w:r w:rsidRPr="00032F5F">
              <w:rPr>
                <w:iCs/>
                <w:sz w:val="20"/>
                <w:szCs w:val="20"/>
              </w:rPr>
              <w:t xml:space="preserve"> в выстраивании отношений</w:t>
            </w:r>
            <w:proofErr w:type="gramEnd"/>
          </w:p>
          <w:p w:rsidR="001601B4" w:rsidRPr="00032F5F" w:rsidRDefault="00911ADA" w:rsidP="00DF606D">
            <w:pPr>
              <w:jc w:val="both"/>
              <w:rPr>
                <w:iCs/>
                <w:sz w:val="20"/>
                <w:szCs w:val="20"/>
              </w:rPr>
            </w:pPr>
            <w:r w:rsidRPr="00032F5F">
              <w:rPr>
                <w:iCs/>
                <w:sz w:val="20"/>
                <w:szCs w:val="20"/>
              </w:rPr>
              <w:t xml:space="preserve">УК.10.3. </w:t>
            </w:r>
            <w:r w:rsidR="00DF606D" w:rsidRPr="00032F5F">
              <w:rPr>
                <w:iCs/>
                <w:sz w:val="20"/>
                <w:szCs w:val="20"/>
              </w:rPr>
              <w:t>В основном о</w:t>
            </w:r>
            <w:r w:rsidRPr="00032F5F">
              <w:rPr>
                <w:iCs/>
                <w:sz w:val="20"/>
                <w:szCs w:val="20"/>
              </w:rPr>
              <w:t>рганизует профессиональную среду, опираясь на этические и правовые нормы поведения, препятствующие формированию коррупционного поведения.</w:t>
            </w:r>
          </w:p>
        </w:tc>
        <w:tc>
          <w:tcPr>
            <w:tcW w:w="2658" w:type="dxa"/>
          </w:tcPr>
          <w:p w:rsidR="00911ADA" w:rsidRPr="00032F5F" w:rsidRDefault="00911ADA" w:rsidP="00011D42">
            <w:pPr>
              <w:jc w:val="both"/>
              <w:rPr>
                <w:iCs/>
                <w:sz w:val="20"/>
                <w:szCs w:val="20"/>
              </w:rPr>
            </w:pPr>
            <w:r w:rsidRPr="00032F5F">
              <w:rPr>
                <w:iCs/>
                <w:sz w:val="20"/>
                <w:szCs w:val="20"/>
              </w:rPr>
              <w:t xml:space="preserve">УК.10.1. </w:t>
            </w:r>
            <w:r w:rsidR="00DF606D" w:rsidRPr="00032F5F">
              <w:rPr>
                <w:iCs/>
                <w:sz w:val="20"/>
                <w:szCs w:val="20"/>
              </w:rPr>
              <w:t xml:space="preserve">Имеет представление о </w:t>
            </w:r>
            <w:r w:rsidRPr="00032F5F">
              <w:rPr>
                <w:iCs/>
                <w:sz w:val="20"/>
                <w:szCs w:val="20"/>
              </w:rPr>
              <w:t xml:space="preserve"> нормативно-правовы</w:t>
            </w:r>
            <w:r w:rsidR="00DF606D" w:rsidRPr="00032F5F">
              <w:rPr>
                <w:iCs/>
                <w:sz w:val="20"/>
                <w:szCs w:val="20"/>
              </w:rPr>
              <w:t>х</w:t>
            </w:r>
            <w:r w:rsidRPr="00032F5F">
              <w:rPr>
                <w:iCs/>
                <w:sz w:val="20"/>
                <w:szCs w:val="20"/>
              </w:rPr>
              <w:t xml:space="preserve"> акт</w:t>
            </w:r>
            <w:r w:rsidR="00DF606D" w:rsidRPr="00032F5F">
              <w:rPr>
                <w:iCs/>
                <w:sz w:val="20"/>
                <w:szCs w:val="20"/>
              </w:rPr>
              <w:t>ах</w:t>
            </w:r>
            <w:r w:rsidRPr="00032F5F">
              <w:rPr>
                <w:iCs/>
                <w:sz w:val="20"/>
                <w:szCs w:val="20"/>
              </w:rPr>
              <w:t xml:space="preserve"> в сфере антикоррупционного поведения и </w:t>
            </w:r>
            <w:r w:rsidR="00DF606D" w:rsidRPr="00032F5F">
              <w:rPr>
                <w:iCs/>
                <w:sz w:val="20"/>
                <w:szCs w:val="20"/>
              </w:rPr>
              <w:t>демонстрирует</w:t>
            </w:r>
            <w:r w:rsidRPr="00032F5F">
              <w:rPr>
                <w:iCs/>
                <w:sz w:val="20"/>
                <w:szCs w:val="20"/>
              </w:rPr>
              <w:t xml:space="preserve"> нетерпимо</w:t>
            </w:r>
            <w:r w:rsidR="00DF606D" w:rsidRPr="00032F5F">
              <w:rPr>
                <w:iCs/>
                <w:sz w:val="20"/>
                <w:szCs w:val="20"/>
              </w:rPr>
              <w:t>е</w:t>
            </w:r>
            <w:r w:rsidRPr="00032F5F">
              <w:rPr>
                <w:iCs/>
                <w:sz w:val="20"/>
                <w:szCs w:val="20"/>
              </w:rPr>
              <w:t xml:space="preserve"> отношени</w:t>
            </w:r>
            <w:r w:rsidR="00DF606D" w:rsidRPr="00032F5F">
              <w:rPr>
                <w:iCs/>
                <w:sz w:val="20"/>
                <w:szCs w:val="20"/>
              </w:rPr>
              <w:t>е</w:t>
            </w:r>
            <w:r w:rsidRPr="00032F5F">
              <w:rPr>
                <w:iCs/>
                <w:sz w:val="20"/>
                <w:szCs w:val="20"/>
              </w:rPr>
              <w:t xml:space="preserve"> к коррупционной деятельности. </w:t>
            </w:r>
          </w:p>
          <w:p w:rsidR="00911ADA" w:rsidRPr="00032F5F" w:rsidRDefault="00911ADA" w:rsidP="00011D42">
            <w:pPr>
              <w:jc w:val="both"/>
              <w:rPr>
                <w:iCs/>
                <w:sz w:val="20"/>
                <w:szCs w:val="20"/>
              </w:rPr>
            </w:pPr>
            <w:r w:rsidRPr="00032F5F">
              <w:rPr>
                <w:iCs/>
                <w:sz w:val="20"/>
                <w:szCs w:val="20"/>
              </w:rPr>
              <w:t xml:space="preserve">УК.10.2. </w:t>
            </w:r>
            <w:r w:rsidR="00DF606D" w:rsidRPr="00032F5F">
              <w:rPr>
                <w:iCs/>
                <w:sz w:val="20"/>
                <w:szCs w:val="20"/>
              </w:rPr>
              <w:t>Затрудняется в адекватной о</w:t>
            </w:r>
            <w:r w:rsidRPr="00032F5F">
              <w:rPr>
                <w:iCs/>
                <w:sz w:val="20"/>
                <w:szCs w:val="20"/>
              </w:rPr>
              <w:t>цен</w:t>
            </w:r>
            <w:r w:rsidR="00DF606D" w:rsidRPr="00032F5F">
              <w:rPr>
                <w:iCs/>
                <w:sz w:val="20"/>
                <w:szCs w:val="20"/>
              </w:rPr>
              <w:t>ке</w:t>
            </w:r>
            <w:r w:rsidRPr="00032F5F">
              <w:rPr>
                <w:iCs/>
                <w:sz w:val="20"/>
                <w:szCs w:val="20"/>
              </w:rPr>
              <w:t xml:space="preserve"> степен</w:t>
            </w:r>
            <w:r w:rsidR="00DF606D" w:rsidRPr="00032F5F">
              <w:rPr>
                <w:iCs/>
                <w:sz w:val="20"/>
                <w:szCs w:val="20"/>
              </w:rPr>
              <w:t>и</w:t>
            </w:r>
            <w:r w:rsidRPr="00032F5F">
              <w:rPr>
                <w:iCs/>
                <w:sz w:val="20"/>
                <w:szCs w:val="20"/>
              </w:rPr>
              <w:t xml:space="preserve"> негативных последствий коррупционного поведения и выстраива</w:t>
            </w:r>
            <w:r w:rsidR="00DF606D" w:rsidRPr="00032F5F">
              <w:rPr>
                <w:iCs/>
                <w:sz w:val="20"/>
                <w:szCs w:val="20"/>
              </w:rPr>
              <w:t>нии</w:t>
            </w:r>
            <w:r w:rsidRPr="00032F5F">
              <w:rPr>
                <w:iCs/>
                <w:sz w:val="20"/>
                <w:szCs w:val="20"/>
              </w:rPr>
              <w:t xml:space="preserve"> отношени</w:t>
            </w:r>
            <w:r w:rsidR="00DF606D" w:rsidRPr="00032F5F">
              <w:rPr>
                <w:iCs/>
                <w:sz w:val="20"/>
                <w:szCs w:val="20"/>
              </w:rPr>
              <w:t>й</w:t>
            </w:r>
            <w:r w:rsidRPr="00032F5F">
              <w:rPr>
                <w:iCs/>
                <w:sz w:val="20"/>
                <w:szCs w:val="20"/>
              </w:rPr>
              <w:t xml:space="preserve"> в соответствии с правовыми и этическими нормами.</w:t>
            </w:r>
          </w:p>
          <w:p w:rsidR="001601B4" w:rsidRPr="00032F5F" w:rsidRDefault="00911ADA" w:rsidP="00032F5F">
            <w:pPr>
              <w:jc w:val="both"/>
              <w:rPr>
                <w:iCs/>
                <w:sz w:val="20"/>
                <w:szCs w:val="20"/>
              </w:rPr>
            </w:pPr>
            <w:r w:rsidRPr="00032F5F">
              <w:rPr>
                <w:iCs/>
                <w:sz w:val="20"/>
                <w:szCs w:val="20"/>
              </w:rPr>
              <w:t xml:space="preserve">УК.10.3. </w:t>
            </w:r>
            <w:r w:rsidR="00DF606D" w:rsidRPr="00032F5F">
              <w:rPr>
                <w:iCs/>
                <w:sz w:val="20"/>
                <w:szCs w:val="20"/>
              </w:rPr>
              <w:t>Затрудняется в о</w:t>
            </w:r>
            <w:r w:rsidRPr="00032F5F">
              <w:rPr>
                <w:iCs/>
                <w:sz w:val="20"/>
                <w:szCs w:val="20"/>
              </w:rPr>
              <w:t>рганиз</w:t>
            </w:r>
            <w:r w:rsidR="00DF606D" w:rsidRPr="00032F5F">
              <w:rPr>
                <w:iCs/>
                <w:sz w:val="20"/>
                <w:szCs w:val="20"/>
              </w:rPr>
              <w:t>ации</w:t>
            </w:r>
            <w:r w:rsidRPr="00032F5F">
              <w:rPr>
                <w:iCs/>
                <w:sz w:val="20"/>
                <w:szCs w:val="20"/>
              </w:rPr>
              <w:t xml:space="preserve"> профессиональн</w:t>
            </w:r>
            <w:r w:rsidR="00032F5F" w:rsidRPr="00032F5F">
              <w:rPr>
                <w:iCs/>
                <w:sz w:val="20"/>
                <w:szCs w:val="20"/>
              </w:rPr>
              <w:t>ой</w:t>
            </w:r>
            <w:r w:rsidRPr="00032F5F">
              <w:rPr>
                <w:iCs/>
                <w:sz w:val="20"/>
                <w:szCs w:val="20"/>
              </w:rPr>
              <w:t xml:space="preserve"> сред</w:t>
            </w:r>
            <w:r w:rsidR="00032F5F" w:rsidRPr="00032F5F">
              <w:rPr>
                <w:iCs/>
                <w:sz w:val="20"/>
                <w:szCs w:val="20"/>
              </w:rPr>
              <w:t>ы</w:t>
            </w:r>
            <w:r w:rsidRPr="00032F5F">
              <w:rPr>
                <w:iCs/>
                <w:sz w:val="20"/>
                <w:szCs w:val="20"/>
              </w:rPr>
              <w:t>, опираясь на этические и правовые нормы поведения, препятствующие формированию коррупционного поведения.</w:t>
            </w:r>
          </w:p>
        </w:tc>
      </w:tr>
      <w:tr w:rsidR="0037335F" w:rsidRPr="00015B31" w:rsidTr="00015B31">
        <w:tc>
          <w:tcPr>
            <w:tcW w:w="1668" w:type="dxa"/>
          </w:tcPr>
          <w:p w:rsidR="0037335F" w:rsidRPr="00015B31" w:rsidRDefault="0037335F" w:rsidP="00011D42">
            <w:pPr>
              <w:pStyle w:val="af4"/>
              <w:rPr>
                <w:sz w:val="20"/>
                <w:szCs w:val="20"/>
              </w:rPr>
            </w:pPr>
            <w:r w:rsidRPr="00015B31">
              <w:rPr>
                <w:sz w:val="20"/>
                <w:szCs w:val="20"/>
              </w:rPr>
              <w:t xml:space="preserve">ОПК-1. </w:t>
            </w:r>
            <w:proofErr w:type="gramStart"/>
            <w:r w:rsidRPr="00015B31">
              <w:rPr>
                <w:sz w:val="20"/>
                <w:szCs w:val="20"/>
              </w:rPr>
              <w:t>Способен</w:t>
            </w:r>
            <w:proofErr w:type="gramEnd"/>
            <w:r w:rsidRPr="00015B31">
              <w:rPr>
                <w:sz w:val="20"/>
                <w:szCs w:val="20"/>
              </w:rPr>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tc>
        <w:tc>
          <w:tcPr>
            <w:tcW w:w="2551" w:type="dxa"/>
          </w:tcPr>
          <w:p w:rsidR="0037335F" w:rsidRPr="00015B31" w:rsidRDefault="0037335F" w:rsidP="00011D42">
            <w:pPr>
              <w:pStyle w:val="af4"/>
              <w:rPr>
                <w:sz w:val="20"/>
                <w:szCs w:val="20"/>
              </w:rPr>
            </w:pPr>
            <w:r w:rsidRPr="00015B31">
              <w:rPr>
                <w:sz w:val="20"/>
                <w:szCs w:val="20"/>
              </w:rPr>
              <w:t xml:space="preserve">ИОПК 1.1. Знает: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конвенцию о правах ребенка, международные </w:t>
            </w:r>
            <w:r w:rsidRPr="00015B31">
              <w:rPr>
                <w:sz w:val="20"/>
                <w:szCs w:val="20"/>
              </w:rPr>
              <w:lastRenderedPageBreak/>
              <w:t>нормы и договоры в области прав ребенка и образования детей.</w:t>
            </w:r>
          </w:p>
          <w:p w:rsidR="0037335F" w:rsidRPr="00015B31" w:rsidRDefault="0037335F" w:rsidP="00011D42">
            <w:pPr>
              <w:pStyle w:val="af4"/>
              <w:rPr>
                <w:sz w:val="20"/>
                <w:szCs w:val="20"/>
              </w:rPr>
            </w:pPr>
            <w:r w:rsidRPr="00015B31">
              <w:rPr>
                <w:sz w:val="20"/>
                <w:szCs w:val="20"/>
              </w:rPr>
              <w:t>ИОПК 1.2. Умеет: применять нормативно-правовые акты в сфере образования и нормы профессиональной этики в профессиональной деятельности.</w:t>
            </w:r>
          </w:p>
          <w:p w:rsidR="0037335F" w:rsidRPr="00015B31" w:rsidRDefault="0037335F" w:rsidP="00011D42">
            <w:pPr>
              <w:jc w:val="both"/>
              <w:rPr>
                <w:iCs/>
                <w:sz w:val="20"/>
                <w:szCs w:val="20"/>
              </w:rPr>
            </w:pPr>
            <w:r w:rsidRPr="00015B31">
              <w:rPr>
                <w:sz w:val="20"/>
                <w:szCs w:val="20"/>
              </w:rPr>
              <w:t xml:space="preserve">ИОПК 1.3. </w:t>
            </w:r>
            <w:proofErr w:type="gramStart"/>
            <w:r w:rsidRPr="00015B31">
              <w:rPr>
                <w:sz w:val="20"/>
                <w:szCs w:val="20"/>
              </w:rPr>
              <w:t>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c>
          <w:tcPr>
            <w:tcW w:w="2693" w:type="dxa"/>
          </w:tcPr>
          <w:p w:rsidR="0037335F" w:rsidRPr="00015B31" w:rsidRDefault="0037335F" w:rsidP="00011D42">
            <w:pPr>
              <w:pStyle w:val="af4"/>
              <w:rPr>
                <w:sz w:val="20"/>
                <w:szCs w:val="20"/>
              </w:rPr>
            </w:pPr>
            <w:r w:rsidRPr="00015B31">
              <w:rPr>
                <w:sz w:val="20"/>
                <w:szCs w:val="20"/>
              </w:rPr>
              <w:lastRenderedPageBreak/>
              <w:t xml:space="preserve">ИОПК 1.1. Ориентируется в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законодательстве о правах ребенка, трудовом законодательстве; конвенции о правах ребенка, международных нормах и договорах в области прав ребенка и образования </w:t>
            </w:r>
            <w:r w:rsidRPr="00015B31">
              <w:rPr>
                <w:sz w:val="20"/>
                <w:szCs w:val="20"/>
              </w:rPr>
              <w:lastRenderedPageBreak/>
              <w:t>детей.</w:t>
            </w:r>
          </w:p>
          <w:p w:rsidR="0037335F" w:rsidRPr="00015B31" w:rsidRDefault="0037335F" w:rsidP="00011D42">
            <w:pPr>
              <w:pStyle w:val="af4"/>
              <w:rPr>
                <w:sz w:val="20"/>
                <w:szCs w:val="20"/>
              </w:rPr>
            </w:pPr>
            <w:r w:rsidRPr="00015B31">
              <w:rPr>
                <w:sz w:val="20"/>
                <w:szCs w:val="20"/>
              </w:rPr>
              <w:t>ИОПК 1.2. В основном умеет применять нормативно-правовые акты в сфере образования и нормы профессиональной этики в профессиональной деятельности.</w:t>
            </w:r>
          </w:p>
          <w:p w:rsidR="0037335F" w:rsidRPr="00015B31" w:rsidRDefault="0037335F" w:rsidP="00011D42">
            <w:pPr>
              <w:jc w:val="both"/>
              <w:rPr>
                <w:iCs/>
                <w:sz w:val="20"/>
                <w:szCs w:val="20"/>
              </w:rPr>
            </w:pPr>
            <w:r w:rsidRPr="00015B31">
              <w:rPr>
                <w:sz w:val="20"/>
                <w:szCs w:val="20"/>
              </w:rPr>
              <w:t xml:space="preserve">ИОПК 1.3. </w:t>
            </w:r>
            <w:proofErr w:type="gramStart"/>
            <w:r w:rsidRPr="00015B31">
              <w:rPr>
                <w:sz w:val="20"/>
                <w:szCs w:val="20"/>
              </w:rPr>
              <w:t>В основном 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c>
          <w:tcPr>
            <w:tcW w:w="2658" w:type="dxa"/>
          </w:tcPr>
          <w:p w:rsidR="0037335F" w:rsidRPr="00015B31" w:rsidRDefault="0037335F" w:rsidP="00011D42">
            <w:pPr>
              <w:pStyle w:val="af4"/>
              <w:rPr>
                <w:sz w:val="20"/>
                <w:szCs w:val="20"/>
              </w:rPr>
            </w:pPr>
            <w:r w:rsidRPr="00015B31">
              <w:rPr>
                <w:sz w:val="20"/>
                <w:szCs w:val="20"/>
              </w:rPr>
              <w:lastRenderedPageBreak/>
              <w:t xml:space="preserve">ИОПК 1.1. Имеет представление о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законодательстве о правах ребенка, трудовом законодательстве; конвенции о правах ребенка, международных </w:t>
            </w:r>
            <w:r w:rsidRPr="00015B31">
              <w:rPr>
                <w:sz w:val="20"/>
                <w:szCs w:val="20"/>
              </w:rPr>
              <w:lastRenderedPageBreak/>
              <w:t>нормах и договорах в области прав ребенка и образования детей.</w:t>
            </w:r>
          </w:p>
          <w:p w:rsidR="0037335F" w:rsidRPr="00015B31" w:rsidRDefault="0037335F" w:rsidP="00011D42">
            <w:pPr>
              <w:pStyle w:val="af4"/>
              <w:rPr>
                <w:sz w:val="20"/>
                <w:szCs w:val="20"/>
              </w:rPr>
            </w:pPr>
            <w:r w:rsidRPr="00015B31">
              <w:rPr>
                <w:sz w:val="20"/>
                <w:szCs w:val="20"/>
              </w:rPr>
              <w:t>ИОПК 1.2. Затрудняется применять нормативно-правовые акты в сфере образования и нормы профессиональной этики в профессиональной деятельности.</w:t>
            </w:r>
          </w:p>
          <w:p w:rsidR="0037335F" w:rsidRPr="00015B31" w:rsidRDefault="0037335F" w:rsidP="00011D42">
            <w:pPr>
              <w:pStyle w:val="af4"/>
              <w:rPr>
                <w:sz w:val="20"/>
                <w:szCs w:val="20"/>
              </w:rPr>
            </w:pPr>
            <w:r w:rsidRPr="00015B31">
              <w:rPr>
                <w:sz w:val="20"/>
                <w:szCs w:val="20"/>
              </w:rPr>
              <w:t xml:space="preserve">ИОПК 1.3. </w:t>
            </w:r>
            <w:proofErr w:type="gramStart"/>
            <w:r w:rsidRPr="00015B31">
              <w:rPr>
                <w:sz w:val="20"/>
                <w:szCs w:val="20"/>
              </w:rPr>
              <w:t>Затрудняется во владении: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r>
      <w:tr w:rsidR="001601B4" w:rsidRPr="00015B31" w:rsidTr="00015B31">
        <w:tc>
          <w:tcPr>
            <w:tcW w:w="1668" w:type="dxa"/>
          </w:tcPr>
          <w:p w:rsidR="001601B4" w:rsidRPr="00032F5F" w:rsidRDefault="001601B4" w:rsidP="00011D42">
            <w:pPr>
              <w:pStyle w:val="af4"/>
              <w:rPr>
                <w:sz w:val="20"/>
                <w:szCs w:val="20"/>
              </w:rPr>
            </w:pPr>
            <w:r w:rsidRPr="00032F5F">
              <w:rPr>
                <w:sz w:val="20"/>
                <w:szCs w:val="20"/>
              </w:rPr>
              <w:lastRenderedPageBreak/>
              <w:t xml:space="preserve">ОПК-2. </w:t>
            </w:r>
            <w:proofErr w:type="gramStart"/>
            <w:r w:rsidRPr="00032F5F">
              <w:rPr>
                <w:sz w:val="20"/>
                <w:szCs w:val="20"/>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roofErr w:type="gramEnd"/>
          </w:p>
        </w:tc>
        <w:tc>
          <w:tcPr>
            <w:tcW w:w="2551" w:type="dxa"/>
          </w:tcPr>
          <w:p w:rsidR="00911ADA" w:rsidRPr="00032F5F" w:rsidRDefault="00911ADA" w:rsidP="00011D42">
            <w:pPr>
              <w:jc w:val="both"/>
              <w:rPr>
                <w:sz w:val="20"/>
                <w:szCs w:val="20"/>
              </w:rPr>
            </w:pPr>
            <w:r w:rsidRPr="00032F5F">
              <w:rPr>
                <w:sz w:val="20"/>
                <w:szCs w:val="20"/>
              </w:rPr>
              <w:t xml:space="preserve">ИОПК 2.1.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основы методики преподавания, основные принципы </w:t>
            </w:r>
            <w:proofErr w:type="spellStart"/>
            <w:r w:rsidRPr="00032F5F">
              <w:rPr>
                <w:sz w:val="20"/>
                <w:szCs w:val="20"/>
              </w:rPr>
              <w:t>деятельностного</w:t>
            </w:r>
            <w:proofErr w:type="spellEnd"/>
            <w:r w:rsidRPr="00032F5F">
              <w:rPr>
                <w:sz w:val="20"/>
                <w:szCs w:val="20"/>
              </w:rPr>
              <w:t xml:space="preserve">  подхода, виды и приемы современных педагогических технологий; пути достижения образовательных результатов в области ИКТ.</w:t>
            </w:r>
          </w:p>
          <w:p w:rsidR="00911ADA" w:rsidRPr="00032F5F" w:rsidRDefault="00911ADA" w:rsidP="00011D42">
            <w:pPr>
              <w:jc w:val="both"/>
              <w:rPr>
                <w:sz w:val="20"/>
                <w:szCs w:val="20"/>
              </w:rPr>
            </w:pPr>
            <w:r w:rsidRPr="00032F5F">
              <w:rPr>
                <w:sz w:val="20"/>
                <w:szCs w:val="20"/>
              </w:rPr>
              <w:t xml:space="preserve">ИОПК 2.2. Умеет: классифицировать образовательные системы </w:t>
            </w:r>
            <w:r w:rsidRPr="00032F5F">
              <w:rPr>
                <w:sz w:val="20"/>
                <w:szCs w:val="20"/>
              </w:rPr>
              <w:lastRenderedPageBreak/>
              <w:t>и образовательные технологии;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p w:rsidR="001601B4" w:rsidRPr="00032F5F" w:rsidRDefault="00911ADA" w:rsidP="00015B31">
            <w:pPr>
              <w:rPr>
                <w:sz w:val="20"/>
                <w:szCs w:val="20"/>
              </w:rPr>
            </w:pPr>
            <w:r w:rsidRPr="00032F5F">
              <w:rPr>
                <w:sz w:val="20"/>
                <w:szCs w:val="20"/>
              </w:rPr>
              <w:t>ИОПК 2.3. Владеет: разработкой и реализацией образовательных программ для разных возрастных групп в рамках основной общеобразовательной программы; формированием навыков, связанных с информационно-коммуникационными технологиями; действиями (навыками) ИК</w:t>
            </w:r>
            <w:proofErr w:type="gramStart"/>
            <w:r w:rsidRPr="00032F5F">
              <w:rPr>
                <w:sz w:val="20"/>
                <w:szCs w:val="20"/>
              </w:rPr>
              <w:t>Т-</w:t>
            </w:r>
            <w:proofErr w:type="gramEnd"/>
            <w:r w:rsidRPr="00032F5F">
              <w:rPr>
                <w:sz w:val="20"/>
                <w:szCs w:val="20"/>
              </w:rPr>
              <w:t xml:space="preserve"> компетентностями: </w:t>
            </w:r>
            <w:proofErr w:type="spellStart"/>
            <w:r w:rsidRPr="00032F5F">
              <w:rPr>
                <w:sz w:val="20"/>
                <w:szCs w:val="20"/>
              </w:rPr>
              <w:t>общепользовательская</w:t>
            </w:r>
            <w:proofErr w:type="spellEnd"/>
            <w:r w:rsidRPr="00032F5F">
              <w:rPr>
                <w:sz w:val="20"/>
                <w:szCs w:val="20"/>
              </w:rPr>
              <w:t xml:space="preserve">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w:t>
            </w:r>
            <w:r w:rsidR="00015B31" w:rsidRPr="00032F5F">
              <w:rPr>
                <w:sz w:val="20"/>
                <w:szCs w:val="20"/>
              </w:rPr>
              <w:t>сти человеческой деятельности).</w:t>
            </w:r>
          </w:p>
        </w:tc>
        <w:tc>
          <w:tcPr>
            <w:tcW w:w="2693" w:type="dxa"/>
          </w:tcPr>
          <w:p w:rsidR="00911ADA" w:rsidRPr="00032F5F" w:rsidRDefault="00911ADA" w:rsidP="00011D42">
            <w:pPr>
              <w:jc w:val="both"/>
              <w:rPr>
                <w:sz w:val="20"/>
                <w:szCs w:val="20"/>
              </w:rPr>
            </w:pPr>
            <w:r w:rsidRPr="00032F5F">
              <w:rPr>
                <w:sz w:val="20"/>
                <w:szCs w:val="20"/>
              </w:rPr>
              <w:lastRenderedPageBreak/>
              <w:t xml:space="preserve">ИОПК 2.1. </w:t>
            </w:r>
            <w:r w:rsidR="00032F5F" w:rsidRPr="00032F5F">
              <w:rPr>
                <w:sz w:val="20"/>
                <w:szCs w:val="20"/>
              </w:rPr>
              <w:t>Ориентируется в</w:t>
            </w:r>
            <w:r w:rsidRPr="00032F5F">
              <w:rPr>
                <w:sz w:val="20"/>
                <w:szCs w:val="20"/>
              </w:rPr>
              <w:t>: истори</w:t>
            </w:r>
            <w:r w:rsidR="00032F5F" w:rsidRPr="00032F5F">
              <w:rPr>
                <w:sz w:val="20"/>
                <w:szCs w:val="20"/>
              </w:rPr>
              <w:t>и</w:t>
            </w:r>
            <w:r w:rsidRPr="00032F5F">
              <w:rPr>
                <w:sz w:val="20"/>
                <w:szCs w:val="20"/>
              </w:rPr>
              <w:t>, теори</w:t>
            </w:r>
            <w:r w:rsidR="00032F5F" w:rsidRPr="00032F5F">
              <w:rPr>
                <w:sz w:val="20"/>
                <w:szCs w:val="20"/>
              </w:rPr>
              <w:t>и</w:t>
            </w:r>
            <w:r w:rsidRPr="00032F5F">
              <w:rPr>
                <w:sz w:val="20"/>
                <w:szCs w:val="20"/>
              </w:rPr>
              <w:t>, закономерност</w:t>
            </w:r>
            <w:r w:rsidR="00032F5F" w:rsidRPr="00032F5F">
              <w:rPr>
                <w:sz w:val="20"/>
                <w:szCs w:val="20"/>
              </w:rPr>
              <w:t>ях</w:t>
            </w:r>
            <w:r w:rsidRPr="00032F5F">
              <w:rPr>
                <w:sz w:val="20"/>
                <w:szCs w:val="20"/>
              </w:rPr>
              <w:t xml:space="preserve"> и принцип</w:t>
            </w:r>
            <w:r w:rsidR="00032F5F" w:rsidRPr="00032F5F">
              <w:rPr>
                <w:sz w:val="20"/>
                <w:szCs w:val="20"/>
              </w:rPr>
              <w:t>ах</w:t>
            </w:r>
            <w:r w:rsidRPr="00032F5F">
              <w:rPr>
                <w:sz w:val="20"/>
                <w:szCs w:val="20"/>
              </w:rPr>
              <w:t xml:space="preserve"> построения и функционирования образовательных систем, рол</w:t>
            </w:r>
            <w:r w:rsidR="00032F5F" w:rsidRPr="00032F5F">
              <w:rPr>
                <w:sz w:val="20"/>
                <w:szCs w:val="20"/>
              </w:rPr>
              <w:t>и</w:t>
            </w:r>
            <w:r w:rsidRPr="00032F5F">
              <w:rPr>
                <w:sz w:val="20"/>
                <w:szCs w:val="20"/>
              </w:rPr>
              <w:t xml:space="preserve"> и мест</w:t>
            </w:r>
            <w:r w:rsidR="00032F5F" w:rsidRPr="00032F5F">
              <w:rPr>
                <w:sz w:val="20"/>
                <w:szCs w:val="20"/>
              </w:rPr>
              <w:t>е</w:t>
            </w:r>
            <w:r w:rsidRPr="00032F5F">
              <w:rPr>
                <w:sz w:val="20"/>
                <w:szCs w:val="20"/>
              </w:rPr>
              <w:t xml:space="preserve"> образования в жизни личности и общества; основ</w:t>
            </w:r>
            <w:r w:rsidR="00032F5F" w:rsidRPr="00032F5F">
              <w:rPr>
                <w:sz w:val="20"/>
                <w:szCs w:val="20"/>
              </w:rPr>
              <w:t>ных</w:t>
            </w:r>
            <w:r w:rsidRPr="00032F5F">
              <w:rPr>
                <w:sz w:val="20"/>
                <w:szCs w:val="20"/>
              </w:rPr>
              <w:t xml:space="preserve"> методик</w:t>
            </w:r>
            <w:r w:rsidR="00032F5F" w:rsidRPr="00032F5F">
              <w:rPr>
                <w:sz w:val="20"/>
                <w:szCs w:val="20"/>
              </w:rPr>
              <w:t>ах</w:t>
            </w:r>
            <w:r w:rsidRPr="00032F5F">
              <w:rPr>
                <w:sz w:val="20"/>
                <w:szCs w:val="20"/>
              </w:rPr>
              <w:t xml:space="preserve"> преподавания, основны</w:t>
            </w:r>
            <w:r w:rsidR="00032F5F" w:rsidRPr="00032F5F">
              <w:rPr>
                <w:sz w:val="20"/>
                <w:szCs w:val="20"/>
              </w:rPr>
              <w:t>х</w:t>
            </w:r>
            <w:r w:rsidRPr="00032F5F">
              <w:rPr>
                <w:sz w:val="20"/>
                <w:szCs w:val="20"/>
              </w:rPr>
              <w:t xml:space="preserve"> принцип</w:t>
            </w:r>
            <w:r w:rsidR="00032F5F" w:rsidRPr="00032F5F">
              <w:rPr>
                <w:sz w:val="20"/>
                <w:szCs w:val="20"/>
              </w:rPr>
              <w:t>ах</w:t>
            </w:r>
            <w:r w:rsidRPr="00032F5F">
              <w:rPr>
                <w:sz w:val="20"/>
                <w:szCs w:val="20"/>
              </w:rPr>
              <w:t xml:space="preserve"> </w:t>
            </w:r>
            <w:proofErr w:type="spellStart"/>
            <w:r w:rsidRPr="00032F5F">
              <w:rPr>
                <w:sz w:val="20"/>
                <w:szCs w:val="20"/>
              </w:rPr>
              <w:t>деятельностного</w:t>
            </w:r>
            <w:proofErr w:type="spellEnd"/>
            <w:r w:rsidRPr="00032F5F">
              <w:rPr>
                <w:sz w:val="20"/>
                <w:szCs w:val="20"/>
              </w:rPr>
              <w:t xml:space="preserve">  подхода, вид</w:t>
            </w:r>
            <w:r w:rsidR="00032F5F" w:rsidRPr="00032F5F">
              <w:rPr>
                <w:sz w:val="20"/>
                <w:szCs w:val="20"/>
              </w:rPr>
              <w:t>ах</w:t>
            </w:r>
            <w:r w:rsidRPr="00032F5F">
              <w:rPr>
                <w:sz w:val="20"/>
                <w:szCs w:val="20"/>
              </w:rPr>
              <w:t xml:space="preserve"> и прием</w:t>
            </w:r>
            <w:r w:rsidR="00032F5F" w:rsidRPr="00032F5F">
              <w:rPr>
                <w:sz w:val="20"/>
                <w:szCs w:val="20"/>
              </w:rPr>
              <w:t>ах</w:t>
            </w:r>
            <w:r w:rsidRPr="00032F5F">
              <w:rPr>
                <w:sz w:val="20"/>
                <w:szCs w:val="20"/>
              </w:rPr>
              <w:t xml:space="preserve"> современных педагогических технологий; пут</w:t>
            </w:r>
            <w:r w:rsidR="00032F5F" w:rsidRPr="00032F5F">
              <w:rPr>
                <w:sz w:val="20"/>
                <w:szCs w:val="20"/>
              </w:rPr>
              <w:t>ях</w:t>
            </w:r>
            <w:r w:rsidRPr="00032F5F">
              <w:rPr>
                <w:sz w:val="20"/>
                <w:szCs w:val="20"/>
              </w:rPr>
              <w:t xml:space="preserve"> достижения образовательных результатов в области ИКТ.</w:t>
            </w:r>
          </w:p>
          <w:p w:rsidR="00911ADA" w:rsidRPr="00032F5F" w:rsidRDefault="00911ADA" w:rsidP="00011D42">
            <w:pPr>
              <w:jc w:val="both"/>
              <w:rPr>
                <w:sz w:val="20"/>
                <w:szCs w:val="20"/>
              </w:rPr>
            </w:pPr>
            <w:r w:rsidRPr="00032F5F">
              <w:rPr>
                <w:sz w:val="20"/>
                <w:szCs w:val="20"/>
              </w:rPr>
              <w:t xml:space="preserve">ИОПК 2.2. </w:t>
            </w:r>
            <w:r w:rsidR="00032F5F" w:rsidRPr="00032F5F">
              <w:rPr>
                <w:sz w:val="20"/>
                <w:szCs w:val="20"/>
              </w:rPr>
              <w:t>В основном у</w:t>
            </w:r>
            <w:r w:rsidRPr="00032F5F">
              <w:rPr>
                <w:sz w:val="20"/>
                <w:szCs w:val="20"/>
              </w:rPr>
              <w:t xml:space="preserve">меет: классифицировать образовательные системы и образовательные технологии; разрабатывать и </w:t>
            </w:r>
            <w:r w:rsidRPr="00032F5F">
              <w:rPr>
                <w:sz w:val="20"/>
                <w:szCs w:val="20"/>
              </w:rPr>
              <w:lastRenderedPageBreak/>
              <w:t>применять отдельные компоненты основных и дополнительных образовательных программ в реальной и виртуальной образовательной среде.</w:t>
            </w:r>
          </w:p>
          <w:p w:rsidR="00911ADA" w:rsidRPr="00032F5F" w:rsidRDefault="00911ADA" w:rsidP="00011D42">
            <w:pPr>
              <w:rPr>
                <w:sz w:val="20"/>
                <w:szCs w:val="20"/>
              </w:rPr>
            </w:pPr>
            <w:r w:rsidRPr="00032F5F">
              <w:rPr>
                <w:sz w:val="20"/>
                <w:szCs w:val="20"/>
              </w:rPr>
              <w:t>ИОПК 2.3. В</w:t>
            </w:r>
            <w:r w:rsidR="00032F5F" w:rsidRPr="00032F5F">
              <w:rPr>
                <w:sz w:val="20"/>
                <w:szCs w:val="20"/>
              </w:rPr>
              <w:t xml:space="preserve"> основном в</w:t>
            </w:r>
            <w:r w:rsidRPr="00032F5F">
              <w:rPr>
                <w:sz w:val="20"/>
                <w:szCs w:val="20"/>
              </w:rPr>
              <w:t>ладеет: разработкой и реализацией образовательных программ для разных возрастных групп в рамках основной общеобразовательной программы; формированием навыков, связанных с информационно-коммуникационными технологиями; действиями (навыками) ИК</w:t>
            </w:r>
            <w:proofErr w:type="gramStart"/>
            <w:r w:rsidRPr="00032F5F">
              <w:rPr>
                <w:sz w:val="20"/>
                <w:szCs w:val="20"/>
              </w:rPr>
              <w:t>Т-</w:t>
            </w:r>
            <w:proofErr w:type="gramEnd"/>
            <w:r w:rsidRPr="00032F5F">
              <w:rPr>
                <w:sz w:val="20"/>
                <w:szCs w:val="20"/>
              </w:rPr>
              <w:t xml:space="preserve"> компетентностями: </w:t>
            </w:r>
            <w:proofErr w:type="spellStart"/>
            <w:r w:rsidRPr="00032F5F">
              <w:rPr>
                <w:sz w:val="20"/>
                <w:szCs w:val="20"/>
              </w:rPr>
              <w:t>общепользовательская</w:t>
            </w:r>
            <w:proofErr w:type="spellEnd"/>
            <w:r w:rsidRPr="00032F5F">
              <w:rPr>
                <w:sz w:val="20"/>
                <w:szCs w:val="20"/>
              </w:rPr>
              <w:t xml:space="preserve">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rsidR="001601B4" w:rsidRPr="00032F5F" w:rsidRDefault="001601B4" w:rsidP="00011D42">
            <w:pPr>
              <w:pStyle w:val="af4"/>
              <w:rPr>
                <w:sz w:val="20"/>
                <w:szCs w:val="20"/>
              </w:rPr>
            </w:pPr>
          </w:p>
        </w:tc>
        <w:tc>
          <w:tcPr>
            <w:tcW w:w="2658" w:type="dxa"/>
          </w:tcPr>
          <w:p w:rsidR="00911ADA" w:rsidRPr="00032F5F" w:rsidRDefault="00911ADA" w:rsidP="00011D42">
            <w:pPr>
              <w:jc w:val="both"/>
              <w:rPr>
                <w:sz w:val="20"/>
                <w:szCs w:val="20"/>
              </w:rPr>
            </w:pPr>
            <w:r w:rsidRPr="00032F5F">
              <w:rPr>
                <w:sz w:val="20"/>
                <w:szCs w:val="20"/>
              </w:rPr>
              <w:lastRenderedPageBreak/>
              <w:t xml:space="preserve">ИОПК 2.1. </w:t>
            </w:r>
            <w:r w:rsidR="00032F5F" w:rsidRPr="00032F5F">
              <w:rPr>
                <w:sz w:val="20"/>
                <w:szCs w:val="20"/>
              </w:rPr>
              <w:t>Имеет представление</w:t>
            </w:r>
            <w:r w:rsidRPr="00032F5F">
              <w:rPr>
                <w:sz w:val="20"/>
                <w:szCs w:val="20"/>
              </w:rPr>
              <w:t xml:space="preserve">: </w:t>
            </w:r>
            <w:r w:rsidR="00032F5F" w:rsidRPr="00032F5F">
              <w:rPr>
                <w:sz w:val="20"/>
                <w:szCs w:val="20"/>
              </w:rPr>
              <w:t xml:space="preserve">об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основных методиках преподавания, основных принципах </w:t>
            </w:r>
            <w:proofErr w:type="spellStart"/>
            <w:r w:rsidR="00032F5F" w:rsidRPr="00032F5F">
              <w:rPr>
                <w:sz w:val="20"/>
                <w:szCs w:val="20"/>
              </w:rPr>
              <w:t>деятельностного</w:t>
            </w:r>
            <w:proofErr w:type="spellEnd"/>
            <w:r w:rsidR="00032F5F" w:rsidRPr="00032F5F">
              <w:rPr>
                <w:sz w:val="20"/>
                <w:szCs w:val="20"/>
              </w:rPr>
              <w:t xml:space="preserve">  подхода, видах и приемах современных педагогических технологий; путях достижения образовательных результатов в области ИКТ</w:t>
            </w:r>
          </w:p>
          <w:p w:rsidR="00911ADA" w:rsidRPr="00032F5F" w:rsidRDefault="00911ADA" w:rsidP="00011D42">
            <w:pPr>
              <w:jc w:val="both"/>
              <w:rPr>
                <w:sz w:val="20"/>
                <w:szCs w:val="20"/>
              </w:rPr>
            </w:pPr>
            <w:r w:rsidRPr="00032F5F">
              <w:rPr>
                <w:sz w:val="20"/>
                <w:szCs w:val="20"/>
              </w:rPr>
              <w:t xml:space="preserve">ИОПК 2.2. </w:t>
            </w:r>
            <w:r w:rsidR="00032F5F" w:rsidRPr="00032F5F">
              <w:rPr>
                <w:sz w:val="20"/>
                <w:szCs w:val="20"/>
              </w:rPr>
              <w:t>Затрудняется</w:t>
            </w:r>
            <w:r w:rsidRPr="00032F5F">
              <w:rPr>
                <w:sz w:val="20"/>
                <w:szCs w:val="20"/>
              </w:rPr>
              <w:t xml:space="preserve">: классифицировать образовательные системы и образовательные </w:t>
            </w:r>
            <w:r w:rsidRPr="00032F5F">
              <w:rPr>
                <w:sz w:val="20"/>
                <w:szCs w:val="20"/>
              </w:rPr>
              <w:lastRenderedPageBreak/>
              <w:t>технологии;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p w:rsidR="00911ADA" w:rsidRPr="00032F5F" w:rsidRDefault="00911ADA" w:rsidP="00011D42">
            <w:pPr>
              <w:rPr>
                <w:sz w:val="20"/>
                <w:szCs w:val="20"/>
              </w:rPr>
            </w:pPr>
            <w:r w:rsidRPr="00032F5F">
              <w:rPr>
                <w:sz w:val="20"/>
                <w:szCs w:val="20"/>
              </w:rPr>
              <w:t xml:space="preserve">ИОПК 2.3. </w:t>
            </w:r>
            <w:r w:rsidR="00032F5F" w:rsidRPr="00032F5F">
              <w:rPr>
                <w:sz w:val="20"/>
                <w:szCs w:val="20"/>
              </w:rPr>
              <w:t>Затрудняется в</w:t>
            </w:r>
            <w:r w:rsidRPr="00032F5F">
              <w:rPr>
                <w:sz w:val="20"/>
                <w:szCs w:val="20"/>
              </w:rPr>
              <w:t>: разработк</w:t>
            </w:r>
            <w:r w:rsidR="00032F5F" w:rsidRPr="00032F5F">
              <w:rPr>
                <w:sz w:val="20"/>
                <w:szCs w:val="20"/>
              </w:rPr>
              <w:t>е</w:t>
            </w:r>
            <w:r w:rsidRPr="00032F5F">
              <w:rPr>
                <w:sz w:val="20"/>
                <w:szCs w:val="20"/>
              </w:rPr>
              <w:t xml:space="preserve"> и реализаци</w:t>
            </w:r>
            <w:r w:rsidR="00032F5F" w:rsidRPr="00032F5F">
              <w:rPr>
                <w:sz w:val="20"/>
                <w:szCs w:val="20"/>
              </w:rPr>
              <w:t>и</w:t>
            </w:r>
            <w:r w:rsidRPr="00032F5F">
              <w:rPr>
                <w:sz w:val="20"/>
                <w:szCs w:val="20"/>
              </w:rPr>
              <w:t xml:space="preserve"> образовательных программ для разных возрастных групп в рамках основной общеобразовательной программы; формировани</w:t>
            </w:r>
            <w:r w:rsidR="00032F5F" w:rsidRPr="00032F5F">
              <w:rPr>
                <w:sz w:val="20"/>
                <w:szCs w:val="20"/>
              </w:rPr>
              <w:t>и</w:t>
            </w:r>
            <w:r w:rsidRPr="00032F5F">
              <w:rPr>
                <w:sz w:val="20"/>
                <w:szCs w:val="20"/>
              </w:rPr>
              <w:t xml:space="preserve"> навыков, связанных с информационно-коммуникационными технологиями; действия</w:t>
            </w:r>
            <w:r w:rsidR="00032F5F" w:rsidRPr="00032F5F">
              <w:rPr>
                <w:sz w:val="20"/>
                <w:szCs w:val="20"/>
              </w:rPr>
              <w:t>х</w:t>
            </w:r>
            <w:r w:rsidRPr="00032F5F">
              <w:rPr>
                <w:sz w:val="20"/>
                <w:szCs w:val="20"/>
              </w:rPr>
              <w:t xml:space="preserve"> (н</w:t>
            </w:r>
            <w:r w:rsidR="00032F5F" w:rsidRPr="00032F5F">
              <w:rPr>
                <w:sz w:val="20"/>
                <w:szCs w:val="20"/>
              </w:rPr>
              <w:t>авыках</w:t>
            </w:r>
            <w:r w:rsidRPr="00032F5F">
              <w:rPr>
                <w:sz w:val="20"/>
                <w:szCs w:val="20"/>
              </w:rPr>
              <w:t>) ИК</w:t>
            </w:r>
            <w:proofErr w:type="gramStart"/>
            <w:r w:rsidRPr="00032F5F">
              <w:rPr>
                <w:sz w:val="20"/>
                <w:szCs w:val="20"/>
              </w:rPr>
              <w:t>Т-</w:t>
            </w:r>
            <w:proofErr w:type="gramEnd"/>
            <w:r w:rsidRPr="00032F5F">
              <w:rPr>
                <w:sz w:val="20"/>
                <w:szCs w:val="20"/>
              </w:rPr>
              <w:t xml:space="preserve"> компетентностя</w:t>
            </w:r>
            <w:r w:rsidR="00032F5F" w:rsidRPr="00032F5F">
              <w:rPr>
                <w:sz w:val="20"/>
                <w:szCs w:val="20"/>
              </w:rPr>
              <w:t>х</w:t>
            </w:r>
            <w:r w:rsidRPr="00032F5F">
              <w:rPr>
                <w:sz w:val="20"/>
                <w:szCs w:val="20"/>
              </w:rPr>
              <w:t xml:space="preserve">: </w:t>
            </w:r>
            <w:proofErr w:type="spellStart"/>
            <w:r w:rsidRPr="00032F5F">
              <w:rPr>
                <w:sz w:val="20"/>
                <w:szCs w:val="20"/>
              </w:rPr>
              <w:t>общепользовательск</w:t>
            </w:r>
            <w:r w:rsidR="00032F5F" w:rsidRPr="00032F5F">
              <w:rPr>
                <w:sz w:val="20"/>
                <w:szCs w:val="20"/>
              </w:rPr>
              <w:t>ой</w:t>
            </w:r>
            <w:proofErr w:type="spellEnd"/>
            <w:r w:rsidRPr="00032F5F">
              <w:rPr>
                <w:sz w:val="20"/>
                <w:szCs w:val="20"/>
              </w:rPr>
              <w:t xml:space="preserve"> ИКТ-компетентность; общепедагогическ</w:t>
            </w:r>
            <w:r w:rsidR="00032F5F" w:rsidRPr="00032F5F">
              <w:rPr>
                <w:sz w:val="20"/>
                <w:szCs w:val="20"/>
              </w:rPr>
              <w:t>ой</w:t>
            </w:r>
            <w:r w:rsidRPr="00032F5F">
              <w:rPr>
                <w:sz w:val="20"/>
                <w:szCs w:val="20"/>
              </w:rPr>
              <w:t xml:space="preserve"> ИКТ-компетентность; предметно-педагогическ</w:t>
            </w:r>
            <w:r w:rsidR="00032F5F" w:rsidRPr="00032F5F">
              <w:rPr>
                <w:sz w:val="20"/>
                <w:szCs w:val="20"/>
              </w:rPr>
              <w:t>ой</w:t>
            </w:r>
            <w:r w:rsidRPr="00032F5F">
              <w:rPr>
                <w:sz w:val="20"/>
                <w:szCs w:val="20"/>
              </w:rPr>
              <w:t xml:space="preserve"> ИКТ-компетентность (отражающая профессиональную ИКТ-компетентность соответствующей области человеческой деятельности).</w:t>
            </w:r>
          </w:p>
          <w:p w:rsidR="001601B4" w:rsidRPr="00032F5F" w:rsidRDefault="001601B4" w:rsidP="00011D42">
            <w:pPr>
              <w:pStyle w:val="af4"/>
              <w:rPr>
                <w:sz w:val="20"/>
                <w:szCs w:val="20"/>
              </w:rPr>
            </w:pPr>
          </w:p>
        </w:tc>
      </w:tr>
      <w:tr w:rsidR="0037335F" w:rsidRPr="00015B31" w:rsidTr="00015B31">
        <w:tc>
          <w:tcPr>
            <w:tcW w:w="1668" w:type="dxa"/>
          </w:tcPr>
          <w:p w:rsidR="0037335F" w:rsidRPr="00015B31" w:rsidRDefault="0037335F" w:rsidP="00011D42">
            <w:pPr>
              <w:pStyle w:val="af4"/>
              <w:rPr>
                <w:sz w:val="20"/>
                <w:szCs w:val="20"/>
              </w:rPr>
            </w:pPr>
            <w:r w:rsidRPr="00015B31">
              <w:rPr>
                <w:sz w:val="20"/>
                <w:szCs w:val="20"/>
              </w:rPr>
              <w:lastRenderedPageBreak/>
              <w:t xml:space="preserve">ОПК-3. Способен организовывать совместную и индивидуальную учебную и воспитательную деятельность обучающихся, в том </w:t>
            </w:r>
            <w:proofErr w:type="gramStart"/>
            <w:r w:rsidRPr="00015B31">
              <w:rPr>
                <w:sz w:val="20"/>
                <w:szCs w:val="20"/>
              </w:rPr>
              <w:t>числе</w:t>
            </w:r>
            <w:proofErr w:type="gramEnd"/>
            <w:r w:rsidRPr="00015B31">
              <w:rPr>
                <w:sz w:val="20"/>
                <w:szCs w:val="20"/>
              </w:rPr>
              <w:t xml:space="preserve"> с особыми образовательными потребностями, в соответствии с требованиями федеральных государственных образовательных стандартов</w:t>
            </w:r>
          </w:p>
        </w:tc>
        <w:tc>
          <w:tcPr>
            <w:tcW w:w="2551" w:type="dxa"/>
          </w:tcPr>
          <w:p w:rsidR="0037335F" w:rsidRPr="00015B31" w:rsidRDefault="0037335F" w:rsidP="00011D42">
            <w:pPr>
              <w:jc w:val="both"/>
              <w:rPr>
                <w:sz w:val="20"/>
                <w:szCs w:val="20"/>
              </w:rPr>
            </w:pPr>
            <w:r w:rsidRPr="00015B31">
              <w:rPr>
                <w:sz w:val="20"/>
                <w:szCs w:val="20"/>
              </w:rPr>
              <w:t>ИОПК 3.1. Знает: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 основные физиологические и психологические особенности обучающихся с особыми образовательными потребностями.</w:t>
            </w:r>
          </w:p>
          <w:p w:rsidR="0037335F" w:rsidRPr="00015B31" w:rsidRDefault="0037335F" w:rsidP="00011D42">
            <w:pPr>
              <w:jc w:val="both"/>
              <w:rPr>
                <w:sz w:val="20"/>
                <w:szCs w:val="20"/>
              </w:rPr>
            </w:pPr>
            <w:r w:rsidRPr="00015B31">
              <w:rPr>
                <w:sz w:val="20"/>
                <w:szCs w:val="20"/>
              </w:rPr>
              <w:t xml:space="preserve">ИОПК 3.2. Умеет: осуществлять учебное </w:t>
            </w:r>
            <w:r w:rsidRPr="00015B31">
              <w:rPr>
                <w:sz w:val="20"/>
                <w:szCs w:val="20"/>
              </w:rPr>
              <w:lastRenderedPageBreak/>
              <w:t xml:space="preserve">сотрудничество и совместную деятельность </w:t>
            </w:r>
            <w:proofErr w:type="gramStart"/>
            <w:r w:rsidRPr="00015B31">
              <w:rPr>
                <w:sz w:val="20"/>
                <w:szCs w:val="20"/>
              </w:rPr>
              <w:t>обучающихся</w:t>
            </w:r>
            <w:proofErr w:type="gramEnd"/>
            <w:r w:rsidRPr="00015B31">
              <w:rPr>
                <w:sz w:val="20"/>
                <w:szCs w:val="20"/>
              </w:rPr>
              <w:t>; соотносить виды адресной помощи с индивидуальными образовательными потребностями обучающихся.</w:t>
            </w:r>
          </w:p>
          <w:p w:rsidR="0037335F" w:rsidRPr="00015B31" w:rsidRDefault="0037335F" w:rsidP="00011D42">
            <w:pPr>
              <w:jc w:val="both"/>
              <w:rPr>
                <w:iCs/>
                <w:sz w:val="20"/>
                <w:szCs w:val="20"/>
              </w:rPr>
            </w:pPr>
            <w:r w:rsidRPr="00015B31">
              <w:rPr>
                <w:sz w:val="20"/>
                <w:szCs w:val="20"/>
              </w:rPr>
              <w:t xml:space="preserve">ИОПК 3.3. Владеет: методами (первичного) выявления </w:t>
            </w:r>
            <w:proofErr w:type="gramStart"/>
            <w:r w:rsidRPr="00015B31">
              <w:rPr>
                <w:sz w:val="20"/>
                <w:szCs w:val="20"/>
              </w:rPr>
              <w:t>обучающихся</w:t>
            </w:r>
            <w:proofErr w:type="gramEnd"/>
            <w:r w:rsidRPr="00015B31">
              <w:rPr>
                <w:sz w:val="20"/>
                <w:szCs w:val="20"/>
              </w:rPr>
              <w:t xml:space="preserve"> с особыми образовательными потребностями (</w:t>
            </w:r>
            <w:proofErr w:type="spellStart"/>
            <w:r w:rsidRPr="00015B31">
              <w:rPr>
                <w:sz w:val="20"/>
                <w:szCs w:val="20"/>
              </w:rPr>
              <w:t>аутисты</w:t>
            </w:r>
            <w:proofErr w:type="spellEnd"/>
            <w:r w:rsidRPr="00015B31">
              <w:rPr>
                <w:sz w:val="20"/>
                <w:szCs w:val="20"/>
              </w:rPr>
              <w:t xml:space="preserve">, дети с синдромом дефицита внимания и </w:t>
            </w:r>
            <w:proofErr w:type="spellStart"/>
            <w:r w:rsidRPr="00015B31">
              <w:rPr>
                <w:sz w:val="20"/>
                <w:szCs w:val="20"/>
              </w:rPr>
              <w:t>гиперактивностью</w:t>
            </w:r>
            <w:proofErr w:type="spellEnd"/>
            <w:r w:rsidRPr="00015B31">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потребностями.</w:t>
            </w:r>
          </w:p>
        </w:tc>
        <w:tc>
          <w:tcPr>
            <w:tcW w:w="2693" w:type="dxa"/>
          </w:tcPr>
          <w:p w:rsidR="0037335F" w:rsidRPr="00015B31" w:rsidRDefault="0037335F" w:rsidP="00011D42">
            <w:pPr>
              <w:jc w:val="both"/>
              <w:rPr>
                <w:sz w:val="20"/>
                <w:szCs w:val="20"/>
              </w:rPr>
            </w:pPr>
            <w:r w:rsidRPr="00015B31">
              <w:rPr>
                <w:sz w:val="20"/>
                <w:szCs w:val="20"/>
              </w:rPr>
              <w:lastRenderedPageBreak/>
              <w:t>ИОПК 3.1. Ориентируется в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типологии технологий индивидуализации обучения; в основных физиологических и психологических особенностях обучающихся с особыми образовательными потребностями.</w:t>
            </w:r>
          </w:p>
          <w:p w:rsidR="0037335F" w:rsidRPr="00015B31" w:rsidRDefault="0037335F" w:rsidP="00011D42">
            <w:pPr>
              <w:jc w:val="both"/>
              <w:rPr>
                <w:sz w:val="20"/>
                <w:szCs w:val="20"/>
              </w:rPr>
            </w:pPr>
            <w:r w:rsidRPr="00015B31">
              <w:rPr>
                <w:sz w:val="20"/>
                <w:szCs w:val="20"/>
              </w:rPr>
              <w:t xml:space="preserve">ИОПК 3.2. В основном умеет: осуществлять учебное сотрудничество и </w:t>
            </w:r>
            <w:r w:rsidRPr="00015B31">
              <w:rPr>
                <w:sz w:val="20"/>
                <w:szCs w:val="20"/>
              </w:rPr>
              <w:lastRenderedPageBreak/>
              <w:t xml:space="preserve">совместную деятельность </w:t>
            </w:r>
            <w:proofErr w:type="gramStart"/>
            <w:r w:rsidRPr="00015B31">
              <w:rPr>
                <w:sz w:val="20"/>
                <w:szCs w:val="20"/>
              </w:rPr>
              <w:t>обучающихся</w:t>
            </w:r>
            <w:proofErr w:type="gramEnd"/>
            <w:r w:rsidRPr="00015B31">
              <w:rPr>
                <w:sz w:val="20"/>
                <w:szCs w:val="20"/>
              </w:rPr>
              <w:t>; соотносить виды адресной помощи с индивидуальными образовательными потребностями обучающихся.</w:t>
            </w:r>
          </w:p>
          <w:p w:rsidR="0037335F" w:rsidRPr="00015B31" w:rsidRDefault="0037335F" w:rsidP="00011D42">
            <w:pPr>
              <w:jc w:val="both"/>
              <w:rPr>
                <w:iCs/>
                <w:sz w:val="20"/>
                <w:szCs w:val="20"/>
              </w:rPr>
            </w:pPr>
            <w:r w:rsidRPr="00015B31">
              <w:rPr>
                <w:sz w:val="20"/>
                <w:szCs w:val="20"/>
              </w:rPr>
              <w:t xml:space="preserve">ИОПК 3.3. В основном владеет: методами (первичного) выявления </w:t>
            </w:r>
            <w:proofErr w:type="gramStart"/>
            <w:r w:rsidRPr="00015B31">
              <w:rPr>
                <w:sz w:val="20"/>
                <w:szCs w:val="20"/>
              </w:rPr>
              <w:t>обучающихся</w:t>
            </w:r>
            <w:proofErr w:type="gramEnd"/>
            <w:r w:rsidRPr="00015B31">
              <w:rPr>
                <w:sz w:val="20"/>
                <w:szCs w:val="20"/>
              </w:rPr>
              <w:t xml:space="preserve"> с особыми образовательными потребностями (</w:t>
            </w:r>
            <w:proofErr w:type="spellStart"/>
            <w:r w:rsidRPr="00015B31">
              <w:rPr>
                <w:sz w:val="20"/>
                <w:szCs w:val="20"/>
              </w:rPr>
              <w:t>аутисты</w:t>
            </w:r>
            <w:proofErr w:type="spellEnd"/>
            <w:r w:rsidRPr="00015B31">
              <w:rPr>
                <w:sz w:val="20"/>
                <w:szCs w:val="20"/>
              </w:rPr>
              <w:t xml:space="preserve">, дети с синдромом дефицита внимания и </w:t>
            </w:r>
            <w:proofErr w:type="spellStart"/>
            <w:r w:rsidRPr="00015B31">
              <w:rPr>
                <w:sz w:val="20"/>
                <w:szCs w:val="20"/>
              </w:rPr>
              <w:t>гиперактивностью</w:t>
            </w:r>
            <w:proofErr w:type="spellEnd"/>
            <w:r w:rsidRPr="00015B31">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потребностями.</w:t>
            </w:r>
          </w:p>
        </w:tc>
        <w:tc>
          <w:tcPr>
            <w:tcW w:w="2658" w:type="dxa"/>
          </w:tcPr>
          <w:p w:rsidR="0037335F" w:rsidRPr="00015B31" w:rsidRDefault="0037335F" w:rsidP="00011D42">
            <w:pPr>
              <w:jc w:val="both"/>
              <w:rPr>
                <w:sz w:val="20"/>
                <w:szCs w:val="20"/>
              </w:rPr>
            </w:pPr>
            <w:r w:rsidRPr="00015B31">
              <w:rPr>
                <w:sz w:val="20"/>
                <w:szCs w:val="20"/>
              </w:rPr>
              <w:lastRenderedPageBreak/>
              <w:t>ИОПК 3.1. Имеет представление об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типологиях технологий индивидуализации обучения; об основных физиологических и психологических особенностях обучающихся с особыми образовательными потребностями.</w:t>
            </w:r>
          </w:p>
          <w:p w:rsidR="0037335F" w:rsidRPr="00015B31" w:rsidRDefault="0037335F" w:rsidP="00011D42">
            <w:pPr>
              <w:jc w:val="both"/>
              <w:rPr>
                <w:sz w:val="20"/>
                <w:szCs w:val="20"/>
              </w:rPr>
            </w:pPr>
            <w:r w:rsidRPr="00015B31">
              <w:rPr>
                <w:sz w:val="20"/>
                <w:szCs w:val="20"/>
              </w:rPr>
              <w:t xml:space="preserve">ИОПК 3.2. Затрудняется осуществлять учебное </w:t>
            </w:r>
            <w:r w:rsidRPr="00015B31">
              <w:rPr>
                <w:sz w:val="20"/>
                <w:szCs w:val="20"/>
              </w:rPr>
              <w:lastRenderedPageBreak/>
              <w:t xml:space="preserve">сотрудничество и совместную деятельность </w:t>
            </w:r>
            <w:proofErr w:type="gramStart"/>
            <w:r w:rsidRPr="00015B31">
              <w:rPr>
                <w:sz w:val="20"/>
                <w:szCs w:val="20"/>
              </w:rPr>
              <w:t>обучающихся</w:t>
            </w:r>
            <w:proofErr w:type="gramEnd"/>
            <w:r w:rsidRPr="00015B31">
              <w:rPr>
                <w:sz w:val="20"/>
                <w:szCs w:val="20"/>
              </w:rPr>
              <w:t>; соотносить виды адресной помощи с индивидуальными образовательными потребностями обучающихся.</w:t>
            </w:r>
          </w:p>
          <w:p w:rsidR="0037335F" w:rsidRPr="00015B31" w:rsidRDefault="0037335F" w:rsidP="00011D42">
            <w:pPr>
              <w:pStyle w:val="af4"/>
              <w:rPr>
                <w:sz w:val="20"/>
                <w:szCs w:val="20"/>
              </w:rPr>
            </w:pPr>
            <w:r w:rsidRPr="00015B31">
              <w:rPr>
                <w:sz w:val="20"/>
                <w:szCs w:val="20"/>
              </w:rPr>
              <w:t>ИОПК 3.3. Затрудняется в использовании методов (первичного) выявления обучающихся с особыми образовательными потребностями (</w:t>
            </w:r>
            <w:proofErr w:type="spellStart"/>
            <w:r w:rsidRPr="00015B31">
              <w:rPr>
                <w:sz w:val="20"/>
                <w:szCs w:val="20"/>
              </w:rPr>
              <w:t>аутисты</w:t>
            </w:r>
            <w:proofErr w:type="spellEnd"/>
            <w:r w:rsidRPr="00015B31">
              <w:rPr>
                <w:sz w:val="20"/>
                <w:szCs w:val="20"/>
              </w:rPr>
              <w:t xml:space="preserve">, дети с синдромом дефицита внимания и </w:t>
            </w:r>
            <w:proofErr w:type="spellStart"/>
            <w:r w:rsidRPr="00015B31">
              <w:rPr>
                <w:sz w:val="20"/>
                <w:szCs w:val="20"/>
              </w:rPr>
              <w:t>гиперактивностью</w:t>
            </w:r>
            <w:proofErr w:type="spellEnd"/>
            <w:r w:rsidRPr="00015B31">
              <w:rPr>
                <w:sz w:val="20"/>
                <w:szCs w:val="20"/>
              </w:rPr>
              <w:t xml:space="preserve"> и др.); в применении действий (навыков) оказания адресной помощи обучающимся, в реализации методических приемов обучения и воспитания с учетом контингента обучающихся, в том числе с особыми образовательными потребностями.</w:t>
            </w:r>
          </w:p>
        </w:tc>
      </w:tr>
      <w:tr w:rsidR="0037335F" w:rsidRPr="00015B31" w:rsidTr="00015B31">
        <w:tc>
          <w:tcPr>
            <w:tcW w:w="1668" w:type="dxa"/>
          </w:tcPr>
          <w:p w:rsidR="0037335F" w:rsidRPr="00015B31" w:rsidRDefault="0037335F" w:rsidP="00011D42">
            <w:pPr>
              <w:adjustRightInd w:val="0"/>
              <w:jc w:val="both"/>
              <w:rPr>
                <w:sz w:val="20"/>
                <w:szCs w:val="20"/>
              </w:rPr>
            </w:pPr>
            <w:r w:rsidRPr="00015B31">
              <w:rPr>
                <w:sz w:val="20"/>
                <w:szCs w:val="20"/>
              </w:rPr>
              <w:lastRenderedPageBreak/>
              <w:t xml:space="preserve">ОПК-4. </w:t>
            </w:r>
            <w:proofErr w:type="gramStart"/>
            <w:r w:rsidRPr="00015B31">
              <w:rPr>
                <w:sz w:val="20"/>
                <w:szCs w:val="20"/>
              </w:rPr>
              <w:t>Способен</w:t>
            </w:r>
            <w:proofErr w:type="gramEnd"/>
            <w:r w:rsidRPr="00015B31">
              <w:rPr>
                <w:sz w:val="20"/>
                <w:szCs w:val="20"/>
              </w:rPr>
              <w:t xml:space="preserve"> осуществлять духовно-нравственное воспитание обучающихся на основе базовых национальных ценностей</w:t>
            </w:r>
          </w:p>
        </w:tc>
        <w:tc>
          <w:tcPr>
            <w:tcW w:w="2551" w:type="dxa"/>
          </w:tcPr>
          <w:p w:rsidR="0037335F" w:rsidRPr="00015B31" w:rsidRDefault="0037335F" w:rsidP="00011D42">
            <w:pPr>
              <w:jc w:val="both"/>
              <w:rPr>
                <w:sz w:val="20"/>
                <w:szCs w:val="20"/>
              </w:rPr>
            </w:pPr>
            <w:r w:rsidRPr="00015B31">
              <w:rPr>
                <w:sz w:val="20"/>
                <w:szCs w:val="20"/>
              </w:rPr>
              <w:t xml:space="preserve">ИОПК 4.1. Знает основы духовно-нравственного воспитания обучающихся; психолого-педагогические основы программ воспитательной работы </w:t>
            </w:r>
            <w:proofErr w:type="gramStart"/>
            <w:r w:rsidRPr="00015B31">
              <w:rPr>
                <w:sz w:val="20"/>
                <w:szCs w:val="20"/>
              </w:rPr>
              <w:t>с</w:t>
            </w:r>
            <w:proofErr w:type="gramEnd"/>
            <w:r w:rsidRPr="00015B31">
              <w:rPr>
                <w:sz w:val="20"/>
                <w:szCs w:val="20"/>
              </w:rPr>
              <w:t xml:space="preserve"> обучающимися.  </w:t>
            </w:r>
          </w:p>
          <w:p w:rsidR="0037335F" w:rsidRPr="00015B31" w:rsidRDefault="0037335F" w:rsidP="00011D42">
            <w:pPr>
              <w:jc w:val="both"/>
              <w:rPr>
                <w:sz w:val="20"/>
                <w:szCs w:val="20"/>
              </w:rPr>
            </w:pPr>
            <w:r w:rsidRPr="00015B31">
              <w:rPr>
                <w:sz w:val="20"/>
                <w:szCs w:val="20"/>
              </w:rPr>
              <w:t>ИОПК 4.2. Умеет учитывать социокультурную ситуацию при реализации программ духовно-нравственного воспитания обучающихся; реализует программы воспитания и социализации обучающихся.</w:t>
            </w:r>
          </w:p>
          <w:p w:rsidR="0037335F" w:rsidRPr="00015B31" w:rsidRDefault="0037335F" w:rsidP="00011D42">
            <w:pPr>
              <w:jc w:val="both"/>
              <w:rPr>
                <w:sz w:val="20"/>
                <w:szCs w:val="20"/>
              </w:rPr>
            </w:pPr>
            <w:r w:rsidRPr="00015B31">
              <w:rPr>
                <w:sz w:val="20"/>
                <w:szCs w:val="20"/>
              </w:rPr>
              <w:t xml:space="preserve">ИОПК 4.3. Владеет действиями (навыками) методами развития и </w:t>
            </w:r>
            <w:proofErr w:type="gramStart"/>
            <w:r w:rsidRPr="00015B31">
              <w:rPr>
                <w:sz w:val="20"/>
                <w:szCs w:val="20"/>
              </w:rPr>
              <w:t>социализации</w:t>
            </w:r>
            <w:proofErr w:type="gramEnd"/>
            <w:r w:rsidRPr="00015B31">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93" w:type="dxa"/>
          </w:tcPr>
          <w:p w:rsidR="0037335F" w:rsidRPr="00015B31" w:rsidRDefault="0037335F" w:rsidP="00011D42">
            <w:pPr>
              <w:jc w:val="both"/>
              <w:rPr>
                <w:sz w:val="20"/>
                <w:szCs w:val="20"/>
              </w:rPr>
            </w:pPr>
            <w:r w:rsidRPr="00015B31">
              <w:rPr>
                <w:sz w:val="20"/>
                <w:szCs w:val="20"/>
              </w:rPr>
              <w:t xml:space="preserve">ИОПК 4.1. Ориентируется в основах духовно-нравственного воспитания обучающихся; психолого-педагогических основах программ воспитательной работы с </w:t>
            </w:r>
            <w:proofErr w:type="gramStart"/>
            <w:r w:rsidRPr="00015B31">
              <w:rPr>
                <w:sz w:val="20"/>
                <w:szCs w:val="20"/>
              </w:rPr>
              <w:t>обучающимися</w:t>
            </w:r>
            <w:proofErr w:type="gramEnd"/>
            <w:r w:rsidRPr="00015B31">
              <w:rPr>
                <w:sz w:val="20"/>
                <w:szCs w:val="20"/>
              </w:rPr>
              <w:t xml:space="preserve">.  </w:t>
            </w:r>
          </w:p>
          <w:p w:rsidR="0037335F" w:rsidRPr="00015B31" w:rsidRDefault="0037335F" w:rsidP="00011D42">
            <w:pPr>
              <w:jc w:val="both"/>
              <w:rPr>
                <w:sz w:val="20"/>
                <w:szCs w:val="20"/>
              </w:rPr>
            </w:pPr>
            <w:r w:rsidRPr="00015B31">
              <w:rPr>
                <w:sz w:val="20"/>
                <w:szCs w:val="20"/>
              </w:rPr>
              <w:t>ИОПК 4.2. В основном умеет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37335F" w:rsidRPr="00015B31" w:rsidRDefault="0037335F" w:rsidP="00011D42">
            <w:pPr>
              <w:adjustRightInd w:val="0"/>
              <w:jc w:val="both"/>
              <w:rPr>
                <w:sz w:val="20"/>
                <w:szCs w:val="20"/>
              </w:rPr>
            </w:pPr>
            <w:r w:rsidRPr="00015B31">
              <w:rPr>
                <w:sz w:val="20"/>
                <w:szCs w:val="20"/>
              </w:rPr>
              <w:t xml:space="preserve">ИОПК 4.3. В основном владеет действиями (навыками), методами развития и </w:t>
            </w:r>
            <w:proofErr w:type="gramStart"/>
            <w:r w:rsidRPr="00015B31">
              <w:rPr>
                <w:sz w:val="20"/>
                <w:szCs w:val="20"/>
              </w:rPr>
              <w:t>социализации</w:t>
            </w:r>
            <w:proofErr w:type="gramEnd"/>
            <w:r w:rsidRPr="00015B31">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58" w:type="dxa"/>
          </w:tcPr>
          <w:p w:rsidR="0037335F" w:rsidRPr="00015B31" w:rsidRDefault="0037335F" w:rsidP="00011D42">
            <w:pPr>
              <w:jc w:val="both"/>
              <w:rPr>
                <w:sz w:val="20"/>
                <w:szCs w:val="20"/>
              </w:rPr>
            </w:pPr>
            <w:r w:rsidRPr="00015B31">
              <w:rPr>
                <w:sz w:val="20"/>
                <w:szCs w:val="20"/>
              </w:rPr>
              <w:t xml:space="preserve">ИОПК 4.1. Имеет представления об основах духовно-нравственного воспитания обучающихся; психолого-педагогических основах программ воспитательной работы с </w:t>
            </w:r>
            <w:proofErr w:type="gramStart"/>
            <w:r w:rsidRPr="00015B31">
              <w:rPr>
                <w:sz w:val="20"/>
                <w:szCs w:val="20"/>
              </w:rPr>
              <w:t>обучающимися</w:t>
            </w:r>
            <w:proofErr w:type="gramEnd"/>
            <w:r w:rsidRPr="00015B31">
              <w:rPr>
                <w:sz w:val="20"/>
                <w:szCs w:val="20"/>
              </w:rPr>
              <w:t xml:space="preserve">.  </w:t>
            </w:r>
          </w:p>
          <w:p w:rsidR="0037335F" w:rsidRPr="00015B31" w:rsidRDefault="0037335F" w:rsidP="00011D42">
            <w:pPr>
              <w:jc w:val="both"/>
              <w:rPr>
                <w:sz w:val="20"/>
                <w:szCs w:val="20"/>
              </w:rPr>
            </w:pPr>
            <w:r w:rsidRPr="00015B31">
              <w:rPr>
                <w:sz w:val="20"/>
                <w:szCs w:val="20"/>
              </w:rPr>
              <w:t>ИОПК 4.2. Затрудняется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37335F" w:rsidRPr="00015B31" w:rsidRDefault="0037335F" w:rsidP="00011D42">
            <w:pPr>
              <w:jc w:val="both"/>
              <w:rPr>
                <w:sz w:val="20"/>
                <w:szCs w:val="20"/>
              </w:rPr>
            </w:pPr>
            <w:r w:rsidRPr="00015B31">
              <w:rPr>
                <w:sz w:val="20"/>
                <w:szCs w:val="20"/>
              </w:rPr>
              <w:t xml:space="preserve">ИОПК 4.3. Затрудняется в использовании действий (навыков), методов развития и </w:t>
            </w:r>
            <w:proofErr w:type="gramStart"/>
            <w:r w:rsidRPr="00015B31">
              <w:rPr>
                <w:sz w:val="20"/>
                <w:szCs w:val="20"/>
              </w:rPr>
              <w:t>социализации</w:t>
            </w:r>
            <w:proofErr w:type="gramEnd"/>
            <w:r w:rsidRPr="00015B31">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37335F" w:rsidRPr="00015B31" w:rsidTr="00015B31">
        <w:tc>
          <w:tcPr>
            <w:tcW w:w="1668" w:type="dxa"/>
          </w:tcPr>
          <w:p w:rsidR="0037335F" w:rsidRPr="00015B31" w:rsidRDefault="0037335F" w:rsidP="00011D42">
            <w:pPr>
              <w:adjustRightInd w:val="0"/>
              <w:jc w:val="both"/>
              <w:rPr>
                <w:sz w:val="20"/>
                <w:szCs w:val="20"/>
              </w:rPr>
            </w:pPr>
            <w:r w:rsidRPr="00015B31">
              <w:rPr>
                <w:sz w:val="20"/>
                <w:szCs w:val="20"/>
              </w:rPr>
              <w:t xml:space="preserve">ОПК-5. Способен </w:t>
            </w:r>
            <w:r w:rsidRPr="00015B31">
              <w:rPr>
                <w:sz w:val="20"/>
                <w:szCs w:val="20"/>
              </w:rPr>
              <w:lastRenderedPageBreak/>
              <w:t>осуществлять контроль и оценку формирования результатов образования обучающихся, выявлять и корректировать трудности в обучении</w:t>
            </w:r>
          </w:p>
        </w:tc>
        <w:tc>
          <w:tcPr>
            <w:tcW w:w="2551" w:type="dxa"/>
          </w:tcPr>
          <w:p w:rsidR="0037335F" w:rsidRPr="00015B31" w:rsidRDefault="0037335F" w:rsidP="00011D42">
            <w:pPr>
              <w:jc w:val="both"/>
              <w:rPr>
                <w:sz w:val="20"/>
                <w:szCs w:val="20"/>
              </w:rPr>
            </w:pPr>
            <w:r w:rsidRPr="00015B31">
              <w:rPr>
                <w:sz w:val="20"/>
                <w:szCs w:val="20"/>
              </w:rPr>
              <w:lastRenderedPageBreak/>
              <w:t xml:space="preserve">ИОПК 5.1. Знает: основы психологической и </w:t>
            </w:r>
            <w:r w:rsidRPr="00015B31">
              <w:rPr>
                <w:sz w:val="20"/>
                <w:szCs w:val="20"/>
              </w:rPr>
              <w:lastRenderedPageBreak/>
              <w:t>педагогической диагностики; причины трудностей в освоении основной образовательной программы обучающихся с учетом механизмов развития и индивидуальных особенностей; методы сбора, обработки информации, результатов психолого-педагогических наблюдений и диагностики.</w:t>
            </w:r>
          </w:p>
          <w:p w:rsidR="0037335F" w:rsidRPr="00015B31" w:rsidRDefault="0037335F" w:rsidP="00011D42">
            <w:pPr>
              <w:jc w:val="both"/>
              <w:rPr>
                <w:sz w:val="20"/>
                <w:szCs w:val="20"/>
              </w:rPr>
            </w:pPr>
            <w:r w:rsidRPr="00015B31">
              <w:rPr>
                <w:sz w:val="20"/>
                <w:szCs w:val="20"/>
              </w:rPr>
              <w:t xml:space="preserve">ИОПК 5.2. Умеет: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015B31">
              <w:rPr>
                <w:sz w:val="20"/>
                <w:szCs w:val="20"/>
              </w:rPr>
              <w:t>обучающимися</w:t>
            </w:r>
            <w:proofErr w:type="gramEnd"/>
            <w:r w:rsidRPr="00015B31">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37335F" w:rsidRPr="00015B31" w:rsidRDefault="0037335F" w:rsidP="00011D42">
            <w:pPr>
              <w:jc w:val="both"/>
              <w:rPr>
                <w:sz w:val="20"/>
                <w:szCs w:val="20"/>
              </w:rPr>
            </w:pPr>
            <w:r w:rsidRPr="00015B31">
              <w:rPr>
                <w:sz w:val="20"/>
                <w:szCs w:val="20"/>
              </w:rPr>
              <w:t>ИОПК 5.3.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93" w:type="dxa"/>
          </w:tcPr>
          <w:p w:rsidR="0037335F" w:rsidRPr="00015B31" w:rsidRDefault="0037335F" w:rsidP="00011D42">
            <w:pPr>
              <w:jc w:val="both"/>
              <w:rPr>
                <w:sz w:val="20"/>
                <w:szCs w:val="20"/>
              </w:rPr>
            </w:pPr>
            <w:r w:rsidRPr="00015B31">
              <w:rPr>
                <w:sz w:val="20"/>
                <w:szCs w:val="20"/>
              </w:rPr>
              <w:lastRenderedPageBreak/>
              <w:t xml:space="preserve">ИОПК 5.1. Ориентируется в основах психологической и </w:t>
            </w:r>
            <w:r w:rsidRPr="00015B31">
              <w:rPr>
                <w:sz w:val="20"/>
                <w:szCs w:val="20"/>
              </w:rPr>
              <w:lastRenderedPageBreak/>
              <w:t>педагогической диагностики; причинах трудностей в освоении 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37335F" w:rsidRPr="00015B31" w:rsidRDefault="0037335F" w:rsidP="00011D42">
            <w:pPr>
              <w:jc w:val="both"/>
              <w:rPr>
                <w:sz w:val="20"/>
                <w:szCs w:val="20"/>
              </w:rPr>
            </w:pPr>
            <w:r w:rsidRPr="00015B31">
              <w:rPr>
                <w:sz w:val="20"/>
                <w:szCs w:val="20"/>
              </w:rPr>
              <w:t xml:space="preserve">ИОПК 5.2. В основном умеет: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015B31">
              <w:rPr>
                <w:sz w:val="20"/>
                <w:szCs w:val="20"/>
              </w:rPr>
              <w:t>обучающимися</w:t>
            </w:r>
            <w:proofErr w:type="gramEnd"/>
            <w:r w:rsidRPr="00015B31">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37335F" w:rsidRPr="00015B31" w:rsidRDefault="0037335F" w:rsidP="00011D42">
            <w:pPr>
              <w:adjustRightInd w:val="0"/>
              <w:jc w:val="both"/>
              <w:rPr>
                <w:sz w:val="20"/>
                <w:szCs w:val="20"/>
              </w:rPr>
            </w:pPr>
            <w:r w:rsidRPr="00015B31">
              <w:rPr>
                <w:sz w:val="20"/>
                <w:szCs w:val="20"/>
              </w:rPr>
              <w:t>ИОПК 5.3. В основном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58" w:type="dxa"/>
          </w:tcPr>
          <w:p w:rsidR="0037335F" w:rsidRPr="00015B31" w:rsidRDefault="0037335F" w:rsidP="00011D42">
            <w:pPr>
              <w:jc w:val="both"/>
              <w:rPr>
                <w:sz w:val="20"/>
                <w:szCs w:val="20"/>
              </w:rPr>
            </w:pPr>
            <w:r w:rsidRPr="00015B31">
              <w:rPr>
                <w:sz w:val="20"/>
                <w:szCs w:val="20"/>
              </w:rPr>
              <w:lastRenderedPageBreak/>
              <w:t xml:space="preserve">ИОПК 5.1. Имеет представление об основах </w:t>
            </w:r>
            <w:r w:rsidRPr="00015B31">
              <w:rPr>
                <w:sz w:val="20"/>
                <w:szCs w:val="20"/>
              </w:rPr>
              <w:lastRenderedPageBreak/>
              <w:t>психологической и педагогической диагностики; причинах трудностей в освоении 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37335F" w:rsidRPr="00015B31" w:rsidRDefault="0037335F" w:rsidP="00011D42">
            <w:pPr>
              <w:jc w:val="both"/>
              <w:rPr>
                <w:sz w:val="20"/>
                <w:szCs w:val="20"/>
              </w:rPr>
            </w:pPr>
            <w:r w:rsidRPr="00015B31">
              <w:rPr>
                <w:sz w:val="20"/>
                <w:szCs w:val="20"/>
              </w:rPr>
              <w:t xml:space="preserve">ИОПК 5.2. Затрудняется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015B31">
              <w:rPr>
                <w:sz w:val="20"/>
                <w:szCs w:val="20"/>
              </w:rPr>
              <w:t>обучающимися</w:t>
            </w:r>
            <w:proofErr w:type="gramEnd"/>
            <w:r w:rsidRPr="00015B31">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37335F" w:rsidRPr="00015B31" w:rsidRDefault="0037335F" w:rsidP="00011D42">
            <w:pPr>
              <w:jc w:val="both"/>
              <w:rPr>
                <w:sz w:val="20"/>
                <w:szCs w:val="20"/>
              </w:rPr>
            </w:pPr>
            <w:r w:rsidRPr="00015B31">
              <w:rPr>
                <w:sz w:val="20"/>
                <w:szCs w:val="20"/>
              </w:rPr>
              <w:t>ИОПК 5.3. Затрудняется в использовании методов и приемов, позволяющих педагогу понять степень овладения обучающимся образовательной программы, причины затруднения в овладении содержанием программы, а также специальных технологий и методов, позволяющих создавать условия для преодоления затруднений обучающихся.</w:t>
            </w:r>
          </w:p>
        </w:tc>
      </w:tr>
      <w:tr w:rsidR="0037335F" w:rsidRPr="00015B31" w:rsidTr="00015B31">
        <w:tc>
          <w:tcPr>
            <w:tcW w:w="1668" w:type="dxa"/>
          </w:tcPr>
          <w:p w:rsidR="0037335F" w:rsidRPr="00015B31" w:rsidRDefault="0037335F" w:rsidP="00011D42">
            <w:pPr>
              <w:adjustRightInd w:val="0"/>
              <w:jc w:val="both"/>
              <w:rPr>
                <w:sz w:val="20"/>
                <w:szCs w:val="20"/>
              </w:rPr>
            </w:pPr>
            <w:r w:rsidRPr="00015B31">
              <w:rPr>
                <w:sz w:val="20"/>
                <w:szCs w:val="20"/>
              </w:rPr>
              <w:lastRenderedPageBreak/>
              <w:t xml:space="preserve">ОПК-6. Способен использовать психолого-педагогические технологии в профессиональной деятельности, </w:t>
            </w:r>
            <w:r w:rsidRPr="00015B31">
              <w:rPr>
                <w:sz w:val="20"/>
                <w:szCs w:val="20"/>
              </w:rPr>
              <w:lastRenderedPageBreak/>
              <w:t xml:space="preserve">необходимые для индивидуализации обучения, развития, воспитания, в том числе </w:t>
            </w:r>
            <w:proofErr w:type="gramStart"/>
            <w:r w:rsidRPr="00015B31">
              <w:rPr>
                <w:sz w:val="20"/>
                <w:szCs w:val="20"/>
              </w:rPr>
              <w:t>обучающихся</w:t>
            </w:r>
            <w:proofErr w:type="gramEnd"/>
            <w:r w:rsidRPr="00015B31">
              <w:rPr>
                <w:sz w:val="20"/>
                <w:szCs w:val="20"/>
              </w:rPr>
              <w:t xml:space="preserve"> с особыми образовательными потребностями</w:t>
            </w:r>
          </w:p>
        </w:tc>
        <w:tc>
          <w:tcPr>
            <w:tcW w:w="2551" w:type="dxa"/>
          </w:tcPr>
          <w:p w:rsidR="0037335F" w:rsidRPr="00015B31" w:rsidRDefault="0037335F" w:rsidP="00011D42">
            <w:pPr>
              <w:adjustRightInd w:val="0"/>
              <w:jc w:val="both"/>
              <w:rPr>
                <w:sz w:val="20"/>
                <w:szCs w:val="20"/>
              </w:rPr>
            </w:pPr>
            <w:r w:rsidRPr="00015B31">
              <w:rPr>
                <w:sz w:val="20"/>
                <w:szCs w:val="20"/>
              </w:rPr>
              <w:lastRenderedPageBreak/>
              <w:t xml:space="preserve">ИОПК 6.1. Знает: законы развития личности и проявления личностных свойств, психологические законы периодизации и кризисов развития; психолого-педагогические технологии </w:t>
            </w:r>
            <w:r w:rsidRPr="00015B31">
              <w:rPr>
                <w:sz w:val="20"/>
                <w:szCs w:val="20"/>
              </w:rPr>
              <w:lastRenderedPageBreak/>
              <w:t>индивидуализации обучения, развития, воспитания; психолого-педагогические основы игровой деятельности в части учета индивидуализации образования.</w:t>
            </w:r>
          </w:p>
          <w:p w:rsidR="0037335F" w:rsidRPr="00015B31" w:rsidRDefault="0037335F" w:rsidP="00011D42">
            <w:pPr>
              <w:jc w:val="both"/>
              <w:rPr>
                <w:sz w:val="20"/>
                <w:szCs w:val="20"/>
              </w:rPr>
            </w:pPr>
            <w:r w:rsidRPr="00015B31">
              <w:rPr>
                <w:sz w:val="20"/>
                <w:szCs w:val="20"/>
              </w:rPr>
              <w:t xml:space="preserve">ИОПК 6.2. </w:t>
            </w:r>
            <w:proofErr w:type="gramStart"/>
            <w:r w:rsidRPr="00015B31">
              <w:rPr>
                <w:sz w:val="20"/>
                <w:szCs w:val="20"/>
              </w:rPr>
              <w:t>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37335F" w:rsidRPr="00015B31" w:rsidRDefault="0037335F" w:rsidP="00011D42">
            <w:pPr>
              <w:jc w:val="both"/>
              <w:rPr>
                <w:sz w:val="20"/>
                <w:szCs w:val="20"/>
              </w:rPr>
            </w:pPr>
            <w:r w:rsidRPr="00015B31">
              <w:rPr>
                <w:sz w:val="20"/>
                <w:szCs w:val="20"/>
              </w:rPr>
              <w:t xml:space="preserve">ИОПК 6.3.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w:t>
            </w:r>
            <w:r w:rsidRPr="00015B31">
              <w:rPr>
                <w:sz w:val="20"/>
                <w:szCs w:val="20"/>
              </w:rPr>
              <w:lastRenderedPageBreak/>
              <w:t xml:space="preserve">помощи </w:t>
            </w:r>
            <w:proofErr w:type="gramStart"/>
            <w:r w:rsidRPr="00015B31">
              <w:rPr>
                <w:sz w:val="20"/>
                <w:szCs w:val="20"/>
              </w:rPr>
              <w:t>обучающимся</w:t>
            </w:r>
            <w:proofErr w:type="gramEnd"/>
            <w:r w:rsidRPr="00015B31">
              <w:rPr>
                <w:sz w:val="20"/>
                <w:szCs w:val="20"/>
              </w:rPr>
              <w:t xml:space="preserve">, в том числе с особыми образовательными потребностями; </w:t>
            </w:r>
            <w:proofErr w:type="gramStart"/>
            <w:r w:rsidRPr="00015B31">
              <w:rPr>
                <w:sz w:val="20"/>
                <w:szCs w:val="20"/>
              </w:rPr>
              <w:t>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93" w:type="dxa"/>
          </w:tcPr>
          <w:p w:rsidR="0037335F" w:rsidRPr="00015B31" w:rsidRDefault="0037335F" w:rsidP="00011D42">
            <w:pPr>
              <w:adjustRightInd w:val="0"/>
              <w:jc w:val="both"/>
              <w:rPr>
                <w:sz w:val="20"/>
                <w:szCs w:val="20"/>
              </w:rPr>
            </w:pPr>
            <w:r w:rsidRPr="00015B31">
              <w:rPr>
                <w:sz w:val="20"/>
                <w:szCs w:val="20"/>
              </w:rPr>
              <w:lastRenderedPageBreak/>
              <w:t xml:space="preserve">ИОПК 6.1. Ориентируется в законах развития личности и проявления личностных свойств, психологических законах периодизации и кризисов развития; психолого-педагогических технологиях </w:t>
            </w:r>
            <w:r w:rsidRPr="00015B31">
              <w:rPr>
                <w:sz w:val="20"/>
                <w:szCs w:val="20"/>
              </w:rPr>
              <w:lastRenderedPageBreak/>
              <w:t>индивидуализации обучения, развития, воспитания; психолого-педагогических основах игровой деятельности в части учета индивидуализации образования.</w:t>
            </w:r>
          </w:p>
          <w:p w:rsidR="0037335F" w:rsidRPr="00015B31" w:rsidRDefault="0037335F" w:rsidP="00011D42">
            <w:pPr>
              <w:jc w:val="both"/>
              <w:rPr>
                <w:sz w:val="20"/>
                <w:szCs w:val="20"/>
              </w:rPr>
            </w:pPr>
            <w:r w:rsidRPr="00015B31">
              <w:rPr>
                <w:sz w:val="20"/>
                <w:szCs w:val="20"/>
              </w:rPr>
              <w:t xml:space="preserve">ИОПК 6.2. </w:t>
            </w:r>
            <w:proofErr w:type="gramStart"/>
            <w:r w:rsidRPr="00015B31">
              <w:rPr>
                <w:sz w:val="20"/>
                <w:szCs w:val="20"/>
              </w:rPr>
              <w:t>В основном 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37335F" w:rsidRPr="00015B31" w:rsidRDefault="0037335F" w:rsidP="00011D42">
            <w:pPr>
              <w:adjustRightInd w:val="0"/>
              <w:jc w:val="both"/>
              <w:rPr>
                <w:sz w:val="20"/>
                <w:szCs w:val="20"/>
              </w:rPr>
            </w:pPr>
            <w:r w:rsidRPr="00015B31">
              <w:rPr>
                <w:sz w:val="20"/>
                <w:szCs w:val="20"/>
              </w:rPr>
              <w:t xml:space="preserve">ИОПК 6.3. В основном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rsidRPr="00015B31">
              <w:rPr>
                <w:sz w:val="20"/>
                <w:szCs w:val="20"/>
              </w:rPr>
              <w:t>обучающимся</w:t>
            </w:r>
            <w:proofErr w:type="gramEnd"/>
            <w:r w:rsidRPr="00015B31">
              <w:rPr>
                <w:sz w:val="20"/>
                <w:szCs w:val="20"/>
              </w:rPr>
              <w:t xml:space="preserve">, в том числе с особыми образовательными </w:t>
            </w:r>
            <w:r w:rsidRPr="00015B31">
              <w:rPr>
                <w:sz w:val="20"/>
                <w:szCs w:val="20"/>
              </w:rPr>
              <w:lastRenderedPageBreak/>
              <w:t xml:space="preserve">потребностями; </w:t>
            </w:r>
            <w:proofErr w:type="gramStart"/>
            <w:r w:rsidRPr="00015B31">
              <w:rPr>
                <w:sz w:val="20"/>
                <w:szCs w:val="20"/>
              </w:rPr>
              <w:t>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58" w:type="dxa"/>
          </w:tcPr>
          <w:p w:rsidR="0037335F" w:rsidRPr="00015B31" w:rsidRDefault="0037335F" w:rsidP="00011D42">
            <w:pPr>
              <w:adjustRightInd w:val="0"/>
              <w:jc w:val="both"/>
              <w:rPr>
                <w:sz w:val="20"/>
                <w:szCs w:val="20"/>
              </w:rPr>
            </w:pPr>
            <w:r w:rsidRPr="00015B31">
              <w:rPr>
                <w:sz w:val="20"/>
                <w:szCs w:val="20"/>
              </w:rPr>
              <w:lastRenderedPageBreak/>
              <w:t xml:space="preserve">ИОПК 6.1. Имеет представление о законах развития личности и проявления личностных свойств, психологических законах периодизации и кризисов развития; психолого-педагогических </w:t>
            </w:r>
            <w:r w:rsidRPr="00015B31">
              <w:rPr>
                <w:sz w:val="20"/>
                <w:szCs w:val="20"/>
              </w:rPr>
              <w:lastRenderedPageBreak/>
              <w:t>технологиях индивидуализации обучения, развития, воспитания; психолого-педагогических основах игровой деятельности в части учета индивидуализации образования.</w:t>
            </w:r>
          </w:p>
          <w:p w:rsidR="0037335F" w:rsidRPr="00015B31" w:rsidRDefault="0037335F" w:rsidP="00011D42">
            <w:pPr>
              <w:jc w:val="both"/>
              <w:rPr>
                <w:sz w:val="20"/>
                <w:szCs w:val="20"/>
              </w:rPr>
            </w:pPr>
            <w:r w:rsidRPr="00015B31">
              <w:rPr>
                <w:sz w:val="20"/>
                <w:szCs w:val="20"/>
              </w:rPr>
              <w:t xml:space="preserve">ИОПК 6.2. </w:t>
            </w:r>
            <w:proofErr w:type="gramStart"/>
            <w:r w:rsidRPr="00015B31">
              <w:rPr>
                <w:sz w:val="20"/>
                <w:szCs w:val="20"/>
              </w:rPr>
              <w:t>Затрудняется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37335F" w:rsidRPr="00015B31" w:rsidRDefault="0037335F" w:rsidP="00011D42">
            <w:pPr>
              <w:jc w:val="both"/>
              <w:rPr>
                <w:sz w:val="20"/>
                <w:szCs w:val="20"/>
              </w:rPr>
            </w:pPr>
            <w:r w:rsidRPr="00015B31">
              <w:rPr>
                <w:sz w:val="20"/>
                <w:szCs w:val="20"/>
              </w:rPr>
              <w:t xml:space="preserve">ИОПК 6.3. Затрудняется в использовании действий (навыков) учета особенностей гендерного развития обучающихся в проведении индивидуальных воспитательных мероприятий; действий (навыков)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действий (навыков) оказания адресной помощи </w:t>
            </w:r>
            <w:proofErr w:type="gramStart"/>
            <w:r w:rsidRPr="00015B31">
              <w:rPr>
                <w:sz w:val="20"/>
                <w:szCs w:val="20"/>
              </w:rPr>
              <w:t>обучающимся</w:t>
            </w:r>
            <w:proofErr w:type="gramEnd"/>
            <w:r w:rsidRPr="00015B31">
              <w:rPr>
                <w:sz w:val="20"/>
                <w:szCs w:val="20"/>
              </w:rPr>
              <w:t xml:space="preserve">, в том числе с </w:t>
            </w:r>
            <w:r w:rsidRPr="00015B31">
              <w:rPr>
                <w:sz w:val="20"/>
                <w:szCs w:val="20"/>
              </w:rPr>
              <w:lastRenderedPageBreak/>
              <w:t xml:space="preserve">особыми образовательными потребностями; </w:t>
            </w:r>
            <w:proofErr w:type="gramStart"/>
            <w:r w:rsidRPr="00015B31">
              <w:rPr>
                <w:sz w:val="20"/>
                <w:szCs w:val="20"/>
              </w:rPr>
              <w:t>действий (навыков)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действий (навыков) понимания документации специалистов (психологов, дефектологов, логопедов и т.д.); действий (навыков)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r>
      <w:tr w:rsidR="0037335F" w:rsidRPr="00015B31" w:rsidTr="00015B31">
        <w:tc>
          <w:tcPr>
            <w:tcW w:w="1668" w:type="dxa"/>
          </w:tcPr>
          <w:p w:rsidR="0037335F" w:rsidRPr="00015B31" w:rsidRDefault="0037335F" w:rsidP="00011D42">
            <w:pPr>
              <w:adjustRightInd w:val="0"/>
              <w:jc w:val="both"/>
              <w:rPr>
                <w:sz w:val="20"/>
                <w:szCs w:val="20"/>
              </w:rPr>
            </w:pPr>
            <w:r w:rsidRPr="00015B31">
              <w:rPr>
                <w:sz w:val="20"/>
                <w:szCs w:val="20"/>
              </w:rPr>
              <w:lastRenderedPageBreak/>
              <w:t xml:space="preserve">ОПК-7. </w:t>
            </w:r>
            <w:proofErr w:type="gramStart"/>
            <w:r w:rsidRPr="00015B31">
              <w:rPr>
                <w:sz w:val="20"/>
                <w:szCs w:val="20"/>
              </w:rPr>
              <w:t>Способен</w:t>
            </w:r>
            <w:proofErr w:type="gramEnd"/>
            <w:r w:rsidRPr="00015B31">
              <w:rPr>
                <w:sz w:val="20"/>
                <w:szCs w:val="20"/>
              </w:rPr>
              <w:t xml:space="preserve"> взаимодействовать с участниками образовательных отношений в рамках реализации образовательных программ</w:t>
            </w:r>
          </w:p>
        </w:tc>
        <w:tc>
          <w:tcPr>
            <w:tcW w:w="2551" w:type="dxa"/>
          </w:tcPr>
          <w:p w:rsidR="0037335F" w:rsidRPr="00015B31" w:rsidRDefault="0037335F" w:rsidP="00011D42">
            <w:pPr>
              <w:jc w:val="both"/>
              <w:rPr>
                <w:sz w:val="20"/>
                <w:szCs w:val="20"/>
              </w:rPr>
            </w:pPr>
            <w:r w:rsidRPr="00015B31">
              <w:rPr>
                <w:sz w:val="20"/>
                <w:szCs w:val="20"/>
              </w:rPr>
              <w:t>ИОПК 7.1. Знает: законы развития личности и проявления личностных свойств, психологические законы периодизации и кризисов развития; основные закономерности семейных отношений, позволяющие эффективно работать с родительской общественностью; закономерности формирования детско-взрослых сообществ, их социально-психологические особенности и закономерности развития детских сообществ, методы организации взаимодействия участников образовательных отношений.</w:t>
            </w:r>
          </w:p>
          <w:p w:rsidR="0037335F" w:rsidRPr="00015B31" w:rsidRDefault="0037335F" w:rsidP="00011D42">
            <w:pPr>
              <w:jc w:val="both"/>
              <w:rPr>
                <w:sz w:val="20"/>
                <w:szCs w:val="20"/>
              </w:rPr>
            </w:pPr>
            <w:r w:rsidRPr="00015B31">
              <w:rPr>
                <w:sz w:val="20"/>
                <w:szCs w:val="20"/>
              </w:rPr>
              <w:t xml:space="preserve">ИОПК 7.2. Умеет: составлять (совместно с </w:t>
            </w:r>
            <w:r w:rsidRPr="00015B31">
              <w:rPr>
                <w:sz w:val="20"/>
                <w:szCs w:val="20"/>
              </w:rPr>
              <w:lastRenderedPageBreak/>
              <w:t>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37335F" w:rsidRPr="00015B31" w:rsidRDefault="0037335F" w:rsidP="00011D42">
            <w:pPr>
              <w:jc w:val="both"/>
              <w:rPr>
                <w:sz w:val="20"/>
                <w:szCs w:val="20"/>
              </w:rPr>
            </w:pPr>
            <w:r w:rsidRPr="00015B31">
              <w:rPr>
                <w:sz w:val="20"/>
                <w:szCs w:val="20"/>
              </w:rPr>
              <w:t>ИОПК 7.3. Владеет: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93" w:type="dxa"/>
          </w:tcPr>
          <w:p w:rsidR="0037335F" w:rsidRPr="00015B31" w:rsidRDefault="0037335F" w:rsidP="00011D42">
            <w:pPr>
              <w:jc w:val="both"/>
              <w:rPr>
                <w:sz w:val="20"/>
                <w:szCs w:val="20"/>
              </w:rPr>
            </w:pPr>
            <w:r w:rsidRPr="00015B31">
              <w:rPr>
                <w:sz w:val="20"/>
                <w:szCs w:val="20"/>
              </w:rPr>
              <w:lastRenderedPageBreak/>
              <w:t>ИОПК 7.1. Ориентируется в законах развития личности и проявления личностных свойств, психологических законах периодизации и кризисов развития; основных закономерности семейных отношений, позволяющие эффективно работать с родительской общественностью; закономерностях формирования детско-взрослых сообществ, их социально-психологические особенностях и закономерностях развития детских сообществ, методов организации взаимодействия участников образовательных отношений.</w:t>
            </w:r>
          </w:p>
          <w:p w:rsidR="0037335F" w:rsidRPr="00015B31" w:rsidRDefault="0037335F" w:rsidP="00011D42">
            <w:pPr>
              <w:jc w:val="both"/>
              <w:rPr>
                <w:sz w:val="20"/>
                <w:szCs w:val="20"/>
              </w:rPr>
            </w:pPr>
            <w:r w:rsidRPr="00015B31">
              <w:rPr>
                <w:sz w:val="20"/>
                <w:szCs w:val="20"/>
              </w:rPr>
              <w:t xml:space="preserve">ИОПК 7.2.  В основном умеет: составлять (совместно с психологом и другими специалистами) </w:t>
            </w:r>
            <w:r w:rsidRPr="00015B31">
              <w:rPr>
                <w:sz w:val="20"/>
                <w:szCs w:val="20"/>
              </w:rPr>
              <w:lastRenderedPageBreak/>
              <w:t>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37335F" w:rsidRPr="00015B31" w:rsidRDefault="0037335F" w:rsidP="00011D42">
            <w:pPr>
              <w:adjustRightInd w:val="0"/>
              <w:jc w:val="both"/>
              <w:rPr>
                <w:sz w:val="20"/>
                <w:szCs w:val="20"/>
              </w:rPr>
            </w:pPr>
            <w:r w:rsidRPr="00015B31">
              <w:rPr>
                <w:sz w:val="20"/>
                <w:szCs w:val="20"/>
              </w:rPr>
              <w:t>ИОПК 7.3. В основном владеет: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58" w:type="dxa"/>
          </w:tcPr>
          <w:p w:rsidR="0037335F" w:rsidRPr="00015B31" w:rsidRDefault="0037335F" w:rsidP="00011D42">
            <w:pPr>
              <w:jc w:val="both"/>
              <w:rPr>
                <w:sz w:val="20"/>
                <w:szCs w:val="20"/>
              </w:rPr>
            </w:pPr>
            <w:r w:rsidRPr="00015B31">
              <w:rPr>
                <w:sz w:val="20"/>
                <w:szCs w:val="20"/>
              </w:rPr>
              <w:lastRenderedPageBreak/>
              <w:t>ИОПК 7.1. Имеет представление о законах развития личности и проявления личностных свойств, психологических законах периодизации и кризисов развития; основных закономерностях семейных отношений, позволяющих эффективно работать с родительской общественностью; закономерностях формирования детско-взрослых сообществ, их социально-психологических особенностях и закономерностях развития детских сообществ, методах организации взаимодействия участников образовательных отношений.</w:t>
            </w:r>
          </w:p>
          <w:p w:rsidR="0037335F" w:rsidRPr="00015B31" w:rsidRDefault="0037335F" w:rsidP="00011D42">
            <w:pPr>
              <w:jc w:val="both"/>
              <w:rPr>
                <w:sz w:val="20"/>
                <w:szCs w:val="20"/>
              </w:rPr>
            </w:pPr>
            <w:r w:rsidRPr="00015B31">
              <w:rPr>
                <w:sz w:val="20"/>
                <w:szCs w:val="20"/>
              </w:rPr>
              <w:t xml:space="preserve">ИОПК 7.2. Затрудняется: составлять (совместно с психологом и другими </w:t>
            </w:r>
            <w:r w:rsidRPr="00015B31">
              <w:rPr>
                <w:sz w:val="20"/>
                <w:szCs w:val="20"/>
              </w:rPr>
              <w:lastRenderedPageBreak/>
              <w:t>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37335F" w:rsidRPr="00015B31" w:rsidRDefault="0037335F" w:rsidP="00011D42">
            <w:pPr>
              <w:jc w:val="both"/>
              <w:rPr>
                <w:sz w:val="20"/>
                <w:szCs w:val="20"/>
              </w:rPr>
            </w:pPr>
            <w:r w:rsidRPr="00015B31">
              <w:rPr>
                <w:sz w:val="20"/>
                <w:szCs w:val="20"/>
              </w:rPr>
              <w:t>ИОПК 7.3. Затрудняется использовать действия (навыки) выявления в ходе наблюдения поведенческих и личностных проблем обучающихся, связанных с особенностями их развития; действия (навыки) взаимодействия с другими специалистами в рамках психолого-медико-педагогического консилиума.</w:t>
            </w:r>
          </w:p>
        </w:tc>
      </w:tr>
      <w:tr w:rsidR="0037335F" w:rsidRPr="00015B31" w:rsidTr="00015B31">
        <w:tc>
          <w:tcPr>
            <w:tcW w:w="1668" w:type="dxa"/>
          </w:tcPr>
          <w:p w:rsidR="0037335F" w:rsidRPr="00015B31" w:rsidRDefault="0037335F" w:rsidP="00011D42">
            <w:pPr>
              <w:adjustRightInd w:val="0"/>
              <w:jc w:val="both"/>
              <w:rPr>
                <w:sz w:val="20"/>
                <w:szCs w:val="20"/>
              </w:rPr>
            </w:pPr>
            <w:r w:rsidRPr="00015B31">
              <w:rPr>
                <w:sz w:val="20"/>
                <w:szCs w:val="20"/>
              </w:rPr>
              <w:lastRenderedPageBreak/>
              <w:t xml:space="preserve">ОПК-8. </w:t>
            </w:r>
            <w:proofErr w:type="gramStart"/>
            <w:r w:rsidRPr="00015B31">
              <w:rPr>
                <w:sz w:val="20"/>
                <w:szCs w:val="20"/>
              </w:rPr>
              <w:t>Способен</w:t>
            </w:r>
            <w:proofErr w:type="gramEnd"/>
            <w:r w:rsidRPr="00015B31">
              <w:rPr>
                <w:sz w:val="20"/>
                <w:szCs w:val="20"/>
              </w:rPr>
              <w:t xml:space="preserve"> осуществлять педагогическую деятельность на основе специальных научных знаний</w:t>
            </w:r>
          </w:p>
        </w:tc>
        <w:tc>
          <w:tcPr>
            <w:tcW w:w="2551" w:type="dxa"/>
          </w:tcPr>
          <w:p w:rsidR="0037335F" w:rsidRPr="00015B31" w:rsidRDefault="0037335F" w:rsidP="00011D42">
            <w:pPr>
              <w:jc w:val="both"/>
              <w:rPr>
                <w:sz w:val="20"/>
                <w:szCs w:val="20"/>
              </w:rPr>
            </w:pPr>
            <w:r w:rsidRPr="00015B31">
              <w:rPr>
                <w:sz w:val="20"/>
                <w:szCs w:val="20"/>
              </w:rPr>
              <w:t xml:space="preserve">ИОПК 8.1.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w:t>
            </w:r>
            <w:r w:rsidRPr="00015B31">
              <w:rPr>
                <w:sz w:val="20"/>
                <w:szCs w:val="20"/>
              </w:rPr>
              <w:lastRenderedPageBreak/>
              <w:t>общества в области духовно-нравственного воспитания.</w:t>
            </w:r>
          </w:p>
          <w:p w:rsidR="0037335F" w:rsidRPr="00015B31" w:rsidRDefault="0037335F" w:rsidP="00011D42">
            <w:pPr>
              <w:jc w:val="both"/>
              <w:rPr>
                <w:sz w:val="20"/>
                <w:szCs w:val="20"/>
              </w:rPr>
            </w:pPr>
            <w:r w:rsidRPr="00015B31">
              <w:rPr>
                <w:sz w:val="20"/>
                <w:szCs w:val="20"/>
              </w:rPr>
              <w:t>ИОПК 8.2.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37335F" w:rsidRPr="00015B31" w:rsidRDefault="0037335F" w:rsidP="00011D42">
            <w:pPr>
              <w:jc w:val="both"/>
              <w:rPr>
                <w:sz w:val="20"/>
                <w:szCs w:val="20"/>
              </w:rPr>
            </w:pPr>
            <w:r w:rsidRPr="00015B31">
              <w:rPr>
                <w:sz w:val="20"/>
                <w:szCs w:val="20"/>
              </w:rPr>
              <w:t>ИОПК 8.3.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c>
          <w:tcPr>
            <w:tcW w:w="2693" w:type="dxa"/>
          </w:tcPr>
          <w:p w:rsidR="0037335F" w:rsidRPr="00015B31" w:rsidRDefault="0037335F" w:rsidP="00011D42">
            <w:pPr>
              <w:jc w:val="both"/>
              <w:rPr>
                <w:sz w:val="20"/>
                <w:szCs w:val="20"/>
              </w:rPr>
            </w:pPr>
            <w:r w:rsidRPr="00015B31">
              <w:rPr>
                <w:sz w:val="20"/>
                <w:szCs w:val="20"/>
              </w:rPr>
              <w:lastRenderedPageBreak/>
              <w:t xml:space="preserve">ИОПК 8.1. Ориентируется в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w:t>
            </w:r>
            <w:r w:rsidRPr="00015B31">
              <w:rPr>
                <w:sz w:val="20"/>
                <w:szCs w:val="20"/>
              </w:rPr>
              <w:lastRenderedPageBreak/>
              <w:t>в области духовно-нравственного воспитания.</w:t>
            </w:r>
          </w:p>
          <w:p w:rsidR="0037335F" w:rsidRPr="00015B31" w:rsidRDefault="0037335F" w:rsidP="00011D42">
            <w:pPr>
              <w:jc w:val="both"/>
              <w:rPr>
                <w:sz w:val="20"/>
                <w:szCs w:val="20"/>
              </w:rPr>
            </w:pPr>
            <w:r w:rsidRPr="00015B31">
              <w:rPr>
                <w:sz w:val="20"/>
                <w:szCs w:val="20"/>
              </w:rPr>
              <w:t>ИОПК 8.2. В основном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37335F" w:rsidRPr="00015B31" w:rsidRDefault="0037335F" w:rsidP="00011D42">
            <w:pPr>
              <w:adjustRightInd w:val="0"/>
              <w:jc w:val="both"/>
              <w:rPr>
                <w:sz w:val="20"/>
                <w:szCs w:val="20"/>
              </w:rPr>
            </w:pPr>
            <w:r w:rsidRPr="00015B31">
              <w:rPr>
                <w:sz w:val="20"/>
                <w:szCs w:val="20"/>
              </w:rPr>
              <w:t>ИОПК 8.3. В основном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c>
          <w:tcPr>
            <w:tcW w:w="2658" w:type="dxa"/>
          </w:tcPr>
          <w:p w:rsidR="0037335F" w:rsidRPr="00015B31" w:rsidRDefault="0037335F" w:rsidP="00011D42">
            <w:pPr>
              <w:jc w:val="both"/>
              <w:rPr>
                <w:sz w:val="20"/>
                <w:szCs w:val="20"/>
              </w:rPr>
            </w:pPr>
            <w:r w:rsidRPr="00015B31">
              <w:rPr>
                <w:sz w:val="20"/>
                <w:szCs w:val="20"/>
              </w:rPr>
              <w:lastRenderedPageBreak/>
              <w:t xml:space="preserve">ИОПК 8.1. Имеет представление об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w:t>
            </w:r>
            <w:r w:rsidRPr="00015B31">
              <w:rPr>
                <w:sz w:val="20"/>
                <w:szCs w:val="20"/>
              </w:rPr>
              <w:lastRenderedPageBreak/>
              <w:t>в области духовно-нравственного воспитания.</w:t>
            </w:r>
          </w:p>
          <w:p w:rsidR="0037335F" w:rsidRPr="00015B31" w:rsidRDefault="0037335F" w:rsidP="00011D42">
            <w:pPr>
              <w:jc w:val="both"/>
              <w:rPr>
                <w:sz w:val="20"/>
                <w:szCs w:val="20"/>
              </w:rPr>
            </w:pPr>
            <w:r w:rsidRPr="00015B31">
              <w:rPr>
                <w:sz w:val="20"/>
                <w:szCs w:val="20"/>
              </w:rPr>
              <w:t>ИОПК 8.2. Затрудняется реализовывать современные, в том числе интерактивные, формы и методы воспитательной работы, используя их в образовательной  деятельности.</w:t>
            </w:r>
          </w:p>
          <w:p w:rsidR="0037335F" w:rsidRPr="00015B31" w:rsidRDefault="0037335F" w:rsidP="00011D42">
            <w:pPr>
              <w:jc w:val="both"/>
              <w:rPr>
                <w:sz w:val="20"/>
                <w:szCs w:val="20"/>
              </w:rPr>
            </w:pPr>
            <w:r w:rsidRPr="00015B31">
              <w:rPr>
                <w:sz w:val="20"/>
                <w:szCs w:val="20"/>
              </w:rPr>
              <w:t>ИОПК 8.3. Затрудняется  использовать современные научные знания и результаты педагогических исследований в образовательном процессе; формы и методы организации детских видов деятельности: игровая, продуктивная, проектная, 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r>
      <w:tr w:rsidR="00911ADA" w:rsidRPr="00015B31" w:rsidTr="00015B31">
        <w:tc>
          <w:tcPr>
            <w:tcW w:w="1668" w:type="dxa"/>
          </w:tcPr>
          <w:p w:rsidR="00911ADA" w:rsidRPr="00032F5F" w:rsidRDefault="00911ADA" w:rsidP="00011D42">
            <w:pPr>
              <w:adjustRightInd w:val="0"/>
              <w:jc w:val="both"/>
              <w:rPr>
                <w:sz w:val="20"/>
                <w:szCs w:val="20"/>
              </w:rPr>
            </w:pPr>
            <w:r w:rsidRPr="00032F5F">
              <w:rPr>
                <w:sz w:val="20"/>
                <w:szCs w:val="20"/>
              </w:rPr>
              <w:lastRenderedPageBreak/>
              <w:t xml:space="preserve">ОПК-9. </w:t>
            </w:r>
            <w:proofErr w:type="gramStart"/>
            <w:r w:rsidRPr="00032F5F">
              <w:rPr>
                <w:sz w:val="20"/>
                <w:szCs w:val="20"/>
              </w:rPr>
              <w:t>Способен</w:t>
            </w:r>
            <w:proofErr w:type="gramEnd"/>
            <w:r w:rsidRPr="00032F5F">
              <w:rPr>
                <w:sz w:val="20"/>
                <w:szCs w:val="20"/>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2551" w:type="dxa"/>
          </w:tcPr>
          <w:p w:rsidR="00911ADA" w:rsidRPr="00032F5F" w:rsidRDefault="00911ADA" w:rsidP="00011D42">
            <w:pPr>
              <w:suppressAutoHyphens/>
              <w:rPr>
                <w:rFonts w:eastAsia="DejaVu Sans"/>
                <w:kern w:val="2"/>
                <w:sz w:val="20"/>
                <w:szCs w:val="20"/>
                <w:lang w:eastAsia="en-US"/>
              </w:rPr>
            </w:pPr>
            <w:r w:rsidRPr="00032F5F">
              <w:rPr>
                <w:sz w:val="20"/>
                <w:szCs w:val="20"/>
                <w:lang w:eastAsia="en-US"/>
              </w:rPr>
              <w:t>ОПК. 9.1. При решении задач профессиональной деятельности использует современные информационные технологии и понимает принципы их работы.</w:t>
            </w:r>
          </w:p>
          <w:p w:rsidR="00911ADA" w:rsidRPr="00032F5F" w:rsidRDefault="00911ADA" w:rsidP="00011D42">
            <w:pPr>
              <w:jc w:val="both"/>
              <w:rPr>
                <w:sz w:val="20"/>
                <w:szCs w:val="20"/>
              </w:rPr>
            </w:pPr>
            <w:r w:rsidRPr="00032F5F">
              <w:rPr>
                <w:sz w:val="20"/>
                <w:szCs w:val="20"/>
                <w:lang w:eastAsia="en-US"/>
              </w:rPr>
              <w:t xml:space="preserve">ОПК. 9.2. Ориентируясь на задачи профессиональной деятельности, обоснованно выбирает современные информационные технологии. </w:t>
            </w:r>
          </w:p>
          <w:p w:rsidR="00911ADA" w:rsidRPr="00032F5F" w:rsidRDefault="00911ADA" w:rsidP="00011D42">
            <w:pPr>
              <w:jc w:val="both"/>
              <w:rPr>
                <w:rFonts w:eastAsia="DejaVu Sans"/>
                <w:kern w:val="2"/>
                <w:sz w:val="20"/>
                <w:szCs w:val="20"/>
                <w:lang w:eastAsia="en-US"/>
              </w:rPr>
            </w:pPr>
            <w:r w:rsidRPr="00032F5F">
              <w:rPr>
                <w:sz w:val="20"/>
                <w:szCs w:val="20"/>
                <w:lang w:eastAsia="en-US"/>
              </w:rPr>
              <w:t>ОПК. 9.3. Владеет навыками применения современных информационных технологий для решения задач профессиональной деятельности</w:t>
            </w:r>
          </w:p>
        </w:tc>
        <w:tc>
          <w:tcPr>
            <w:tcW w:w="2693" w:type="dxa"/>
          </w:tcPr>
          <w:p w:rsidR="00911ADA" w:rsidRPr="00032F5F" w:rsidRDefault="00911ADA" w:rsidP="00011D42">
            <w:pPr>
              <w:suppressAutoHyphens/>
              <w:rPr>
                <w:rFonts w:eastAsia="DejaVu Sans"/>
                <w:kern w:val="2"/>
                <w:sz w:val="20"/>
                <w:szCs w:val="20"/>
                <w:lang w:eastAsia="en-US"/>
              </w:rPr>
            </w:pPr>
            <w:r w:rsidRPr="00032F5F">
              <w:rPr>
                <w:sz w:val="20"/>
                <w:szCs w:val="20"/>
                <w:lang w:eastAsia="en-US"/>
              </w:rPr>
              <w:t xml:space="preserve">ОПК. 9.1. При решении задач профессиональной деятельности </w:t>
            </w:r>
            <w:r w:rsidR="00032F5F" w:rsidRPr="00032F5F">
              <w:rPr>
                <w:sz w:val="20"/>
                <w:szCs w:val="20"/>
                <w:lang w:eastAsia="en-US"/>
              </w:rPr>
              <w:t xml:space="preserve">в основном </w:t>
            </w:r>
            <w:r w:rsidRPr="00032F5F">
              <w:rPr>
                <w:sz w:val="20"/>
                <w:szCs w:val="20"/>
                <w:lang w:eastAsia="en-US"/>
              </w:rPr>
              <w:t>использует современные информационные технологии и понимает принципы их работы.</w:t>
            </w:r>
          </w:p>
          <w:p w:rsidR="00911ADA" w:rsidRPr="00032F5F" w:rsidRDefault="00911ADA" w:rsidP="00011D42">
            <w:pPr>
              <w:jc w:val="both"/>
              <w:rPr>
                <w:sz w:val="20"/>
                <w:szCs w:val="20"/>
              </w:rPr>
            </w:pPr>
            <w:r w:rsidRPr="00032F5F">
              <w:rPr>
                <w:sz w:val="20"/>
                <w:szCs w:val="20"/>
                <w:lang w:eastAsia="en-US"/>
              </w:rPr>
              <w:t xml:space="preserve">ОПК. 9.2. Ориентируясь на задачи профессиональной деятельности, </w:t>
            </w:r>
            <w:r w:rsidR="00032F5F" w:rsidRPr="00032F5F">
              <w:rPr>
                <w:sz w:val="20"/>
                <w:szCs w:val="20"/>
                <w:lang w:eastAsia="en-US"/>
              </w:rPr>
              <w:t xml:space="preserve">в основном </w:t>
            </w:r>
            <w:r w:rsidRPr="00032F5F">
              <w:rPr>
                <w:sz w:val="20"/>
                <w:szCs w:val="20"/>
                <w:lang w:eastAsia="en-US"/>
              </w:rPr>
              <w:t xml:space="preserve">обоснованно выбирает современные информационные технологии. </w:t>
            </w:r>
          </w:p>
          <w:p w:rsidR="00911ADA" w:rsidRPr="00032F5F" w:rsidRDefault="00911ADA" w:rsidP="00011D42">
            <w:pPr>
              <w:jc w:val="both"/>
              <w:rPr>
                <w:rFonts w:eastAsia="DejaVu Sans"/>
                <w:kern w:val="2"/>
                <w:sz w:val="20"/>
                <w:szCs w:val="20"/>
                <w:lang w:eastAsia="en-US"/>
              </w:rPr>
            </w:pPr>
            <w:r w:rsidRPr="00032F5F">
              <w:rPr>
                <w:sz w:val="20"/>
                <w:szCs w:val="20"/>
                <w:lang w:eastAsia="en-US"/>
              </w:rPr>
              <w:t>ОПК. 9.3. В</w:t>
            </w:r>
            <w:r w:rsidR="00032F5F" w:rsidRPr="00032F5F">
              <w:rPr>
                <w:sz w:val="20"/>
                <w:szCs w:val="20"/>
                <w:lang w:eastAsia="en-US"/>
              </w:rPr>
              <w:t xml:space="preserve"> основном в</w:t>
            </w:r>
            <w:r w:rsidRPr="00032F5F">
              <w:rPr>
                <w:sz w:val="20"/>
                <w:szCs w:val="20"/>
                <w:lang w:eastAsia="en-US"/>
              </w:rPr>
              <w:t>ладеет навыками применения современных информационных технологий для решения задач профессиональной деятельности</w:t>
            </w:r>
          </w:p>
        </w:tc>
        <w:tc>
          <w:tcPr>
            <w:tcW w:w="2658" w:type="dxa"/>
          </w:tcPr>
          <w:p w:rsidR="00911ADA" w:rsidRPr="00032F5F" w:rsidRDefault="00911ADA" w:rsidP="00011D42">
            <w:pPr>
              <w:suppressAutoHyphens/>
              <w:rPr>
                <w:rFonts w:eastAsia="DejaVu Sans"/>
                <w:kern w:val="2"/>
                <w:sz w:val="20"/>
                <w:szCs w:val="20"/>
                <w:lang w:eastAsia="en-US"/>
              </w:rPr>
            </w:pPr>
            <w:r w:rsidRPr="00032F5F">
              <w:rPr>
                <w:sz w:val="20"/>
                <w:szCs w:val="20"/>
                <w:lang w:eastAsia="en-US"/>
              </w:rPr>
              <w:t xml:space="preserve">ОПК. 9.1. При решении задач профессиональной деятельности </w:t>
            </w:r>
            <w:r w:rsidR="00032F5F" w:rsidRPr="00032F5F">
              <w:rPr>
                <w:sz w:val="20"/>
                <w:szCs w:val="20"/>
                <w:lang w:eastAsia="en-US"/>
              </w:rPr>
              <w:t xml:space="preserve">затрудняется в </w:t>
            </w:r>
            <w:r w:rsidRPr="00032F5F">
              <w:rPr>
                <w:sz w:val="20"/>
                <w:szCs w:val="20"/>
                <w:lang w:eastAsia="en-US"/>
              </w:rPr>
              <w:t>использ</w:t>
            </w:r>
            <w:r w:rsidR="00032F5F" w:rsidRPr="00032F5F">
              <w:rPr>
                <w:sz w:val="20"/>
                <w:szCs w:val="20"/>
                <w:lang w:eastAsia="en-US"/>
              </w:rPr>
              <w:t>овании</w:t>
            </w:r>
            <w:r w:rsidRPr="00032F5F">
              <w:rPr>
                <w:sz w:val="20"/>
                <w:szCs w:val="20"/>
                <w:lang w:eastAsia="en-US"/>
              </w:rPr>
              <w:t xml:space="preserve"> современны</w:t>
            </w:r>
            <w:r w:rsidR="00032F5F" w:rsidRPr="00032F5F">
              <w:rPr>
                <w:sz w:val="20"/>
                <w:szCs w:val="20"/>
                <w:lang w:eastAsia="en-US"/>
              </w:rPr>
              <w:t>х</w:t>
            </w:r>
            <w:r w:rsidRPr="00032F5F">
              <w:rPr>
                <w:sz w:val="20"/>
                <w:szCs w:val="20"/>
                <w:lang w:eastAsia="en-US"/>
              </w:rPr>
              <w:t xml:space="preserve"> информационны</w:t>
            </w:r>
            <w:r w:rsidR="00032F5F" w:rsidRPr="00032F5F">
              <w:rPr>
                <w:sz w:val="20"/>
                <w:szCs w:val="20"/>
                <w:lang w:eastAsia="en-US"/>
              </w:rPr>
              <w:t>х</w:t>
            </w:r>
            <w:r w:rsidRPr="00032F5F">
              <w:rPr>
                <w:sz w:val="20"/>
                <w:szCs w:val="20"/>
                <w:lang w:eastAsia="en-US"/>
              </w:rPr>
              <w:t xml:space="preserve"> технологи</w:t>
            </w:r>
            <w:r w:rsidR="00032F5F" w:rsidRPr="00032F5F">
              <w:rPr>
                <w:sz w:val="20"/>
                <w:szCs w:val="20"/>
                <w:lang w:eastAsia="en-US"/>
              </w:rPr>
              <w:t>й</w:t>
            </w:r>
            <w:r w:rsidRPr="00032F5F">
              <w:rPr>
                <w:sz w:val="20"/>
                <w:szCs w:val="20"/>
                <w:lang w:eastAsia="en-US"/>
              </w:rPr>
              <w:t xml:space="preserve"> и понима</w:t>
            </w:r>
            <w:r w:rsidR="00032F5F" w:rsidRPr="00032F5F">
              <w:rPr>
                <w:sz w:val="20"/>
                <w:szCs w:val="20"/>
                <w:lang w:eastAsia="en-US"/>
              </w:rPr>
              <w:t>нии</w:t>
            </w:r>
            <w:r w:rsidRPr="00032F5F">
              <w:rPr>
                <w:sz w:val="20"/>
                <w:szCs w:val="20"/>
                <w:lang w:eastAsia="en-US"/>
              </w:rPr>
              <w:t xml:space="preserve"> принцип</w:t>
            </w:r>
            <w:r w:rsidR="00032F5F" w:rsidRPr="00032F5F">
              <w:rPr>
                <w:sz w:val="20"/>
                <w:szCs w:val="20"/>
                <w:lang w:eastAsia="en-US"/>
              </w:rPr>
              <w:t>ов</w:t>
            </w:r>
            <w:r w:rsidRPr="00032F5F">
              <w:rPr>
                <w:sz w:val="20"/>
                <w:szCs w:val="20"/>
                <w:lang w:eastAsia="en-US"/>
              </w:rPr>
              <w:t xml:space="preserve"> их работы.</w:t>
            </w:r>
          </w:p>
          <w:p w:rsidR="00911ADA" w:rsidRPr="00032F5F" w:rsidRDefault="00911ADA" w:rsidP="00011D42">
            <w:pPr>
              <w:jc w:val="both"/>
              <w:rPr>
                <w:sz w:val="20"/>
                <w:szCs w:val="20"/>
              </w:rPr>
            </w:pPr>
            <w:r w:rsidRPr="00032F5F">
              <w:rPr>
                <w:sz w:val="20"/>
                <w:szCs w:val="20"/>
                <w:lang w:eastAsia="en-US"/>
              </w:rPr>
              <w:t xml:space="preserve">ОПК. 9.2. Ориентируясь на задачи профессиональной деятельности, </w:t>
            </w:r>
            <w:r w:rsidR="00032F5F" w:rsidRPr="00032F5F">
              <w:rPr>
                <w:sz w:val="20"/>
                <w:szCs w:val="20"/>
                <w:lang w:eastAsia="en-US"/>
              </w:rPr>
              <w:t xml:space="preserve">затрудняется </w:t>
            </w:r>
            <w:r w:rsidRPr="00032F5F">
              <w:rPr>
                <w:sz w:val="20"/>
                <w:szCs w:val="20"/>
                <w:lang w:eastAsia="en-US"/>
              </w:rPr>
              <w:t>обоснованно выбир</w:t>
            </w:r>
            <w:r w:rsidR="00032F5F" w:rsidRPr="00032F5F">
              <w:rPr>
                <w:sz w:val="20"/>
                <w:szCs w:val="20"/>
                <w:lang w:eastAsia="en-US"/>
              </w:rPr>
              <w:t>ать</w:t>
            </w:r>
            <w:r w:rsidRPr="00032F5F">
              <w:rPr>
                <w:sz w:val="20"/>
                <w:szCs w:val="20"/>
                <w:lang w:eastAsia="en-US"/>
              </w:rPr>
              <w:t xml:space="preserve"> современные информационные технологии. </w:t>
            </w:r>
          </w:p>
          <w:p w:rsidR="00911ADA" w:rsidRPr="00032F5F" w:rsidRDefault="00911ADA" w:rsidP="00032F5F">
            <w:pPr>
              <w:jc w:val="both"/>
              <w:rPr>
                <w:rFonts w:eastAsia="DejaVu Sans"/>
                <w:kern w:val="2"/>
                <w:sz w:val="20"/>
                <w:szCs w:val="20"/>
                <w:lang w:eastAsia="en-US"/>
              </w:rPr>
            </w:pPr>
            <w:r w:rsidRPr="00032F5F">
              <w:rPr>
                <w:sz w:val="20"/>
                <w:szCs w:val="20"/>
                <w:lang w:eastAsia="en-US"/>
              </w:rPr>
              <w:t xml:space="preserve">ОПК. 9.3. </w:t>
            </w:r>
            <w:r w:rsidR="00032F5F" w:rsidRPr="00032F5F">
              <w:rPr>
                <w:sz w:val="20"/>
                <w:szCs w:val="20"/>
                <w:lang w:eastAsia="en-US"/>
              </w:rPr>
              <w:t xml:space="preserve">Затрудняется в </w:t>
            </w:r>
            <w:r w:rsidRPr="00032F5F">
              <w:rPr>
                <w:sz w:val="20"/>
                <w:szCs w:val="20"/>
                <w:lang w:eastAsia="en-US"/>
              </w:rPr>
              <w:t>применени</w:t>
            </w:r>
            <w:r w:rsidR="00032F5F" w:rsidRPr="00032F5F">
              <w:rPr>
                <w:sz w:val="20"/>
                <w:szCs w:val="20"/>
                <w:lang w:eastAsia="en-US"/>
              </w:rPr>
              <w:t>и</w:t>
            </w:r>
            <w:r w:rsidRPr="00032F5F">
              <w:rPr>
                <w:sz w:val="20"/>
                <w:szCs w:val="20"/>
                <w:lang w:eastAsia="en-US"/>
              </w:rPr>
              <w:t xml:space="preserve"> современных информационных технологий для решения задач профессиональной деятельности</w:t>
            </w:r>
          </w:p>
        </w:tc>
      </w:tr>
      <w:tr w:rsidR="00911ADA" w:rsidRPr="00015B31" w:rsidTr="00015B31">
        <w:tc>
          <w:tcPr>
            <w:tcW w:w="1668" w:type="dxa"/>
          </w:tcPr>
          <w:p w:rsidR="00911ADA" w:rsidRPr="00015B31" w:rsidRDefault="00911ADA" w:rsidP="00011D42">
            <w:pPr>
              <w:adjustRightInd w:val="0"/>
              <w:jc w:val="both"/>
              <w:rPr>
                <w:sz w:val="20"/>
                <w:szCs w:val="20"/>
              </w:rPr>
            </w:pPr>
            <w:r w:rsidRPr="00015B31">
              <w:rPr>
                <w:sz w:val="20"/>
                <w:szCs w:val="20"/>
              </w:rPr>
              <w:t xml:space="preserve">ПК-1. </w:t>
            </w:r>
            <w:proofErr w:type="gramStart"/>
            <w:r w:rsidRPr="00015B31">
              <w:rPr>
                <w:sz w:val="20"/>
                <w:szCs w:val="20"/>
              </w:rPr>
              <w:t>Способен</w:t>
            </w:r>
            <w:proofErr w:type="gramEnd"/>
            <w:r w:rsidRPr="00015B31">
              <w:rPr>
                <w:sz w:val="20"/>
                <w:szCs w:val="20"/>
              </w:rPr>
              <w:t xml:space="preserve"> к реализации различных видов деятельности </w:t>
            </w:r>
            <w:r w:rsidRPr="00015B31">
              <w:rPr>
                <w:sz w:val="20"/>
                <w:szCs w:val="20"/>
              </w:rPr>
              <w:lastRenderedPageBreak/>
              <w:t>детей дошкольного возраста</w:t>
            </w:r>
          </w:p>
        </w:tc>
        <w:tc>
          <w:tcPr>
            <w:tcW w:w="2551" w:type="dxa"/>
          </w:tcPr>
          <w:p w:rsidR="00911ADA" w:rsidRPr="00015B31" w:rsidRDefault="00911ADA" w:rsidP="00011D42">
            <w:pPr>
              <w:adjustRightInd w:val="0"/>
              <w:jc w:val="both"/>
              <w:rPr>
                <w:sz w:val="20"/>
                <w:szCs w:val="20"/>
              </w:rPr>
            </w:pPr>
            <w:r w:rsidRPr="00015B31">
              <w:rPr>
                <w:sz w:val="20"/>
                <w:szCs w:val="20"/>
              </w:rPr>
              <w:lastRenderedPageBreak/>
              <w:t xml:space="preserve">ИПК 1.1. Знает: возрастные, психофизиологические особенности становления и развития различных </w:t>
            </w:r>
            <w:r w:rsidRPr="00015B31">
              <w:rPr>
                <w:sz w:val="20"/>
                <w:szCs w:val="20"/>
              </w:rPr>
              <w:lastRenderedPageBreak/>
              <w:t>видов 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специфические задачи обучения и воспитания, реализуемые посредством различных видов деятельности;</w:t>
            </w:r>
          </w:p>
          <w:p w:rsidR="00911ADA" w:rsidRPr="00015B31" w:rsidRDefault="00911ADA" w:rsidP="00011D42">
            <w:pPr>
              <w:adjustRightInd w:val="0"/>
              <w:jc w:val="both"/>
              <w:rPr>
                <w:sz w:val="20"/>
                <w:szCs w:val="20"/>
              </w:rPr>
            </w:pPr>
            <w:r w:rsidRPr="00015B31">
              <w:rPr>
                <w:sz w:val="20"/>
                <w:szCs w:val="20"/>
              </w:rPr>
              <w:t>современные подходы и технологии организации и руководства различными видами 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 xml:space="preserve">ИПК 1.2. Умеет: организовывать различные виды деятельности детей дошкольного возраста; создавать условия для обучения, воспитания и развития в процессе организации различных видов деятельности; оказывать </w:t>
            </w:r>
            <w:proofErr w:type="spellStart"/>
            <w:r w:rsidRPr="00015B31">
              <w:rPr>
                <w:sz w:val="20"/>
                <w:szCs w:val="20"/>
              </w:rPr>
              <w:t>недирективную</w:t>
            </w:r>
            <w:proofErr w:type="spellEnd"/>
            <w:r w:rsidRPr="00015B31">
              <w:rPr>
                <w:sz w:val="20"/>
                <w:szCs w:val="20"/>
              </w:rPr>
              <w:t xml:space="preserve"> помощь и поддержку инициативы и самостоятельности детей в разных видах деятельности</w:t>
            </w:r>
          </w:p>
          <w:p w:rsidR="00911ADA" w:rsidRPr="00015B31" w:rsidRDefault="00911ADA" w:rsidP="00011D42">
            <w:pPr>
              <w:adjustRightInd w:val="0"/>
              <w:jc w:val="both"/>
              <w:rPr>
                <w:sz w:val="20"/>
                <w:szCs w:val="20"/>
              </w:rPr>
            </w:pPr>
            <w:r w:rsidRPr="00015B31">
              <w:rPr>
                <w:sz w:val="20"/>
                <w:szCs w:val="20"/>
              </w:rPr>
              <w:t>ИПК 1.3. Владеет: технологиями организации различных видов деятельности;</w:t>
            </w:r>
          </w:p>
          <w:p w:rsidR="00911ADA" w:rsidRPr="00015B31" w:rsidRDefault="00911ADA" w:rsidP="00011D42">
            <w:pPr>
              <w:jc w:val="both"/>
              <w:rPr>
                <w:iCs/>
                <w:sz w:val="20"/>
                <w:szCs w:val="20"/>
              </w:rPr>
            </w:pPr>
            <w:r w:rsidRPr="00015B31">
              <w:rPr>
                <w:sz w:val="20"/>
                <w:szCs w:val="20"/>
              </w:rPr>
              <w:t>способами организации конструктивного взаимодействия детей и взрослых в разных видах деятельности</w:t>
            </w:r>
          </w:p>
        </w:tc>
        <w:tc>
          <w:tcPr>
            <w:tcW w:w="2693" w:type="dxa"/>
          </w:tcPr>
          <w:p w:rsidR="00911ADA" w:rsidRPr="00015B31" w:rsidRDefault="00911ADA" w:rsidP="00011D42">
            <w:pPr>
              <w:adjustRightInd w:val="0"/>
              <w:jc w:val="both"/>
              <w:rPr>
                <w:sz w:val="20"/>
                <w:szCs w:val="20"/>
              </w:rPr>
            </w:pPr>
            <w:r w:rsidRPr="00015B31">
              <w:rPr>
                <w:sz w:val="20"/>
                <w:szCs w:val="20"/>
              </w:rPr>
              <w:lastRenderedPageBreak/>
              <w:t xml:space="preserve">ИПК 1.1. Ориентируется в возрастных, психофизиологических особенностях становления и развития различных видов </w:t>
            </w:r>
            <w:r w:rsidRPr="00015B31">
              <w:rPr>
                <w:sz w:val="20"/>
                <w:szCs w:val="20"/>
              </w:rPr>
              <w:lastRenderedPageBreak/>
              <w:t>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в специфических задачах обучения и воспитания, реализуемых посредством различных видов деятельности;</w:t>
            </w:r>
          </w:p>
          <w:p w:rsidR="00911ADA" w:rsidRPr="00015B31" w:rsidRDefault="00911ADA" w:rsidP="00011D42">
            <w:pPr>
              <w:adjustRightInd w:val="0"/>
              <w:jc w:val="both"/>
              <w:rPr>
                <w:sz w:val="20"/>
                <w:szCs w:val="20"/>
              </w:rPr>
            </w:pPr>
            <w:r w:rsidRPr="00015B31">
              <w:rPr>
                <w:sz w:val="20"/>
                <w:szCs w:val="20"/>
              </w:rPr>
              <w:t>в современных подходах и технологиях организации и руководства различными видами 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ИПК 1.2. В основном умеет: организовывать различные виды деятельности детей дошкольного возраста; создавать условия для обучения, воспитания и развития в процессе организации различных видов деятельности;</w:t>
            </w:r>
          </w:p>
          <w:p w:rsidR="00911ADA" w:rsidRPr="00015B31" w:rsidRDefault="00911ADA" w:rsidP="00011D42">
            <w:pPr>
              <w:adjustRightInd w:val="0"/>
              <w:jc w:val="both"/>
              <w:rPr>
                <w:sz w:val="20"/>
                <w:szCs w:val="20"/>
              </w:rPr>
            </w:pPr>
            <w:r w:rsidRPr="00015B31">
              <w:rPr>
                <w:sz w:val="20"/>
                <w:szCs w:val="20"/>
              </w:rPr>
              <w:t xml:space="preserve">оказывать </w:t>
            </w:r>
            <w:proofErr w:type="spellStart"/>
            <w:r w:rsidRPr="00015B31">
              <w:rPr>
                <w:sz w:val="20"/>
                <w:szCs w:val="20"/>
              </w:rPr>
              <w:t>недирективную</w:t>
            </w:r>
            <w:proofErr w:type="spellEnd"/>
            <w:r w:rsidRPr="00015B31">
              <w:rPr>
                <w:sz w:val="20"/>
                <w:szCs w:val="20"/>
              </w:rPr>
              <w:t xml:space="preserve"> помощь и поддержку инициативы и самостоятельности детей в разных видах деятельности</w:t>
            </w:r>
          </w:p>
          <w:p w:rsidR="00911ADA" w:rsidRPr="00015B31" w:rsidRDefault="00911ADA" w:rsidP="00011D42">
            <w:pPr>
              <w:adjustRightInd w:val="0"/>
              <w:jc w:val="both"/>
              <w:rPr>
                <w:sz w:val="20"/>
                <w:szCs w:val="20"/>
              </w:rPr>
            </w:pPr>
            <w:r w:rsidRPr="00015B31">
              <w:rPr>
                <w:sz w:val="20"/>
                <w:szCs w:val="20"/>
              </w:rPr>
              <w:t>ИПК 1.3. В основном владеет: технологиями организации различных видов деятельности; способами организации конструктивного взаимодействия детей и взрослых в разных видах деятельности</w:t>
            </w:r>
          </w:p>
        </w:tc>
        <w:tc>
          <w:tcPr>
            <w:tcW w:w="2658" w:type="dxa"/>
          </w:tcPr>
          <w:p w:rsidR="00911ADA" w:rsidRPr="00015B31" w:rsidRDefault="00911ADA" w:rsidP="00011D42">
            <w:pPr>
              <w:adjustRightInd w:val="0"/>
              <w:jc w:val="both"/>
              <w:rPr>
                <w:sz w:val="20"/>
                <w:szCs w:val="20"/>
              </w:rPr>
            </w:pPr>
            <w:r w:rsidRPr="00015B31">
              <w:rPr>
                <w:sz w:val="20"/>
                <w:szCs w:val="20"/>
              </w:rPr>
              <w:lastRenderedPageBreak/>
              <w:t xml:space="preserve">ИПК 1.1. Имеет представление о возрастных, психофизиологических особенностях становления и </w:t>
            </w:r>
            <w:r w:rsidRPr="00015B31">
              <w:rPr>
                <w:sz w:val="20"/>
                <w:szCs w:val="20"/>
              </w:rPr>
              <w:lastRenderedPageBreak/>
              <w:t xml:space="preserve">развития различных видов деятельности детей дошкольного возраста; </w:t>
            </w:r>
            <w:proofErr w:type="gramStart"/>
            <w:r w:rsidRPr="00015B31">
              <w:rPr>
                <w:sz w:val="20"/>
                <w:szCs w:val="20"/>
              </w:rPr>
              <w:t>в</w:t>
            </w:r>
            <w:proofErr w:type="gramEnd"/>
          </w:p>
          <w:p w:rsidR="00911ADA" w:rsidRPr="00015B31" w:rsidRDefault="00911ADA" w:rsidP="00011D42">
            <w:pPr>
              <w:adjustRightInd w:val="0"/>
              <w:jc w:val="both"/>
              <w:rPr>
                <w:sz w:val="20"/>
                <w:szCs w:val="20"/>
              </w:rPr>
            </w:pPr>
            <w:r w:rsidRPr="00015B31">
              <w:rPr>
                <w:sz w:val="20"/>
                <w:szCs w:val="20"/>
              </w:rPr>
              <w:t xml:space="preserve">специфических </w:t>
            </w:r>
            <w:proofErr w:type="gramStart"/>
            <w:r w:rsidRPr="00015B31">
              <w:rPr>
                <w:sz w:val="20"/>
                <w:szCs w:val="20"/>
              </w:rPr>
              <w:t>задачах</w:t>
            </w:r>
            <w:proofErr w:type="gramEnd"/>
            <w:r w:rsidRPr="00015B31">
              <w:rPr>
                <w:sz w:val="20"/>
                <w:szCs w:val="20"/>
              </w:rPr>
              <w:t xml:space="preserve"> обучения и воспитания, реализуемых посредством различных видов деятельности;</w:t>
            </w:r>
          </w:p>
          <w:p w:rsidR="00911ADA" w:rsidRPr="00015B31" w:rsidRDefault="00911ADA" w:rsidP="00011D42">
            <w:pPr>
              <w:adjustRightInd w:val="0"/>
              <w:jc w:val="both"/>
              <w:rPr>
                <w:sz w:val="20"/>
                <w:szCs w:val="20"/>
              </w:rPr>
            </w:pPr>
            <w:r w:rsidRPr="00015B31">
              <w:rPr>
                <w:sz w:val="20"/>
                <w:szCs w:val="20"/>
              </w:rPr>
              <w:t>в современных подходах и технологиях организации и руководства различными видами 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ИПК 1.2. Затрудняется: организовывать различные виды деятельности детей дошкольного возраста;</w:t>
            </w:r>
          </w:p>
          <w:p w:rsidR="00911ADA" w:rsidRPr="00015B31" w:rsidRDefault="00911ADA" w:rsidP="00011D42">
            <w:pPr>
              <w:adjustRightInd w:val="0"/>
              <w:jc w:val="both"/>
              <w:rPr>
                <w:sz w:val="20"/>
                <w:szCs w:val="20"/>
              </w:rPr>
            </w:pPr>
            <w:r w:rsidRPr="00015B31">
              <w:rPr>
                <w:sz w:val="20"/>
                <w:szCs w:val="20"/>
              </w:rPr>
              <w:t>создавать условия для обучения, воспитания и развития в процессе организации различных видов деятельности;</w:t>
            </w:r>
          </w:p>
          <w:p w:rsidR="00911ADA" w:rsidRPr="00015B31" w:rsidRDefault="00911ADA" w:rsidP="00011D42">
            <w:pPr>
              <w:adjustRightInd w:val="0"/>
              <w:jc w:val="both"/>
              <w:rPr>
                <w:sz w:val="20"/>
                <w:szCs w:val="20"/>
              </w:rPr>
            </w:pPr>
            <w:r w:rsidRPr="00015B31">
              <w:rPr>
                <w:sz w:val="20"/>
                <w:szCs w:val="20"/>
              </w:rPr>
              <w:t xml:space="preserve">оказывать </w:t>
            </w:r>
            <w:proofErr w:type="spellStart"/>
            <w:r w:rsidRPr="00015B31">
              <w:rPr>
                <w:sz w:val="20"/>
                <w:szCs w:val="20"/>
              </w:rPr>
              <w:t>недирективную</w:t>
            </w:r>
            <w:proofErr w:type="spellEnd"/>
            <w:r w:rsidRPr="00015B31">
              <w:rPr>
                <w:sz w:val="20"/>
                <w:szCs w:val="20"/>
              </w:rPr>
              <w:t xml:space="preserve"> помощь и поддержку инициативы и самостоятельности детей в разных видах деятельности</w:t>
            </w:r>
          </w:p>
          <w:p w:rsidR="00911ADA" w:rsidRPr="00015B31" w:rsidRDefault="00911ADA" w:rsidP="00011D42">
            <w:pPr>
              <w:adjustRightInd w:val="0"/>
              <w:jc w:val="both"/>
              <w:rPr>
                <w:sz w:val="20"/>
                <w:szCs w:val="20"/>
              </w:rPr>
            </w:pPr>
            <w:r w:rsidRPr="00015B31">
              <w:rPr>
                <w:sz w:val="20"/>
                <w:szCs w:val="20"/>
              </w:rPr>
              <w:t>ИПК 1.3. Затрудняется в использовании технологий организации различных видов деятельности; способов организации конструктивного взаимодействия детей и взрослых в разных видах деятельности</w:t>
            </w:r>
          </w:p>
        </w:tc>
      </w:tr>
      <w:tr w:rsidR="00911ADA" w:rsidRPr="00015B31" w:rsidTr="00015B31">
        <w:tc>
          <w:tcPr>
            <w:tcW w:w="1668" w:type="dxa"/>
          </w:tcPr>
          <w:p w:rsidR="00911ADA" w:rsidRPr="00015B31" w:rsidRDefault="00911ADA" w:rsidP="00011D42">
            <w:pPr>
              <w:jc w:val="both"/>
              <w:rPr>
                <w:i/>
                <w:iCs/>
                <w:sz w:val="20"/>
                <w:szCs w:val="20"/>
              </w:rPr>
            </w:pPr>
            <w:r w:rsidRPr="00015B31">
              <w:rPr>
                <w:sz w:val="20"/>
                <w:szCs w:val="20"/>
              </w:rPr>
              <w:lastRenderedPageBreak/>
              <w:t xml:space="preserve">ПК-2 </w:t>
            </w:r>
            <w:proofErr w:type="gramStart"/>
            <w:r w:rsidRPr="00015B31">
              <w:rPr>
                <w:sz w:val="20"/>
                <w:szCs w:val="20"/>
              </w:rPr>
              <w:t>Способен</w:t>
            </w:r>
            <w:proofErr w:type="gramEnd"/>
            <w:r w:rsidRPr="00015B31">
              <w:rPr>
                <w:sz w:val="20"/>
                <w:szCs w:val="20"/>
              </w:rPr>
              <w:t xml:space="preserve"> к участию в деятельности по созданию развивающей образовательной среды в дошкольном образовании</w:t>
            </w:r>
          </w:p>
        </w:tc>
        <w:tc>
          <w:tcPr>
            <w:tcW w:w="2551" w:type="dxa"/>
          </w:tcPr>
          <w:p w:rsidR="00911ADA" w:rsidRPr="00015B31" w:rsidRDefault="00911ADA" w:rsidP="00011D42">
            <w:pPr>
              <w:adjustRightInd w:val="0"/>
              <w:jc w:val="both"/>
              <w:rPr>
                <w:sz w:val="20"/>
                <w:szCs w:val="20"/>
              </w:rPr>
            </w:pPr>
            <w:r w:rsidRPr="00015B31">
              <w:rPr>
                <w:sz w:val="20"/>
                <w:szCs w:val="20"/>
              </w:rPr>
              <w:t>ИПК 2.1. Знает: нормативные основы создания развивающей образовательной среды в дошкольном образовании; современные концепции и подходы к созданию развивающей образовательной среды в дошкольном образовании; содержательные и процессуальные основы создания развивающей образовательной среды в дошкольном образовании</w:t>
            </w:r>
          </w:p>
          <w:p w:rsidR="00911ADA" w:rsidRPr="00015B31" w:rsidRDefault="00911ADA" w:rsidP="00011D42">
            <w:pPr>
              <w:adjustRightInd w:val="0"/>
              <w:jc w:val="both"/>
              <w:rPr>
                <w:sz w:val="20"/>
                <w:szCs w:val="20"/>
              </w:rPr>
            </w:pPr>
            <w:r w:rsidRPr="00015B31">
              <w:rPr>
                <w:sz w:val="20"/>
                <w:szCs w:val="20"/>
              </w:rPr>
              <w:t xml:space="preserve">ИПК 2.2. Умеет: осуществлять проектирование отдельных компонентов развивающей образовательной среды в дошкольном образовании; </w:t>
            </w:r>
            <w:r w:rsidRPr="00015B31">
              <w:rPr>
                <w:sz w:val="20"/>
                <w:szCs w:val="20"/>
              </w:rPr>
              <w:lastRenderedPageBreak/>
              <w:t>обеспечивать функционирование отдельных компонентов развивающей образовательной среды в дошкольной образовательной организации; организовывать взаимодействие участников образовательных отношений в процессе создания развивающей образовательной среды в дошкольной образовательной организации; оценивать соответствие компонентов образовательной среды требованиям нормативных документов, концептуальным идеям</w:t>
            </w:r>
          </w:p>
          <w:p w:rsidR="00911ADA" w:rsidRPr="00015B31" w:rsidRDefault="00911ADA" w:rsidP="00011D42">
            <w:pPr>
              <w:adjustRightInd w:val="0"/>
              <w:jc w:val="both"/>
              <w:rPr>
                <w:iCs/>
                <w:sz w:val="20"/>
                <w:szCs w:val="20"/>
              </w:rPr>
            </w:pPr>
            <w:r w:rsidRPr="00015B31">
              <w:rPr>
                <w:sz w:val="20"/>
                <w:szCs w:val="20"/>
              </w:rPr>
              <w:t>ИПК 2.3. Владеет: современными технологиями, обеспечивающими создание развивающей образовательной среды в дошкольной образовательной организации</w:t>
            </w:r>
          </w:p>
        </w:tc>
        <w:tc>
          <w:tcPr>
            <w:tcW w:w="2693" w:type="dxa"/>
          </w:tcPr>
          <w:p w:rsidR="00911ADA" w:rsidRPr="00015B31" w:rsidRDefault="00911ADA" w:rsidP="00011D42">
            <w:pPr>
              <w:adjustRightInd w:val="0"/>
              <w:jc w:val="both"/>
              <w:rPr>
                <w:sz w:val="20"/>
                <w:szCs w:val="20"/>
              </w:rPr>
            </w:pPr>
            <w:r w:rsidRPr="00015B31">
              <w:rPr>
                <w:sz w:val="20"/>
                <w:szCs w:val="20"/>
              </w:rPr>
              <w:lastRenderedPageBreak/>
              <w:t xml:space="preserve">ИПК 2.1. Ориентируется: в нормативных основах создания развивающей образовательной среды в дошкольном образовании; в современных концепциях и подходах к созданию развивающей образовательной среды в дошкольном образовании; </w:t>
            </w:r>
            <w:proofErr w:type="gramStart"/>
            <w:r w:rsidRPr="00015B31">
              <w:rPr>
                <w:sz w:val="20"/>
                <w:szCs w:val="20"/>
              </w:rPr>
              <w:t>в</w:t>
            </w:r>
            <w:proofErr w:type="gramEnd"/>
          </w:p>
          <w:p w:rsidR="00911ADA" w:rsidRPr="00015B31" w:rsidRDefault="00911ADA" w:rsidP="00011D42">
            <w:pPr>
              <w:adjustRightInd w:val="0"/>
              <w:jc w:val="both"/>
              <w:rPr>
                <w:sz w:val="20"/>
                <w:szCs w:val="20"/>
              </w:rPr>
            </w:pPr>
            <w:r w:rsidRPr="00015B31">
              <w:rPr>
                <w:sz w:val="20"/>
                <w:szCs w:val="20"/>
              </w:rPr>
              <w:t xml:space="preserve">содержательных и процессуальных </w:t>
            </w:r>
            <w:proofErr w:type="gramStart"/>
            <w:r w:rsidRPr="00015B31">
              <w:rPr>
                <w:sz w:val="20"/>
                <w:szCs w:val="20"/>
              </w:rPr>
              <w:t>основах</w:t>
            </w:r>
            <w:proofErr w:type="gramEnd"/>
            <w:r w:rsidRPr="00015B31">
              <w:rPr>
                <w:sz w:val="20"/>
                <w:szCs w:val="20"/>
              </w:rPr>
              <w:t xml:space="preserve"> создания развивающей образовательной среды в дошкольном образовании</w:t>
            </w:r>
          </w:p>
          <w:p w:rsidR="00911ADA" w:rsidRPr="00015B31" w:rsidRDefault="00911ADA" w:rsidP="00011D42">
            <w:pPr>
              <w:adjustRightInd w:val="0"/>
              <w:jc w:val="both"/>
              <w:rPr>
                <w:sz w:val="20"/>
                <w:szCs w:val="20"/>
              </w:rPr>
            </w:pPr>
            <w:r w:rsidRPr="00015B31">
              <w:rPr>
                <w:sz w:val="20"/>
                <w:szCs w:val="20"/>
              </w:rPr>
              <w:t xml:space="preserve">ИПК 2.2. В основном умеет: осуществлять проектирование отдельных компонентов развивающей образовательной среды в дошкольном образовании; </w:t>
            </w:r>
            <w:r w:rsidRPr="00015B31">
              <w:rPr>
                <w:sz w:val="20"/>
                <w:szCs w:val="20"/>
              </w:rPr>
              <w:lastRenderedPageBreak/>
              <w:t>обеспечивать функционирование отдельных компонентов развивающей образовательной среды в дошкольной образовательной организации; организовывать взаимодействие участников образовательных отношений в процессе создания развивающей образовательной среды в дошкольной образовательной организации; оценивать соответствие компонентов образовательной среды требованиям нормативных документов, концептуальным идеям</w:t>
            </w:r>
          </w:p>
          <w:p w:rsidR="00911ADA" w:rsidRPr="00015B31" w:rsidRDefault="00911ADA" w:rsidP="00011D42">
            <w:pPr>
              <w:adjustRightInd w:val="0"/>
              <w:jc w:val="both"/>
              <w:rPr>
                <w:sz w:val="20"/>
                <w:szCs w:val="20"/>
              </w:rPr>
            </w:pPr>
            <w:r w:rsidRPr="00015B31">
              <w:rPr>
                <w:sz w:val="20"/>
                <w:szCs w:val="20"/>
              </w:rPr>
              <w:t>ИПК 2.3. В основном владеет: современными технологиями, обеспечивающими создание развивающей образовательной среды в дошкольной образовательной организации</w:t>
            </w:r>
          </w:p>
        </w:tc>
        <w:tc>
          <w:tcPr>
            <w:tcW w:w="2658" w:type="dxa"/>
          </w:tcPr>
          <w:p w:rsidR="00911ADA" w:rsidRPr="00015B31" w:rsidRDefault="00911ADA" w:rsidP="00011D42">
            <w:pPr>
              <w:adjustRightInd w:val="0"/>
              <w:jc w:val="both"/>
              <w:rPr>
                <w:sz w:val="20"/>
                <w:szCs w:val="20"/>
              </w:rPr>
            </w:pPr>
            <w:r w:rsidRPr="00015B31">
              <w:rPr>
                <w:sz w:val="20"/>
                <w:szCs w:val="20"/>
              </w:rPr>
              <w:lastRenderedPageBreak/>
              <w:t>ИПК 2.1. Имеет представление: о нормативных основах создания развивающей образовательной среды в дошкольном образовании; современных концепциях и подходах к созданию развивающей образовательной среды в дошкольном образовании; о</w:t>
            </w:r>
          </w:p>
          <w:p w:rsidR="00911ADA" w:rsidRPr="00015B31" w:rsidRDefault="00911ADA" w:rsidP="00011D42">
            <w:pPr>
              <w:adjustRightInd w:val="0"/>
              <w:jc w:val="both"/>
              <w:rPr>
                <w:sz w:val="20"/>
                <w:szCs w:val="20"/>
              </w:rPr>
            </w:pPr>
            <w:r w:rsidRPr="00015B31">
              <w:rPr>
                <w:sz w:val="20"/>
                <w:szCs w:val="20"/>
              </w:rPr>
              <w:t xml:space="preserve">содержательных и процессуальных </w:t>
            </w:r>
            <w:proofErr w:type="gramStart"/>
            <w:r w:rsidRPr="00015B31">
              <w:rPr>
                <w:sz w:val="20"/>
                <w:szCs w:val="20"/>
              </w:rPr>
              <w:t>основах</w:t>
            </w:r>
            <w:proofErr w:type="gramEnd"/>
            <w:r w:rsidRPr="00015B31">
              <w:rPr>
                <w:sz w:val="20"/>
                <w:szCs w:val="20"/>
              </w:rPr>
              <w:t xml:space="preserve"> создания развивающей образовательной среды в дошкольном образовании</w:t>
            </w:r>
          </w:p>
          <w:p w:rsidR="00911ADA" w:rsidRPr="00015B31" w:rsidRDefault="00911ADA" w:rsidP="00011D42">
            <w:pPr>
              <w:adjustRightInd w:val="0"/>
              <w:jc w:val="both"/>
              <w:rPr>
                <w:sz w:val="20"/>
                <w:szCs w:val="20"/>
              </w:rPr>
            </w:pPr>
            <w:r w:rsidRPr="00015B31">
              <w:rPr>
                <w:sz w:val="20"/>
                <w:szCs w:val="20"/>
              </w:rPr>
              <w:t xml:space="preserve">ИПК 2.2. Затрудняется в: осуществлении проектирования отдельных компонентов развивающей образовательной среды в </w:t>
            </w:r>
            <w:r w:rsidRPr="00015B31">
              <w:rPr>
                <w:sz w:val="20"/>
                <w:szCs w:val="20"/>
              </w:rPr>
              <w:lastRenderedPageBreak/>
              <w:t>дошкольном образовании; обеспечении функционирования отдельных компонентов развивающей образовательной среды в дошкольной образовательной организации;</w:t>
            </w:r>
          </w:p>
          <w:p w:rsidR="00911ADA" w:rsidRPr="00015B31" w:rsidRDefault="00911ADA" w:rsidP="00011D42">
            <w:pPr>
              <w:adjustRightInd w:val="0"/>
              <w:jc w:val="both"/>
              <w:rPr>
                <w:sz w:val="20"/>
                <w:szCs w:val="20"/>
              </w:rPr>
            </w:pPr>
            <w:r w:rsidRPr="00015B31">
              <w:rPr>
                <w:sz w:val="20"/>
                <w:szCs w:val="20"/>
              </w:rPr>
              <w:t>организации взаимодействия участников образовательных отношений в процессе создания развивающей образовательной среды в дошкольной образовательной организации;</w:t>
            </w:r>
          </w:p>
          <w:p w:rsidR="00911ADA" w:rsidRPr="00015B31" w:rsidRDefault="00911ADA" w:rsidP="00011D42">
            <w:pPr>
              <w:adjustRightInd w:val="0"/>
              <w:jc w:val="both"/>
              <w:rPr>
                <w:sz w:val="20"/>
                <w:szCs w:val="20"/>
              </w:rPr>
            </w:pPr>
            <w:proofErr w:type="gramStart"/>
            <w:r w:rsidRPr="00015B31">
              <w:rPr>
                <w:sz w:val="20"/>
                <w:szCs w:val="20"/>
              </w:rPr>
              <w:t>оценивании</w:t>
            </w:r>
            <w:proofErr w:type="gramEnd"/>
            <w:r w:rsidRPr="00015B31">
              <w:rPr>
                <w:sz w:val="20"/>
                <w:szCs w:val="20"/>
              </w:rPr>
              <w:t xml:space="preserve"> соответствия компонентов образовательной среды требованиям нормативных документов, концептуальным идеям</w:t>
            </w:r>
          </w:p>
          <w:p w:rsidR="00911ADA" w:rsidRPr="00015B31" w:rsidRDefault="00911ADA" w:rsidP="00011D42">
            <w:pPr>
              <w:jc w:val="both"/>
              <w:rPr>
                <w:sz w:val="20"/>
                <w:szCs w:val="20"/>
              </w:rPr>
            </w:pPr>
            <w:r w:rsidRPr="00015B31">
              <w:rPr>
                <w:sz w:val="20"/>
                <w:szCs w:val="20"/>
              </w:rPr>
              <w:t>ИПК 2.3. Затрудняется в использовании: современных технологий, обеспечивающих создание развивающей образовательной среды в дошкольной образовательной организации</w:t>
            </w:r>
          </w:p>
        </w:tc>
      </w:tr>
      <w:tr w:rsidR="00911ADA" w:rsidRPr="00015B31" w:rsidTr="00015B31">
        <w:tc>
          <w:tcPr>
            <w:tcW w:w="1668" w:type="dxa"/>
          </w:tcPr>
          <w:p w:rsidR="00911ADA" w:rsidRPr="00015B31" w:rsidRDefault="00911ADA" w:rsidP="00011D42">
            <w:pPr>
              <w:jc w:val="both"/>
              <w:rPr>
                <w:sz w:val="20"/>
                <w:szCs w:val="20"/>
              </w:rPr>
            </w:pPr>
            <w:r w:rsidRPr="00015B31">
              <w:rPr>
                <w:sz w:val="20"/>
                <w:szCs w:val="20"/>
              </w:rPr>
              <w:lastRenderedPageBreak/>
              <w:t>ПК-3 Способность использовать современные методы и технологии воспитания и обучения детей раннего и дошкольного возраста</w:t>
            </w:r>
          </w:p>
        </w:tc>
        <w:tc>
          <w:tcPr>
            <w:tcW w:w="2551" w:type="dxa"/>
          </w:tcPr>
          <w:p w:rsidR="00911ADA" w:rsidRPr="00015B31" w:rsidRDefault="00911ADA" w:rsidP="00011D42">
            <w:pPr>
              <w:adjustRightInd w:val="0"/>
              <w:jc w:val="both"/>
              <w:rPr>
                <w:sz w:val="20"/>
                <w:szCs w:val="20"/>
              </w:rPr>
            </w:pPr>
            <w:r w:rsidRPr="00015B31">
              <w:rPr>
                <w:sz w:val="20"/>
                <w:szCs w:val="20"/>
              </w:rPr>
              <w:t xml:space="preserve">ИПК 3.1. </w:t>
            </w:r>
            <w:proofErr w:type="gramStart"/>
            <w:r w:rsidRPr="00015B31">
              <w:rPr>
                <w:sz w:val="20"/>
                <w:szCs w:val="20"/>
              </w:rPr>
              <w:t>Знает: теоретические основы применения методов и технологий воспитания и обучения детей раннего и дошкольного возраста; содержание современных методов и технологий воспитания и обучения детей раннего и дошкольного возраста; особенности применения методов и технологий воспитания и обучения с детьми разных возрастных групп; особенности применения методов и технологий воспитания и обучения детей раннего и дошкольного возраста при учете их индивидуальных различий</w:t>
            </w:r>
            <w:proofErr w:type="gramEnd"/>
          </w:p>
          <w:p w:rsidR="00911ADA" w:rsidRPr="00015B31" w:rsidRDefault="00911ADA" w:rsidP="00011D42">
            <w:pPr>
              <w:adjustRightInd w:val="0"/>
              <w:jc w:val="both"/>
              <w:rPr>
                <w:sz w:val="20"/>
                <w:szCs w:val="20"/>
              </w:rPr>
            </w:pPr>
            <w:r w:rsidRPr="00015B31">
              <w:rPr>
                <w:sz w:val="20"/>
                <w:szCs w:val="20"/>
              </w:rPr>
              <w:t xml:space="preserve">ИПК 3.2. Умеет: использовать современные методы и технологии </w:t>
            </w:r>
            <w:r w:rsidRPr="00015B31">
              <w:rPr>
                <w:sz w:val="20"/>
                <w:szCs w:val="20"/>
              </w:rPr>
              <w:lastRenderedPageBreak/>
              <w:t>воспитания и обучения с учетом возрастных и индивидуальных особенностей детей раннего и дошкольного возраста; 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911ADA" w:rsidRPr="00015B31" w:rsidRDefault="00911ADA" w:rsidP="00011D42">
            <w:pPr>
              <w:jc w:val="both"/>
              <w:rPr>
                <w:sz w:val="20"/>
                <w:szCs w:val="20"/>
              </w:rPr>
            </w:pPr>
            <w:r w:rsidRPr="00015B31">
              <w:rPr>
                <w:sz w:val="20"/>
                <w:szCs w:val="20"/>
              </w:rPr>
              <w:t xml:space="preserve">ИПК 3.3. Владеет: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015B31">
              <w:rPr>
                <w:sz w:val="20"/>
                <w:szCs w:val="20"/>
              </w:rPr>
              <w:t>др</w:t>
            </w:r>
            <w:proofErr w:type="gramStart"/>
            <w:r w:rsidRPr="00015B31">
              <w:rPr>
                <w:sz w:val="20"/>
                <w:szCs w:val="20"/>
              </w:rPr>
              <w:t>.у</w:t>
            </w:r>
            <w:proofErr w:type="gramEnd"/>
            <w:r w:rsidRPr="00015B31">
              <w:rPr>
                <w:sz w:val="20"/>
                <w:szCs w:val="20"/>
              </w:rPr>
              <w:t>частников</w:t>
            </w:r>
            <w:proofErr w:type="spellEnd"/>
            <w:r w:rsidRPr="00015B31">
              <w:rPr>
                <w:sz w:val="20"/>
                <w:szCs w:val="20"/>
              </w:rPr>
              <w:t xml:space="preserve"> образовательного процесса</w:t>
            </w:r>
          </w:p>
        </w:tc>
        <w:tc>
          <w:tcPr>
            <w:tcW w:w="2693" w:type="dxa"/>
          </w:tcPr>
          <w:p w:rsidR="00911ADA" w:rsidRPr="00015B31" w:rsidRDefault="00911ADA" w:rsidP="00011D42">
            <w:pPr>
              <w:adjustRightInd w:val="0"/>
              <w:jc w:val="both"/>
              <w:rPr>
                <w:sz w:val="20"/>
                <w:szCs w:val="20"/>
              </w:rPr>
            </w:pPr>
            <w:r w:rsidRPr="00015B31">
              <w:rPr>
                <w:sz w:val="20"/>
                <w:szCs w:val="20"/>
              </w:rPr>
              <w:lastRenderedPageBreak/>
              <w:t>ИПК 3.1. Ориентируется: в теоретических основах применения методов и технологий воспитания и обучения детей раннего и дошкольного возраста; содержании современных методов и технологий воспитания и обучения детей раннего и дошкольного возраста; особенностях применения методов и технологий воспитания и обучения с детьми разных возрастных групп; особенностях применения методов и технологий воспитания и обучения  детей раннего и дошкольного возраста при учете их индивидуальных различий</w:t>
            </w:r>
          </w:p>
          <w:p w:rsidR="00911ADA" w:rsidRPr="00015B31" w:rsidRDefault="00911ADA" w:rsidP="00011D42">
            <w:pPr>
              <w:adjustRightInd w:val="0"/>
              <w:jc w:val="both"/>
              <w:rPr>
                <w:sz w:val="20"/>
                <w:szCs w:val="20"/>
              </w:rPr>
            </w:pPr>
            <w:r w:rsidRPr="00015B31">
              <w:rPr>
                <w:sz w:val="20"/>
                <w:szCs w:val="20"/>
              </w:rPr>
              <w:t xml:space="preserve">ИПК 3.2. В основном умеет: использовать современные методы и технологии </w:t>
            </w:r>
            <w:r w:rsidRPr="00015B31">
              <w:rPr>
                <w:sz w:val="20"/>
                <w:szCs w:val="20"/>
              </w:rPr>
              <w:lastRenderedPageBreak/>
              <w:t>воспитания и обучения с учетом возрастных и индивидуальных особенностей детей раннего и дошкольного возраста; 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911ADA" w:rsidRPr="00015B31" w:rsidRDefault="00911ADA" w:rsidP="00011D42">
            <w:pPr>
              <w:adjustRightInd w:val="0"/>
              <w:jc w:val="both"/>
              <w:rPr>
                <w:sz w:val="20"/>
                <w:szCs w:val="20"/>
              </w:rPr>
            </w:pPr>
            <w:r w:rsidRPr="00015B31">
              <w:rPr>
                <w:sz w:val="20"/>
                <w:szCs w:val="20"/>
              </w:rPr>
              <w:t xml:space="preserve">ИПК 3.3. В основном владеет: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015B31">
              <w:rPr>
                <w:sz w:val="20"/>
                <w:szCs w:val="20"/>
              </w:rPr>
              <w:t>др</w:t>
            </w:r>
            <w:proofErr w:type="gramStart"/>
            <w:r w:rsidRPr="00015B31">
              <w:rPr>
                <w:sz w:val="20"/>
                <w:szCs w:val="20"/>
              </w:rPr>
              <w:t>.у</w:t>
            </w:r>
            <w:proofErr w:type="gramEnd"/>
            <w:r w:rsidRPr="00015B31">
              <w:rPr>
                <w:sz w:val="20"/>
                <w:szCs w:val="20"/>
              </w:rPr>
              <w:t>частников</w:t>
            </w:r>
            <w:proofErr w:type="spellEnd"/>
            <w:r w:rsidRPr="00015B31">
              <w:rPr>
                <w:sz w:val="20"/>
                <w:szCs w:val="20"/>
              </w:rPr>
              <w:t xml:space="preserve"> образовательного процесса</w:t>
            </w:r>
          </w:p>
        </w:tc>
        <w:tc>
          <w:tcPr>
            <w:tcW w:w="2658" w:type="dxa"/>
          </w:tcPr>
          <w:p w:rsidR="00911ADA" w:rsidRPr="00015B31" w:rsidRDefault="00911ADA" w:rsidP="00011D42">
            <w:pPr>
              <w:adjustRightInd w:val="0"/>
              <w:jc w:val="both"/>
              <w:rPr>
                <w:sz w:val="20"/>
                <w:szCs w:val="20"/>
              </w:rPr>
            </w:pPr>
            <w:r w:rsidRPr="00015B31">
              <w:rPr>
                <w:sz w:val="20"/>
                <w:szCs w:val="20"/>
              </w:rPr>
              <w:lastRenderedPageBreak/>
              <w:t>ИПК 3.1. Имеет представление: о теоретических основах применения методов и технологий воспитания и обучения детей раннего и дошкольного возраста; о содержании современных методов и технологий воспитания и обучения детей раннего и дошкольного возраста; об особенностях применения методов и технологий воспитания и обучения детей разных возрастных групп; особенности применения методов и технологий воспитания и обучения с детьми раннего и дошкольного возраста при учете их индивидуальных различий</w:t>
            </w:r>
          </w:p>
          <w:p w:rsidR="00911ADA" w:rsidRPr="00015B31" w:rsidRDefault="00911ADA" w:rsidP="00011D42">
            <w:pPr>
              <w:adjustRightInd w:val="0"/>
              <w:jc w:val="both"/>
              <w:rPr>
                <w:sz w:val="20"/>
                <w:szCs w:val="20"/>
              </w:rPr>
            </w:pPr>
            <w:r w:rsidRPr="00015B31">
              <w:rPr>
                <w:sz w:val="20"/>
                <w:szCs w:val="20"/>
              </w:rPr>
              <w:t xml:space="preserve">ИПК 3.2. Затрудняется в: использовании </w:t>
            </w:r>
            <w:r w:rsidRPr="00015B31">
              <w:rPr>
                <w:sz w:val="20"/>
                <w:szCs w:val="20"/>
              </w:rPr>
              <w:lastRenderedPageBreak/>
              <w:t>современные методов и технологий воспитания и обучения с учетом возрастных и индивидуальных особенностей детей раннего и дошкольного возраста; использовании современных методов и технологий воспитания и обучения с учетом реализуемой образовательной программы дошкольного образования</w:t>
            </w:r>
          </w:p>
          <w:p w:rsidR="00911ADA" w:rsidRPr="00015B31" w:rsidRDefault="00911ADA" w:rsidP="00011D42">
            <w:pPr>
              <w:jc w:val="both"/>
              <w:rPr>
                <w:sz w:val="20"/>
                <w:szCs w:val="20"/>
              </w:rPr>
            </w:pPr>
            <w:r w:rsidRPr="00015B31">
              <w:rPr>
                <w:sz w:val="20"/>
                <w:szCs w:val="20"/>
              </w:rPr>
              <w:t xml:space="preserve">ИПК 3.3. Затрудняется в использовании способов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015B31">
              <w:rPr>
                <w:sz w:val="20"/>
                <w:szCs w:val="20"/>
              </w:rPr>
              <w:t>др</w:t>
            </w:r>
            <w:proofErr w:type="gramStart"/>
            <w:r w:rsidRPr="00015B31">
              <w:rPr>
                <w:sz w:val="20"/>
                <w:szCs w:val="20"/>
              </w:rPr>
              <w:t>.у</w:t>
            </w:r>
            <w:proofErr w:type="gramEnd"/>
            <w:r w:rsidRPr="00015B31">
              <w:rPr>
                <w:sz w:val="20"/>
                <w:szCs w:val="20"/>
              </w:rPr>
              <w:t>частников</w:t>
            </w:r>
            <w:proofErr w:type="spellEnd"/>
            <w:r w:rsidRPr="00015B31">
              <w:rPr>
                <w:sz w:val="20"/>
                <w:szCs w:val="20"/>
              </w:rPr>
              <w:t xml:space="preserve"> образовательного процесса</w:t>
            </w:r>
          </w:p>
        </w:tc>
      </w:tr>
      <w:tr w:rsidR="00911ADA" w:rsidRPr="00015B31" w:rsidTr="00015B31">
        <w:tc>
          <w:tcPr>
            <w:tcW w:w="1668" w:type="dxa"/>
          </w:tcPr>
          <w:p w:rsidR="00911ADA" w:rsidRPr="00015B31" w:rsidRDefault="00911ADA" w:rsidP="00011D42">
            <w:pPr>
              <w:adjustRightInd w:val="0"/>
              <w:jc w:val="both"/>
              <w:rPr>
                <w:sz w:val="20"/>
                <w:szCs w:val="20"/>
              </w:rPr>
            </w:pPr>
            <w:r w:rsidRPr="00015B31">
              <w:rPr>
                <w:sz w:val="20"/>
                <w:szCs w:val="20"/>
              </w:rPr>
              <w:lastRenderedPageBreak/>
              <w:t>ПК-4 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p>
        </w:tc>
        <w:tc>
          <w:tcPr>
            <w:tcW w:w="2551" w:type="dxa"/>
          </w:tcPr>
          <w:p w:rsidR="00911ADA" w:rsidRPr="00015B31" w:rsidRDefault="00911ADA" w:rsidP="00011D42">
            <w:pPr>
              <w:adjustRightInd w:val="0"/>
              <w:jc w:val="both"/>
              <w:rPr>
                <w:sz w:val="20"/>
                <w:szCs w:val="20"/>
              </w:rPr>
            </w:pPr>
            <w:r w:rsidRPr="00015B31">
              <w:rPr>
                <w:sz w:val="20"/>
                <w:szCs w:val="20"/>
              </w:rPr>
              <w:t xml:space="preserve">ИПК 4.1. </w:t>
            </w:r>
            <w:proofErr w:type="gramStart"/>
            <w:r w:rsidRPr="00015B31">
              <w:rPr>
                <w:sz w:val="20"/>
                <w:szCs w:val="20"/>
              </w:rPr>
              <w:t>Знает: нормативные и теоретические основы осуществления педагогического мониторинга индивидуального развития и образовательной деятельности в группе детей раннего и дошкольного возраста; содержание и техники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 особенности осуществления педагогического мониторинга образовательной деятельности педагогов и индивидуального развития детей в разных возрастных группах;</w:t>
            </w:r>
            <w:proofErr w:type="gramEnd"/>
            <w:r w:rsidRPr="00015B31">
              <w:rPr>
                <w:sz w:val="20"/>
                <w:szCs w:val="20"/>
              </w:rPr>
              <w:t xml:space="preserve"> содержание педагогического мониторинга </w:t>
            </w:r>
            <w:r w:rsidRPr="00015B31">
              <w:rPr>
                <w:sz w:val="20"/>
                <w:szCs w:val="20"/>
              </w:rPr>
              <w:lastRenderedPageBreak/>
              <w:t>образовательной деятельности педагогов и индивидуального развития детей в разных образовательных программах дошкольного образования</w:t>
            </w:r>
          </w:p>
          <w:p w:rsidR="00911ADA" w:rsidRPr="00015B31" w:rsidRDefault="00911ADA" w:rsidP="00011D42">
            <w:pPr>
              <w:adjustRightInd w:val="0"/>
              <w:jc w:val="both"/>
              <w:rPr>
                <w:sz w:val="20"/>
                <w:szCs w:val="20"/>
              </w:rPr>
            </w:pPr>
            <w:r w:rsidRPr="00015B31">
              <w:rPr>
                <w:sz w:val="20"/>
                <w:szCs w:val="20"/>
              </w:rPr>
              <w:t xml:space="preserve">ИПК 4.2. Умеет: планировать осуществление педагогического мониторинга индивидуального развития и образовательной деятельности в группе детей раннего и дошкольного возраста;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учете их возрастных особенностей; 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осуществлять анализ и оценку результатов педагогического мониторинга индивидуального развития и образовательной деятельности в группе детей раннего и дошкольного возраста; 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015B31">
              <w:rPr>
                <w:sz w:val="20"/>
                <w:szCs w:val="20"/>
              </w:rPr>
              <w:lastRenderedPageBreak/>
              <w:t>мониторнига</w:t>
            </w:r>
            <w:proofErr w:type="spellEnd"/>
          </w:p>
          <w:p w:rsidR="00911ADA" w:rsidRPr="00015B31" w:rsidRDefault="00911ADA" w:rsidP="00011D42">
            <w:pPr>
              <w:adjustRightInd w:val="0"/>
              <w:jc w:val="both"/>
              <w:rPr>
                <w:sz w:val="20"/>
                <w:szCs w:val="20"/>
              </w:rPr>
            </w:pPr>
            <w:r w:rsidRPr="00015B31">
              <w:rPr>
                <w:sz w:val="20"/>
                <w:szCs w:val="20"/>
              </w:rPr>
              <w:t>ИПК 4.3. Владеет: технологией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c>
          <w:tcPr>
            <w:tcW w:w="2693" w:type="dxa"/>
          </w:tcPr>
          <w:p w:rsidR="00911ADA" w:rsidRPr="00015B31" w:rsidRDefault="00911ADA" w:rsidP="00011D42">
            <w:pPr>
              <w:adjustRightInd w:val="0"/>
              <w:jc w:val="both"/>
              <w:rPr>
                <w:sz w:val="20"/>
                <w:szCs w:val="20"/>
              </w:rPr>
            </w:pPr>
            <w:r w:rsidRPr="00015B31">
              <w:rPr>
                <w:sz w:val="20"/>
                <w:szCs w:val="20"/>
              </w:rPr>
              <w:lastRenderedPageBreak/>
              <w:t>ИПК 4.1. Ориентируется: в нормативных и теоретических основах осуществления педагогического мониторинга индивидуального развития и образовательной деятельности в группе детей раннего и дошкольного возраста; содержании и технике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w:t>
            </w:r>
          </w:p>
          <w:p w:rsidR="00911ADA" w:rsidRPr="00015B31" w:rsidRDefault="00911ADA" w:rsidP="00011D42">
            <w:pPr>
              <w:adjustRightInd w:val="0"/>
              <w:jc w:val="both"/>
              <w:rPr>
                <w:sz w:val="20"/>
                <w:szCs w:val="20"/>
              </w:rPr>
            </w:pPr>
            <w:r w:rsidRPr="00015B31">
              <w:rPr>
                <w:sz w:val="20"/>
                <w:szCs w:val="20"/>
              </w:rPr>
              <w:t xml:space="preserve"> </w:t>
            </w:r>
            <w:proofErr w:type="gramStart"/>
            <w:r w:rsidRPr="00015B31">
              <w:rPr>
                <w:sz w:val="20"/>
                <w:szCs w:val="20"/>
              </w:rPr>
              <w:t>особенностях</w:t>
            </w:r>
            <w:proofErr w:type="gramEnd"/>
            <w:r w:rsidRPr="00015B31">
              <w:rPr>
                <w:sz w:val="20"/>
                <w:szCs w:val="20"/>
              </w:rPr>
              <w:t xml:space="preserve"> осуществления педагогического мониторинга образовательной деятельности педагогов и индивидуального развития детей в разных возрастных группах;</w:t>
            </w:r>
          </w:p>
          <w:p w:rsidR="00911ADA" w:rsidRPr="00015B31" w:rsidRDefault="00911ADA" w:rsidP="00011D42">
            <w:pPr>
              <w:adjustRightInd w:val="0"/>
              <w:jc w:val="both"/>
              <w:rPr>
                <w:sz w:val="20"/>
                <w:szCs w:val="20"/>
              </w:rPr>
            </w:pPr>
            <w:proofErr w:type="gramStart"/>
            <w:r w:rsidRPr="00015B31">
              <w:rPr>
                <w:sz w:val="20"/>
                <w:szCs w:val="20"/>
              </w:rPr>
              <w:t>содержании</w:t>
            </w:r>
            <w:proofErr w:type="gramEnd"/>
            <w:r w:rsidRPr="00015B31">
              <w:rPr>
                <w:sz w:val="20"/>
                <w:szCs w:val="20"/>
              </w:rPr>
              <w:t xml:space="preserve"> педагогического </w:t>
            </w:r>
            <w:r w:rsidRPr="00015B31">
              <w:rPr>
                <w:sz w:val="20"/>
                <w:szCs w:val="20"/>
              </w:rPr>
              <w:lastRenderedPageBreak/>
              <w:t>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911ADA" w:rsidRPr="00015B31" w:rsidRDefault="00911ADA" w:rsidP="00011D42">
            <w:pPr>
              <w:adjustRightInd w:val="0"/>
              <w:jc w:val="both"/>
              <w:rPr>
                <w:sz w:val="20"/>
                <w:szCs w:val="20"/>
              </w:rPr>
            </w:pPr>
            <w:r w:rsidRPr="00015B31">
              <w:rPr>
                <w:sz w:val="20"/>
                <w:szCs w:val="20"/>
              </w:rPr>
              <w:t xml:space="preserve">ИПК 4.2. В основном умеет: планировать осуществление педагогического мониторинга индивидуального развития и образовательной деятельности в группе детей раннего и дошкольного возраста;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учете их возрастных особенностей; 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осуществлять анализ и оценку результатов педагогического мониторинга индивидуального развития и образовательной деятельности в группе детей раннего и дошкольного возраста; 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015B31">
              <w:rPr>
                <w:sz w:val="20"/>
                <w:szCs w:val="20"/>
              </w:rPr>
              <w:t>мониторнига</w:t>
            </w:r>
            <w:proofErr w:type="spellEnd"/>
          </w:p>
          <w:p w:rsidR="00911ADA" w:rsidRPr="00015B31" w:rsidRDefault="00911ADA" w:rsidP="00011D42">
            <w:pPr>
              <w:adjustRightInd w:val="0"/>
              <w:jc w:val="both"/>
              <w:rPr>
                <w:sz w:val="20"/>
                <w:szCs w:val="20"/>
              </w:rPr>
            </w:pPr>
            <w:r w:rsidRPr="00015B31">
              <w:rPr>
                <w:sz w:val="20"/>
                <w:szCs w:val="20"/>
              </w:rPr>
              <w:t xml:space="preserve">ИПК 4.3. В основном владеет: технологией осуществления </w:t>
            </w:r>
            <w:r w:rsidRPr="00015B31">
              <w:rPr>
                <w:sz w:val="20"/>
                <w:szCs w:val="20"/>
              </w:rPr>
              <w:lastRenderedPageBreak/>
              <w:t>педагогического мониторинга индивидуального развития и образовательной деятельности в группе детей раннего и дошкольного возраста</w:t>
            </w:r>
          </w:p>
        </w:tc>
        <w:tc>
          <w:tcPr>
            <w:tcW w:w="2658" w:type="dxa"/>
          </w:tcPr>
          <w:p w:rsidR="00911ADA" w:rsidRPr="00015B31" w:rsidRDefault="00911ADA" w:rsidP="00011D42">
            <w:pPr>
              <w:adjustRightInd w:val="0"/>
              <w:jc w:val="both"/>
              <w:rPr>
                <w:sz w:val="20"/>
                <w:szCs w:val="20"/>
              </w:rPr>
            </w:pPr>
            <w:r w:rsidRPr="00015B31">
              <w:rPr>
                <w:sz w:val="20"/>
                <w:szCs w:val="20"/>
              </w:rPr>
              <w:lastRenderedPageBreak/>
              <w:t xml:space="preserve">ИПК 4.1. Имеет представление: о нормативных и теоретических основах осуществления педагогического мониторинга индивидуального развития и образовательной деятельности в группе детей раннего и дошкольного возраста; о содержании и технике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 об особенностях осуществления педагогического мониторинга образовательной деятельности педагогов и индивидуального развития детей в разных возрастных группах; о содержании педагогического </w:t>
            </w:r>
            <w:r w:rsidRPr="00015B31">
              <w:rPr>
                <w:sz w:val="20"/>
                <w:szCs w:val="20"/>
              </w:rPr>
              <w:lastRenderedPageBreak/>
              <w:t>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911ADA" w:rsidRPr="00015B31" w:rsidRDefault="00911ADA" w:rsidP="00011D42">
            <w:pPr>
              <w:adjustRightInd w:val="0"/>
              <w:jc w:val="both"/>
              <w:rPr>
                <w:sz w:val="20"/>
                <w:szCs w:val="20"/>
              </w:rPr>
            </w:pPr>
            <w:r w:rsidRPr="00015B31">
              <w:rPr>
                <w:sz w:val="20"/>
                <w:szCs w:val="20"/>
              </w:rPr>
              <w:t xml:space="preserve">ИПК 4.2. Затрудняется в: планировании осуществления педагогического мониторинга индивидуального развития и образовательной деятельности в группе детей раннего и дошкольного возраста; в обоснованном выборе и использовании различных методов и методик в рамках педагогического мониторинга образовательной деятельности педагога и индивидуального развития детей при учете их возрастных особенностей; в осуществлении педагогического мониторинга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в осуществлении анализа и оценки результатов педагогического мониторинга индивидуального развития и образовательной деятельности в группе детей раннего и дошкольного возраста; в формировании рекомендаций по оптимизации  индивидуального развития и образовательной деятельности в группе детей раннего и дошкольного возраста на основе данных </w:t>
            </w:r>
            <w:r w:rsidRPr="00015B31">
              <w:rPr>
                <w:sz w:val="20"/>
                <w:szCs w:val="20"/>
              </w:rPr>
              <w:lastRenderedPageBreak/>
              <w:t xml:space="preserve">педагогического </w:t>
            </w:r>
            <w:proofErr w:type="spellStart"/>
            <w:r w:rsidRPr="00015B31">
              <w:rPr>
                <w:sz w:val="20"/>
                <w:szCs w:val="20"/>
              </w:rPr>
              <w:t>мониторнига</w:t>
            </w:r>
            <w:proofErr w:type="spellEnd"/>
          </w:p>
          <w:p w:rsidR="00911ADA" w:rsidRPr="00015B31" w:rsidRDefault="00911ADA" w:rsidP="00011D42">
            <w:pPr>
              <w:jc w:val="both"/>
              <w:rPr>
                <w:sz w:val="20"/>
                <w:szCs w:val="20"/>
              </w:rPr>
            </w:pPr>
            <w:r w:rsidRPr="00015B31">
              <w:rPr>
                <w:sz w:val="20"/>
                <w:szCs w:val="20"/>
              </w:rPr>
              <w:t xml:space="preserve">ИПК 4.3. Затрудняется </w:t>
            </w:r>
            <w:proofErr w:type="spellStart"/>
            <w:r w:rsidRPr="00015B31">
              <w:rPr>
                <w:sz w:val="20"/>
                <w:szCs w:val="20"/>
              </w:rPr>
              <w:t>виспользовании</w:t>
            </w:r>
            <w:proofErr w:type="spellEnd"/>
            <w:r w:rsidRPr="00015B31">
              <w:rPr>
                <w:sz w:val="20"/>
                <w:szCs w:val="20"/>
              </w:rPr>
              <w:t xml:space="preserve"> технологии осуществления педагогического мониторинга индивидуального развития и образовательной деятельности в группе детей раннего и дошкольного возраста</w:t>
            </w:r>
          </w:p>
        </w:tc>
      </w:tr>
      <w:tr w:rsidR="00911ADA" w:rsidRPr="00015B31" w:rsidTr="00015B31">
        <w:tc>
          <w:tcPr>
            <w:tcW w:w="1668" w:type="dxa"/>
          </w:tcPr>
          <w:p w:rsidR="00911ADA" w:rsidRPr="00015B31" w:rsidRDefault="00911ADA" w:rsidP="00011D42">
            <w:pPr>
              <w:adjustRightInd w:val="0"/>
              <w:jc w:val="both"/>
              <w:rPr>
                <w:sz w:val="20"/>
                <w:szCs w:val="20"/>
              </w:rPr>
            </w:pPr>
            <w:r w:rsidRPr="00015B31">
              <w:rPr>
                <w:sz w:val="20"/>
                <w:szCs w:val="20"/>
              </w:rPr>
              <w:lastRenderedPageBreak/>
              <w:t xml:space="preserve">ПК-5  </w:t>
            </w:r>
            <w:proofErr w:type="gramStart"/>
            <w:r w:rsidRPr="00015B31">
              <w:rPr>
                <w:sz w:val="20"/>
                <w:szCs w:val="20"/>
              </w:rPr>
              <w:t>Способен</w:t>
            </w:r>
            <w:proofErr w:type="gramEnd"/>
            <w:r w:rsidRPr="00015B31">
              <w:rPr>
                <w:sz w:val="20"/>
                <w:szCs w:val="20"/>
              </w:rPr>
              <w:t xml:space="preserve"> к участию в коллективной работе по проектированию и реализации образовательных программ развития и воспитания обучающихся</w:t>
            </w:r>
          </w:p>
        </w:tc>
        <w:tc>
          <w:tcPr>
            <w:tcW w:w="2551" w:type="dxa"/>
          </w:tcPr>
          <w:p w:rsidR="00911ADA" w:rsidRPr="00015B31" w:rsidRDefault="00911ADA" w:rsidP="00011D42">
            <w:pPr>
              <w:jc w:val="both"/>
              <w:rPr>
                <w:iCs/>
                <w:sz w:val="20"/>
                <w:szCs w:val="20"/>
              </w:rPr>
            </w:pPr>
            <w:r w:rsidRPr="00015B31">
              <w:rPr>
                <w:iCs/>
                <w:sz w:val="20"/>
                <w:szCs w:val="20"/>
              </w:rPr>
              <w:t xml:space="preserve">5.1. </w:t>
            </w:r>
            <w:r w:rsidRPr="00015B31">
              <w:rPr>
                <w:sz w:val="20"/>
                <w:szCs w:val="20"/>
              </w:rPr>
              <w:t>Знает</w:t>
            </w:r>
            <w:r w:rsidRPr="00015B31">
              <w:rPr>
                <w:iCs/>
                <w:sz w:val="20"/>
                <w:szCs w:val="20"/>
              </w:rPr>
              <w:t xml:space="preserve">: нормативно-правовые основы профессиональной деятельности; современные образовательные технологии, современные подходы к проектированию  образовательных процессов и объектов, условия, способы и средства образовательного проектирования; </w:t>
            </w:r>
          </w:p>
          <w:p w:rsidR="00911ADA" w:rsidRPr="00015B31" w:rsidRDefault="00911ADA" w:rsidP="00011D42">
            <w:pPr>
              <w:jc w:val="both"/>
              <w:rPr>
                <w:iCs/>
                <w:sz w:val="20"/>
                <w:szCs w:val="20"/>
              </w:rPr>
            </w:pPr>
            <w:r w:rsidRPr="00015B31">
              <w:rPr>
                <w:iCs/>
                <w:sz w:val="20"/>
                <w:szCs w:val="20"/>
              </w:rPr>
              <w:t xml:space="preserve">ИПК 5.2. </w:t>
            </w:r>
            <w:r w:rsidRPr="00015B31">
              <w:rPr>
                <w:sz w:val="20"/>
                <w:szCs w:val="20"/>
              </w:rPr>
              <w:t>Умеет</w:t>
            </w:r>
            <w:r w:rsidRPr="00015B31">
              <w:rPr>
                <w:iCs/>
                <w:sz w:val="20"/>
                <w:szCs w:val="20"/>
              </w:rPr>
              <w:t xml:space="preserve">: проектировать образовательные программы для разных категорий обучающихся; </w:t>
            </w:r>
          </w:p>
          <w:p w:rsidR="00911ADA" w:rsidRPr="00015B31" w:rsidRDefault="00911ADA" w:rsidP="00011D42">
            <w:pPr>
              <w:adjustRightInd w:val="0"/>
              <w:jc w:val="both"/>
              <w:rPr>
                <w:iCs/>
                <w:sz w:val="20"/>
                <w:szCs w:val="20"/>
              </w:rPr>
            </w:pPr>
            <w:r w:rsidRPr="00015B31">
              <w:rPr>
                <w:iCs/>
                <w:sz w:val="20"/>
                <w:szCs w:val="20"/>
              </w:rPr>
              <w:t>ИПК 5.3. Владеет: способностью анализировать подходы и модели  к проектированию образовательных программ.</w:t>
            </w:r>
          </w:p>
        </w:tc>
        <w:tc>
          <w:tcPr>
            <w:tcW w:w="2693" w:type="dxa"/>
          </w:tcPr>
          <w:p w:rsidR="00911ADA" w:rsidRPr="00015B31" w:rsidRDefault="00911ADA" w:rsidP="00011D42">
            <w:pPr>
              <w:jc w:val="both"/>
              <w:rPr>
                <w:iCs/>
                <w:sz w:val="20"/>
                <w:szCs w:val="20"/>
              </w:rPr>
            </w:pPr>
            <w:r w:rsidRPr="00015B31">
              <w:rPr>
                <w:iCs/>
                <w:sz w:val="20"/>
                <w:szCs w:val="20"/>
              </w:rPr>
              <w:t xml:space="preserve">5.1. </w:t>
            </w:r>
            <w:r w:rsidRPr="00015B31">
              <w:rPr>
                <w:sz w:val="20"/>
                <w:szCs w:val="20"/>
              </w:rPr>
              <w:t>Ориентируется: в</w:t>
            </w:r>
            <w:r w:rsidRPr="00015B31">
              <w:rPr>
                <w:iCs/>
                <w:sz w:val="20"/>
                <w:szCs w:val="20"/>
              </w:rPr>
              <w:t xml:space="preserve"> нормативно-правовых основах профессиональной деятельности; современных образовательных технологиях, современных подходах к проектированию  образовательных процессов и объектов, условий, способов и средств образовательного проектирования; </w:t>
            </w:r>
          </w:p>
          <w:p w:rsidR="00911ADA" w:rsidRPr="00015B31" w:rsidRDefault="00911ADA" w:rsidP="00011D42">
            <w:pPr>
              <w:jc w:val="both"/>
              <w:rPr>
                <w:iCs/>
                <w:sz w:val="20"/>
                <w:szCs w:val="20"/>
              </w:rPr>
            </w:pPr>
            <w:r w:rsidRPr="00015B31">
              <w:rPr>
                <w:iCs/>
                <w:sz w:val="20"/>
                <w:szCs w:val="20"/>
              </w:rPr>
              <w:t xml:space="preserve">ИПК 5.2. </w:t>
            </w:r>
            <w:r w:rsidRPr="00015B31">
              <w:rPr>
                <w:sz w:val="20"/>
                <w:szCs w:val="20"/>
              </w:rPr>
              <w:t xml:space="preserve">В основном умеет: </w:t>
            </w:r>
            <w:r w:rsidRPr="00015B31">
              <w:rPr>
                <w:iCs/>
                <w:sz w:val="20"/>
                <w:szCs w:val="20"/>
              </w:rPr>
              <w:t xml:space="preserve">проектировать образовательные программы для разных категорий обучающихся; </w:t>
            </w:r>
          </w:p>
          <w:p w:rsidR="00911ADA" w:rsidRPr="00015B31" w:rsidRDefault="00911ADA" w:rsidP="00011D42">
            <w:pPr>
              <w:adjustRightInd w:val="0"/>
              <w:jc w:val="both"/>
              <w:rPr>
                <w:iCs/>
                <w:sz w:val="20"/>
                <w:szCs w:val="20"/>
              </w:rPr>
            </w:pPr>
            <w:r w:rsidRPr="00015B31">
              <w:rPr>
                <w:iCs/>
                <w:sz w:val="20"/>
                <w:szCs w:val="20"/>
              </w:rPr>
              <w:t xml:space="preserve">ИПК 5.3. </w:t>
            </w:r>
            <w:r w:rsidRPr="00015B31">
              <w:rPr>
                <w:sz w:val="20"/>
                <w:szCs w:val="20"/>
              </w:rPr>
              <w:t xml:space="preserve">В основном владеет: </w:t>
            </w:r>
            <w:r w:rsidRPr="00015B31">
              <w:rPr>
                <w:iCs/>
                <w:sz w:val="20"/>
                <w:szCs w:val="20"/>
              </w:rPr>
              <w:t>способностью анализировать подходы и модели  к проектированию образовательных программ.</w:t>
            </w:r>
          </w:p>
          <w:p w:rsidR="00911ADA" w:rsidRPr="00015B31" w:rsidRDefault="00911ADA" w:rsidP="00011D42">
            <w:pPr>
              <w:adjustRightInd w:val="0"/>
              <w:jc w:val="both"/>
              <w:rPr>
                <w:sz w:val="20"/>
                <w:szCs w:val="20"/>
              </w:rPr>
            </w:pPr>
          </w:p>
        </w:tc>
        <w:tc>
          <w:tcPr>
            <w:tcW w:w="2658" w:type="dxa"/>
          </w:tcPr>
          <w:p w:rsidR="00911ADA" w:rsidRPr="00015B31" w:rsidRDefault="00911ADA" w:rsidP="00011D42">
            <w:pPr>
              <w:jc w:val="both"/>
              <w:rPr>
                <w:iCs/>
                <w:sz w:val="20"/>
                <w:szCs w:val="20"/>
              </w:rPr>
            </w:pPr>
            <w:r w:rsidRPr="00015B31">
              <w:rPr>
                <w:iCs/>
                <w:sz w:val="20"/>
                <w:szCs w:val="20"/>
              </w:rPr>
              <w:t xml:space="preserve">5.1. </w:t>
            </w:r>
            <w:r w:rsidRPr="00015B31">
              <w:rPr>
                <w:sz w:val="20"/>
                <w:szCs w:val="20"/>
              </w:rPr>
              <w:t>Имеет представление: о</w:t>
            </w:r>
            <w:r w:rsidRPr="00015B31">
              <w:rPr>
                <w:iCs/>
                <w:sz w:val="20"/>
                <w:szCs w:val="20"/>
              </w:rPr>
              <w:t xml:space="preserve"> нормативно-правовых основах профессиональной деятельности; современных образовательных технологиях, современных подходах к проектированию  образовательных процессов и объектов, условиях, способах и средствах образовательного проектирования; </w:t>
            </w:r>
          </w:p>
          <w:p w:rsidR="00911ADA" w:rsidRPr="00015B31" w:rsidRDefault="00911ADA" w:rsidP="00011D42">
            <w:pPr>
              <w:jc w:val="both"/>
              <w:rPr>
                <w:iCs/>
                <w:sz w:val="20"/>
                <w:szCs w:val="20"/>
              </w:rPr>
            </w:pPr>
            <w:r w:rsidRPr="00015B31">
              <w:rPr>
                <w:iCs/>
                <w:sz w:val="20"/>
                <w:szCs w:val="20"/>
              </w:rPr>
              <w:t xml:space="preserve">ИПК 5.2. </w:t>
            </w:r>
            <w:r w:rsidRPr="00015B31">
              <w:rPr>
                <w:sz w:val="20"/>
                <w:szCs w:val="20"/>
              </w:rPr>
              <w:t>Затрудняется в:</w:t>
            </w:r>
            <w:r w:rsidRPr="00015B31">
              <w:rPr>
                <w:iCs/>
                <w:sz w:val="20"/>
                <w:szCs w:val="20"/>
              </w:rPr>
              <w:t xml:space="preserve"> проектировании образовательных программ для разных категорий обучающихся; </w:t>
            </w:r>
          </w:p>
          <w:p w:rsidR="00911ADA" w:rsidRPr="00015B31" w:rsidRDefault="00911ADA" w:rsidP="00011D42">
            <w:pPr>
              <w:adjustRightInd w:val="0"/>
              <w:jc w:val="both"/>
              <w:rPr>
                <w:iCs/>
                <w:sz w:val="20"/>
                <w:szCs w:val="20"/>
              </w:rPr>
            </w:pPr>
            <w:r w:rsidRPr="00015B31">
              <w:rPr>
                <w:iCs/>
                <w:sz w:val="20"/>
                <w:szCs w:val="20"/>
              </w:rPr>
              <w:t xml:space="preserve">ИПК 5.3. </w:t>
            </w:r>
            <w:r w:rsidRPr="00015B31">
              <w:rPr>
                <w:sz w:val="20"/>
                <w:szCs w:val="20"/>
              </w:rPr>
              <w:t xml:space="preserve">Затрудняется в </w:t>
            </w:r>
            <w:r w:rsidRPr="00015B31">
              <w:rPr>
                <w:iCs/>
                <w:sz w:val="20"/>
                <w:szCs w:val="20"/>
              </w:rPr>
              <w:t>анализе подходов и моделей  проектирования образовательных программ.</w:t>
            </w:r>
          </w:p>
          <w:p w:rsidR="00911ADA" w:rsidRPr="00015B31" w:rsidRDefault="00911ADA" w:rsidP="00011D42">
            <w:pPr>
              <w:jc w:val="both"/>
              <w:rPr>
                <w:sz w:val="20"/>
                <w:szCs w:val="20"/>
              </w:rPr>
            </w:pPr>
          </w:p>
        </w:tc>
      </w:tr>
      <w:tr w:rsidR="00911ADA" w:rsidRPr="00015B31" w:rsidTr="00015B31">
        <w:tc>
          <w:tcPr>
            <w:tcW w:w="1668" w:type="dxa"/>
          </w:tcPr>
          <w:p w:rsidR="00911ADA" w:rsidRPr="00015B31" w:rsidRDefault="00911ADA" w:rsidP="00011D42">
            <w:pPr>
              <w:adjustRightInd w:val="0"/>
              <w:jc w:val="both"/>
              <w:rPr>
                <w:sz w:val="20"/>
                <w:szCs w:val="20"/>
              </w:rPr>
            </w:pPr>
            <w:r w:rsidRPr="00015B31">
              <w:rPr>
                <w:sz w:val="20"/>
                <w:szCs w:val="20"/>
              </w:rPr>
              <w:t xml:space="preserve">ПК-6 </w:t>
            </w:r>
            <w:proofErr w:type="gramStart"/>
            <w:r w:rsidRPr="00015B31">
              <w:rPr>
                <w:sz w:val="20"/>
                <w:szCs w:val="20"/>
              </w:rPr>
              <w:t>Способен</w:t>
            </w:r>
            <w:proofErr w:type="gramEnd"/>
            <w:r w:rsidRPr="00015B31">
              <w:rPr>
                <w:sz w:val="20"/>
                <w:szCs w:val="20"/>
              </w:rPr>
              <w:t xml:space="preserve"> реализовывать образовательные программы в соответствии с требованиями ФГОС ДО</w:t>
            </w:r>
          </w:p>
          <w:p w:rsidR="00911ADA" w:rsidRPr="00015B31" w:rsidRDefault="00911ADA" w:rsidP="00011D42">
            <w:pPr>
              <w:adjustRightInd w:val="0"/>
              <w:jc w:val="both"/>
              <w:rPr>
                <w:sz w:val="20"/>
                <w:szCs w:val="20"/>
              </w:rPr>
            </w:pPr>
          </w:p>
        </w:tc>
        <w:tc>
          <w:tcPr>
            <w:tcW w:w="2551" w:type="dxa"/>
          </w:tcPr>
          <w:p w:rsidR="00911ADA" w:rsidRPr="00015B31" w:rsidRDefault="00911ADA" w:rsidP="00011D42">
            <w:pPr>
              <w:adjustRightInd w:val="0"/>
              <w:jc w:val="both"/>
              <w:rPr>
                <w:sz w:val="20"/>
                <w:szCs w:val="20"/>
              </w:rPr>
            </w:pPr>
            <w:r w:rsidRPr="00015B31">
              <w:rPr>
                <w:sz w:val="20"/>
                <w:szCs w:val="20"/>
              </w:rPr>
              <w:t xml:space="preserve">ИПК 6.1. </w:t>
            </w:r>
            <w:proofErr w:type="gramStart"/>
            <w:r w:rsidRPr="00015B31">
              <w:rPr>
                <w:sz w:val="20"/>
                <w:szCs w:val="20"/>
              </w:rPr>
              <w:t xml:space="preserve">Знает: нормативно-правовые документы, регламентирующие осуществление образовательного процесса в ОО; закономерности и принципы, методы, средства и формы осуществления  образовательной деятельности; современные теории и технологии организации  образовательной деятельности; теоретические и технологические основы осуществления  мониторинга результативности </w:t>
            </w:r>
            <w:r w:rsidRPr="00015B31">
              <w:rPr>
                <w:sz w:val="20"/>
                <w:szCs w:val="20"/>
              </w:rPr>
              <w:lastRenderedPageBreak/>
              <w:t>реализации образовательной программы; теоретические и технологические аспекты осуществления индивидуализации  образовательной деятельности с учетом особых образовательных потребностей детей и обучающихся</w:t>
            </w:r>
            <w:proofErr w:type="gramEnd"/>
          </w:p>
          <w:p w:rsidR="00911ADA" w:rsidRPr="00015B31" w:rsidRDefault="00911ADA" w:rsidP="00011D42">
            <w:pPr>
              <w:adjustRightInd w:val="0"/>
              <w:jc w:val="both"/>
              <w:rPr>
                <w:sz w:val="20"/>
                <w:szCs w:val="20"/>
              </w:rPr>
            </w:pPr>
            <w:r w:rsidRPr="00015B31">
              <w:rPr>
                <w:sz w:val="20"/>
                <w:szCs w:val="20"/>
              </w:rPr>
              <w:t xml:space="preserve">ИПК 6.2. </w:t>
            </w:r>
            <w:proofErr w:type="gramStart"/>
            <w:r w:rsidRPr="00015B31">
              <w:rPr>
                <w:sz w:val="20"/>
                <w:szCs w:val="20"/>
              </w:rPr>
              <w:t xml:space="preserve">Умеет: осуществлять целеполагание и планирование образовательной деятельности в соответствии с реализуемой образовательной программой и индивидуальными особенностями обучающихся; применять методы  и формы обучения и воспитания в соответствии с реализуемой образовательной программой; использовать методы и средства анализа психолого-педагогического мониторинга, позволяющие оценить результаты освоения обучающимися образовательных программ, степень </w:t>
            </w:r>
            <w:proofErr w:type="spellStart"/>
            <w:r w:rsidRPr="00015B31">
              <w:rPr>
                <w:sz w:val="20"/>
                <w:szCs w:val="20"/>
              </w:rPr>
              <w:t>сформированности</w:t>
            </w:r>
            <w:proofErr w:type="spellEnd"/>
            <w:r w:rsidRPr="00015B31">
              <w:rPr>
                <w:sz w:val="20"/>
                <w:szCs w:val="20"/>
              </w:rPr>
              <w:t xml:space="preserve"> у них качеств и компетенций, необходимых для дальнейшего обучения на следующих уровнях обучения</w:t>
            </w:r>
            <w:proofErr w:type="gramEnd"/>
          </w:p>
          <w:p w:rsidR="00911ADA" w:rsidRPr="00015B31" w:rsidRDefault="00911ADA" w:rsidP="00011D42">
            <w:pPr>
              <w:adjustRightInd w:val="0"/>
              <w:jc w:val="both"/>
              <w:rPr>
                <w:sz w:val="20"/>
                <w:szCs w:val="20"/>
              </w:rPr>
            </w:pPr>
            <w:r w:rsidRPr="00015B31">
              <w:rPr>
                <w:sz w:val="20"/>
                <w:szCs w:val="20"/>
              </w:rPr>
              <w:t xml:space="preserve">ИПК 6.3. Владеет: образовательными технологиями, позволяющими реализовывать образовательные программы в соответствии с ФГОС </w:t>
            </w:r>
            <w:proofErr w:type="gramStart"/>
            <w:r w:rsidRPr="00015B31">
              <w:rPr>
                <w:sz w:val="20"/>
                <w:szCs w:val="20"/>
              </w:rPr>
              <w:t>ДО</w:t>
            </w:r>
            <w:proofErr w:type="gramEnd"/>
            <w:r w:rsidRPr="00015B31">
              <w:rPr>
                <w:sz w:val="20"/>
                <w:szCs w:val="20"/>
              </w:rPr>
              <w:t xml:space="preserve">  </w:t>
            </w:r>
          </w:p>
        </w:tc>
        <w:tc>
          <w:tcPr>
            <w:tcW w:w="2693" w:type="dxa"/>
          </w:tcPr>
          <w:p w:rsidR="00911ADA" w:rsidRPr="00015B31" w:rsidRDefault="00911ADA" w:rsidP="00011D42">
            <w:pPr>
              <w:adjustRightInd w:val="0"/>
              <w:jc w:val="both"/>
              <w:rPr>
                <w:sz w:val="20"/>
                <w:szCs w:val="20"/>
              </w:rPr>
            </w:pPr>
            <w:r w:rsidRPr="00015B31">
              <w:rPr>
                <w:sz w:val="20"/>
                <w:szCs w:val="20"/>
              </w:rPr>
              <w:lastRenderedPageBreak/>
              <w:t>ИПК 6.1. Ориентируется: в нормативно-правовых документах, регламентирующих осуществление образовательного процесса в ОО;</w:t>
            </w:r>
          </w:p>
          <w:p w:rsidR="00911ADA" w:rsidRPr="00015B31" w:rsidRDefault="00911ADA" w:rsidP="00011D42">
            <w:pPr>
              <w:adjustRightInd w:val="0"/>
              <w:jc w:val="both"/>
              <w:rPr>
                <w:sz w:val="20"/>
                <w:szCs w:val="20"/>
              </w:rPr>
            </w:pPr>
            <w:proofErr w:type="gramStart"/>
            <w:r w:rsidRPr="00015B31">
              <w:rPr>
                <w:sz w:val="20"/>
                <w:szCs w:val="20"/>
              </w:rPr>
              <w:t>закономерностях</w:t>
            </w:r>
            <w:proofErr w:type="gramEnd"/>
            <w:r w:rsidRPr="00015B31">
              <w:rPr>
                <w:sz w:val="20"/>
                <w:szCs w:val="20"/>
              </w:rPr>
              <w:t xml:space="preserve"> и принципах, методах, средствах и формах осуществления  образовательной деятельности;</w:t>
            </w:r>
          </w:p>
          <w:p w:rsidR="00911ADA" w:rsidRPr="00015B31" w:rsidRDefault="00911ADA" w:rsidP="00011D42">
            <w:pPr>
              <w:adjustRightInd w:val="0"/>
              <w:jc w:val="both"/>
              <w:rPr>
                <w:sz w:val="20"/>
                <w:szCs w:val="20"/>
              </w:rPr>
            </w:pPr>
            <w:r w:rsidRPr="00015B31">
              <w:rPr>
                <w:sz w:val="20"/>
                <w:szCs w:val="20"/>
              </w:rPr>
              <w:t xml:space="preserve">современных </w:t>
            </w:r>
            <w:proofErr w:type="gramStart"/>
            <w:r w:rsidRPr="00015B31">
              <w:rPr>
                <w:sz w:val="20"/>
                <w:szCs w:val="20"/>
              </w:rPr>
              <w:t>теориях</w:t>
            </w:r>
            <w:proofErr w:type="gramEnd"/>
            <w:r w:rsidRPr="00015B31">
              <w:rPr>
                <w:sz w:val="20"/>
                <w:szCs w:val="20"/>
              </w:rPr>
              <w:t xml:space="preserve"> и технологиях организации  образовательной деятельности;</w:t>
            </w:r>
          </w:p>
          <w:p w:rsidR="00911ADA" w:rsidRPr="00015B31" w:rsidRDefault="00911ADA" w:rsidP="00011D42">
            <w:pPr>
              <w:adjustRightInd w:val="0"/>
              <w:jc w:val="both"/>
              <w:rPr>
                <w:sz w:val="20"/>
                <w:szCs w:val="20"/>
              </w:rPr>
            </w:pPr>
            <w:r w:rsidRPr="00015B31">
              <w:rPr>
                <w:sz w:val="20"/>
                <w:szCs w:val="20"/>
              </w:rPr>
              <w:t xml:space="preserve">теоретических и технологических основах </w:t>
            </w:r>
            <w:proofErr w:type="gramStart"/>
            <w:r w:rsidRPr="00015B31">
              <w:rPr>
                <w:sz w:val="20"/>
                <w:szCs w:val="20"/>
              </w:rPr>
              <w:t xml:space="preserve">осуществления  мониторинга </w:t>
            </w:r>
            <w:r w:rsidRPr="00015B31">
              <w:rPr>
                <w:sz w:val="20"/>
                <w:szCs w:val="20"/>
              </w:rPr>
              <w:lastRenderedPageBreak/>
              <w:t>результативности реализации образовательной программы</w:t>
            </w:r>
            <w:proofErr w:type="gramEnd"/>
            <w:r w:rsidRPr="00015B31">
              <w:rPr>
                <w:sz w:val="20"/>
                <w:szCs w:val="20"/>
              </w:rPr>
              <w:t xml:space="preserve">; </w:t>
            </w:r>
          </w:p>
          <w:p w:rsidR="00911ADA" w:rsidRPr="00015B31" w:rsidRDefault="00911ADA" w:rsidP="00011D42">
            <w:pPr>
              <w:adjustRightInd w:val="0"/>
              <w:jc w:val="both"/>
              <w:rPr>
                <w:sz w:val="20"/>
                <w:szCs w:val="20"/>
              </w:rPr>
            </w:pPr>
            <w:r w:rsidRPr="00015B31">
              <w:rPr>
                <w:sz w:val="20"/>
                <w:szCs w:val="20"/>
              </w:rPr>
              <w:t xml:space="preserve">теоретических и технологических </w:t>
            </w:r>
            <w:proofErr w:type="gramStart"/>
            <w:r w:rsidRPr="00015B31">
              <w:rPr>
                <w:sz w:val="20"/>
                <w:szCs w:val="20"/>
              </w:rPr>
              <w:t>аспектах</w:t>
            </w:r>
            <w:proofErr w:type="gramEnd"/>
            <w:r w:rsidRPr="00015B31">
              <w:rPr>
                <w:sz w:val="20"/>
                <w:szCs w:val="20"/>
              </w:rPr>
              <w:t xml:space="preserve"> осуществления индивидуализации  образовательной деятельности с учетом особых образовательных потребностей детей и обучающихся</w:t>
            </w:r>
          </w:p>
          <w:p w:rsidR="00911ADA" w:rsidRPr="00015B31" w:rsidRDefault="00911ADA" w:rsidP="00011D42">
            <w:pPr>
              <w:adjustRightInd w:val="0"/>
              <w:jc w:val="both"/>
              <w:rPr>
                <w:sz w:val="20"/>
                <w:szCs w:val="20"/>
              </w:rPr>
            </w:pPr>
            <w:r w:rsidRPr="00015B31">
              <w:rPr>
                <w:sz w:val="20"/>
                <w:szCs w:val="20"/>
              </w:rPr>
              <w:t xml:space="preserve">ИПК 6.2. В основном умеет: осуществлять целеполагание и планирование образовательной деятельности в соответствии с реализуемой образовательной программой и индивидуальными особенностями </w:t>
            </w:r>
            <w:proofErr w:type="gramStart"/>
            <w:r w:rsidRPr="00015B31">
              <w:rPr>
                <w:sz w:val="20"/>
                <w:szCs w:val="20"/>
              </w:rPr>
              <w:t>обучающихся</w:t>
            </w:r>
            <w:proofErr w:type="gramEnd"/>
            <w:r w:rsidRPr="00015B31">
              <w:rPr>
                <w:sz w:val="20"/>
                <w:szCs w:val="20"/>
              </w:rPr>
              <w:t>;</w:t>
            </w:r>
          </w:p>
          <w:p w:rsidR="00911ADA" w:rsidRPr="00015B31" w:rsidRDefault="00911ADA" w:rsidP="00011D42">
            <w:pPr>
              <w:adjustRightInd w:val="0"/>
              <w:jc w:val="both"/>
              <w:rPr>
                <w:sz w:val="20"/>
                <w:szCs w:val="20"/>
              </w:rPr>
            </w:pPr>
            <w:r w:rsidRPr="00015B31">
              <w:rPr>
                <w:sz w:val="20"/>
                <w:szCs w:val="20"/>
              </w:rPr>
              <w:t>- применять методы  и формы обучения и воспитания в соответствии с реализуемой образовательной программой;</w:t>
            </w:r>
          </w:p>
          <w:p w:rsidR="00911ADA" w:rsidRPr="00015B31" w:rsidRDefault="00911ADA" w:rsidP="00011D42">
            <w:pPr>
              <w:tabs>
                <w:tab w:val="left" w:pos="314"/>
              </w:tabs>
              <w:adjustRightInd w:val="0"/>
              <w:jc w:val="both"/>
              <w:rPr>
                <w:sz w:val="20"/>
                <w:szCs w:val="20"/>
              </w:rPr>
            </w:pPr>
            <w:r w:rsidRPr="00015B31">
              <w:rPr>
                <w:sz w:val="20"/>
                <w:szCs w:val="20"/>
              </w:rPr>
              <w:t xml:space="preserve">- использовать методы и средства анализа психолого-педагогического мониторинга, позволяющие оценить результаты освоения </w:t>
            </w:r>
            <w:proofErr w:type="gramStart"/>
            <w:r w:rsidRPr="00015B31">
              <w:rPr>
                <w:sz w:val="20"/>
                <w:szCs w:val="20"/>
              </w:rPr>
              <w:t>обучающимися</w:t>
            </w:r>
            <w:proofErr w:type="gramEnd"/>
            <w:r w:rsidRPr="00015B31">
              <w:rPr>
                <w:sz w:val="20"/>
                <w:szCs w:val="20"/>
              </w:rPr>
              <w:t xml:space="preserve"> образовательных программ, степень </w:t>
            </w:r>
            <w:proofErr w:type="spellStart"/>
            <w:r w:rsidRPr="00015B31">
              <w:rPr>
                <w:sz w:val="20"/>
                <w:szCs w:val="20"/>
              </w:rPr>
              <w:t>сформированности</w:t>
            </w:r>
            <w:proofErr w:type="spellEnd"/>
            <w:r w:rsidRPr="00015B31">
              <w:rPr>
                <w:sz w:val="20"/>
                <w:szCs w:val="20"/>
              </w:rPr>
              <w:t xml:space="preserve"> у них качеств и компетенций, необходимых для дальнейшего обучения на следующих уровнях обучения</w:t>
            </w:r>
          </w:p>
          <w:p w:rsidR="00911ADA" w:rsidRPr="00015B31" w:rsidRDefault="00911ADA" w:rsidP="00011D42">
            <w:pPr>
              <w:adjustRightInd w:val="0"/>
              <w:jc w:val="both"/>
              <w:rPr>
                <w:sz w:val="20"/>
                <w:szCs w:val="20"/>
              </w:rPr>
            </w:pPr>
            <w:r w:rsidRPr="00015B31">
              <w:rPr>
                <w:sz w:val="20"/>
                <w:szCs w:val="20"/>
              </w:rPr>
              <w:t xml:space="preserve">ИПК 6.3. В основном владеет: образовательными технологиями, позволяющими реализовывать образовательные программы в соответствии с ФГОС </w:t>
            </w:r>
            <w:proofErr w:type="gramStart"/>
            <w:r w:rsidRPr="00015B31">
              <w:rPr>
                <w:sz w:val="20"/>
                <w:szCs w:val="20"/>
              </w:rPr>
              <w:t>ДО</w:t>
            </w:r>
            <w:proofErr w:type="gramEnd"/>
            <w:r w:rsidRPr="00015B31">
              <w:rPr>
                <w:sz w:val="20"/>
                <w:szCs w:val="20"/>
              </w:rPr>
              <w:t xml:space="preserve">  </w:t>
            </w:r>
          </w:p>
        </w:tc>
        <w:tc>
          <w:tcPr>
            <w:tcW w:w="2658" w:type="dxa"/>
          </w:tcPr>
          <w:p w:rsidR="00911ADA" w:rsidRPr="00015B31" w:rsidRDefault="00911ADA" w:rsidP="00011D42">
            <w:pPr>
              <w:adjustRightInd w:val="0"/>
              <w:jc w:val="both"/>
              <w:rPr>
                <w:sz w:val="20"/>
                <w:szCs w:val="20"/>
              </w:rPr>
            </w:pPr>
            <w:r w:rsidRPr="00015B31">
              <w:rPr>
                <w:sz w:val="20"/>
                <w:szCs w:val="20"/>
              </w:rPr>
              <w:lastRenderedPageBreak/>
              <w:t>ИПК 6.1. Имеет представление: о нормативно-правовых документах, регламентирующих осуществление образовательного процесса в ОО;</w:t>
            </w:r>
          </w:p>
          <w:p w:rsidR="00911ADA" w:rsidRPr="00015B31" w:rsidRDefault="00911ADA" w:rsidP="00011D42">
            <w:pPr>
              <w:adjustRightInd w:val="0"/>
              <w:jc w:val="both"/>
              <w:rPr>
                <w:sz w:val="20"/>
                <w:szCs w:val="20"/>
              </w:rPr>
            </w:pPr>
            <w:proofErr w:type="gramStart"/>
            <w:r w:rsidRPr="00015B31">
              <w:rPr>
                <w:sz w:val="20"/>
                <w:szCs w:val="20"/>
              </w:rPr>
              <w:t>закономерностях</w:t>
            </w:r>
            <w:proofErr w:type="gramEnd"/>
            <w:r w:rsidRPr="00015B31">
              <w:rPr>
                <w:sz w:val="20"/>
                <w:szCs w:val="20"/>
              </w:rPr>
              <w:t xml:space="preserve"> и принципах, методах, средствах и формах осуществления  образовательной деятельности;</w:t>
            </w:r>
          </w:p>
          <w:p w:rsidR="00911ADA" w:rsidRPr="00015B31" w:rsidRDefault="00911ADA" w:rsidP="00011D42">
            <w:pPr>
              <w:adjustRightInd w:val="0"/>
              <w:jc w:val="both"/>
              <w:rPr>
                <w:sz w:val="20"/>
                <w:szCs w:val="20"/>
              </w:rPr>
            </w:pPr>
            <w:r w:rsidRPr="00015B31">
              <w:rPr>
                <w:sz w:val="20"/>
                <w:szCs w:val="20"/>
              </w:rPr>
              <w:t xml:space="preserve">современных </w:t>
            </w:r>
            <w:proofErr w:type="gramStart"/>
            <w:r w:rsidRPr="00015B31">
              <w:rPr>
                <w:sz w:val="20"/>
                <w:szCs w:val="20"/>
              </w:rPr>
              <w:t>теориях</w:t>
            </w:r>
            <w:proofErr w:type="gramEnd"/>
            <w:r w:rsidRPr="00015B31">
              <w:rPr>
                <w:sz w:val="20"/>
                <w:szCs w:val="20"/>
              </w:rPr>
              <w:t xml:space="preserve"> и технологиях организации  образовательной деятельности;</w:t>
            </w:r>
          </w:p>
          <w:p w:rsidR="00911ADA" w:rsidRPr="00015B31" w:rsidRDefault="00911ADA" w:rsidP="00011D42">
            <w:pPr>
              <w:adjustRightInd w:val="0"/>
              <w:jc w:val="both"/>
              <w:rPr>
                <w:sz w:val="20"/>
                <w:szCs w:val="20"/>
              </w:rPr>
            </w:pPr>
            <w:r w:rsidRPr="00015B31">
              <w:rPr>
                <w:sz w:val="20"/>
                <w:szCs w:val="20"/>
              </w:rPr>
              <w:t xml:space="preserve">теоретических и технологических основах </w:t>
            </w:r>
            <w:proofErr w:type="gramStart"/>
            <w:r w:rsidRPr="00015B31">
              <w:rPr>
                <w:sz w:val="20"/>
                <w:szCs w:val="20"/>
              </w:rPr>
              <w:t xml:space="preserve">осуществления  </w:t>
            </w:r>
            <w:r w:rsidRPr="00015B31">
              <w:rPr>
                <w:sz w:val="20"/>
                <w:szCs w:val="20"/>
              </w:rPr>
              <w:lastRenderedPageBreak/>
              <w:t>мониторинга результативности реализации образовательной программы</w:t>
            </w:r>
            <w:proofErr w:type="gramEnd"/>
            <w:r w:rsidRPr="00015B31">
              <w:rPr>
                <w:sz w:val="20"/>
                <w:szCs w:val="20"/>
              </w:rPr>
              <w:t xml:space="preserve">; </w:t>
            </w:r>
          </w:p>
          <w:p w:rsidR="00911ADA" w:rsidRPr="00015B31" w:rsidRDefault="00911ADA" w:rsidP="00011D42">
            <w:pPr>
              <w:adjustRightInd w:val="0"/>
              <w:jc w:val="both"/>
              <w:rPr>
                <w:sz w:val="20"/>
                <w:szCs w:val="20"/>
              </w:rPr>
            </w:pPr>
            <w:r w:rsidRPr="00015B31">
              <w:rPr>
                <w:sz w:val="20"/>
                <w:szCs w:val="20"/>
              </w:rPr>
              <w:t xml:space="preserve">теоретических и технологических </w:t>
            </w:r>
            <w:proofErr w:type="gramStart"/>
            <w:r w:rsidRPr="00015B31">
              <w:rPr>
                <w:sz w:val="20"/>
                <w:szCs w:val="20"/>
              </w:rPr>
              <w:t>аспектах</w:t>
            </w:r>
            <w:proofErr w:type="gramEnd"/>
            <w:r w:rsidRPr="00015B31">
              <w:rPr>
                <w:sz w:val="20"/>
                <w:szCs w:val="20"/>
              </w:rPr>
              <w:t xml:space="preserve"> осуществления индивидуализации  образовательной деятельности с учетом особых образовательных потребностей детей и обучающихся</w:t>
            </w:r>
          </w:p>
          <w:p w:rsidR="00911ADA" w:rsidRPr="00015B31" w:rsidRDefault="00911ADA" w:rsidP="00011D42">
            <w:pPr>
              <w:adjustRightInd w:val="0"/>
              <w:jc w:val="both"/>
              <w:rPr>
                <w:sz w:val="20"/>
                <w:szCs w:val="20"/>
              </w:rPr>
            </w:pPr>
            <w:r w:rsidRPr="00015B31">
              <w:rPr>
                <w:sz w:val="20"/>
                <w:szCs w:val="20"/>
              </w:rPr>
              <w:t xml:space="preserve">ИПК 6.2. Затрудняется в: осуществлении целеполагания и планирования образовательной деятельности в соответствии с реализуемой образовательной программой и индивидуальными особенностями обучающихся; применении методов  и форм обучения и воспитания в соответствии с реализуемой образовательной программой; в использовании методов и средств анализа психолого-педагогического мониторинга, позволяющие оценить результаты освоения </w:t>
            </w:r>
            <w:proofErr w:type="gramStart"/>
            <w:r w:rsidRPr="00015B31">
              <w:rPr>
                <w:sz w:val="20"/>
                <w:szCs w:val="20"/>
              </w:rPr>
              <w:t>обучающимися</w:t>
            </w:r>
            <w:proofErr w:type="gramEnd"/>
            <w:r w:rsidRPr="00015B31">
              <w:rPr>
                <w:sz w:val="20"/>
                <w:szCs w:val="20"/>
              </w:rPr>
              <w:t xml:space="preserve"> образовательных программ, степень </w:t>
            </w:r>
            <w:proofErr w:type="spellStart"/>
            <w:r w:rsidRPr="00015B31">
              <w:rPr>
                <w:sz w:val="20"/>
                <w:szCs w:val="20"/>
              </w:rPr>
              <w:t>сформированности</w:t>
            </w:r>
            <w:proofErr w:type="spellEnd"/>
            <w:r w:rsidRPr="00015B31">
              <w:rPr>
                <w:sz w:val="20"/>
                <w:szCs w:val="20"/>
              </w:rPr>
              <w:t xml:space="preserve"> у них качеств и компетенций, необходимых для дальнейшего обучения на следующих уровнях обучения</w:t>
            </w:r>
          </w:p>
          <w:p w:rsidR="00911ADA" w:rsidRPr="00015B31" w:rsidRDefault="00911ADA" w:rsidP="00011D42">
            <w:pPr>
              <w:adjustRightInd w:val="0"/>
              <w:jc w:val="both"/>
              <w:rPr>
                <w:sz w:val="20"/>
                <w:szCs w:val="20"/>
              </w:rPr>
            </w:pPr>
            <w:r w:rsidRPr="00015B31">
              <w:rPr>
                <w:sz w:val="20"/>
                <w:szCs w:val="20"/>
              </w:rPr>
              <w:t xml:space="preserve">ИПК 6.3. Затрудняется в использовании образовательных технологий, позволяющих реализовывать образовательные программы в соответствии с ФГОС </w:t>
            </w:r>
            <w:proofErr w:type="gramStart"/>
            <w:r w:rsidRPr="00015B31">
              <w:rPr>
                <w:sz w:val="20"/>
                <w:szCs w:val="20"/>
              </w:rPr>
              <w:t>ДО</w:t>
            </w:r>
            <w:proofErr w:type="gramEnd"/>
            <w:r w:rsidRPr="00015B31">
              <w:rPr>
                <w:sz w:val="20"/>
                <w:szCs w:val="20"/>
              </w:rPr>
              <w:t xml:space="preserve">  </w:t>
            </w:r>
          </w:p>
        </w:tc>
      </w:tr>
    </w:tbl>
    <w:p w:rsidR="009618FF" w:rsidRPr="00B2055D" w:rsidRDefault="009618FF" w:rsidP="00011D42">
      <w:pPr>
        <w:jc w:val="both"/>
        <w:rPr>
          <w:sz w:val="28"/>
          <w:szCs w:val="28"/>
        </w:rPr>
      </w:pPr>
    </w:p>
    <w:p w:rsidR="00A45D3C" w:rsidRPr="00B2055D" w:rsidRDefault="00A45D3C" w:rsidP="00A45D3C">
      <w:pPr>
        <w:spacing w:line="360" w:lineRule="auto"/>
        <w:ind w:firstLine="709"/>
        <w:jc w:val="both"/>
        <w:rPr>
          <w:sz w:val="28"/>
          <w:szCs w:val="28"/>
        </w:rPr>
      </w:pPr>
      <w:r w:rsidRPr="00B2055D">
        <w:rPr>
          <w:rStyle w:val="62"/>
          <w:color w:val="auto"/>
          <w:sz w:val="28"/>
          <w:szCs w:val="28"/>
        </w:rPr>
        <w:t>4.1.2.</w:t>
      </w:r>
      <w:r w:rsidRPr="00B2055D">
        <w:rPr>
          <w:rStyle w:val="23"/>
          <w:color w:val="auto"/>
          <w:sz w:val="28"/>
          <w:szCs w:val="28"/>
        </w:rPr>
        <w:t xml:space="preserve"> </w:t>
      </w:r>
      <w:r w:rsidRPr="00B2055D">
        <w:rPr>
          <w:rStyle w:val="23"/>
          <w:b/>
          <w:color w:val="auto"/>
          <w:sz w:val="28"/>
          <w:szCs w:val="28"/>
        </w:rPr>
        <w:t>Порядок подготовки и защиты ВКР</w:t>
      </w:r>
      <w:r w:rsidRPr="00B2055D">
        <w:rPr>
          <w:rStyle w:val="23"/>
          <w:color w:val="auto"/>
          <w:sz w:val="28"/>
          <w:szCs w:val="28"/>
        </w:rPr>
        <w:t xml:space="preserve"> определяется Положением о выпускной квалификационной работе бакалавра, специалиста в КГПУ </w:t>
      </w:r>
      <w:r w:rsidRPr="00B2055D">
        <w:rPr>
          <w:rStyle w:val="23"/>
          <w:color w:val="auto"/>
          <w:sz w:val="28"/>
          <w:szCs w:val="28"/>
        </w:rPr>
        <w:br/>
      </w:r>
      <w:r w:rsidRPr="00B2055D">
        <w:rPr>
          <w:rStyle w:val="23"/>
          <w:color w:val="auto"/>
          <w:sz w:val="28"/>
          <w:szCs w:val="28"/>
        </w:rPr>
        <w:lastRenderedPageBreak/>
        <w:t>им. В.П. Астафьева, и включает в себя следующие этапы: определение темы;</w:t>
      </w:r>
      <w:r w:rsidRPr="00B2055D">
        <w:rPr>
          <w:sz w:val="28"/>
          <w:szCs w:val="28"/>
        </w:rPr>
        <w:t xml:space="preserve"> </w:t>
      </w:r>
      <w:r w:rsidRPr="00B2055D">
        <w:rPr>
          <w:rStyle w:val="23"/>
          <w:color w:val="auto"/>
          <w:sz w:val="28"/>
          <w:szCs w:val="28"/>
        </w:rPr>
        <w:t xml:space="preserve">организация работы над ВКР (в </w:t>
      </w:r>
      <w:proofErr w:type="spellStart"/>
      <w:r w:rsidRPr="00B2055D">
        <w:rPr>
          <w:rStyle w:val="23"/>
          <w:color w:val="auto"/>
          <w:sz w:val="28"/>
          <w:szCs w:val="28"/>
        </w:rPr>
        <w:t>т.ч</w:t>
      </w:r>
      <w:proofErr w:type="spellEnd"/>
      <w:r w:rsidRPr="00B2055D">
        <w:rPr>
          <w:rStyle w:val="23"/>
          <w:color w:val="auto"/>
          <w:sz w:val="28"/>
          <w:szCs w:val="28"/>
        </w:rPr>
        <w:t>. формирование задания на ВКР, проведение консультаций); допуск к защите (предзащита); защита ВКР; хранение ВКР.</w:t>
      </w:r>
    </w:p>
    <w:p w:rsidR="00A45D3C" w:rsidRPr="00B2055D" w:rsidRDefault="00A45D3C" w:rsidP="00A45D3C">
      <w:pPr>
        <w:spacing w:line="360" w:lineRule="auto"/>
        <w:ind w:firstLine="709"/>
        <w:jc w:val="both"/>
        <w:rPr>
          <w:sz w:val="28"/>
          <w:szCs w:val="28"/>
        </w:rPr>
      </w:pPr>
      <w:r w:rsidRPr="00B2055D">
        <w:rPr>
          <w:rStyle w:val="23"/>
          <w:color w:val="auto"/>
          <w:sz w:val="28"/>
          <w:szCs w:val="28"/>
        </w:rPr>
        <w:t>Примерная тематика ВКР разрабатываются на выпускающей кафедре психологии и педагогики детства</w:t>
      </w:r>
      <w:r w:rsidRPr="00B2055D">
        <w:rPr>
          <w:sz w:val="28"/>
          <w:szCs w:val="28"/>
        </w:rPr>
        <w:t xml:space="preserve"> </w:t>
      </w:r>
      <w:r w:rsidRPr="00B2055D">
        <w:rPr>
          <w:rStyle w:val="23"/>
          <w:color w:val="auto"/>
          <w:sz w:val="28"/>
          <w:szCs w:val="28"/>
        </w:rPr>
        <w:t>на основании актуальных проблем отрасли согласно тенденциям развития науки по профилю подготовки.</w:t>
      </w:r>
    </w:p>
    <w:p w:rsidR="00A45D3C" w:rsidRPr="00B2055D" w:rsidRDefault="00A45D3C" w:rsidP="00A45D3C">
      <w:pPr>
        <w:spacing w:line="360" w:lineRule="auto"/>
        <w:ind w:firstLine="709"/>
        <w:jc w:val="both"/>
        <w:rPr>
          <w:sz w:val="28"/>
          <w:szCs w:val="28"/>
        </w:rPr>
      </w:pPr>
      <w:bookmarkStart w:id="2" w:name="_Hlk103802393"/>
      <w:r w:rsidRPr="00B2055D">
        <w:rPr>
          <w:rStyle w:val="23"/>
          <w:color w:val="auto"/>
          <w:sz w:val="28"/>
          <w:szCs w:val="28"/>
        </w:rPr>
        <w:t>Примерная тематика ВКР</w:t>
      </w:r>
      <w:r w:rsidR="00B2055D" w:rsidRPr="00B2055D">
        <w:rPr>
          <w:rStyle w:val="23"/>
          <w:color w:val="auto"/>
          <w:sz w:val="28"/>
          <w:szCs w:val="28"/>
        </w:rPr>
        <w:t xml:space="preserve"> по профилю «Педагогика и психология д</w:t>
      </w:r>
      <w:r w:rsidRPr="00B2055D">
        <w:rPr>
          <w:rStyle w:val="23"/>
          <w:color w:val="auto"/>
          <w:sz w:val="28"/>
          <w:szCs w:val="28"/>
        </w:rPr>
        <w:t>ошкольно</w:t>
      </w:r>
      <w:r w:rsidR="00B2055D" w:rsidRPr="00B2055D">
        <w:rPr>
          <w:rStyle w:val="23"/>
          <w:color w:val="auto"/>
          <w:sz w:val="28"/>
          <w:szCs w:val="28"/>
        </w:rPr>
        <w:t>го</w:t>
      </w:r>
      <w:r w:rsidRPr="00B2055D">
        <w:rPr>
          <w:rStyle w:val="23"/>
          <w:color w:val="auto"/>
          <w:sz w:val="28"/>
          <w:szCs w:val="28"/>
        </w:rPr>
        <w:t xml:space="preserve"> образовани</w:t>
      </w:r>
      <w:r w:rsidR="00B2055D" w:rsidRPr="00B2055D">
        <w:rPr>
          <w:rStyle w:val="23"/>
          <w:color w:val="auto"/>
          <w:sz w:val="28"/>
          <w:szCs w:val="28"/>
        </w:rPr>
        <w:t>я</w:t>
      </w:r>
      <w:r w:rsidRPr="00B2055D">
        <w:rPr>
          <w:rStyle w:val="23"/>
          <w:color w:val="auto"/>
          <w:sz w:val="28"/>
          <w:szCs w:val="28"/>
        </w:rPr>
        <w:t>»:</w:t>
      </w:r>
    </w:p>
    <w:bookmarkEnd w:id="2"/>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proofErr w:type="spellStart"/>
      <w:r w:rsidRPr="00B2055D">
        <w:rPr>
          <w:rStyle w:val="220"/>
          <w:color w:val="auto"/>
          <w:sz w:val="28"/>
          <w:szCs w:val="28"/>
          <w:lang w:val="ru-RU"/>
        </w:rPr>
        <w:t>Лэпбук</w:t>
      </w:r>
      <w:proofErr w:type="spellEnd"/>
      <w:r w:rsidRPr="00B2055D">
        <w:rPr>
          <w:rStyle w:val="220"/>
          <w:color w:val="auto"/>
          <w:sz w:val="28"/>
          <w:szCs w:val="28"/>
          <w:lang w:val="ru-RU"/>
        </w:rPr>
        <w:t xml:space="preserve"> как средство формирования интеллектуальной готовности детей старшего дошкольного возраста к школьному обучению.</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Художественное экспериментирование как способ развития исследовательских умений старших дошкольников.</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 xml:space="preserve">Психолого-педагогические условия </w:t>
      </w:r>
      <w:proofErr w:type="gramStart"/>
      <w:r w:rsidRPr="00B2055D">
        <w:rPr>
          <w:rStyle w:val="220"/>
          <w:color w:val="auto"/>
          <w:sz w:val="28"/>
          <w:szCs w:val="28"/>
          <w:lang w:val="ru-RU"/>
        </w:rPr>
        <w:t>развития мотивов трудовой деятельности детей старшего дошкольного возраста</w:t>
      </w:r>
      <w:proofErr w:type="gramEnd"/>
      <w:r w:rsidRPr="00B2055D">
        <w:rPr>
          <w:rStyle w:val="220"/>
          <w:color w:val="auto"/>
          <w:sz w:val="28"/>
          <w:szCs w:val="28"/>
          <w:lang w:val="ru-RU"/>
        </w:rPr>
        <w:t>.</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 xml:space="preserve">Развитие познавательного интереса детей старшего дошкольного возраста посредством проектной деятельности. </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Овладение детьми старшего дошкольного возраста эмоционально-оценочной лексикой в процессе ознакомления с художественной литературой.</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Формирование позитивных установок к трудовой деятельности детей среднего дошкольного возраста посредством игры.</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Педагогические условия интеллектуального развития детей среднего дошкольного возраста в процессе формирования элементарных математических представлений.</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 xml:space="preserve">Формирование </w:t>
      </w:r>
      <w:proofErr w:type="spellStart"/>
      <w:r w:rsidRPr="00B2055D">
        <w:rPr>
          <w:rStyle w:val="220"/>
          <w:color w:val="auto"/>
          <w:sz w:val="28"/>
          <w:szCs w:val="28"/>
          <w:lang w:val="ru-RU"/>
        </w:rPr>
        <w:t>эмпатии</w:t>
      </w:r>
      <w:proofErr w:type="spellEnd"/>
      <w:r w:rsidRPr="00B2055D">
        <w:rPr>
          <w:rStyle w:val="220"/>
          <w:color w:val="auto"/>
          <w:sz w:val="28"/>
          <w:szCs w:val="28"/>
          <w:lang w:val="ru-RU"/>
        </w:rPr>
        <w:t xml:space="preserve"> у детей старшего дошкольного возраста в условиях инклюзивного образования.</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Развитие познавательных способностей детей старшего дошкольного возраста в процессе моделирования.</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Развитие коммуникативных умений</w:t>
      </w:r>
      <w:r w:rsidR="00B2055D" w:rsidRPr="00B2055D">
        <w:rPr>
          <w:rStyle w:val="220"/>
          <w:color w:val="auto"/>
          <w:sz w:val="28"/>
          <w:szCs w:val="28"/>
          <w:lang w:val="ru-RU"/>
        </w:rPr>
        <w:t xml:space="preserve"> </w:t>
      </w:r>
      <w:r w:rsidRPr="00B2055D">
        <w:rPr>
          <w:rStyle w:val="220"/>
          <w:color w:val="auto"/>
          <w:sz w:val="28"/>
          <w:szCs w:val="28"/>
          <w:lang w:val="ru-RU"/>
        </w:rPr>
        <w:t xml:space="preserve">детей старшего дошкольного </w:t>
      </w:r>
      <w:r w:rsidRPr="00B2055D">
        <w:rPr>
          <w:rStyle w:val="220"/>
          <w:color w:val="auto"/>
          <w:sz w:val="28"/>
          <w:szCs w:val="28"/>
          <w:lang w:val="ru-RU"/>
        </w:rPr>
        <w:lastRenderedPageBreak/>
        <w:t xml:space="preserve">возраста с учетом их </w:t>
      </w:r>
      <w:proofErr w:type="spellStart"/>
      <w:r w:rsidRPr="00B2055D">
        <w:rPr>
          <w:rStyle w:val="220"/>
          <w:color w:val="auto"/>
          <w:sz w:val="28"/>
          <w:szCs w:val="28"/>
          <w:lang w:val="ru-RU"/>
        </w:rPr>
        <w:t>сиблинговой</w:t>
      </w:r>
      <w:proofErr w:type="spellEnd"/>
      <w:r w:rsidRPr="00B2055D">
        <w:rPr>
          <w:rStyle w:val="220"/>
          <w:color w:val="auto"/>
          <w:sz w:val="28"/>
          <w:szCs w:val="28"/>
          <w:lang w:val="ru-RU"/>
        </w:rPr>
        <w:t xml:space="preserve"> позиции в семье. </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Особенности формирования самооценки мальчиков и девочек из неполных семей.</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Развитие навыков взаимодействия детей дошкольного возраста посредством организации игровой деятельности.</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Формирование компонентов готовности детей старшего дошкольного возраста к школе в процессе игровой деятельности.</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Развитие речи детей старшего дошкольного возраста средствами игровой деятельности.</w:t>
      </w:r>
    </w:p>
    <w:p w:rsidR="00A45D3C" w:rsidRPr="00B2055D" w:rsidRDefault="00A45D3C" w:rsidP="00A45D3C">
      <w:pPr>
        <w:pStyle w:val="aa"/>
        <w:numPr>
          <w:ilvl w:val="0"/>
          <w:numId w:val="28"/>
        </w:numPr>
        <w:spacing w:line="360" w:lineRule="auto"/>
        <w:ind w:left="0" w:firstLine="709"/>
        <w:jc w:val="both"/>
        <w:rPr>
          <w:rStyle w:val="220"/>
          <w:color w:val="auto"/>
          <w:sz w:val="28"/>
          <w:szCs w:val="28"/>
          <w:lang w:val="ru-RU"/>
        </w:rPr>
      </w:pPr>
      <w:r w:rsidRPr="00B2055D">
        <w:rPr>
          <w:rStyle w:val="220"/>
          <w:color w:val="auto"/>
          <w:sz w:val="28"/>
          <w:szCs w:val="28"/>
          <w:lang w:val="ru-RU"/>
        </w:rPr>
        <w:t>Развитие общения со сверстниками детей старшего дошкольного возраста посредством подвижных игр.</w:t>
      </w:r>
    </w:p>
    <w:p w:rsidR="00A45D3C" w:rsidRPr="00B2055D" w:rsidRDefault="00A45D3C" w:rsidP="00A45D3C">
      <w:pPr>
        <w:spacing w:line="360" w:lineRule="auto"/>
        <w:ind w:firstLine="709"/>
        <w:jc w:val="both"/>
        <w:rPr>
          <w:sz w:val="28"/>
          <w:szCs w:val="28"/>
        </w:rPr>
      </w:pPr>
      <w:r w:rsidRPr="00B2055D">
        <w:rPr>
          <w:rStyle w:val="23"/>
          <w:color w:val="auto"/>
          <w:sz w:val="28"/>
          <w:szCs w:val="28"/>
        </w:rPr>
        <w:t xml:space="preserve">Для подготовки ВКР за </w:t>
      </w:r>
      <w:proofErr w:type="gramStart"/>
      <w:r w:rsidRPr="00B2055D">
        <w:rPr>
          <w:rStyle w:val="23"/>
          <w:color w:val="auto"/>
          <w:sz w:val="28"/>
          <w:szCs w:val="28"/>
        </w:rPr>
        <w:t>обучающимся</w:t>
      </w:r>
      <w:proofErr w:type="gramEnd"/>
      <w:r w:rsidRPr="00B2055D">
        <w:rPr>
          <w:rStyle w:val="23"/>
          <w:color w:val="auto"/>
          <w:sz w:val="28"/>
          <w:szCs w:val="28"/>
        </w:rPr>
        <w:t xml:space="preserve"> (несколькими обучающимися, выполняющими одну ВКР) закрепляется научный руководитель ВКР и при необходимости консультант (консультанты). Тема и руководитель ВКР</w:t>
      </w:r>
      <w:r w:rsidRPr="00B2055D">
        <w:rPr>
          <w:rStyle w:val="23"/>
          <w:color w:val="auto"/>
          <w:sz w:val="28"/>
          <w:szCs w:val="28"/>
          <w:lang w:val="ru"/>
        </w:rPr>
        <w:br/>
      </w:r>
      <w:r w:rsidRPr="00B2055D">
        <w:rPr>
          <w:rStyle w:val="23"/>
          <w:color w:val="auto"/>
          <w:sz w:val="28"/>
          <w:szCs w:val="28"/>
        </w:rPr>
        <w:t>закрепляется за 8 месяцев до защиты путем издания распоряжения директора</w:t>
      </w:r>
      <w:r w:rsidRPr="00B2055D">
        <w:rPr>
          <w:rStyle w:val="23"/>
          <w:color w:val="auto"/>
          <w:sz w:val="28"/>
          <w:szCs w:val="28"/>
          <w:lang w:val="ru"/>
        </w:rPr>
        <w:br/>
      </w:r>
      <w:r w:rsidRPr="00B2055D">
        <w:rPr>
          <w:rStyle w:val="23"/>
          <w:color w:val="auto"/>
          <w:sz w:val="28"/>
          <w:szCs w:val="28"/>
        </w:rPr>
        <w:t>института, директора департамента, декана факультета на основании выписки из протокола заседания выпускающи</w:t>
      </w:r>
      <w:proofErr w:type="gramStart"/>
      <w:r w:rsidRPr="00B2055D">
        <w:rPr>
          <w:rStyle w:val="23"/>
          <w:color w:val="auto"/>
          <w:sz w:val="28"/>
          <w:szCs w:val="28"/>
        </w:rPr>
        <w:t>х(</w:t>
      </w:r>
      <w:proofErr w:type="gramEnd"/>
      <w:r w:rsidRPr="00B2055D">
        <w:rPr>
          <w:rStyle w:val="23"/>
          <w:color w:val="auto"/>
          <w:sz w:val="28"/>
          <w:szCs w:val="28"/>
        </w:rPr>
        <w:t>щей) кафедр(ы).</w:t>
      </w:r>
    </w:p>
    <w:p w:rsidR="00A45D3C" w:rsidRPr="00B2055D" w:rsidRDefault="00A45D3C" w:rsidP="00A45D3C">
      <w:pPr>
        <w:widowControl/>
        <w:tabs>
          <w:tab w:val="left" w:pos="724"/>
        </w:tabs>
        <w:autoSpaceDE/>
        <w:autoSpaceDN/>
        <w:spacing w:line="360" w:lineRule="auto"/>
        <w:ind w:firstLine="709"/>
        <w:jc w:val="both"/>
        <w:rPr>
          <w:sz w:val="28"/>
          <w:szCs w:val="28"/>
        </w:rPr>
      </w:pPr>
      <w:r w:rsidRPr="00B2055D">
        <w:rPr>
          <w:rStyle w:val="23"/>
          <w:b/>
          <w:color w:val="auto"/>
          <w:sz w:val="28"/>
          <w:szCs w:val="28"/>
        </w:rPr>
        <w:t>4.1.3. Требования к оформлению текста ВКР</w:t>
      </w:r>
      <w:r w:rsidRPr="00B2055D">
        <w:rPr>
          <w:rStyle w:val="23"/>
          <w:color w:val="auto"/>
          <w:sz w:val="28"/>
          <w:szCs w:val="28"/>
        </w:rPr>
        <w:t xml:space="preserve"> регламентированы Положением о выпускной квалификационной работе бакалавра, специалиста в КГПУ им.</w:t>
      </w:r>
      <w:r w:rsidR="00B2055D" w:rsidRPr="00B2055D">
        <w:rPr>
          <w:rStyle w:val="23"/>
          <w:color w:val="auto"/>
          <w:sz w:val="28"/>
          <w:szCs w:val="28"/>
        </w:rPr>
        <w:t xml:space="preserve"> </w:t>
      </w:r>
      <w:r w:rsidRPr="00B2055D">
        <w:rPr>
          <w:rStyle w:val="23"/>
          <w:color w:val="auto"/>
          <w:sz w:val="28"/>
          <w:szCs w:val="28"/>
        </w:rPr>
        <w:t>В.П. Астафьева, и отражаются в соответствующих методических рекомендациях по профилю подготовки (при наличии).</w:t>
      </w:r>
    </w:p>
    <w:p w:rsidR="00A45D3C" w:rsidRPr="00B2055D" w:rsidRDefault="00A45D3C" w:rsidP="00A45D3C">
      <w:pPr>
        <w:spacing w:line="360" w:lineRule="auto"/>
        <w:ind w:firstLine="709"/>
        <w:jc w:val="both"/>
        <w:rPr>
          <w:sz w:val="28"/>
          <w:szCs w:val="28"/>
        </w:rPr>
      </w:pPr>
      <w:r w:rsidRPr="00B2055D">
        <w:rPr>
          <w:rStyle w:val="23"/>
          <w:color w:val="auto"/>
          <w:sz w:val="28"/>
          <w:szCs w:val="28"/>
        </w:rPr>
        <w:t>Процент неправомочных заимствований любой системой проверки типа «</w:t>
      </w:r>
      <w:proofErr w:type="spellStart"/>
      <w:r w:rsidRPr="00B2055D">
        <w:rPr>
          <w:rStyle w:val="23"/>
          <w:color w:val="auto"/>
          <w:sz w:val="28"/>
          <w:szCs w:val="28"/>
        </w:rPr>
        <w:t>Антиплагиат</w:t>
      </w:r>
      <w:proofErr w:type="spellEnd"/>
      <w:r w:rsidRPr="00B2055D">
        <w:rPr>
          <w:rStyle w:val="23"/>
          <w:color w:val="auto"/>
          <w:sz w:val="28"/>
          <w:szCs w:val="28"/>
        </w:rPr>
        <w:t>» устанавливается приказом ректора на текущий учебный год.</w:t>
      </w:r>
    </w:p>
    <w:p w:rsidR="00A45D3C" w:rsidRPr="00B2055D" w:rsidRDefault="00A45D3C" w:rsidP="00A45D3C">
      <w:pPr>
        <w:widowControl/>
        <w:tabs>
          <w:tab w:val="left" w:pos="709"/>
        </w:tabs>
        <w:autoSpaceDE/>
        <w:autoSpaceDN/>
        <w:spacing w:line="360" w:lineRule="auto"/>
        <w:ind w:firstLine="709"/>
        <w:jc w:val="both"/>
        <w:rPr>
          <w:b/>
          <w:sz w:val="28"/>
          <w:szCs w:val="28"/>
        </w:rPr>
      </w:pPr>
      <w:r w:rsidRPr="00B2055D">
        <w:rPr>
          <w:rStyle w:val="23"/>
          <w:b/>
          <w:color w:val="auto"/>
          <w:sz w:val="28"/>
          <w:szCs w:val="28"/>
        </w:rPr>
        <w:t>4.1.4. Процедура защиты выпускной квалификационной работы</w:t>
      </w:r>
    </w:p>
    <w:p w:rsidR="00A45D3C" w:rsidRPr="00B2055D" w:rsidRDefault="00A45D3C" w:rsidP="00A45D3C">
      <w:pPr>
        <w:spacing w:line="360" w:lineRule="auto"/>
        <w:ind w:firstLine="709"/>
        <w:jc w:val="both"/>
        <w:rPr>
          <w:sz w:val="28"/>
          <w:szCs w:val="28"/>
        </w:rPr>
      </w:pPr>
      <w:r w:rsidRPr="00B2055D">
        <w:rPr>
          <w:rStyle w:val="23"/>
          <w:color w:val="auto"/>
          <w:sz w:val="28"/>
          <w:szCs w:val="28"/>
        </w:rPr>
        <w:t xml:space="preserve">ВКР представляется ГЭК без подготовки, на всю процедуру защиты отводится до 30 минут на одного обучающегося, в том числе на представление ВКР − до 15 минут. Защита ВКР регламентирована Положением о выпускной квалификационной работе бакалавра, специалиста в КГПУ им. В.П. </w:t>
      </w:r>
      <w:proofErr w:type="spellStart"/>
      <w:r w:rsidRPr="00B2055D">
        <w:rPr>
          <w:rStyle w:val="23"/>
          <w:color w:val="auto"/>
          <w:sz w:val="28"/>
          <w:szCs w:val="28"/>
        </w:rPr>
        <w:t>Астафьеа</w:t>
      </w:r>
      <w:proofErr w:type="spellEnd"/>
      <w:r w:rsidRPr="00B2055D">
        <w:rPr>
          <w:rStyle w:val="23"/>
          <w:color w:val="auto"/>
          <w:sz w:val="28"/>
          <w:szCs w:val="28"/>
        </w:rPr>
        <w:t>.</w:t>
      </w:r>
    </w:p>
    <w:p w:rsidR="00B2055D" w:rsidRPr="00B2055D" w:rsidRDefault="00B2055D" w:rsidP="00A45D3C">
      <w:pPr>
        <w:keepNext/>
        <w:keepLines/>
        <w:spacing w:line="360" w:lineRule="auto"/>
        <w:ind w:firstLine="709"/>
        <w:jc w:val="center"/>
        <w:rPr>
          <w:rStyle w:val="57"/>
          <w:color w:val="auto"/>
          <w:sz w:val="28"/>
          <w:szCs w:val="28"/>
        </w:rPr>
      </w:pPr>
      <w:bookmarkStart w:id="3" w:name="bookmark14"/>
    </w:p>
    <w:p w:rsidR="00A45D3C" w:rsidRPr="00B2055D" w:rsidRDefault="00A45D3C" w:rsidP="00A45D3C">
      <w:pPr>
        <w:keepNext/>
        <w:keepLines/>
        <w:spacing w:line="360" w:lineRule="auto"/>
        <w:ind w:firstLine="709"/>
        <w:jc w:val="center"/>
        <w:rPr>
          <w:b/>
          <w:sz w:val="28"/>
          <w:szCs w:val="28"/>
        </w:rPr>
      </w:pPr>
      <w:r w:rsidRPr="00B2055D">
        <w:rPr>
          <w:rStyle w:val="57"/>
          <w:b/>
          <w:color w:val="auto"/>
          <w:sz w:val="28"/>
          <w:szCs w:val="28"/>
        </w:rPr>
        <w:t>5. ОПИСАНИЕ МАТЕРИАЛЬНО-ТЕХНИЧЕСКОЙ БАЗЫ</w:t>
      </w:r>
      <w:bookmarkEnd w:id="3"/>
    </w:p>
    <w:p w:rsidR="00A45D3C" w:rsidRPr="00B2055D" w:rsidRDefault="00A45D3C" w:rsidP="00A45D3C">
      <w:pPr>
        <w:spacing w:line="360" w:lineRule="auto"/>
        <w:ind w:firstLine="709"/>
        <w:jc w:val="both"/>
        <w:rPr>
          <w:sz w:val="28"/>
          <w:szCs w:val="28"/>
        </w:rPr>
      </w:pPr>
      <w:r w:rsidRPr="00B2055D">
        <w:rPr>
          <w:rStyle w:val="23"/>
          <w:color w:val="auto"/>
          <w:sz w:val="28"/>
          <w:szCs w:val="28"/>
        </w:rPr>
        <w:t xml:space="preserve">ГИА проводится согласно утвержденному расписанию, в котором указывается дата, время и место проведения государственных аттестационных испытаний и предэкзаменационных консультаций по вопросам, включенным в программу государственного экзамена. </w:t>
      </w:r>
      <w:proofErr w:type="gramStart"/>
      <w:r w:rsidRPr="00B2055D">
        <w:rPr>
          <w:rStyle w:val="23"/>
          <w:color w:val="auto"/>
          <w:sz w:val="28"/>
          <w:szCs w:val="28"/>
        </w:rPr>
        <w:t>При формировании расписания устанавливается перерыв между государственными аттестационными испытания продолжительностью не менее 7 календарных дней.</w:t>
      </w:r>
      <w:proofErr w:type="gramEnd"/>
      <w:r w:rsidRPr="00B2055D">
        <w:rPr>
          <w:rStyle w:val="23"/>
          <w:color w:val="auto"/>
          <w:sz w:val="28"/>
          <w:szCs w:val="28"/>
        </w:rPr>
        <w:t xml:space="preserve"> Место проведения государственных аттестационных испытаний определяется исходя из имеющегося аудиторного фонда и имеющегося оборудования.</w:t>
      </w:r>
    </w:p>
    <w:p w:rsidR="00A45D3C" w:rsidRPr="00B2055D" w:rsidRDefault="00A45D3C" w:rsidP="00A45D3C">
      <w:pPr>
        <w:spacing w:line="360" w:lineRule="auto"/>
        <w:ind w:firstLine="709"/>
        <w:jc w:val="right"/>
        <w:rPr>
          <w:sz w:val="28"/>
          <w:szCs w:val="28"/>
        </w:rPr>
      </w:pPr>
      <w:r w:rsidRPr="00B2055D">
        <w:rPr>
          <w:sz w:val="28"/>
          <w:szCs w:val="28"/>
        </w:rPr>
        <w:t>Таблица 8</w:t>
      </w:r>
    </w:p>
    <w:tbl>
      <w:tblPr>
        <w:tblW w:w="9633" w:type="dxa"/>
        <w:jc w:val="center"/>
        <w:tblLayout w:type="fixed"/>
        <w:tblCellMar>
          <w:left w:w="10" w:type="dxa"/>
          <w:right w:w="10" w:type="dxa"/>
        </w:tblCellMar>
        <w:tblLook w:val="0000" w:firstRow="0" w:lastRow="0" w:firstColumn="0" w:lastColumn="0" w:noHBand="0" w:noVBand="0"/>
      </w:tblPr>
      <w:tblGrid>
        <w:gridCol w:w="2408"/>
        <w:gridCol w:w="7225"/>
      </w:tblGrid>
      <w:tr w:rsidR="00B2055D" w:rsidRPr="00B2055D" w:rsidTr="00C4555E">
        <w:trPr>
          <w:trHeight w:val="1163"/>
          <w:jc w:val="center"/>
        </w:trPr>
        <w:tc>
          <w:tcPr>
            <w:tcW w:w="2408"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pStyle w:val="101"/>
              <w:spacing w:after="0" w:line="240" w:lineRule="auto"/>
              <w:jc w:val="center"/>
              <w:rPr>
                <w:rFonts w:ascii="Times New Roman" w:hAnsi="Times New Roman"/>
                <w:sz w:val="28"/>
                <w:szCs w:val="28"/>
              </w:rPr>
            </w:pPr>
            <w:r w:rsidRPr="00B2055D">
              <w:rPr>
                <w:rStyle w:val="100pt"/>
                <w:rFonts w:ascii="Times New Roman" w:hAnsi="Times New Roman"/>
                <w:color w:val="auto"/>
                <w:sz w:val="28"/>
                <w:szCs w:val="28"/>
              </w:rPr>
              <w:t>Наименование государственного аттестационного</w:t>
            </w:r>
            <w:r w:rsidRPr="00B2055D">
              <w:rPr>
                <w:rStyle w:val="100pt"/>
                <w:rFonts w:ascii="Times New Roman" w:hAnsi="Times New Roman"/>
                <w:color w:val="auto"/>
                <w:sz w:val="28"/>
                <w:szCs w:val="28"/>
                <w:lang w:val="ru"/>
              </w:rPr>
              <w:br/>
            </w:r>
            <w:r w:rsidRPr="00B2055D">
              <w:rPr>
                <w:rStyle w:val="100pt"/>
                <w:rFonts w:ascii="Times New Roman" w:hAnsi="Times New Roman"/>
                <w:color w:val="auto"/>
                <w:sz w:val="28"/>
                <w:szCs w:val="28"/>
              </w:rPr>
              <w:t>испытания</w:t>
            </w:r>
          </w:p>
        </w:tc>
        <w:tc>
          <w:tcPr>
            <w:tcW w:w="7225"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pStyle w:val="101"/>
              <w:spacing w:after="0" w:line="240" w:lineRule="auto"/>
              <w:jc w:val="center"/>
              <w:rPr>
                <w:rStyle w:val="100pt"/>
                <w:rFonts w:ascii="Times New Roman" w:hAnsi="Times New Roman"/>
                <w:color w:val="auto"/>
                <w:sz w:val="28"/>
                <w:szCs w:val="28"/>
              </w:rPr>
            </w:pPr>
            <w:r w:rsidRPr="00B2055D">
              <w:rPr>
                <w:rStyle w:val="100pt"/>
                <w:rFonts w:ascii="Times New Roman" w:hAnsi="Times New Roman"/>
                <w:color w:val="auto"/>
                <w:sz w:val="28"/>
                <w:szCs w:val="28"/>
              </w:rPr>
              <w:t xml:space="preserve">Необходимое оборудование </w:t>
            </w:r>
          </w:p>
          <w:p w:rsidR="00A45D3C" w:rsidRPr="00B2055D" w:rsidRDefault="00A45D3C" w:rsidP="00C4555E">
            <w:pPr>
              <w:pStyle w:val="101"/>
              <w:spacing w:after="0" w:line="240" w:lineRule="auto"/>
              <w:jc w:val="center"/>
              <w:rPr>
                <w:rFonts w:ascii="Times New Roman" w:hAnsi="Times New Roman"/>
                <w:sz w:val="28"/>
                <w:szCs w:val="28"/>
              </w:rPr>
            </w:pPr>
            <w:proofErr w:type="gramStart"/>
            <w:r w:rsidRPr="00B2055D">
              <w:rPr>
                <w:rStyle w:val="100pt"/>
                <w:rFonts w:ascii="Times New Roman" w:hAnsi="Times New Roman"/>
                <w:color w:val="auto"/>
                <w:sz w:val="28"/>
                <w:szCs w:val="28"/>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roofErr w:type="gramEnd"/>
          </w:p>
        </w:tc>
      </w:tr>
      <w:tr w:rsidR="00B2055D" w:rsidRPr="00B2055D" w:rsidTr="00C4555E">
        <w:trPr>
          <w:trHeight w:val="558"/>
          <w:jc w:val="center"/>
        </w:trPr>
        <w:tc>
          <w:tcPr>
            <w:tcW w:w="2408"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pStyle w:val="101"/>
              <w:spacing w:after="0" w:line="240" w:lineRule="auto"/>
              <w:jc w:val="center"/>
              <w:rPr>
                <w:rFonts w:ascii="Times New Roman" w:hAnsi="Times New Roman"/>
                <w:sz w:val="28"/>
                <w:szCs w:val="28"/>
              </w:rPr>
            </w:pPr>
            <w:r w:rsidRPr="00B2055D">
              <w:rPr>
                <w:rStyle w:val="100pt"/>
                <w:rFonts w:ascii="Times New Roman" w:hAnsi="Times New Roman"/>
                <w:color w:val="auto"/>
                <w:sz w:val="28"/>
                <w:szCs w:val="28"/>
              </w:rPr>
              <w:t>Государственный экзамен</w:t>
            </w:r>
          </w:p>
        </w:tc>
        <w:tc>
          <w:tcPr>
            <w:tcW w:w="7225"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jc w:val="both"/>
              <w:rPr>
                <w:sz w:val="28"/>
                <w:szCs w:val="28"/>
              </w:rPr>
            </w:pPr>
            <w:r w:rsidRPr="00B2055D">
              <w:rPr>
                <w:sz w:val="28"/>
                <w:szCs w:val="28"/>
              </w:rPr>
              <w:t>Программа ГИА.</w:t>
            </w:r>
          </w:p>
          <w:p w:rsidR="00A45D3C" w:rsidRPr="00B2055D" w:rsidRDefault="00A45D3C" w:rsidP="00B2055D">
            <w:pPr>
              <w:jc w:val="both"/>
              <w:rPr>
                <w:sz w:val="28"/>
                <w:szCs w:val="28"/>
              </w:rPr>
            </w:pPr>
            <w:proofErr w:type="gramStart"/>
            <w:r w:rsidRPr="00B2055D">
              <w:rPr>
                <w:sz w:val="28"/>
                <w:szCs w:val="28"/>
              </w:rPr>
              <w:t>Нормативная правовая документаци</w:t>
            </w:r>
            <w:r w:rsidR="00B2055D">
              <w:rPr>
                <w:sz w:val="28"/>
                <w:szCs w:val="28"/>
              </w:rPr>
              <w:t>я</w:t>
            </w:r>
            <w:r w:rsidRPr="00B2055D">
              <w:rPr>
                <w:sz w:val="28"/>
                <w:szCs w:val="28"/>
              </w:rPr>
              <w:t xml:space="preserve"> (ФЗ-273 «Об образовании в РФ», федеральный государственный образовательный стандарт дошкольного образования, федеральная образовательная программа дошкольного образования,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roofErr w:type="gramEnd"/>
            <w:r w:rsidRPr="00B2055D">
              <w:rPr>
                <w:sz w:val="28"/>
                <w:szCs w:val="28"/>
              </w:rPr>
              <w:t xml:space="preserve"> </w:t>
            </w:r>
            <w:proofErr w:type="gramStart"/>
            <w:r w:rsidRPr="00B2055D">
              <w:rPr>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Pr="00B2055D">
              <w:rPr>
                <w:sz w:val="28"/>
                <w:szCs w:val="28"/>
                <w:lang w:bidi="ar-SA"/>
              </w:rPr>
              <w:t>, Концепция развития дошкольного образования Красноярского края до 2025 года</w:t>
            </w:r>
            <w:r w:rsidR="00B2055D">
              <w:rPr>
                <w:sz w:val="28"/>
                <w:szCs w:val="28"/>
                <w:lang w:bidi="ar-SA"/>
              </w:rPr>
              <w:t xml:space="preserve"> и пр.)</w:t>
            </w:r>
            <w:proofErr w:type="gramEnd"/>
          </w:p>
        </w:tc>
      </w:tr>
      <w:tr w:rsidR="00B2055D" w:rsidRPr="00B2055D" w:rsidTr="00C4555E">
        <w:trPr>
          <w:trHeight w:val="839"/>
          <w:jc w:val="center"/>
        </w:trPr>
        <w:tc>
          <w:tcPr>
            <w:tcW w:w="2408"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pStyle w:val="101"/>
              <w:spacing w:after="0" w:line="240" w:lineRule="auto"/>
              <w:jc w:val="center"/>
              <w:rPr>
                <w:rFonts w:ascii="Times New Roman" w:hAnsi="Times New Roman"/>
                <w:sz w:val="28"/>
                <w:szCs w:val="28"/>
              </w:rPr>
            </w:pPr>
            <w:r w:rsidRPr="00B2055D">
              <w:rPr>
                <w:rStyle w:val="100pt"/>
                <w:rFonts w:ascii="Times New Roman" w:hAnsi="Times New Roman"/>
                <w:color w:val="auto"/>
                <w:sz w:val="28"/>
                <w:szCs w:val="28"/>
              </w:rPr>
              <w:lastRenderedPageBreak/>
              <w:t>Защита выпускной квалификационной работы</w:t>
            </w:r>
          </w:p>
        </w:tc>
        <w:tc>
          <w:tcPr>
            <w:tcW w:w="7225" w:type="dxa"/>
            <w:tcBorders>
              <w:top w:val="single" w:sz="4" w:space="0" w:color="auto"/>
              <w:left w:val="single" w:sz="4" w:space="0" w:color="auto"/>
              <w:bottom w:val="single" w:sz="4" w:space="0" w:color="auto"/>
              <w:right w:val="single" w:sz="4" w:space="0" w:color="auto"/>
            </w:tcBorders>
          </w:tcPr>
          <w:p w:rsidR="00A45D3C" w:rsidRPr="00B2055D" w:rsidRDefault="00A45D3C" w:rsidP="00C4555E">
            <w:pPr>
              <w:rPr>
                <w:sz w:val="28"/>
                <w:szCs w:val="28"/>
              </w:rPr>
            </w:pPr>
            <w:r w:rsidRPr="00B2055D">
              <w:rPr>
                <w:sz w:val="28"/>
                <w:szCs w:val="28"/>
              </w:rPr>
              <w:t>Оборудование для компьютерной презентации (ноутбук, проектор)</w:t>
            </w:r>
          </w:p>
        </w:tc>
      </w:tr>
    </w:tbl>
    <w:p w:rsidR="00A45D3C" w:rsidRPr="00B50A66" w:rsidRDefault="00A45D3C" w:rsidP="00A45D3C">
      <w:pPr>
        <w:spacing w:line="360" w:lineRule="auto"/>
        <w:ind w:firstLine="709"/>
        <w:rPr>
          <w:sz w:val="28"/>
          <w:szCs w:val="28"/>
        </w:rPr>
      </w:pPr>
    </w:p>
    <w:p w:rsidR="00A45D3C" w:rsidRPr="00B50A66" w:rsidRDefault="00A45D3C" w:rsidP="00A45D3C">
      <w:pPr>
        <w:spacing w:line="360" w:lineRule="auto"/>
        <w:ind w:firstLine="709"/>
        <w:jc w:val="both"/>
        <w:rPr>
          <w:sz w:val="28"/>
          <w:szCs w:val="28"/>
        </w:rPr>
      </w:pPr>
    </w:p>
    <w:p w:rsidR="007A0FEE" w:rsidRPr="007A0FEE" w:rsidRDefault="007A0FEE" w:rsidP="007A0FEE">
      <w:pPr>
        <w:spacing w:line="360" w:lineRule="auto"/>
        <w:ind w:firstLine="709"/>
        <w:jc w:val="both"/>
        <w:rPr>
          <w:sz w:val="28"/>
          <w:szCs w:val="28"/>
        </w:rPr>
      </w:pPr>
    </w:p>
    <w:p w:rsidR="00015B31" w:rsidRDefault="00015B31">
      <w:pPr>
        <w:widowControl/>
        <w:autoSpaceDE/>
        <w:autoSpaceDN/>
        <w:rPr>
          <w:b/>
          <w:sz w:val="28"/>
          <w:szCs w:val="28"/>
        </w:rPr>
      </w:pPr>
      <w:r>
        <w:rPr>
          <w:b/>
          <w:sz w:val="28"/>
          <w:szCs w:val="28"/>
        </w:rPr>
        <w:br w:type="page"/>
      </w:r>
    </w:p>
    <w:p w:rsidR="007A0FEE" w:rsidRDefault="007A0FEE" w:rsidP="007A0FEE">
      <w:pPr>
        <w:spacing w:line="360" w:lineRule="auto"/>
        <w:jc w:val="center"/>
        <w:rPr>
          <w:b/>
          <w:sz w:val="28"/>
          <w:szCs w:val="28"/>
        </w:rPr>
      </w:pPr>
      <w:r w:rsidRPr="007A0FEE">
        <w:rPr>
          <w:b/>
          <w:sz w:val="28"/>
          <w:szCs w:val="28"/>
        </w:rPr>
        <w:lastRenderedPageBreak/>
        <w:t xml:space="preserve">МИНИСТЕРСТВО </w:t>
      </w:r>
      <w:r w:rsidR="002A2409">
        <w:rPr>
          <w:b/>
          <w:sz w:val="28"/>
          <w:szCs w:val="28"/>
        </w:rPr>
        <w:t>ПРОСВЕЩЕНИЯ</w:t>
      </w:r>
      <w:r w:rsidRPr="007A0FEE">
        <w:rPr>
          <w:b/>
          <w:sz w:val="28"/>
          <w:szCs w:val="28"/>
        </w:rPr>
        <w:t xml:space="preserve"> РОССИЙСКОЙ  ФЕДЕРАЦИИ </w:t>
      </w:r>
    </w:p>
    <w:p w:rsidR="007A0FEE" w:rsidRPr="007A0FEE" w:rsidRDefault="007A0FEE" w:rsidP="007A0FEE">
      <w:pPr>
        <w:spacing w:line="360" w:lineRule="auto"/>
        <w:jc w:val="center"/>
        <w:rPr>
          <w:b/>
          <w:sz w:val="28"/>
          <w:szCs w:val="28"/>
        </w:rPr>
      </w:pPr>
      <w:r w:rsidRPr="007A0FEE">
        <w:rPr>
          <w:b/>
          <w:sz w:val="28"/>
          <w:szCs w:val="28"/>
        </w:rPr>
        <w:t>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w:t>
      </w:r>
    </w:p>
    <w:p w:rsidR="007A0FEE" w:rsidRPr="007A0FEE" w:rsidRDefault="007A0FEE" w:rsidP="007A0FEE">
      <w:pPr>
        <w:spacing w:line="360" w:lineRule="auto"/>
        <w:jc w:val="center"/>
        <w:rPr>
          <w:b/>
          <w:sz w:val="28"/>
          <w:szCs w:val="28"/>
        </w:rPr>
      </w:pPr>
    </w:p>
    <w:p w:rsidR="00CD2629" w:rsidRDefault="007A0FEE" w:rsidP="007A0FEE">
      <w:pPr>
        <w:spacing w:line="360" w:lineRule="auto"/>
        <w:jc w:val="center"/>
        <w:rPr>
          <w:b/>
          <w:sz w:val="28"/>
          <w:szCs w:val="28"/>
        </w:rPr>
      </w:pPr>
      <w:r w:rsidRPr="007A0FEE">
        <w:rPr>
          <w:b/>
          <w:sz w:val="28"/>
          <w:szCs w:val="28"/>
        </w:rPr>
        <w:t>Институт психолого-педагогического образования</w:t>
      </w:r>
    </w:p>
    <w:p w:rsidR="00C4555E" w:rsidRDefault="00C4555E" w:rsidP="00C4555E">
      <w:pPr>
        <w:shd w:val="clear" w:color="auto" w:fill="FFFFFF"/>
        <w:tabs>
          <w:tab w:val="left" w:leader="underscore" w:pos="6120"/>
        </w:tabs>
        <w:suppressAutoHyphens/>
        <w:jc w:val="center"/>
        <w:rPr>
          <w:sz w:val="24"/>
          <w:szCs w:val="24"/>
          <w:lang w:eastAsia="ar-SA"/>
        </w:rPr>
      </w:pPr>
      <w:r>
        <w:rPr>
          <w:sz w:val="24"/>
          <w:szCs w:val="24"/>
          <w:lang w:eastAsia="ar-SA"/>
        </w:rPr>
        <w:t>К</w:t>
      </w:r>
      <w:r>
        <w:rPr>
          <w:iCs/>
          <w:sz w:val="24"/>
          <w:szCs w:val="24"/>
          <w:lang w:eastAsia="ar-SA"/>
        </w:rPr>
        <w:t>афедра психологии и педагогики детства</w:t>
      </w:r>
    </w:p>
    <w:p w:rsidR="00C4555E" w:rsidRDefault="00C4555E" w:rsidP="00C4555E">
      <w:pPr>
        <w:shd w:val="clear" w:color="auto" w:fill="FFFFFF"/>
        <w:suppressAutoHyphens/>
        <w:ind w:firstLine="720"/>
        <w:jc w:val="center"/>
        <w:rPr>
          <w:sz w:val="24"/>
          <w:szCs w:val="24"/>
          <w:lang w:eastAsia="ar-SA"/>
        </w:rPr>
      </w:pPr>
    </w:p>
    <w:p w:rsidR="00C4555E" w:rsidRDefault="00C4555E" w:rsidP="00C4555E">
      <w:pPr>
        <w:shd w:val="clear" w:color="auto" w:fill="FFFFFF"/>
        <w:suppressAutoHyphens/>
        <w:ind w:firstLine="720"/>
        <w:jc w:val="center"/>
        <w:rPr>
          <w:sz w:val="24"/>
          <w:szCs w:val="24"/>
          <w:lang w:eastAsia="ar-SA"/>
        </w:rPr>
      </w:pPr>
    </w:p>
    <w:tbl>
      <w:tblPr>
        <w:tblW w:w="8730" w:type="dxa"/>
        <w:tblInd w:w="152" w:type="dxa"/>
        <w:tblLayout w:type="fixed"/>
        <w:tblCellMar>
          <w:left w:w="10" w:type="dxa"/>
          <w:right w:w="10" w:type="dxa"/>
        </w:tblCellMar>
        <w:tblLook w:val="04A0" w:firstRow="1" w:lastRow="0" w:firstColumn="1" w:lastColumn="0" w:noHBand="0" w:noVBand="1"/>
      </w:tblPr>
      <w:tblGrid>
        <w:gridCol w:w="3829"/>
        <w:gridCol w:w="4901"/>
      </w:tblGrid>
      <w:tr w:rsidR="00C4555E" w:rsidTr="00C4555E">
        <w:trPr>
          <w:trHeight w:val="2839"/>
        </w:trPr>
        <w:tc>
          <w:tcPr>
            <w:tcW w:w="3827" w:type="dxa"/>
          </w:tcPr>
          <w:p w:rsidR="00C4555E" w:rsidRDefault="00C4555E" w:rsidP="00C4555E">
            <w:pPr>
              <w:shd w:val="clear" w:color="auto" w:fill="FFFFFF"/>
              <w:suppressAutoHyphens/>
              <w:rPr>
                <w:kern w:val="2"/>
                <w:sz w:val="24"/>
                <w:szCs w:val="24"/>
                <w:lang w:eastAsia="ar-SA"/>
              </w:rPr>
            </w:pPr>
            <w:r>
              <w:rPr>
                <w:kern w:val="2"/>
                <w:sz w:val="24"/>
                <w:szCs w:val="24"/>
                <w:lang w:eastAsia="ar-SA"/>
              </w:rPr>
              <w:t>УТВЕРЖДЕНО</w:t>
            </w:r>
          </w:p>
          <w:p w:rsidR="00C4555E" w:rsidRDefault="00C4555E" w:rsidP="00C4555E">
            <w:pPr>
              <w:shd w:val="clear" w:color="auto" w:fill="FFFFFF"/>
              <w:suppressAutoHyphens/>
              <w:ind w:right="-108"/>
              <w:rPr>
                <w:kern w:val="2"/>
                <w:sz w:val="24"/>
                <w:szCs w:val="24"/>
                <w:lang w:eastAsia="ar-SA"/>
              </w:rPr>
            </w:pPr>
            <w:r>
              <w:rPr>
                <w:kern w:val="2"/>
                <w:sz w:val="24"/>
                <w:szCs w:val="24"/>
                <w:lang w:eastAsia="ar-SA"/>
              </w:rPr>
              <w:t>на заседании кафедры</w:t>
            </w:r>
          </w:p>
          <w:p w:rsidR="00C4555E" w:rsidRDefault="00C4555E" w:rsidP="00C4555E">
            <w:pPr>
              <w:shd w:val="clear" w:color="auto" w:fill="FFFFFF"/>
              <w:suppressAutoHyphens/>
              <w:ind w:right="-108"/>
              <w:rPr>
                <w:kern w:val="2"/>
                <w:sz w:val="24"/>
                <w:szCs w:val="24"/>
                <w:lang w:eastAsia="ar-SA"/>
              </w:rPr>
            </w:pPr>
            <w:r>
              <w:rPr>
                <w:kern w:val="2"/>
                <w:sz w:val="24"/>
                <w:szCs w:val="24"/>
                <w:lang w:eastAsia="ar-SA"/>
              </w:rPr>
              <w:t>Протокол № 9</w:t>
            </w:r>
          </w:p>
          <w:p w:rsidR="00C4555E" w:rsidRDefault="00191306" w:rsidP="00C4555E">
            <w:pPr>
              <w:shd w:val="clear" w:color="auto" w:fill="FFFFFF"/>
              <w:suppressAutoHyphens/>
              <w:ind w:right="-108"/>
              <w:rPr>
                <w:kern w:val="2"/>
                <w:sz w:val="24"/>
                <w:szCs w:val="24"/>
                <w:lang w:eastAsia="ar-SA"/>
              </w:rPr>
            </w:pPr>
            <w:r>
              <w:rPr>
                <w:kern w:val="2"/>
                <w:sz w:val="24"/>
                <w:szCs w:val="24"/>
                <w:lang w:eastAsia="ar-SA"/>
              </w:rPr>
              <w:t>от 08 мая 2024</w:t>
            </w:r>
            <w:r w:rsidR="00C4555E">
              <w:rPr>
                <w:kern w:val="2"/>
                <w:sz w:val="24"/>
                <w:szCs w:val="24"/>
                <w:lang w:eastAsia="ar-SA"/>
              </w:rPr>
              <w:t xml:space="preserve"> г.</w:t>
            </w:r>
          </w:p>
          <w:p w:rsidR="00C4555E" w:rsidRDefault="00C4555E" w:rsidP="00C4555E">
            <w:pPr>
              <w:shd w:val="clear" w:color="auto" w:fill="FFFFFF"/>
              <w:suppressAutoHyphens/>
              <w:ind w:right="-108"/>
              <w:rPr>
                <w:kern w:val="2"/>
                <w:sz w:val="24"/>
                <w:szCs w:val="24"/>
                <w:lang w:eastAsia="ar-SA"/>
              </w:rPr>
            </w:pPr>
            <w:proofErr w:type="spellStart"/>
            <w:r>
              <w:rPr>
                <w:kern w:val="2"/>
                <w:sz w:val="24"/>
                <w:szCs w:val="24"/>
                <w:lang w:eastAsia="ar-SA"/>
              </w:rPr>
              <w:t>И.о</w:t>
            </w:r>
            <w:proofErr w:type="spellEnd"/>
            <w:r>
              <w:rPr>
                <w:kern w:val="2"/>
                <w:sz w:val="24"/>
                <w:szCs w:val="24"/>
                <w:lang w:eastAsia="ar-SA"/>
              </w:rPr>
              <w:t>. зав. кафедрой М.А. Кухар</w:t>
            </w:r>
          </w:p>
          <w:p w:rsidR="00C4555E" w:rsidRDefault="00191306" w:rsidP="00C4555E">
            <w:pPr>
              <w:shd w:val="clear" w:color="auto" w:fill="FFFFFF"/>
              <w:suppressAutoHyphens/>
              <w:ind w:right="-108"/>
              <w:rPr>
                <w:kern w:val="2"/>
                <w:sz w:val="24"/>
                <w:szCs w:val="24"/>
                <w:lang w:eastAsia="ar-SA"/>
              </w:rPr>
            </w:pPr>
            <w:r>
              <w:rPr>
                <w:noProof/>
                <w:kern w:val="2"/>
                <w:sz w:val="24"/>
                <w:szCs w:val="24"/>
                <w:lang w:bidi="ar-SA"/>
              </w:rPr>
              <w:drawing>
                <wp:inline distT="0" distB="0" distL="0" distR="0" wp14:anchorId="2F916B6D" wp14:editId="78D2F94E">
                  <wp:extent cx="946150" cy="548640"/>
                  <wp:effectExtent l="0" t="0" r="635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548640"/>
                          </a:xfrm>
                          <a:prstGeom prst="rect">
                            <a:avLst/>
                          </a:prstGeom>
                          <a:noFill/>
                          <a:ln>
                            <a:noFill/>
                          </a:ln>
                        </pic:spPr>
                      </pic:pic>
                    </a:graphicData>
                  </a:graphic>
                </wp:inline>
              </w:drawing>
            </w:r>
          </w:p>
          <w:p w:rsidR="00C4555E" w:rsidRDefault="00C4555E" w:rsidP="00C4555E">
            <w:pPr>
              <w:suppressAutoHyphens/>
              <w:jc w:val="center"/>
              <w:rPr>
                <w:sz w:val="24"/>
                <w:szCs w:val="24"/>
                <w:lang w:eastAsia="ar-SA" w:bidi="hi-IN"/>
              </w:rPr>
            </w:pPr>
          </w:p>
        </w:tc>
        <w:tc>
          <w:tcPr>
            <w:tcW w:w="4899" w:type="dxa"/>
            <w:hideMark/>
          </w:tcPr>
          <w:p w:rsidR="00C4555E" w:rsidRDefault="00C4555E" w:rsidP="00C4555E">
            <w:pPr>
              <w:shd w:val="clear" w:color="auto" w:fill="FFFFFF"/>
              <w:suppressAutoHyphens/>
              <w:ind w:firstLine="33"/>
              <w:rPr>
                <w:kern w:val="2"/>
                <w:sz w:val="24"/>
                <w:szCs w:val="24"/>
                <w:lang w:eastAsia="ar-SA"/>
              </w:rPr>
            </w:pPr>
            <w:r>
              <w:rPr>
                <w:kern w:val="2"/>
                <w:sz w:val="24"/>
                <w:szCs w:val="24"/>
                <w:lang w:eastAsia="ar-SA"/>
              </w:rPr>
              <w:t>ОДОБРЕНО</w:t>
            </w:r>
          </w:p>
          <w:p w:rsidR="00C4555E" w:rsidRDefault="00C4555E" w:rsidP="00C4555E">
            <w:pPr>
              <w:shd w:val="clear" w:color="auto" w:fill="FFFFFF"/>
              <w:suppressAutoHyphens/>
              <w:ind w:firstLine="33"/>
              <w:rPr>
                <w:kern w:val="2"/>
                <w:sz w:val="24"/>
                <w:szCs w:val="24"/>
                <w:lang w:eastAsia="ar-SA"/>
              </w:rPr>
            </w:pPr>
            <w:r>
              <w:rPr>
                <w:kern w:val="2"/>
                <w:sz w:val="24"/>
                <w:szCs w:val="24"/>
                <w:lang w:eastAsia="ar-SA"/>
              </w:rPr>
              <w:t>на заседании научно-методического совета специальности (направления подготовки)</w:t>
            </w:r>
          </w:p>
          <w:p w:rsidR="00C4555E" w:rsidRDefault="00C4555E" w:rsidP="00C4555E">
            <w:pPr>
              <w:shd w:val="clear" w:color="auto" w:fill="FFFFFF"/>
              <w:suppressAutoHyphens/>
              <w:ind w:right="-108"/>
              <w:rPr>
                <w:kern w:val="2"/>
                <w:sz w:val="24"/>
                <w:szCs w:val="24"/>
                <w:lang w:eastAsia="ar-SA"/>
              </w:rPr>
            </w:pPr>
            <w:r>
              <w:rPr>
                <w:kern w:val="2"/>
                <w:sz w:val="24"/>
                <w:szCs w:val="24"/>
                <w:lang w:eastAsia="ar-SA"/>
              </w:rPr>
              <w:t>Протокол № 5</w:t>
            </w:r>
          </w:p>
          <w:p w:rsidR="00C4555E" w:rsidRDefault="00191306" w:rsidP="00C4555E">
            <w:pPr>
              <w:shd w:val="clear" w:color="auto" w:fill="FFFFFF"/>
              <w:suppressAutoHyphens/>
              <w:ind w:right="-108"/>
              <w:rPr>
                <w:kern w:val="2"/>
                <w:sz w:val="24"/>
                <w:szCs w:val="24"/>
                <w:lang w:eastAsia="ar-SA"/>
              </w:rPr>
            </w:pPr>
            <w:r>
              <w:rPr>
                <w:kern w:val="2"/>
                <w:sz w:val="24"/>
                <w:szCs w:val="24"/>
                <w:lang w:eastAsia="ar-SA"/>
              </w:rPr>
              <w:t>от 15 мая 2024</w:t>
            </w:r>
            <w:r w:rsidR="00C4555E">
              <w:rPr>
                <w:kern w:val="2"/>
                <w:sz w:val="24"/>
                <w:szCs w:val="24"/>
                <w:lang w:eastAsia="ar-SA"/>
              </w:rPr>
              <w:t xml:space="preserve"> г.</w:t>
            </w:r>
          </w:p>
          <w:p w:rsidR="00C4555E" w:rsidRDefault="00191306" w:rsidP="00C4555E">
            <w:pPr>
              <w:shd w:val="clear" w:color="auto" w:fill="FFFFFF"/>
              <w:suppressAutoHyphens/>
              <w:ind w:firstLine="33"/>
              <w:rPr>
                <w:kern w:val="2"/>
                <w:sz w:val="24"/>
                <w:szCs w:val="24"/>
                <w:lang w:eastAsia="ar-SA"/>
              </w:rPr>
            </w:pPr>
            <w:r>
              <w:rPr>
                <w:kern w:val="2"/>
                <w:sz w:val="24"/>
                <w:szCs w:val="24"/>
                <w:lang w:eastAsia="ar-SA"/>
              </w:rPr>
              <w:t>Председатель Т.Ю</w:t>
            </w:r>
            <w:r w:rsidR="00C4555E">
              <w:rPr>
                <w:kern w:val="2"/>
                <w:sz w:val="24"/>
                <w:szCs w:val="24"/>
                <w:lang w:eastAsia="ar-SA"/>
              </w:rPr>
              <w:t xml:space="preserve">. </w:t>
            </w:r>
            <w:proofErr w:type="spellStart"/>
            <w:r>
              <w:rPr>
                <w:kern w:val="2"/>
                <w:sz w:val="24"/>
                <w:szCs w:val="24"/>
                <w:lang w:eastAsia="ar-SA"/>
              </w:rPr>
              <w:t>Тодышева</w:t>
            </w:r>
            <w:proofErr w:type="spellEnd"/>
          </w:p>
          <w:p w:rsidR="00191306" w:rsidRDefault="00191306" w:rsidP="00C4555E">
            <w:pPr>
              <w:shd w:val="clear" w:color="auto" w:fill="FFFFFF"/>
              <w:suppressAutoHyphens/>
              <w:ind w:firstLine="33"/>
              <w:rPr>
                <w:kern w:val="2"/>
                <w:sz w:val="24"/>
                <w:szCs w:val="24"/>
                <w:lang w:eastAsia="ar-SA"/>
              </w:rPr>
            </w:pPr>
            <w:r>
              <w:rPr>
                <w:noProof/>
                <w:kern w:val="2"/>
                <w:sz w:val="24"/>
                <w:szCs w:val="24"/>
                <w:lang w:bidi="ar-SA"/>
              </w:rPr>
              <w:drawing>
                <wp:inline distT="0" distB="0" distL="0" distR="0" wp14:anchorId="3F231A9B">
                  <wp:extent cx="1139825" cy="341630"/>
                  <wp:effectExtent l="0" t="0" r="317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341630"/>
                          </a:xfrm>
                          <a:prstGeom prst="rect">
                            <a:avLst/>
                          </a:prstGeom>
                          <a:noFill/>
                        </pic:spPr>
                      </pic:pic>
                    </a:graphicData>
                  </a:graphic>
                </wp:inline>
              </w:drawing>
            </w:r>
          </w:p>
          <w:p w:rsidR="00C4555E" w:rsidRDefault="00C4555E" w:rsidP="00C4555E">
            <w:pPr>
              <w:shd w:val="clear" w:color="auto" w:fill="FFFFFF"/>
              <w:suppressAutoHyphens/>
              <w:ind w:right="-108"/>
              <w:rPr>
                <w:kern w:val="2"/>
                <w:sz w:val="24"/>
                <w:szCs w:val="24"/>
              </w:rPr>
            </w:pPr>
          </w:p>
        </w:tc>
      </w:tr>
    </w:tbl>
    <w:p w:rsidR="00AA6FD7" w:rsidRDefault="00AA6FD7" w:rsidP="00AA6FD7">
      <w:pPr>
        <w:rPr>
          <w:b/>
          <w:sz w:val="24"/>
          <w:szCs w:val="24"/>
        </w:rPr>
      </w:pPr>
      <w:bookmarkStart w:id="4" w:name="_GoBack"/>
      <w:bookmarkEnd w:id="4"/>
    </w:p>
    <w:p w:rsidR="00AA6FD7" w:rsidRPr="007A0FEE" w:rsidRDefault="00AA6FD7" w:rsidP="00AA6FD7">
      <w:pPr>
        <w:rPr>
          <w:b/>
          <w:sz w:val="28"/>
          <w:szCs w:val="28"/>
        </w:rPr>
      </w:pPr>
    </w:p>
    <w:p w:rsidR="002828AB" w:rsidRDefault="007A0FEE" w:rsidP="007A0FEE">
      <w:pPr>
        <w:spacing w:line="360" w:lineRule="auto"/>
        <w:jc w:val="center"/>
        <w:rPr>
          <w:b/>
          <w:sz w:val="28"/>
          <w:szCs w:val="28"/>
        </w:rPr>
      </w:pPr>
      <w:r w:rsidRPr="007A0FEE">
        <w:rPr>
          <w:b/>
          <w:sz w:val="28"/>
          <w:szCs w:val="28"/>
        </w:rPr>
        <w:t xml:space="preserve">ФОНД ОЦЕНОЧНЫХ СРЕДСТВ </w:t>
      </w:r>
    </w:p>
    <w:p w:rsidR="007A0FEE" w:rsidRPr="007A0FEE" w:rsidRDefault="007A0FEE" w:rsidP="007A0FEE">
      <w:pPr>
        <w:spacing w:line="360" w:lineRule="auto"/>
        <w:jc w:val="center"/>
        <w:rPr>
          <w:b/>
          <w:sz w:val="28"/>
          <w:szCs w:val="28"/>
        </w:rPr>
      </w:pPr>
      <w:r w:rsidRPr="007A0FEE">
        <w:rPr>
          <w:b/>
          <w:sz w:val="28"/>
          <w:szCs w:val="28"/>
        </w:rPr>
        <w:t xml:space="preserve">для проведения государственной итоговой аттестации </w:t>
      </w:r>
      <w:proofErr w:type="gramStart"/>
      <w:r w:rsidRPr="007A0FEE">
        <w:rPr>
          <w:b/>
          <w:sz w:val="28"/>
          <w:szCs w:val="28"/>
        </w:rPr>
        <w:t>обучающихся</w:t>
      </w:r>
      <w:proofErr w:type="gramEnd"/>
      <w:r w:rsidRPr="007A0FEE">
        <w:rPr>
          <w:b/>
          <w:sz w:val="28"/>
          <w:szCs w:val="28"/>
        </w:rPr>
        <w:t xml:space="preserve">  </w:t>
      </w:r>
    </w:p>
    <w:p w:rsidR="007A0FEE" w:rsidRPr="007A0FEE" w:rsidRDefault="007A0FEE" w:rsidP="002828AB">
      <w:pPr>
        <w:spacing w:line="360" w:lineRule="auto"/>
        <w:jc w:val="center"/>
        <w:rPr>
          <w:b/>
          <w:sz w:val="28"/>
          <w:szCs w:val="28"/>
        </w:rPr>
      </w:pPr>
    </w:p>
    <w:p w:rsidR="002828AB" w:rsidRPr="002828AB" w:rsidRDefault="007A0FEE" w:rsidP="007A0FEE">
      <w:pPr>
        <w:spacing w:line="360" w:lineRule="auto"/>
        <w:jc w:val="center"/>
        <w:rPr>
          <w:sz w:val="28"/>
          <w:szCs w:val="28"/>
        </w:rPr>
      </w:pPr>
      <w:r w:rsidRPr="002828AB">
        <w:rPr>
          <w:sz w:val="28"/>
          <w:szCs w:val="28"/>
        </w:rPr>
        <w:t xml:space="preserve">Направление подготовки: </w:t>
      </w:r>
      <w:r w:rsidR="002828AB" w:rsidRPr="002828AB">
        <w:rPr>
          <w:sz w:val="28"/>
          <w:szCs w:val="28"/>
        </w:rPr>
        <w:t xml:space="preserve">44.03.02 Психолого-педагогическое образование </w:t>
      </w:r>
      <w:r w:rsidRPr="002828AB">
        <w:rPr>
          <w:sz w:val="28"/>
          <w:szCs w:val="28"/>
        </w:rPr>
        <w:t xml:space="preserve">Направленность (профиль) образовательной программы: </w:t>
      </w:r>
    </w:p>
    <w:p w:rsidR="002828AB" w:rsidRPr="002828AB" w:rsidRDefault="002828AB" w:rsidP="007A0FEE">
      <w:pPr>
        <w:spacing w:line="360" w:lineRule="auto"/>
        <w:jc w:val="center"/>
        <w:rPr>
          <w:sz w:val="28"/>
          <w:szCs w:val="28"/>
        </w:rPr>
      </w:pPr>
      <w:r w:rsidRPr="002828AB">
        <w:rPr>
          <w:sz w:val="28"/>
          <w:szCs w:val="28"/>
        </w:rPr>
        <w:t>Педагогика и методика дошкольного образования</w:t>
      </w:r>
    </w:p>
    <w:p w:rsidR="007A0FEE" w:rsidRPr="002828AB" w:rsidRDefault="007A0FEE" w:rsidP="007A0FEE">
      <w:pPr>
        <w:spacing w:line="360" w:lineRule="auto"/>
        <w:jc w:val="center"/>
        <w:rPr>
          <w:sz w:val="28"/>
          <w:szCs w:val="28"/>
        </w:rPr>
      </w:pPr>
      <w:r w:rsidRPr="002828AB">
        <w:rPr>
          <w:sz w:val="28"/>
          <w:szCs w:val="28"/>
        </w:rPr>
        <w:t xml:space="preserve">Квалификация: </w:t>
      </w:r>
      <w:r w:rsidRPr="002828AB">
        <w:rPr>
          <w:i/>
          <w:sz w:val="28"/>
          <w:szCs w:val="28"/>
        </w:rPr>
        <w:t>Бакалавр педагогического образования</w:t>
      </w:r>
    </w:p>
    <w:p w:rsidR="007A0FEE" w:rsidRPr="007A0FEE" w:rsidRDefault="007A0FEE" w:rsidP="002828AB">
      <w:pPr>
        <w:spacing w:line="360" w:lineRule="auto"/>
        <w:jc w:val="center"/>
        <w:rPr>
          <w:b/>
          <w:sz w:val="28"/>
          <w:szCs w:val="28"/>
        </w:rPr>
      </w:pPr>
    </w:p>
    <w:p w:rsidR="002828AB" w:rsidRDefault="002828AB" w:rsidP="002828AB">
      <w:pPr>
        <w:spacing w:line="360" w:lineRule="auto"/>
        <w:jc w:val="center"/>
        <w:rPr>
          <w:b/>
          <w:sz w:val="28"/>
          <w:szCs w:val="28"/>
        </w:rPr>
      </w:pPr>
    </w:p>
    <w:p w:rsidR="00C4555E" w:rsidRDefault="00C4555E" w:rsidP="002828AB">
      <w:pPr>
        <w:spacing w:line="360" w:lineRule="auto"/>
        <w:jc w:val="center"/>
        <w:rPr>
          <w:b/>
          <w:sz w:val="28"/>
          <w:szCs w:val="28"/>
        </w:rPr>
      </w:pPr>
    </w:p>
    <w:p w:rsidR="00C4555E" w:rsidRDefault="00C4555E" w:rsidP="002828AB">
      <w:pPr>
        <w:spacing w:line="360" w:lineRule="auto"/>
        <w:jc w:val="center"/>
        <w:rPr>
          <w:b/>
          <w:sz w:val="28"/>
          <w:szCs w:val="28"/>
        </w:rPr>
      </w:pPr>
    </w:p>
    <w:p w:rsidR="00AA6FD7" w:rsidRDefault="00AA6FD7" w:rsidP="002828AB">
      <w:pPr>
        <w:spacing w:line="360" w:lineRule="auto"/>
        <w:jc w:val="center"/>
        <w:rPr>
          <w:b/>
          <w:sz w:val="28"/>
          <w:szCs w:val="28"/>
        </w:rPr>
      </w:pPr>
    </w:p>
    <w:p w:rsidR="002828AB" w:rsidRDefault="002828AB" w:rsidP="00263FDC">
      <w:pPr>
        <w:spacing w:line="360" w:lineRule="auto"/>
        <w:jc w:val="center"/>
        <w:rPr>
          <w:b/>
          <w:sz w:val="28"/>
          <w:szCs w:val="28"/>
        </w:rPr>
      </w:pPr>
      <w:r w:rsidRPr="007A0FEE">
        <w:rPr>
          <w:b/>
          <w:sz w:val="28"/>
          <w:szCs w:val="28"/>
        </w:rPr>
        <w:t>г. КРАСНОЯРСК,  20</w:t>
      </w:r>
      <w:r w:rsidR="00191306">
        <w:rPr>
          <w:b/>
          <w:sz w:val="28"/>
          <w:szCs w:val="28"/>
        </w:rPr>
        <w:t>24</w:t>
      </w:r>
    </w:p>
    <w:p w:rsidR="00166841" w:rsidRDefault="00166841" w:rsidP="00A638AB">
      <w:pPr>
        <w:spacing w:line="360" w:lineRule="auto"/>
        <w:jc w:val="center"/>
        <w:rPr>
          <w:b/>
          <w:sz w:val="28"/>
          <w:szCs w:val="28"/>
        </w:rPr>
      </w:pPr>
      <w:r w:rsidRPr="00166841">
        <w:rPr>
          <w:b/>
          <w:sz w:val="28"/>
          <w:szCs w:val="28"/>
        </w:rPr>
        <w:lastRenderedPageBreak/>
        <w:t>1. Назначение фонда оценочных средств</w:t>
      </w:r>
    </w:p>
    <w:p w:rsidR="00166841" w:rsidRDefault="00166841" w:rsidP="00166841">
      <w:pPr>
        <w:spacing w:line="360" w:lineRule="auto"/>
        <w:jc w:val="both"/>
        <w:rPr>
          <w:sz w:val="28"/>
          <w:szCs w:val="28"/>
        </w:rPr>
      </w:pPr>
      <w:r w:rsidRPr="00166841">
        <w:rPr>
          <w:sz w:val="28"/>
          <w:szCs w:val="28"/>
        </w:rPr>
        <w:t xml:space="preserve">1.1. Целью создания ФОС для </w:t>
      </w:r>
      <w:r w:rsidR="00AA6FD7">
        <w:rPr>
          <w:sz w:val="28"/>
          <w:szCs w:val="28"/>
        </w:rPr>
        <w:t>государственной итоговой</w:t>
      </w:r>
      <w:r w:rsidRPr="00166841">
        <w:rPr>
          <w:sz w:val="28"/>
          <w:szCs w:val="28"/>
        </w:rPr>
        <w:t xml:space="preserve"> аттестации является определение соответствия результатов освоения обучающимися основной профессиональной образовательной программы, установленных образовательным стандартом.  </w:t>
      </w:r>
    </w:p>
    <w:p w:rsidR="00166841" w:rsidRDefault="00166841" w:rsidP="00166841">
      <w:pPr>
        <w:spacing w:line="360" w:lineRule="auto"/>
        <w:jc w:val="both"/>
        <w:rPr>
          <w:sz w:val="28"/>
          <w:szCs w:val="28"/>
        </w:rPr>
      </w:pPr>
      <w:r w:rsidRPr="00166841">
        <w:rPr>
          <w:sz w:val="28"/>
          <w:szCs w:val="28"/>
        </w:rPr>
        <w:t xml:space="preserve">1.2. ФОС </w:t>
      </w:r>
      <w:proofErr w:type="gramStart"/>
      <w:r w:rsidRPr="00166841">
        <w:rPr>
          <w:sz w:val="28"/>
          <w:szCs w:val="28"/>
        </w:rPr>
        <w:t>разработан</w:t>
      </w:r>
      <w:proofErr w:type="gramEnd"/>
      <w:r w:rsidRPr="00166841">
        <w:rPr>
          <w:sz w:val="28"/>
          <w:szCs w:val="28"/>
        </w:rPr>
        <w:t xml:space="preserve"> на основании нормативных документов:  </w:t>
      </w:r>
    </w:p>
    <w:p w:rsidR="00166841" w:rsidRDefault="00166841" w:rsidP="00166841">
      <w:pPr>
        <w:spacing w:line="360" w:lineRule="auto"/>
        <w:jc w:val="both"/>
        <w:rPr>
          <w:sz w:val="28"/>
          <w:szCs w:val="28"/>
        </w:rPr>
      </w:pPr>
      <w:r w:rsidRPr="00166841">
        <w:rPr>
          <w:sz w:val="28"/>
          <w:szCs w:val="28"/>
        </w:rPr>
        <w:t xml:space="preserve">- федерального государственного образовательного стандарта высшего образования по направлению подготовки: </w:t>
      </w:r>
      <w:r>
        <w:rPr>
          <w:sz w:val="28"/>
          <w:szCs w:val="28"/>
        </w:rPr>
        <w:t>44.03.02 Психолого-педагогическое образование</w:t>
      </w:r>
      <w:r w:rsidRPr="00166841">
        <w:rPr>
          <w:sz w:val="28"/>
          <w:szCs w:val="28"/>
        </w:rPr>
        <w:t xml:space="preserve">, образовательного уровня </w:t>
      </w:r>
      <w:proofErr w:type="spellStart"/>
      <w:r w:rsidRPr="00166841">
        <w:rPr>
          <w:sz w:val="28"/>
          <w:szCs w:val="28"/>
        </w:rPr>
        <w:t>бакалавриата</w:t>
      </w:r>
      <w:proofErr w:type="spellEnd"/>
      <w:r w:rsidRPr="00166841">
        <w:rPr>
          <w:sz w:val="28"/>
          <w:szCs w:val="28"/>
        </w:rPr>
        <w:t xml:space="preserve">, </w:t>
      </w:r>
    </w:p>
    <w:p w:rsidR="00166841" w:rsidRDefault="00166841" w:rsidP="00166841">
      <w:pPr>
        <w:spacing w:line="360" w:lineRule="auto"/>
        <w:jc w:val="both"/>
        <w:rPr>
          <w:sz w:val="28"/>
          <w:szCs w:val="28"/>
        </w:rPr>
      </w:pPr>
      <w:r w:rsidRPr="00166841">
        <w:rPr>
          <w:sz w:val="28"/>
          <w:szCs w:val="28"/>
        </w:rPr>
        <w:t xml:space="preserve">-образовательной программы высшего образования по направлению подготовки  </w:t>
      </w:r>
      <w:r>
        <w:rPr>
          <w:sz w:val="28"/>
          <w:szCs w:val="28"/>
        </w:rPr>
        <w:t>44.03.02 Психолого-педагогическое образование Направленность (профиль) образовательной программы: П</w:t>
      </w:r>
      <w:r w:rsidR="00C4555E">
        <w:rPr>
          <w:sz w:val="28"/>
          <w:szCs w:val="28"/>
        </w:rPr>
        <w:t>сихология и пе</w:t>
      </w:r>
      <w:r>
        <w:rPr>
          <w:sz w:val="28"/>
          <w:szCs w:val="28"/>
        </w:rPr>
        <w:t>дагогика дошкольного образования</w:t>
      </w:r>
      <w:r w:rsidRPr="00166841">
        <w:rPr>
          <w:sz w:val="28"/>
          <w:szCs w:val="28"/>
        </w:rPr>
        <w:t xml:space="preserve">,  </w:t>
      </w:r>
    </w:p>
    <w:p w:rsidR="00166841" w:rsidRDefault="00166841" w:rsidP="00166841">
      <w:pPr>
        <w:spacing w:line="360" w:lineRule="auto"/>
        <w:jc w:val="both"/>
        <w:rPr>
          <w:sz w:val="28"/>
          <w:szCs w:val="28"/>
        </w:rPr>
      </w:pPr>
      <w:r w:rsidRPr="00166841">
        <w:rPr>
          <w:sz w:val="28"/>
          <w:szCs w:val="28"/>
        </w:rPr>
        <w:t>- Положения о формировании фонда оценочных сре</w:t>
      </w:r>
      <w:proofErr w:type="gramStart"/>
      <w:r w:rsidRPr="00166841">
        <w:rPr>
          <w:sz w:val="28"/>
          <w:szCs w:val="28"/>
        </w:rPr>
        <w:t>дств дл</w:t>
      </w:r>
      <w:proofErr w:type="gramEnd"/>
      <w:r w:rsidRPr="00166841">
        <w:rPr>
          <w:sz w:val="28"/>
          <w:szCs w:val="28"/>
        </w:rPr>
        <w:t xml:space="preserve">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166841">
        <w:rPr>
          <w:sz w:val="28"/>
          <w:szCs w:val="28"/>
        </w:rPr>
        <w:t>бакалавриата</w:t>
      </w:r>
      <w:proofErr w:type="spellEnd"/>
      <w:r w:rsidRPr="00166841">
        <w:rPr>
          <w:sz w:val="28"/>
          <w:szCs w:val="28"/>
        </w:rPr>
        <w:t xml:space="preserve">, программам </w:t>
      </w:r>
      <w:proofErr w:type="spellStart"/>
      <w:r w:rsidRPr="00166841">
        <w:rPr>
          <w:sz w:val="28"/>
          <w:szCs w:val="28"/>
        </w:rPr>
        <w:t>специалитета</w:t>
      </w:r>
      <w:proofErr w:type="spellEnd"/>
      <w:r w:rsidRPr="00166841">
        <w:rPr>
          <w:sz w:val="28"/>
          <w:szCs w:val="28"/>
        </w:rPr>
        <w:t xml:space="preserve">,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w:t>
      </w:r>
    </w:p>
    <w:p w:rsidR="007A0FEE" w:rsidRPr="00166841" w:rsidRDefault="00166841" w:rsidP="00166841">
      <w:pPr>
        <w:spacing w:line="360" w:lineRule="auto"/>
        <w:jc w:val="both"/>
        <w:rPr>
          <w:sz w:val="28"/>
          <w:szCs w:val="28"/>
        </w:rPr>
      </w:pPr>
      <w:r w:rsidRPr="00166841">
        <w:rPr>
          <w:sz w:val="28"/>
          <w:szCs w:val="28"/>
        </w:rPr>
        <w:t xml:space="preserve">- Положения о проведении государственной итоговой аттестации по образовательным программам высшего образования ‒ программам по </w:t>
      </w:r>
      <w:proofErr w:type="spellStart"/>
      <w:r w:rsidRPr="00166841">
        <w:rPr>
          <w:sz w:val="28"/>
          <w:szCs w:val="28"/>
        </w:rPr>
        <w:t>бакалавриата</w:t>
      </w:r>
      <w:proofErr w:type="spellEnd"/>
      <w:r w:rsidRPr="00166841">
        <w:rPr>
          <w:sz w:val="28"/>
          <w:szCs w:val="28"/>
        </w:rPr>
        <w:t xml:space="preserve">, </w:t>
      </w:r>
      <w:proofErr w:type="spellStart"/>
      <w:r w:rsidRPr="00166841">
        <w:rPr>
          <w:sz w:val="28"/>
          <w:szCs w:val="28"/>
        </w:rPr>
        <w:t>специалитета</w:t>
      </w:r>
      <w:proofErr w:type="spellEnd"/>
      <w:r w:rsidRPr="00166841">
        <w:rPr>
          <w:sz w:val="28"/>
          <w:szCs w:val="28"/>
        </w:rPr>
        <w:t xml:space="preserve"> и программам магистратуры в КГПУ им. В.П. Астафьева</w:t>
      </w:r>
      <w:proofErr w:type="gramStart"/>
      <w:r w:rsidRPr="00166841">
        <w:rPr>
          <w:sz w:val="28"/>
          <w:szCs w:val="28"/>
        </w:rPr>
        <w:t xml:space="preserve"> </w:t>
      </w:r>
      <w:r>
        <w:rPr>
          <w:sz w:val="28"/>
          <w:szCs w:val="28"/>
        </w:rPr>
        <w:t>.</w:t>
      </w:r>
      <w:proofErr w:type="gramEnd"/>
    </w:p>
    <w:p w:rsidR="00166841" w:rsidRPr="00166841" w:rsidRDefault="00166841" w:rsidP="007A0FEE">
      <w:pPr>
        <w:spacing w:line="360" w:lineRule="auto"/>
        <w:jc w:val="center"/>
        <w:rPr>
          <w:b/>
          <w:sz w:val="28"/>
          <w:szCs w:val="28"/>
        </w:rPr>
      </w:pPr>
    </w:p>
    <w:p w:rsidR="007A0FEE" w:rsidRPr="008274E1" w:rsidRDefault="00166841" w:rsidP="008274E1">
      <w:pPr>
        <w:spacing w:line="360" w:lineRule="auto"/>
        <w:jc w:val="center"/>
        <w:rPr>
          <w:b/>
          <w:sz w:val="28"/>
          <w:szCs w:val="28"/>
        </w:rPr>
      </w:pPr>
      <w:r w:rsidRPr="00166841">
        <w:rPr>
          <w:b/>
          <w:sz w:val="28"/>
          <w:szCs w:val="28"/>
        </w:rPr>
        <w:t xml:space="preserve">2. Перечень компетенций, которыми должны овладеть обучающиеся в результате освоения образовательной программы </w:t>
      </w:r>
    </w:p>
    <w:p w:rsidR="007A0FEE" w:rsidRPr="00C116E7" w:rsidRDefault="00166841" w:rsidP="00166841">
      <w:pPr>
        <w:spacing w:line="360" w:lineRule="auto"/>
        <w:jc w:val="both"/>
        <w:rPr>
          <w:sz w:val="28"/>
          <w:szCs w:val="28"/>
        </w:rPr>
      </w:pPr>
      <w:r w:rsidRPr="00166841">
        <w:rPr>
          <w:sz w:val="28"/>
          <w:szCs w:val="28"/>
        </w:rPr>
        <w:lastRenderedPageBreak/>
        <w:t xml:space="preserve">Выпускник, освоивший программу </w:t>
      </w:r>
      <w:proofErr w:type="spellStart"/>
      <w:r w:rsidRPr="00166841">
        <w:rPr>
          <w:sz w:val="28"/>
          <w:szCs w:val="28"/>
        </w:rPr>
        <w:t>бакалавриата</w:t>
      </w:r>
      <w:proofErr w:type="spellEnd"/>
      <w:r w:rsidRPr="00166841">
        <w:rPr>
          <w:sz w:val="28"/>
          <w:szCs w:val="28"/>
        </w:rPr>
        <w:t xml:space="preserve">, должен обладать следующими </w:t>
      </w:r>
      <w:r>
        <w:rPr>
          <w:b/>
          <w:sz w:val="28"/>
          <w:szCs w:val="28"/>
        </w:rPr>
        <w:t>универсальн</w:t>
      </w:r>
      <w:r w:rsidR="001A2D70">
        <w:rPr>
          <w:b/>
          <w:sz w:val="28"/>
          <w:szCs w:val="28"/>
        </w:rPr>
        <w:t>ы</w:t>
      </w:r>
      <w:r>
        <w:rPr>
          <w:b/>
          <w:sz w:val="28"/>
          <w:szCs w:val="28"/>
        </w:rPr>
        <w:t>ми</w:t>
      </w:r>
      <w:r w:rsidR="00C4555E">
        <w:rPr>
          <w:b/>
          <w:sz w:val="28"/>
          <w:szCs w:val="28"/>
        </w:rPr>
        <w:t xml:space="preserve"> </w:t>
      </w:r>
      <w:r w:rsidRPr="00166841">
        <w:rPr>
          <w:b/>
          <w:sz w:val="28"/>
          <w:szCs w:val="28"/>
        </w:rPr>
        <w:t>компетенциями:</w:t>
      </w:r>
    </w:p>
    <w:p w:rsidR="00C4555E" w:rsidRPr="00EF30C8" w:rsidRDefault="00C4555E" w:rsidP="00AB00B0">
      <w:pPr>
        <w:spacing w:line="360" w:lineRule="auto"/>
        <w:ind w:firstLine="709"/>
        <w:jc w:val="both"/>
        <w:rPr>
          <w:i/>
          <w:iCs/>
          <w:sz w:val="28"/>
          <w:szCs w:val="28"/>
        </w:rPr>
      </w:pPr>
      <w:r w:rsidRPr="00EF30C8">
        <w:rPr>
          <w:color w:val="000000"/>
          <w:sz w:val="28"/>
          <w:szCs w:val="28"/>
        </w:rPr>
        <w:t>УК-1. Способен осуществлять поиск, критический анализ информации и применять системный подход для решения поставленных задач</w:t>
      </w:r>
    </w:p>
    <w:p w:rsidR="00C4555E" w:rsidRPr="00EF30C8" w:rsidRDefault="00C4555E" w:rsidP="00AB00B0">
      <w:pPr>
        <w:adjustRightInd w:val="0"/>
        <w:spacing w:line="360" w:lineRule="auto"/>
        <w:ind w:firstLine="709"/>
        <w:jc w:val="both"/>
        <w:rPr>
          <w:sz w:val="28"/>
          <w:szCs w:val="28"/>
        </w:rPr>
      </w:pPr>
      <w:r w:rsidRPr="00EF30C8">
        <w:rPr>
          <w:color w:val="000000"/>
          <w:sz w:val="28"/>
          <w:szCs w:val="28"/>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p w:rsidR="00C4555E" w:rsidRPr="00EF30C8" w:rsidRDefault="00C4555E" w:rsidP="00AB00B0">
      <w:pPr>
        <w:adjustRightInd w:val="0"/>
        <w:spacing w:line="360" w:lineRule="auto"/>
        <w:ind w:firstLine="709"/>
        <w:jc w:val="both"/>
        <w:rPr>
          <w:sz w:val="28"/>
          <w:szCs w:val="28"/>
        </w:rPr>
      </w:pPr>
      <w:r w:rsidRPr="00EF30C8">
        <w:rPr>
          <w:color w:val="000000"/>
          <w:sz w:val="28"/>
          <w:szCs w:val="28"/>
        </w:rPr>
        <w:t xml:space="preserve">УК-3. </w:t>
      </w:r>
      <w:proofErr w:type="gramStart"/>
      <w:r w:rsidRPr="00EF30C8">
        <w:rPr>
          <w:color w:val="000000"/>
          <w:sz w:val="28"/>
          <w:szCs w:val="28"/>
        </w:rPr>
        <w:t>Способен</w:t>
      </w:r>
      <w:proofErr w:type="gramEnd"/>
      <w:r w:rsidRPr="00EF30C8">
        <w:rPr>
          <w:color w:val="000000"/>
          <w:sz w:val="28"/>
          <w:szCs w:val="28"/>
        </w:rPr>
        <w:t xml:space="preserve"> осуществлять социальное взаимодействие и реализовать свою роль в команде.</w:t>
      </w:r>
    </w:p>
    <w:p w:rsidR="00C4555E" w:rsidRPr="00EF30C8" w:rsidRDefault="00C4555E" w:rsidP="00AB00B0">
      <w:pPr>
        <w:adjustRightInd w:val="0"/>
        <w:spacing w:line="360" w:lineRule="auto"/>
        <w:ind w:firstLine="709"/>
        <w:jc w:val="both"/>
        <w:rPr>
          <w:sz w:val="28"/>
          <w:szCs w:val="28"/>
        </w:rPr>
      </w:pPr>
      <w:r w:rsidRPr="00EF30C8">
        <w:rPr>
          <w:color w:val="000000"/>
          <w:sz w:val="28"/>
          <w:szCs w:val="28"/>
        </w:rPr>
        <w:t xml:space="preserve">УК-4. </w:t>
      </w:r>
      <w:proofErr w:type="gramStart"/>
      <w:r w:rsidRPr="00EF30C8">
        <w:rPr>
          <w:color w:val="000000"/>
          <w:sz w:val="28"/>
          <w:szCs w:val="28"/>
        </w:rPr>
        <w:t>Способен</w:t>
      </w:r>
      <w:proofErr w:type="gramEnd"/>
      <w:r w:rsidRPr="00EF30C8">
        <w:rPr>
          <w:color w:val="000000"/>
          <w:sz w:val="28"/>
          <w:szCs w:val="28"/>
        </w:rPr>
        <w:t xml:space="preserve"> осуществлять деловую коммуникацию в устной и письменной формах на государственном и иностранном (</w:t>
      </w:r>
      <w:proofErr w:type="spellStart"/>
      <w:r w:rsidRPr="00EF30C8">
        <w:rPr>
          <w:color w:val="000000"/>
          <w:sz w:val="28"/>
          <w:szCs w:val="28"/>
        </w:rPr>
        <w:t>ых</w:t>
      </w:r>
      <w:proofErr w:type="spellEnd"/>
      <w:r w:rsidRPr="00EF30C8">
        <w:rPr>
          <w:color w:val="000000"/>
          <w:sz w:val="28"/>
          <w:szCs w:val="28"/>
        </w:rPr>
        <w:t>) языках.</w:t>
      </w:r>
    </w:p>
    <w:p w:rsidR="00C4555E" w:rsidRPr="00EF30C8" w:rsidRDefault="00C4555E" w:rsidP="00AB00B0">
      <w:pPr>
        <w:adjustRightInd w:val="0"/>
        <w:spacing w:line="360" w:lineRule="auto"/>
        <w:ind w:firstLine="709"/>
        <w:jc w:val="both"/>
        <w:rPr>
          <w:sz w:val="28"/>
          <w:szCs w:val="28"/>
        </w:rPr>
      </w:pPr>
      <w:r w:rsidRPr="00EF30C8">
        <w:rPr>
          <w:sz w:val="28"/>
          <w:szCs w:val="28"/>
        </w:rPr>
        <w:t xml:space="preserve">УК-5. </w:t>
      </w:r>
      <w:proofErr w:type="gramStart"/>
      <w:r w:rsidRPr="00EF30C8">
        <w:rPr>
          <w:color w:val="000000"/>
          <w:sz w:val="28"/>
          <w:szCs w:val="28"/>
        </w:rPr>
        <w:t>Способен</w:t>
      </w:r>
      <w:proofErr w:type="gramEnd"/>
      <w:r w:rsidRPr="00EF30C8">
        <w:rPr>
          <w:color w:val="000000"/>
          <w:sz w:val="28"/>
          <w:szCs w:val="28"/>
        </w:rPr>
        <w:t xml:space="preserve"> воспринимать межкультурное разнообразие общества в социально-историческом, этическом и философском контекстах.</w:t>
      </w:r>
    </w:p>
    <w:p w:rsidR="00C4555E" w:rsidRPr="00EF30C8" w:rsidRDefault="00C4555E" w:rsidP="00AB00B0">
      <w:pPr>
        <w:adjustRightInd w:val="0"/>
        <w:spacing w:line="360" w:lineRule="auto"/>
        <w:ind w:firstLine="709"/>
        <w:jc w:val="both"/>
        <w:rPr>
          <w:sz w:val="28"/>
          <w:szCs w:val="28"/>
        </w:rPr>
      </w:pPr>
      <w:r w:rsidRPr="00EF30C8">
        <w:rPr>
          <w:sz w:val="28"/>
          <w:szCs w:val="28"/>
        </w:rPr>
        <w:t xml:space="preserve">УК-6. </w:t>
      </w:r>
      <w:proofErr w:type="gramStart"/>
      <w:r w:rsidRPr="00EF30C8">
        <w:rPr>
          <w:sz w:val="28"/>
          <w:szCs w:val="28"/>
        </w:rPr>
        <w:t>Способен</w:t>
      </w:r>
      <w:proofErr w:type="gramEnd"/>
      <w:r w:rsidRPr="00EF30C8">
        <w:rPr>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C4555E" w:rsidRPr="00EF30C8" w:rsidRDefault="00C4555E" w:rsidP="00AB00B0">
      <w:pPr>
        <w:adjustRightInd w:val="0"/>
        <w:spacing w:line="360" w:lineRule="auto"/>
        <w:ind w:firstLine="709"/>
        <w:jc w:val="both"/>
        <w:rPr>
          <w:sz w:val="28"/>
          <w:szCs w:val="28"/>
        </w:rPr>
      </w:pPr>
      <w:r w:rsidRPr="00EF30C8">
        <w:rPr>
          <w:color w:val="000000"/>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C4555E" w:rsidRPr="00EF30C8" w:rsidRDefault="00C4555E" w:rsidP="00AB00B0">
      <w:pPr>
        <w:adjustRightInd w:val="0"/>
        <w:spacing w:line="360" w:lineRule="auto"/>
        <w:ind w:firstLine="709"/>
        <w:jc w:val="both"/>
        <w:rPr>
          <w:sz w:val="28"/>
          <w:szCs w:val="28"/>
        </w:rPr>
      </w:pPr>
      <w:r w:rsidRPr="00EF30C8">
        <w:rPr>
          <w:color w:val="000000"/>
          <w:sz w:val="28"/>
          <w:szCs w:val="28"/>
        </w:rPr>
        <w:t xml:space="preserve">УК-8. </w:t>
      </w:r>
      <w:proofErr w:type="gramStart"/>
      <w:r w:rsidRPr="00EF30C8">
        <w:rPr>
          <w:color w:val="000000"/>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C4555E" w:rsidRPr="00EF30C8" w:rsidRDefault="00C4555E" w:rsidP="00AB00B0">
      <w:pPr>
        <w:adjustRightInd w:val="0"/>
        <w:spacing w:line="360" w:lineRule="auto"/>
        <w:ind w:firstLine="709"/>
        <w:jc w:val="both"/>
        <w:rPr>
          <w:color w:val="000000"/>
          <w:sz w:val="28"/>
          <w:szCs w:val="28"/>
        </w:rPr>
      </w:pPr>
      <w:r w:rsidRPr="00EF30C8">
        <w:rPr>
          <w:color w:val="000000"/>
          <w:sz w:val="28"/>
          <w:szCs w:val="28"/>
        </w:rPr>
        <w:t xml:space="preserve">УК-9. </w:t>
      </w:r>
      <w:proofErr w:type="gramStart"/>
      <w:r w:rsidRPr="00EF30C8">
        <w:rPr>
          <w:color w:val="000000"/>
          <w:sz w:val="28"/>
          <w:szCs w:val="28"/>
        </w:rPr>
        <w:t>Способен</w:t>
      </w:r>
      <w:proofErr w:type="gramEnd"/>
      <w:r w:rsidRPr="00EF30C8">
        <w:rPr>
          <w:color w:val="000000"/>
          <w:sz w:val="28"/>
          <w:szCs w:val="28"/>
        </w:rPr>
        <w:t xml:space="preserve"> принимать обоснованные экономические решения в различных областях жизнедеятельности</w:t>
      </w:r>
    </w:p>
    <w:p w:rsidR="00AB00B0" w:rsidRPr="00EF30C8" w:rsidRDefault="00AB00B0" w:rsidP="00AB00B0">
      <w:pPr>
        <w:adjustRightInd w:val="0"/>
        <w:spacing w:line="360" w:lineRule="auto"/>
        <w:ind w:firstLine="709"/>
        <w:jc w:val="both"/>
        <w:rPr>
          <w:color w:val="000000"/>
          <w:sz w:val="28"/>
          <w:szCs w:val="28"/>
        </w:rPr>
      </w:pPr>
      <w:r w:rsidRPr="00EF30C8">
        <w:rPr>
          <w:sz w:val="28"/>
          <w:szCs w:val="28"/>
          <w:lang w:eastAsia="en-US"/>
        </w:rPr>
        <w:t xml:space="preserve">УК-10. </w:t>
      </w:r>
      <w:proofErr w:type="gramStart"/>
      <w:r w:rsidRPr="00EF30C8">
        <w:rPr>
          <w:sz w:val="28"/>
          <w:szCs w:val="28"/>
          <w:lang w:eastAsia="en-US"/>
        </w:rPr>
        <w:t>Способен</w:t>
      </w:r>
      <w:proofErr w:type="gramEnd"/>
      <w:r w:rsidRPr="00EF30C8">
        <w:rPr>
          <w:sz w:val="28"/>
          <w:szCs w:val="28"/>
          <w:lang w:eastAsia="en-US"/>
        </w:rPr>
        <w:t xml:space="preserve"> формировать нетерпимое отношение к коррупционному поведению.</w:t>
      </w:r>
    </w:p>
    <w:p w:rsidR="00847288" w:rsidRPr="00C116E7" w:rsidRDefault="00C116E7" w:rsidP="003B1B30">
      <w:pPr>
        <w:spacing w:line="360" w:lineRule="auto"/>
        <w:ind w:firstLine="709"/>
        <w:jc w:val="both"/>
        <w:rPr>
          <w:sz w:val="28"/>
          <w:szCs w:val="28"/>
        </w:rPr>
      </w:pPr>
      <w:r w:rsidRPr="00C116E7">
        <w:rPr>
          <w:sz w:val="28"/>
          <w:szCs w:val="28"/>
        </w:rPr>
        <w:lastRenderedPageBreak/>
        <w:t xml:space="preserve">Выпускник, освоивший программу </w:t>
      </w:r>
      <w:proofErr w:type="spellStart"/>
      <w:r w:rsidRPr="00C116E7">
        <w:rPr>
          <w:sz w:val="28"/>
          <w:szCs w:val="28"/>
        </w:rPr>
        <w:t>бакалавриата</w:t>
      </w:r>
      <w:proofErr w:type="spellEnd"/>
      <w:r w:rsidRPr="00C116E7">
        <w:rPr>
          <w:sz w:val="28"/>
          <w:szCs w:val="28"/>
        </w:rPr>
        <w:t xml:space="preserve">, должен обладать следующими </w:t>
      </w:r>
      <w:r w:rsidRPr="00C116E7">
        <w:rPr>
          <w:b/>
          <w:sz w:val="28"/>
          <w:szCs w:val="28"/>
        </w:rPr>
        <w:t>общепрофессиональными компетенциями</w:t>
      </w:r>
      <w:r w:rsidRPr="00C116E7">
        <w:rPr>
          <w:sz w:val="28"/>
          <w:szCs w:val="28"/>
        </w:rPr>
        <w:t>:</w:t>
      </w:r>
    </w:p>
    <w:p w:rsidR="00AB00B0" w:rsidRPr="00E33AE1" w:rsidRDefault="00AB00B0" w:rsidP="00AB00B0">
      <w:pPr>
        <w:pStyle w:val="af4"/>
        <w:spacing w:line="360" w:lineRule="auto"/>
        <w:ind w:firstLine="709"/>
      </w:pPr>
      <w:r w:rsidRPr="00E33AE1">
        <w:t xml:space="preserve">ОПК-1. </w:t>
      </w:r>
      <w:proofErr w:type="gramStart"/>
      <w:r w:rsidRPr="00E33AE1">
        <w:t>Способен</w:t>
      </w:r>
      <w:proofErr w:type="gramEnd"/>
      <w:r w:rsidRPr="00E33AE1">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p w:rsidR="00AB00B0" w:rsidRPr="00E33AE1" w:rsidRDefault="00AB00B0" w:rsidP="00AB00B0">
      <w:pPr>
        <w:spacing w:line="360" w:lineRule="auto"/>
        <w:ind w:firstLine="709"/>
        <w:jc w:val="both"/>
      </w:pPr>
      <w:r w:rsidRPr="00E33AE1">
        <w:t xml:space="preserve">ОПК-2. </w:t>
      </w:r>
      <w:proofErr w:type="gramStart"/>
      <w:r w:rsidRPr="00E33AE1">
        <w:t xml:space="preserve">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w:t>
      </w:r>
      <w:proofErr w:type="gramEnd"/>
    </w:p>
    <w:p w:rsidR="00AB00B0" w:rsidRDefault="00AB00B0" w:rsidP="00AB00B0">
      <w:pPr>
        <w:adjustRightInd w:val="0"/>
        <w:spacing w:line="360" w:lineRule="auto"/>
        <w:ind w:firstLine="709"/>
        <w:jc w:val="both"/>
      </w:pPr>
      <w:r>
        <w:t xml:space="preserve">ОПК-3. Способен организовывать совместную и индивидуальную учебную и воспитательную деятельность обучающихся, в том </w:t>
      </w:r>
      <w:proofErr w:type="gramStart"/>
      <w:r>
        <w:t>числе</w:t>
      </w:r>
      <w:proofErr w:type="gramEnd"/>
      <w:r>
        <w:t xml:space="preserve"> с особыми образовательными потребностями, в соответствии с требованиями федеральных государственных образовательных стандартов</w:t>
      </w:r>
    </w:p>
    <w:p w:rsidR="00AB00B0" w:rsidRDefault="00AB00B0" w:rsidP="00AB00B0">
      <w:pPr>
        <w:adjustRightInd w:val="0"/>
        <w:spacing w:line="360" w:lineRule="auto"/>
        <w:ind w:firstLine="709"/>
        <w:jc w:val="both"/>
      </w:pPr>
      <w:r>
        <w:t xml:space="preserve">ОПК-4. </w:t>
      </w:r>
      <w:proofErr w:type="gramStart"/>
      <w:r>
        <w:t>Способен</w:t>
      </w:r>
      <w:proofErr w:type="gramEnd"/>
      <w:r>
        <w:t xml:space="preserve"> осуществлять духовно-нравственное воспитание обучающихся на основе базовых национальных ценностей</w:t>
      </w:r>
    </w:p>
    <w:p w:rsidR="00AB00B0" w:rsidRDefault="00AB00B0" w:rsidP="00AB00B0">
      <w:pPr>
        <w:adjustRightInd w:val="0"/>
        <w:spacing w:line="360" w:lineRule="auto"/>
        <w:ind w:firstLine="709"/>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p w:rsidR="00AB00B0" w:rsidRDefault="00AB00B0" w:rsidP="00AB00B0">
      <w:pPr>
        <w:adjustRightInd w:val="0"/>
        <w:spacing w:line="360" w:lineRule="auto"/>
        <w:ind w:firstLine="709"/>
        <w:jc w:val="both"/>
      </w:pPr>
      <w:r>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t>обучающихся</w:t>
      </w:r>
      <w:proofErr w:type="gramEnd"/>
      <w:r>
        <w:t xml:space="preserve"> с особыми образовательными потребностями</w:t>
      </w:r>
    </w:p>
    <w:p w:rsidR="00AB00B0" w:rsidRDefault="00AB00B0" w:rsidP="00AB00B0">
      <w:pPr>
        <w:adjustRightInd w:val="0"/>
        <w:spacing w:line="360" w:lineRule="auto"/>
        <w:ind w:firstLine="709"/>
        <w:jc w:val="both"/>
      </w:pPr>
      <w:r>
        <w:t xml:space="preserve">ОПК-7. </w:t>
      </w:r>
      <w:proofErr w:type="gramStart"/>
      <w:r>
        <w:t>Способен</w:t>
      </w:r>
      <w:proofErr w:type="gramEnd"/>
      <w:r>
        <w:t xml:space="preserve"> взаимодействовать с участниками образовательных отношений в рамках реализации образовательных программ</w:t>
      </w:r>
    </w:p>
    <w:p w:rsidR="00AB00B0" w:rsidRDefault="00AB00B0" w:rsidP="00AB00B0">
      <w:pPr>
        <w:adjustRightInd w:val="0"/>
        <w:spacing w:line="360" w:lineRule="auto"/>
        <w:ind w:firstLine="709"/>
        <w:jc w:val="both"/>
      </w:pPr>
      <w:r>
        <w:t xml:space="preserve">ОПК-8. </w:t>
      </w:r>
      <w:proofErr w:type="gramStart"/>
      <w:r>
        <w:t>Способен</w:t>
      </w:r>
      <w:proofErr w:type="gramEnd"/>
      <w:r>
        <w:t xml:space="preserve"> осуществлять педагогическую деятельность на основе специальных научных знаний</w:t>
      </w:r>
    </w:p>
    <w:p w:rsidR="00AB00B0" w:rsidRDefault="00AB00B0" w:rsidP="00AB00B0">
      <w:pPr>
        <w:pStyle w:val="ConsPlusNormal"/>
        <w:widowControl/>
        <w:spacing w:line="36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ОПК-9. </w:t>
      </w:r>
      <w:proofErr w:type="gramStart"/>
      <w:r>
        <w:rPr>
          <w:rFonts w:ascii="Times New Roman" w:hAnsi="Times New Roman" w:cs="Times New Roman"/>
          <w:sz w:val="24"/>
          <w:szCs w:val="24"/>
          <w:lang w:eastAsia="en-US"/>
        </w:rPr>
        <w:t>Способен</w:t>
      </w:r>
      <w:proofErr w:type="gramEnd"/>
      <w:r>
        <w:rPr>
          <w:rFonts w:ascii="Times New Roman" w:hAnsi="Times New Roman" w:cs="Times New Roman"/>
          <w:sz w:val="24"/>
          <w:szCs w:val="24"/>
          <w:lang w:eastAsia="en-US"/>
        </w:rPr>
        <w:t xml:space="preserve"> понимать принципы работы современных информационных технологий и использовать их для решения задач профессиональной деятельности</w:t>
      </w:r>
    </w:p>
    <w:p w:rsidR="00AB00B0" w:rsidRDefault="00AB00B0" w:rsidP="00AB00B0">
      <w:pPr>
        <w:adjustRightInd w:val="0"/>
        <w:spacing w:line="360" w:lineRule="auto"/>
        <w:ind w:firstLine="709"/>
        <w:jc w:val="both"/>
      </w:pPr>
    </w:p>
    <w:p w:rsidR="00847288" w:rsidRPr="00C116E7" w:rsidRDefault="00C116E7" w:rsidP="003B1B30">
      <w:pPr>
        <w:spacing w:line="360" w:lineRule="auto"/>
        <w:ind w:firstLine="709"/>
        <w:jc w:val="both"/>
        <w:rPr>
          <w:b/>
          <w:sz w:val="28"/>
          <w:szCs w:val="28"/>
        </w:rPr>
      </w:pPr>
      <w:r w:rsidRPr="00C116E7">
        <w:rPr>
          <w:sz w:val="28"/>
          <w:szCs w:val="28"/>
        </w:rPr>
        <w:t xml:space="preserve">Выпускник, освоивший программу </w:t>
      </w:r>
      <w:proofErr w:type="spellStart"/>
      <w:r w:rsidRPr="00C116E7">
        <w:rPr>
          <w:sz w:val="28"/>
          <w:szCs w:val="28"/>
        </w:rPr>
        <w:t>бакалавриата</w:t>
      </w:r>
      <w:proofErr w:type="spellEnd"/>
      <w:r w:rsidRPr="00C116E7">
        <w:rPr>
          <w:sz w:val="28"/>
          <w:szCs w:val="28"/>
        </w:rPr>
        <w:t xml:space="preserve">, должен обладать </w:t>
      </w:r>
      <w:r w:rsidRPr="00C116E7">
        <w:rPr>
          <w:b/>
          <w:sz w:val="28"/>
          <w:szCs w:val="28"/>
        </w:rPr>
        <w:t>профессиональными компетенциями:</w:t>
      </w:r>
    </w:p>
    <w:p w:rsidR="00847288" w:rsidRPr="00C116E7" w:rsidRDefault="00847288" w:rsidP="003B1B30">
      <w:pPr>
        <w:spacing w:line="360" w:lineRule="auto"/>
        <w:ind w:firstLine="709"/>
        <w:jc w:val="both"/>
        <w:rPr>
          <w:sz w:val="28"/>
          <w:szCs w:val="28"/>
        </w:rPr>
      </w:pPr>
      <w:r w:rsidRPr="00C116E7">
        <w:rPr>
          <w:sz w:val="28"/>
          <w:szCs w:val="28"/>
        </w:rPr>
        <w:t xml:space="preserve">ПК-1. </w:t>
      </w:r>
      <w:proofErr w:type="gramStart"/>
      <w:r w:rsidRPr="00C116E7">
        <w:rPr>
          <w:sz w:val="28"/>
          <w:szCs w:val="28"/>
        </w:rPr>
        <w:t>Способен</w:t>
      </w:r>
      <w:proofErr w:type="gramEnd"/>
      <w:r w:rsidRPr="00C116E7">
        <w:rPr>
          <w:sz w:val="28"/>
          <w:szCs w:val="28"/>
        </w:rPr>
        <w:t xml:space="preserve"> к реализации различных видов деятельности детей дошкольного возраста</w:t>
      </w:r>
      <w:r w:rsidR="00C116E7">
        <w:rPr>
          <w:sz w:val="28"/>
          <w:szCs w:val="28"/>
        </w:rPr>
        <w:t>.</w:t>
      </w:r>
    </w:p>
    <w:p w:rsidR="00847288" w:rsidRPr="00C116E7" w:rsidRDefault="00847288" w:rsidP="003B1B30">
      <w:pPr>
        <w:spacing w:line="360" w:lineRule="auto"/>
        <w:ind w:firstLine="709"/>
        <w:jc w:val="both"/>
        <w:rPr>
          <w:sz w:val="28"/>
          <w:szCs w:val="28"/>
        </w:rPr>
      </w:pPr>
      <w:r w:rsidRPr="00C116E7">
        <w:rPr>
          <w:sz w:val="28"/>
          <w:szCs w:val="28"/>
        </w:rPr>
        <w:t xml:space="preserve">ПК-2 </w:t>
      </w:r>
      <w:proofErr w:type="gramStart"/>
      <w:r w:rsidRPr="00C116E7">
        <w:rPr>
          <w:sz w:val="28"/>
          <w:szCs w:val="28"/>
        </w:rPr>
        <w:t>Способен</w:t>
      </w:r>
      <w:proofErr w:type="gramEnd"/>
      <w:r w:rsidRPr="00C116E7">
        <w:rPr>
          <w:sz w:val="28"/>
          <w:szCs w:val="28"/>
        </w:rPr>
        <w:t xml:space="preserve"> к участию в деятельности по созданию развивающей образовательной среды в дошкольном образовании</w:t>
      </w:r>
      <w:r w:rsidR="00C116E7">
        <w:rPr>
          <w:sz w:val="28"/>
          <w:szCs w:val="28"/>
        </w:rPr>
        <w:t>.</w:t>
      </w:r>
    </w:p>
    <w:p w:rsidR="00847288" w:rsidRPr="00C116E7" w:rsidRDefault="00847288" w:rsidP="003B1B30">
      <w:pPr>
        <w:spacing w:line="360" w:lineRule="auto"/>
        <w:ind w:firstLine="709"/>
        <w:jc w:val="both"/>
        <w:rPr>
          <w:sz w:val="28"/>
          <w:szCs w:val="28"/>
        </w:rPr>
      </w:pPr>
      <w:r w:rsidRPr="00C116E7">
        <w:rPr>
          <w:sz w:val="28"/>
          <w:szCs w:val="28"/>
        </w:rPr>
        <w:t>ПК-3 Способность использовать современные методы и технологии воспитания и обучения детей раннего и дошкольного возраста</w:t>
      </w:r>
      <w:r w:rsidR="00C116E7">
        <w:rPr>
          <w:sz w:val="28"/>
          <w:szCs w:val="28"/>
        </w:rPr>
        <w:t>.</w:t>
      </w:r>
    </w:p>
    <w:p w:rsidR="00847288" w:rsidRPr="00C116E7" w:rsidRDefault="00847288" w:rsidP="003B1B30">
      <w:pPr>
        <w:spacing w:line="360" w:lineRule="auto"/>
        <w:ind w:firstLine="709"/>
        <w:jc w:val="both"/>
        <w:rPr>
          <w:sz w:val="28"/>
          <w:szCs w:val="28"/>
        </w:rPr>
      </w:pPr>
      <w:r w:rsidRPr="00C116E7">
        <w:rPr>
          <w:sz w:val="28"/>
          <w:szCs w:val="28"/>
        </w:rPr>
        <w:lastRenderedPageBreak/>
        <w:t>ПК-4 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r w:rsidR="00C116E7">
        <w:rPr>
          <w:sz w:val="28"/>
          <w:szCs w:val="28"/>
        </w:rPr>
        <w:t>.</w:t>
      </w:r>
    </w:p>
    <w:p w:rsidR="00847288" w:rsidRPr="00C116E7" w:rsidRDefault="00847288" w:rsidP="003B1B30">
      <w:pPr>
        <w:spacing w:line="360" w:lineRule="auto"/>
        <w:ind w:firstLine="709"/>
        <w:jc w:val="both"/>
        <w:rPr>
          <w:sz w:val="28"/>
          <w:szCs w:val="28"/>
        </w:rPr>
      </w:pPr>
      <w:r w:rsidRPr="00C116E7">
        <w:rPr>
          <w:sz w:val="28"/>
          <w:szCs w:val="28"/>
        </w:rPr>
        <w:t xml:space="preserve">ПК-5  </w:t>
      </w:r>
      <w:proofErr w:type="gramStart"/>
      <w:r w:rsidRPr="00C116E7">
        <w:rPr>
          <w:sz w:val="28"/>
          <w:szCs w:val="28"/>
        </w:rPr>
        <w:t>Способен</w:t>
      </w:r>
      <w:proofErr w:type="gramEnd"/>
      <w:r w:rsidRPr="00C116E7">
        <w:rPr>
          <w:sz w:val="28"/>
          <w:szCs w:val="28"/>
        </w:rPr>
        <w:t xml:space="preserve"> к участию в коллективной работе по проектированию и реализации образовательных программ развития и воспитания обучающихся</w:t>
      </w:r>
      <w:r w:rsidR="00C116E7">
        <w:rPr>
          <w:sz w:val="28"/>
          <w:szCs w:val="28"/>
        </w:rPr>
        <w:t>.</w:t>
      </w:r>
    </w:p>
    <w:p w:rsidR="00C116E7" w:rsidRDefault="00847288" w:rsidP="003B1B30">
      <w:pPr>
        <w:spacing w:line="360" w:lineRule="auto"/>
        <w:ind w:firstLine="709"/>
        <w:jc w:val="both"/>
        <w:rPr>
          <w:sz w:val="28"/>
          <w:szCs w:val="28"/>
        </w:rPr>
      </w:pPr>
      <w:r w:rsidRPr="00C116E7">
        <w:rPr>
          <w:sz w:val="28"/>
          <w:szCs w:val="28"/>
        </w:rPr>
        <w:t xml:space="preserve">ПК-6 </w:t>
      </w:r>
      <w:proofErr w:type="gramStart"/>
      <w:r w:rsidRPr="00C116E7">
        <w:rPr>
          <w:sz w:val="28"/>
          <w:szCs w:val="28"/>
        </w:rPr>
        <w:t>Способен</w:t>
      </w:r>
      <w:proofErr w:type="gramEnd"/>
      <w:r w:rsidRPr="00C116E7">
        <w:rPr>
          <w:sz w:val="28"/>
          <w:szCs w:val="28"/>
        </w:rPr>
        <w:t xml:space="preserve"> реализовывать образовательные программы в соответствии с требованиями ФГОС ДО</w:t>
      </w:r>
      <w:r w:rsidR="00C116E7">
        <w:rPr>
          <w:sz w:val="28"/>
          <w:szCs w:val="28"/>
        </w:rPr>
        <w:t>.</w:t>
      </w:r>
    </w:p>
    <w:p w:rsidR="00C116E7" w:rsidRPr="00C116E7" w:rsidRDefault="00C116E7" w:rsidP="003B1B30">
      <w:pPr>
        <w:spacing w:line="360" w:lineRule="auto"/>
        <w:jc w:val="center"/>
        <w:rPr>
          <w:b/>
          <w:sz w:val="28"/>
          <w:szCs w:val="28"/>
        </w:rPr>
      </w:pPr>
      <w:r w:rsidRPr="00C116E7">
        <w:rPr>
          <w:b/>
          <w:sz w:val="28"/>
          <w:szCs w:val="28"/>
        </w:rPr>
        <w:t>3. Фонд оценочных сре</w:t>
      </w:r>
      <w:proofErr w:type="gramStart"/>
      <w:r w:rsidRPr="00C116E7">
        <w:rPr>
          <w:b/>
          <w:sz w:val="28"/>
          <w:szCs w:val="28"/>
        </w:rPr>
        <w:t>дств дл</w:t>
      </w:r>
      <w:proofErr w:type="gramEnd"/>
      <w:r w:rsidRPr="00C116E7">
        <w:rPr>
          <w:b/>
          <w:sz w:val="28"/>
          <w:szCs w:val="28"/>
        </w:rPr>
        <w:t>я государственного экзамена</w:t>
      </w:r>
    </w:p>
    <w:p w:rsidR="00C116E7" w:rsidRDefault="00C116E7" w:rsidP="00C116E7">
      <w:pPr>
        <w:spacing w:line="360" w:lineRule="auto"/>
        <w:rPr>
          <w:sz w:val="28"/>
          <w:szCs w:val="28"/>
        </w:rPr>
      </w:pPr>
      <w:r>
        <w:rPr>
          <w:sz w:val="28"/>
          <w:szCs w:val="28"/>
        </w:rPr>
        <w:tab/>
      </w:r>
      <w:r w:rsidRPr="00C116E7">
        <w:rPr>
          <w:sz w:val="28"/>
          <w:szCs w:val="28"/>
        </w:rPr>
        <w:t>3.1. Фонд оценочных сре</w:t>
      </w:r>
      <w:proofErr w:type="gramStart"/>
      <w:r w:rsidRPr="00C116E7">
        <w:rPr>
          <w:sz w:val="28"/>
          <w:szCs w:val="28"/>
        </w:rPr>
        <w:t>дств вкл</w:t>
      </w:r>
      <w:proofErr w:type="gramEnd"/>
      <w:r w:rsidRPr="00C116E7">
        <w:rPr>
          <w:sz w:val="28"/>
          <w:szCs w:val="28"/>
        </w:rPr>
        <w:t xml:space="preserve">ючает: вопросы к экзамену, ситуационные задачи, портфолио достижений. </w:t>
      </w:r>
    </w:p>
    <w:p w:rsidR="00AB00B0" w:rsidRDefault="00C116E7" w:rsidP="00AB00B0">
      <w:pPr>
        <w:spacing w:line="360" w:lineRule="auto"/>
        <w:ind w:firstLine="708"/>
        <w:rPr>
          <w:sz w:val="28"/>
          <w:szCs w:val="28"/>
        </w:rPr>
      </w:pPr>
      <w:r w:rsidRPr="00C116E7">
        <w:rPr>
          <w:sz w:val="28"/>
          <w:szCs w:val="28"/>
        </w:rPr>
        <w:t xml:space="preserve">3.2. Показатели и критерии оценки сформированных компетенций отдельно по каждому виду деятельности. </w:t>
      </w:r>
    </w:p>
    <w:p w:rsidR="00C116E7" w:rsidRPr="00C116E7" w:rsidRDefault="00C116E7" w:rsidP="00AB00B0">
      <w:pPr>
        <w:spacing w:line="360" w:lineRule="auto"/>
        <w:ind w:firstLine="708"/>
        <w:rPr>
          <w:sz w:val="28"/>
          <w:szCs w:val="28"/>
        </w:rPr>
      </w:pPr>
      <w:r w:rsidRPr="00C116E7">
        <w:rPr>
          <w:sz w:val="28"/>
          <w:szCs w:val="28"/>
        </w:rPr>
        <w:t xml:space="preserve">Выпускник, освоивший программу </w:t>
      </w:r>
      <w:proofErr w:type="spellStart"/>
      <w:r w:rsidRPr="00C116E7">
        <w:rPr>
          <w:sz w:val="28"/>
          <w:szCs w:val="28"/>
        </w:rPr>
        <w:t>бакалавриата</w:t>
      </w:r>
      <w:proofErr w:type="spellEnd"/>
      <w:r w:rsidRPr="00C116E7">
        <w:rPr>
          <w:sz w:val="28"/>
          <w:szCs w:val="28"/>
        </w:rPr>
        <w:t xml:space="preserve">, должен обладать </w:t>
      </w:r>
      <w:r>
        <w:rPr>
          <w:sz w:val="28"/>
          <w:szCs w:val="28"/>
        </w:rPr>
        <w:t>унив</w:t>
      </w:r>
      <w:r w:rsidR="005F1510">
        <w:rPr>
          <w:sz w:val="28"/>
          <w:szCs w:val="28"/>
        </w:rPr>
        <w:t>е</w:t>
      </w:r>
      <w:r>
        <w:rPr>
          <w:sz w:val="28"/>
          <w:szCs w:val="28"/>
        </w:rPr>
        <w:t>рсальными</w:t>
      </w:r>
      <w:r w:rsidRPr="00C116E7">
        <w:rPr>
          <w:sz w:val="28"/>
          <w:szCs w:val="28"/>
        </w:rPr>
        <w:t>, общепрофессиональными, п</w:t>
      </w:r>
      <w:r>
        <w:rPr>
          <w:sz w:val="28"/>
          <w:szCs w:val="28"/>
        </w:rPr>
        <w:t>рофессиональными компетенциями.</w:t>
      </w:r>
    </w:p>
    <w:p w:rsidR="007A0FEE" w:rsidRDefault="00C116E7" w:rsidP="00FA6DE2">
      <w:pPr>
        <w:spacing w:line="360" w:lineRule="auto"/>
        <w:jc w:val="center"/>
        <w:rPr>
          <w:b/>
          <w:sz w:val="28"/>
          <w:szCs w:val="28"/>
        </w:rPr>
      </w:pPr>
      <w:r w:rsidRPr="00C116E7">
        <w:rPr>
          <w:b/>
          <w:sz w:val="28"/>
          <w:szCs w:val="28"/>
        </w:rPr>
        <w:t xml:space="preserve">Показатели и критерии оценивания </w:t>
      </w:r>
      <w:proofErr w:type="spellStart"/>
      <w:r w:rsidRPr="00C116E7">
        <w:rPr>
          <w:b/>
          <w:sz w:val="28"/>
          <w:szCs w:val="28"/>
        </w:rPr>
        <w:t>сформированности</w:t>
      </w:r>
      <w:proofErr w:type="spellEnd"/>
      <w:r w:rsidRPr="00C116E7">
        <w:rPr>
          <w:b/>
          <w:sz w:val="28"/>
          <w:szCs w:val="28"/>
        </w:rPr>
        <w:t xml:space="preserve"> компетенций</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4680"/>
      </w:tblGrid>
      <w:tr w:rsidR="00AB00B0" w:rsidTr="00BF15B0">
        <w:trPr>
          <w:trHeight w:val="249"/>
        </w:trPr>
        <w:tc>
          <w:tcPr>
            <w:tcW w:w="4806" w:type="dxa"/>
            <w:vAlign w:val="center"/>
          </w:tcPr>
          <w:p w:rsidR="00AB00B0" w:rsidRPr="00F52A89" w:rsidRDefault="00AB00B0" w:rsidP="00BF15B0">
            <w:pPr>
              <w:pStyle w:val="Default"/>
              <w:jc w:val="center"/>
              <w:rPr>
                <w:sz w:val="28"/>
                <w:szCs w:val="28"/>
              </w:rPr>
            </w:pPr>
            <w:r w:rsidRPr="00F52A89">
              <w:rPr>
                <w:iCs/>
                <w:sz w:val="28"/>
                <w:szCs w:val="28"/>
              </w:rPr>
              <w:t>Общее количество набранных баллов</w:t>
            </w:r>
          </w:p>
        </w:tc>
        <w:tc>
          <w:tcPr>
            <w:tcW w:w="4680" w:type="dxa"/>
            <w:vAlign w:val="center"/>
          </w:tcPr>
          <w:p w:rsidR="00AB00B0" w:rsidRPr="00F52A89" w:rsidRDefault="00AB00B0" w:rsidP="00BF15B0">
            <w:pPr>
              <w:pStyle w:val="Default"/>
              <w:jc w:val="center"/>
              <w:rPr>
                <w:sz w:val="28"/>
                <w:szCs w:val="28"/>
              </w:rPr>
            </w:pPr>
            <w:r w:rsidRPr="00F52A89">
              <w:rPr>
                <w:iCs/>
                <w:sz w:val="28"/>
                <w:szCs w:val="28"/>
              </w:rPr>
              <w:t>Академическая оценка</w:t>
            </w:r>
          </w:p>
        </w:tc>
      </w:tr>
      <w:tr w:rsidR="00AB00B0" w:rsidTr="00BF15B0">
        <w:trPr>
          <w:trHeight w:val="112"/>
        </w:trPr>
        <w:tc>
          <w:tcPr>
            <w:tcW w:w="4806" w:type="dxa"/>
            <w:vAlign w:val="center"/>
          </w:tcPr>
          <w:p w:rsidR="00AB00B0" w:rsidRPr="00F52A89" w:rsidRDefault="00AB00B0" w:rsidP="00BF15B0">
            <w:pPr>
              <w:pStyle w:val="Default"/>
              <w:jc w:val="center"/>
              <w:rPr>
                <w:sz w:val="28"/>
                <w:szCs w:val="28"/>
              </w:rPr>
            </w:pPr>
            <w:r w:rsidRPr="00F52A89">
              <w:rPr>
                <w:b/>
                <w:bCs/>
                <w:sz w:val="28"/>
                <w:szCs w:val="28"/>
              </w:rPr>
              <w:t>60 – 72</w:t>
            </w:r>
          </w:p>
        </w:tc>
        <w:tc>
          <w:tcPr>
            <w:tcW w:w="4680" w:type="dxa"/>
            <w:vAlign w:val="center"/>
          </w:tcPr>
          <w:p w:rsidR="00AB00B0" w:rsidRPr="00F52A89" w:rsidRDefault="00AB00B0" w:rsidP="00BF15B0">
            <w:pPr>
              <w:pStyle w:val="Default"/>
              <w:jc w:val="center"/>
              <w:rPr>
                <w:sz w:val="28"/>
                <w:szCs w:val="28"/>
              </w:rPr>
            </w:pPr>
            <w:r w:rsidRPr="00F52A89">
              <w:rPr>
                <w:b/>
                <w:bCs/>
                <w:sz w:val="28"/>
                <w:szCs w:val="28"/>
              </w:rPr>
              <w:t>3 (удовлетворительно)</w:t>
            </w:r>
          </w:p>
        </w:tc>
      </w:tr>
      <w:tr w:rsidR="00AB00B0" w:rsidTr="00BF15B0">
        <w:trPr>
          <w:trHeight w:val="112"/>
        </w:trPr>
        <w:tc>
          <w:tcPr>
            <w:tcW w:w="4806" w:type="dxa"/>
            <w:vAlign w:val="center"/>
          </w:tcPr>
          <w:p w:rsidR="00AB00B0" w:rsidRPr="00F52A89" w:rsidRDefault="00AB00B0" w:rsidP="00BF15B0">
            <w:pPr>
              <w:pStyle w:val="Default"/>
              <w:jc w:val="center"/>
              <w:rPr>
                <w:sz w:val="28"/>
                <w:szCs w:val="28"/>
              </w:rPr>
            </w:pPr>
            <w:r w:rsidRPr="00F52A89">
              <w:rPr>
                <w:b/>
                <w:bCs/>
                <w:sz w:val="28"/>
                <w:szCs w:val="28"/>
              </w:rPr>
              <w:t>73 – 86</w:t>
            </w:r>
          </w:p>
        </w:tc>
        <w:tc>
          <w:tcPr>
            <w:tcW w:w="4680" w:type="dxa"/>
            <w:vAlign w:val="center"/>
          </w:tcPr>
          <w:p w:rsidR="00AB00B0" w:rsidRPr="00F52A89" w:rsidRDefault="00AB00B0" w:rsidP="00BF15B0">
            <w:pPr>
              <w:pStyle w:val="Default"/>
              <w:jc w:val="center"/>
              <w:rPr>
                <w:sz w:val="28"/>
                <w:szCs w:val="28"/>
              </w:rPr>
            </w:pPr>
            <w:r w:rsidRPr="00F52A89">
              <w:rPr>
                <w:b/>
                <w:bCs/>
                <w:sz w:val="28"/>
                <w:szCs w:val="28"/>
              </w:rPr>
              <w:t>4 (хорошо)</w:t>
            </w:r>
          </w:p>
        </w:tc>
      </w:tr>
      <w:tr w:rsidR="00AB00B0" w:rsidTr="00BF15B0">
        <w:trPr>
          <w:trHeight w:val="112"/>
        </w:trPr>
        <w:tc>
          <w:tcPr>
            <w:tcW w:w="4806" w:type="dxa"/>
            <w:vAlign w:val="center"/>
          </w:tcPr>
          <w:p w:rsidR="00AB00B0" w:rsidRPr="00F52A89" w:rsidRDefault="00AB00B0" w:rsidP="00BF15B0">
            <w:pPr>
              <w:pStyle w:val="Default"/>
              <w:jc w:val="center"/>
              <w:rPr>
                <w:sz w:val="28"/>
                <w:szCs w:val="28"/>
              </w:rPr>
            </w:pPr>
            <w:r w:rsidRPr="00F52A89">
              <w:rPr>
                <w:b/>
                <w:bCs/>
                <w:sz w:val="28"/>
                <w:szCs w:val="28"/>
              </w:rPr>
              <w:t>87 – 100</w:t>
            </w:r>
          </w:p>
        </w:tc>
        <w:tc>
          <w:tcPr>
            <w:tcW w:w="4680" w:type="dxa"/>
            <w:vAlign w:val="center"/>
          </w:tcPr>
          <w:p w:rsidR="00AB00B0" w:rsidRPr="00F52A89" w:rsidRDefault="00AB00B0" w:rsidP="00BF15B0">
            <w:pPr>
              <w:pStyle w:val="Default"/>
              <w:jc w:val="center"/>
              <w:rPr>
                <w:sz w:val="28"/>
                <w:szCs w:val="28"/>
              </w:rPr>
            </w:pPr>
            <w:r w:rsidRPr="00F52A89">
              <w:rPr>
                <w:b/>
                <w:bCs/>
                <w:sz w:val="28"/>
                <w:szCs w:val="28"/>
              </w:rPr>
              <w:t>5 (отлично)</w:t>
            </w:r>
          </w:p>
        </w:tc>
      </w:tr>
    </w:tbl>
    <w:p w:rsidR="001E6E52" w:rsidRPr="001E6E52" w:rsidRDefault="001E6E52" w:rsidP="00AB00B0">
      <w:pPr>
        <w:spacing w:line="360" w:lineRule="auto"/>
        <w:rPr>
          <w:b/>
          <w:sz w:val="28"/>
          <w:szCs w:val="28"/>
        </w:rPr>
      </w:pPr>
      <w:r w:rsidRPr="001E6E52">
        <w:rPr>
          <w:b/>
          <w:sz w:val="28"/>
          <w:szCs w:val="28"/>
        </w:rPr>
        <w:t xml:space="preserve">*Менее 60 баллов – компетенция не сформирована </w:t>
      </w:r>
    </w:p>
    <w:p w:rsidR="001E6E52" w:rsidRPr="001E6E52" w:rsidRDefault="001E6E52" w:rsidP="001E6E52">
      <w:pPr>
        <w:spacing w:line="360" w:lineRule="auto"/>
        <w:jc w:val="center"/>
        <w:rPr>
          <w:b/>
          <w:sz w:val="28"/>
          <w:szCs w:val="28"/>
        </w:rPr>
      </w:pPr>
    </w:p>
    <w:p w:rsidR="00C116E7" w:rsidRDefault="001E6E52" w:rsidP="001E6E52">
      <w:pPr>
        <w:spacing w:line="360" w:lineRule="auto"/>
        <w:jc w:val="center"/>
        <w:rPr>
          <w:b/>
          <w:sz w:val="28"/>
          <w:szCs w:val="28"/>
        </w:rPr>
      </w:pPr>
      <w:r w:rsidRPr="001E6E52">
        <w:rPr>
          <w:b/>
          <w:sz w:val="28"/>
          <w:szCs w:val="28"/>
        </w:rPr>
        <w:t>3.2.1. Перечень вопросов, выносимых на государственный экзамен</w:t>
      </w:r>
    </w:p>
    <w:p w:rsidR="001E6E52" w:rsidRDefault="001E6E52" w:rsidP="00C168B1">
      <w:pPr>
        <w:spacing w:line="360" w:lineRule="auto"/>
        <w:ind w:firstLine="709"/>
        <w:jc w:val="both"/>
        <w:rPr>
          <w:sz w:val="28"/>
          <w:szCs w:val="28"/>
        </w:rPr>
      </w:pPr>
      <w:r w:rsidRPr="001E6E52">
        <w:rPr>
          <w:sz w:val="28"/>
          <w:szCs w:val="28"/>
        </w:rPr>
        <w:t xml:space="preserve">Вопросы, выносимые на государственный экзамен, составляют первую часть экзаменационного билета. Они направлены на выявление теоретических знаний в области педагогической деятельности. </w:t>
      </w:r>
    </w:p>
    <w:p w:rsidR="00AB00B0" w:rsidRPr="00AB00B0" w:rsidRDefault="00AB00B0" w:rsidP="00647CB5">
      <w:pPr>
        <w:ind w:firstLine="709"/>
        <w:jc w:val="both"/>
        <w:rPr>
          <w:b/>
          <w:sz w:val="24"/>
          <w:szCs w:val="24"/>
        </w:rPr>
      </w:pPr>
      <w:r w:rsidRPr="00AB00B0">
        <w:rPr>
          <w:b/>
          <w:sz w:val="24"/>
          <w:szCs w:val="24"/>
        </w:rPr>
        <w:t>Модуль «Теория и практика инклюзивного образования»</w:t>
      </w:r>
    </w:p>
    <w:p w:rsidR="005F0F2A" w:rsidRPr="00C168B1" w:rsidRDefault="005F0F2A" w:rsidP="00647CB5">
      <w:pPr>
        <w:pStyle w:val="aa"/>
        <w:widowControl/>
        <w:numPr>
          <w:ilvl w:val="0"/>
          <w:numId w:val="26"/>
        </w:numPr>
        <w:tabs>
          <w:tab w:val="left" w:pos="1134"/>
        </w:tabs>
        <w:autoSpaceDE/>
        <w:autoSpaceDN/>
        <w:ind w:left="0" w:firstLine="709"/>
        <w:contextualSpacing/>
        <w:jc w:val="both"/>
        <w:rPr>
          <w:sz w:val="24"/>
          <w:szCs w:val="24"/>
          <w:lang w:val="ru-RU"/>
        </w:rPr>
      </w:pPr>
      <w:r w:rsidRPr="00C168B1">
        <w:rPr>
          <w:sz w:val="24"/>
          <w:szCs w:val="24"/>
          <w:lang w:val="ru-RU"/>
        </w:rPr>
        <w:t xml:space="preserve">Выделите основные категории обучающихся с ОВЗ и возможности их психолого-педагогического сопровождения </w:t>
      </w:r>
      <w:bookmarkStart w:id="5" w:name="_Hlk116418021"/>
      <w:r w:rsidRPr="00C168B1">
        <w:rPr>
          <w:bCs/>
          <w:sz w:val="24"/>
          <w:szCs w:val="24"/>
          <w:lang w:val="ru-RU"/>
        </w:rPr>
        <w:t>(ОПК-3; ОПК-6; ПК-8).</w:t>
      </w:r>
      <w:bookmarkEnd w:id="5"/>
    </w:p>
    <w:p w:rsidR="005F0F2A" w:rsidRPr="00C168B1" w:rsidRDefault="005F0F2A" w:rsidP="005F0F2A">
      <w:pPr>
        <w:pStyle w:val="aa"/>
        <w:tabs>
          <w:tab w:val="left" w:pos="1134"/>
        </w:tabs>
        <w:ind w:left="0" w:firstLine="709"/>
        <w:jc w:val="both"/>
        <w:rPr>
          <w:i/>
          <w:iCs/>
          <w:sz w:val="24"/>
          <w:szCs w:val="24"/>
          <w:lang w:val="ru-RU"/>
        </w:rPr>
      </w:pPr>
      <w:r w:rsidRPr="00C168B1">
        <w:rPr>
          <w:i/>
          <w:iCs/>
          <w:sz w:val="24"/>
          <w:szCs w:val="24"/>
          <w:lang w:val="ru-RU"/>
        </w:rPr>
        <w:t xml:space="preserve">Выделить основные нозологические группы обучающихся с ОВЗ и их особенности по классификации В.В. Лебединского. Определить основные рекомендации педагогам по </w:t>
      </w:r>
      <w:r w:rsidRPr="00C168B1">
        <w:rPr>
          <w:i/>
          <w:iCs/>
          <w:sz w:val="24"/>
          <w:szCs w:val="24"/>
          <w:lang w:val="ru-RU"/>
        </w:rPr>
        <w:lastRenderedPageBreak/>
        <w:t xml:space="preserve">взаимодействию с </w:t>
      </w:r>
      <w:proofErr w:type="gramStart"/>
      <w:r w:rsidRPr="00C168B1">
        <w:rPr>
          <w:i/>
          <w:iCs/>
          <w:sz w:val="24"/>
          <w:szCs w:val="24"/>
          <w:lang w:val="ru-RU"/>
        </w:rPr>
        <w:t>обучающимися</w:t>
      </w:r>
      <w:proofErr w:type="gramEnd"/>
      <w:r w:rsidRPr="00C168B1">
        <w:rPr>
          <w:i/>
          <w:iCs/>
          <w:sz w:val="24"/>
          <w:szCs w:val="24"/>
          <w:lang w:val="ru-RU"/>
        </w:rPr>
        <w:t xml:space="preserve"> сообразно их особым образовательным потребностям.</w:t>
      </w:r>
    </w:p>
    <w:p w:rsidR="005F0F2A" w:rsidRPr="00C168B1" w:rsidRDefault="005F0F2A" w:rsidP="005F0F2A">
      <w:pPr>
        <w:pStyle w:val="aa"/>
        <w:widowControl/>
        <w:numPr>
          <w:ilvl w:val="0"/>
          <w:numId w:val="26"/>
        </w:numPr>
        <w:tabs>
          <w:tab w:val="left" w:pos="1134"/>
        </w:tabs>
        <w:autoSpaceDE/>
        <w:autoSpaceDN/>
        <w:ind w:left="0" w:firstLine="709"/>
        <w:contextualSpacing/>
        <w:jc w:val="both"/>
        <w:rPr>
          <w:sz w:val="24"/>
          <w:szCs w:val="24"/>
          <w:lang w:val="ru-RU"/>
        </w:rPr>
      </w:pPr>
      <w:r w:rsidRPr="00C168B1">
        <w:rPr>
          <w:sz w:val="24"/>
          <w:szCs w:val="24"/>
          <w:lang w:val="ru-RU"/>
        </w:rPr>
        <w:t xml:space="preserve">Выделите и охарактеризуйте нормативно-правовые основания организации инклюзивного образования на уровне дошкольного образования (основания международного, федерального, регионального и локального уровней) </w:t>
      </w:r>
      <w:r w:rsidRPr="00C168B1">
        <w:rPr>
          <w:bCs/>
          <w:sz w:val="24"/>
          <w:szCs w:val="24"/>
          <w:lang w:val="ru-RU"/>
        </w:rPr>
        <w:t>(ОПК-3; ОПК-6; ПК-8)</w:t>
      </w:r>
      <w:r w:rsidRPr="00C168B1">
        <w:rPr>
          <w:sz w:val="24"/>
          <w:szCs w:val="24"/>
          <w:lang w:val="ru-RU"/>
        </w:rPr>
        <w:t>.</w:t>
      </w:r>
    </w:p>
    <w:p w:rsidR="005F0F2A" w:rsidRPr="00C168B1" w:rsidRDefault="005F0F2A" w:rsidP="005F0F2A">
      <w:pPr>
        <w:pStyle w:val="aa"/>
        <w:tabs>
          <w:tab w:val="left" w:pos="1134"/>
        </w:tabs>
        <w:ind w:left="0" w:firstLine="709"/>
        <w:jc w:val="both"/>
        <w:rPr>
          <w:i/>
          <w:iCs/>
          <w:sz w:val="24"/>
          <w:szCs w:val="24"/>
          <w:lang w:val="ru-RU"/>
        </w:rPr>
      </w:pPr>
      <w:proofErr w:type="gramStart"/>
      <w:r w:rsidRPr="00C168B1">
        <w:rPr>
          <w:i/>
          <w:iCs/>
          <w:sz w:val="24"/>
          <w:szCs w:val="24"/>
          <w:lang w:val="ru-RU"/>
        </w:rPr>
        <w:t>Осуществить анализ нормативно-правовых документов на международном уровне («Конвенция ООН о правах ребенка», «</w:t>
      </w:r>
      <w:proofErr w:type="spellStart"/>
      <w:r w:rsidRPr="00C168B1">
        <w:rPr>
          <w:i/>
          <w:iCs/>
          <w:sz w:val="24"/>
          <w:szCs w:val="24"/>
          <w:lang w:val="ru-RU"/>
        </w:rPr>
        <w:t>Саламанская</w:t>
      </w:r>
      <w:proofErr w:type="spellEnd"/>
      <w:r w:rsidRPr="00C168B1">
        <w:rPr>
          <w:i/>
          <w:iCs/>
          <w:sz w:val="24"/>
          <w:szCs w:val="24"/>
          <w:lang w:val="ru-RU"/>
        </w:rPr>
        <w:t xml:space="preserve"> декларация и рамки действий по образованию лиц с особыми потребностями», «Конвенция о правах инвалидов»), на федеральном уровне (ФЗ № 273 «Об образовании в РФ», специальные ФГОС), на региональном уровне («Концепция развития инклюзивного образования на 2017-2025 годы) и локальном уровне («Паспорт доступности», «Дорожная карта», «Положение о </w:t>
      </w:r>
      <w:proofErr w:type="spellStart"/>
      <w:r w:rsidRPr="00C168B1">
        <w:rPr>
          <w:i/>
          <w:iCs/>
          <w:sz w:val="24"/>
          <w:szCs w:val="24"/>
          <w:lang w:val="ru-RU"/>
        </w:rPr>
        <w:t>ППк</w:t>
      </w:r>
      <w:proofErr w:type="spellEnd"/>
      <w:r w:rsidRPr="00C168B1">
        <w:rPr>
          <w:i/>
          <w:iCs/>
          <w:sz w:val="24"/>
          <w:szCs w:val="24"/>
          <w:lang w:val="ru-RU"/>
        </w:rPr>
        <w:t>»).</w:t>
      </w:r>
      <w:proofErr w:type="gramEnd"/>
    </w:p>
    <w:p w:rsidR="005F0F2A" w:rsidRPr="00C168B1" w:rsidRDefault="005F0F2A" w:rsidP="005F0F2A">
      <w:pPr>
        <w:pStyle w:val="aa"/>
        <w:widowControl/>
        <w:numPr>
          <w:ilvl w:val="0"/>
          <w:numId w:val="26"/>
        </w:numPr>
        <w:tabs>
          <w:tab w:val="left" w:pos="1134"/>
        </w:tabs>
        <w:autoSpaceDE/>
        <w:autoSpaceDN/>
        <w:ind w:left="0" w:firstLine="709"/>
        <w:contextualSpacing/>
        <w:jc w:val="both"/>
        <w:rPr>
          <w:sz w:val="24"/>
          <w:szCs w:val="24"/>
          <w:lang w:val="ru-RU"/>
        </w:rPr>
      </w:pPr>
      <w:r w:rsidRPr="00C168B1">
        <w:rPr>
          <w:sz w:val="24"/>
          <w:szCs w:val="24"/>
          <w:lang w:val="ru-RU"/>
        </w:rPr>
        <w:t xml:space="preserve">Раскройте потенциал технологий инклюзивного образования в условиях образовательной практики </w:t>
      </w:r>
      <w:r w:rsidRPr="00C168B1">
        <w:rPr>
          <w:bCs/>
          <w:sz w:val="24"/>
          <w:szCs w:val="24"/>
          <w:lang w:val="ru-RU"/>
        </w:rPr>
        <w:t>(ОПК-3; ОПК-6; ПК-8)</w:t>
      </w:r>
      <w:r w:rsidRPr="00C168B1">
        <w:rPr>
          <w:sz w:val="24"/>
          <w:szCs w:val="24"/>
          <w:lang w:val="ru-RU"/>
        </w:rPr>
        <w:t>.</w:t>
      </w:r>
    </w:p>
    <w:p w:rsidR="005F0F2A" w:rsidRPr="00C168B1" w:rsidRDefault="005F0F2A" w:rsidP="005F0F2A">
      <w:pPr>
        <w:pStyle w:val="aa"/>
        <w:tabs>
          <w:tab w:val="left" w:pos="1134"/>
        </w:tabs>
        <w:ind w:left="0" w:firstLine="709"/>
        <w:jc w:val="both"/>
        <w:rPr>
          <w:i/>
          <w:iCs/>
          <w:sz w:val="24"/>
          <w:szCs w:val="24"/>
          <w:lang w:val="ru-RU"/>
        </w:rPr>
      </w:pPr>
      <w:r w:rsidRPr="00C168B1">
        <w:rPr>
          <w:i/>
          <w:iCs/>
          <w:sz w:val="24"/>
          <w:szCs w:val="24"/>
          <w:lang w:val="ru-RU"/>
        </w:rPr>
        <w:t>Выделить и охарактеризовать основные принципы организации инклюзивного образования. Раскрыть сущность понятие «технологии инклюзивного образования». Классифицировать технологии инклюзивного образования. Привести примеры реализации конкретных технологий инклюзивного образования с учетом особых образовательных потребностей детей в соответствии с нозологией.</w:t>
      </w:r>
    </w:p>
    <w:p w:rsidR="005F0F2A" w:rsidRPr="005F0F2A" w:rsidRDefault="005F0F2A" w:rsidP="005F0F2A">
      <w:pPr>
        <w:pStyle w:val="aa"/>
        <w:tabs>
          <w:tab w:val="left" w:pos="1134"/>
        </w:tabs>
        <w:ind w:left="0" w:firstLine="709"/>
        <w:jc w:val="center"/>
        <w:rPr>
          <w:b/>
          <w:bCs/>
          <w:sz w:val="24"/>
          <w:szCs w:val="24"/>
          <w:lang w:val="ru-RU"/>
        </w:rPr>
      </w:pPr>
      <w:r w:rsidRPr="005F0F2A">
        <w:rPr>
          <w:b/>
          <w:bCs/>
          <w:sz w:val="24"/>
          <w:szCs w:val="24"/>
          <w:lang w:val="ru-RU"/>
        </w:rPr>
        <w:t>Модуль «Педагогические основы профессиональной деятельности»</w:t>
      </w:r>
    </w:p>
    <w:p w:rsidR="005F0F2A" w:rsidRPr="00C168B1" w:rsidRDefault="005F0F2A" w:rsidP="005F0F2A">
      <w:pPr>
        <w:pStyle w:val="aa"/>
        <w:tabs>
          <w:tab w:val="left" w:pos="1134"/>
        </w:tabs>
        <w:ind w:left="0" w:firstLine="709"/>
        <w:jc w:val="both"/>
        <w:rPr>
          <w:sz w:val="24"/>
          <w:szCs w:val="24"/>
          <w:lang w:val="ru-RU"/>
        </w:rPr>
      </w:pPr>
      <w:r w:rsidRPr="00C168B1">
        <w:rPr>
          <w:sz w:val="24"/>
          <w:szCs w:val="24"/>
          <w:lang w:val="ru-RU"/>
        </w:rPr>
        <w:t>4.</w:t>
      </w:r>
      <w:r w:rsidR="00C168B1" w:rsidRPr="00C168B1">
        <w:rPr>
          <w:sz w:val="24"/>
          <w:szCs w:val="24"/>
          <w:lang w:val="ru-RU"/>
        </w:rPr>
        <w:t xml:space="preserve"> </w:t>
      </w:r>
      <w:proofErr w:type="spellStart"/>
      <w:r w:rsidRPr="00C168B1">
        <w:rPr>
          <w:sz w:val="24"/>
          <w:szCs w:val="24"/>
          <w:lang w:val="ru-RU"/>
        </w:rPr>
        <w:t>Охарактризуйте</w:t>
      </w:r>
      <w:proofErr w:type="spellEnd"/>
      <w:r w:rsidRPr="00C168B1">
        <w:rPr>
          <w:sz w:val="24"/>
          <w:szCs w:val="24"/>
          <w:lang w:val="ru-RU"/>
        </w:rPr>
        <w:t xml:space="preserve"> особенности организации процесса обучения в аспекте положений актуальных концепций обучения в части удовлетворения требований ФГОС ДО </w:t>
      </w:r>
      <w:r w:rsidRPr="00C168B1">
        <w:rPr>
          <w:bCs/>
          <w:sz w:val="24"/>
          <w:szCs w:val="24"/>
          <w:lang w:val="ru-RU"/>
        </w:rPr>
        <w:t>(ОПК-7, ПК-5).</w:t>
      </w:r>
    </w:p>
    <w:p w:rsidR="005F0F2A" w:rsidRPr="00C168B1" w:rsidRDefault="005F0F2A" w:rsidP="005F0F2A">
      <w:pPr>
        <w:pStyle w:val="aa"/>
        <w:tabs>
          <w:tab w:val="left" w:pos="1134"/>
        </w:tabs>
        <w:ind w:left="0" w:firstLine="709"/>
        <w:jc w:val="both"/>
        <w:rPr>
          <w:i/>
          <w:iCs/>
          <w:sz w:val="24"/>
          <w:szCs w:val="24"/>
          <w:lang w:val="ru-RU"/>
        </w:rPr>
      </w:pPr>
      <w:r w:rsidRPr="00C168B1">
        <w:rPr>
          <w:i/>
          <w:iCs/>
          <w:sz w:val="24"/>
          <w:szCs w:val="24"/>
          <w:lang w:val="ru-RU"/>
        </w:rPr>
        <w:t xml:space="preserve">Раскрыть сущность понятия «обучение». Выделить существенные признаки процесса обучения. </w:t>
      </w:r>
      <w:proofErr w:type="gramStart"/>
      <w:r w:rsidRPr="00C168B1">
        <w:rPr>
          <w:i/>
          <w:iCs/>
          <w:sz w:val="24"/>
          <w:szCs w:val="24"/>
          <w:lang w:val="ru-RU"/>
        </w:rPr>
        <w:t xml:space="preserve">Выделить и охарактеризовать особенности процесса обучения в контексте положений актуальных концепций обучения: концепция целостного развития ребенка-дошкольника как субъекта детской деятельности (М.В. </w:t>
      </w:r>
      <w:proofErr w:type="spellStart"/>
      <w:r w:rsidRPr="00C168B1">
        <w:rPr>
          <w:i/>
          <w:iCs/>
          <w:sz w:val="24"/>
          <w:szCs w:val="24"/>
          <w:lang w:val="ru-RU"/>
        </w:rPr>
        <w:t>Крулехт</w:t>
      </w:r>
      <w:proofErr w:type="spellEnd"/>
      <w:r w:rsidRPr="00C168B1">
        <w:rPr>
          <w:i/>
          <w:iCs/>
          <w:sz w:val="24"/>
          <w:szCs w:val="24"/>
          <w:lang w:val="ru-RU"/>
        </w:rPr>
        <w:t xml:space="preserve">) концепция развивающего обучения (система Д.Б. </w:t>
      </w:r>
      <w:proofErr w:type="spellStart"/>
      <w:r w:rsidRPr="00C168B1">
        <w:rPr>
          <w:i/>
          <w:iCs/>
          <w:sz w:val="24"/>
          <w:szCs w:val="24"/>
          <w:lang w:val="ru-RU"/>
        </w:rPr>
        <w:t>Эльконина</w:t>
      </w:r>
      <w:proofErr w:type="spellEnd"/>
      <w:r w:rsidRPr="00C168B1">
        <w:rPr>
          <w:i/>
          <w:iCs/>
          <w:sz w:val="24"/>
          <w:szCs w:val="24"/>
          <w:lang w:val="ru-RU"/>
        </w:rPr>
        <w:t xml:space="preserve">-В.В. Давыдова), концепция проблемного обучения (Т.В. Кудрявцев, А.М. Матюшкин, М.И. </w:t>
      </w:r>
      <w:proofErr w:type="spellStart"/>
      <w:r w:rsidRPr="00C168B1">
        <w:rPr>
          <w:i/>
          <w:iCs/>
          <w:sz w:val="24"/>
          <w:szCs w:val="24"/>
          <w:lang w:val="ru-RU"/>
        </w:rPr>
        <w:t>Махмутов</w:t>
      </w:r>
      <w:proofErr w:type="spellEnd"/>
      <w:r w:rsidRPr="00C168B1">
        <w:rPr>
          <w:i/>
          <w:iCs/>
          <w:sz w:val="24"/>
          <w:szCs w:val="24"/>
          <w:lang w:val="ru-RU"/>
        </w:rPr>
        <w:t xml:space="preserve">, В. </w:t>
      </w:r>
      <w:proofErr w:type="spellStart"/>
      <w:r w:rsidRPr="00C168B1">
        <w:rPr>
          <w:i/>
          <w:iCs/>
          <w:sz w:val="24"/>
          <w:szCs w:val="24"/>
          <w:lang w:val="ru-RU"/>
        </w:rPr>
        <w:t>Оконь</w:t>
      </w:r>
      <w:proofErr w:type="spellEnd"/>
      <w:r w:rsidRPr="00C168B1">
        <w:rPr>
          <w:i/>
          <w:iCs/>
          <w:sz w:val="24"/>
          <w:szCs w:val="24"/>
          <w:lang w:val="ru-RU"/>
        </w:rPr>
        <w:t xml:space="preserve"> и др.), концепция личностно-ориентированного обучения (И.С. </w:t>
      </w:r>
      <w:proofErr w:type="spellStart"/>
      <w:r w:rsidRPr="00C168B1">
        <w:rPr>
          <w:i/>
          <w:iCs/>
          <w:sz w:val="24"/>
          <w:szCs w:val="24"/>
          <w:lang w:val="ru-RU"/>
        </w:rPr>
        <w:t>Якиманская</w:t>
      </w:r>
      <w:proofErr w:type="spellEnd"/>
      <w:r w:rsidRPr="00C168B1">
        <w:rPr>
          <w:i/>
          <w:iCs/>
          <w:sz w:val="24"/>
          <w:szCs w:val="24"/>
          <w:lang w:val="ru-RU"/>
        </w:rPr>
        <w:t xml:space="preserve">, В.В. Сериков, </w:t>
      </w:r>
      <w:r w:rsidRPr="00C168B1">
        <w:rPr>
          <w:i/>
          <w:iCs/>
          <w:sz w:val="24"/>
          <w:szCs w:val="24"/>
          <w:lang w:val="ru-RU"/>
        </w:rPr>
        <w:br/>
        <w:t xml:space="preserve">Е.В. </w:t>
      </w:r>
      <w:proofErr w:type="spellStart"/>
      <w:r w:rsidRPr="00C168B1">
        <w:rPr>
          <w:i/>
          <w:iCs/>
          <w:sz w:val="24"/>
          <w:szCs w:val="24"/>
          <w:lang w:val="ru-RU"/>
        </w:rPr>
        <w:t>Бондаревская</w:t>
      </w:r>
      <w:proofErr w:type="spellEnd"/>
      <w:r w:rsidRPr="00C168B1">
        <w:rPr>
          <w:i/>
          <w:iCs/>
          <w:sz w:val="24"/>
          <w:szCs w:val="24"/>
          <w:lang w:val="ru-RU"/>
        </w:rPr>
        <w:t>).</w:t>
      </w:r>
      <w:proofErr w:type="gramEnd"/>
    </w:p>
    <w:p w:rsidR="005F0F2A" w:rsidRPr="00C168B1" w:rsidRDefault="005F0F2A" w:rsidP="005F0F2A">
      <w:pPr>
        <w:pStyle w:val="aa"/>
        <w:tabs>
          <w:tab w:val="left" w:pos="1134"/>
        </w:tabs>
        <w:ind w:left="0" w:firstLine="709"/>
        <w:jc w:val="both"/>
        <w:rPr>
          <w:sz w:val="24"/>
          <w:szCs w:val="24"/>
          <w:lang w:val="ru-RU"/>
        </w:rPr>
      </w:pPr>
      <w:r w:rsidRPr="00C168B1">
        <w:rPr>
          <w:sz w:val="24"/>
          <w:szCs w:val="24"/>
          <w:lang w:val="ru-RU"/>
        </w:rPr>
        <w:t>5.Охарактеризуйте особенности моделирования образовательных целей (</w:t>
      </w:r>
      <w:r w:rsidRPr="00C168B1">
        <w:rPr>
          <w:color w:val="000000" w:themeColor="text1"/>
          <w:sz w:val="24"/>
          <w:szCs w:val="24"/>
          <w:lang w:val="ru-RU"/>
        </w:rPr>
        <w:t xml:space="preserve">диагностическая </w:t>
      </w:r>
      <w:r w:rsidRPr="00C168B1">
        <w:rPr>
          <w:sz w:val="24"/>
          <w:szCs w:val="24"/>
          <w:lang w:val="ru-RU"/>
        </w:rPr>
        <w:t>постановка целей)</w:t>
      </w:r>
      <w:r w:rsidRPr="00C168B1">
        <w:rPr>
          <w:bCs/>
          <w:sz w:val="24"/>
          <w:szCs w:val="24"/>
          <w:lang w:val="ru-RU"/>
        </w:rPr>
        <w:t xml:space="preserve"> (ОПК-7, ПК-5).</w:t>
      </w:r>
    </w:p>
    <w:p w:rsidR="005F0F2A" w:rsidRPr="00C168B1" w:rsidRDefault="005F0F2A" w:rsidP="005F0F2A">
      <w:pPr>
        <w:pStyle w:val="aa"/>
        <w:tabs>
          <w:tab w:val="left" w:pos="1134"/>
        </w:tabs>
        <w:ind w:left="0" w:firstLine="709"/>
        <w:jc w:val="both"/>
        <w:rPr>
          <w:i/>
          <w:iCs/>
          <w:sz w:val="24"/>
          <w:szCs w:val="24"/>
          <w:lang w:val="ru-RU"/>
        </w:rPr>
      </w:pPr>
      <w:r w:rsidRPr="00C168B1">
        <w:rPr>
          <w:i/>
          <w:iCs/>
          <w:sz w:val="24"/>
          <w:szCs w:val="24"/>
          <w:lang w:val="ru-RU"/>
        </w:rPr>
        <w:t xml:space="preserve">Охарактеризовать иерархию образовательных целей. Выделить способы постановки образовательных целей и осуществить их анализ. Охарактеризовать таксономию образовательных целей по Б. </w:t>
      </w:r>
      <w:proofErr w:type="spellStart"/>
      <w:r w:rsidRPr="00C168B1">
        <w:rPr>
          <w:i/>
          <w:iCs/>
          <w:sz w:val="24"/>
          <w:szCs w:val="24"/>
          <w:lang w:val="ru-RU"/>
        </w:rPr>
        <w:t>Блуму</w:t>
      </w:r>
      <w:proofErr w:type="spellEnd"/>
      <w:r w:rsidRPr="00C168B1">
        <w:rPr>
          <w:i/>
          <w:iCs/>
          <w:sz w:val="24"/>
          <w:szCs w:val="24"/>
          <w:lang w:val="ru-RU"/>
        </w:rPr>
        <w:t xml:space="preserve">. Выделить и охарактеризовать критерии </w:t>
      </w:r>
      <w:proofErr w:type="spellStart"/>
      <w:r w:rsidRPr="00C168B1">
        <w:rPr>
          <w:i/>
          <w:iCs/>
          <w:color w:val="000000" w:themeColor="text1"/>
          <w:sz w:val="24"/>
          <w:szCs w:val="24"/>
          <w:lang w:val="ru-RU"/>
        </w:rPr>
        <w:t>диагностичной</w:t>
      </w:r>
      <w:r w:rsidRPr="00C168B1">
        <w:rPr>
          <w:i/>
          <w:iCs/>
          <w:sz w:val="24"/>
          <w:szCs w:val="24"/>
          <w:lang w:val="ru-RU"/>
        </w:rPr>
        <w:t>цели</w:t>
      </w:r>
      <w:proofErr w:type="spellEnd"/>
      <w:r w:rsidRPr="00C168B1">
        <w:rPr>
          <w:i/>
          <w:iCs/>
          <w:sz w:val="24"/>
          <w:szCs w:val="24"/>
          <w:lang w:val="ru-RU"/>
        </w:rPr>
        <w:t xml:space="preserve">. Привести примеры формулирования цели </w:t>
      </w:r>
      <w:proofErr w:type="spellStart"/>
      <w:r w:rsidRPr="00C168B1">
        <w:rPr>
          <w:i/>
          <w:iCs/>
          <w:color w:val="000000" w:themeColor="text1"/>
          <w:sz w:val="24"/>
          <w:szCs w:val="24"/>
          <w:lang w:val="ru-RU"/>
        </w:rPr>
        <w:t>диагностично</w:t>
      </w:r>
      <w:r w:rsidRPr="00C168B1">
        <w:rPr>
          <w:i/>
          <w:iCs/>
          <w:sz w:val="24"/>
          <w:szCs w:val="24"/>
          <w:lang w:val="ru-RU"/>
        </w:rPr>
        <w:t>с</w:t>
      </w:r>
      <w:proofErr w:type="spellEnd"/>
      <w:r w:rsidRPr="00C168B1">
        <w:rPr>
          <w:i/>
          <w:iCs/>
          <w:sz w:val="24"/>
          <w:szCs w:val="24"/>
          <w:lang w:val="ru-RU"/>
        </w:rPr>
        <w:t xml:space="preserve"> опорой на требования к планируемым результатам, </w:t>
      </w:r>
      <w:proofErr w:type="gramStart"/>
      <w:r w:rsidRPr="00C168B1">
        <w:rPr>
          <w:i/>
          <w:iCs/>
          <w:sz w:val="24"/>
          <w:szCs w:val="24"/>
          <w:lang w:val="ru-RU"/>
        </w:rPr>
        <w:t>отраженных</w:t>
      </w:r>
      <w:proofErr w:type="gramEnd"/>
      <w:r w:rsidRPr="00C168B1">
        <w:rPr>
          <w:i/>
          <w:iCs/>
          <w:sz w:val="24"/>
          <w:szCs w:val="24"/>
          <w:lang w:val="ru-RU"/>
        </w:rPr>
        <w:t xml:space="preserve"> в ФГОС дошкольного образования. </w:t>
      </w:r>
    </w:p>
    <w:p w:rsidR="005F0F2A" w:rsidRPr="00C168B1" w:rsidRDefault="005F0F2A" w:rsidP="005F0F2A">
      <w:pPr>
        <w:pStyle w:val="aa"/>
        <w:tabs>
          <w:tab w:val="left" w:pos="1134"/>
        </w:tabs>
        <w:ind w:left="0" w:firstLine="709"/>
        <w:jc w:val="both"/>
        <w:rPr>
          <w:sz w:val="24"/>
          <w:szCs w:val="24"/>
          <w:lang w:val="ru-RU"/>
        </w:rPr>
      </w:pPr>
      <w:r w:rsidRPr="00C168B1">
        <w:rPr>
          <w:sz w:val="24"/>
          <w:szCs w:val="24"/>
          <w:lang w:val="ru-RU"/>
        </w:rPr>
        <w:t>6. Охарактеризуйте методы воспитания, относящиеся к группам: методы формирования сознания личности; методы организации деятельности и формирования общественного поведения; методы стимулирования поведения личности (ОПК-4, ПК-5).</w:t>
      </w:r>
    </w:p>
    <w:p w:rsidR="005F0F2A" w:rsidRPr="00C168B1" w:rsidRDefault="005F0F2A" w:rsidP="005F0F2A">
      <w:pPr>
        <w:pStyle w:val="aa"/>
        <w:tabs>
          <w:tab w:val="left" w:pos="1134"/>
        </w:tabs>
        <w:ind w:left="0" w:firstLine="709"/>
        <w:jc w:val="both"/>
        <w:rPr>
          <w:sz w:val="24"/>
          <w:szCs w:val="24"/>
          <w:lang w:val="ru-RU"/>
        </w:rPr>
      </w:pPr>
      <w:r w:rsidRPr="00C168B1">
        <w:rPr>
          <w:i/>
          <w:iCs/>
          <w:sz w:val="24"/>
          <w:szCs w:val="24"/>
          <w:lang w:val="ru-RU"/>
        </w:rPr>
        <w:t xml:space="preserve">Дать определение «метод воспитания». Кратко остановиться на классификации методов воспитания, указав ее условный характер и необходимость комплексного воздействия на человека с помощью нескольких методов одновременно. Раскрыть проблему выбора методов воспитания. </w:t>
      </w:r>
    </w:p>
    <w:p w:rsidR="005F0F2A" w:rsidRPr="00C168B1" w:rsidRDefault="005F0F2A" w:rsidP="005F0F2A">
      <w:pPr>
        <w:pStyle w:val="aa"/>
        <w:tabs>
          <w:tab w:val="left" w:pos="1134"/>
        </w:tabs>
        <w:ind w:left="0" w:firstLine="709"/>
        <w:jc w:val="both"/>
        <w:rPr>
          <w:sz w:val="24"/>
          <w:szCs w:val="24"/>
          <w:lang w:val="ru-RU"/>
        </w:rPr>
      </w:pPr>
      <w:r w:rsidRPr="00C168B1">
        <w:rPr>
          <w:sz w:val="24"/>
          <w:szCs w:val="24"/>
          <w:lang w:val="ru-RU"/>
        </w:rPr>
        <w:t xml:space="preserve">7. Обоснуйте содержательные отличия процессов социализации и воспитания </w:t>
      </w:r>
      <w:r w:rsidRPr="00C168B1">
        <w:rPr>
          <w:sz w:val="24"/>
          <w:szCs w:val="24"/>
          <w:lang w:val="ru-RU"/>
        </w:rPr>
        <w:br/>
        <w:t>(ОПК-4).</w:t>
      </w:r>
    </w:p>
    <w:p w:rsidR="005F0F2A" w:rsidRPr="00C168B1" w:rsidRDefault="005F0F2A" w:rsidP="005F0F2A">
      <w:pPr>
        <w:pStyle w:val="aa"/>
        <w:tabs>
          <w:tab w:val="left" w:pos="1134"/>
        </w:tabs>
        <w:ind w:left="0" w:firstLine="709"/>
        <w:jc w:val="both"/>
        <w:rPr>
          <w:sz w:val="24"/>
          <w:szCs w:val="24"/>
          <w:lang w:val="ru-RU"/>
        </w:rPr>
      </w:pPr>
      <w:r w:rsidRPr="00C168B1">
        <w:rPr>
          <w:i/>
          <w:iCs/>
          <w:sz w:val="24"/>
          <w:szCs w:val="24"/>
          <w:lang w:val="ru-RU"/>
        </w:rPr>
        <w:t xml:space="preserve">Раскрыть содержание воспитания и социализации, указать на различие в целях и результатах этих процессов. Кратко охарактеризовать виды воспитания и социализации. Раскрыть значение воспитания и социализации в человеческом обществе. Охарактеризовать функции воспитателя и агентов социализации. </w:t>
      </w:r>
    </w:p>
    <w:p w:rsidR="005F0F2A" w:rsidRPr="00C168B1" w:rsidRDefault="005F0F2A" w:rsidP="005F0F2A">
      <w:pPr>
        <w:pStyle w:val="aa"/>
        <w:tabs>
          <w:tab w:val="left" w:pos="1134"/>
        </w:tabs>
        <w:ind w:left="0" w:firstLine="720"/>
        <w:jc w:val="both"/>
        <w:rPr>
          <w:sz w:val="24"/>
          <w:szCs w:val="24"/>
          <w:lang w:val="ru-RU"/>
        </w:rPr>
      </w:pPr>
      <w:r w:rsidRPr="00C168B1">
        <w:rPr>
          <w:sz w:val="24"/>
          <w:szCs w:val="24"/>
          <w:lang w:val="ru-RU"/>
        </w:rPr>
        <w:lastRenderedPageBreak/>
        <w:t>8. Раскройте сущность понятий «</w:t>
      </w:r>
      <w:proofErr w:type="spellStart"/>
      <w:r w:rsidRPr="00C168B1">
        <w:rPr>
          <w:sz w:val="24"/>
          <w:szCs w:val="24"/>
          <w:lang w:val="ru-RU"/>
        </w:rPr>
        <w:t>виктимогенность</w:t>
      </w:r>
      <w:proofErr w:type="spellEnd"/>
      <w:r w:rsidRPr="00C168B1">
        <w:rPr>
          <w:sz w:val="24"/>
          <w:szCs w:val="24"/>
          <w:lang w:val="ru-RU"/>
        </w:rPr>
        <w:t>», «</w:t>
      </w:r>
      <w:proofErr w:type="spellStart"/>
      <w:r w:rsidRPr="00C168B1">
        <w:rPr>
          <w:sz w:val="24"/>
          <w:szCs w:val="24"/>
          <w:lang w:val="ru-RU"/>
        </w:rPr>
        <w:t>виктимизация</w:t>
      </w:r>
      <w:proofErr w:type="spellEnd"/>
      <w:r w:rsidRPr="00C168B1">
        <w:rPr>
          <w:sz w:val="24"/>
          <w:szCs w:val="24"/>
          <w:lang w:val="ru-RU"/>
        </w:rPr>
        <w:t>» и «</w:t>
      </w:r>
      <w:proofErr w:type="spellStart"/>
      <w:r w:rsidRPr="00C168B1">
        <w:rPr>
          <w:sz w:val="24"/>
          <w:szCs w:val="24"/>
          <w:lang w:val="ru-RU"/>
        </w:rPr>
        <w:t>виктимность</w:t>
      </w:r>
      <w:proofErr w:type="spellEnd"/>
      <w:r w:rsidRPr="00C168B1">
        <w:rPr>
          <w:sz w:val="24"/>
          <w:szCs w:val="24"/>
          <w:lang w:val="ru-RU"/>
        </w:rPr>
        <w:t>». С использованием этих понятий охарактеризуйте издержки социализации, опишите виды и типы жертв неблагоприятных условий социализации человека (ОПК-4, ПК-5).</w:t>
      </w:r>
    </w:p>
    <w:p w:rsidR="005F0F2A" w:rsidRPr="00C168B1" w:rsidRDefault="005F0F2A" w:rsidP="005F0F2A">
      <w:pPr>
        <w:pStyle w:val="aa"/>
        <w:ind w:left="0" w:firstLine="720"/>
        <w:jc w:val="both"/>
        <w:rPr>
          <w:i/>
          <w:sz w:val="24"/>
          <w:szCs w:val="24"/>
          <w:lang w:val="ru-RU"/>
        </w:rPr>
      </w:pPr>
      <w:r w:rsidRPr="00C168B1">
        <w:rPr>
          <w:i/>
          <w:sz w:val="24"/>
          <w:szCs w:val="24"/>
          <w:lang w:val="ru-RU"/>
        </w:rPr>
        <w:t>Дать определение понятий «</w:t>
      </w:r>
      <w:proofErr w:type="spellStart"/>
      <w:r w:rsidRPr="00C168B1">
        <w:rPr>
          <w:i/>
          <w:sz w:val="24"/>
          <w:szCs w:val="24"/>
          <w:lang w:val="ru-RU"/>
        </w:rPr>
        <w:t>виктимогенность</w:t>
      </w:r>
      <w:proofErr w:type="spellEnd"/>
      <w:r w:rsidRPr="00C168B1">
        <w:rPr>
          <w:i/>
          <w:sz w:val="24"/>
          <w:szCs w:val="24"/>
          <w:lang w:val="ru-RU"/>
        </w:rPr>
        <w:t>», «</w:t>
      </w:r>
      <w:proofErr w:type="spellStart"/>
      <w:r w:rsidRPr="00C168B1">
        <w:rPr>
          <w:i/>
          <w:sz w:val="24"/>
          <w:szCs w:val="24"/>
          <w:lang w:val="ru-RU"/>
        </w:rPr>
        <w:t>виктимизация</w:t>
      </w:r>
      <w:proofErr w:type="spellEnd"/>
      <w:r w:rsidRPr="00C168B1">
        <w:rPr>
          <w:i/>
          <w:sz w:val="24"/>
          <w:szCs w:val="24"/>
          <w:lang w:val="ru-RU"/>
        </w:rPr>
        <w:t>» и «</w:t>
      </w:r>
      <w:proofErr w:type="spellStart"/>
      <w:r w:rsidRPr="00C168B1">
        <w:rPr>
          <w:i/>
          <w:sz w:val="24"/>
          <w:szCs w:val="24"/>
          <w:lang w:val="ru-RU"/>
        </w:rPr>
        <w:t>виктимность</w:t>
      </w:r>
      <w:proofErr w:type="spellEnd"/>
      <w:r w:rsidRPr="00C168B1">
        <w:rPr>
          <w:i/>
          <w:sz w:val="24"/>
          <w:szCs w:val="24"/>
          <w:lang w:val="ru-RU"/>
        </w:rPr>
        <w:t xml:space="preserve">». Охарактеризовать виды жертв неблагоприятных условий социализации реальные, потенциальные и латентные, которые представлены различными типами-категориями людей. Назвать, описать и привести примеры объективных и субъективных факторов </w:t>
      </w:r>
      <w:proofErr w:type="spellStart"/>
      <w:r w:rsidRPr="00C168B1">
        <w:rPr>
          <w:i/>
          <w:sz w:val="24"/>
          <w:szCs w:val="24"/>
          <w:lang w:val="ru-RU"/>
        </w:rPr>
        <w:t>виктимизации</w:t>
      </w:r>
      <w:proofErr w:type="spellEnd"/>
      <w:r w:rsidRPr="00C168B1">
        <w:rPr>
          <w:i/>
          <w:sz w:val="24"/>
          <w:szCs w:val="24"/>
          <w:lang w:val="ru-RU"/>
        </w:rPr>
        <w:t xml:space="preserve"> человека.</w:t>
      </w:r>
    </w:p>
    <w:p w:rsidR="005F0F2A" w:rsidRPr="005F0F2A" w:rsidRDefault="005F0F2A" w:rsidP="005F0F2A">
      <w:pPr>
        <w:pStyle w:val="aa"/>
        <w:tabs>
          <w:tab w:val="left" w:pos="1134"/>
        </w:tabs>
        <w:ind w:left="0" w:firstLine="709"/>
        <w:jc w:val="center"/>
        <w:rPr>
          <w:b/>
          <w:bCs/>
          <w:sz w:val="24"/>
          <w:szCs w:val="24"/>
          <w:lang w:val="ru-RU"/>
        </w:rPr>
      </w:pPr>
      <w:bookmarkStart w:id="6" w:name="_Hlk116250469"/>
      <w:bookmarkEnd w:id="6"/>
      <w:r w:rsidRPr="005F0F2A">
        <w:rPr>
          <w:b/>
          <w:bCs/>
          <w:sz w:val="24"/>
          <w:szCs w:val="24"/>
          <w:lang w:val="ru-RU"/>
        </w:rPr>
        <w:t>Модуль «Технологии педагогической деятельности»</w:t>
      </w:r>
    </w:p>
    <w:p w:rsidR="005F0F2A" w:rsidRPr="00C168B1" w:rsidRDefault="005F0F2A" w:rsidP="005F0F2A">
      <w:pPr>
        <w:pStyle w:val="aa"/>
        <w:tabs>
          <w:tab w:val="left" w:pos="1134"/>
        </w:tabs>
        <w:ind w:left="0" w:firstLine="709"/>
        <w:jc w:val="both"/>
        <w:rPr>
          <w:sz w:val="24"/>
          <w:szCs w:val="24"/>
          <w:lang w:val="ru-RU"/>
        </w:rPr>
      </w:pPr>
      <w:r w:rsidRPr="00C168B1">
        <w:rPr>
          <w:sz w:val="24"/>
          <w:szCs w:val="24"/>
          <w:lang w:val="ru-RU"/>
        </w:rPr>
        <w:t xml:space="preserve">9. Выделите и охарактеризуйте актуальные педагогические технологии, направленные на достижение планируемых образовательных результатов </w:t>
      </w:r>
      <w:bookmarkStart w:id="7" w:name="_Hlk116250434"/>
      <w:r w:rsidRPr="00C168B1">
        <w:rPr>
          <w:sz w:val="24"/>
          <w:szCs w:val="24"/>
          <w:lang w:val="ru-RU"/>
        </w:rPr>
        <w:t>в части удовлетворения требований ФГОС</w:t>
      </w:r>
      <w:bookmarkEnd w:id="7"/>
      <w:r w:rsidRPr="00C168B1">
        <w:rPr>
          <w:sz w:val="24"/>
          <w:szCs w:val="24"/>
          <w:lang w:val="ru-RU"/>
        </w:rPr>
        <w:t xml:space="preserve"> ДО </w:t>
      </w:r>
      <w:r w:rsidRPr="00C168B1">
        <w:rPr>
          <w:bCs/>
          <w:sz w:val="24"/>
          <w:szCs w:val="24"/>
          <w:lang w:val="ru-RU"/>
        </w:rPr>
        <w:t>(ОПК-5; ПК-5).</w:t>
      </w:r>
      <w:bookmarkStart w:id="8" w:name="_Hlk121265134"/>
      <w:bookmarkEnd w:id="8"/>
    </w:p>
    <w:p w:rsidR="005F0F2A" w:rsidRPr="00C168B1" w:rsidRDefault="005F0F2A" w:rsidP="005F0F2A">
      <w:pPr>
        <w:pStyle w:val="aa"/>
        <w:tabs>
          <w:tab w:val="left" w:pos="1134"/>
        </w:tabs>
        <w:ind w:left="0" w:firstLine="709"/>
        <w:jc w:val="both"/>
        <w:rPr>
          <w:sz w:val="24"/>
          <w:szCs w:val="24"/>
          <w:lang w:val="ru-RU"/>
        </w:rPr>
      </w:pPr>
      <w:r w:rsidRPr="00C168B1">
        <w:rPr>
          <w:i/>
          <w:iCs/>
          <w:sz w:val="24"/>
          <w:szCs w:val="24"/>
          <w:lang w:val="ru-RU"/>
        </w:rPr>
        <w:t xml:space="preserve">Раскрыть сущность понятия «педагогические технологии». Охарактеризовать структуру педагогических технологий. Выделить отличительные признаки педагогической технологии по Г.К. </w:t>
      </w:r>
      <w:proofErr w:type="spellStart"/>
      <w:r w:rsidRPr="00C168B1">
        <w:rPr>
          <w:i/>
          <w:iCs/>
          <w:sz w:val="24"/>
          <w:szCs w:val="24"/>
          <w:lang w:val="ru-RU"/>
        </w:rPr>
        <w:t>Селевко</w:t>
      </w:r>
      <w:proofErr w:type="spellEnd"/>
      <w:r w:rsidRPr="00C168B1">
        <w:rPr>
          <w:i/>
          <w:iCs/>
          <w:sz w:val="24"/>
          <w:szCs w:val="24"/>
          <w:lang w:val="ru-RU"/>
        </w:rPr>
        <w:t>. Привести примеры классификаций педагогических технологий. Перечислить актуальные педагогические технологии, направленные на достижение требований к результатам освоения ООП ФГОС дошкольного образования. Охарактеризовать одну из актуальных в образовательной практике педагогическую технологию: сущность, структура (этапы / фазы / стадии), соответствующие им методы/методические приемы и особенности реализации.</w:t>
      </w:r>
    </w:p>
    <w:p w:rsidR="005F0F2A" w:rsidRPr="00C168B1" w:rsidRDefault="005F0F2A" w:rsidP="005F0F2A">
      <w:pPr>
        <w:pStyle w:val="aa"/>
        <w:tabs>
          <w:tab w:val="left" w:pos="1134"/>
        </w:tabs>
        <w:ind w:left="0" w:firstLine="709"/>
        <w:jc w:val="both"/>
        <w:rPr>
          <w:bCs/>
          <w:sz w:val="24"/>
          <w:szCs w:val="24"/>
          <w:lang w:val="ru-RU"/>
        </w:rPr>
      </w:pPr>
      <w:r w:rsidRPr="00C168B1">
        <w:rPr>
          <w:sz w:val="24"/>
          <w:szCs w:val="24"/>
          <w:lang w:val="ru-RU"/>
        </w:rPr>
        <w:t>10. Выделите и охарактеризуйте основные особенности современных образовательных стандартов. Раскройте сущность системно-</w:t>
      </w:r>
      <w:proofErr w:type="spellStart"/>
      <w:r w:rsidRPr="00C168B1">
        <w:rPr>
          <w:sz w:val="24"/>
          <w:szCs w:val="24"/>
          <w:lang w:val="ru-RU"/>
        </w:rPr>
        <w:t>деятельностного</w:t>
      </w:r>
      <w:proofErr w:type="spellEnd"/>
      <w:r w:rsidRPr="00C168B1">
        <w:rPr>
          <w:sz w:val="24"/>
          <w:szCs w:val="24"/>
          <w:lang w:val="ru-RU"/>
        </w:rPr>
        <w:t xml:space="preserve"> подхода как методологической основы действующих федеральных государственных образовательных стандартов </w:t>
      </w:r>
      <w:r w:rsidRPr="00C168B1">
        <w:rPr>
          <w:bCs/>
          <w:sz w:val="24"/>
          <w:szCs w:val="24"/>
          <w:lang w:val="ru-RU"/>
        </w:rPr>
        <w:t>(ОПК-5; ПК-5).</w:t>
      </w:r>
    </w:p>
    <w:p w:rsidR="005F0F2A" w:rsidRPr="00C168B1" w:rsidRDefault="005F0F2A" w:rsidP="005F0F2A">
      <w:pPr>
        <w:pStyle w:val="aa"/>
        <w:tabs>
          <w:tab w:val="left" w:pos="1134"/>
        </w:tabs>
        <w:ind w:left="0" w:firstLine="709"/>
        <w:jc w:val="both"/>
        <w:rPr>
          <w:i/>
          <w:sz w:val="24"/>
          <w:szCs w:val="24"/>
          <w:lang w:val="ru-RU"/>
        </w:rPr>
      </w:pPr>
      <w:r w:rsidRPr="00C168B1">
        <w:rPr>
          <w:i/>
          <w:sz w:val="24"/>
          <w:szCs w:val="24"/>
          <w:lang w:val="ru-RU"/>
        </w:rPr>
        <w:t>Охарактеризовать особенности современных образовательных стандартов: возвращение в образование функции воспитания; введение новой педагогической категории - результаты освоения основной образовательной программы (образовательные результаты, результаты обучения); введение нового понятия «обязательные предметы», «предметы по выбору», «необязательные предметы»; достижение логической замкнутости требований. Назвать основные разделы образовательных стандартов, дать их краткую характеристику. Раскрыть сущность системно-</w:t>
      </w:r>
      <w:proofErr w:type="spellStart"/>
      <w:r w:rsidRPr="00C168B1">
        <w:rPr>
          <w:i/>
          <w:sz w:val="24"/>
          <w:szCs w:val="24"/>
          <w:lang w:val="ru-RU"/>
        </w:rPr>
        <w:t>деятельностного</w:t>
      </w:r>
      <w:proofErr w:type="spellEnd"/>
      <w:r w:rsidRPr="00C168B1">
        <w:rPr>
          <w:i/>
          <w:sz w:val="24"/>
          <w:szCs w:val="24"/>
          <w:lang w:val="ru-RU"/>
        </w:rPr>
        <w:t xml:space="preserve"> подхода, его цели, принципы, отличительные особенности.</w:t>
      </w:r>
    </w:p>
    <w:p w:rsidR="005F0F2A" w:rsidRPr="00C168B1" w:rsidRDefault="005F0F2A" w:rsidP="005F0F2A">
      <w:pPr>
        <w:pStyle w:val="aa"/>
        <w:tabs>
          <w:tab w:val="left" w:pos="1134"/>
        </w:tabs>
        <w:ind w:left="0" w:firstLine="709"/>
        <w:jc w:val="both"/>
        <w:rPr>
          <w:bCs/>
          <w:sz w:val="24"/>
          <w:szCs w:val="24"/>
          <w:lang w:val="ru-RU"/>
        </w:rPr>
      </w:pPr>
      <w:r w:rsidRPr="00C168B1">
        <w:rPr>
          <w:sz w:val="24"/>
          <w:szCs w:val="24"/>
          <w:lang w:val="ru-RU"/>
        </w:rPr>
        <w:t xml:space="preserve">11. Перечислите и охарактеризуйте виды существующих образовательных программ. Сформулируйте отличительные особенности дополнительных образовательных программ </w:t>
      </w:r>
      <w:r w:rsidRPr="00C168B1">
        <w:rPr>
          <w:bCs/>
          <w:sz w:val="24"/>
          <w:szCs w:val="24"/>
          <w:lang w:val="ru-RU"/>
        </w:rPr>
        <w:t>(ОПК-5; ПК-5).</w:t>
      </w:r>
    </w:p>
    <w:p w:rsidR="005F0F2A" w:rsidRPr="00C168B1" w:rsidRDefault="005F0F2A" w:rsidP="005F0F2A">
      <w:pPr>
        <w:pStyle w:val="aa"/>
        <w:tabs>
          <w:tab w:val="left" w:pos="1134"/>
        </w:tabs>
        <w:ind w:left="0" w:firstLine="709"/>
        <w:jc w:val="both"/>
        <w:rPr>
          <w:i/>
          <w:sz w:val="24"/>
          <w:szCs w:val="24"/>
          <w:lang w:val="ru-RU"/>
        </w:rPr>
      </w:pPr>
      <w:r w:rsidRPr="00C168B1">
        <w:rPr>
          <w:i/>
          <w:sz w:val="24"/>
          <w:szCs w:val="24"/>
          <w:lang w:val="ru-RU"/>
        </w:rPr>
        <w:t xml:space="preserve">Охарактеризовать существующие разновидности образовательных программ: </w:t>
      </w:r>
      <w:r w:rsidR="00AB00B0">
        <w:rPr>
          <w:i/>
          <w:sz w:val="24"/>
          <w:szCs w:val="24"/>
          <w:lang w:val="ru-RU"/>
        </w:rPr>
        <w:t>федеральные</w:t>
      </w:r>
      <w:r w:rsidRPr="00C168B1">
        <w:rPr>
          <w:i/>
          <w:sz w:val="24"/>
          <w:szCs w:val="24"/>
          <w:lang w:val="ru-RU"/>
        </w:rPr>
        <w:t xml:space="preserve"> образовательные программы; авторские основные образовательные программы: комплексные и парциальные; основные образовательные программы; рабочие программы дисциплин, модулей; дополнительные общеразвивающие образовательные программы; дополнительные предпрофессиональные образовательные программы. Назвать и охарактеризовать отличительные особенности дополнительных общеразвивающих образовательных программ и дополнительных предпрофессиональных образовательных программ от основных образовательных программ.</w:t>
      </w:r>
    </w:p>
    <w:p w:rsidR="005F0F2A" w:rsidRPr="00647CB5" w:rsidRDefault="00647CB5" w:rsidP="00647CB5">
      <w:pPr>
        <w:jc w:val="center"/>
        <w:rPr>
          <w:b/>
          <w:bCs/>
          <w:sz w:val="24"/>
          <w:szCs w:val="24"/>
        </w:rPr>
      </w:pPr>
      <w:r>
        <w:rPr>
          <w:b/>
          <w:bCs/>
          <w:sz w:val="24"/>
          <w:szCs w:val="24"/>
        </w:rPr>
        <w:t>Модуль «Психологические основы профессиональной деятельности»</w:t>
      </w:r>
    </w:p>
    <w:p w:rsidR="005F0F2A" w:rsidRPr="00C168B1" w:rsidRDefault="005F0F2A" w:rsidP="005F0F2A">
      <w:pPr>
        <w:ind w:firstLine="709"/>
        <w:jc w:val="both"/>
        <w:rPr>
          <w:sz w:val="24"/>
          <w:szCs w:val="24"/>
        </w:rPr>
      </w:pPr>
      <w:r w:rsidRPr="00C168B1">
        <w:rPr>
          <w:sz w:val="24"/>
          <w:szCs w:val="24"/>
        </w:rPr>
        <w:t xml:space="preserve">12.  Раскройте сущность </w:t>
      </w:r>
      <w:proofErr w:type="spellStart"/>
      <w:r w:rsidRPr="00C168B1">
        <w:rPr>
          <w:sz w:val="24"/>
          <w:szCs w:val="24"/>
        </w:rPr>
        <w:t>потребностно</w:t>
      </w:r>
      <w:proofErr w:type="spellEnd"/>
      <w:r w:rsidRPr="00C168B1">
        <w:rPr>
          <w:sz w:val="24"/>
          <w:szCs w:val="24"/>
        </w:rPr>
        <w:t xml:space="preserve">-мотивационной сферы личности </w:t>
      </w:r>
      <w:r w:rsidRPr="00C168B1">
        <w:rPr>
          <w:bCs/>
          <w:sz w:val="24"/>
          <w:szCs w:val="24"/>
        </w:rPr>
        <w:t>(УК-3; ОПК-3; ОПК-3).</w:t>
      </w:r>
    </w:p>
    <w:p w:rsidR="005F0F2A" w:rsidRPr="00C168B1" w:rsidRDefault="005F0F2A" w:rsidP="005F0F2A">
      <w:pPr>
        <w:ind w:firstLine="709"/>
        <w:jc w:val="both"/>
        <w:rPr>
          <w:i/>
          <w:sz w:val="24"/>
          <w:szCs w:val="24"/>
        </w:rPr>
      </w:pPr>
      <w:r w:rsidRPr="00C168B1">
        <w:rPr>
          <w:i/>
          <w:iCs/>
          <w:sz w:val="24"/>
          <w:szCs w:val="24"/>
        </w:rPr>
        <w:t>Р</w:t>
      </w:r>
      <w:r w:rsidRPr="00C168B1">
        <w:rPr>
          <w:i/>
          <w:sz w:val="24"/>
          <w:szCs w:val="24"/>
        </w:rPr>
        <w:t xml:space="preserve">аскрыть основные понятия: потребность, мотив; перечислить и дать характеристику видам потребностей; сравнить и раскрыть осознаваемые и неосознаваемые мотивы личности; показать значение </w:t>
      </w:r>
      <w:proofErr w:type="spellStart"/>
      <w:r w:rsidRPr="00C168B1">
        <w:rPr>
          <w:i/>
          <w:sz w:val="24"/>
          <w:szCs w:val="24"/>
        </w:rPr>
        <w:t>потребностно</w:t>
      </w:r>
      <w:proofErr w:type="spellEnd"/>
      <w:r w:rsidRPr="00C168B1">
        <w:rPr>
          <w:i/>
          <w:sz w:val="24"/>
          <w:szCs w:val="24"/>
        </w:rPr>
        <w:t xml:space="preserve">-мотивационной сферы </w:t>
      </w:r>
      <w:r w:rsidRPr="00C168B1">
        <w:rPr>
          <w:i/>
          <w:sz w:val="24"/>
          <w:szCs w:val="24"/>
        </w:rPr>
        <w:lastRenderedPageBreak/>
        <w:t>личности; показать взаимосвязь потребностей и мотива в деятельности человека.</w:t>
      </w:r>
    </w:p>
    <w:p w:rsidR="005F0F2A" w:rsidRPr="00C168B1" w:rsidRDefault="005F0F2A" w:rsidP="005F0F2A">
      <w:pPr>
        <w:ind w:firstLine="709"/>
        <w:jc w:val="both"/>
        <w:rPr>
          <w:sz w:val="24"/>
          <w:szCs w:val="24"/>
        </w:rPr>
      </w:pPr>
      <w:r w:rsidRPr="00C168B1">
        <w:rPr>
          <w:sz w:val="24"/>
          <w:szCs w:val="24"/>
        </w:rPr>
        <w:t xml:space="preserve">13. Раскройте сущность учебной мотивации, видов учебной мотивации. Поясните учебную мотивацию в разных возрастных группах школьников </w:t>
      </w:r>
      <w:r w:rsidRPr="00C168B1">
        <w:rPr>
          <w:bCs/>
          <w:sz w:val="24"/>
          <w:szCs w:val="24"/>
        </w:rPr>
        <w:t>(УК-3; ОПК-3; ОПК-3).</w:t>
      </w:r>
    </w:p>
    <w:p w:rsidR="005F0F2A" w:rsidRPr="00C168B1" w:rsidRDefault="005F0F2A" w:rsidP="005F0F2A">
      <w:pPr>
        <w:shd w:val="clear" w:color="auto" w:fill="FFFFFF"/>
        <w:ind w:firstLine="709"/>
        <w:jc w:val="both"/>
        <w:rPr>
          <w:i/>
          <w:sz w:val="24"/>
          <w:szCs w:val="24"/>
        </w:rPr>
      </w:pPr>
      <w:r w:rsidRPr="00C168B1">
        <w:rPr>
          <w:i/>
          <w:sz w:val="24"/>
          <w:szCs w:val="24"/>
        </w:rPr>
        <w:t>Раскрыть сущность учебной мотивации, видов учебной мотивации. Пояснить учебную мотивацию в разных возрастных группах школьников.</w:t>
      </w:r>
    </w:p>
    <w:p w:rsidR="005F0F2A" w:rsidRPr="00C168B1" w:rsidRDefault="005F0F2A" w:rsidP="005F0F2A">
      <w:pPr>
        <w:shd w:val="clear" w:color="auto" w:fill="FFFFFF"/>
        <w:ind w:firstLine="709"/>
        <w:jc w:val="both"/>
        <w:rPr>
          <w:i/>
          <w:sz w:val="24"/>
          <w:szCs w:val="24"/>
        </w:rPr>
      </w:pPr>
      <w:r w:rsidRPr="00C168B1">
        <w:rPr>
          <w:i/>
          <w:iCs/>
          <w:sz w:val="24"/>
          <w:szCs w:val="24"/>
          <w:shd w:val="clear" w:color="auto" w:fill="FFFFFF"/>
        </w:rPr>
        <w:t>Р</w:t>
      </w:r>
      <w:r w:rsidRPr="00C168B1">
        <w:rPr>
          <w:i/>
          <w:sz w:val="24"/>
          <w:szCs w:val="24"/>
          <w:shd w:val="clear" w:color="auto" w:fill="FFFFFF"/>
        </w:rPr>
        <w:t>аскрыть основные понятия: мотивация, учебная мотивация; перечислить и дать характеристику видам учебной мотивации и мотивам учения; пояснить у</w:t>
      </w:r>
      <w:r w:rsidRPr="00C168B1">
        <w:rPr>
          <w:i/>
          <w:sz w:val="24"/>
          <w:szCs w:val="24"/>
        </w:rPr>
        <w:t>чебную мотивацию в различных возрастных группах школьников (младший, средний, старший школьный возраст)</w:t>
      </w:r>
      <w:r w:rsidRPr="00C168B1">
        <w:rPr>
          <w:i/>
          <w:sz w:val="24"/>
          <w:szCs w:val="24"/>
          <w:shd w:val="clear" w:color="auto" w:fill="FFFFFF"/>
        </w:rPr>
        <w:t>.</w:t>
      </w:r>
    </w:p>
    <w:p w:rsidR="005F0F2A" w:rsidRPr="00C168B1" w:rsidRDefault="005F0F2A" w:rsidP="005F0F2A">
      <w:pPr>
        <w:ind w:firstLine="709"/>
        <w:jc w:val="both"/>
        <w:rPr>
          <w:sz w:val="24"/>
          <w:szCs w:val="24"/>
        </w:rPr>
      </w:pPr>
      <w:r w:rsidRPr="00C168B1">
        <w:rPr>
          <w:sz w:val="24"/>
          <w:szCs w:val="24"/>
          <w:shd w:val="clear" w:color="auto" w:fill="FFFFFF"/>
        </w:rPr>
        <w:t xml:space="preserve">14. Дайте социально-психологическую характеристику общения с представителями различных социальных групп </w:t>
      </w:r>
      <w:r w:rsidRPr="00C168B1">
        <w:rPr>
          <w:bCs/>
          <w:sz w:val="24"/>
          <w:szCs w:val="24"/>
        </w:rPr>
        <w:t>(УК-3; ОПК-3; ОПК-3).</w:t>
      </w:r>
    </w:p>
    <w:p w:rsidR="005F0F2A" w:rsidRPr="00C168B1" w:rsidRDefault="005F0F2A" w:rsidP="005F0F2A">
      <w:pPr>
        <w:shd w:val="clear" w:color="auto" w:fill="FFFFFF"/>
        <w:ind w:firstLine="709"/>
        <w:jc w:val="both"/>
        <w:rPr>
          <w:color w:val="000000"/>
          <w:sz w:val="24"/>
          <w:szCs w:val="24"/>
        </w:rPr>
      </w:pPr>
      <w:r w:rsidRPr="00C168B1">
        <w:rPr>
          <w:i/>
          <w:sz w:val="24"/>
          <w:szCs w:val="24"/>
        </w:rPr>
        <w:t>Раскрыть</w:t>
      </w:r>
      <w:r w:rsidRPr="00C168B1">
        <w:rPr>
          <w:i/>
          <w:iCs/>
          <w:sz w:val="24"/>
          <w:szCs w:val="24"/>
        </w:rPr>
        <w:t xml:space="preserve"> психологическую структуру общения, значение личностного компонента </w:t>
      </w:r>
      <w:r w:rsidRPr="00C168B1">
        <w:rPr>
          <w:i/>
          <w:iCs/>
          <w:color w:val="000000"/>
          <w:sz w:val="24"/>
          <w:szCs w:val="24"/>
        </w:rPr>
        <w:t>в построении взаимодействия, как меняется общение в зависимости от принадлежности партнера по общению к той или иной социальной группе (по возрасту, по полу, по состоянию здоровья, по социальной защищенности и т.п.). Обратить внимание на возникающие, в связи с этим, психологические барьеры, на влияние групповых феноменов (сплоченности, конформизма, стадий развития коллектива, лидерства и др.), на то, как варьируется работа педагога, педагога-психолога в зависимости от стадии развития коллектива и от принадлежности обучающегося и/или его родителя к той или иной социальной группе.</w:t>
      </w:r>
    </w:p>
    <w:p w:rsidR="00647CB5" w:rsidRPr="00647CB5" w:rsidRDefault="00647CB5" w:rsidP="00647CB5">
      <w:pPr>
        <w:shd w:val="clear" w:color="auto" w:fill="FFFFFF"/>
        <w:ind w:firstLine="708"/>
        <w:rPr>
          <w:b/>
          <w:color w:val="000000"/>
          <w:sz w:val="24"/>
          <w:szCs w:val="24"/>
        </w:rPr>
      </w:pPr>
      <w:r w:rsidRPr="00647CB5">
        <w:rPr>
          <w:b/>
          <w:color w:val="000000"/>
          <w:sz w:val="24"/>
          <w:szCs w:val="24"/>
        </w:rPr>
        <w:t>Модуль «Организация профессиональной деятельности по профилю подготовки»</w:t>
      </w:r>
    </w:p>
    <w:p w:rsidR="005F0F2A" w:rsidRPr="00C168B1" w:rsidRDefault="005F0F2A" w:rsidP="00647CB5">
      <w:pPr>
        <w:shd w:val="clear" w:color="auto" w:fill="FFFFFF"/>
        <w:ind w:firstLine="708"/>
        <w:rPr>
          <w:color w:val="000000"/>
          <w:sz w:val="24"/>
          <w:szCs w:val="24"/>
        </w:rPr>
      </w:pPr>
      <w:r w:rsidRPr="00C168B1">
        <w:rPr>
          <w:color w:val="000000"/>
          <w:sz w:val="24"/>
          <w:szCs w:val="24"/>
        </w:rPr>
        <w:t xml:space="preserve"> 15. Охарактеризуйте педагогические идеи развития, воспитания, обучения детей дошкольного возраста Ф. </w:t>
      </w:r>
      <w:proofErr w:type="spellStart"/>
      <w:r w:rsidRPr="00C168B1">
        <w:rPr>
          <w:color w:val="000000"/>
          <w:sz w:val="24"/>
          <w:szCs w:val="24"/>
        </w:rPr>
        <w:t>Фребеля</w:t>
      </w:r>
      <w:proofErr w:type="spellEnd"/>
      <w:r w:rsidRPr="00C168B1">
        <w:rPr>
          <w:color w:val="000000"/>
          <w:sz w:val="24"/>
          <w:szCs w:val="24"/>
        </w:rPr>
        <w:t>, М. </w:t>
      </w:r>
      <w:proofErr w:type="spellStart"/>
      <w:r w:rsidRPr="00C168B1">
        <w:rPr>
          <w:color w:val="000000"/>
          <w:sz w:val="24"/>
          <w:szCs w:val="24"/>
        </w:rPr>
        <w:t>Монтессори</w:t>
      </w:r>
      <w:proofErr w:type="spellEnd"/>
      <w:r w:rsidRPr="00C168B1">
        <w:rPr>
          <w:color w:val="000000"/>
          <w:sz w:val="24"/>
          <w:szCs w:val="24"/>
        </w:rPr>
        <w:t>, Е.И. Тихеевой, и др.</w:t>
      </w:r>
      <w:r w:rsidR="00C168B1">
        <w:rPr>
          <w:color w:val="000000"/>
          <w:sz w:val="24"/>
          <w:szCs w:val="24"/>
        </w:rPr>
        <w:t xml:space="preserve"> </w:t>
      </w:r>
      <w:r w:rsidRPr="00C168B1">
        <w:rPr>
          <w:color w:val="000000"/>
          <w:sz w:val="24"/>
          <w:szCs w:val="24"/>
        </w:rPr>
        <w:t>(ОПК-8, ПК-1).</w:t>
      </w:r>
    </w:p>
    <w:p w:rsidR="005F0F2A" w:rsidRPr="00C168B1" w:rsidRDefault="005F0F2A" w:rsidP="005F0F2A">
      <w:pPr>
        <w:ind w:firstLine="709"/>
        <w:jc w:val="both"/>
        <w:rPr>
          <w:color w:val="000000"/>
          <w:sz w:val="24"/>
          <w:szCs w:val="24"/>
        </w:rPr>
      </w:pPr>
      <w:r w:rsidRPr="00C168B1">
        <w:rPr>
          <w:i/>
          <w:iCs/>
          <w:color w:val="000000"/>
          <w:sz w:val="24"/>
          <w:szCs w:val="24"/>
        </w:rPr>
        <w:t>Рассмотреть особенности целей, принципов, организации деятельности детей, взаимодействия субъектов. Охарактеризовать особенности среды в данных педагогических системах</w:t>
      </w:r>
      <w:r w:rsidRPr="00C168B1">
        <w:rPr>
          <w:color w:val="000000"/>
          <w:sz w:val="24"/>
          <w:szCs w:val="24"/>
        </w:rPr>
        <w:t xml:space="preserve">. </w:t>
      </w:r>
    </w:p>
    <w:p w:rsidR="005F0F2A" w:rsidRPr="00C168B1" w:rsidRDefault="005F0F2A" w:rsidP="005F0F2A">
      <w:pPr>
        <w:ind w:firstLine="709"/>
        <w:jc w:val="both"/>
        <w:rPr>
          <w:color w:val="000000"/>
          <w:sz w:val="24"/>
          <w:szCs w:val="24"/>
        </w:rPr>
      </w:pPr>
      <w:r w:rsidRPr="00C168B1">
        <w:rPr>
          <w:color w:val="000000"/>
          <w:sz w:val="24"/>
          <w:szCs w:val="24"/>
        </w:rPr>
        <w:t xml:space="preserve">16. </w:t>
      </w:r>
      <w:proofErr w:type="gramStart"/>
      <w:r w:rsidRPr="00C168B1">
        <w:rPr>
          <w:color w:val="111111"/>
          <w:sz w:val="24"/>
          <w:szCs w:val="24"/>
        </w:rPr>
        <w:t>Охарактеризуйте авторские концепции развития детства</w:t>
      </w:r>
      <w:r w:rsidR="00C168B1">
        <w:rPr>
          <w:color w:val="111111"/>
          <w:sz w:val="24"/>
          <w:szCs w:val="24"/>
        </w:rPr>
        <w:t xml:space="preserve"> </w:t>
      </w:r>
      <w:r w:rsidRPr="00C168B1">
        <w:rPr>
          <w:color w:val="00000A"/>
          <w:sz w:val="24"/>
          <w:szCs w:val="24"/>
        </w:rPr>
        <w:t xml:space="preserve">(Д.Б. </w:t>
      </w:r>
      <w:proofErr w:type="spellStart"/>
      <w:r w:rsidRPr="00C168B1">
        <w:rPr>
          <w:color w:val="00000A"/>
          <w:sz w:val="24"/>
          <w:szCs w:val="24"/>
        </w:rPr>
        <w:t>Эльконин</w:t>
      </w:r>
      <w:proofErr w:type="spellEnd"/>
      <w:r w:rsidRPr="00C168B1">
        <w:rPr>
          <w:color w:val="00000A"/>
          <w:sz w:val="24"/>
          <w:szCs w:val="24"/>
        </w:rPr>
        <w:t>, Ш.А. </w:t>
      </w:r>
      <w:proofErr w:type="spellStart"/>
      <w:r w:rsidRPr="00C168B1">
        <w:rPr>
          <w:color w:val="00000A"/>
          <w:sz w:val="24"/>
          <w:szCs w:val="24"/>
        </w:rPr>
        <w:t>Амонашвили</w:t>
      </w:r>
      <w:proofErr w:type="spellEnd"/>
      <w:r w:rsidRPr="00C168B1">
        <w:rPr>
          <w:color w:val="00000A"/>
          <w:sz w:val="24"/>
          <w:szCs w:val="24"/>
        </w:rPr>
        <w:t xml:space="preserve">, Д.И. </w:t>
      </w:r>
      <w:proofErr w:type="spellStart"/>
      <w:r w:rsidRPr="00C168B1">
        <w:rPr>
          <w:color w:val="00000A"/>
          <w:sz w:val="24"/>
          <w:szCs w:val="24"/>
        </w:rPr>
        <w:t>Фельдштейн</w:t>
      </w:r>
      <w:proofErr w:type="spellEnd"/>
      <w:r w:rsidRPr="00C168B1">
        <w:rPr>
          <w:color w:val="00000A"/>
          <w:sz w:val="24"/>
          <w:szCs w:val="24"/>
        </w:rPr>
        <w:t>, В.Т. Кудрявцев, В.В. Зеньковский и др.</w:t>
      </w:r>
      <w:r w:rsidR="00C168B1">
        <w:rPr>
          <w:color w:val="00000A"/>
          <w:sz w:val="24"/>
          <w:szCs w:val="24"/>
        </w:rPr>
        <w:t xml:space="preserve"> </w:t>
      </w:r>
      <w:r w:rsidRPr="00C168B1">
        <w:rPr>
          <w:color w:val="000000"/>
          <w:sz w:val="24"/>
          <w:szCs w:val="24"/>
        </w:rPr>
        <w:t>(ОПК-8, ПК-1).</w:t>
      </w:r>
      <w:proofErr w:type="gramEnd"/>
    </w:p>
    <w:p w:rsidR="005F0F2A" w:rsidRPr="00C168B1" w:rsidRDefault="005F0F2A" w:rsidP="005F0F2A">
      <w:pPr>
        <w:shd w:val="clear" w:color="auto" w:fill="FFFFFF"/>
        <w:ind w:firstLine="709"/>
        <w:jc w:val="both"/>
        <w:rPr>
          <w:bCs/>
          <w:i/>
          <w:color w:val="000000"/>
          <w:sz w:val="24"/>
          <w:szCs w:val="24"/>
        </w:rPr>
      </w:pPr>
      <w:r w:rsidRPr="00C168B1">
        <w:rPr>
          <w:bCs/>
          <w:i/>
          <w:color w:val="000000"/>
          <w:sz w:val="24"/>
          <w:szCs w:val="24"/>
        </w:rPr>
        <w:t xml:space="preserve">Рассмотреть определение понятия «детство», философско-педагогические концепции детства. </w:t>
      </w:r>
      <w:r w:rsidRPr="00C168B1">
        <w:rPr>
          <w:i/>
          <w:sz w:val="24"/>
          <w:szCs w:val="24"/>
        </w:rPr>
        <w:t xml:space="preserve">Концепция Д.Б. </w:t>
      </w:r>
      <w:proofErr w:type="spellStart"/>
      <w:r w:rsidRPr="00C168B1">
        <w:rPr>
          <w:i/>
          <w:sz w:val="24"/>
          <w:szCs w:val="24"/>
        </w:rPr>
        <w:t>Эльконина</w:t>
      </w:r>
      <w:proofErr w:type="spellEnd"/>
      <w:r w:rsidRPr="00C168B1">
        <w:rPr>
          <w:i/>
          <w:sz w:val="24"/>
          <w:szCs w:val="24"/>
        </w:rPr>
        <w:t xml:space="preserve"> - детство как социально-психологическое явление в жизнедеятельности человека. Потенциальная сила детства в овладении детьми богатством родовой культуры. Концепция Ш.А. </w:t>
      </w:r>
      <w:proofErr w:type="spellStart"/>
      <w:r w:rsidRPr="00C168B1">
        <w:rPr>
          <w:i/>
          <w:sz w:val="24"/>
          <w:szCs w:val="24"/>
        </w:rPr>
        <w:t>Амонашвили</w:t>
      </w:r>
      <w:proofErr w:type="spellEnd"/>
      <w:r w:rsidRPr="00C168B1">
        <w:rPr>
          <w:i/>
          <w:sz w:val="24"/>
          <w:szCs w:val="24"/>
        </w:rPr>
        <w:t xml:space="preserve"> - детство как безграничность и неповторимость. Каждый ребенок от природы наделен от природы особым, неповторимым сочетанием возможностей, способностей.</w:t>
      </w:r>
      <w:r w:rsidR="00C168B1">
        <w:rPr>
          <w:i/>
          <w:sz w:val="24"/>
          <w:szCs w:val="24"/>
        </w:rPr>
        <w:t xml:space="preserve"> </w:t>
      </w:r>
      <w:r w:rsidRPr="00C168B1">
        <w:rPr>
          <w:i/>
          <w:sz w:val="24"/>
          <w:szCs w:val="24"/>
        </w:rPr>
        <w:t xml:space="preserve">Концепция Д.И. </w:t>
      </w:r>
      <w:proofErr w:type="spellStart"/>
      <w:r w:rsidRPr="00C168B1">
        <w:rPr>
          <w:i/>
          <w:sz w:val="24"/>
          <w:szCs w:val="24"/>
        </w:rPr>
        <w:t>Фельдштейна</w:t>
      </w:r>
      <w:proofErr w:type="spellEnd"/>
      <w:r w:rsidRPr="00C168B1">
        <w:rPr>
          <w:i/>
          <w:sz w:val="24"/>
          <w:szCs w:val="24"/>
        </w:rPr>
        <w:t xml:space="preserve"> – детство как особое явление социального мира, процесс постоянного физического роста, накопления психических новообразований, освоения социального пространства, определение в нем себя. Концепция В.Т. Кудрявцева - детство определяет бытие культурного целого и судьбу отдельного индивида. </w:t>
      </w:r>
      <w:proofErr w:type="spellStart"/>
      <w:r w:rsidRPr="00C168B1">
        <w:rPr>
          <w:i/>
          <w:sz w:val="24"/>
          <w:szCs w:val="24"/>
        </w:rPr>
        <w:t>Культуроосвоение</w:t>
      </w:r>
      <w:proofErr w:type="spellEnd"/>
      <w:r w:rsidRPr="00C168B1">
        <w:rPr>
          <w:i/>
          <w:sz w:val="24"/>
          <w:szCs w:val="24"/>
        </w:rPr>
        <w:t xml:space="preserve"> и </w:t>
      </w:r>
      <w:proofErr w:type="spellStart"/>
      <w:r w:rsidRPr="00C168B1">
        <w:rPr>
          <w:i/>
          <w:sz w:val="24"/>
          <w:szCs w:val="24"/>
        </w:rPr>
        <w:t>культуросозидание</w:t>
      </w:r>
      <w:proofErr w:type="spellEnd"/>
      <w:r w:rsidRPr="00C168B1">
        <w:rPr>
          <w:i/>
          <w:sz w:val="24"/>
          <w:szCs w:val="24"/>
        </w:rPr>
        <w:t xml:space="preserve">. Концепция В.В. Зеньковского – детская душа – это душа взрослых в миниатюре. Задачи детства успешно разрешаются в игре. </w:t>
      </w:r>
    </w:p>
    <w:p w:rsidR="005F0F2A" w:rsidRPr="00C168B1" w:rsidRDefault="005F0F2A" w:rsidP="005F0F2A">
      <w:pPr>
        <w:ind w:firstLine="709"/>
        <w:jc w:val="both"/>
        <w:rPr>
          <w:sz w:val="24"/>
          <w:szCs w:val="24"/>
        </w:rPr>
      </w:pPr>
      <w:r w:rsidRPr="00C168B1">
        <w:rPr>
          <w:color w:val="2C2D2E"/>
          <w:sz w:val="24"/>
          <w:szCs w:val="24"/>
        </w:rPr>
        <w:t>17. Охарактеризуйте основные качественные и количественные методы, используемые в психолого-педагогической диагностике</w:t>
      </w:r>
      <w:r w:rsidR="00C168B1">
        <w:rPr>
          <w:color w:val="2C2D2E"/>
          <w:sz w:val="24"/>
          <w:szCs w:val="24"/>
        </w:rPr>
        <w:t xml:space="preserve"> </w:t>
      </w:r>
      <w:r w:rsidRPr="00C168B1">
        <w:rPr>
          <w:rFonts w:eastAsia="TimesNewRomanPSMT-Identity-H"/>
          <w:sz w:val="24"/>
          <w:szCs w:val="24"/>
        </w:rPr>
        <w:t>(ОПК-6; ОПК-7; ПК-2).</w:t>
      </w:r>
    </w:p>
    <w:p w:rsidR="005F0F2A" w:rsidRPr="00C168B1" w:rsidRDefault="005F0F2A" w:rsidP="005F0F2A">
      <w:pPr>
        <w:shd w:val="clear" w:color="auto" w:fill="FFFFFF"/>
        <w:ind w:firstLine="709"/>
        <w:jc w:val="both"/>
        <w:rPr>
          <w:i/>
          <w:color w:val="2C2D2E"/>
          <w:sz w:val="24"/>
          <w:szCs w:val="24"/>
        </w:rPr>
      </w:pPr>
      <w:r w:rsidRPr="00C168B1">
        <w:rPr>
          <w:i/>
          <w:color w:val="2C2D2E"/>
          <w:sz w:val="24"/>
          <w:szCs w:val="24"/>
        </w:rPr>
        <w:t>Дать определение понятию «метод». Привести примеры классификаций методов диагностики. Описать содержание и особенности реализации методов (наблюдение, тест, эксперимент беседа, анкетирование, анализ продуктов деятельности).</w:t>
      </w:r>
    </w:p>
    <w:p w:rsidR="005F0F2A" w:rsidRPr="00C168B1" w:rsidRDefault="005F0F2A" w:rsidP="005F0F2A">
      <w:pPr>
        <w:ind w:firstLine="709"/>
        <w:jc w:val="both"/>
        <w:rPr>
          <w:sz w:val="24"/>
          <w:szCs w:val="24"/>
        </w:rPr>
      </w:pPr>
      <w:r w:rsidRPr="00C168B1">
        <w:rPr>
          <w:color w:val="2C2D2E"/>
          <w:sz w:val="24"/>
          <w:szCs w:val="24"/>
        </w:rPr>
        <w:t xml:space="preserve">18. Раскройте специфику основных этапов диагностического процесса в подходах А.Ф. Ануфриева, И.В. Дубровиной, Л. Ф. </w:t>
      </w:r>
      <w:proofErr w:type="spellStart"/>
      <w:r w:rsidRPr="00C168B1">
        <w:rPr>
          <w:color w:val="2C2D2E"/>
          <w:sz w:val="24"/>
          <w:szCs w:val="24"/>
        </w:rPr>
        <w:t>Бурлачука</w:t>
      </w:r>
      <w:proofErr w:type="spellEnd"/>
      <w:r w:rsidR="00C168B1">
        <w:rPr>
          <w:color w:val="2C2D2E"/>
          <w:sz w:val="24"/>
          <w:szCs w:val="24"/>
        </w:rPr>
        <w:t xml:space="preserve"> </w:t>
      </w:r>
      <w:r w:rsidRPr="00C168B1">
        <w:rPr>
          <w:rFonts w:eastAsia="TimesNewRomanPSMT-Identity-H"/>
          <w:sz w:val="24"/>
          <w:szCs w:val="24"/>
        </w:rPr>
        <w:t>(ОПК-6; ОПК-7; ПК-2).</w:t>
      </w:r>
    </w:p>
    <w:p w:rsidR="005F0F2A" w:rsidRPr="00C168B1" w:rsidRDefault="005F0F2A" w:rsidP="005F0F2A">
      <w:pPr>
        <w:shd w:val="clear" w:color="auto" w:fill="FFFFFF"/>
        <w:ind w:firstLine="709"/>
        <w:jc w:val="both"/>
        <w:rPr>
          <w:i/>
          <w:color w:val="2C2D2E"/>
          <w:sz w:val="24"/>
          <w:szCs w:val="24"/>
        </w:rPr>
      </w:pPr>
      <w:r w:rsidRPr="00C168B1">
        <w:rPr>
          <w:i/>
          <w:color w:val="2C2D2E"/>
          <w:sz w:val="24"/>
          <w:szCs w:val="24"/>
        </w:rPr>
        <w:t xml:space="preserve">Раскрыть понятие «диагностический процесс», определить его специфику и направленность. Охарактеризовать содержание этапов диагностического процесса (в </w:t>
      </w:r>
      <w:r w:rsidRPr="00C168B1">
        <w:rPr>
          <w:i/>
          <w:color w:val="2C2D2E"/>
          <w:sz w:val="24"/>
          <w:szCs w:val="24"/>
        </w:rPr>
        <w:lastRenderedPageBreak/>
        <w:t xml:space="preserve">подходах А.Ф. Ануфриева, И.В. Дубровиной, Л. Ф. </w:t>
      </w:r>
      <w:proofErr w:type="spellStart"/>
      <w:r w:rsidRPr="00C168B1">
        <w:rPr>
          <w:i/>
          <w:color w:val="2C2D2E"/>
          <w:sz w:val="24"/>
          <w:szCs w:val="24"/>
        </w:rPr>
        <w:t>Бурлачука</w:t>
      </w:r>
      <w:proofErr w:type="spellEnd"/>
      <w:r w:rsidRPr="00C168B1">
        <w:rPr>
          <w:i/>
          <w:color w:val="2C2D2E"/>
          <w:sz w:val="24"/>
          <w:szCs w:val="24"/>
        </w:rPr>
        <w:t>).</w:t>
      </w:r>
    </w:p>
    <w:p w:rsidR="005F0F2A" w:rsidRPr="00C168B1" w:rsidRDefault="005F0F2A" w:rsidP="005F0F2A">
      <w:pPr>
        <w:shd w:val="clear" w:color="auto" w:fill="FFFFFF"/>
        <w:ind w:firstLine="709"/>
        <w:jc w:val="both"/>
        <w:rPr>
          <w:color w:val="2C2D2E"/>
          <w:sz w:val="24"/>
          <w:szCs w:val="24"/>
        </w:rPr>
      </w:pPr>
      <w:r w:rsidRPr="00C168B1">
        <w:rPr>
          <w:color w:val="2C2D2E"/>
          <w:sz w:val="24"/>
          <w:szCs w:val="24"/>
        </w:rPr>
        <w:t> 19. Раскройте особенности функционирования развивающей предметно-пространственной среды в дошкольной образовательной организации</w:t>
      </w:r>
      <w:r w:rsidR="00C168B1">
        <w:rPr>
          <w:color w:val="2C2D2E"/>
          <w:sz w:val="24"/>
          <w:szCs w:val="24"/>
        </w:rPr>
        <w:t xml:space="preserve"> </w:t>
      </w:r>
      <w:r w:rsidRPr="00C168B1">
        <w:rPr>
          <w:rFonts w:eastAsia="TimesNewRomanPSMT-Identity-H"/>
          <w:sz w:val="24"/>
          <w:szCs w:val="24"/>
        </w:rPr>
        <w:t xml:space="preserve">(ПК-2; ПК-5). </w:t>
      </w:r>
    </w:p>
    <w:p w:rsidR="005F0F2A" w:rsidRPr="00C168B1" w:rsidRDefault="005F0F2A" w:rsidP="005F0F2A">
      <w:pPr>
        <w:shd w:val="clear" w:color="auto" w:fill="FFFFFF"/>
        <w:ind w:firstLine="709"/>
        <w:jc w:val="both"/>
        <w:rPr>
          <w:i/>
          <w:color w:val="2C2D2E"/>
          <w:sz w:val="24"/>
          <w:szCs w:val="24"/>
        </w:rPr>
      </w:pPr>
      <w:r w:rsidRPr="00C168B1">
        <w:rPr>
          <w:i/>
          <w:color w:val="2C2D2E"/>
          <w:sz w:val="24"/>
          <w:szCs w:val="24"/>
        </w:rPr>
        <w:t>Дать определение понятию «развивающая предметно-пространственная среда». Охарактеризовать функции, компонентный состав, требования к построению предметно-пространственной среды в дошкольной образовательной организации.</w:t>
      </w:r>
    </w:p>
    <w:p w:rsidR="005F0F2A" w:rsidRPr="00C168B1" w:rsidRDefault="005F0F2A" w:rsidP="005F0F2A">
      <w:pPr>
        <w:shd w:val="clear" w:color="auto" w:fill="FFFFFF"/>
        <w:ind w:firstLine="709"/>
        <w:jc w:val="both"/>
        <w:rPr>
          <w:color w:val="2C2D2E"/>
          <w:sz w:val="24"/>
          <w:szCs w:val="24"/>
        </w:rPr>
      </w:pPr>
      <w:r w:rsidRPr="00C168B1">
        <w:rPr>
          <w:color w:val="2C2D2E"/>
          <w:sz w:val="24"/>
          <w:szCs w:val="24"/>
        </w:rPr>
        <w:t>20. Охарактеризуйте особенности процесса построения развивающей предметно-пространственной среды</w:t>
      </w:r>
      <w:r w:rsidR="00C168B1">
        <w:rPr>
          <w:color w:val="2C2D2E"/>
          <w:sz w:val="24"/>
          <w:szCs w:val="24"/>
        </w:rPr>
        <w:t xml:space="preserve"> </w:t>
      </w:r>
      <w:r w:rsidRPr="00C168B1">
        <w:rPr>
          <w:color w:val="2C2D2E"/>
          <w:sz w:val="24"/>
          <w:szCs w:val="24"/>
        </w:rPr>
        <w:t>в дошкольной образовательной организации</w:t>
      </w:r>
      <w:r w:rsidR="00C168B1">
        <w:rPr>
          <w:color w:val="2C2D2E"/>
          <w:sz w:val="24"/>
          <w:szCs w:val="24"/>
        </w:rPr>
        <w:t xml:space="preserve"> </w:t>
      </w:r>
      <w:r w:rsidRPr="00C168B1">
        <w:rPr>
          <w:rFonts w:eastAsia="TimesNewRomanPSMT-Identity-H"/>
          <w:sz w:val="24"/>
          <w:szCs w:val="24"/>
        </w:rPr>
        <w:t>(ПК-2; ПК-5).</w:t>
      </w:r>
    </w:p>
    <w:p w:rsidR="005F0F2A" w:rsidRPr="00C168B1" w:rsidRDefault="005F0F2A" w:rsidP="005F0F2A">
      <w:pPr>
        <w:shd w:val="clear" w:color="auto" w:fill="FFFFFF"/>
        <w:ind w:firstLine="709"/>
        <w:jc w:val="both"/>
        <w:rPr>
          <w:i/>
          <w:color w:val="2C2D2E"/>
          <w:sz w:val="24"/>
          <w:szCs w:val="24"/>
        </w:rPr>
      </w:pPr>
      <w:r w:rsidRPr="00C168B1">
        <w:rPr>
          <w:i/>
          <w:color w:val="2C2D2E"/>
          <w:sz w:val="24"/>
          <w:szCs w:val="24"/>
        </w:rPr>
        <w:t xml:space="preserve">Раскрыть основные принципы построения развивающей предметно-пространственной среды, соотнести их с требованиями к организации среды, изложенными в ФГОС </w:t>
      </w:r>
      <w:proofErr w:type="gramStart"/>
      <w:r w:rsidRPr="00C168B1">
        <w:rPr>
          <w:i/>
          <w:color w:val="2C2D2E"/>
          <w:sz w:val="24"/>
          <w:szCs w:val="24"/>
        </w:rPr>
        <w:t>ДО</w:t>
      </w:r>
      <w:proofErr w:type="gramEnd"/>
      <w:r w:rsidRPr="00C168B1">
        <w:rPr>
          <w:i/>
          <w:color w:val="2C2D2E"/>
          <w:sz w:val="24"/>
          <w:szCs w:val="24"/>
        </w:rPr>
        <w:t xml:space="preserve">. Привести примеры реализации принципов построения развивающей предметно-пространственной среды применительно к среде для детей раннего, а также младшего, среднего и старшего дошкольного возраста. </w:t>
      </w:r>
    </w:p>
    <w:p w:rsidR="005F0F2A" w:rsidRPr="00C168B1" w:rsidRDefault="005F0F2A" w:rsidP="005F0F2A">
      <w:pPr>
        <w:ind w:firstLine="709"/>
        <w:jc w:val="both"/>
        <w:rPr>
          <w:sz w:val="24"/>
          <w:szCs w:val="24"/>
        </w:rPr>
      </w:pPr>
      <w:r w:rsidRPr="00C168B1">
        <w:rPr>
          <w:bCs/>
          <w:sz w:val="24"/>
          <w:szCs w:val="24"/>
        </w:rPr>
        <w:t>21.</w:t>
      </w:r>
      <w:r w:rsidRPr="00C168B1">
        <w:rPr>
          <w:rFonts w:eastAsia="TimesNewRomanPSMT-Identity-H"/>
          <w:sz w:val="24"/>
          <w:szCs w:val="24"/>
        </w:rPr>
        <w:t>Раскройте специфику социальной ситуации развития, ведущей деятельности и основных возрастных новообразований, характерных для детей дошкольного возраста (ОПК-6; ОПК-7; ПК-2).</w:t>
      </w:r>
    </w:p>
    <w:p w:rsidR="005F0F2A" w:rsidRPr="00C168B1" w:rsidRDefault="005F0F2A" w:rsidP="005F0F2A">
      <w:pPr>
        <w:ind w:firstLine="709"/>
        <w:jc w:val="both"/>
        <w:rPr>
          <w:i/>
          <w:iCs/>
          <w:sz w:val="24"/>
          <w:szCs w:val="24"/>
        </w:rPr>
      </w:pPr>
      <w:r w:rsidRPr="00C168B1">
        <w:rPr>
          <w:rFonts w:eastAsia="TimesNewRomanPS-ItalicMT-Identi"/>
          <w:i/>
          <w:iCs/>
          <w:sz w:val="24"/>
          <w:szCs w:val="24"/>
        </w:rPr>
        <w:t xml:space="preserve">Указать возрастные границы дошкольного возраста, ведущую деятельность, новообразования, особенности социальной ситуации развития и кризиса 7 лет, особенности развития познавательной и личностной сферы. </w:t>
      </w:r>
    </w:p>
    <w:p w:rsidR="005F0F2A" w:rsidRPr="00C168B1" w:rsidRDefault="005F0F2A" w:rsidP="005F0F2A">
      <w:pPr>
        <w:ind w:firstLine="709"/>
        <w:jc w:val="both"/>
        <w:rPr>
          <w:sz w:val="24"/>
          <w:szCs w:val="24"/>
        </w:rPr>
      </w:pPr>
      <w:r w:rsidRPr="00C168B1">
        <w:rPr>
          <w:rFonts w:eastAsia="TimesNewRomanPSMT-Identity-H"/>
          <w:sz w:val="24"/>
          <w:szCs w:val="24"/>
        </w:rPr>
        <w:t>22. Раскройте специфику социальной ситуации развития, ведущей деятельности и основных возрастных новообразований, характерных для детей раннего возраста</w:t>
      </w:r>
      <w:r w:rsidR="00C168B1">
        <w:rPr>
          <w:rFonts w:eastAsia="TimesNewRomanPSMT-Identity-H"/>
          <w:sz w:val="24"/>
          <w:szCs w:val="24"/>
        </w:rPr>
        <w:t xml:space="preserve"> </w:t>
      </w:r>
      <w:r w:rsidRPr="00C168B1">
        <w:rPr>
          <w:rFonts w:eastAsia="TimesNewRomanPSMT-Identity-H"/>
          <w:sz w:val="24"/>
          <w:szCs w:val="24"/>
        </w:rPr>
        <w:t>(ОПК-6; ОПК-7; ПК-2).</w:t>
      </w:r>
    </w:p>
    <w:p w:rsidR="005F0F2A" w:rsidRPr="00C168B1" w:rsidRDefault="005F0F2A" w:rsidP="005F0F2A">
      <w:pPr>
        <w:ind w:firstLine="709"/>
        <w:jc w:val="both"/>
        <w:rPr>
          <w:i/>
          <w:iCs/>
          <w:sz w:val="24"/>
          <w:szCs w:val="24"/>
        </w:rPr>
      </w:pPr>
      <w:r w:rsidRPr="00C168B1">
        <w:rPr>
          <w:rFonts w:eastAsia="TimesNewRomanPS-ItalicMT-Identi"/>
          <w:i/>
          <w:iCs/>
          <w:sz w:val="24"/>
          <w:szCs w:val="24"/>
        </w:rPr>
        <w:t>Указать возрастные границы раннего возраста, ведущую деятельность,</w:t>
      </w:r>
      <w:r w:rsidR="00C168B1">
        <w:rPr>
          <w:rFonts w:eastAsia="TimesNewRomanPS-ItalicMT-Identi"/>
          <w:i/>
          <w:iCs/>
          <w:sz w:val="24"/>
          <w:szCs w:val="24"/>
        </w:rPr>
        <w:t xml:space="preserve"> </w:t>
      </w:r>
      <w:r w:rsidRPr="00C168B1">
        <w:rPr>
          <w:rFonts w:eastAsia="TimesNewRomanPS-ItalicMT-Identi"/>
          <w:i/>
          <w:iCs/>
          <w:sz w:val="24"/>
          <w:szCs w:val="24"/>
        </w:rPr>
        <w:t>особенности социальной ситуации развития и кризиса 3-х лет, особенности развития познавательной и личностной сферы.</w:t>
      </w:r>
    </w:p>
    <w:p w:rsidR="005F0F2A" w:rsidRPr="00C168B1" w:rsidRDefault="005F0F2A" w:rsidP="005F0F2A">
      <w:pPr>
        <w:ind w:firstLine="709"/>
        <w:jc w:val="both"/>
        <w:rPr>
          <w:color w:val="111111"/>
          <w:sz w:val="24"/>
          <w:szCs w:val="24"/>
        </w:rPr>
      </w:pPr>
      <w:r w:rsidRPr="00C168B1">
        <w:rPr>
          <w:color w:val="111111"/>
          <w:sz w:val="24"/>
          <w:szCs w:val="24"/>
        </w:rPr>
        <w:t>23. Охарактеризуйте содержание педагогической работы по организации различных видов детской деятельности: игровой, предметной, продуктивной</w:t>
      </w:r>
      <w:r w:rsidR="00C168B1">
        <w:rPr>
          <w:color w:val="111111"/>
          <w:sz w:val="24"/>
          <w:szCs w:val="24"/>
        </w:rPr>
        <w:t xml:space="preserve"> </w:t>
      </w:r>
      <w:r w:rsidRPr="00C168B1">
        <w:rPr>
          <w:i/>
          <w:iCs/>
          <w:color w:val="111111"/>
          <w:sz w:val="24"/>
          <w:szCs w:val="24"/>
        </w:rPr>
        <w:t>(ПК-1, ПК-6)</w:t>
      </w:r>
      <w:r w:rsidRPr="00C168B1">
        <w:rPr>
          <w:color w:val="111111"/>
          <w:sz w:val="24"/>
          <w:szCs w:val="24"/>
        </w:rPr>
        <w:t>.</w:t>
      </w:r>
    </w:p>
    <w:p w:rsidR="005F0F2A" w:rsidRPr="00C168B1" w:rsidRDefault="005F0F2A" w:rsidP="005F0F2A">
      <w:pPr>
        <w:ind w:firstLine="709"/>
        <w:jc w:val="both"/>
        <w:rPr>
          <w:i/>
          <w:iCs/>
          <w:color w:val="111111"/>
          <w:sz w:val="24"/>
          <w:szCs w:val="24"/>
        </w:rPr>
      </w:pPr>
      <w:r w:rsidRPr="00C168B1">
        <w:rPr>
          <w:i/>
          <w:color w:val="111111"/>
          <w:sz w:val="24"/>
          <w:szCs w:val="24"/>
        </w:rPr>
        <w:t>Раскрыть понятия «игровая деятельность», «предметная деятельность», «продуктивная деятельность».</w:t>
      </w:r>
      <w:r w:rsidR="00C168B1">
        <w:rPr>
          <w:i/>
          <w:color w:val="111111"/>
          <w:sz w:val="24"/>
          <w:szCs w:val="24"/>
        </w:rPr>
        <w:t xml:space="preserve"> </w:t>
      </w:r>
      <w:r w:rsidRPr="00C168B1">
        <w:rPr>
          <w:i/>
          <w:iCs/>
          <w:color w:val="111111"/>
          <w:sz w:val="24"/>
          <w:szCs w:val="24"/>
        </w:rPr>
        <w:t xml:space="preserve">Указать принципы, формы, средства педагогической работы по организации детской деятельности: игровой, предметной, продуктивной. </w:t>
      </w:r>
    </w:p>
    <w:p w:rsidR="005F0F2A" w:rsidRPr="00C168B1" w:rsidRDefault="005F0F2A" w:rsidP="005F0F2A">
      <w:pPr>
        <w:ind w:firstLine="709"/>
        <w:jc w:val="both"/>
        <w:rPr>
          <w:color w:val="111111"/>
          <w:sz w:val="24"/>
          <w:szCs w:val="24"/>
        </w:rPr>
      </w:pPr>
      <w:r w:rsidRPr="00C168B1">
        <w:rPr>
          <w:color w:val="111111"/>
          <w:sz w:val="24"/>
          <w:szCs w:val="24"/>
        </w:rPr>
        <w:t>24. Раскройте особенности организации исследовательской деятельности детей дошкольного возраста. Дайте характеристику видов исследовательской деятельности, доступных детям</w:t>
      </w:r>
      <w:r w:rsidR="00C168B1">
        <w:rPr>
          <w:color w:val="111111"/>
          <w:sz w:val="24"/>
          <w:szCs w:val="24"/>
        </w:rPr>
        <w:t xml:space="preserve"> </w:t>
      </w:r>
      <w:r w:rsidRPr="00C168B1">
        <w:rPr>
          <w:i/>
          <w:iCs/>
          <w:color w:val="111111"/>
          <w:sz w:val="24"/>
          <w:szCs w:val="24"/>
        </w:rPr>
        <w:t>(ПК-1, ПК-6)</w:t>
      </w:r>
      <w:r w:rsidRPr="00C168B1">
        <w:rPr>
          <w:color w:val="111111"/>
          <w:sz w:val="24"/>
          <w:szCs w:val="24"/>
        </w:rPr>
        <w:t>.</w:t>
      </w:r>
    </w:p>
    <w:p w:rsidR="005F0F2A" w:rsidRPr="00C168B1" w:rsidRDefault="005F0F2A" w:rsidP="005F0F2A">
      <w:pPr>
        <w:ind w:firstLine="709"/>
        <w:jc w:val="both"/>
        <w:rPr>
          <w:i/>
          <w:iCs/>
          <w:color w:val="111111"/>
          <w:sz w:val="24"/>
          <w:szCs w:val="24"/>
        </w:rPr>
      </w:pPr>
      <w:r w:rsidRPr="00C168B1">
        <w:rPr>
          <w:i/>
          <w:iCs/>
          <w:color w:val="111111"/>
          <w:sz w:val="24"/>
          <w:szCs w:val="24"/>
        </w:rPr>
        <w:t>Охарактеризовать познавательно-исследовательскую деятельность детей дошкольного возраста. Назвать формы исследования, доступные и интересные детям дошкольного возраста. Выделить проблемы организации познавательно-исследовательской деятельности детей, функции познавательно-исследовательской деятельности, методы и приемы активизации исследовательской деятельности дошкольников.</w:t>
      </w:r>
    </w:p>
    <w:p w:rsidR="005F0F2A" w:rsidRPr="00C168B1" w:rsidRDefault="005F0F2A" w:rsidP="005F0F2A">
      <w:pPr>
        <w:ind w:firstLine="709"/>
        <w:jc w:val="both"/>
        <w:rPr>
          <w:sz w:val="24"/>
          <w:szCs w:val="24"/>
        </w:rPr>
      </w:pPr>
      <w:r w:rsidRPr="00C168B1">
        <w:rPr>
          <w:rFonts w:eastAsia="Calibri"/>
          <w:sz w:val="24"/>
          <w:szCs w:val="24"/>
        </w:rPr>
        <w:t xml:space="preserve">25. Раскройте функциональные, структурные и динамические характеристики современной семьи в рамках системного подхода </w:t>
      </w:r>
      <w:r w:rsidRPr="00C168B1">
        <w:rPr>
          <w:rFonts w:eastAsia="TimesNewRomanPSMT-Identity-H"/>
          <w:sz w:val="24"/>
          <w:szCs w:val="24"/>
        </w:rPr>
        <w:t>(ОПК-6; ОПК-7; ПК-2).</w:t>
      </w:r>
    </w:p>
    <w:p w:rsidR="005F0F2A" w:rsidRPr="00C168B1" w:rsidRDefault="005F0F2A" w:rsidP="005F0F2A">
      <w:pPr>
        <w:tabs>
          <w:tab w:val="left" w:pos="1134"/>
        </w:tabs>
        <w:ind w:firstLine="567"/>
        <w:contextualSpacing/>
        <w:jc w:val="both"/>
        <w:rPr>
          <w:rFonts w:eastAsia="Calibri"/>
          <w:i/>
          <w:iCs/>
          <w:sz w:val="24"/>
          <w:szCs w:val="24"/>
        </w:rPr>
      </w:pPr>
      <w:r w:rsidRPr="00C168B1">
        <w:rPr>
          <w:rFonts w:eastAsia="Calibri"/>
          <w:i/>
          <w:iCs/>
          <w:sz w:val="24"/>
          <w:szCs w:val="24"/>
        </w:rPr>
        <w:t>Дать понятие семьи в контексте системного подхода. Охарактеризовать основные функции семьи, структурные элементы семейной системы (численный и персональный состав, подсистемы, границы), динамика (жизненный цикл) семьи.</w:t>
      </w:r>
    </w:p>
    <w:p w:rsidR="005F0F2A" w:rsidRPr="00C168B1" w:rsidRDefault="005F0F2A" w:rsidP="005F0F2A">
      <w:pPr>
        <w:ind w:firstLine="709"/>
        <w:jc w:val="both"/>
        <w:rPr>
          <w:sz w:val="24"/>
          <w:szCs w:val="24"/>
        </w:rPr>
      </w:pPr>
      <w:r w:rsidRPr="00C168B1">
        <w:rPr>
          <w:rFonts w:eastAsia="Calibri"/>
          <w:sz w:val="24"/>
          <w:szCs w:val="24"/>
        </w:rPr>
        <w:t xml:space="preserve">26. Раскройте понятие родительское отношение. Выделите факторы формирования эффективного родительского отношения к ребенку </w:t>
      </w:r>
      <w:r w:rsidRPr="00C168B1">
        <w:rPr>
          <w:rFonts w:eastAsia="TimesNewRomanPSMT-Identity-H"/>
          <w:sz w:val="24"/>
          <w:szCs w:val="24"/>
        </w:rPr>
        <w:t>(ОПК-6; ОПК-7; ПК-2).</w:t>
      </w:r>
    </w:p>
    <w:p w:rsidR="005F0F2A" w:rsidRPr="00C168B1" w:rsidRDefault="005F0F2A" w:rsidP="005F0F2A">
      <w:pPr>
        <w:shd w:val="clear" w:color="auto" w:fill="FFFFFF"/>
        <w:ind w:firstLine="709"/>
        <w:jc w:val="both"/>
        <w:rPr>
          <w:i/>
          <w:iCs/>
          <w:color w:val="111111"/>
          <w:sz w:val="24"/>
          <w:szCs w:val="24"/>
        </w:rPr>
      </w:pPr>
      <w:r w:rsidRPr="00C168B1">
        <w:rPr>
          <w:i/>
          <w:iCs/>
          <w:color w:val="000000"/>
          <w:sz w:val="24"/>
          <w:szCs w:val="24"/>
        </w:rPr>
        <w:t>Дать понятие родительского отношения к ребенку. Описать структуру родительского отношения (когнитивный, эмоциональный и поведенческий компоненты), типы родительского отношения к ребенку, детерминанты родительского отношения, ф</w:t>
      </w:r>
      <w:r w:rsidRPr="00C168B1">
        <w:rPr>
          <w:rFonts w:eastAsia="Calibri"/>
          <w:i/>
          <w:iCs/>
          <w:color w:val="111111"/>
          <w:sz w:val="24"/>
          <w:szCs w:val="24"/>
        </w:rPr>
        <w:t>акторы формирования эффективного родительского отношения к ребенку.</w:t>
      </w:r>
    </w:p>
    <w:p w:rsidR="005F0F2A" w:rsidRPr="00C168B1" w:rsidRDefault="005F0F2A" w:rsidP="005F0F2A">
      <w:pPr>
        <w:ind w:firstLine="709"/>
        <w:jc w:val="both"/>
        <w:rPr>
          <w:sz w:val="24"/>
          <w:szCs w:val="24"/>
        </w:rPr>
      </w:pPr>
      <w:r w:rsidRPr="00C168B1">
        <w:rPr>
          <w:sz w:val="24"/>
          <w:szCs w:val="24"/>
        </w:rPr>
        <w:lastRenderedPageBreak/>
        <w:t>27. Приведите и раскройте основные категории, характеризующие дошкольную педагогику как науку</w:t>
      </w:r>
      <w:r w:rsidR="00C168B1">
        <w:rPr>
          <w:sz w:val="24"/>
          <w:szCs w:val="24"/>
        </w:rPr>
        <w:t xml:space="preserve"> </w:t>
      </w:r>
      <w:r w:rsidRPr="00C168B1">
        <w:rPr>
          <w:rFonts w:eastAsia="TimesNewRomanPSMT-Identity-H"/>
          <w:sz w:val="24"/>
          <w:szCs w:val="24"/>
        </w:rPr>
        <w:t>(ОПК-7; ПК-1).</w:t>
      </w:r>
    </w:p>
    <w:p w:rsidR="005F0F2A" w:rsidRPr="00C168B1" w:rsidRDefault="005F0F2A" w:rsidP="005F0F2A">
      <w:pPr>
        <w:ind w:firstLine="709"/>
        <w:jc w:val="both"/>
        <w:rPr>
          <w:i/>
          <w:sz w:val="24"/>
          <w:szCs w:val="24"/>
        </w:rPr>
      </w:pPr>
      <w:r w:rsidRPr="00C168B1">
        <w:rPr>
          <w:i/>
          <w:sz w:val="24"/>
          <w:szCs w:val="24"/>
        </w:rPr>
        <w:t>Выделить признаки научной отрасли знаний: наличие объекта и предмета, наличие категориального аппарата, наличие системы методов исследования, общественная значимость. Доказать, что дошкольная педагогика является отраслью научного знания. Осветить основные категории дошкольной педагогики: образование, воспитание, обучение, развитие. Охарактеризовать взаимосвязь педагогической науки и педагогической практики.</w:t>
      </w:r>
    </w:p>
    <w:p w:rsidR="005F0F2A" w:rsidRPr="00C168B1" w:rsidRDefault="005F0F2A" w:rsidP="005F0F2A">
      <w:pPr>
        <w:ind w:firstLine="709"/>
        <w:jc w:val="both"/>
        <w:rPr>
          <w:sz w:val="24"/>
          <w:szCs w:val="24"/>
        </w:rPr>
      </w:pPr>
      <w:r w:rsidRPr="00C168B1">
        <w:rPr>
          <w:sz w:val="24"/>
          <w:szCs w:val="24"/>
        </w:rPr>
        <w:t>28.Охарактеризуйте образовательный процесс в дошкольной образовательной организации как систему и целостное явление</w:t>
      </w:r>
      <w:r w:rsidR="00C168B1">
        <w:rPr>
          <w:sz w:val="24"/>
          <w:szCs w:val="24"/>
        </w:rPr>
        <w:t xml:space="preserve"> </w:t>
      </w:r>
      <w:r w:rsidRPr="00C168B1">
        <w:rPr>
          <w:rFonts w:eastAsia="TimesNewRomanPSMT-Identity-H"/>
          <w:sz w:val="24"/>
          <w:szCs w:val="24"/>
        </w:rPr>
        <w:t>(ОПК-7; ПК-1).</w:t>
      </w:r>
    </w:p>
    <w:p w:rsidR="005F0F2A" w:rsidRPr="00C168B1" w:rsidRDefault="005F0F2A" w:rsidP="005F0F2A">
      <w:pPr>
        <w:ind w:firstLine="709"/>
        <w:jc w:val="both"/>
        <w:rPr>
          <w:i/>
          <w:sz w:val="24"/>
          <w:szCs w:val="24"/>
        </w:rPr>
      </w:pPr>
      <w:r w:rsidRPr="00C168B1">
        <w:rPr>
          <w:i/>
          <w:sz w:val="24"/>
          <w:szCs w:val="24"/>
        </w:rPr>
        <w:t>Раскрыть сущность понятий «педагогический процесс» и «образовательный процесс».</w:t>
      </w:r>
    </w:p>
    <w:p w:rsidR="005F0F2A" w:rsidRPr="00C168B1" w:rsidRDefault="005F0F2A" w:rsidP="005F0F2A">
      <w:pPr>
        <w:shd w:val="clear" w:color="auto" w:fill="FFFFFF"/>
        <w:ind w:firstLine="709"/>
        <w:jc w:val="both"/>
        <w:rPr>
          <w:i/>
          <w:iCs/>
          <w:color w:val="111111"/>
          <w:sz w:val="24"/>
          <w:szCs w:val="24"/>
        </w:rPr>
      </w:pPr>
      <w:r w:rsidRPr="00C168B1">
        <w:rPr>
          <w:rFonts w:eastAsia="Calibri"/>
          <w:i/>
          <w:iCs/>
          <w:color w:val="111111"/>
          <w:sz w:val="24"/>
          <w:szCs w:val="24"/>
        </w:rPr>
        <w:t xml:space="preserve">Охарактеризовать закономерности и принципы образовательного процесса. Выделить компоненты образовательного процесса, охарактеризовать их взаимосвязь и взаимообусловленность. Охарактеризовать функции образовательного процесса. Охарактеризовать взаимодействие субъектов образовательного процесса в дошкольной образовательной организации. </w:t>
      </w:r>
    </w:p>
    <w:p w:rsidR="005F0F2A" w:rsidRPr="00C168B1" w:rsidRDefault="005F0F2A" w:rsidP="005F0F2A">
      <w:pPr>
        <w:ind w:firstLine="709"/>
        <w:jc w:val="both"/>
        <w:rPr>
          <w:sz w:val="24"/>
          <w:szCs w:val="24"/>
        </w:rPr>
      </w:pPr>
      <w:r w:rsidRPr="00C168B1">
        <w:rPr>
          <w:sz w:val="24"/>
          <w:szCs w:val="24"/>
        </w:rPr>
        <w:t xml:space="preserve">29. </w:t>
      </w:r>
      <w:r w:rsidRPr="00C168B1">
        <w:rPr>
          <w:color w:val="00000A"/>
          <w:sz w:val="24"/>
          <w:szCs w:val="24"/>
        </w:rPr>
        <w:t>Докажите наличие взаимосвязи возрастного развития и деятельности. Дайте понятие ведущей деятельности и покажите динамику ведущего вида деятельности в онтогенезе</w:t>
      </w:r>
      <w:r w:rsidR="00C168B1">
        <w:rPr>
          <w:color w:val="00000A"/>
          <w:sz w:val="24"/>
          <w:szCs w:val="24"/>
        </w:rPr>
        <w:t xml:space="preserve"> </w:t>
      </w:r>
      <w:r w:rsidRPr="00C168B1">
        <w:rPr>
          <w:rFonts w:eastAsia="TimesNewRomanPSMT-Identity-H"/>
          <w:sz w:val="24"/>
          <w:szCs w:val="24"/>
        </w:rPr>
        <w:t>(ОПК-3;ОПК-6; ПК-5).</w:t>
      </w:r>
    </w:p>
    <w:p w:rsidR="005F0F2A" w:rsidRPr="00C168B1" w:rsidRDefault="005F0F2A" w:rsidP="005F0F2A">
      <w:pPr>
        <w:ind w:firstLine="709"/>
        <w:jc w:val="both"/>
        <w:rPr>
          <w:i/>
          <w:sz w:val="24"/>
          <w:szCs w:val="24"/>
        </w:rPr>
      </w:pPr>
      <w:r w:rsidRPr="00C168B1">
        <w:rPr>
          <w:i/>
          <w:sz w:val="24"/>
          <w:szCs w:val="24"/>
        </w:rPr>
        <w:t xml:space="preserve">Показать и доказать наличие взаимосвязи возрастного развития и деятельности. Раскрыть основные понятия, остановиться на характеристике структурных компонентов. Раскрыть сущность принципа «развитие в деятельности» Л.С. Выготского. Описать место и роль деятельности в процессах возрастного развития. Дать понятие ведущей деятельности А.Н. Леонтьева. Раскрыть вклад Д.Б. </w:t>
      </w:r>
      <w:proofErr w:type="spellStart"/>
      <w:r w:rsidRPr="00C168B1">
        <w:rPr>
          <w:i/>
          <w:sz w:val="24"/>
          <w:szCs w:val="24"/>
        </w:rPr>
        <w:t>Эльконина</w:t>
      </w:r>
      <w:proofErr w:type="spellEnd"/>
      <w:r w:rsidRPr="00C168B1">
        <w:rPr>
          <w:i/>
          <w:sz w:val="24"/>
          <w:szCs w:val="24"/>
        </w:rPr>
        <w:t xml:space="preserve"> в изучение проблемы деятельности. Описать пути усвоения исторического опыта, основные типы деятельности, закон чередования, периодичности типов деятельности как основы периодизации. Охарактеризовать типы ведущих видов деятельности по возрастам (на примере периодизации Л.С. Выготского, Д.Б. </w:t>
      </w:r>
      <w:proofErr w:type="spellStart"/>
      <w:r w:rsidRPr="00C168B1">
        <w:rPr>
          <w:i/>
          <w:sz w:val="24"/>
          <w:szCs w:val="24"/>
        </w:rPr>
        <w:t>Эльконина</w:t>
      </w:r>
      <w:proofErr w:type="spellEnd"/>
      <w:r w:rsidRPr="00C168B1">
        <w:rPr>
          <w:i/>
          <w:sz w:val="24"/>
          <w:szCs w:val="24"/>
        </w:rPr>
        <w:t>). Назвать и охарактеризовать специфические новообразования в психических процессах и свойствах личности, которые формируются в различных видах деятельности.</w:t>
      </w:r>
    </w:p>
    <w:p w:rsidR="005F0F2A" w:rsidRPr="00C168B1" w:rsidRDefault="005F0F2A" w:rsidP="005F0F2A">
      <w:pPr>
        <w:ind w:firstLine="709"/>
        <w:jc w:val="both"/>
        <w:rPr>
          <w:sz w:val="24"/>
          <w:szCs w:val="24"/>
        </w:rPr>
      </w:pPr>
      <w:r w:rsidRPr="00C168B1">
        <w:rPr>
          <w:sz w:val="24"/>
          <w:szCs w:val="24"/>
        </w:rPr>
        <w:t>30. Охарактеризуйте содержание педагогической работы по организации различных видов конструктивной деятельности детей дошкольного возраста</w:t>
      </w:r>
      <w:r w:rsidR="00EB26A8">
        <w:rPr>
          <w:sz w:val="24"/>
          <w:szCs w:val="24"/>
        </w:rPr>
        <w:t xml:space="preserve"> </w:t>
      </w:r>
      <w:r w:rsidRPr="00C168B1">
        <w:rPr>
          <w:sz w:val="24"/>
          <w:szCs w:val="24"/>
        </w:rPr>
        <w:t>(ПК-1, ПК-6).</w:t>
      </w:r>
    </w:p>
    <w:p w:rsidR="005F0F2A" w:rsidRPr="00C168B1" w:rsidRDefault="005F0F2A" w:rsidP="005F0F2A">
      <w:pPr>
        <w:ind w:firstLine="709"/>
        <w:jc w:val="both"/>
        <w:rPr>
          <w:i/>
          <w:sz w:val="24"/>
          <w:szCs w:val="24"/>
        </w:rPr>
      </w:pPr>
      <w:r w:rsidRPr="00C168B1">
        <w:rPr>
          <w:i/>
          <w:sz w:val="24"/>
          <w:szCs w:val="24"/>
        </w:rPr>
        <w:t xml:space="preserve">Раскрыть понятия «конструктивная деятельность», «конструирование». Указать общие особенности конструирования детей дошкольного возраста. Охарактеризовать виды конструирования детей (по образцу, по моделям, по условиям, по теме, каркасное конструирование и др.). Назвать и охарактеризовать конструктивные умения. Обосновать своеобразие конструирования: цель, характер, этапы, проблемы организации деятельности детей в детском саду. </w:t>
      </w:r>
    </w:p>
    <w:p w:rsidR="008274E1" w:rsidRPr="008274E1" w:rsidRDefault="008274E1" w:rsidP="008274E1">
      <w:pPr>
        <w:spacing w:line="360" w:lineRule="auto"/>
        <w:ind w:firstLine="709"/>
        <w:jc w:val="both"/>
        <w:rPr>
          <w:i/>
          <w:sz w:val="28"/>
          <w:szCs w:val="28"/>
        </w:rPr>
      </w:pPr>
    </w:p>
    <w:p w:rsidR="00C116E7" w:rsidRDefault="00CD3016" w:rsidP="008274E1">
      <w:pPr>
        <w:spacing w:line="360" w:lineRule="auto"/>
        <w:jc w:val="center"/>
        <w:rPr>
          <w:b/>
          <w:sz w:val="28"/>
          <w:szCs w:val="28"/>
        </w:rPr>
      </w:pPr>
      <w:r w:rsidRPr="00CD3016">
        <w:rPr>
          <w:b/>
          <w:sz w:val="28"/>
          <w:szCs w:val="28"/>
        </w:rPr>
        <w:t>3.2.2. Ситуационные задачи и методиче</w:t>
      </w:r>
      <w:r w:rsidR="008274E1">
        <w:rPr>
          <w:b/>
          <w:sz w:val="28"/>
          <w:szCs w:val="28"/>
        </w:rPr>
        <w:t>ские рекомендации по их решению</w:t>
      </w:r>
    </w:p>
    <w:p w:rsidR="003A52D1" w:rsidRDefault="00CD3016" w:rsidP="008274E1">
      <w:pPr>
        <w:spacing w:line="360" w:lineRule="auto"/>
        <w:ind w:firstLine="709"/>
        <w:jc w:val="both"/>
        <w:rPr>
          <w:sz w:val="28"/>
          <w:szCs w:val="28"/>
        </w:rPr>
      </w:pPr>
      <w:r w:rsidRPr="00CD3016">
        <w:rPr>
          <w:sz w:val="28"/>
          <w:szCs w:val="28"/>
        </w:rPr>
        <w:t xml:space="preserve">Ситуационные, </w:t>
      </w:r>
      <w:proofErr w:type="spellStart"/>
      <w:r w:rsidRPr="00CD3016">
        <w:rPr>
          <w:sz w:val="28"/>
          <w:szCs w:val="28"/>
        </w:rPr>
        <w:t>компетентностно</w:t>
      </w:r>
      <w:proofErr w:type="spellEnd"/>
      <w:r w:rsidR="00647CB5">
        <w:rPr>
          <w:sz w:val="28"/>
          <w:szCs w:val="28"/>
        </w:rPr>
        <w:t>-</w:t>
      </w:r>
      <w:r w:rsidRPr="00CD3016">
        <w:rPr>
          <w:sz w:val="28"/>
          <w:szCs w:val="28"/>
        </w:rPr>
        <w:t xml:space="preserve">ориентированные задачи, выносимые на государственный экзамен, составляют вторую часть экзаменационного билета. Демонстрируя формирование и развитие профессиональных компетенций, они выявляют готовность выпускника применять различные алгоритмы решения </w:t>
      </w:r>
      <w:r w:rsidRPr="00CD3016">
        <w:rPr>
          <w:sz w:val="28"/>
          <w:szCs w:val="28"/>
        </w:rPr>
        <w:lastRenderedPageBreak/>
        <w:t>типовых профессиональных задач.</w:t>
      </w:r>
    </w:p>
    <w:p w:rsidR="00CD3016" w:rsidRPr="008274E1" w:rsidRDefault="00CD3016" w:rsidP="008274E1">
      <w:pPr>
        <w:spacing w:line="360" w:lineRule="auto"/>
        <w:ind w:firstLine="709"/>
        <w:jc w:val="both"/>
        <w:rPr>
          <w:b/>
          <w:sz w:val="28"/>
          <w:szCs w:val="28"/>
        </w:rPr>
      </w:pPr>
      <w:r w:rsidRPr="00CD3016">
        <w:rPr>
          <w:b/>
          <w:sz w:val="28"/>
          <w:szCs w:val="28"/>
        </w:rPr>
        <w:t>Типовые ситуационные задач</w:t>
      </w:r>
      <w:r w:rsidR="008274E1">
        <w:rPr>
          <w:b/>
          <w:sz w:val="28"/>
          <w:szCs w:val="28"/>
        </w:rPr>
        <w:t>и для государственного экзамена</w:t>
      </w:r>
    </w:p>
    <w:p w:rsidR="003A52D1" w:rsidRDefault="00CD3016" w:rsidP="003A52D1">
      <w:pPr>
        <w:spacing w:line="360" w:lineRule="auto"/>
        <w:ind w:firstLine="709"/>
        <w:jc w:val="both"/>
        <w:rPr>
          <w:sz w:val="28"/>
          <w:szCs w:val="28"/>
        </w:rPr>
      </w:pPr>
      <w:proofErr w:type="gramStart"/>
      <w:r w:rsidRPr="003A52D1">
        <w:rPr>
          <w:sz w:val="28"/>
          <w:szCs w:val="28"/>
        </w:rPr>
        <w:t>Обучающимся предлагается ситуационная задача с теоретическим и практическим вопросом.</w:t>
      </w:r>
      <w:proofErr w:type="gramEnd"/>
      <w:r w:rsidRPr="003A52D1">
        <w:rPr>
          <w:sz w:val="28"/>
          <w:szCs w:val="28"/>
        </w:rPr>
        <w:t xml:space="preserve"> Теоретические вопросы к задаче, носят проблемный характер и связаны с профильной подготовкой. </w:t>
      </w:r>
    </w:p>
    <w:p w:rsidR="005F0F2A" w:rsidRPr="00C168B1" w:rsidRDefault="005F0F2A" w:rsidP="005F0F2A">
      <w:pPr>
        <w:pStyle w:val="aa"/>
        <w:ind w:left="-142" w:firstLine="862"/>
        <w:jc w:val="both"/>
        <w:rPr>
          <w:bCs/>
          <w:iCs/>
          <w:sz w:val="24"/>
          <w:szCs w:val="24"/>
          <w:lang w:val="ru-RU"/>
        </w:rPr>
      </w:pPr>
      <w:r w:rsidRPr="005F0F2A">
        <w:rPr>
          <w:b/>
          <w:bCs/>
          <w:iCs/>
          <w:sz w:val="24"/>
          <w:szCs w:val="24"/>
          <w:lang w:val="ru-RU"/>
        </w:rPr>
        <w:t xml:space="preserve">Ситуация 1 </w:t>
      </w:r>
      <w:r w:rsidRPr="00C168B1">
        <w:rPr>
          <w:bCs/>
          <w:iCs/>
          <w:sz w:val="24"/>
          <w:szCs w:val="24"/>
          <w:lang w:val="ru-RU"/>
        </w:rPr>
        <w:t>(ОПК-3; ОПК-6; ПК-8).</w:t>
      </w:r>
    </w:p>
    <w:p w:rsidR="005F0F2A" w:rsidRPr="00CB015D" w:rsidRDefault="005F0F2A" w:rsidP="005F0F2A">
      <w:pPr>
        <w:tabs>
          <w:tab w:val="left" w:pos="567"/>
        </w:tabs>
        <w:ind w:firstLine="709"/>
        <w:contextualSpacing/>
        <w:jc w:val="both"/>
        <w:rPr>
          <w:sz w:val="24"/>
          <w:szCs w:val="24"/>
        </w:rPr>
      </w:pPr>
      <w:r w:rsidRPr="00CB015D">
        <w:rPr>
          <w:sz w:val="24"/>
          <w:szCs w:val="24"/>
        </w:rPr>
        <w:t xml:space="preserve">Ребёнок 5 лет испытывает затруднения при установлении контакта со сверстниками, затрудняется самостоятельно формулировать логичные и связные реплики в ходе диалога, не использует формы речевого этикета при общении со сверстниками. </w:t>
      </w:r>
    </w:p>
    <w:p w:rsidR="005F0F2A" w:rsidRPr="005F0F2A" w:rsidRDefault="005F0F2A" w:rsidP="005F0F2A">
      <w:pPr>
        <w:pStyle w:val="aa"/>
        <w:ind w:left="-142" w:firstLine="862"/>
        <w:jc w:val="both"/>
        <w:rPr>
          <w:i/>
          <w:sz w:val="24"/>
          <w:szCs w:val="24"/>
          <w:lang w:val="ru-RU"/>
        </w:rPr>
      </w:pPr>
      <w:r w:rsidRPr="005F0F2A">
        <w:rPr>
          <w:i/>
          <w:sz w:val="24"/>
          <w:szCs w:val="24"/>
          <w:lang w:val="ru-RU"/>
        </w:rPr>
        <w:t>Какие методические приемы целесообразно использовать педагогу для преодоления ребенком обозначенных затруднений? Аргументируйте свой ответ.</w:t>
      </w:r>
    </w:p>
    <w:p w:rsidR="005F0F2A" w:rsidRPr="005F0F2A" w:rsidRDefault="005F0F2A" w:rsidP="005F0F2A">
      <w:pPr>
        <w:pStyle w:val="aa"/>
        <w:ind w:left="-142" w:firstLine="862"/>
        <w:jc w:val="both"/>
        <w:rPr>
          <w:i/>
          <w:sz w:val="24"/>
          <w:szCs w:val="24"/>
          <w:lang w:val="ru-RU"/>
        </w:rPr>
      </w:pPr>
      <w:r w:rsidRPr="005F0F2A">
        <w:rPr>
          <w:i/>
          <w:sz w:val="24"/>
          <w:szCs w:val="24"/>
          <w:lang w:val="ru-RU"/>
        </w:rPr>
        <w:t xml:space="preserve">Составьте методические рекомендации педагогам по развитию диалогической речи детей старшего дошкольного возраста с общим недоразвитием речи </w:t>
      </w:r>
      <w:r w:rsidRPr="00CB015D">
        <w:rPr>
          <w:i/>
          <w:sz w:val="24"/>
          <w:szCs w:val="24"/>
        </w:rPr>
        <w:t>III</w:t>
      </w:r>
      <w:r w:rsidRPr="005F0F2A">
        <w:rPr>
          <w:i/>
          <w:sz w:val="24"/>
          <w:szCs w:val="24"/>
          <w:lang w:val="ru-RU"/>
        </w:rPr>
        <w:t xml:space="preserve"> уровня в процессе одного из видов детской деятельности.</w:t>
      </w:r>
    </w:p>
    <w:p w:rsidR="005F0F2A" w:rsidRPr="005F0F2A" w:rsidRDefault="005F0F2A" w:rsidP="005F0F2A">
      <w:pPr>
        <w:pStyle w:val="aa"/>
        <w:ind w:left="-142" w:firstLine="862"/>
        <w:jc w:val="both"/>
        <w:rPr>
          <w:b/>
          <w:bCs/>
          <w:iCs/>
          <w:sz w:val="24"/>
          <w:szCs w:val="24"/>
          <w:lang w:val="ru-RU"/>
        </w:rPr>
      </w:pPr>
      <w:r w:rsidRPr="005F0F2A">
        <w:rPr>
          <w:b/>
          <w:bCs/>
          <w:iCs/>
          <w:sz w:val="24"/>
          <w:szCs w:val="24"/>
          <w:lang w:val="ru-RU"/>
        </w:rPr>
        <w:t xml:space="preserve">Ситуация 2 </w:t>
      </w:r>
      <w:r w:rsidRPr="00C168B1">
        <w:rPr>
          <w:bCs/>
          <w:iCs/>
          <w:sz w:val="24"/>
          <w:szCs w:val="24"/>
          <w:lang w:val="ru-RU"/>
        </w:rPr>
        <w:t>(ОПК-3; ОПК-6; ПК-8).</w:t>
      </w:r>
    </w:p>
    <w:p w:rsidR="005F0F2A" w:rsidRPr="00CB015D" w:rsidRDefault="005F0F2A" w:rsidP="005F0F2A">
      <w:pPr>
        <w:suppressAutoHyphens/>
        <w:ind w:firstLine="709"/>
        <w:jc w:val="both"/>
        <w:rPr>
          <w:sz w:val="24"/>
          <w:szCs w:val="24"/>
          <w:lang w:eastAsia="zh-CN"/>
        </w:rPr>
      </w:pPr>
      <w:r w:rsidRPr="00CB015D">
        <w:rPr>
          <w:sz w:val="24"/>
          <w:szCs w:val="24"/>
          <w:lang w:eastAsia="zh-CN"/>
        </w:rPr>
        <w:t>Ребёнок в возрасте 2 лет 4 месяцев одним и тем же словом обозначает целый ряд предметов; активный словарный запас составляет 150 – 180 слов, которые представлены первым или ударным слогом, пассивный словарь соответствует норме; фразовая речь не развита.</w:t>
      </w:r>
    </w:p>
    <w:p w:rsidR="005F0F2A" w:rsidRPr="005F0F2A" w:rsidRDefault="005F0F2A" w:rsidP="005F0F2A">
      <w:pPr>
        <w:pStyle w:val="aa"/>
        <w:ind w:left="-142" w:firstLine="862"/>
        <w:jc w:val="both"/>
        <w:rPr>
          <w:i/>
          <w:sz w:val="24"/>
          <w:szCs w:val="24"/>
          <w:lang w:val="ru-RU"/>
        </w:rPr>
      </w:pPr>
      <w:r w:rsidRPr="005F0F2A">
        <w:rPr>
          <w:i/>
          <w:sz w:val="24"/>
          <w:szCs w:val="24"/>
          <w:lang w:val="ru-RU"/>
        </w:rPr>
        <w:t>Каковы особые образовательные потребности ребенка?</w:t>
      </w:r>
    </w:p>
    <w:p w:rsidR="005F0F2A" w:rsidRPr="005F0F2A" w:rsidRDefault="005F0F2A" w:rsidP="005F0F2A">
      <w:pPr>
        <w:pStyle w:val="aa"/>
        <w:ind w:left="-142" w:firstLine="862"/>
        <w:jc w:val="both"/>
        <w:rPr>
          <w:i/>
          <w:sz w:val="24"/>
          <w:szCs w:val="24"/>
          <w:lang w:val="ru-RU"/>
        </w:rPr>
      </w:pPr>
      <w:r w:rsidRPr="005F0F2A">
        <w:rPr>
          <w:i/>
          <w:sz w:val="24"/>
          <w:szCs w:val="24"/>
          <w:lang w:val="ru-RU"/>
        </w:rPr>
        <w:t>Составьте методические рекомендации педагогам/родителям с учетом особых образовательных потребностей ребенка.</w:t>
      </w:r>
    </w:p>
    <w:p w:rsidR="005F0F2A" w:rsidRPr="00C168B1" w:rsidRDefault="005F0F2A" w:rsidP="005F0F2A">
      <w:pPr>
        <w:ind w:firstLine="709"/>
        <w:jc w:val="both"/>
        <w:rPr>
          <w:bCs/>
          <w:iCs/>
          <w:sz w:val="24"/>
          <w:szCs w:val="24"/>
        </w:rPr>
      </w:pPr>
      <w:r w:rsidRPr="00CB015D">
        <w:rPr>
          <w:b/>
          <w:bCs/>
          <w:iCs/>
          <w:sz w:val="24"/>
          <w:szCs w:val="24"/>
        </w:rPr>
        <w:t xml:space="preserve">Ситуация 3 </w:t>
      </w:r>
      <w:r w:rsidRPr="00C168B1">
        <w:rPr>
          <w:bCs/>
          <w:iCs/>
          <w:sz w:val="24"/>
          <w:szCs w:val="24"/>
        </w:rPr>
        <w:t>(УК-2; УК-6; ОПК-1; ПК-5).</w:t>
      </w:r>
    </w:p>
    <w:p w:rsidR="005F0F2A" w:rsidRPr="00CB015D" w:rsidRDefault="005F0F2A" w:rsidP="005F0F2A">
      <w:pPr>
        <w:ind w:firstLine="709"/>
        <w:jc w:val="both"/>
        <w:rPr>
          <w:b/>
          <w:bCs/>
          <w:iCs/>
          <w:sz w:val="24"/>
          <w:szCs w:val="24"/>
        </w:rPr>
      </w:pPr>
      <w:r w:rsidRPr="00CB015D">
        <w:rPr>
          <w:iCs/>
          <w:sz w:val="24"/>
          <w:szCs w:val="24"/>
        </w:rPr>
        <w:t>Воспитатель обратился к маме одного из воспитанников с рассказом о том, что нового дети узнали на занятиях, и предложил закрепить изученный материал дома. В ответ мама резко ответила, что ей некогда заниматься с ребенком дома, что это обязанность воспитателя − он «получает за это деньги».</w:t>
      </w:r>
    </w:p>
    <w:p w:rsidR="005F0F2A" w:rsidRPr="00CB015D" w:rsidRDefault="005F0F2A" w:rsidP="005F0F2A">
      <w:pPr>
        <w:ind w:firstLine="709"/>
        <w:jc w:val="both"/>
        <w:rPr>
          <w:i/>
          <w:sz w:val="24"/>
          <w:szCs w:val="24"/>
        </w:rPr>
      </w:pPr>
      <w:r w:rsidRPr="00CB015D">
        <w:rPr>
          <w:i/>
          <w:sz w:val="24"/>
          <w:szCs w:val="24"/>
        </w:rPr>
        <w:t xml:space="preserve">Какими нормативно-правовыми и этическими основаниями необходимо оперировать педагогу в </w:t>
      </w:r>
      <w:proofErr w:type="gramStart"/>
      <w:r w:rsidRPr="00CB015D">
        <w:rPr>
          <w:i/>
          <w:sz w:val="24"/>
          <w:szCs w:val="24"/>
        </w:rPr>
        <w:t>решении заданной ситуации</w:t>
      </w:r>
      <w:proofErr w:type="gramEnd"/>
      <w:r w:rsidRPr="00CB015D">
        <w:rPr>
          <w:i/>
          <w:sz w:val="24"/>
          <w:szCs w:val="24"/>
        </w:rPr>
        <w:t>?</w:t>
      </w:r>
    </w:p>
    <w:p w:rsidR="005F0F2A" w:rsidRPr="00CB015D" w:rsidRDefault="005F0F2A" w:rsidP="005F0F2A">
      <w:pPr>
        <w:ind w:firstLine="709"/>
        <w:jc w:val="both"/>
        <w:rPr>
          <w:i/>
          <w:sz w:val="24"/>
          <w:szCs w:val="24"/>
        </w:rPr>
      </w:pPr>
      <w:r w:rsidRPr="00CB015D">
        <w:rPr>
          <w:i/>
          <w:sz w:val="24"/>
          <w:szCs w:val="24"/>
        </w:rPr>
        <w:t>Разработайте пошаговый алгоритм педагогического взаимодействия с родителем относительно заданной ситуации.</w:t>
      </w:r>
    </w:p>
    <w:p w:rsidR="005F0F2A" w:rsidRPr="00CB015D" w:rsidRDefault="005F0F2A" w:rsidP="005F0F2A">
      <w:pPr>
        <w:ind w:firstLine="709"/>
        <w:jc w:val="both"/>
        <w:rPr>
          <w:b/>
          <w:bCs/>
          <w:iCs/>
          <w:sz w:val="24"/>
          <w:szCs w:val="24"/>
        </w:rPr>
      </w:pPr>
      <w:r w:rsidRPr="00CB015D">
        <w:rPr>
          <w:b/>
          <w:bCs/>
          <w:iCs/>
          <w:sz w:val="24"/>
          <w:szCs w:val="24"/>
        </w:rPr>
        <w:t xml:space="preserve">Ситуация 4 </w:t>
      </w:r>
      <w:r w:rsidRPr="00C168B1">
        <w:rPr>
          <w:bCs/>
          <w:iCs/>
          <w:sz w:val="24"/>
          <w:szCs w:val="24"/>
        </w:rPr>
        <w:t>(УК-2; УК-6; ОПК-1; ПК-5).</w:t>
      </w:r>
    </w:p>
    <w:p w:rsidR="005F0F2A" w:rsidRPr="00CB015D" w:rsidRDefault="005F0F2A" w:rsidP="005F0F2A">
      <w:pPr>
        <w:ind w:firstLine="709"/>
        <w:jc w:val="both"/>
        <w:rPr>
          <w:iCs/>
          <w:sz w:val="24"/>
          <w:szCs w:val="24"/>
        </w:rPr>
      </w:pPr>
      <w:r w:rsidRPr="00CB015D">
        <w:rPr>
          <w:iCs/>
          <w:sz w:val="24"/>
          <w:szCs w:val="24"/>
        </w:rPr>
        <w:t>Вы заметили, как родитель одного из воспитанников грубо разговаривает с другим воспитанником, повышает на него голос. Вмешавшись в ситуацию, Вы выясняете, что данный воспитанник оскорбляет и применяет силу к друго</w:t>
      </w:r>
      <w:r>
        <w:rPr>
          <w:iCs/>
          <w:sz w:val="24"/>
          <w:szCs w:val="24"/>
        </w:rPr>
        <w:t>му</w:t>
      </w:r>
      <w:r w:rsidRPr="00CB015D">
        <w:rPr>
          <w:iCs/>
          <w:sz w:val="24"/>
          <w:szCs w:val="24"/>
        </w:rPr>
        <w:t xml:space="preserve"> воспитанник</w:t>
      </w:r>
      <w:r>
        <w:rPr>
          <w:iCs/>
          <w:sz w:val="24"/>
          <w:szCs w:val="24"/>
        </w:rPr>
        <w:t>у</w:t>
      </w:r>
      <w:r w:rsidRPr="00CB015D">
        <w:rPr>
          <w:iCs/>
          <w:sz w:val="24"/>
          <w:szCs w:val="24"/>
        </w:rPr>
        <w:t xml:space="preserve">, чей родитель сейчас находится перед Вами. </w:t>
      </w:r>
    </w:p>
    <w:p w:rsidR="005F0F2A" w:rsidRPr="00CB015D" w:rsidRDefault="005F0F2A" w:rsidP="005F0F2A">
      <w:pPr>
        <w:ind w:firstLine="709"/>
        <w:jc w:val="both"/>
        <w:rPr>
          <w:i/>
          <w:sz w:val="24"/>
          <w:szCs w:val="24"/>
        </w:rPr>
      </w:pPr>
      <w:r w:rsidRPr="00CB015D">
        <w:rPr>
          <w:i/>
          <w:sz w:val="24"/>
          <w:szCs w:val="24"/>
        </w:rPr>
        <w:t xml:space="preserve">Какими нормативно-правовыми и этическими основаниями необходимо оперировать педагогу в </w:t>
      </w:r>
      <w:proofErr w:type="gramStart"/>
      <w:r w:rsidRPr="00CB015D">
        <w:rPr>
          <w:i/>
          <w:sz w:val="24"/>
          <w:szCs w:val="24"/>
        </w:rPr>
        <w:t>решении заданной ситуации</w:t>
      </w:r>
      <w:proofErr w:type="gramEnd"/>
      <w:r w:rsidRPr="00CB015D">
        <w:rPr>
          <w:i/>
          <w:sz w:val="24"/>
          <w:szCs w:val="24"/>
        </w:rPr>
        <w:t>?</w:t>
      </w:r>
    </w:p>
    <w:p w:rsidR="005F0F2A" w:rsidRDefault="005F0F2A" w:rsidP="005F0F2A">
      <w:pPr>
        <w:ind w:firstLine="709"/>
        <w:jc w:val="both"/>
        <w:rPr>
          <w:i/>
          <w:sz w:val="24"/>
          <w:szCs w:val="24"/>
        </w:rPr>
      </w:pPr>
      <w:r w:rsidRPr="00CB015D">
        <w:rPr>
          <w:i/>
          <w:sz w:val="24"/>
          <w:szCs w:val="24"/>
        </w:rPr>
        <w:t>Разработайте пошаговый алгоритм педагогического взаимодействия с родителем относительно заданной ситуации и ребенком с социально неприемлемым поведением.</w:t>
      </w:r>
    </w:p>
    <w:p w:rsidR="005F0F2A" w:rsidRPr="00CB015D" w:rsidRDefault="005F0F2A" w:rsidP="005F0F2A">
      <w:pPr>
        <w:ind w:firstLine="709"/>
        <w:jc w:val="both"/>
        <w:rPr>
          <w:b/>
          <w:sz w:val="24"/>
          <w:szCs w:val="24"/>
        </w:rPr>
      </w:pPr>
      <w:r w:rsidRPr="00CB015D">
        <w:rPr>
          <w:b/>
          <w:bCs/>
          <w:iCs/>
          <w:sz w:val="24"/>
          <w:szCs w:val="24"/>
        </w:rPr>
        <w:t>Ситуация 5</w:t>
      </w:r>
      <w:r w:rsidR="00C168B1">
        <w:rPr>
          <w:b/>
          <w:bCs/>
          <w:iCs/>
          <w:sz w:val="24"/>
          <w:szCs w:val="24"/>
        </w:rPr>
        <w:t xml:space="preserve"> </w:t>
      </w:r>
      <w:r w:rsidRPr="00C168B1">
        <w:rPr>
          <w:bCs/>
          <w:iCs/>
          <w:sz w:val="24"/>
          <w:szCs w:val="24"/>
        </w:rPr>
        <w:t>(ПК-3; ПК-6).</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Ваня (5 лет) пришел в детский сад в новом костюме, на котором изображена звездочка, пуговицы на нем тоже были со звездочками</w:t>
      </w:r>
      <w:r>
        <w:rPr>
          <w:rFonts w:eastAsia="Times New Roman"/>
          <w:sz w:val="24"/>
          <w:szCs w:val="24"/>
        </w:rPr>
        <w:t>,</w:t>
      </w:r>
      <w:r w:rsidRPr="00CB015D">
        <w:rPr>
          <w:rFonts w:eastAsia="Times New Roman"/>
          <w:sz w:val="24"/>
          <w:szCs w:val="24"/>
        </w:rPr>
        <w:t xml:space="preserve"> и очень понравились ребятам. Вскоре воспитатель заметил, что на пиджаке у Вани не осталось ни одной пуговицы.</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 Куда ты дел пуговицы? – спросил педагог.</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lastRenderedPageBreak/>
        <w:t>- Я подарил их ребятам, – ответил Ваня.</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 Разве так можно, мама будет ругать!</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 Нет, мама будет довольна, –</w:t>
      </w:r>
      <w:r w:rsidR="00EB26A8">
        <w:rPr>
          <w:rFonts w:eastAsia="Times New Roman"/>
          <w:sz w:val="24"/>
          <w:szCs w:val="24"/>
        </w:rPr>
        <w:t xml:space="preserve"> </w:t>
      </w:r>
      <w:r w:rsidRPr="00CB015D">
        <w:rPr>
          <w:rFonts w:eastAsia="Times New Roman"/>
          <w:sz w:val="24"/>
          <w:szCs w:val="24"/>
        </w:rPr>
        <w:t>ответил мальчик</w:t>
      </w:r>
      <w:r>
        <w:rPr>
          <w:rFonts w:eastAsia="Times New Roman"/>
          <w:sz w:val="24"/>
          <w:szCs w:val="24"/>
        </w:rPr>
        <w:t>, – о</w:t>
      </w:r>
      <w:r w:rsidRPr="00CB015D">
        <w:rPr>
          <w:rFonts w:eastAsia="Times New Roman"/>
          <w:sz w:val="24"/>
          <w:szCs w:val="24"/>
        </w:rPr>
        <w:t>на всегда говорит: «Жадным быть нехорошо».</w:t>
      </w:r>
    </w:p>
    <w:p w:rsidR="005F0F2A" w:rsidRPr="00CB015D" w:rsidRDefault="005F0F2A" w:rsidP="005F0F2A">
      <w:pPr>
        <w:pStyle w:val="13"/>
        <w:ind w:firstLine="700"/>
        <w:jc w:val="both"/>
        <w:rPr>
          <w:rFonts w:eastAsia="Times New Roman"/>
          <w:i/>
          <w:sz w:val="24"/>
          <w:szCs w:val="24"/>
        </w:rPr>
      </w:pPr>
      <w:r w:rsidRPr="00CB015D">
        <w:rPr>
          <w:rFonts w:eastAsia="Times New Roman"/>
          <w:i/>
          <w:sz w:val="24"/>
          <w:szCs w:val="24"/>
        </w:rPr>
        <w:t xml:space="preserve">Охарактеризуйте факторы, влияющие на нравственное развитие детей дошкольного возраста. Представьте и обоснуйте механизм нравственного воспитания. Поясните, в </w:t>
      </w:r>
      <w:proofErr w:type="gramStart"/>
      <w:r w:rsidRPr="00CB015D">
        <w:rPr>
          <w:rFonts w:eastAsia="Times New Roman"/>
          <w:i/>
          <w:sz w:val="24"/>
          <w:szCs w:val="24"/>
        </w:rPr>
        <w:t>рамках</w:t>
      </w:r>
      <w:proofErr w:type="gramEnd"/>
      <w:r w:rsidRPr="00CB015D">
        <w:rPr>
          <w:rFonts w:eastAsia="Times New Roman"/>
          <w:i/>
          <w:sz w:val="24"/>
          <w:szCs w:val="24"/>
        </w:rPr>
        <w:t xml:space="preserve"> какой образ</w:t>
      </w:r>
      <w:r>
        <w:rPr>
          <w:rFonts w:eastAsia="Times New Roman"/>
          <w:i/>
          <w:sz w:val="24"/>
          <w:szCs w:val="24"/>
        </w:rPr>
        <w:t>овательной обл</w:t>
      </w:r>
      <w:r w:rsidRPr="00CB015D">
        <w:rPr>
          <w:rFonts w:eastAsia="Times New Roman"/>
          <w:i/>
          <w:sz w:val="24"/>
          <w:szCs w:val="24"/>
        </w:rPr>
        <w:t>асти содержатся задачи нравственного воспитания</w:t>
      </w:r>
      <w:r>
        <w:rPr>
          <w:rFonts w:eastAsia="Times New Roman"/>
          <w:i/>
          <w:sz w:val="24"/>
          <w:szCs w:val="24"/>
        </w:rPr>
        <w:t>,</w:t>
      </w:r>
      <w:r w:rsidRPr="00CB015D">
        <w:rPr>
          <w:rFonts w:eastAsia="Times New Roman"/>
          <w:i/>
          <w:sz w:val="24"/>
          <w:szCs w:val="24"/>
        </w:rPr>
        <w:t xml:space="preserve"> и соотнесите их с целевыми ориентирами дошкольного образования. Охарактеризуйте воспитательные возможности игровой и продуктивных видов деятельности детей для реализации задачи нравственного воспитания дошкольников.</w:t>
      </w:r>
    </w:p>
    <w:p w:rsidR="005F0F2A" w:rsidRPr="00CB015D" w:rsidRDefault="005F0F2A" w:rsidP="005F0F2A">
      <w:pPr>
        <w:pStyle w:val="13"/>
        <w:ind w:firstLine="700"/>
        <w:jc w:val="both"/>
        <w:rPr>
          <w:rFonts w:eastAsia="Times New Roman"/>
          <w:sz w:val="24"/>
          <w:szCs w:val="24"/>
        </w:rPr>
      </w:pPr>
      <w:r w:rsidRPr="00CB015D">
        <w:rPr>
          <w:rFonts w:eastAsia="Times New Roman"/>
          <w:i/>
          <w:sz w:val="24"/>
          <w:szCs w:val="24"/>
        </w:rPr>
        <w:t>Поясните причины поведения мальчика. В контексте данной ситуации предложите пример образовательной ситуации, предусматривающей формирование нравственных представлений детей дошкольного возраста с учетом ФГОС дошкольного образования.</w:t>
      </w:r>
    </w:p>
    <w:p w:rsidR="005F0F2A" w:rsidRPr="00CB015D" w:rsidRDefault="005F0F2A" w:rsidP="005F0F2A">
      <w:pPr>
        <w:ind w:firstLine="709"/>
        <w:jc w:val="both"/>
        <w:rPr>
          <w:b/>
          <w:sz w:val="24"/>
          <w:szCs w:val="24"/>
        </w:rPr>
      </w:pPr>
      <w:r>
        <w:rPr>
          <w:b/>
          <w:bCs/>
          <w:iCs/>
          <w:sz w:val="24"/>
          <w:szCs w:val="24"/>
        </w:rPr>
        <w:t xml:space="preserve">Ситуация 6 </w:t>
      </w:r>
      <w:r w:rsidRPr="00C168B1">
        <w:rPr>
          <w:bCs/>
          <w:iCs/>
          <w:sz w:val="24"/>
          <w:szCs w:val="24"/>
        </w:rPr>
        <w:t>(ПК-1; ПК-6).</w:t>
      </w:r>
    </w:p>
    <w:p w:rsidR="005F0F2A" w:rsidRPr="00CB015D" w:rsidRDefault="005F0F2A" w:rsidP="005F0F2A">
      <w:pPr>
        <w:ind w:firstLine="708"/>
        <w:jc w:val="both"/>
        <w:rPr>
          <w:sz w:val="24"/>
          <w:szCs w:val="24"/>
        </w:rPr>
      </w:pPr>
      <w:r w:rsidRPr="00CB015D">
        <w:rPr>
          <w:sz w:val="24"/>
          <w:szCs w:val="24"/>
        </w:rPr>
        <w:t xml:space="preserve">Организованная образовательная деятельность по восприятию произведения живописи в подготовительной группе построена по строго регламентированной схеме, в которой вопросы педагога и ответы детей заранее определены. Неожиданные реакции и суждения детей, выходящие за рамки продуманного сценария диалога в ходе обсуждения картины, педагогом игнорируются или объявляются неверными. </w:t>
      </w:r>
    </w:p>
    <w:p w:rsidR="005F0F2A" w:rsidRPr="00CB015D" w:rsidRDefault="005F0F2A" w:rsidP="005F0F2A">
      <w:pPr>
        <w:ind w:firstLine="708"/>
        <w:jc w:val="both"/>
        <w:rPr>
          <w:i/>
          <w:sz w:val="24"/>
          <w:szCs w:val="24"/>
        </w:rPr>
      </w:pPr>
      <w:r w:rsidRPr="00CB015D">
        <w:rPr>
          <w:i/>
          <w:sz w:val="24"/>
          <w:szCs w:val="24"/>
        </w:rPr>
        <w:t xml:space="preserve">Охарактеризуйте недостатки описанного подхода к проведению образовательной деятельности по восприятию произведений живописи. Приведите пример организации </w:t>
      </w:r>
      <w:r>
        <w:rPr>
          <w:i/>
          <w:sz w:val="24"/>
          <w:szCs w:val="24"/>
        </w:rPr>
        <w:t>образовательной деятельности</w:t>
      </w:r>
      <w:r w:rsidRPr="00CB015D">
        <w:rPr>
          <w:i/>
          <w:sz w:val="24"/>
          <w:szCs w:val="24"/>
        </w:rPr>
        <w:t xml:space="preserve">, в ходе которой значения и символы живописного текста преобразуются в ценностно-личностные смыслы ребенка. </w:t>
      </w:r>
    </w:p>
    <w:p w:rsidR="005F0F2A" w:rsidRPr="00CB015D" w:rsidRDefault="005F0F2A" w:rsidP="005F0F2A">
      <w:pPr>
        <w:ind w:firstLine="567"/>
        <w:jc w:val="both"/>
        <w:rPr>
          <w:i/>
          <w:sz w:val="24"/>
          <w:szCs w:val="24"/>
        </w:rPr>
      </w:pPr>
      <w:r w:rsidRPr="00CB015D">
        <w:rPr>
          <w:i/>
          <w:sz w:val="24"/>
          <w:szCs w:val="24"/>
        </w:rPr>
        <w:t xml:space="preserve">Раскройте значение и содержание образовательной деятельности, направленной на развитие предпосылок ценностно-смыслового восприятия и понимания произведений изобразительного искусства и музыки, сопереживания персонажам художественных произведений.  </w:t>
      </w:r>
    </w:p>
    <w:p w:rsidR="005F0F2A" w:rsidRPr="00CB015D" w:rsidRDefault="005F0F2A" w:rsidP="005F0F2A">
      <w:pPr>
        <w:adjustRightInd w:val="0"/>
        <w:ind w:firstLine="709"/>
        <w:jc w:val="both"/>
        <w:rPr>
          <w:b/>
          <w:sz w:val="24"/>
          <w:szCs w:val="24"/>
        </w:rPr>
      </w:pPr>
      <w:r w:rsidRPr="00CB015D">
        <w:rPr>
          <w:b/>
          <w:sz w:val="24"/>
          <w:szCs w:val="24"/>
        </w:rPr>
        <w:t>Ситуаци</w:t>
      </w:r>
      <w:r>
        <w:rPr>
          <w:b/>
          <w:sz w:val="24"/>
          <w:szCs w:val="24"/>
        </w:rPr>
        <w:t xml:space="preserve">я 7 </w:t>
      </w:r>
      <w:r w:rsidRPr="00C168B1">
        <w:rPr>
          <w:bCs/>
          <w:iCs/>
          <w:sz w:val="24"/>
          <w:szCs w:val="24"/>
        </w:rPr>
        <w:t>(ПК-3; ПК-6).</w:t>
      </w:r>
    </w:p>
    <w:p w:rsidR="005F0F2A" w:rsidRPr="00CB015D" w:rsidRDefault="005F0F2A" w:rsidP="005F0F2A">
      <w:pPr>
        <w:ind w:firstLine="708"/>
        <w:jc w:val="both"/>
        <w:rPr>
          <w:sz w:val="24"/>
          <w:szCs w:val="24"/>
        </w:rPr>
      </w:pPr>
      <w:r w:rsidRPr="00CB015D">
        <w:rPr>
          <w:sz w:val="24"/>
          <w:szCs w:val="24"/>
        </w:rPr>
        <w:t>Организованная образовательная деятельность в старшей группе по мотивам хохломской росписи построена следующим образом: педагог представляет образец, выполненный в тематике хохломской росписи, и предлагает детям в своих рисунках точно скопировать предложенный образец.</w:t>
      </w:r>
    </w:p>
    <w:p w:rsidR="005F0F2A" w:rsidRPr="00CB015D" w:rsidRDefault="005F0F2A" w:rsidP="005F0F2A">
      <w:pPr>
        <w:ind w:firstLine="708"/>
        <w:jc w:val="both"/>
        <w:rPr>
          <w:i/>
          <w:sz w:val="24"/>
          <w:szCs w:val="24"/>
        </w:rPr>
      </w:pPr>
      <w:r w:rsidRPr="00CB015D">
        <w:rPr>
          <w:i/>
          <w:sz w:val="24"/>
          <w:szCs w:val="24"/>
        </w:rPr>
        <w:t xml:space="preserve">Определите методические ошибки в представленной образовательной деятельности. Предложите вариант построения образовательной деятельности в старшей группе, направленной на знакомство с искусством хохломской росписи. </w:t>
      </w:r>
    </w:p>
    <w:p w:rsidR="005F0F2A" w:rsidRPr="00CB015D" w:rsidRDefault="005F0F2A" w:rsidP="005F0F2A">
      <w:pPr>
        <w:adjustRightInd w:val="0"/>
        <w:ind w:firstLine="567"/>
        <w:jc w:val="both"/>
        <w:rPr>
          <w:i/>
          <w:sz w:val="24"/>
          <w:szCs w:val="24"/>
        </w:rPr>
      </w:pPr>
      <w:r w:rsidRPr="00CB015D">
        <w:rPr>
          <w:i/>
          <w:sz w:val="24"/>
          <w:szCs w:val="24"/>
        </w:rPr>
        <w:t xml:space="preserve">Раскройте содержание образовательной деятельности по освоению народных промыслов России как способа познания мира ребенком и построения эстетической коммуникации с ним. </w:t>
      </w:r>
    </w:p>
    <w:p w:rsidR="005F0F2A" w:rsidRPr="00CB015D" w:rsidRDefault="005F0F2A" w:rsidP="005F0F2A">
      <w:pPr>
        <w:adjustRightInd w:val="0"/>
        <w:ind w:firstLine="709"/>
        <w:jc w:val="both"/>
        <w:rPr>
          <w:b/>
          <w:sz w:val="24"/>
          <w:szCs w:val="24"/>
        </w:rPr>
      </w:pPr>
      <w:r>
        <w:rPr>
          <w:b/>
          <w:sz w:val="24"/>
          <w:szCs w:val="24"/>
        </w:rPr>
        <w:t xml:space="preserve">Ситуация 8 </w:t>
      </w:r>
      <w:r w:rsidRPr="00C168B1">
        <w:rPr>
          <w:bCs/>
          <w:iCs/>
          <w:sz w:val="24"/>
          <w:szCs w:val="24"/>
        </w:rPr>
        <w:t>(ПК-2; ПК-6).</w:t>
      </w:r>
    </w:p>
    <w:p w:rsidR="005F0F2A" w:rsidRPr="00CB015D" w:rsidRDefault="005F0F2A" w:rsidP="005F0F2A">
      <w:pPr>
        <w:ind w:firstLine="709"/>
        <w:jc w:val="both"/>
        <w:rPr>
          <w:color w:val="000000"/>
          <w:sz w:val="24"/>
          <w:szCs w:val="24"/>
          <w:shd w:val="clear" w:color="auto" w:fill="FFFFFF"/>
        </w:rPr>
      </w:pPr>
      <w:r w:rsidRPr="00CB015D">
        <w:rPr>
          <w:color w:val="000000"/>
          <w:sz w:val="24"/>
          <w:szCs w:val="24"/>
          <w:shd w:val="clear" w:color="auto" w:fill="FFFFFF"/>
        </w:rPr>
        <w:t xml:space="preserve">Представьте, что Вы работаете в дошкольной образовательной организации, коллектив которой углубленно занимается познавательным развитием детей, но мало внимания уделяет художественно-эстетическому развитию. </w:t>
      </w:r>
    </w:p>
    <w:p w:rsidR="005F0F2A" w:rsidRPr="00CB015D" w:rsidRDefault="005F0F2A" w:rsidP="005F0F2A">
      <w:pPr>
        <w:ind w:firstLine="709"/>
        <w:jc w:val="both"/>
        <w:rPr>
          <w:i/>
          <w:color w:val="000000"/>
          <w:sz w:val="24"/>
          <w:szCs w:val="24"/>
          <w:shd w:val="clear" w:color="auto" w:fill="FFFFFF"/>
        </w:rPr>
      </w:pPr>
      <w:r w:rsidRPr="00CB015D">
        <w:rPr>
          <w:i/>
          <w:color w:val="000000"/>
          <w:sz w:val="24"/>
          <w:szCs w:val="24"/>
          <w:shd w:val="clear" w:color="auto" w:fill="FFFFFF"/>
        </w:rPr>
        <w:t>Как убедить коллег в том, что художественная деятельность является важным средством познавательного и личностного развития ребенка-дошкольника</w:t>
      </w:r>
      <w:r>
        <w:rPr>
          <w:i/>
          <w:color w:val="000000"/>
          <w:sz w:val="24"/>
          <w:szCs w:val="24"/>
          <w:shd w:val="clear" w:color="auto" w:fill="FFFFFF"/>
        </w:rPr>
        <w:t xml:space="preserve">? </w:t>
      </w:r>
      <w:r w:rsidR="00EB26A8">
        <w:rPr>
          <w:i/>
          <w:color w:val="000000"/>
          <w:sz w:val="24"/>
          <w:szCs w:val="24"/>
          <w:shd w:val="clear" w:color="auto" w:fill="FFFFFF"/>
        </w:rPr>
        <w:t>Найдите выход из сложившей</w:t>
      </w:r>
      <w:r w:rsidRPr="00CB015D">
        <w:rPr>
          <w:i/>
          <w:color w:val="000000"/>
          <w:sz w:val="24"/>
          <w:szCs w:val="24"/>
          <w:shd w:val="clear" w:color="auto" w:fill="FFFFFF"/>
        </w:rPr>
        <w:t>ся педагогической ситуации.</w:t>
      </w:r>
    </w:p>
    <w:p w:rsidR="005F0F2A" w:rsidRDefault="005F0F2A" w:rsidP="005F0F2A">
      <w:pPr>
        <w:adjustRightInd w:val="0"/>
        <w:ind w:firstLine="567"/>
        <w:jc w:val="both"/>
        <w:rPr>
          <w:i/>
          <w:sz w:val="24"/>
          <w:szCs w:val="24"/>
        </w:rPr>
      </w:pPr>
      <w:r w:rsidRPr="00CB015D">
        <w:rPr>
          <w:i/>
          <w:sz w:val="24"/>
          <w:szCs w:val="24"/>
        </w:rPr>
        <w:t>Охарактеризуйте сущность и содержание художественно-продуктивной детской деятельности как образовательной области, обеспечивающей реализацию социально-коммуникативного, познавательного и речевого развития детей дошкольного возраста.</w:t>
      </w:r>
    </w:p>
    <w:p w:rsidR="005F0F2A" w:rsidRPr="00CB015D" w:rsidRDefault="005F0F2A" w:rsidP="005F0F2A">
      <w:pPr>
        <w:adjustRightInd w:val="0"/>
        <w:ind w:firstLine="709"/>
        <w:jc w:val="both"/>
        <w:rPr>
          <w:b/>
          <w:sz w:val="24"/>
          <w:szCs w:val="24"/>
        </w:rPr>
      </w:pPr>
      <w:r w:rsidRPr="00CB015D">
        <w:rPr>
          <w:b/>
          <w:sz w:val="24"/>
          <w:szCs w:val="24"/>
        </w:rPr>
        <w:t>Ситуация 9</w:t>
      </w:r>
      <w:r>
        <w:rPr>
          <w:b/>
          <w:sz w:val="24"/>
          <w:szCs w:val="24"/>
        </w:rPr>
        <w:t xml:space="preserve"> </w:t>
      </w:r>
      <w:r w:rsidRPr="00C168B1">
        <w:rPr>
          <w:sz w:val="24"/>
          <w:szCs w:val="24"/>
        </w:rPr>
        <w:t>(ПК-4</w:t>
      </w:r>
      <w:r w:rsidRPr="00C168B1">
        <w:rPr>
          <w:bCs/>
          <w:iCs/>
          <w:sz w:val="24"/>
          <w:szCs w:val="24"/>
        </w:rPr>
        <w:t>;</w:t>
      </w:r>
      <w:r w:rsidRPr="00C168B1">
        <w:rPr>
          <w:sz w:val="24"/>
          <w:szCs w:val="24"/>
        </w:rPr>
        <w:t xml:space="preserve"> ПК-6)</w:t>
      </w:r>
    </w:p>
    <w:p w:rsidR="005F0F2A" w:rsidRPr="00CB015D" w:rsidRDefault="005F0F2A" w:rsidP="005F0F2A">
      <w:pPr>
        <w:ind w:firstLine="709"/>
        <w:jc w:val="both"/>
        <w:rPr>
          <w:sz w:val="24"/>
          <w:szCs w:val="24"/>
        </w:rPr>
      </w:pPr>
      <w:r w:rsidRPr="00CB015D">
        <w:rPr>
          <w:sz w:val="24"/>
          <w:szCs w:val="24"/>
        </w:rPr>
        <w:lastRenderedPageBreak/>
        <w:t>Ребенок 6-7 лет испытывает затруднения в составлении рассказа из личного опыта.</w:t>
      </w:r>
    </w:p>
    <w:p w:rsidR="005F0F2A" w:rsidRPr="00CB015D" w:rsidRDefault="005F0F2A" w:rsidP="005F0F2A">
      <w:pPr>
        <w:ind w:firstLine="709"/>
        <w:jc w:val="both"/>
        <w:rPr>
          <w:i/>
          <w:sz w:val="24"/>
          <w:szCs w:val="24"/>
        </w:rPr>
      </w:pPr>
      <w:r w:rsidRPr="00CB015D">
        <w:rPr>
          <w:i/>
          <w:sz w:val="24"/>
          <w:szCs w:val="24"/>
        </w:rPr>
        <w:t xml:space="preserve">Поясните, чем может быть вызвано затруднение.  Раскройте особенности формирования у детей структуры повествовательной речи в среднем и старшем дошкольном возрасте. </w:t>
      </w:r>
    </w:p>
    <w:p w:rsidR="005F0F2A" w:rsidRPr="00CB015D" w:rsidRDefault="005F0F2A" w:rsidP="005F0F2A">
      <w:pPr>
        <w:ind w:firstLine="709"/>
        <w:jc w:val="both"/>
        <w:rPr>
          <w:i/>
          <w:sz w:val="24"/>
          <w:szCs w:val="24"/>
        </w:rPr>
      </w:pPr>
      <w:r w:rsidRPr="00CB015D">
        <w:rPr>
          <w:i/>
          <w:sz w:val="24"/>
          <w:szCs w:val="24"/>
        </w:rPr>
        <w:t>Обозначьте направления педагогической работы с ребенком для формирования у него умения составлять рассказ из личного опыта.</w:t>
      </w:r>
    </w:p>
    <w:p w:rsidR="005F0F2A" w:rsidRPr="00CB015D" w:rsidRDefault="005F0F2A" w:rsidP="005F0F2A">
      <w:pPr>
        <w:adjustRightInd w:val="0"/>
        <w:ind w:firstLine="709"/>
        <w:jc w:val="both"/>
        <w:rPr>
          <w:b/>
          <w:sz w:val="24"/>
          <w:szCs w:val="24"/>
        </w:rPr>
      </w:pPr>
      <w:r>
        <w:rPr>
          <w:b/>
          <w:sz w:val="24"/>
          <w:szCs w:val="24"/>
        </w:rPr>
        <w:t xml:space="preserve">Ситуация 10 </w:t>
      </w:r>
      <w:r w:rsidRPr="00C168B1">
        <w:rPr>
          <w:sz w:val="24"/>
          <w:szCs w:val="24"/>
        </w:rPr>
        <w:t>(ПК-3</w:t>
      </w:r>
      <w:r w:rsidRPr="00C168B1">
        <w:rPr>
          <w:bCs/>
          <w:iCs/>
          <w:sz w:val="24"/>
          <w:szCs w:val="24"/>
        </w:rPr>
        <w:t>;</w:t>
      </w:r>
      <w:r w:rsidRPr="00C168B1">
        <w:rPr>
          <w:sz w:val="24"/>
          <w:szCs w:val="24"/>
        </w:rPr>
        <w:t xml:space="preserve"> ПК-4).</w:t>
      </w:r>
    </w:p>
    <w:p w:rsidR="005F0F2A" w:rsidRPr="00CB015D" w:rsidRDefault="005F0F2A" w:rsidP="005F0F2A">
      <w:pPr>
        <w:ind w:firstLine="709"/>
        <w:jc w:val="both"/>
        <w:rPr>
          <w:sz w:val="24"/>
          <w:szCs w:val="24"/>
        </w:rPr>
      </w:pPr>
      <w:r w:rsidRPr="00CB015D">
        <w:rPr>
          <w:sz w:val="24"/>
          <w:szCs w:val="24"/>
        </w:rPr>
        <w:t>Ребенок не произносит шипящие звуки, заменяя их свистящими, пропускает или заменяет звук «р», сокращает слова («</w:t>
      </w:r>
      <w:proofErr w:type="spellStart"/>
      <w:r w:rsidRPr="00CB015D">
        <w:rPr>
          <w:sz w:val="24"/>
          <w:szCs w:val="24"/>
        </w:rPr>
        <w:t>тул</w:t>
      </w:r>
      <w:proofErr w:type="spellEnd"/>
      <w:r w:rsidRPr="00CB015D">
        <w:rPr>
          <w:sz w:val="24"/>
          <w:szCs w:val="24"/>
        </w:rPr>
        <w:t>» вместо «стул») переставляет местами звуки в словах («</w:t>
      </w:r>
      <w:proofErr w:type="spellStart"/>
      <w:r w:rsidRPr="00CB015D">
        <w:rPr>
          <w:sz w:val="24"/>
          <w:szCs w:val="24"/>
        </w:rPr>
        <w:t>гофли</w:t>
      </w:r>
      <w:proofErr w:type="spellEnd"/>
      <w:r w:rsidRPr="00CB015D">
        <w:rPr>
          <w:sz w:val="24"/>
          <w:szCs w:val="24"/>
        </w:rPr>
        <w:t>» вместо «гольфы»), пропускает один из согласных звуков при стечении трех согласных («</w:t>
      </w:r>
      <w:proofErr w:type="spellStart"/>
      <w:r w:rsidRPr="00CB015D">
        <w:rPr>
          <w:sz w:val="24"/>
          <w:szCs w:val="24"/>
        </w:rPr>
        <w:t>пигвин</w:t>
      </w:r>
      <w:proofErr w:type="spellEnd"/>
      <w:r w:rsidRPr="00CB015D">
        <w:rPr>
          <w:sz w:val="24"/>
          <w:szCs w:val="24"/>
        </w:rPr>
        <w:t>» вместо «пингвин»).</w:t>
      </w:r>
    </w:p>
    <w:p w:rsidR="005F0F2A" w:rsidRPr="00CB015D" w:rsidRDefault="005F0F2A" w:rsidP="005F0F2A">
      <w:pPr>
        <w:ind w:firstLine="709"/>
        <w:jc w:val="both"/>
        <w:rPr>
          <w:i/>
          <w:sz w:val="24"/>
          <w:szCs w:val="24"/>
        </w:rPr>
      </w:pPr>
      <w:r w:rsidRPr="00CB015D">
        <w:rPr>
          <w:i/>
          <w:sz w:val="24"/>
          <w:szCs w:val="24"/>
        </w:rPr>
        <w:t>Определите, для какого возраста данная характеристика развития звуковой стороны речи не отражает нарушение нормы, а объясняется возрастными особенностями развития речи. Какими анатомо-физиологическими и психологическими особенностями можно обосновать процесс становления звуковой стороны речи ребенка.</w:t>
      </w:r>
    </w:p>
    <w:p w:rsidR="005F0F2A" w:rsidRPr="00CB015D" w:rsidRDefault="005F0F2A" w:rsidP="005F0F2A">
      <w:pPr>
        <w:ind w:firstLine="709"/>
        <w:jc w:val="both"/>
        <w:rPr>
          <w:i/>
          <w:sz w:val="24"/>
          <w:szCs w:val="24"/>
        </w:rPr>
      </w:pPr>
      <w:r w:rsidRPr="00CB015D">
        <w:rPr>
          <w:i/>
          <w:sz w:val="24"/>
          <w:szCs w:val="24"/>
        </w:rPr>
        <w:t>Определите задачи, методы и приемы работы с ребенком, направленные на воспитание правильной артикуляции, уточнение и закрепление произношения согласных звуков, подготовки артикуляционного аппарата к произношению шипящих и сонорных (</w:t>
      </w:r>
      <w:proofErr w:type="gramStart"/>
      <w:r w:rsidRPr="00CB015D">
        <w:rPr>
          <w:i/>
          <w:sz w:val="24"/>
          <w:szCs w:val="24"/>
        </w:rPr>
        <w:t>л</w:t>
      </w:r>
      <w:proofErr w:type="gramEnd"/>
      <w:r w:rsidRPr="00CB015D">
        <w:rPr>
          <w:i/>
          <w:sz w:val="24"/>
          <w:szCs w:val="24"/>
        </w:rPr>
        <w:t>, р) звуков.</w:t>
      </w:r>
    </w:p>
    <w:p w:rsidR="005F0F2A" w:rsidRPr="00CB015D" w:rsidRDefault="005F0F2A" w:rsidP="005F0F2A">
      <w:pPr>
        <w:adjustRightInd w:val="0"/>
        <w:ind w:firstLine="709"/>
        <w:jc w:val="both"/>
        <w:rPr>
          <w:b/>
          <w:sz w:val="24"/>
          <w:szCs w:val="24"/>
        </w:rPr>
      </w:pPr>
      <w:r w:rsidRPr="00CB015D">
        <w:rPr>
          <w:b/>
          <w:sz w:val="24"/>
          <w:szCs w:val="24"/>
        </w:rPr>
        <w:t>Ситуация 11</w:t>
      </w:r>
      <w:r>
        <w:rPr>
          <w:b/>
          <w:sz w:val="24"/>
          <w:szCs w:val="24"/>
        </w:rPr>
        <w:t xml:space="preserve"> </w:t>
      </w:r>
      <w:r w:rsidRPr="00C168B1">
        <w:rPr>
          <w:sz w:val="24"/>
          <w:szCs w:val="24"/>
        </w:rPr>
        <w:t>(ПК-1</w:t>
      </w:r>
      <w:r w:rsidRPr="00C168B1">
        <w:rPr>
          <w:bCs/>
          <w:iCs/>
          <w:sz w:val="24"/>
          <w:szCs w:val="24"/>
        </w:rPr>
        <w:t>;</w:t>
      </w:r>
      <w:r w:rsidRPr="00C168B1">
        <w:rPr>
          <w:sz w:val="24"/>
          <w:szCs w:val="24"/>
        </w:rPr>
        <w:t xml:space="preserve"> ПК-6).</w:t>
      </w:r>
    </w:p>
    <w:p w:rsidR="005F0F2A" w:rsidRPr="00CB015D" w:rsidRDefault="005F0F2A" w:rsidP="005F0F2A">
      <w:pPr>
        <w:ind w:firstLine="709"/>
        <w:jc w:val="both"/>
        <w:rPr>
          <w:sz w:val="24"/>
          <w:szCs w:val="24"/>
        </w:rPr>
      </w:pPr>
      <w:r w:rsidRPr="00CB015D">
        <w:rPr>
          <w:sz w:val="24"/>
          <w:szCs w:val="24"/>
        </w:rPr>
        <w:t>Перед вами содержание дидактической игры «Назови три предмета».</w:t>
      </w:r>
    </w:p>
    <w:p w:rsidR="005F0F2A" w:rsidRPr="00CB015D" w:rsidRDefault="005F0F2A" w:rsidP="005F0F2A">
      <w:pPr>
        <w:ind w:firstLine="709"/>
        <w:jc w:val="both"/>
        <w:rPr>
          <w:sz w:val="24"/>
          <w:szCs w:val="24"/>
        </w:rPr>
      </w:pPr>
      <w:r w:rsidRPr="00CB015D">
        <w:rPr>
          <w:sz w:val="24"/>
          <w:szCs w:val="24"/>
        </w:rPr>
        <w:t>Воспитатель: «Я назову одно слово, например, «мебель», а тот, кому я брошу мяч, назовет три слова, которые можно назвать одним словом «мебель». Какие предметы можно назвать одним словом «мебель»?</w:t>
      </w:r>
    </w:p>
    <w:p w:rsidR="005F0F2A" w:rsidRPr="00CB015D" w:rsidRDefault="005F0F2A" w:rsidP="005F0F2A">
      <w:pPr>
        <w:ind w:firstLine="709"/>
        <w:jc w:val="both"/>
        <w:rPr>
          <w:sz w:val="24"/>
          <w:szCs w:val="24"/>
        </w:rPr>
      </w:pPr>
      <w:r w:rsidRPr="00CB015D">
        <w:rPr>
          <w:sz w:val="24"/>
          <w:szCs w:val="24"/>
        </w:rPr>
        <w:t>Дети: «Стол, стул, кровать, диван».</w:t>
      </w:r>
    </w:p>
    <w:p w:rsidR="005F0F2A" w:rsidRPr="00CB015D" w:rsidRDefault="005F0F2A" w:rsidP="005F0F2A">
      <w:pPr>
        <w:ind w:firstLine="709"/>
        <w:jc w:val="both"/>
        <w:rPr>
          <w:sz w:val="24"/>
          <w:szCs w:val="24"/>
        </w:rPr>
      </w:pPr>
      <w:r w:rsidRPr="00CB015D">
        <w:rPr>
          <w:sz w:val="24"/>
          <w:szCs w:val="24"/>
        </w:rPr>
        <w:t>Воспитатель: «Правильно, но нужно назвать только три слова».</w:t>
      </w:r>
    </w:p>
    <w:p w:rsidR="005F0F2A" w:rsidRPr="00CB015D" w:rsidRDefault="005F0F2A" w:rsidP="005F0F2A">
      <w:pPr>
        <w:ind w:firstLine="709"/>
        <w:jc w:val="both"/>
        <w:rPr>
          <w:sz w:val="24"/>
          <w:szCs w:val="24"/>
        </w:rPr>
      </w:pPr>
      <w:r w:rsidRPr="00CB015D">
        <w:rPr>
          <w:sz w:val="24"/>
          <w:szCs w:val="24"/>
        </w:rPr>
        <w:t>Воспитатель говорит: «Цветы» и после небольшой паузы бросает мяч ребенку. Ребенок: «Ромашка, василек, роза».</w:t>
      </w:r>
    </w:p>
    <w:p w:rsidR="005F0F2A" w:rsidRPr="00CB015D" w:rsidRDefault="005F0F2A" w:rsidP="005F0F2A">
      <w:pPr>
        <w:ind w:firstLine="709"/>
        <w:jc w:val="both"/>
        <w:rPr>
          <w:i/>
          <w:sz w:val="24"/>
          <w:szCs w:val="24"/>
        </w:rPr>
      </w:pPr>
      <w:r w:rsidRPr="00CB015D">
        <w:rPr>
          <w:i/>
          <w:sz w:val="24"/>
          <w:szCs w:val="24"/>
        </w:rPr>
        <w:t xml:space="preserve">Назовите цель игры, возраст, в котором можно использовать ее, укажите возможные варианты этой </w:t>
      </w:r>
      <w:proofErr w:type="gramStart"/>
      <w:r w:rsidRPr="00CB015D">
        <w:rPr>
          <w:i/>
          <w:sz w:val="24"/>
          <w:szCs w:val="24"/>
        </w:rPr>
        <w:t>игры</w:t>
      </w:r>
      <w:proofErr w:type="gramEnd"/>
      <w:r w:rsidRPr="00CB015D">
        <w:rPr>
          <w:i/>
          <w:sz w:val="24"/>
          <w:szCs w:val="24"/>
        </w:rPr>
        <w:t xml:space="preserve"> как по содержанию, так и по форме проведения.</w:t>
      </w:r>
    </w:p>
    <w:p w:rsidR="005F0F2A" w:rsidRPr="00CB015D" w:rsidRDefault="005F0F2A" w:rsidP="005F0F2A">
      <w:pPr>
        <w:adjustRightInd w:val="0"/>
        <w:ind w:firstLine="709"/>
        <w:jc w:val="both"/>
        <w:rPr>
          <w:b/>
          <w:sz w:val="24"/>
          <w:szCs w:val="24"/>
        </w:rPr>
      </w:pPr>
      <w:r>
        <w:rPr>
          <w:b/>
          <w:sz w:val="24"/>
          <w:szCs w:val="24"/>
        </w:rPr>
        <w:t xml:space="preserve">Ситуация 12 </w:t>
      </w:r>
      <w:r w:rsidRPr="00C168B1">
        <w:rPr>
          <w:sz w:val="24"/>
          <w:szCs w:val="24"/>
        </w:rPr>
        <w:t>(ПК-3</w:t>
      </w:r>
      <w:r w:rsidRPr="00C168B1">
        <w:rPr>
          <w:bCs/>
          <w:iCs/>
          <w:sz w:val="24"/>
          <w:szCs w:val="24"/>
        </w:rPr>
        <w:t>;</w:t>
      </w:r>
      <w:r w:rsidRPr="00C168B1">
        <w:rPr>
          <w:sz w:val="24"/>
          <w:szCs w:val="24"/>
        </w:rPr>
        <w:t xml:space="preserve"> ПК-4).</w:t>
      </w:r>
    </w:p>
    <w:p w:rsidR="005F0F2A" w:rsidRPr="00CB015D" w:rsidRDefault="005F0F2A" w:rsidP="005F0F2A">
      <w:pPr>
        <w:ind w:firstLine="709"/>
        <w:jc w:val="both"/>
        <w:rPr>
          <w:sz w:val="24"/>
          <w:szCs w:val="24"/>
        </w:rPr>
      </w:pPr>
      <w:r w:rsidRPr="00CB015D">
        <w:rPr>
          <w:sz w:val="24"/>
          <w:szCs w:val="24"/>
        </w:rPr>
        <w:t>Ребенок неправильно образует названия детенышей животных.</w:t>
      </w:r>
    </w:p>
    <w:p w:rsidR="005F0F2A" w:rsidRPr="00CB015D" w:rsidRDefault="005F0F2A" w:rsidP="005F0F2A">
      <w:pPr>
        <w:ind w:firstLine="709"/>
        <w:jc w:val="both"/>
        <w:rPr>
          <w:i/>
          <w:sz w:val="24"/>
          <w:szCs w:val="24"/>
        </w:rPr>
      </w:pPr>
      <w:r w:rsidRPr="00CB015D">
        <w:rPr>
          <w:i/>
          <w:sz w:val="24"/>
          <w:szCs w:val="24"/>
        </w:rPr>
        <w:t xml:space="preserve">Определите, на </w:t>
      </w:r>
      <w:proofErr w:type="gramStart"/>
      <w:r w:rsidRPr="00CB015D">
        <w:rPr>
          <w:i/>
          <w:sz w:val="24"/>
          <w:szCs w:val="24"/>
        </w:rPr>
        <w:t>особенность</w:t>
      </w:r>
      <w:proofErr w:type="gramEnd"/>
      <w:r w:rsidRPr="00CB015D">
        <w:rPr>
          <w:i/>
          <w:sz w:val="24"/>
          <w:szCs w:val="24"/>
        </w:rPr>
        <w:t xml:space="preserve"> овладения </w:t>
      </w:r>
      <w:proofErr w:type="gramStart"/>
      <w:r w:rsidRPr="00CB015D">
        <w:rPr>
          <w:i/>
          <w:sz w:val="24"/>
          <w:szCs w:val="24"/>
        </w:rPr>
        <w:t>какой</w:t>
      </w:r>
      <w:proofErr w:type="gramEnd"/>
      <w:r w:rsidRPr="00CB015D">
        <w:rPr>
          <w:i/>
          <w:sz w:val="24"/>
          <w:szCs w:val="24"/>
        </w:rPr>
        <w:t xml:space="preserve"> из сторон речи указывает этот факт. Рассмотрите возможность овладения ребенком этим умением в зависимости от возраста.</w:t>
      </w:r>
    </w:p>
    <w:p w:rsidR="005F0F2A" w:rsidRDefault="005F0F2A" w:rsidP="005F0F2A">
      <w:pPr>
        <w:ind w:firstLine="709"/>
        <w:jc w:val="both"/>
        <w:rPr>
          <w:i/>
          <w:sz w:val="24"/>
          <w:szCs w:val="24"/>
        </w:rPr>
      </w:pPr>
      <w:r w:rsidRPr="00CB015D">
        <w:rPr>
          <w:i/>
          <w:sz w:val="24"/>
          <w:szCs w:val="24"/>
        </w:rPr>
        <w:t xml:space="preserve"> Определите методы и приемы работы с ребенком, способствующие овладению им умением образовывать названия </w:t>
      </w:r>
      <w:r>
        <w:rPr>
          <w:i/>
          <w:sz w:val="24"/>
          <w:szCs w:val="24"/>
        </w:rPr>
        <w:t xml:space="preserve">детенышей </w:t>
      </w:r>
      <w:r w:rsidRPr="00CB015D">
        <w:rPr>
          <w:i/>
          <w:sz w:val="24"/>
          <w:szCs w:val="24"/>
        </w:rPr>
        <w:t>животных</w:t>
      </w:r>
      <w:r>
        <w:rPr>
          <w:i/>
          <w:sz w:val="24"/>
          <w:szCs w:val="24"/>
        </w:rPr>
        <w:t>.</w:t>
      </w:r>
    </w:p>
    <w:p w:rsidR="005F0F2A" w:rsidRPr="00CB015D" w:rsidRDefault="005F0F2A" w:rsidP="005F0F2A">
      <w:pPr>
        <w:adjustRightInd w:val="0"/>
        <w:ind w:firstLine="709"/>
        <w:jc w:val="both"/>
        <w:rPr>
          <w:b/>
          <w:sz w:val="24"/>
          <w:szCs w:val="24"/>
        </w:rPr>
      </w:pPr>
      <w:r>
        <w:rPr>
          <w:b/>
          <w:sz w:val="24"/>
          <w:szCs w:val="24"/>
        </w:rPr>
        <w:t xml:space="preserve">Ситуация 13 </w:t>
      </w:r>
      <w:r w:rsidRPr="00C168B1">
        <w:rPr>
          <w:sz w:val="24"/>
          <w:szCs w:val="24"/>
        </w:rPr>
        <w:t>(ОПК-6</w:t>
      </w:r>
      <w:r w:rsidRPr="00C168B1">
        <w:rPr>
          <w:bCs/>
          <w:iCs/>
          <w:sz w:val="24"/>
          <w:szCs w:val="24"/>
        </w:rPr>
        <w:t>;</w:t>
      </w:r>
      <w:r w:rsidRPr="00C168B1">
        <w:rPr>
          <w:sz w:val="24"/>
          <w:szCs w:val="24"/>
        </w:rPr>
        <w:t xml:space="preserve"> ОПК-7</w:t>
      </w:r>
      <w:r w:rsidRPr="00C168B1">
        <w:rPr>
          <w:bCs/>
          <w:iCs/>
          <w:sz w:val="24"/>
          <w:szCs w:val="24"/>
        </w:rPr>
        <w:t>;</w:t>
      </w:r>
      <w:r w:rsidRPr="00C168B1">
        <w:rPr>
          <w:sz w:val="24"/>
          <w:szCs w:val="24"/>
        </w:rPr>
        <w:t xml:space="preserve"> ПК-2).</w:t>
      </w:r>
    </w:p>
    <w:p w:rsidR="005F0F2A" w:rsidRPr="00CB015D" w:rsidRDefault="005F0F2A" w:rsidP="005F0F2A">
      <w:pPr>
        <w:shd w:val="clear" w:color="auto" w:fill="FFFFFF"/>
        <w:adjustRightInd w:val="0"/>
        <w:ind w:firstLine="709"/>
        <w:jc w:val="both"/>
        <w:rPr>
          <w:sz w:val="24"/>
          <w:szCs w:val="24"/>
        </w:rPr>
      </w:pPr>
      <w:r w:rsidRPr="00CB015D">
        <w:rPr>
          <w:iCs/>
          <w:color w:val="000000"/>
          <w:sz w:val="24"/>
          <w:szCs w:val="24"/>
        </w:rPr>
        <w:t>Работая с семьей ребенка дошкольника (девочки, 5 лет), включающей мать, отца, бабушку и дедушку (со стороны матери), психолог приходит к мнению о необходимости гармонизации системы взаимодействия между всеми членами семьи. При этом ставит сопутствующими задачами: определить место каждого члена семьи во внутрисемейной системе взаимоотношений, оценить степень психологической близости между членами семьи, выявить наличие структурных дисфункций (коалиции, альянсы, нарушения иерархии), определить основные зоны конфликта.</w:t>
      </w:r>
    </w:p>
    <w:p w:rsidR="005F0F2A" w:rsidRPr="00CB015D" w:rsidRDefault="005F0F2A" w:rsidP="005F0F2A">
      <w:pPr>
        <w:tabs>
          <w:tab w:val="left" w:pos="1134"/>
        </w:tabs>
        <w:ind w:firstLine="709"/>
        <w:contextualSpacing/>
        <w:jc w:val="both"/>
        <w:rPr>
          <w:i/>
          <w:sz w:val="24"/>
          <w:szCs w:val="24"/>
        </w:rPr>
      </w:pPr>
      <w:r w:rsidRPr="00CB015D">
        <w:rPr>
          <w:i/>
          <w:color w:val="000000"/>
          <w:sz w:val="24"/>
          <w:szCs w:val="24"/>
        </w:rPr>
        <w:t>Обоснуйте применение различных техник семейного консультирования в практике работы психолога с семьей, воспитывающей ребенка.</w:t>
      </w:r>
    </w:p>
    <w:p w:rsidR="005F0F2A" w:rsidRPr="00CB015D" w:rsidRDefault="005F0F2A" w:rsidP="005F0F2A">
      <w:pPr>
        <w:shd w:val="clear" w:color="auto" w:fill="FFFFFF"/>
        <w:adjustRightInd w:val="0"/>
        <w:ind w:firstLine="709"/>
        <w:jc w:val="both"/>
        <w:rPr>
          <w:i/>
          <w:color w:val="000000"/>
          <w:sz w:val="24"/>
          <w:szCs w:val="24"/>
        </w:rPr>
      </w:pPr>
      <w:r w:rsidRPr="00CB015D">
        <w:rPr>
          <w:i/>
          <w:color w:val="000000"/>
          <w:sz w:val="24"/>
          <w:szCs w:val="24"/>
        </w:rPr>
        <w:t>Предложите наиболее эффективные варианты техник семейного консультирования, позволяющие решить намеченные психологом задачи работы с семьей.</w:t>
      </w:r>
    </w:p>
    <w:p w:rsidR="005F0F2A" w:rsidRPr="00C168B1" w:rsidRDefault="005F0F2A" w:rsidP="005F0F2A">
      <w:pPr>
        <w:adjustRightInd w:val="0"/>
        <w:ind w:firstLine="709"/>
        <w:jc w:val="both"/>
        <w:rPr>
          <w:sz w:val="24"/>
          <w:szCs w:val="24"/>
        </w:rPr>
      </w:pPr>
      <w:r w:rsidRPr="00CB015D">
        <w:rPr>
          <w:b/>
          <w:sz w:val="24"/>
          <w:szCs w:val="24"/>
        </w:rPr>
        <w:t>Ситуация 14</w:t>
      </w:r>
      <w:r>
        <w:rPr>
          <w:b/>
          <w:sz w:val="24"/>
          <w:szCs w:val="24"/>
        </w:rPr>
        <w:t xml:space="preserve"> </w:t>
      </w:r>
      <w:r w:rsidRPr="00C168B1">
        <w:rPr>
          <w:sz w:val="24"/>
          <w:szCs w:val="24"/>
        </w:rPr>
        <w:t>(ОПК-6</w:t>
      </w:r>
      <w:r w:rsidRPr="00C168B1">
        <w:rPr>
          <w:bCs/>
          <w:iCs/>
          <w:sz w:val="24"/>
          <w:szCs w:val="24"/>
        </w:rPr>
        <w:t>;</w:t>
      </w:r>
      <w:r w:rsidRPr="00C168B1">
        <w:rPr>
          <w:sz w:val="24"/>
          <w:szCs w:val="24"/>
        </w:rPr>
        <w:t xml:space="preserve"> ОПК-7</w:t>
      </w:r>
      <w:r w:rsidRPr="00C168B1">
        <w:rPr>
          <w:bCs/>
          <w:iCs/>
          <w:sz w:val="24"/>
          <w:szCs w:val="24"/>
        </w:rPr>
        <w:t>;</w:t>
      </w:r>
      <w:r w:rsidRPr="00C168B1">
        <w:rPr>
          <w:sz w:val="24"/>
          <w:szCs w:val="24"/>
        </w:rPr>
        <w:t xml:space="preserve"> ПК-2).</w:t>
      </w:r>
    </w:p>
    <w:p w:rsidR="005F0F2A" w:rsidRPr="00CB015D" w:rsidRDefault="005F0F2A" w:rsidP="005F0F2A">
      <w:pPr>
        <w:adjustRightInd w:val="0"/>
        <w:ind w:firstLine="709"/>
        <w:jc w:val="both"/>
        <w:rPr>
          <w:sz w:val="24"/>
          <w:szCs w:val="24"/>
        </w:rPr>
      </w:pPr>
      <w:r w:rsidRPr="00CB015D">
        <w:rPr>
          <w:sz w:val="24"/>
          <w:szCs w:val="24"/>
        </w:rPr>
        <w:lastRenderedPageBreak/>
        <w:t>Дети разных возрастных групп при игре с одним и тем же сюжетом вносят в нее разное содержание. Что составляет основное содержание сюжетно-ролевой игры</w:t>
      </w:r>
      <w:r>
        <w:rPr>
          <w:sz w:val="24"/>
          <w:szCs w:val="24"/>
        </w:rPr>
        <w:t>;</w:t>
      </w:r>
      <w:r w:rsidRPr="00CB015D">
        <w:rPr>
          <w:sz w:val="24"/>
          <w:szCs w:val="24"/>
        </w:rPr>
        <w:t xml:space="preserve"> а) в 3-4 года; б) в 5-6 лет</w:t>
      </w:r>
      <w:r>
        <w:rPr>
          <w:sz w:val="24"/>
          <w:szCs w:val="24"/>
        </w:rPr>
        <w:t>?</w:t>
      </w:r>
    </w:p>
    <w:p w:rsidR="005F0F2A" w:rsidRPr="00CB015D" w:rsidRDefault="005F0F2A" w:rsidP="005F0F2A">
      <w:pPr>
        <w:adjustRightInd w:val="0"/>
        <w:ind w:firstLine="709"/>
        <w:jc w:val="both"/>
        <w:rPr>
          <w:bCs/>
          <w:i/>
          <w:sz w:val="24"/>
          <w:szCs w:val="24"/>
        </w:rPr>
      </w:pPr>
      <w:r w:rsidRPr="00CB015D">
        <w:rPr>
          <w:bCs/>
          <w:i/>
          <w:sz w:val="24"/>
          <w:szCs w:val="24"/>
        </w:rPr>
        <w:t xml:space="preserve">На основе трудов Д.Б. </w:t>
      </w:r>
      <w:proofErr w:type="spellStart"/>
      <w:r w:rsidRPr="00CB015D">
        <w:rPr>
          <w:bCs/>
          <w:i/>
          <w:sz w:val="24"/>
          <w:szCs w:val="24"/>
        </w:rPr>
        <w:t>Эльконина</w:t>
      </w:r>
      <w:proofErr w:type="spellEnd"/>
      <w:r w:rsidRPr="00CB015D">
        <w:rPr>
          <w:bCs/>
          <w:i/>
          <w:sz w:val="24"/>
          <w:szCs w:val="24"/>
        </w:rPr>
        <w:t xml:space="preserve"> раскройте этапы развития сюжетно-ролевой игры детей дошкольного возраста. </w:t>
      </w:r>
    </w:p>
    <w:p w:rsidR="005F0F2A" w:rsidRPr="00CB015D" w:rsidRDefault="005F0F2A" w:rsidP="005F0F2A">
      <w:pPr>
        <w:adjustRightInd w:val="0"/>
        <w:ind w:firstLine="709"/>
        <w:jc w:val="both"/>
        <w:rPr>
          <w:i/>
          <w:sz w:val="24"/>
          <w:szCs w:val="24"/>
        </w:rPr>
      </w:pPr>
      <w:r w:rsidRPr="00CB015D">
        <w:rPr>
          <w:i/>
          <w:sz w:val="24"/>
          <w:szCs w:val="24"/>
        </w:rPr>
        <w:t>Сделайте выбор из возможных ответов. Как следует учитывать эти сведения при организации сюжетно-ролевой игры детей разного возраста?</w:t>
      </w:r>
    </w:p>
    <w:p w:rsidR="005F0F2A" w:rsidRPr="00CB015D" w:rsidRDefault="005F0F2A" w:rsidP="005F0F2A">
      <w:pPr>
        <w:adjustRightInd w:val="0"/>
        <w:jc w:val="both"/>
        <w:rPr>
          <w:i/>
          <w:sz w:val="24"/>
          <w:szCs w:val="24"/>
        </w:rPr>
      </w:pPr>
      <w:r w:rsidRPr="00CB015D">
        <w:rPr>
          <w:i/>
          <w:sz w:val="24"/>
          <w:szCs w:val="24"/>
        </w:rPr>
        <w:t xml:space="preserve"> 1. Освоение свой</w:t>
      </w:r>
      <w:proofErr w:type="gramStart"/>
      <w:r w:rsidRPr="00CB015D">
        <w:rPr>
          <w:i/>
          <w:sz w:val="24"/>
          <w:szCs w:val="24"/>
        </w:rPr>
        <w:t>ств пр</w:t>
      </w:r>
      <w:proofErr w:type="gramEnd"/>
      <w:r w:rsidRPr="00CB015D">
        <w:rPr>
          <w:i/>
          <w:sz w:val="24"/>
          <w:szCs w:val="24"/>
        </w:rPr>
        <w:t>едметов и действий с ними.</w:t>
      </w:r>
    </w:p>
    <w:p w:rsidR="005F0F2A" w:rsidRPr="00CB015D" w:rsidRDefault="005F0F2A" w:rsidP="005F0F2A">
      <w:pPr>
        <w:adjustRightInd w:val="0"/>
        <w:jc w:val="both"/>
        <w:rPr>
          <w:i/>
          <w:sz w:val="24"/>
          <w:szCs w:val="24"/>
        </w:rPr>
      </w:pPr>
      <w:r w:rsidRPr="00CB015D">
        <w:rPr>
          <w:i/>
          <w:sz w:val="24"/>
          <w:szCs w:val="24"/>
        </w:rPr>
        <w:t>2. Подчинение правилам, вытекающим из взятой на себя роли.</w:t>
      </w:r>
    </w:p>
    <w:p w:rsidR="005F0F2A" w:rsidRPr="00CB015D" w:rsidRDefault="005F0F2A" w:rsidP="005F0F2A">
      <w:pPr>
        <w:adjustRightInd w:val="0"/>
        <w:jc w:val="both"/>
        <w:rPr>
          <w:i/>
          <w:sz w:val="24"/>
          <w:szCs w:val="24"/>
        </w:rPr>
      </w:pPr>
      <w:r w:rsidRPr="00CB015D">
        <w:rPr>
          <w:i/>
          <w:sz w:val="24"/>
          <w:szCs w:val="24"/>
        </w:rPr>
        <w:t>3. Воспроизведение отношений между людьми.</w:t>
      </w:r>
    </w:p>
    <w:p w:rsidR="005F0F2A" w:rsidRPr="00CB015D" w:rsidRDefault="005F0F2A" w:rsidP="005F0F2A">
      <w:pPr>
        <w:adjustRightInd w:val="0"/>
        <w:jc w:val="both"/>
        <w:rPr>
          <w:i/>
          <w:sz w:val="24"/>
          <w:szCs w:val="24"/>
        </w:rPr>
      </w:pPr>
      <w:r w:rsidRPr="00CB015D">
        <w:rPr>
          <w:i/>
          <w:sz w:val="24"/>
          <w:szCs w:val="24"/>
        </w:rPr>
        <w:t>4. Получение удовольствий.</w:t>
      </w:r>
    </w:p>
    <w:p w:rsidR="005F0F2A" w:rsidRDefault="005F0F2A" w:rsidP="005F0F2A">
      <w:pPr>
        <w:jc w:val="both"/>
        <w:rPr>
          <w:i/>
          <w:sz w:val="24"/>
          <w:szCs w:val="24"/>
        </w:rPr>
      </w:pPr>
      <w:r w:rsidRPr="00CB015D">
        <w:rPr>
          <w:i/>
          <w:sz w:val="24"/>
          <w:szCs w:val="24"/>
        </w:rPr>
        <w:t>5. Высвобождение лишней энергии.</w:t>
      </w:r>
    </w:p>
    <w:p w:rsidR="005F0F2A" w:rsidRPr="00CB015D" w:rsidRDefault="005F0F2A" w:rsidP="005F0F2A">
      <w:pPr>
        <w:adjustRightInd w:val="0"/>
        <w:ind w:firstLine="709"/>
        <w:jc w:val="both"/>
        <w:rPr>
          <w:b/>
          <w:sz w:val="24"/>
          <w:szCs w:val="24"/>
        </w:rPr>
      </w:pPr>
      <w:r w:rsidRPr="00CB015D">
        <w:rPr>
          <w:b/>
          <w:sz w:val="24"/>
          <w:szCs w:val="24"/>
        </w:rPr>
        <w:t>Ситуация 15</w:t>
      </w:r>
      <w:r>
        <w:rPr>
          <w:b/>
          <w:sz w:val="24"/>
          <w:szCs w:val="24"/>
        </w:rPr>
        <w:t xml:space="preserve"> </w:t>
      </w:r>
      <w:r w:rsidRPr="00C168B1">
        <w:rPr>
          <w:sz w:val="24"/>
          <w:szCs w:val="24"/>
        </w:rPr>
        <w:t>(ОПК-7</w:t>
      </w:r>
      <w:r w:rsidRPr="00C168B1">
        <w:rPr>
          <w:bCs/>
          <w:iCs/>
          <w:sz w:val="24"/>
          <w:szCs w:val="24"/>
        </w:rPr>
        <w:t>;</w:t>
      </w:r>
      <w:r w:rsidRPr="00C168B1">
        <w:rPr>
          <w:sz w:val="24"/>
          <w:szCs w:val="24"/>
        </w:rPr>
        <w:t xml:space="preserve"> ПК-1).</w:t>
      </w:r>
    </w:p>
    <w:p w:rsidR="005F0F2A" w:rsidRPr="00CB015D" w:rsidRDefault="005F0F2A" w:rsidP="005F0F2A">
      <w:pPr>
        <w:pStyle w:val="Style4"/>
        <w:widowControl/>
        <w:spacing w:line="240" w:lineRule="auto"/>
        <w:ind w:firstLine="709"/>
        <w:rPr>
          <w:rStyle w:val="FontStyle11"/>
          <w:sz w:val="24"/>
          <w:szCs w:val="24"/>
        </w:rPr>
      </w:pPr>
      <w:r w:rsidRPr="00CB015D">
        <w:rPr>
          <w:rStyle w:val="FontStyle11"/>
          <w:sz w:val="24"/>
          <w:szCs w:val="24"/>
        </w:rPr>
        <w:t>На участке детского сада гомон. Новенький мальчик (5 лет) с любопытством всматривается в играющую детвору.</w:t>
      </w:r>
    </w:p>
    <w:p w:rsidR="005F0F2A" w:rsidRPr="00CB015D" w:rsidRDefault="005F0F2A" w:rsidP="005F0F2A">
      <w:pPr>
        <w:pStyle w:val="Style4"/>
        <w:widowControl/>
        <w:tabs>
          <w:tab w:val="left" w:pos="566"/>
        </w:tabs>
        <w:spacing w:line="240" w:lineRule="auto"/>
        <w:ind w:firstLine="709"/>
        <w:rPr>
          <w:rStyle w:val="FontStyle11"/>
          <w:sz w:val="24"/>
          <w:szCs w:val="24"/>
        </w:rPr>
      </w:pPr>
      <w:r w:rsidRPr="00CB015D">
        <w:rPr>
          <w:rStyle w:val="FontStyle11"/>
          <w:sz w:val="24"/>
          <w:szCs w:val="24"/>
        </w:rPr>
        <w:t>-Тебе тоже, наверно</w:t>
      </w:r>
      <w:r>
        <w:rPr>
          <w:rStyle w:val="FontStyle11"/>
          <w:sz w:val="24"/>
          <w:szCs w:val="24"/>
        </w:rPr>
        <w:t>е</w:t>
      </w:r>
      <w:r w:rsidRPr="00CB015D">
        <w:rPr>
          <w:rStyle w:val="FontStyle11"/>
          <w:sz w:val="24"/>
          <w:szCs w:val="24"/>
        </w:rPr>
        <w:t xml:space="preserve">, хочется поиграть вместе с ними? - обращается к </w:t>
      </w:r>
      <w:r w:rsidRPr="00EB26A8">
        <w:rPr>
          <w:rStyle w:val="FontStyle11"/>
          <w:sz w:val="24"/>
          <w:szCs w:val="24"/>
        </w:rPr>
        <w:t xml:space="preserve">нему </w:t>
      </w:r>
      <w:r w:rsidRPr="00CB015D">
        <w:rPr>
          <w:rStyle w:val="FontStyle11"/>
          <w:sz w:val="24"/>
          <w:szCs w:val="24"/>
        </w:rPr>
        <w:t xml:space="preserve">воспитатель. </w:t>
      </w:r>
    </w:p>
    <w:p w:rsidR="005F0F2A" w:rsidRPr="00CB015D" w:rsidRDefault="005F0F2A" w:rsidP="005F0F2A">
      <w:pPr>
        <w:pStyle w:val="Style4"/>
        <w:widowControl/>
        <w:tabs>
          <w:tab w:val="left" w:pos="566"/>
        </w:tabs>
        <w:spacing w:line="240" w:lineRule="auto"/>
        <w:ind w:firstLine="709"/>
        <w:rPr>
          <w:rStyle w:val="FontStyle11"/>
          <w:sz w:val="24"/>
          <w:szCs w:val="24"/>
        </w:rPr>
      </w:pPr>
      <w:r w:rsidRPr="00CB015D">
        <w:rPr>
          <w:rStyle w:val="FontStyle11"/>
          <w:sz w:val="24"/>
          <w:szCs w:val="24"/>
        </w:rPr>
        <w:t>Ребёнок удивленно смотрит на педагога и равнодушно отвечает:</w:t>
      </w:r>
    </w:p>
    <w:p w:rsidR="005F0F2A" w:rsidRPr="00CB015D" w:rsidRDefault="005F0F2A" w:rsidP="005F0F2A">
      <w:pPr>
        <w:pStyle w:val="Style4"/>
        <w:widowControl/>
        <w:tabs>
          <w:tab w:val="left" w:pos="571"/>
        </w:tabs>
        <w:spacing w:line="240" w:lineRule="auto"/>
        <w:ind w:firstLine="709"/>
        <w:rPr>
          <w:rStyle w:val="FontStyle11"/>
          <w:sz w:val="24"/>
          <w:szCs w:val="24"/>
        </w:rPr>
      </w:pPr>
      <w:r w:rsidRPr="00CB015D">
        <w:rPr>
          <w:rStyle w:val="FontStyle11"/>
          <w:sz w:val="24"/>
          <w:szCs w:val="24"/>
        </w:rPr>
        <w:t>-Не-е-</w:t>
      </w:r>
      <w:r w:rsidRPr="00CB015D">
        <w:rPr>
          <w:rStyle w:val="FontStyle11"/>
        </w:rPr>
        <w:t>е...</w:t>
      </w:r>
      <w:r w:rsidRPr="00CB015D">
        <w:rPr>
          <w:rStyle w:val="FontStyle11"/>
          <w:sz w:val="24"/>
          <w:szCs w:val="24"/>
        </w:rPr>
        <w:t xml:space="preserve"> Я их расстреляю!</w:t>
      </w:r>
    </w:p>
    <w:p w:rsidR="005F0F2A" w:rsidRPr="00CB015D" w:rsidRDefault="005F0F2A" w:rsidP="005F0F2A">
      <w:pPr>
        <w:pStyle w:val="Style4"/>
        <w:widowControl/>
        <w:spacing w:line="240" w:lineRule="auto"/>
        <w:ind w:firstLine="709"/>
        <w:rPr>
          <w:rStyle w:val="FontStyle11"/>
          <w:sz w:val="24"/>
          <w:szCs w:val="24"/>
        </w:rPr>
      </w:pPr>
      <w:r w:rsidRPr="00CB015D">
        <w:rPr>
          <w:rStyle w:val="FontStyle11"/>
          <w:sz w:val="24"/>
          <w:szCs w:val="24"/>
        </w:rPr>
        <w:t xml:space="preserve">Ловко вскидывая игрушечный автомат, принесенный из дома, мальчик целится в сторону </w:t>
      </w:r>
      <w:proofErr w:type="gramStart"/>
      <w:r w:rsidRPr="00CB015D">
        <w:rPr>
          <w:rStyle w:val="FontStyle11"/>
          <w:sz w:val="24"/>
          <w:szCs w:val="24"/>
        </w:rPr>
        <w:t>играющих</w:t>
      </w:r>
      <w:proofErr w:type="gramEnd"/>
      <w:r w:rsidRPr="00CB015D">
        <w:rPr>
          <w:rStyle w:val="FontStyle11"/>
          <w:sz w:val="24"/>
          <w:szCs w:val="24"/>
        </w:rPr>
        <w:t>.</w:t>
      </w:r>
    </w:p>
    <w:p w:rsidR="005F0F2A" w:rsidRPr="00CB015D" w:rsidRDefault="005F0F2A" w:rsidP="005F0F2A">
      <w:pPr>
        <w:pStyle w:val="Style4"/>
        <w:widowControl/>
        <w:tabs>
          <w:tab w:val="left" w:pos="566"/>
        </w:tabs>
        <w:spacing w:line="240" w:lineRule="auto"/>
        <w:ind w:firstLine="709"/>
        <w:rPr>
          <w:rStyle w:val="FontStyle11"/>
          <w:sz w:val="24"/>
          <w:szCs w:val="24"/>
        </w:rPr>
      </w:pPr>
      <w:r w:rsidRPr="00CB015D">
        <w:rPr>
          <w:rStyle w:val="FontStyle11"/>
          <w:sz w:val="24"/>
          <w:szCs w:val="24"/>
        </w:rPr>
        <w:t xml:space="preserve">- За что же ты их хочешь расстрелять? - снова с вопросом обращается к мальчику педагог. </w:t>
      </w:r>
    </w:p>
    <w:p w:rsidR="005F0F2A" w:rsidRPr="00CB015D" w:rsidRDefault="005F0F2A" w:rsidP="005F0F2A">
      <w:pPr>
        <w:pStyle w:val="Style4"/>
        <w:widowControl/>
        <w:tabs>
          <w:tab w:val="left" w:pos="566"/>
        </w:tabs>
        <w:spacing w:line="240" w:lineRule="auto"/>
        <w:ind w:firstLine="709"/>
        <w:rPr>
          <w:rStyle w:val="FontStyle12"/>
          <w:b/>
          <w:i/>
        </w:rPr>
      </w:pPr>
      <w:r w:rsidRPr="00CB015D">
        <w:rPr>
          <w:rStyle w:val="FontStyle11"/>
          <w:sz w:val="24"/>
          <w:szCs w:val="24"/>
        </w:rPr>
        <w:t>-</w:t>
      </w:r>
      <w:r>
        <w:rPr>
          <w:rStyle w:val="FontStyle11"/>
        </w:rPr>
        <w:t xml:space="preserve"> А </w:t>
      </w:r>
      <w:r w:rsidRPr="00CB015D">
        <w:rPr>
          <w:rStyle w:val="FontStyle11"/>
          <w:sz w:val="24"/>
          <w:szCs w:val="24"/>
        </w:rPr>
        <w:t xml:space="preserve"> так, ни за что... Я разбойник! Сейчас сделаю налет на них!</w:t>
      </w:r>
    </w:p>
    <w:p w:rsidR="005F0F2A" w:rsidRPr="00CB015D" w:rsidRDefault="005F0F2A" w:rsidP="005F0F2A">
      <w:pPr>
        <w:ind w:firstLine="709"/>
        <w:jc w:val="both"/>
        <w:rPr>
          <w:i/>
          <w:sz w:val="24"/>
          <w:szCs w:val="24"/>
        </w:rPr>
      </w:pPr>
      <w:r w:rsidRPr="00CB015D">
        <w:rPr>
          <w:bCs/>
          <w:i/>
          <w:sz w:val="24"/>
          <w:szCs w:val="24"/>
        </w:rPr>
        <w:t>Охарактеризуйте воспитание детей в целостном педагогическом процессе дошкольной образовательной организации.</w:t>
      </w:r>
    </w:p>
    <w:p w:rsidR="005F0F2A" w:rsidRPr="00CB015D" w:rsidRDefault="005F0F2A" w:rsidP="005F0F2A">
      <w:pPr>
        <w:ind w:firstLine="709"/>
        <w:jc w:val="both"/>
        <w:rPr>
          <w:i/>
          <w:sz w:val="24"/>
          <w:szCs w:val="24"/>
        </w:rPr>
      </w:pPr>
      <w:r w:rsidRPr="00CB015D">
        <w:rPr>
          <w:i/>
          <w:sz w:val="24"/>
          <w:szCs w:val="24"/>
        </w:rPr>
        <w:t>Какую работу по воспитанию ребёнка нужно организовать педагогу?</w:t>
      </w:r>
    </w:p>
    <w:p w:rsidR="005F0F2A" w:rsidRPr="00C168B1" w:rsidRDefault="005F0F2A" w:rsidP="005F0F2A">
      <w:pPr>
        <w:adjustRightInd w:val="0"/>
        <w:ind w:firstLine="709"/>
        <w:jc w:val="both"/>
        <w:rPr>
          <w:sz w:val="24"/>
          <w:szCs w:val="24"/>
        </w:rPr>
      </w:pPr>
      <w:r w:rsidRPr="00CB015D">
        <w:rPr>
          <w:b/>
          <w:sz w:val="24"/>
          <w:szCs w:val="24"/>
        </w:rPr>
        <w:t>Ситуация 16</w:t>
      </w:r>
      <w:r>
        <w:rPr>
          <w:b/>
          <w:sz w:val="24"/>
          <w:szCs w:val="24"/>
        </w:rPr>
        <w:t xml:space="preserve"> </w:t>
      </w:r>
      <w:r w:rsidRPr="00C168B1">
        <w:rPr>
          <w:sz w:val="24"/>
          <w:szCs w:val="24"/>
        </w:rPr>
        <w:t>(ОПК-7</w:t>
      </w:r>
      <w:r w:rsidRPr="00C168B1">
        <w:rPr>
          <w:bCs/>
          <w:iCs/>
          <w:sz w:val="24"/>
          <w:szCs w:val="24"/>
        </w:rPr>
        <w:t>;</w:t>
      </w:r>
      <w:r w:rsidRPr="00C168B1">
        <w:rPr>
          <w:sz w:val="24"/>
          <w:szCs w:val="24"/>
        </w:rPr>
        <w:t xml:space="preserve"> ПК-1).</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 xml:space="preserve">Молодого педагога очень беспокоил развязный, самоуверенный, несосредоточенный мальчик Валера из подготовительной группы. На занятиях он был </w:t>
      </w:r>
      <w:proofErr w:type="spellStart"/>
      <w:r w:rsidRPr="00CB015D">
        <w:rPr>
          <w:color w:val="000000"/>
        </w:rPr>
        <w:t>недисциплинирован</w:t>
      </w:r>
      <w:proofErr w:type="spellEnd"/>
      <w:r w:rsidRPr="00CB015D">
        <w:rPr>
          <w:color w:val="000000"/>
        </w:rPr>
        <w:t>, его рисунки и поделки всегда отличались неряшливостью.</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Однажды, когда Валентина Ивановна рассказывала детям, как рисовать орнамент, Валера поднялся и с шумом пошел что-то строить.</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-Тебе кто позволил ходить по группе во время занятий? - опросил педагог.</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-А я не хочу заниматься, - ничуть не смущаясь, ответил мальчик.</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 Сейчас же садись на место, - строго, с возмущением сказала воспитательница.</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Валера вздрогнул, попятился к столу и, пробормотав: «Я всегда у Марии Ивановны куда хотел, туда и ходил, чем хотел, тем и занимался»,- сел на свое место.</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 xml:space="preserve">В ответ на это Валентина Ивановна медленно, но строго, с соответствующей интонацией сказала: «А теперь всегда будешь сидеть на </w:t>
      </w:r>
      <w:proofErr w:type="gramStart"/>
      <w:r w:rsidRPr="00CB015D">
        <w:rPr>
          <w:color w:val="000000"/>
        </w:rPr>
        <w:t>занятиях</w:t>
      </w:r>
      <w:proofErr w:type="gramEnd"/>
      <w:r w:rsidRPr="00CB015D">
        <w:rPr>
          <w:color w:val="000000"/>
        </w:rPr>
        <w:t xml:space="preserve"> и заниматься вместе со всеми детьми».</w:t>
      </w:r>
    </w:p>
    <w:p w:rsidR="005F0F2A" w:rsidRPr="00CB015D" w:rsidRDefault="005F0F2A" w:rsidP="005F0F2A">
      <w:pPr>
        <w:pStyle w:val="Default"/>
        <w:ind w:firstLine="709"/>
        <w:jc w:val="both"/>
        <w:rPr>
          <w:i/>
        </w:rPr>
      </w:pPr>
      <w:r w:rsidRPr="00CB015D">
        <w:rPr>
          <w:bCs/>
          <w:i/>
        </w:rPr>
        <w:t>Охарактеризуйте обучение детей в целостном педагогическом процессе дошкольной образовательной организации</w:t>
      </w:r>
      <w:r w:rsidRPr="00CB015D">
        <w:rPr>
          <w:i/>
        </w:rPr>
        <w:t xml:space="preserve">. </w:t>
      </w:r>
    </w:p>
    <w:p w:rsidR="005F0F2A" w:rsidRPr="00CB015D" w:rsidRDefault="005F0F2A" w:rsidP="005F0F2A">
      <w:pPr>
        <w:pStyle w:val="af8"/>
        <w:shd w:val="clear" w:color="auto" w:fill="FFFFFF"/>
        <w:spacing w:before="0" w:beforeAutospacing="0" w:after="0" w:afterAutospacing="0"/>
        <w:ind w:firstLine="709"/>
        <w:jc w:val="both"/>
        <w:rPr>
          <w:i/>
          <w:color w:val="000000"/>
        </w:rPr>
      </w:pPr>
      <w:r w:rsidRPr="00CB015D">
        <w:rPr>
          <w:i/>
          <w:color w:val="000000"/>
        </w:rPr>
        <w:t>Как поступить педагогу, если дети не хотят заниматься в ходе организованной образовательной деятельности, а хотят двигаться, играть и т.д.?</w:t>
      </w:r>
    </w:p>
    <w:p w:rsidR="005F0F2A" w:rsidRDefault="005F0F2A" w:rsidP="005F0F2A">
      <w:pPr>
        <w:adjustRightInd w:val="0"/>
        <w:ind w:firstLine="709"/>
        <w:jc w:val="both"/>
        <w:rPr>
          <w:b/>
          <w:sz w:val="24"/>
          <w:szCs w:val="24"/>
        </w:rPr>
      </w:pPr>
      <w:r w:rsidRPr="00CB015D">
        <w:rPr>
          <w:b/>
          <w:sz w:val="24"/>
          <w:szCs w:val="24"/>
        </w:rPr>
        <w:t>Ситуация 17</w:t>
      </w:r>
      <w:r>
        <w:rPr>
          <w:b/>
          <w:sz w:val="24"/>
          <w:szCs w:val="24"/>
        </w:rPr>
        <w:t xml:space="preserve"> </w:t>
      </w:r>
      <w:r w:rsidRPr="00C168B1">
        <w:rPr>
          <w:sz w:val="24"/>
          <w:szCs w:val="24"/>
        </w:rPr>
        <w:t>(ОПК-7</w:t>
      </w:r>
      <w:r w:rsidRPr="00C168B1">
        <w:rPr>
          <w:bCs/>
          <w:iCs/>
          <w:sz w:val="24"/>
          <w:szCs w:val="24"/>
        </w:rPr>
        <w:t>;</w:t>
      </w:r>
      <w:r w:rsidRPr="00C168B1">
        <w:rPr>
          <w:sz w:val="24"/>
          <w:szCs w:val="24"/>
        </w:rPr>
        <w:t xml:space="preserve"> ПК-1</w:t>
      </w:r>
      <w:r>
        <w:rPr>
          <w:b/>
          <w:sz w:val="24"/>
          <w:szCs w:val="24"/>
        </w:rPr>
        <w:t xml:space="preserve">). </w:t>
      </w:r>
    </w:p>
    <w:p w:rsidR="005F0F2A" w:rsidRPr="00CB015D" w:rsidRDefault="005F0F2A" w:rsidP="005F0F2A">
      <w:pPr>
        <w:adjustRightInd w:val="0"/>
        <w:ind w:firstLine="709"/>
        <w:jc w:val="both"/>
        <w:rPr>
          <w:b/>
          <w:i/>
          <w:sz w:val="24"/>
          <w:szCs w:val="24"/>
        </w:rPr>
      </w:pPr>
      <w:r w:rsidRPr="00CB015D">
        <w:rPr>
          <w:sz w:val="24"/>
          <w:szCs w:val="24"/>
        </w:rPr>
        <w:t xml:space="preserve">Воспитательница старшей группы в течение года знакомила детей с малой родиной, используя для этого имеющиеся диапозитивы, художественные картины, иллюстрации, народное творчество, беседы, экскурсии и т. д. </w:t>
      </w:r>
    </w:p>
    <w:p w:rsidR="005F0F2A" w:rsidRPr="00CB015D" w:rsidRDefault="005F0F2A" w:rsidP="005F0F2A">
      <w:pPr>
        <w:pStyle w:val="Default"/>
        <w:ind w:firstLine="709"/>
        <w:jc w:val="both"/>
      </w:pPr>
      <w:r w:rsidRPr="00CB015D">
        <w:lastRenderedPageBreak/>
        <w:t xml:space="preserve">В конце года она на занятии рассказала: </w:t>
      </w:r>
    </w:p>
    <w:p w:rsidR="005F0F2A" w:rsidRPr="00CB015D" w:rsidRDefault="005F0F2A" w:rsidP="005F0F2A">
      <w:pPr>
        <w:pStyle w:val="Default"/>
        <w:ind w:firstLine="709"/>
        <w:jc w:val="both"/>
      </w:pPr>
      <w:r w:rsidRPr="00CB015D">
        <w:t>- Три мальчика</w:t>
      </w:r>
      <w:r>
        <w:t>:</w:t>
      </w:r>
      <w:r w:rsidRPr="00CB015D">
        <w:t xml:space="preserve"> Володя, Петя и Толя встретились после летнего отдыха и стали спрашивать друг друга, где каждый из них летом побывал и что видел. Петя говорит: «Я ездил на Волгу», Толя: «Я побывал в Бурятии».  А Володя ездил в гости к бабушке в деревню. Много интересного рассказали мальчики друг другу. </w:t>
      </w:r>
    </w:p>
    <w:p w:rsidR="005F0F2A" w:rsidRPr="00CB015D" w:rsidRDefault="005F0F2A" w:rsidP="005F0F2A">
      <w:pPr>
        <w:pStyle w:val="Default"/>
        <w:ind w:firstLine="709"/>
        <w:jc w:val="both"/>
      </w:pPr>
      <w:r w:rsidRPr="00CB015D">
        <w:t xml:space="preserve">Давайте, дети, придумаем </w:t>
      </w:r>
      <w:proofErr w:type="gramStart"/>
      <w:r w:rsidRPr="00CB015D">
        <w:t>рассказ про поездку</w:t>
      </w:r>
      <w:proofErr w:type="gramEnd"/>
      <w:r w:rsidRPr="00CB015D">
        <w:t xml:space="preserve"> каждого мальчика. </w:t>
      </w:r>
    </w:p>
    <w:p w:rsidR="005F0F2A" w:rsidRPr="00CB015D" w:rsidRDefault="005F0F2A" w:rsidP="005F0F2A">
      <w:pPr>
        <w:pStyle w:val="Default"/>
        <w:ind w:firstLine="709"/>
        <w:jc w:val="both"/>
      </w:pPr>
      <w:r w:rsidRPr="00CB015D">
        <w:t xml:space="preserve">Кто хочет рассказать про Петю, как он ездил на Волгу? А кто будет рассказывать про Толю, который побывал в Бурятии? А кто расскажет про Володю? Подумайте, только друг другу пока не рассказывайте, каждый расскажет мне, я ваши рассказы запишу, а вечером прочту, и вы услышите, кто </w:t>
      </w:r>
      <w:r>
        <w:t>что</w:t>
      </w:r>
      <w:r w:rsidRPr="00CB015D">
        <w:t xml:space="preserve"> придумал. </w:t>
      </w:r>
    </w:p>
    <w:p w:rsidR="005F0F2A" w:rsidRPr="00CB015D" w:rsidRDefault="005F0F2A" w:rsidP="005F0F2A">
      <w:pPr>
        <w:ind w:firstLine="709"/>
        <w:jc w:val="both"/>
        <w:rPr>
          <w:i/>
          <w:sz w:val="24"/>
          <w:szCs w:val="24"/>
        </w:rPr>
      </w:pPr>
      <w:r w:rsidRPr="00CB015D">
        <w:rPr>
          <w:i/>
          <w:sz w:val="24"/>
          <w:szCs w:val="24"/>
        </w:rPr>
        <w:t xml:space="preserve">Дайте характеристику методов патриотического воспитания и их применения в условиях реализации ФГОС </w:t>
      </w:r>
      <w:proofErr w:type="gramStart"/>
      <w:r w:rsidRPr="00CB015D">
        <w:rPr>
          <w:i/>
          <w:sz w:val="24"/>
          <w:szCs w:val="24"/>
        </w:rPr>
        <w:t>ДО</w:t>
      </w:r>
      <w:proofErr w:type="gramEnd"/>
      <w:r w:rsidRPr="00CB015D">
        <w:rPr>
          <w:i/>
          <w:sz w:val="24"/>
          <w:szCs w:val="24"/>
        </w:rPr>
        <w:t>.</w:t>
      </w:r>
    </w:p>
    <w:p w:rsidR="005F0F2A" w:rsidRPr="00CB015D" w:rsidRDefault="005F0F2A" w:rsidP="005F0F2A">
      <w:pPr>
        <w:pStyle w:val="Default"/>
        <w:ind w:firstLine="709"/>
        <w:jc w:val="both"/>
        <w:rPr>
          <w:i/>
        </w:rPr>
      </w:pPr>
      <w:r w:rsidRPr="00CB015D">
        <w:rPr>
          <w:i/>
        </w:rPr>
        <w:t>В чем педагогическая ценность такой работы воспитателя?  Объясните механизм связи воспитания любви к родному дому с воспитанием любви к родной стране.</w:t>
      </w:r>
    </w:p>
    <w:p w:rsidR="005F0F2A" w:rsidRPr="00CB015D" w:rsidRDefault="005F0F2A" w:rsidP="005F0F2A">
      <w:pPr>
        <w:adjustRightInd w:val="0"/>
        <w:ind w:firstLine="709"/>
        <w:jc w:val="both"/>
        <w:rPr>
          <w:b/>
          <w:sz w:val="24"/>
          <w:szCs w:val="24"/>
        </w:rPr>
      </w:pPr>
      <w:r w:rsidRPr="00CB015D">
        <w:rPr>
          <w:b/>
          <w:sz w:val="24"/>
          <w:szCs w:val="24"/>
        </w:rPr>
        <w:t>Ситуация 18</w:t>
      </w:r>
      <w:r>
        <w:rPr>
          <w:b/>
          <w:sz w:val="24"/>
          <w:szCs w:val="24"/>
        </w:rPr>
        <w:t xml:space="preserve"> </w:t>
      </w:r>
      <w:r w:rsidRPr="00C168B1">
        <w:rPr>
          <w:sz w:val="24"/>
          <w:szCs w:val="24"/>
        </w:rPr>
        <w:t>(ОПК-7</w:t>
      </w:r>
      <w:r w:rsidRPr="00C168B1">
        <w:rPr>
          <w:bCs/>
          <w:iCs/>
          <w:sz w:val="24"/>
          <w:szCs w:val="24"/>
        </w:rPr>
        <w:t>;</w:t>
      </w:r>
      <w:r w:rsidRPr="00C168B1">
        <w:rPr>
          <w:sz w:val="24"/>
          <w:szCs w:val="24"/>
        </w:rPr>
        <w:t xml:space="preserve"> ПК-1).</w:t>
      </w:r>
    </w:p>
    <w:p w:rsidR="005F0F2A" w:rsidRPr="00CB015D" w:rsidRDefault="005F0F2A" w:rsidP="005F0F2A">
      <w:pPr>
        <w:ind w:firstLine="709"/>
        <w:jc w:val="both"/>
        <w:rPr>
          <w:sz w:val="24"/>
          <w:szCs w:val="24"/>
        </w:rPr>
      </w:pPr>
      <w:r w:rsidRPr="00CB015D">
        <w:rPr>
          <w:sz w:val="24"/>
          <w:szCs w:val="24"/>
        </w:rPr>
        <w:t>Во время прогулки несколько мальчиков увлеченно играют около дорожки к беседке.   Когда к ним подошла воспитательница, чтобы завершить прогулку, Саша сказал: «Мы играем в шоферов!» Вова и Юра нагружают грузовик и везут груз, Коля «едет на пожарной машине», Саша «ведет автобус». Воспитательница хотела попросить закончить игру, но, подумав, сказала; «Уважаемые водители, соблюдайте правила дорожного движения, будьте внимательны! После работы хорошо вымойте руки с мылом, как делают все водители в конце рабочего дня».</w:t>
      </w:r>
    </w:p>
    <w:p w:rsidR="005F0F2A" w:rsidRPr="00CB015D" w:rsidRDefault="005F0F2A" w:rsidP="005F0F2A">
      <w:pPr>
        <w:ind w:firstLine="709"/>
        <w:jc w:val="both"/>
        <w:rPr>
          <w:i/>
          <w:sz w:val="24"/>
          <w:szCs w:val="24"/>
        </w:rPr>
      </w:pPr>
      <w:r w:rsidRPr="00CB015D">
        <w:rPr>
          <w:i/>
          <w:sz w:val="24"/>
          <w:szCs w:val="24"/>
        </w:rPr>
        <w:t>Охарактеризуйте игру как средство развития, воспитания и обучения детей дошкольного возраста.</w:t>
      </w:r>
    </w:p>
    <w:p w:rsidR="005F0F2A" w:rsidRPr="00CB015D" w:rsidRDefault="005F0F2A" w:rsidP="005F0F2A">
      <w:pPr>
        <w:ind w:firstLine="709"/>
        <w:jc w:val="both"/>
        <w:rPr>
          <w:i/>
          <w:sz w:val="24"/>
          <w:szCs w:val="24"/>
        </w:rPr>
      </w:pPr>
      <w:r w:rsidRPr="00CB015D">
        <w:rPr>
          <w:i/>
          <w:sz w:val="24"/>
          <w:szCs w:val="24"/>
        </w:rPr>
        <w:t>Почему воспитательница не нарушила игры?  Какие игры целесообразно провести с детьми по формированию безопасного поведения на дорогах?</w:t>
      </w:r>
    </w:p>
    <w:p w:rsidR="005F0F2A" w:rsidRPr="00CB015D" w:rsidRDefault="005F0F2A" w:rsidP="005F0F2A">
      <w:pPr>
        <w:adjustRightInd w:val="0"/>
        <w:ind w:firstLine="709"/>
        <w:jc w:val="both"/>
        <w:rPr>
          <w:b/>
          <w:sz w:val="24"/>
          <w:szCs w:val="24"/>
        </w:rPr>
      </w:pPr>
      <w:r>
        <w:rPr>
          <w:b/>
          <w:sz w:val="24"/>
          <w:szCs w:val="24"/>
        </w:rPr>
        <w:t xml:space="preserve">Ситуация 19 </w:t>
      </w:r>
      <w:r w:rsidRPr="00C168B1">
        <w:rPr>
          <w:sz w:val="24"/>
          <w:szCs w:val="24"/>
        </w:rPr>
        <w:t>(ПК-1</w:t>
      </w:r>
      <w:r w:rsidRPr="00C168B1">
        <w:rPr>
          <w:bCs/>
          <w:iCs/>
          <w:sz w:val="24"/>
          <w:szCs w:val="24"/>
        </w:rPr>
        <w:t>;</w:t>
      </w:r>
      <w:r w:rsidRPr="00C168B1">
        <w:rPr>
          <w:sz w:val="24"/>
          <w:szCs w:val="24"/>
        </w:rPr>
        <w:t xml:space="preserve"> ПК-6).</w:t>
      </w:r>
    </w:p>
    <w:p w:rsidR="005F0F2A" w:rsidRPr="00CB015D" w:rsidRDefault="005F0F2A" w:rsidP="005F0F2A">
      <w:pPr>
        <w:ind w:firstLine="709"/>
        <w:jc w:val="both"/>
        <w:rPr>
          <w:color w:val="000000"/>
          <w:sz w:val="24"/>
          <w:szCs w:val="24"/>
        </w:rPr>
      </w:pPr>
      <w:r w:rsidRPr="00CB015D">
        <w:rPr>
          <w:color w:val="000000"/>
          <w:sz w:val="24"/>
          <w:szCs w:val="24"/>
        </w:rPr>
        <w:t>Дети старшей группы в процессе игры решили сделать плотину через мелкий ручей. Они спрашивают воспитательницу, из чего можно сделать плотину.</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Педагог предлагает ребятам подумать вместе с нею, но не дает готового решения задачи. Дети начинают предлагать разные способы. Они решают использовать песок и пробуют засыпать ручеек песком, но убеждаются, что он быстро размывается течением и пропускает воду.</w:t>
      </w:r>
    </w:p>
    <w:p w:rsidR="005F0F2A" w:rsidRPr="00CB015D" w:rsidRDefault="005F0F2A" w:rsidP="005F0F2A">
      <w:pPr>
        <w:pStyle w:val="af8"/>
        <w:shd w:val="clear" w:color="auto" w:fill="FFFFFF"/>
        <w:spacing w:before="0" w:beforeAutospacing="0" w:after="0" w:afterAutospacing="0"/>
        <w:ind w:firstLine="709"/>
        <w:jc w:val="both"/>
        <w:rPr>
          <w:color w:val="000000"/>
        </w:rPr>
      </w:pPr>
      <w:r w:rsidRPr="00CB015D">
        <w:rPr>
          <w:color w:val="000000"/>
        </w:rPr>
        <w:t xml:space="preserve">Затем пробуют засыпать ручей землей, но и ее размывает быстро текущая вода. </w:t>
      </w:r>
      <w:r>
        <w:rPr>
          <w:color w:val="000000"/>
        </w:rPr>
        <w:t>«</w:t>
      </w:r>
      <w:r w:rsidRPr="00CB015D">
        <w:rPr>
          <w:color w:val="000000"/>
        </w:rPr>
        <w:t>Что же может задержать воду?» — встает практический вопрос перед детьми.</w:t>
      </w:r>
    </w:p>
    <w:p w:rsidR="005F0F2A" w:rsidRPr="00CB015D" w:rsidRDefault="005F0F2A" w:rsidP="005F0F2A">
      <w:pPr>
        <w:adjustRightInd w:val="0"/>
        <w:ind w:firstLine="709"/>
        <w:jc w:val="both"/>
        <w:rPr>
          <w:i/>
          <w:color w:val="000000"/>
          <w:sz w:val="24"/>
          <w:szCs w:val="24"/>
        </w:rPr>
      </w:pPr>
      <w:r w:rsidRPr="00CB015D">
        <w:rPr>
          <w:i/>
          <w:sz w:val="24"/>
          <w:szCs w:val="24"/>
        </w:rPr>
        <w:t xml:space="preserve">Опираясь на работы Н.Н. </w:t>
      </w:r>
      <w:proofErr w:type="spellStart"/>
      <w:r w:rsidRPr="00CB015D">
        <w:rPr>
          <w:i/>
          <w:sz w:val="24"/>
          <w:szCs w:val="24"/>
        </w:rPr>
        <w:t>Поддъякова</w:t>
      </w:r>
      <w:proofErr w:type="spellEnd"/>
      <w:r w:rsidRPr="00CB015D">
        <w:rPr>
          <w:i/>
          <w:sz w:val="24"/>
          <w:szCs w:val="24"/>
        </w:rPr>
        <w:t xml:space="preserve">, докажите </w:t>
      </w:r>
      <w:proofErr w:type="spellStart"/>
      <w:r w:rsidRPr="00CB015D">
        <w:rPr>
          <w:i/>
          <w:sz w:val="24"/>
          <w:szCs w:val="24"/>
        </w:rPr>
        <w:t>возрастосообразность</w:t>
      </w:r>
      <w:proofErr w:type="spellEnd"/>
      <w:r w:rsidRPr="00CB015D">
        <w:rPr>
          <w:i/>
          <w:sz w:val="24"/>
          <w:szCs w:val="24"/>
        </w:rPr>
        <w:t xml:space="preserve"> этого вида деятельности для детей дошкольного возраста. </w:t>
      </w:r>
      <w:r w:rsidRPr="00CB015D">
        <w:rPr>
          <w:i/>
          <w:color w:val="000000"/>
          <w:sz w:val="24"/>
          <w:szCs w:val="24"/>
        </w:rPr>
        <w:t xml:space="preserve">Почему педагог не дает готового решения задачи, вызвавшей у детей интерес? </w:t>
      </w:r>
    </w:p>
    <w:p w:rsidR="005F0F2A" w:rsidRPr="00CB015D" w:rsidRDefault="005F0F2A" w:rsidP="005F0F2A">
      <w:pPr>
        <w:adjustRightInd w:val="0"/>
        <w:ind w:firstLine="709"/>
        <w:jc w:val="both"/>
        <w:rPr>
          <w:b/>
          <w:i/>
          <w:sz w:val="24"/>
          <w:szCs w:val="24"/>
        </w:rPr>
      </w:pPr>
      <w:r w:rsidRPr="00CB015D">
        <w:rPr>
          <w:i/>
          <w:color w:val="000000"/>
          <w:sz w:val="24"/>
          <w:szCs w:val="24"/>
        </w:rPr>
        <w:t>Как должен поступить педагог, чтобы помочь детям в решении практической задачи, вставшей перед ними? </w:t>
      </w:r>
      <w:r w:rsidRPr="00CB015D">
        <w:rPr>
          <w:i/>
          <w:sz w:val="24"/>
          <w:szCs w:val="24"/>
        </w:rPr>
        <w:t xml:space="preserve">Приведите примеры содержания детских опытов и экспериментов на прогулке. </w:t>
      </w:r>
    </w:p>
    <w:p w:rsidR="005F0F2A" w:rsidRPr="00CB015D" w:rsidRDefault="005F0F2A" w:rsidP="005F0F2A">
      <w:pPr>
        <w:ind w:firstLine="709"/>
        <w:jc w:val="both"/>
        <w:rPr>
          <w:b/>
          <w:sz w:val="24"/>
          <w:szCs w:val="24"/>
        </w:rPr>
      </w:pPr>
      <w:r>
        <w:rPr>
          <w:b/>
          <w:sz w:val="24"/>
          <w:szCs w:val="24"/>
        </w:rPr>
        <w:t xml:space="preserve">Ситуация 20 </w:t>
      </w:r>
      <w:r w:rsidRPr="00C168B1">
        <w:rPr>
          <w:sz w:val="24"/>
          <w:szCs w:val="24"/>
        </w:rPr>
        <w:t>(ПК-1</w:t>
      </w:r>
      <w:r w:rsidRPr="00C168B1">
        <w:rPr>
          <w:bCs/>
          <w:iCs/>
          <w:sz w:val="24"/>
          <w:szCs w:val="24"/>
        </w:rPr>
        <w:t>;</w:t>
      </w:r>
      <w:r w:rsidRPr="00C168B1">
        <w:rPr>
          <w:sz w:val="24"/>
          <w:szCs w:val="24"/>
        </w:rPr>
        <w:t xml:space="preserve"> ПК-6).</w:t>
      </w:r>
    </w:p>
    <w:p w:rsidR="005F0F2A" w:rsidRPr="005F0F2A" w:rsidRDefault="005F0F2A" w:rsidP="005F0F2A">
      <w:pPr>
        <w:pStyle w:val="aa"/>
        <w:ind w:left="0" w:firstLine="709"/>
        <w:jc w:val="both"/>
        <w:rPr>
          <w:sz w:val="24"/>
          <w:szCs w:val="24"/>
          <w:lang w:val="ru-RU"/>
        </w:rPr>
      </w:pPr>
      <w:r w:rsidRPr="005F0F2A">
        <w:rPr>
          <w:sz w:val="24"/>
          <w:szCs w:val="24"/>
          <w:lang w:val="ru-RU"/>
        </w:rPr>
        <w:t xml:space="preserve">Музыкальное занятие детей подготовительной к школе группы очень насыщенное: дети поиграли, распелись и вспомнили песню, исполнили ее, выбрав солистов. После прослушали отрывок из произведения Моцарта «Турецкий марш», обсудили </w:t>
      </w:r>
      <w:proofErr w:type="gramStart"/>
      <w:r w:rsidRPr="005F0F2A">
        <w:rPr>
          <w:sz w:val="24"/>
          <w:szCs w:val="24"/>
          <w:lang w:val="ru-RU"/>
        </w:rPr>
        <w:t>услышанное</w:t>
      </w:r>
      <w:proofErr w:type="gramEnd"/>
      <w:r w:rsidRPr="005F0F2A">
        <w:rPr>
          <w:sz w:val="24"/>
          <w:szCs w:val="24"/>
          <w:lang w:val="ru-RU"/>
        </w:rPr>
        <w:t>. Вспомнили небольшую песенку, которую изучали еще в старшей группе, и сыграли ее на музыкальных инструментах, четко отбивая ритм. В конце вспомнили хороводный шаг, и под музыку удалились из музыкального зала. Занятие немного затянулось, хотя дети выглядели довольными.</w:t>
      </w:r>
    </w:p>
    <w:p w:rsidR="005F0F2A" w:rsidRPr="00CB015D" w:rsidRDefault="005F0F2A" w:rsidP="005F0F2A">
      <w:pPr>
        <w:ind w:firstLine="709"/>
        <w:jc w:val="both"/>
        <w:rPr>
          <w:i/>
          <w:sz w:val="24"/>
          <w:szCs w:val="24"/>
        </w:rPr>
      </w:pPr>
      <w:r w:rsidRPr="00CB015D">
        <w:rPr>
          <w:i/>
          <w:sz w:val="24"/>
          <w:szCs w:val="24"/>
        </w:rPr>
        <w:lastRenderedPageBreak/>
        <w:t>Раскройте содержание музыкальной деятельности в детском саду. Через какие формы реализуются цели и задачи музыкальной деятельности.</w:t>
      </w:r>
    </w:p>
    <w:p w:rsidR="005F0F2A" w:rsidRPr="00CB015D" w:rsidRDefault="005F0F2A" w:rsidP="005F0F2A">
      <w:pPr>
        <w:ind w:firstLine="709"/>
        <w:jc w:val="both"/>
        <w:rPr>
          <w:i/>
          <w:sz w:val="24"/>
          <w:szCs w:val="24"/>
        </w:rPr>
      </w:pPr>
      <w:r w:rsidRPr="00CB015D">
        <w:rPr>
          <w:i/>
          <w:sz w:val="24"/>
          <w:szCs w:val="24"/>
        </w:rPr>
        <w:t xml:space="preserve">Допустимо ли увеличение продолжительности занятия? Какие рекомендации можно дать педагогу по оптимизации проведения занятия? </w:t>
      </w:r>
    </w:p>
    <w:p w:rsidR="005F0F2A" w:rsidRPr="00C168B1" w:rsidRDefault="005F0F2A" w:rsidP="005F0F2A">
      <w:pPr>
        <w:pStyle w:val="aa"/>
        <w:ind w:left="0" w:firstLine="709"/>
        <w:jc w:val="both"/>
        <w:rPr>
          <w:sz w:val="24"/>
          <w:szCs w:val="24"/>
          <w:lang w:val="ru-RU"/>
        </w:rPr>
      </w:pPr>
      <w:r w:rsidRPr="005F0F2A">
        <w:rPr>
          <w:b/>
          <w:sz w:val="24"/>
          <w:szCs w:val="24"/>
          <w:lang w:val="ru-RU" w:eastAsia="ru-RU"/>
        </w:rPr>
        <w:t xml:space="preserve">Ситуация 21 </w:t>
      </w:r>
      <w:r w:rsidRPr="00C168B1">
        <w:rPr>
          <w:sz w:val="24"/>
          <w:szCs w:val="24"/>
          <w:lang w:val="ru-RU"/>
        </w:rPr>
        <w:t>(ПК-1).</w:t>
      </w:r>
    </w:p>
    <w:p w:rsidR="005F0F2A" w:rsidRPr="005F0F2A" w:rsidRDefault="005F0F2A" w:rsidP="005F0F2A">
      <w:pPr>
        <w:pStyle w:val="aa"/>
        <w:ind w:left="0" w:firstLine="709"/>
        <w:jc w:val="both"/>
        <w:rPr>
          <w:sz w:val="24"/>
          <w:szCs w:val="24"/>
          <w:lang w:val="ru-RU"/>
        </w:rPr>
      </w:pPr>
      <w:r w:rsidRPr="005F0F2A">
        <w:rPr>
          <w:sz w:val="24"/>
          <w:szCs w:val="24"/>
          <w:lang w:val="ru-RU"/>
        </w:rPr>
        <w:t xml:space="preserve">Миша пришел после выходных в детский сад и принес с собой игрушку. «Смотрите, что у меня есть!» - начал хвастаться он перед друзьями. «Ух, ты, это ж </w:t>
      </w:r>
      <w:proofErr w:type="spellStart"/>
      <w:r w:rsidRPr="005F0F2A">
        <w:rPr>
          <w:sz w:val="24"/>
          <w:szCs w:val="24"/>
          <w:lang w:val="ru-RU"/>
        </w:rPr>
        <w:t>Хаги</w:t>
      </w:r>
      <w:proofErr w:type="spellEnd"/>
      <w:r w:rsidRPr="005F0F2A">
        <w:rPr>
          <w:sz w:val="24"/>
          <w:szCs w:val="24"/>
          <w:lang w:val="ru-RU"/>
        </w:rPr>
        <w:t xml:space="preserve"> Ваги!» - подхватили дети и стали звать воспитателя порадоваться вместе с ними новейшему приобретению Миши. Воспитатель увидела персонажа и ужаснулась: синее человекоподобное существо с улыбкой и множеством острых зубов, торчащих изо рта. «Кто это?» - спросила она. «Это мой новый друг!» - ответил довольный Миша.</w:t>
      </w:r>
    </w:p>
    <w:p w:rsidR="005F0F2A" w:rsidRPr="00CB015D" w:rsidRDefault="005F0F2A" w:rsidP="005F0F2A">
      <w:pPr>
        <w:ind w:firstLine="709"/>
        <w:jc w:val="both"/>
        <w:rPr>
          <w:i/>
          <w:sz w:val="24"/>
          <w:szCs w:val="24"/>
        </w:rPr>
      </w:pPr>
      <w:r w:rsidRPr="00CB015D">
        <w:rPr>
          <w:i/>
          <w:sz w:val="24"/>
          <w:szCs w:val="24"/>
        </w:rPr>
        <w:t xml:space="preserve">Опираясь на исследования Н.К. Крупской, Е.А. </w:t>
      </w:r>
      <w:proofErr w:type="spellStart"/>
      <w:r w:rsidRPr="00CB015D">
        <w:rPr>
          <w:i/>
          <w:sz w:val="24"/>
          <w:szCs w:val="24"/>
        </w:rPr>
        <w:t>Флериной</w:t>
      </w:r>
      <w:proofErr w:type="spellEnd"/>
      <w:r w:rsidRPr="00CB015D">
        <w:rPr>
          <w:i/>
          <w:sz w:val="24"/>
          <w:szCs w:val="24"/>
        </w:rPr>
        <w:t xml:space="preserve">, Е.О. Смирновой и других, перечислите требования, предъявляемые к игрушкам. Почему дети радуются приобретению таких игрушек, как описано в ситуации? </w:t>
      </w:r>
    </w:p>
    <w:p w:rsidR="005F0F2A" w:rsidRPr="00CB015D" w:rsidRDefault="005F0F2A" w:rsidP="005F0F2A">
      <w:pPr>
        <w:ind w:firstLine="709"/>
        <w:jc w:val="both"/>
        <w:rPr>
          <w:i/>
          <w:sz w:val="24"/>
          <w:szCs w:val="24"/>
        </w:rPr>
      </w:pPr>
      <w:r w:rsidRPr="00CB015D">
        <w:rPr>
          <w:i/>
          <w:sz w:val="24"/>
          <w:szCs w:val="24"/>
        </w:rPr>
        <w:t xml:space="preserve">Предложите рекомендации для родителей по выбору игрушек для детей. </w:t>
      </w:r>
    </w:p>
    <w:p w:rsidR="005F0F2A" w:rsidRPr="00CB015D" w:rsidRDefault="005F0F2A" w:rsidP="005F0F2A">
      <w:pPr>
        <w:ind w:firstLine="709"/>
        <w:jc w:val="both"/>
        <w:rPr>
          <w:b/>
          <w:sz w:val="24"/>
          <w:szCs w:val="24"/>
        </w:rPr>
      </w:pPr>
      <w:r>
        <w:rPr>
          <w:b/>
          <w:sz w:val="24"/>
          <w:szCs w:val="24"/>
        </w:rPr>
        <w:t xml:space="preserve">Ситуация 22 </w:t>
      </w:r>
      <w:r w:rsidRPr="00C168B1">
        <w:rPr>
          <w:sz w:val="24"/>
          <w:szCs w:val="24"/>
        </w:rPr>
        <w:t>(ПК-4</w:t>
      </w:r>
      <w:r w:rsidRPr="00C168B1">
        <w:rPr>
          <w:bCs/>
          <w:iCs/>
          <w:sz w:val="24"/>
          <w:szCs w:val="24"/>
        </w:rPr>
        <w:t>;</w:t>
      </w:r>
      <w:r w:rsidRPr="00C168B1">
        <w:rPr>
          <w:sz w:val="24"/>
          <w:szCs w:val="24"/>
        </w:rPr>
        <w:t xml:space="preserve"> ПК-6).</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Ребенок средней группы пересчитывает матрешек, дотрагиваясь рукой до каждой матрешки: «Раз матрешка, два матрешка, три матрешка, четыре, пять». На вопрос воспитателя: «Сколько всего матрешек</w:t>
      </w:r>
      <w:r>
        <w:rPr>
          <w:rFonts w:eastAsia="Times New Roman"/>
          <w:sz w:val="24"/>
          <w:szCs w:val="24"/>
        </w:rPr>
        <w:t>?</w:t>
      </w:r>
      <w:r w:rsidRPr="00CB015D">
        <w:rPr>
          <w:rFonts w:eastAsia="Times New Roman"/>
          <w:sz w:val="24"/>
          <w:szCs w:val="24"/>
        </w:rPr>
        <w:t>» - он начинает перечислять их снова.</w:t>
      </w:r>
    </w:p>
    <w:p w:rsidR="005F0F2A" w:rsidRPr="00CB015D" w:rsidRDefault="005F0F2A" w:rsidP="005F0F2A">
      <w:pPr>
        <w:pStyle w:val="13"/>
        <w:ind w:firstLine="700"/>
        <w:jc w:val="both"/>
        <w:rPr>
          <w:rFonts w:eastAsia="Times New Roman"/>
          <w:i/>
          <w:sz w:val="24"/>
          <w:szCs w:val="24"/>
        </w:rPr>
      </w:pPr>
      <w:r w:rsidRPr="00CB015D">
        <w:rPr>
          <w:rFonts w:eastAsia="Times New Roman"/>
          <w:i/>
          <w:sz w:val="24"/>
          <w:szCs w:val="24"/>
        </w:rPr>
        <w:t xml:space="preserve">Правильно ли ребенок считал? Каковы причины ошибок? Назовите, какие навыки счета </w:t>
      </w:r>
      <w:r w:rsidRPr="00E46E1A">
        <w:rPr>
          <w:rFonts w:eastAsia="Times New Roman"/>
          <w:i/>
          <w:sz w:val="24"/>
          <w:szCs w:val="24"/>
        </w:rPr>
        <w:t>должны быть</w:t>
      </w:r>
      <w:r w:rsidRPr="00CB015D">
        <w:rPr>
          <w:rFonts w:eastAsia="Times New Roman"/>
          <w:i/>
          <w:sz w:val="24"/>
          <w:szCs w:val="24"/>
        </w:rPr>
        <w:t xml:space="preserve"> сформированы у детей средней группы к концу года. </w:t>
      </w:r>
    </w:p>
    <w:p w:rsidR="005F0F2A" w:rsidRPr="00CB015D" w:rsidRDefault="005F0F2A" w:rsidP="005F0F2A">
      <w:pPr>
        <w:ind w:firstLine="709"/>
        <w:jc w:val="both"/>
        <w:rPr>
          <w:b/>
          <w:sz w:val="24"/>
          <w:szCs w:val="24"/>
        </w:rPr>
      </w:pPr>
      <w:r w:rsidRPr="00CB015D">
        <w:rPr>
          <w:b/>
          <w:sz w:val="24"/>
          <w:szCs w:val="24"/>
        </w:rPr>
        <w:t>Ситуация 23</w:t>
      </w:r>
      <w:r w:rsidR="00C168B1">
        <w:rPr>
          <w:b/>
          <w:sz w:val="24"/>
          <w:szCs w:val="24"/>
        </w:rPr>
        <w:t xml:space="preserve"> </w:t>
      </w:r>
      <w:r w:rsidRPr="00C168B1">
        <w:rPr>
          <w:sz w:val="24"/>
          <w:szCs w:val="24"/>
        </w:rPr>
        <w:t>(ПК-1</w:t>
      </w:r>
      <w:r w:rsidRPr="00C168B1">
        <w:rPr>
          <w:bCs/>
          <w:iCs/>
          <w:sz w:val="24"/>
          <w:szCs w:val="24"/>
        </w:rPr>
        <w:t>;</w:t>
      </w:r>
      <w:r w:rsidRPr="00C168B1">
        <w:rPr>
          <w:sz w:val="24"/>
          <w:szCs w:val="24"/>
        </w:rPr>
        <w:t xml:space="preserve"> ПК-3</w:t>
      </w:r>
      <w:r w:rsidRPr="00C168B1">
        <w:rPr>
          <w:bCs/>
          <w:iCs/>
          <w:sz w:val="24"/>
          <w:szCs w:val="24"/>
        </w:rPr>
        <w:t>;</w:t>
      </w:r>
      <w:r w:rsidRPr="00C168B1">
        <w:rPr>
          <w:sz w:val="24"/>
          <w:szCs w:val="24"/>
        </w:rPr>
        <w:t xml:space="preserve"> ПК-6).</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В конце занятия педагог предлагает детям игру: каждый получает числовую карточку</w:t>
      </w:r>
      <w:r>
        <w:rPr>
          <w:rFonts w:eastAsia="Times New Roman"/>
          <w:sz w:val="24"/>
          <w:szCs w:val="24"/>
        </w:rPr>
        <w:t>,</w:t>
      </w:r>
      <w:r w:rsidRPr="00CB015D">
        <w:rPr>
          <w:rFonts w:eastAsia="Times New Roman"/>
          <w:sz w:val="24"/>
          <w:szCs w:val="24"/>
        </w:rPr>
        <w:t xml:space="preserve"> и по сигналу педагога дети должны встать друг за другом от числа один до числа десять. Посл</w:t>
      </w:r>
      <w:r>
        <w:rPr>
          <w:rFonts w:eastAsia="Times New Roman"/>
          <w:sz w:val="24"/>
          <w:szCs w:val="24"/>
        </w:rPr>
        <w:t>е этог</w:t>
      </w:r>
      <w:r w:rsidRPr="00CB015D">
        <w:rPr>
          <w:rFonts w:eastAsia="Times New Roman"/>
          <w:sz w:val="24"/>
          <w:szCs w:val="24"/>
        </w:rPr>
        <w:t>о названный ребенок рассказывает, где он стоит</w:t>
      </w:r>
      <w:r>
        <w:rPr>
          <w:rFonts w:eastAsia="Times New Roman"/>
          <w:sz w:val="24"/>
          <w:szCs w:val="24"/>
        </w:rPr>
        <w:t>,</w:t>
      </w:r>
      <w:r w:rsidRPr="00CB015D">
        <w:rPr>
          <w:rFonts w:eastAsia="Times New Roman"/>
          <w:sz w:val="24"/>
          <w:szCs w:val="24"/>
        </w:rPr>
        <w:t xml:space="preserve"> и почему он встал именно сюда.</w:t>
      </w:r>
    </w:p>
    <w:p w:rsidR="005F0F2A" w:rsidRPr="00CB015D" w:rsidRDefault="005F0F2A" w:rsidP="005F0F2A">
      <w:pPr>
        <w:pStyle w:val="13"/>
        <w:ind w:firstLine="700"/>
        <w:jc w:val="both"/>
        <w:rPr>
          <w:rFonts w:eastAsia="Times New Roman"/>
          <w:i/>
          <w:sz w:val="24"/>
          <w:szCs w:val="24"/>
        </w:rPr>
      </w:pPr>
      <w:r w:rsidRPr="00CB015D">
        <w:rPr>
          <w:rFonts w:eastAsia="Times New Roman"/>
          <w:i/>
          <w:sz w:val="24"/>
          <w:szCs w:val="24"/>
        </w:rPr>
        <w:t>Опишите методику формирования порядкового счета в дошкольном возрасте. С какой целью была проведена эта игра? Какие дидактические игры помогают закрепить эти знания детей?</w:t>
      </w:r>
    </w:p>
    <w:p w:rsidR="005F0F2A" w:rsidRPr="00C168B1" w:rsidRDefault="005F0F2A" w:rsidP="005F0F2A">
      <w:pPr>
        <w:ind w:firstLine="709"/>
        <w:jc w:val="both"/>
        <w:rPr>
          <w:sz w:val="24"/>
          <w:szCs w:val="24"/>
        </w:rPr>
      </w:pPr>
      <w:r>
        <w:rPr>
          <w:b/>
          <w:sz w:val="24"/>
          <w:szCs w:val="24"/>
        </w:rPr>
        <w:t xml:space="preserve">Ситуация 24 </w:t>
      </w:r>
      <w:r w:rsidRPr="00C168B1">
        <w:rPr>
          <w:sz w:val="24"/>
          <w:szCs w:val="24"/>
        </w:rPr>
        <w:t>(ПК-2</w:t>
      </w:r>
      <w:r w:rsidRPr="00C168B1">
        <w:rPr>
          <w:bCs/>
          <w:iCs/>
          <w:sz w:val="24"/>
          <w:szCs w:val="24"/>
        </w:rPr>
        <w:t>;</w:t>
      </w:r>
      <w:r w:rsidRPr="00C168B1">
        <w:rPr>
          <w:sz w:val="24"/>
          <w:szCs w:val="24"/>
        </w:rPr>
        <w:t xml:space="preserve"> ПК-3</w:t>
      </w:r>
      <w:r w:rsidRPr="00C168B1">
        <w:rPr>
          <w:bCs/>
          <w:iCs/>
          <w:sz w:val="24"/>
          <w:szCs w:val="24"/>
        </w:rPr>
        <w:t>;</w:t>
      </w:r>
      <w:r w:rsidRPr="00C168B1">
        <w:rPr>
          <w:sz w:val="24"/>
          <w:szCs w:val="24"/>
        </w:rPr>
        <w:t xml:space="preserve"> ПК-4).</w:t>
      </w:r>
    </w:p>
    <w:p w:rsidR="005F0F2A" w:rsidRPr="00CB015D" w:rsidRDefault="005F0F2A" w:rsidP="005F0F2A">
      <w:pPr>
        <w:pStyle w:val="13"/>
        <w:ind w:firstLine="700"/>
        <w:jc w:val="both"/>
        <w:rPr>
          <w:rFonts w:eastAsia="Times New Roman"/>
          <w:sz w:val="24"/>
          <w:szCs w:val="24"/>
        </w:rPr>
      </w:pPr>
      <w:r w:rsidRPr="00CB015D">
        <w:rPr>
          <w:rFonts w:eastAsia="Times New Roman"/>
          <w:sz w:val="24"/>
          <w:szCs w:val="24"/>
        </w:rPr>
        <w:t xml:space="preserve">Занятие проходит в подготовительной </w:t>
      </w:r>
      <w:r>
        <w:rPr>
          <w:rFonts w:eastAsia="Times New Roman"/>
          <w:sz w:val="24"/>
          <w:szCs w:val="24"/>
        </w:rPr>
        <w:t xml:space="preserve">к школе </w:t>
      </w:r>
      <w:r w:rsidRPr="00CB015D">
        <w:rPr>
          <w:rFonts w:eastAsia="Times New Roman"/>
          <w:sz w:val="24"/>
          <w:szCs w:val="24"/>
        </w:rPr>
        <w:t>группе детского сада</w:t>
      </w:r>
      <w:r>
        <w:rPr>
          <w:rFonts w:eastAsia="Times New Roman"/>
          <w:sz w:val="24"/>
          <w:szCs w:val="24"/>
        </w:rPr>
        <w:t>.</w:t>
      </w:r>
      <w:r w:rsidRPr="00CB015D">
        <w:rPr>
          <w:rFonts w:eastAsia="Times New Roman"/>
          <w:sz w:val="24"/>
          <w:szCs w:val="24"/>
        </w:rPr>
        <w:t xml:space="preserve"> На доске педагог нарисовал слева 3 маленькие, а справа 2 большие груши. Он спросил детей, где больше груш. Дети ответили, что справа. Педагог вместе с детьми сосчитал груши и под рисунками написал цифры: 3 и 2. «Что больше: 3 или 2?»</w:t>
      </w:r>
      <w:r>
        <w:rPr>
          <w:rFonts w:eastAsia="Times New Roman"/>
          <w:sz w:val="24"/>
          <w:szCs w:val="24"/>
        </w:rPr>
        <w:t xml:space="preserve"> - спросил педагог. </w:t>
      </w:r>
      <w:r w:rsidRPr="00CB015D">
        <w:rPr>
          <w:rFonts w:eastAsia="Times New Roman"/>
          <w:sz w:val="24"/>
          <w:szCs w:val="24"/>
        </w:rPr>
        <w:t xml:space="preserve"> «3 больше!» - ответили дети. «Где больше груш: слева или справа?» - повторил вопрос педагог. «Справа». «Почему?». Дети объяснили воспитателю, что справа большие груши, а слева маленькие.</w:t>
      </w:r>
    </w:p>
    <w:p w:rsidR="005F0F2A" w:rsidRPr="00CB015D" w:rsidRDefault="005F0F2A" w:rsidP="005F0F2A">
      <w:pPr>
        <w:pStyle w:val="13"/>
        <w:ind w:firstLine="709"/>
        <w:jc w:val="both"/>
        <w:rPr>
          <w:rFonts w:eastAsia="Times New Roman"/>
          <w:i/>
          <w:sz w:val="24"/>
          <w:szCs w:val="24"/>
        </w:rPr>
      </w:pPr>
      <w:r w:rsidRPr="00CB015D">
        <w:rPr>
          <w:rFonts w:eastAsia="Times New Roman"/>
          <w:i/>
          <w:sz w:val="24"/>
          <w:szCs w:val="24"/>
        </w:rPr>
        <w:t xml:space="preserve">Какое Вы можете дать обоснование ответам детей? С какого возраста детям становиться доступным понимание независимости числа предметов от величины? При каких условиях дети могут преодолеть так называемый «феномен Пиаже»? </w:t>
      </w:r>
    </w:p>
    <w:p w:rsidR="005F0F2A" w:rsidRPr="00CB015D" w:rsidRDefault="005F0F2A" w:rsidP="005F0F2A">
      <w:pPr>
        <w:ind w:firstLine="709"/>
        <w:jc w:val="both"/>
        <w:rPr>
          <w:b/>
          <w:sz w:val="24"/>
          <w:szCs w:val="24"/>
        </w:rPr>
      </w:pPr>
      <w:r w:rsidRPr="00CB015D">
        <w:rPr>
          <w:b/>
          <w:sz w:val="24"/>
          <w:szCs w:val="24"/>
        </w:rPr>
        <w:t>Ситуация 25</w:t>
      </w:r>
      <w:r w:rsidR="00C168B1">
        <w:rPr>
          <w:b/>
          <w:sz w:val="24"/>
          <w:szCs w:val="24"/>
        </w:rPr>
        <w:t xml:space="preserve"> </w:t>
      </w:r>
      <w:r w:rsidRPr="00C168B1">
        <w:rPr>
          <w:sz w:val="24"/>
          <w:szCs w:val="24"/>
        </w:rPr>
        <w:t>(ПК-1</w:t>
      </w:r>
      <w:r w:rsidRPr="00C168B1">
        <w:rPr>
          <w:bCs/>
          <w:iCs/>
          <w:sz w:val="24"/>
          <w:szCs w:val="24"/>
        </w:rPr>
        <w:t>;</w:t>
      </w:r>
      <w:r w:rsidRPr="00C168B1">
        <w:rPr>
          <w:sz w:val="24"/>
          <w:szCs w:val="24"/>
        </w:rPr>
        <w:t xml:space="preserve"> ПК-3</w:t>
      </w:r>
      <w:r w:rsidRPr="00C168B1">
        <w:rPr>
          <w:bCs/>
          <w:iCs/>
          <w:sz w:val="24"/>
          <w:szCs w:val="24"/>
        </w:rPr>
        <w:t>;</w:t>
      </w:r>
      <w:r w:rsidRPr="00C168B1">
        <w:rPr>
          <w:sz w:val="24"/>
          <w:szCs w:val="24"/>
        </w:rPr>
        <w:t xml:space="preserve"> ПК-6).</w:t>
      </w:r>
    </w:p>
    <w:p w:rsidR="005F0F2A" w:rsidRPr="00CB015D" w:rsidRDefault="005F0F2A" w:rsidP="005F0F2A">
      <w:pPr>
        <w:ind w:firstLine="709"/>
        <w:jc w:val="both"/>
        <w:rPr>
          <w:rFonts w:eastAsia="Times-Roman"/>
          <w:sz w:val="24"/>
          <w:szCs w:val="24"/>
        </w:rPr>
      </w:pPr>
      <w:r w:rsidRPr="00CB015D">
        <w:rPr>
          <w:rFonts w:eastAsia="Times-Roman"/>
          <w:sz w:val="24"/>
          <w:szCs w:val="24"/>
        </w:rPr>
        <w:t>В младшей группе воспитатель обучает ребенка прыжкам через короткую скакалку. Ребенок перебрасывает скакалку редко, подпрыгивает на месте часто. Педагог многократно показывает, объясняет. Ребенок сначала отказывается прыгать, а потом совсем уходит.</w:t>
      </w:r>
    </w:p>
    <w:p w:rsidR="005F0F2A" w:rsidRPr="00CB015D" w:rsidRDefault="005F0F2A" w:rsidP="005F0F2A">
      <w:pPr>
        <w:ind w:firstLine="709"/>
        <w:jc w:val="both"/>
        <w:rPr>
          <w:b/>
          <w:i/>
          <w:sz w:val="24"/>
          <w:szCs w:val="24"/>
        </w:rPr>
      </w:pPr>
      <w:r w:rsidRPr="00CB015D">
        <w:rPr>
          <w:i/>
          <w:sz w:val="24"/>
          <w:szCs w:val="24"/>
        </w:rPr>
        <w:t xml:space="preserve">Охарактеризуйте педагогическое обеспечение системы физического развития детей дошкольного возраста.  </w:t>
      </w:r>
    </w:p>
    <w:p w:rsidR="005F0F2A" w:rsidRPr="00CB015D" w:rsidRDefault="005F0F2A" w:rsidP="005F0F2A">
      <w:pPr>
        <w:ind w:firstLine="709"/>
        <w:jc w:val="both"/>
        <w:rPr>
          <w:rFonts w:eastAsia="Times-Roman"/>
          <w:i/>
          <w:sz w:val="24"/>
          <w:szCs w:val="24"/>
        </w:rPr>
      </w:pPr>
      <w:r w:rsidRPr="00CB015D">
        <w:rPr>
          <w:rFonts w:eastAsia="Times-Roman"/>
          <w:i/>
          <w:sz w:val="24"/>
          <w:szCs w:val="24"/>
        </w:rPr>
        <w:t>Какой дидактический принцип нарушен в данном случае?</w:t>
      </w:r>
    </w:p>
    <w:p w:rsidR="005F0F2A" w:rsidRPr="00C168B1" w:rsidRDefault="005F0F2A" w:rsidP="005F0F2A">
      <w:pPr>
        <w:ind w:firstLine="709"/>
        <w:jc w:val="both"/>
        <w:rPr>
          <w:sz w:val="24"/>
          <w:szCs w:val="24"/>
        </w:rPr>
      </w:pPr>
      <w:r w:rsidRPr="00CB015D">
        <w:rPr>
          <w:b/>
          <w:sz w:val="24"/>
          <w:szCs w:val="24"/>
        </w:rPr>
        <w:t>Ситуация 26</w:t>
      </w:r>
      <w:r w:rsidR="00C168B1">
        <w:rPr>
          <w:b/>
          <w:sz w:val="24"/>
          <w:szCs w:val="24"/>
        </w:rPr>
        <w:t xml:space="preserve"> </w:t>
      </w:r>
      <w:r w:rsidRPr="00C168B1">
        <w:rPr>
          <w:sz w:val="24"/>
          <w:szCs w:val="24"/>
        </w:rPr>
        <w:t>(ПК-3</w:t>
      </w:r>
      <w:r w:rsidRPr="00C168B1">
        <w:rPr>
          <w:bCs/>
          <w:iCs/>
          <w:sz w:val="24"/>
          <w:szCs w:val="24"/>
        </w:rPr>
        <w:t>;</w:t>
      </w:r>
      <w:r w:rsidRPr="00C168B1">
        <w:rPr>
          <w:sz w:val="24"/>
          <w:szCs w:val="24"/>
        </w:rPr>
        <w:t xml:space="preserve"> ПК-4</w:t>
      </w:r>
      <w:r w:rsidRPr="00C168B1">
        <w:rPr>
          <w:bCs/>
          <w:iCs/>
          <w:sz w:val="24"/>
          <w:szCs w:val="24"/>
        </w:rPr>
        <w:t>;</w:t>
      </w:r>
      <w:r w:rsidRPr="00C168B1">
        <w:rPr>
          <w:sz w:val="24"/>
          <w:szCs w:val="24"/>
        </w:rPr>
        <w:t xml:space="preserve"> ПК-6).</w:t>
      </w:r>
    </w:p>
    <w:p w:rsidR="005F0F2A" w:rsidRPr="00CB015D" w:rsidRDefault="005F0F2A" w:rsidP="005F0F2A">
      <w:pPr>
        <w:ind w:firstLine="709"/>
        <w:jc w:val="both"/>
        <w:rPr>
          <w:sz w:val="24"/>
          <w:szCs w:val="24"/>
        </w:rPr>
      </w:pPr>
      <w:r w:rsidRPr="00CB015D">
        <w:rPr>
          <w:bCs/>
          <w:sz w:val="24"/>
          <w:szCs w:val="24"/>
        </w:rPr>
        <w:t xml:space="preserve">Воспитатель планирует проведение подвижных игр с детьми старшего дошкольного возраста во время прогулки. Педагог обеспокоен тем, что дети долгое время не посещали детский сад в связи с каникулами, поэтому неизвестно, как они справятся с предложенной </w:t>
      </w:r>
      <w:r w:rsidRPr="00CB015D">
        <w:rPr>
          <w:bCs/>
          <w:sz w:val="24"/>
          <w:szCs w:val="24"/>
        </w:rPr>
        <w:lastRenderedPageBreak/>
        <w:t>физической нагрузкой.</w:t>
      </w:r>
    </w:p>
    <w:p w:rsidR="005F0F2A" w:rsidRPr="00CB015D" w:rsidRDefault="005F0F2A" w:rsidP="005F0F2A">
      <w:pPr>
        <w:ind w:firstLine="709"/>
        <w:jc w:val="both"/>
        <w:rPr>
          <w:i/>
          <w:sz w:val="24"/>
          <w:szCs w:val="24"/>
        </w:rPr>
      </w:pPr>
      <w:r w:rsidRPr="00CB015D">
        <w:rPr>
          <w:i/>
          <w:sz w:val="24"/>
          <w:szCs w:val="24"/>
        </w:rPr>
        <w:t xml:space="preserve">Охарактеризуйте подвижную игру как средство физического развития и воспитания детей дошкольного </w:t>
      </w:r>
      <w:proofErr w:type="spellStart"/>
      <w:r w:rsidRPr="00CB015D">
        <w:rPr>
          <w:i/>
          <w:sz w:val="24"/>
          <w:szCs w:val="24"/>
        </w:rPr>
        <w:t>возраста</w:t>
      </w:r>
      <w:proofErr w:type="gramStart"/>
      <w:r w:rsidRPr="00CB015D">
        <w:rPr>
          <w:i/>
          <w:sz w:val="24"/>
          <w:szCs w:val="24"/>
        </w:rPr>
        <w:t>.</w:t>
      </w:r>
      <w:r w:rsidRPr="00CB015D">
        <w:rPr>
          <w:bCs/>
          <w:i/>
          <w:sz w:val="24"/>
          <w:szCs w:val="24"/>
        </w:rPr>
        <w:t>П</w:t>
      </w:r>
      <w:proofErr w:type="gramEnd"/>
      <w:r w:rsidRPr="00CB015D">
        <w:rPr>
          <w:bCs/>
          <w:i/>
          <w:sz w:val="24"/>
          <w:szCs w:val="24"/>
        </w:rPr>
        <w:t>риведите</w:t>
      </w:r>
      <w:proofErr w:type="spellEnd"/>
      <w:r w:rsidRPr="00CB015D">
        <w:rPr>
          <w:bCs/>
          <w:i/>
          <w:sz w:val="24"/>
          <w:szCs w:val="24"/>
        </w:rPr>
        <w:t xml:space="preserve"> примеры рекомендованных подвижных игр для детей разных возрастных групп.  </w:t>
      </w:r>
    </w:p>
    <w:p w:rsidR="005F0F2A" w:rsidRPr="00EB26A8" w:rsidRDefault="005F0F2A" w:rsidP="00EB26A8">
      <w:pPr>
        <w:ind w:firstLine="709"/>
        <w:jc w:val="both"/>
        <w:rPr>
          <w:i/>
          <w:sz w:val="24"/>
          <w:szCs w:val="24"/>
        </w:rPr>
      </w:pPr>
      <w:r w:rsidRPr="00CB015D">
        <w:rPr>
          <w:bCs/>
          <w:i/>
          <w:sz w:val="24"/>
          <w:szCs w:val="24"/>
        </w:rPr>
        <w:t>Какие методические приёмы регулирования физической нагрузки можно использовать при проведении подвижных игр с детьми дошкольного возраста?</w:t>
      </w:r>
    </w:p>
    <w:p w:rsidR="005F0F2A" w:rsidRPr="00CB015D" w:rsidRDefault="005F0F2A" w:rsidP="005F0F2A">
      <w:pPr>
        <w:ind w:firstLine="709"/>
        <w:jc w:val="both"/>
        <w:rPr>
          <w:b/>
          <w:sz w:val="24"/>
          <w:szCs w:val="24"/>
        </w:rPr>
      </w:pPr>
      <w:r>
        <w:rPr>
          <w:b/>
          <w:sz w:val="24"/>
          <w:szCs w:val="24"/>
        </w:rPr>
        <w:t xml:space="preserve">Ситуация 27 </w:t>
      </w:r>
      <w:r w:rsidRPr="00C168B1">
        <w:rPr>
          <w:sz w:val="24"/>
          <w:szCs w:val="24"/>
        </w:rPr>
        <w:t>(ПК-2</w:t>
      </w:r>
      <w:r w:rsidRPr="00C168B1">
        <w:rPr>
          <w:bCs/>
          <w:iCs/>
          <w:sz w:val="24"/>
          <w:szCs w:val="24"/>
        </w:rPr>
        <w:t>;</w:t>
      </w:r>
      <w:r w:rsidRPr="00C168B1">
        <w:rPr>
          <w:sz w:val="24"/>
          <w:szCs w:val="24"/>
        </w:rPr>
        <w:t xml:space="preserve"> ПК-3).</w:t>
      </w:r>
    </w:p>
    <w:p w:rsidR="005F0F2A" w:rsidRPr="00CB015D" w:rsidRDefault="005F0F2A" w:rsidP="005F0F2A">
      <w:pPr>
        <w:ind w:firstLine="709"/>
        <w:jc w:val="both"/>
        <w:rPr>
          <w:sz w:val="24"/>
          <w:szCs w:val="24"/>
        </w:rPr>
      </w:pPr>
      <w:r w:rsidRPr="00CB015D">
        <w:rPr>
          <w:sz w:val="24"/>
          <w:szCs w:val="24"/>
        </w:rPr>
        <w:t xml:space="preserve">В понедельник воспитатель, общаясь с детьми, узнаёт, как они провели выходные дни: некоторые дети рассказывают, что в выходные вместе с родителями ходили в кафе, ели гамбургеры, </w:t>
      </w:r>
      <w:proofErr w:type="spellStart"/>
      <w:r w:rsidRPr="00CB015D">
        <w:rPr>
          <w:sz w:val="24"/>
          <w:szCs w:val="24"/>
        </w:rPr>
        <w:t>шаурму</w:t>
      </w:r>
      <w:proofErr w:type="spellEnd"/>
      <w:r w:rsidRPr="00CB015D">
        <w:rPr>
          <w:sz w:val="24"/>
          <w:szCs w:val="24"/>
        </w:rPr>
        <w:t xml:space="preserve">, вечером долго смотрели телевизор или были в гостях, поэтому легли спать поздно.  </w:t>
      </w:r>
    </w:p>
    <w:p w:rsidR="005F0F2A" w:rsidRPr="00C87881" w:rsidRDefault="005F0F2A" w:rsidP="005F0F2A">
      <w:pPr>
        <w:ind w:firstLine="709"/>
        <w:jc w:val="both"/>
        <w:rPr>
          <w:bCs/>
          <w:i/>
          <w:sz w:val="24"/>
          <w:szCs w:val="24"/>
        </w:rPr>
      </w:pPr>
      <w:r w:rsidRPr="00C87881">
        <w:rPr>
          <w:bCs/>
          <w:i/>
          <w:sz w:val="24"/>
          <w:szCs w:val="24"/>
        </w:rPr>
        <w:t xml:space="preserve">Охарактеризуйте </w:t>
      </w:r>
      <w:proofErr w:type="spellStart"/>
      <w:r w:rsidRPr="00C87881">
        <w:rPr>
          <w:bCs/>
          <w:i/>
          <w:sz w:val="24"/>
          <w:szCs w:val="24"/>
        </w:rPr>
        <w:t>здоровьесберегающие</w:t>
      </w:r>
      <w:proofErr w:type="spellEnd"/>
      <w:r w:rsidRPr="00C87881">
        <w:rPr>
          <w:bCs/>
          <w:i/>
          <w:sz w:val="24"/>
          <w:szCs w:val="24"/>
        </w:rPr>
        <w:t xml:space="preserve"> технологии в дошкольном образовании.</w:t>
      </w:r>
    </w:p>
    <w:p w:rsidR="005F0F2A" w:rsidRPr="00C87881" w:rsidRDefault="005F0F2A" w:rsidP="005F0F2A">
      <w:pPr>
        <w:ind w:firstLine="709"/>
        <w:jc w:val="both"/>
        <w:rPr>
          <w:bCs/>
          <w:i/>
          <w:sz w:val="24"/>
          <w:szCs w:val="24"/>
        </w:rPr>
      </w:pPr>
      <w:r w:rsidRPr="00C87881">
        <w:rPr>
          <w:bCs/>
          <w:i/>
          <w:sz w:val="24"/>
          <w:szCs w:val="24"/>
        </w:rPr>
        <w:t>Какую работу нужно организовать педагогу?</w:t>
      </w:r>
    </w:p>
    <w:p w:rsidR="005F0F2A" w:rsidRDefault="005F0F2A" w:rsidP="005F0F2A">
      <w:pPr>
        <w:pStyle w:val="22"/>
        <w:ind w:firstLine="700"/>
        <w:jc w:val="both"/>
        <w:rPr>
          <w:rFonts w:ascii="Times New Roman" w:eastAsia="Times New Roman" w:hAnsi="Times New Roman" w:cs="Times New Roman"/>
          <w:b/>
          <w:sz w:val="24"/>
          <w:szCs w:val="24"/>
        </w:rPr>
      </w:pPr>
      <w:r w:rsidRPr="00CB015D">
        <w:rPr>
          <w:rFonts w:ascii="Times New Roman" w:hAnsi="Times New Roman" w:cs="Times New Roman"/>
          <w:b/>
          <w:sz w:val="24"/>
          <w:szCs w:val="24"/>
        </w:rPr>
        <w:t>Ситуация 2</w:t>
      </w:r>
      <w:r>
        <w:rPr>
          <w:rFonts w:ascii="Times New Roman" w:hAnsi="Times New Roman" w:cs="Times New Roman"/>
          <w:b/>
          <w:sz w:val="24"/>
          <w:szCs w:val="24"/>
        </w:rPr>
        <w:t xml:space="preserve">8 </w:t>
      </w:r>
      <w:r w:rsidRPr="00C168B1">
        <w:rPr>
          <w:rFonts w:ascii="Times New Roman" w:eastAsia="Times New Roman" w:hAnsi="Times New Roman" w:cs="Times New Roman"/>
          <w:sz w:val="24"/>
          <w:szCs w:val="24"/>
        </w:rPr>
        <w:t>(ПК-1</w:t>
      </w:r>
      <w:r w:rsidRPr="00C168B1">
        <w:rPr>
          <w:rFonts w:ascii="Times New Roman" w:hAnsi="Times New Roman" w:cs="Times New Roman"/>
          <w:bCs/>
          <w:iCs/>
          <w:sz w:val="24"/>
          <w:szCs w:val="24"/>
        </w:rPr>
        <w:t>;</w:t>
      </w:r>
      <w:r w:rsidRPr="00C168B1">
        <w:rPr>
          <w:rFonts w:ascii="Times New Roman" w:eastAsia="Times New Roman" w:hAnsi="Times New Roman" w:cs="Times New Roman"/>
          <w:sz w:val="24"/>
          <w:szCs w:val="24"/>
        </w:rPr>
        <w:t xml:space="preserve"> ПК-3</w:t>
      </w:r>
      <w:r w:rsidRPr="00C168B1">
        <w:rPr>
          <w:rFonts w:ascii="Times New Roman" w:hAnsi="Times New Roman" w:cs="Times New Roman"/>
          <w:bCs/>
          <w:iCs/>
          <w:sz w:val="24"/>
          <w:szCs w:val="24"/>
        </w:rPr>
        <w:t>;</w:t>
      </w:r>
      <w:r w:rsidRPr="00C168B1">
        <w:rPr>
          <w:rFonts w:ascii="Times New Roman" w:eastAsia="Times New Roman" w:hAnsi="Times New Roman" w:cs="Times New Roman"/>
          <w:sz w:val="24"/>
          <w:szCs w:val="24"/>
        </w:rPr>
        <w:t xml:space="preserve"> ПК-6).</w:t>
      </w:r>
    </w:p>
    <w:p w:rsidR="005F0F2A" w:rsidRPr="00C87881" w:rsidRDefault="005F0F2A" w:rsidP="005F0F2A">
      <w:pPr>
        <w:pStyle w:val="22"/>
        <w:spacing w:line="240" w:lineRule="auto"/>
        <w:ind w:firstLine="697"/>
        <w:jc w:val="both"/>
        <w:rPr>
          <w:rFonts w:ascii="Times New Roman" w:eastAsia="Times New Roman" w:hAnsi="Times New Roman" w:cs="Times New Roman"/>
          <w:sz w:val="24"/>
          <w:szCs w:val="24"/>
        </w:rPr>
      </w:pPr>
      <w:r w:rsidRPr="00C87881">
        <w:rPr>
          <w:rFonts w:ascii="Times New Roman" w:eastAsia="Times New Roman" w:hAnsi="Times New Roman" w:cs="Times New Roman"/>
          <w:sz w:val="24"/>
          <w:szCs w:val="24"/>
        </w:rPr>
        <w:t>Воспитателю младшей группы заведующий поручил подготовить открытое мероприятие с детьми, связанное с решением задач патриотического воспитания.</w:t>
      </w:r>
    </w:p>
    <w:p w:rsidR="005F0F2A" w:rsidRPr="00C87881" w:rsidRDefault="005F0F2A" w:rsidP="005F0F2A">
      <w:pPr>
        <w:pStyle w:val="22"/>
        <w:spacing w:line="240" w:lineRule="auto"/>
        <w:ind w:firstLine="697"/>
        <w:jc w:val="both"/>
        <w:rPr>
          <w:rFonts w:ascii="Times New Roman" w:eastAsia="Times New Roman" w:hAnsi="Times New Roman" w:cs="Times New Roman"/>
          <w:sz w:val="24"/>
          <w:szCs w:val="24"/>
        </w:rPr>
      </w:pPr>
      <w:r w:rsidRPr="00C87881">
        <w:rPr>
          <w:rFonts w:ascii="Times New Roman" w:eastAsia="Times New Roman" w:hAnsi="Times New Roman" w:cs="Times New Roman"/>
          <w:sz w:val="24"/>
          <w:szCs w:val="24"/>
        </w:rPr>
        <w:t xml:space="preserve">Воспитатель представил следующее содержание мероприятия: Рассматривание семейных фотографий. Рассказы детей </w:t>
      </w:r>
      <w:proofErr w:type="gramStart"/>
      <w:r w:rsidRPr="00C87881">
        <w:rPr>
          <w:rFonts w:ascii="Times New Roman" w:eastAsia="Times New Roman" w:hAnsi="Times New Roman" w:cs="Times New Roman"/>
          <w:sz w:val="24"/>
          <w:szCs w:val="24"/>
        </w:rPr>
        <w:t>о</w:t>
      </w:r>
      <w:proofErr w:type="gramEnd"/>
      <w:r w:rsidRPr="00C87881">
        <w:rPr>
          <w:rFonts w:ascii="Times New Roman" w:eastAsia="Times New Roman" w:hAnsi="Times New Roman" w:cs="Times New Roman"/>
          <w:sz w:val="24"/>
          <w:szCs w:val="24"/>
        </w:rPr>
        <w:t xml:space="preserve"> своих близких. Разучивание стихов о папе, маме, бабушке, дедушке, сестренке. Разучивание стихов о папе, маме, бабушке, дедушке, сестренке. Разучивание пальчиковых игр. Беседа о семье в нерегламентированное время, лепка снеговиков на прогулке. Дидактические игры «Чей малыш?», «Кто в домике живет?», строительные игры «Мебель для дома», «Дом для кукол».</w:t>
      </w:r>
    </w:p>
    <w:p w:rsidR="005F0F2A" w:rsidRPr="00C87881" w:rsidRDefault="005F0F2A" w:rsidP="005F0F2A">
      <w:pPr>
        <w:pStyle w:val="22"/>
        <w:spacing w:line="240" w:lineRule="auto"/>
        <w:ind w:firstLine="697"/>
        <w:jc w:val="both"/>
        <w:rPr>
          <w:rFonts w:ascii="Times New Roman" w:eastAsia="Times New Roman" w:hAnsi="Times New Roman" w:cs="Times New Roman"/>
          <w:sz w:val="24"/>
          <w:szCs w:val="24"/>
        </w:rPr>
      </w:pPr>
      <w:r w:rsidRPr="00C87881">
        <w:rPr>
          <w:rFonts w:ascii="Times New Roman" w:eastAsia="Times New Roman" w:hAnsi="Times New Roman" w:cs="Times New Roman"/>
          <w:sz w:val="24"/>
          <w:szCs w:val="24"/>
        </w:rPr>
        <w:t>Заведующий сказал, что подобное мероприятие не отвечает поставленным задачам. Но воспитатель настаивал на своей правоте.</w:t>
      </w:r>
    </w:p>
    <w:p w:rsidR="005F0F2A" w:rsidRPr="00640128" w:rsidRDefault="005F0F2A" w:rsidP="005F0F2A">
      <w:pPr>
        <w:ind w:firstLine="709"/>
        <w:jc w:val="both"/>
        <w:rPr>
          <w:bCs/>
          <w:i/>
          <w:sz w:val="24"/>
          <w:szCs w:val="24"/>
        </w:rPr>
      </w:pPr>
      <w:r w:rsidRPr="00640128">
        <w:rPr>
          <w:bCs/>
          <w:i/>
          <w:sz w:val="24"/>
          <w:szCs w:val="24"/>
        </w:rPr>
        <w:t xml:space="preserve">Объясните механизм связи воспитания любви к родному дому с воспитанием любви к родной стране. Дайте характеристику методов патриотического воспитания и их применения в условиях реализации ФГОС </w:t>
      </w:r>
      <w:proofErr w:type="gramStart"/>
      <w:r w:rsidRPr="00640128">
        <w:rPr>
          <w:bCs/>
          <w:i/>
          <w:sz w:val="24"/>
          <w:szCs w:val="24"/>
        </w:rPr>
        <w:t>ДО</w:t>
      </w:r>
      <w:proofErr w:type="gramEnd"/>
      <w:r w:rsidRPr="00640128">
        <w:rPr>
          <w:bCs/>
          <w:i/>
          <w:sz w:val="24"/>
          <w:szCs w:val="24"/>
        </w:rPr>
        <w:t>.</w:t>
      </w:r>
    </w:p>
    <w:p w:rsidR="005F0F2A" w:rsidRDefault="005F0F2A" w:rsidP="005F0F2A">
      <w:pPr>
        <w:ind w:firstLine="709"/>
        <w:jc w:val="both"/>
        <w:rPr>
          <w:bCs/>
          <w:i/>
          <w:sz w:val="24"/>
          <w:szCs w:val="24"/>
        </w:rPr>
      </w:pPr>
      <w:r w:rsidRPr="00640128">
        <w:rPr>
          <w:bCs/>
          <w:i/>
          <w:sz w:val="24"/>
          <w:szCs w:val="24"/>
        </w:rPr>
        <w:t>Докажите или опровергните позицию воспитателя. Аргументируйте свое мнение. Проанализируйте приведенное мероприятие с точки зрения требований</w:t>
      </w:r>
      <w:r w:rsidRPr="00C87881">
        <w:rPr>
          <w:bCs/>
          <w:i/>
          <w:sz w:val="24"/>
          <w:szCs w:val="24"/>
        </w:rPr>
        <w:t xml:space="preserve"> ФГОС </w:t>
      </w:r>
      <w:proofErr w:type="gramStart"/>
      <w:r w:rsidRPr="00C87881">
        <w:rPr>
          <w:bCs/>
          <w:i/>
          <w:sz w:val="24"/>
          <w:szCs w:val="24"/>
        </w:rPr>
        <w:t>ДО</w:t>
      </w:r>
      <w:proofErr w:type="gramEnd"/>
      <w:r w:rsidRPr="00C87881">
        <w:rPr>
          <w:bCs/>
          <w:i/>
          <w:sz w:val="24"/>
          <w:szCs w:val="24"/>
        </w:rPr>
        <w:t xml:space="preserve">. </w:t>
      </w:r>
    </w:p>
    <w:p w:rsidR="005F0F2A" w:rsidRDefault="005F0F2A" w:rsidP="005F0F2A">
      <w:pPr>
        <w:pStyle w:val="22"/>
        <w:ind w:firstLine="700"/>
        <w:jc w:val="both"/>
        <w:rPr>
          <w:rFonts w:ascii="Times New Roman" w:eastAsiaTheme="minorHAnsi" w:hAnsi="Times New Roman" w:cs="Times New Roman"/>
          <w:bCs/>
          <w:color w:val="auto"/>
          <w:sz w:val="24"/>
          <w:szCs w:val="24"/>
          <w:lang w:eastAsia="en-US"/>
        </w:rPr>
      </w:pPr>
      <w:r w:rsidRPr="00CB015D">
        <w:rPr>
          <w:rFonts w:ascii="Times New Roman" w:hAnsi="Times New Roman" w:cs="Times New Roman"/>
          <w:b/>
          <w:sz w:val="24"/>
          <w:szCs w:val="24"/>
        </w:rPr>
        <w:t>Ситуация 2</w:t>
      </w:r>
      <w:r>
        <w:rPr>
          <w:rFonts w:ascii="Times New Roman" w:hAnsi="Times New Roman" w:cs="Times New Roman"/>
          <w:b/>
          <w:sz w:val="24"/>
          <w:szCs w:val="24"/>
        </w:rPr>
        <w:t xml:space="preserve">9 </w:t>
      </w:r>
      <w:r w:rsidRPr="00C168B1">
        <w:rPr>
          <w:rFonts w:ascii="Times New Roman" w:eastAsia="Times New Roman" w:hAnsi="Times New Roman" w:cs="Times New Roman"/>
          <w:sz w:val="24"/>
          <w:szCs w:val="24"/>
        </w:rPr>
        <w:t>(ПК-3</w:t>
      </w:r>
      <w:r w:rsidRPr="00C168B1">
        <w:rPr>
          <w:rFonts w:ascii="Times New Roman" w:hAnsi="Times New Roman" w:cs="Times New Roman"/>
          <w:bCs/>
          <w:iCs/>
          <w:sz w:val="24"/>
          <w:szCs w:val="24"/>
        </w:rPr>
        <w:t>;</w:t>
      </w:r>
      <w:r w:rsidRPr="00C168B1">
        <w:rPr>
          <w:rFonts w:ascii="Times New Roman" w:eastAsia="Times New Roman" w:hAnsi="Times New Roman" w:cs="Times New Roman"/>
          <w:sz w:val="24"/>
          <w:szCs w:val="24"/>
        </w:rPr>
        <w:t xml:space="preserve"> ПК-4</w:t>
      </w:r>
      <w:r w:rsidRPr="00C168B1">
        <w:rPr>
          <w:rFonts w:ascii="Times New Roman" w:hAnsi="Times New Roman" w:cs="Times New Roman"/>
          <w:bCs/>
          <w:iCs/>
          <w:sz w:val="24"/>
          <w:szCs w:val="24"/>
        </w:rPr>
        <w:t>;</w:t>
      </w:r>
      <w:r w:rsidRPr="00C168B1">
        <w:rPr>
          <w:rFonts w:ascii="Times New Roman" w:eastAsia="Times New Roman" w:hAnsi="Times New Roman" w:cs="Times New Roman"/>
          <w:sz w:val="24"/>
          <w:szCs w:val="24"/>
        </w:rPr>
        <w:t xml:space="preserve"> ПК-6).</w:t>
      </w:r>
    </w:p>
    <w:p w:rsidR="005F0F2A" w:rsidRPr="00841DEA" w:rsidRDefault="005F0F2A" w:rsidP="005F0F2A">
      <w:pPr>
        <w:pStyle w:val="22"/>
        <w:spacing w:line="240" w:lineRule="auto"/>
        <w:jc w:val="both"/>
        <w:rPr>
          <w:rFonts w:ascii="Times New Roman" w:eastAsiaTheme="minorHAnsi" w:hAnsi="Times New Roman" w:cs="Times New Roman"/>
          <w:bCs/>
          <w:color w:val="auto"/>
          <w:sz w:val="24"/>
          <w:szCs w:val="24"/>
          <w:lang w:eastAsia="en-US"/>
        </w:rPr>
      </w:pPr>
      <w:r w:rsidRPr="00841DEA">
        <w:rPr>
          <w:rFonts w:ascii="Times New Roman" w:eastAsiaTheme="minorHAnsi" w:hAnsi="Times New Roman" w:cs="Times New Roman"/>
          <w:bCs/>
          <w:color w:val="auto"/>
          <w:sz w:val="24"/>
          <w:szCs w:val="24"/>
          <w:lang w:eastAsia="en-US"/>
        </w:rPr>
        <w:t xml:space="preserve"> Отец пообещал купить сыну игрушку при условии, что он будет следить за своим костюмом. Ребенок, увлеченный игрой с песком, испачкал костюм. Желание получить игрушку было настолько велико, что побудило его к обману: в ответ на упрек отца он уверял, что его толкнули.</w:t>
      </w:r>
    </w:p>
    <w:p w:rsidR="005F0F2A" w:rsidRPr="00640128" w:rsidRDefault="005F0F2A" w:rsidP="005F0F2A">
      <w:pPr>
        <w:ind w:firstLine="709"/>
        <w:jc w:val="both"/>
        <w:rPr>
          <w:bCs/>
          <w:i/>
          <w:sz w:val="24"/>
          <w:szCs w:val="24"/>
        </w:rPr>
      </w:pPr>
      <w:r w:rsidRPr="00640128">
        <w:rPr>
          <w:bCs/>
          <w:i/>
          <w:sz w:val="24"/>
          <w:szCs w:val="24"/>
        </w:rPr>
        <w:t>Охарактеризуйте особенности усвоения нравственных норм детьми дошкольного возраста.</w:t>
      </w:r>
    </w:p>
    <w:p w:rsidR="005F0F2A" w:rsidRPr="00C87881" w:rsidRDefault="005F0F2A" w:rsidP="005F0F2A">
      <w:pPr>
        <w:ind w:firstLine="709"/>
        <w:jc w:val="both"/>
        <w:rPr>
          <w:bCs/>
          <w:i/>
          <w:sz w:val="24"/>
          <w:szCs w:val="24"/>
        </w:rPr>
      </w:pPr>
      <w:r w:rsidRPr="00640128">
        <w:rPr>
          <w:bCs/>
          <w:i/>
          <w:sz w:val="24"/>
          <w:szCs w:val="24"/>
        </w:rPr>
        <w:t>Поясните возможные причины поведения мальчика, произвольно определив возраст ребенка. Сформулируйте вариант использования воспитателем проблемной ситуации в игровой деятельности дошкольника.</w:t>
      </w:r>
    </w:p>
    <w:p w:rsidR="005F0F2A" w:rsidRDefault="005F0F2A" w:rsidP="005F0F2A">
      <w:pPr>
        <w:ind w:firstLine="709"/>
        <w:jc w:val="both"/>
        <w:rPr>
          <w:b/>
          <w:sz w:val="24"/>
          <w:szCs w:val="24"/>
        </w:rPr>
      </w:pPr>
      <w:r w:rsidRPr="00CB015D">
        <w:rPr>
          <w:b/>
          <w:sz w:val="24"/>
          <w:szCs w:val="24"/>
        </w:rPr>
        <w:t xml:space="preserve">Ситуация </w:t>
      </w:r>
      <w:r>
        <w:rPr>
          <w:b/>
          <w:sz w:val="24"/>
          <w:szCs w:val="24"/>
        </w:rPr>
        <w:t xml:space="preserve">30 </w:t>
      </w:r>
      <w:r w:rsidRPr="00C168B1">
        <w:rPr>
          <w:sz w:val="24"/>
          <w:szCs w:val="24"/>
        </w:rPr>
        <w:t>(ПК-1</w:t>
      </w:r>
      <w:r w:rsidRPr="00C168B1">
        <w:rPr>
          <w:bCs/>
          <w:iCs/>
          <w:sz w:val="24"/>
          <w:szCs w:val="24"/>
        </w:rPr>
        <w:t>;</w:t>
      </w:r>
      <w:r w:rsidRPr="00C168B1">
        <w:rPr>
          <w:sz w:val="24"/>
          <w:szCs w:val="24"/>
        </w:rPr>
        <w:t xml:space="preserve"> ПК-4).</w:t>
      </w:r>
    </w:p>
    <w:p w:rsidR="005F0F2A" w:rsidRDefault="005F0F2A" w:rsidP="005F0F2A">
      <w:pPr>
        <w:ind w:firstLine="709"/>
        <w:jc w:val="both"/>
        <w:rPr>
          <w:bCs/>
          <w:sz w:val="24"/>
          <w:szCs w:val="24"/>
        </w:rPr>
      </w:pPr>
      <w:r w:rsidRPr="00DD4ED9">
        <w:rPr>
          <w:bCs/>
          <w:sz w:val="24"/>
          <w:szCs w:val="24"/>
        </w:rPr>
        <w:t xml:space="preserve">А.В. Запорожец в </w:t>
      </w:r>
      <w:r>
        <w:rPr>
          <w:bCs/>
          <w:sz w:val="24"/>
          <w:szCs w:val="24"/>
        </w:rPr>
        <w:t>статье «Психология восприятия ребенком-дошкольником литературного произведения» писал: «В некоторых случаях такое своеобразное отношение к искусству приводит детей к неожиданным, с точки зрения взрослого, суждениям и действиям. Дети требуют, например, переделать рассказ, если конец его кажется им несправедливым, изменяют те</w:t>
      </w:r>
      <w:proofErr w:type="gramStart"/>
      <w:r>
        <w:rPr>
          <w:bCs/>
          <w:sz w:val="24"/>
          <w:szCs w:val="24"/>
        </w:rPr>
        <w:t>кст пр</w:t>
      </w:r>
      <w:proofErr w:type="gramEnd"/>
      <w:r>
        <w:rPr>
          <w:bCs/>
          <w:sz w:val="24"/>
          <w:szCs w:val="24"/>
        </w:rPr>
        <w:t>и пересказе, портят иллюстрации, замарывая или выцарапывая изображения отрицательных действующих лиц».</w:t>
      </w:r>
    </w:p>
    <w:p w:rsidR="005F0F2A" w:rsidRDefault="005F0F2A" w:rsidP="005F0F2A">
      <w:pPr>
        <w:ind w:firstLine="709"/>
        <w:jc w:val="both"/>
        <w:rPr>
          <w:bCs/>
          <w:i/>
          <w:sz w:val="24"/>
          <w:szCs w:val="24"/>
        </w:rPr>
      </w:pPr>
      <w:r>
        <w:rPr>
          <w:bCs/>
          <w:i/>
          <w:sz w:val="24"/>
          <w:szCs w:val="24"/>
        </w:rPr>
        <w:t xml:space="preserve">Объясните, для какого возраста характерны такие поведенческие реакции ребенка на прослушанное произведение, с какими особенностями восприятия детьми художественной </w:t>
      </w:r>
      <w:r>
        <w:rPr>
          <w:bCs/>
          <w:i/>
          <w:sz w:val="24"/>
          <w:szCs w:val="24"/>
        </w:rPr>
        <w:lastRenderedPageBreak/>
        <w:t xml:space="preserve">литературы они связаны. </w:t>
      </w:r>
    </w:p>
    <w:p w:rsidR="005F0F2A" w:rsidRDefault="005F0F2A" w:rsidP="005F0F2A">
      <w:pPr>
        <w:ind w:firstLine="709"/>
        <w:jc w:val="both"/>
        <w:rPr>
          <w:bCs/>
          <w:i/>
          <w:sz w:val="24"/>
          <w:szCs w:val="24"/>
        </w:rPr>
      </w:pPr>
      <w:r>
        <w:rPr>
          <w:bCs/>
          <w:i/>
          <w:sz w:val="24"/>
          <w:szCs w:val="24"/>
        </w:rPr>
        <w:t>Рассмотрите характеристики</w:t>
      </w:r>
      <w:r w:rsidRPr="00F31893">
        <w:rPr>
          <w:bCs/>
          <w:i/>
          <w:sz w:val="24"/>
          <w:szCs w:val="24"/>
        </w:rPr>
        <w:t xml:space="preserve"> произведений</w:t>
      </w:r>
      <w:r>
        <w:rPr>
          <w:bCs/>
          <w:i/>
          <w:sz w:val="24"/>
          <w:szCs w:val="24"/>
        </w:rPr>
        <w:t xml:space="preserve">, которые могут быть рекомендованы для чтения </w:t>
      </w:r>
      <w:r w:rsidRPr="00F31893">
        <w:rPr>
          <w:bCs/>
          <w:i/>
          <w:sz w:val="24"/>
          <w:szCs w:val="24"/>
        </w:rPr>
        <w:t xml:space="preserve"> дет</w:t>
      </w:r>
      <w:r>
        <w:rPr>
          <w:bCs/>
          <w:i/>
          <w:sz w:val="24"/>
          <w:szCs w:val="24"/>
        </w:rPr>
        <w:t>ям</w:t>
      </w:r>
      <w:r w:rsidR="00EB26A8">
        <w:rPr>
          <w:bCs/>
          <w:i/>
          <w:sz w:val="24"/>
          <w:szCs w:val="24"/>
        </w:rPr>
        <w:t xml:space="preserve"> </w:t>
      </w:r>
      <w:r>
        <w:rPr>
          <w:bCs/>
          <w:i/>
          <w:sz w:val="24"/>
          <w:szCs w:val="24"/>
        </w:rPr>
        <w:t xml:space="preserve">данного </w:t>
      </w:r>
      <w:r w:rsidRPr="00F31893">
        <w:rPr>
          <w:bCs/>
          <w:i/>
          <w:sz w:val="24"/>
          <w:szCs w:val="24"/>
        </w:rPr>
        <w:t>возраста</w:t>
      </w:r>
      <w:r>
        <w:rPr>
          <w:bCs/>
          <w:i/>
          <w:sz w:val="24"/>
          <w:szCs w:val="24"/>
        </w:rPr>
        <w:t>. Составьте перечень произведений для чтения детям данной возрастной группы</w:t>
      </w:r>
    </w:p>
    <w:p w:rsidR="005F0F2A" w:rsidRPr="00C87881" w:rsidRDefault="005F0F2A" w:rsidP="005F0F2A">
      <w:pPr>
        <w:ind w:firstLine="709"/>
        <w:jc w:val="both"/>
        <w:rPr>
          <w:bCs/>
          <w:i/>
          <w:sz w:val="24"/>
          <w:szCs w:val="24"/>
        </w:rPr>
        <w:sectPr w:rsidR="005F0F2A" w:rsidRPr="00C87881" w:rsidSect="005F0F2A">
          <w:type w:val="continuous"/>
          <w:pgSz w:w="12240" w:h="15840"/>
          <w:pgMar w:top="1134" w:right="850" w:bottom="1134" w:left="1701" w:header="720" w:footer="720" w:gutter="0"/>
          <w:cols w:space="720"/>
          <w:noEndnote/>
        </w:sectPr>
      </w:pPr>
    </w:p>
    <w:p w:rsidR="003A52D1" w:rsidRDefault="003A52D1" w:rsidP="003A52D1">
      <w:pPr>
        <w:spacing w:line="360" w:lineRule="auto"/>
        <w:jc w:val="center"/>
        <w:rPr>
          <w:b/>
          <w:sz w:val="28"/>
          <w:szCs w:val="28"/>
        </w:rPr>
      </w:pPr>
      <w:r w:rsidRPr="003A52D1">
        <w:rPr>
          <w:b/>
          <w:sz w:val="28"/>
          <w:szCs w:val="28"/>
        </w:rPr>
        <w:lastRenderedPageBreak/>
        <w:t>Методические рекомендации по решению ситуационных задач</w:t>
      </w:r>
    </w:p>
    <w:p w:rsidR="003A52D1" w:rsidRDefault="003A52D1" w:rsidP="003A52D1">
      <w:pPr>
        <w:spacing w:line="360" w:lineRule="auto"/>
        <w:jc w:val="both"/>
        <w:rPr>
          <w:b/>
          <w:sz w:val="28"/>
          <w:szCs w:val="28"/>
        </w:rPr>
      </w:pPr>
      <w:r w:rsidRPr="003A52D1">
        <w:rPr>
          <w:i/>
          <w:sz w:val="28"/>
          <w:szCs w:val="28"/>
        </w:rPr>
        <w:t xml:space="preserve"> Решение ситуационных задач проводится по алгоритму</w:t>
      </w:r>
      <w:r w:rsidRPr="003A52D1">
        <w:rPr>
          <w:b/>
          <w:sz w:val="28"/>
          <w:szCs w:val="28"/>
        </w:rPr>
        <w:t xml:space="preserve">: </w:t>
      </w:r>
    </w:p>
    <w:p w:rsidR="003A52D1" w:rsidRPr="003A52D1" w:rsidRDefault="003A52D1" w:rsidP="003A52D1">
      <w:pPr>
        <w:spacing w:line="360" w:lineRule="auto"/>
        <w:jc w:val="both"/>
        <w:rPr>
          <w:sz w:val="28"/>
          <w:szCs w:val="28"/>
        </w:rPr>
      </w:pPr>
      <w:r w:rsidRPr="003A52D1">
        <w:rPr>
          <w:sz w:val="28"/>
          <w:szCs w:val="28"/>
        </w:rPr>
        <w:t xml:space="preserve">1) анализ структуры задачи (содержание, вопрос); </w:t>
      </w:r>
    </w:p>
    <w:p w:rsidR="003A52D1" w:rsidRPr="003A52D1" w:rsidRDefault="003A52D1" w:rsidP="003A52D1">
      <w:pPr>
        <w:spacing w:line="360" w:lineRule="auto"/>
        <w:jc w:val="both"/>
        <w:rPr>
          <w:sz w:val="28"/>
          <w:szCs w:val="28"/>
        </w:rPr>
      </w:pPr>
      <w:r w:rsidRPr="003A52D1">
        <w:rPr>
          <w:sz w:val="28"/>
          <w:szCs w:val="28"/>
        </w:rPr>
        <w:t xml:space="preserve">2) определение основных категорий, понятий, проблемы; </w:t>
      </w:r>
    </w:p>
    <w:p w:rsidR="003A52D1" w:rsidRPr="003A52D1" w:rsidRDefault="003A52D1" w:rsidP="003A52D1">
      <w:pPr>
        <w:spacing w:line="360" w:lineRule="auto"/>
        <w:jc w:val="both"/>
        <w:rPr>
          <w:sz w:val="28"/>
          <w:szCs w:val="28"/>
        </w:rPr>
      </w:pPr>
      <w:r w:rsidRPr="003A52D1">
        <w:rPr>
          <w:sz w:val="28"/>
          <w:szCs w:val="28"/>
        </w:rPr>
        <w:t xml:space="preserve">3) выдвижение гипотезы в виде предполагаемого ответа; </w:t>
      </w:r>
    </w:p>
    <w:p w:rsidR="003A52D1" w:rsidRPr="003A52D1" w:rsidRDefault="003A52D1" w:rsidP="003A52D1">
      <w:pPr>
        <w:spacing w:line="360" w:lineRule="auto"/>
        <w:jc w:val="both"/>
        <w:rPr>
          <w:sz w:val="28"/>
          <w:szCs w:val="28"/>
        </w:rPr>
      </w:pPr>
      <w:r w:rsidRPr="003A52D1">
        <w:rPr>
          <w:sz w:val="28"/>
          <w:szCs w:val="28"/>
        </w:rPr>
        <w:t xml:space="preserve">4) ссылка на теоретические положения, лежащие в основе содержания задачи или вопроса; </w:t>
      </w:r>
    </w:p>
    <w:p w:rsidR="003A52D1" w:rsidRPr="003A52D1" w:rsidRDefault="003A52D1" w:rsidP="003A52D1">
      <w:pPr>
        <w:spacing w:line="360" w:lineRule="auto"/>
        <w:jc w:val="both"/>
        <w:rPr>
          <w:sz w:val="28"/>
          <w:szCs w:val="28"/>
        </w:rPr>
      </w:pPr>
      <w:r w:rsidRPr="003A52D1">
        <w:rPr>
          <w:sz w:val="28"/>
          <w:szCs w:val="28"/>
        </w:rPr>
        <w:t xml:space="preserve">5) изложение и обоснование предложенного </w:t>
      </w:r>
      <w:proofErr w:type="gramStart"/>
      <w:r w:rsidRPr="003A52D1">
        <w:rPr>
          <w:sz w:val="28"/>
          <w:szCs w:val="28"/>
        </w:rPr>
        <w:t>решения ситуации</w:t>
      </w:r>
      <w:proofErr w:type="gramEnd"/>
      <w:r w:rsidRPr="003A52D1">
        <w:rPr>
          <w:sz w:val="28"/>
          <w:szCs w:val="28"/>
        </w:rPr>
        <w:t xml:space="preserve"> с опорой на имеющиеся знания, описание возможных вариантов решения и развития ситуации. </w:t>
      </w:r>
    </w:p>
    <w:p w:rsidR="00C116E7" w:rsidRPr="003A52D1" w:rsidRDefault="003A52D1" w:rsidP="003A52D1">
      <w:pPr>
        <w:spacing w:line="360" w:lineRule="auto"/>
        <w:jc w:val="both"/>
        <w:rPr>
          <w:sz w:val="28"/>
          <w:szCs w:val="28"/>
        </w:rPr>
      </w:pPr>
      <w:r w:rsidRPr="003A52D1">
        <w:rPr>
          <w:sz w:val="28"/>
          <w:szCs w:val="28"/>
        </w:rPr>
        <w:t>Для определения качества ответа выпускника  на ситуационные задачи предлагаются следующие основные показатели:</w:t>
      </w:r>
    </w:p>
    <w:p w:rsidR="003A52D1" w:rsidRPr="000C3659" w:rsidRDefault="003A52D1" w:rsidP="000C3659">
      <w:pPr>
        <w:pStyle w:val="aa"/>
        <w:numPr>
          <w:ilvl w:val="0"/>
          <w:numId w:val="25"/>
        </w:numPr>
        <w:spacing w:line="360" w:lineRule="auto"/>
        <w:rPr>
          <w:sz w:val="28"/>
          <w:szCs w:val="28"/>
          <w:lang w:val="ru-RU"/>
        </w:rPr>
      </w:pPr>
      <w:r w:rsidRPr="000C3659">
        <w:rPr>
          <w:sz w:val="28"/>
          <w:szCs w:val="28"/>
          <w:lang w:val="ru-RU"/>
        </w:rPr>
        <w:t xml:space="preserve"> рациональность и обоснованность выбора решения; -  последовательность изложения ответа; </w:t>
      </w:r>
    </w:p>
    <w:p w:rsidR="000C3659" w:rsidRPr="000C3659" w:rsidRDefault="003A52D1" w:rsidP="000C3659">
      <w:pPr>
        <w:pStyle w:val="aa"/>
        <w:numPr>
          <w:ilvl w:val="0"/>
          <w:numId w:val="25"/>
        </w:numPr>
        <w:spacing w:line="360" w:lineRule="auto"/>
        <w:rPr>
          <w:sz w:val="28"/>
          <w:szCs w:val="28"/>
          <w:lang w:val="ru-RU"/>
        </w:rPr>
      </w:pPr>
      <w:r w:rsidRPr="000C3659">
        <w:rPr>
          <w:sz w:val="28"/>
          <w:szCs w:val="28"/>
          <w:lang w:val="ru-RU"/>
        </w:rPr>
        <w:t>рассматривание проблемы с разных сторон;</w:t>
      </w:r>
    </w:p>
    <w:p w:rsidR="000C3659" w:rsidRPr="000C3659" w:rsidRDefault="003A52D1" w:rsidP="000C3659">
      <w:pPr>
        <w:pStyle w:val="aa"/>
        <w:numPr>
          <w:ilvl w:val="0"/>
          <w:numId w:val="25"/>
        </w:numPr>
        <w:spacing w:line="360" w:lineRule="auto"/>
        <w:rPr>
          <w:sz w:val="28"/>
          <w:szCs w:val="28"/>
          <w:lang w:val="ru-RU"/>
        </w:rPr>
      </w:pPr>
      <w:r w:rsidRPr="000C3659">
        <w:rPr>
          <w:sz w:val="28"/>
          <w:szCs w:val="28"/>
          <w:lang w:val="ru-RU"/>
        </w:rPr>
        <w:t xml:space="preserve"> использование знаний по психологии, педагогике и освоенных при изучении смежных дисциплин;</w:t>
      </w:r>
    </w:p>
    <w:p w:rsidR="000C3659" w:rsidRPr="000C3659" w:rsidRDefault="003A52D1" w:rsidP="000C3659">
      <w:pPr>
        <w:pStyle w:val="aa"/>
        <w:numPr>
          <w:ilvl w:val="0"/>
          <w:numId w:val="25"/>
        </w:numPr>
        <w:spacing w:line="360" w:lineRule="auto"/>
        <w:rPr>
          <w:sz w:val="28"/>
          <w:szCs w:val="28"/>
          <w:lang w:val="ru-RU"/>
        </w:rPr>
      </w:pPr>
      <w:r w:rsidRPr="000C3659">
        <w:rPr>
          <w:sz w:val="28"/>
          <w:szCs w:val="28"/>
          <w:lang w:val="ru-RU"/>
        </w:rPr>
        <w:t xml:space="preserve"> соответствие выбранных методов (проведения исследований) их целям и задачам; </w:t>
      </w:r>
    </w:p>
    <w:p w:rsidR="000C3659" w:rsidRPr="000C3659" w:rsidRDefault="003A52D1" w:rsidP="000C3659">
      <w:pPr>
        <w:pStyle w:val="aa"/>
        <w:numPr>
          <w:ilvl w:val="0"/>
          <w:numId w:val="25"/>
        </w:numPr>
        <w:spacing w:line="360" w:lineRule="auto"/>
        <w:rPr>
          <w:sz w:val="28"/>
          <w:szCs w:val="28"/>
          <w:lang w:val="ru-RU"/>
        </w:rPr>
      </w:pPr>
      <w:r w:rsidRPr="000C3659">
        <w:rPr>
          <w:sz w:val="28"/>
          <w:szCs w:val="28"/>
          <w:lang w:val="ru-RU"/>
        </w:rPr>
        <w:t xml:space="preserve"> обоснованность постановки цели, выбора и применения методов и способов решения в ситуации моделирования профессиональной деятельности; </w:t>
      </w:r>
    </w:p>
    <w:p w:rsidR="000C3659" w:rsidRPr="000C3659" w:rsidRDefault="003A52D1" w:rsidP="000C3659">
      <w:pPr>
        <w:pStyle w:val="aa"/>
        <w:numPr>
          <w:ilvl w:val="0"/>
          <w:numId w:val="25"/>
        </w:numPr>
        <w:spacing w:line="360" w:lineRule="auto"/>
        <w:rPr>
          <w:sz w:val="28"/>
          <w:szCs w:val="28"/>
          <w:lang w:val="ru-RU"/>
        </w:rPr>
      </w:pPr>
      <w:r w:rsidRPr="000C3659">
        <w:rPr>
          <w:sz w:val="28"/>
          <w:szCs w:val="28"/>
          <w:lang w:val="ru-RU"/>
        </w:rPr>
        <w:t xml:space="preserve"> ясность и аргументированность изложения собственного мнения; </w:t>
      </w:r>
    </w:p>
    <w:p w:rsidR="00C116E7" w:rsidRDefault="003A52D1" w:rsidP="00A638AB">
      <w:pPr>
        <w:pStyle w:val="aa"/>
        <w:numPr>
          <w:ilvl w:val="0"/>
          <w:numId w:val="25"/>
        </w:numPr>
        <w:spacing w:line="360" w:lineRule="auto"/>
        <w:rPr>
          <w:sz w:val="28"/>
          <w:szCs w:val="28"/>
          <w:lang w:val="ru-RU"/>
        </w:rPr>
      </w:pPr>
      <w:r w:rsidRPr="000C3659">
        <w:rPr>
          <w:sz w:val="28"/>
          <w:szCs w:val="28"/>
          <w:lang w:val="ru-RU"/>
        </w:rPr>
        <w:t>вариативность предложенных решений; -  качество ответов на дополнительные вопросы</w:t>
      </w:r>
    </w:p>
    <w:p w:rsidR="00A638AB" w:rsidRPr="00A638AB" w:rsidRDefault="00A638AB" w:rsidP="00A638AB">
      <w:pPr>
        <w:pStyle w:val="aa"/>
        <w:numPr>
          <w:ilvl w:val="0"/>
          <w:numId w:val="25"/>
        </w:numPr>
        <w:spacing w:line="360" w:lineRule="auto"/>
        <w:rPr>
          <w:sz w:val="28"/>
          <w:szCs w:val="28"/>
          <w:lang w:val="ru-RU"/>
        </w:rPr>
      </w:pPr>
    </w:p>
    <w:p w:rsidR="000C3659" w:rsidRDefault="000C3659" w:rsidP="00A638AB">
      <w:pPr>
        <w:spacing w:line="360" w:lineRule="auto"/>
        <w:jc w:val="center"/>
        <w:rPr>
          <w:b/>
          <w:sz w:val="28"/>
          <w:szCs w:val="28"/>
        </w:rPr>
      </w:pPr>
      <w:r w:rsidRPr="000C3659">
        <w:rPr>
          <w:b/>
          <w:sz w:val="28"/>
          <w:szCs w:val="28"/>
        </w:rPr>
        <w:t xml:space="preserve">3.2.3. Продукты портфолио, предъявляемые </w:t>
      </w:r>
      <w:proofErr w:type="gramStart"/>
      <w:r w:rsidRPr="000C3659">
        <w:rPr>
          <w:b/>
          <w:sz w:val="28"/>
          <w:szCs w:val="28"/>
        </w:rPr>
        <w:t>обучающимися</w:t>
      </w:r>
      <w:proofErr w:type="gramEnd"/>
      <w:r w:rsidRPr="000C3659">
        <w:rPr>
          <w:b/>
          <w:sz w:val="28"/>
          <w:szCs w:val="28"/>
        </w:rPr>
        <w:t xml:space="preserve"> на государственном экзамене</w:t>
      </w:r>
    </w:p>
    <w:p w:rsidR="00C116E7" w:rsidRDefault="000C3659" w:rsidP="000C3659">
      <w:pPr>
        <w:spacing w:line="360" w:lineRule="auto"/>
        <w:ind w:firstLine="709"/>
        <w:jc w:val="both"/>
        <w:rPr>
          <w:sz w:val="28"/>
          <w:szCs w:val="28"/>
        </w:rPr>
      </w:pPr>
      <w:r w:rsidRPr="000C3659">
        <w:rPr>
          <w:sz w:val="28"/>
          <w:szCs w:val="28"/>
        </w:rPr>
        <w:t xml:space="preserve">Портфолио  достижений  выпускника </w:t>
      </w:r>
      <w:proofErr w:type="spellStart"/>
      <w:r w:rsidRPr="000C3659">
        <w:rPr>
          <w:sz w:val="28"/>
          <w:szCs w:val="28"/>
        </w:rPr>
        <w:t>бакалавриата</w:t>
      </w:r>
      <w:proofErr w:type="spellEnd"/>
      <w:r w:rsidRPr="000C3659">
        <w:rPr>
          <w:sz w:val="28"/>
          <w:szCs w:val="28"/>
        </w:rPr>
        <w:t xml:space="preserve"> размещается студентом на сайте вуза. Продукты электронного портфолио выпускника </w:t>
      </w:r>
      <w:r w:rsidRPr="000C3659">
        <w:rPr>
          <w:sz w:val="28"/>
          <w:szCs w:val="28"/>
        </w:rPr>
        <w:lastRenderedPageBreak/>
        <w:t xml:space="preserve">учитываются при его предъявлении </w:t>
      </w:r>
      <w:proofErr w:type="gramStart"/>
      <w:r w:rsidRPr="000C3659">
        <w:rPr>
          <w:sz w:val="28"/>
          <w:szCs w:val="28"/>
        </w:rPr>
        <w:t>обучающимся</w:t>
      </w:r>
      <w:proofErr w:type="gramEnd"/>
      <w:r w:rsidRPr="000C3659">
        <w:rPr>
          <w:sz w:val="28"/>
          <w:szCs w:val="28"/>
        </w:rPr>
        <w:t xml:space="preserve"> не позднее 2-х рабочих дней до начала государственного экзамена в государственную экзаменационную комиссию по желанию выпускника. Выпускающая кафедра проводит оценку документов, представленных в портфолио, с целью недопущения нарушения авторских прав (плагиата).</w:t>
      </w:r>
    </w:p>
    <w:p w:rsidR="000C3659" w:rsidRDefault="000C3659" w:rsidP="000C3659">
      <w:pPr>
        <w:spacing w:line="360" w:lineRule="auto"/>
        <w:ind w:firstLine="709"/>
        <w:jc w:val="both"/>
        <w:rPr>
          <w:sz w:val="28"/>
          <w:szCs w:val="28"/>
        </w:rPr>
      </w:pPr>
    </w:p>
    <w:tbl>
      <w:tblPr>
        <w:tblStyle w:val="a9"/>
        <w:tblW w:w="0" w:type="auto"/>
        <w:tblLook w:val="04A0" w:firstRow="1" w:lastRow="0" w:firstColumn="1" w:lastColumn="0" w:noHBand="0" w:noVBand="1"/>
      </w:tblPr>
      <w:tblGrid>
        <w:gridCol w:w="1282"/>
        <w:gridCol w:w="8288"/>
      </w:tblGrid>
      <w:tr w:rsidR="000C3659" w:rsidRPr="008274E1" w:rsidTr="00580624">
        <w:tc>
          <w:tcPr>
            <w:tcW w:w="1282" w:type="dxa"/>
          </w:tcPr>
          <w:p w:rsidR="000C3659" w:rsidRPr="008274E1" w:rsidRDefault="000C3659" w:rsidP="00580624">
            <w:pPr>
              <w:rPr>
                <w:sz w:val="24"/>
                <w:szCs w:val="24"/>
              </w:rPr>
            </w:pPr>
          </w:p>
        </w:tc>
        <w:tc>
          <w:tcPr>
            <w:tcW w:w="8288" w:type="dxa"/>
          </w:tcPr>
          <w:p w:rsidR="000C3659" w:rsidRPr="008274E1" w:rsidRDefault="000C3659" w:rsidP="000C3659">
            <w:pPr>
              <w:jc w:val="center"/>
              <w:rPr>
                <w:b/>
                <w:sz w:val="24"/>
                <w:szCs w:val="24"/>
              </w:rPr>
            </w:pPr>
            <w:r w:rsidRPr="008274E1">
              <w:rPr>
                <w:b/>
                <w:sz w:val="24"/>
                <w:szCs w:val="24"/>
              </w:rPr>
              <w:t>Достижения портфолио включают</w:t>
            </w:r>
          </w:p>
        </w:tc>
      </w:tr>
      <w:tr w:rsidR="00F055EA" w:rsidRPr="008274E1" w:rsidTr="00580624">
        <w:tc>
          <w:tcPr>
            <w:tcW w:w="1282" w:type="dxa"/>
          </w:tcPr>
          <w:p w:rsidR="00F055EA" w:rsidRPr="008274E1" w:rsidRDefault="00F055EA" w:rsidP="00580624">
            <w:pPr>
              <w:rPr>
                <w:sz w:val="24"/>
                <w:szCs w:val="24"/>
              </w:rPr>
            </w:pPr>
            <w:r w:rsidRPr="008274E1">
              <w:rPr>
                <w:sz w:val="24"/>
                <w:szCs w:val="24"/>
              </w:rPr>
              <w:t>1</w:t>
            </w:r>
          </w:p>
        </w:tc>
        <w:tc>
          <w:tcPr>
            <w:tcW w:w="8288" w:type="dxa"/>
          </w:tcPr>
          <w:p w:rsidR="00F055EA" w:rsidRPr="00A638AB" w:rsidRDefault="00F055EA" w:rsidP="00BF15B0">
            <w:pPr>
              <w:rPr>
                <w:sz w:val="24"/>
                <w:szCs w:val="24"/>
              </w:rPr>
            </w:pPr>
            <w:r w:rsidRPr="00A638AB">
              <w:rPr>
                <w:sz w:val="24"/>
                <w:szCs w:val="24"/>
              </w:rPr>
              <w:t xml:space="preserve">План-конспект </w:t>
            </w:r>
            <w:r>
              <w:rPr>
                <w:sz w:val="24"/>
                <w:szCs w:val="24"/>
              </w:rPr>
              <w:t>образовательной деятельности с детьми</w:t>
            </w:r>
            <w:r w:rsidRPr="00A638AB">
              <w:rPr>
                <w:sz w:val="24"/>
                <w:szCs w:val="24"/>
              </w:rPr>
              <w:t xml:space="preserve"> (не менее 1), заверенный подписью наставника от учреждения</w:t>
            </w:r>
            <w:r>
              <w:rPr>
                <w:sz w:val="24"/>
                <w:szCs w:val="24"/>
              </w:rPr>
              <w:t xml:space="preserve"> (к производственной практике: технологической (проектно-технологической) практике Модуль 9 «Технологии педагогической деятельности»)</w:t>
            </w:r>
          </w:p>
        </w:tc>
      </w:tr>
      <w:tr w:rsidR="00F055EA" w:rsidRPr="008274E1" w:rsidTr="00580624">
        <w:tc>
          <w:tcPr>
            <w:tcW w:w="1282" w:type="dxa"/>
          </w:tcPr>
          <w:p w:rsidR="00F055EA" w:rsidRPr="008274E1" w:rsidRDefault="00F055EA" w:rsidP="00580624">
            <w:pPr>
              <w:rPr>
                <w:sz w:val="24"/>
                <w:szCs w:val="24"/>
              </w:rPr>
            </w:pPr>
            <w:r w:rsidRPr="008274E1">
              <w:rPr>
                <w:sz w:val="24"/>
                <w:szCs w:val="24"/>
              </w:rPr>
              <w:t>2</w:t>
            </w:r>
          </w:p>
        </w:tc>
        <w:tc>
          <w:tcPr>
            <w:tcW w:w="8288" w:type="dxa"/>
          </w:tcPr>
          <w:p w:rsidR="00F055EA" w:rsidRPr="00A638AB" w:rsidRDefault="00F055EA" w:rsidP="00BF15B0">
            <w:pPr>
              <w:rPr>
                <w:sz w:val="24"/>
                <w:szCs w:val="24"/>
              </w:rPr>
            </w:pPr>
            <w:proofErr w:type="gramStart"/>
            <w:r w:rsidRPr="00A638AB">
              <w:rPr>
                <w:sz w:val="24"/>
                <w:szCs w:val="24"/>
              </w:rPr>
              <w:t>Проект образовательного мероприятия, заверенный подписью наставника от учреждения</w:t>
            </w:r>
            <w:r>
              <w:rPr>
                <w:sz w:val="24"/>
                <w:szCs w:val="24"/>
              </w:rPr>
              <w:t xml:space="preserve"> (к производственной практике: технологической (проектно-технологической) практике </w:t>
            </w:r>
            <w:r w:rsidRPr="0037335F">
              <w:rPr>
                <w:sz w:val="24"/>
                <w:szCs w:val="24"/>
              </w:rPr>
              <w:t>Модуль 10 "Психологические основы профессиональной деятельности"</w:t>
            </w:r>
            <w:proofErr w:type="gramEnd"/>
          </w:p>
        </w:tc>
      </w:tr>
      <w:tr w:rsidR="00F055EA" w:rsidRPr="008274E1" w:rsidTr="00580624">
        <w:tc>
          <w:tcPr>
            <w:tcW w:w="1282" w:type="dxa"/>
          </w:tcPr>
          <w:p w:rsidR="00F055EA" w:rsidRPr="008274E1" w:rsidRDefault="00F055EA" w:rsidP="00580624">
            <w:pPr>
              <w:rPr>
                <w:sz w:val="24"/>
                <w:szCs w:val="24"/>
              </w:rPr>
            </w:pPr>
            <w:r w:rsidRPr="008274E1">
              <w:rPr>
                <w:sz w:val="24"/>
                <w:szCs w:val="24"/>
              </w:rPr>
              <w:t>3</w:t>
            </w:r>
          </w:p>
        </w:tc>
        <w:tc>
          <w:tcPr>
            <w:tcW w:w="8288" w:type="dxa"/>
          </w:tcPr>
          <w:p w:rsidR="00F055EA" w:rsidRPr="00F055EA" w:rsidRDefault="00F055EA" w:rsidP="00BF15B0">
            <w:pPr>
              <w:tabs>
                <w:tab w:val="left" w:pos="980"/>
              </w:tabs>
              <w:spacing w:line="232" w:lineRule="auto"/>
              <w:jc w:val="both"/>
              <w:rPr>
                <w:sz w:val="24"/>
                <w:szCs w:val="24"/>
              </w:rPr>
            </w:pPr>
            <w:r w:rsidRPr="00F055EA">
              <w:rPr>
                <w:sz w:val="24"/>
                <w:szCs w:val="24"/>
              </w:rPr>
              <w:t>Технологическая карта занятия с подгруппой детей с использованием развивающих (дидактических) материалов или ИКТ оборудования и лист экспертной оценки (от руководителя модуля «Педагогическая интернатура»)</w:t>
            </w:r>
          </w:p>
        </w:tc>
      </w:tr>
      <w:tr w:rsidR="00F055EA" w:rsidRPr="008274E1" w:rsidTr="00580624">
        <w:tc>
          <w:tcPr>
            <w:tcW w:w="1282" w:type="dxa"/>
          </w:tcPr>
          <w:p w:rsidR="00F055EA" w:rsidRPr="008274E1" w:rsidRDefault="00F055EA" w:rsidP="00580624">
            <w:pPr>
              <w:rPr>
                <w:sz w:val="24"/>
                <w:szCs w:val="24"/>
              </w:rPr>
            </w:pPr>
            <w:r w:rsidRPr="008274E1">
              <w:rPr>
                <w:sz w:val="24"/>
                <w:szCs w:val="24"/>
              </w:rPr>
              <w:t>4</w:t>
            </w:r>
          </w:p>
        </w:tc>
        <w:tc>
          <w:tcPr>
            <w:tcW w:w="8288" w:type="dxa"/>
          </w:tcPr>
          <w:p w:rsidR="00F055EA" w:rsidRPr="00A638AB" w:rsidRDefault="00F055EA" w:rsidP="00BF15B0">
            <w:pPr>
              <w:rPr>
                <w:sz w:val="24"/>
                <w:szCs w:val="24"/>
              </w:rPr>
            </w:pPr>
            <w:r w:rsidRPr="00A638AB">
              <w:rPr>
                <w:sz w:val="24"/>
                <w:szCs w:val="24"/>
              </w:rPr>
              <w:t>Программа психолого-педагогического исследования  по теме выпускной работы, заверенные подписью научного руководителя («согласовано»)</w:t>
            </w:r>
          </w:p>
        </w:tc>
      </w:tr>
      <w:tr w:rsidR="00F055EA" w:rsidRPr="008274E1" w:rsidTr="00580624">
        <w:tc>
          <w:tcPr>
            <w:tcW w:w="1282" w:type="dxa"/>
          </w:tcPr>
          <w:p w:rsidR="00F055EA" w:rsidRPr="008274E1" w:rsidRDefault="00F055EA" w:rsidP="00580624">
            <w:pPr>
              <w:rPr>
                <w:sz w:val="24"/>
                <w:szCs w:val="24"/>
              </w:rPr>
            </w:pPr>
            <w:r w:rsidRPr="008274E1">
              <w:rPr>
                <w:sz w:val="24"/>
                <w:szCs w:val="24"/>
              </w:rPr>
              <w:t>5</w:t>
            </w:r>
          </w:p>
        </w:tc>
        <w:tc>
          <w:tcPr>
            <w:tcW w:w="8288" w:type="dxa"/>
          </w:tcPr>
          <w:p w:rsidR="00F055EA" w:rsidRPr="00A638AB" w:rsidRDefault="00F055EA" w:rsidP="00BF15B0">
            <w:pPr>
              <w:rPr>
                <w:sz w:val="24"/>
                <w:szCs w:val="24"/>
              </w:rPr>
            </w:pPr>
            <w:r w:rsidRPr="00A638AB">
              <w:rPr>
                <w:sz w:val="24"/>
                <w:szCs w:val="24"/>
              </w:rPr>
              <w:t>Отзыв педагога-наставника  о профессиональной деятельности интерна (по форме)</w:t>
            </w:r>
          </w:p>
        </w:tc>
      </w:tr>
      <w:tr w:rsidR="00F055EA" w:rsidRPr="008274E1" w:rsidTr="00580624">
        <w:tc>
          <w:tcPr>
            <w:tcW w:w="1282" w:type="dxa"/>
          </w:tcPr>
          <w:p w:rsidR="00F055EA" w:rsidRPr="008274E1" w:rsidRDefault="00F055EA" w:rsidP="00580624">
            <w:pPr>
              <w:rPr>
                <w:sz w:val="24"/>
                <w:szCs w:val="24"/>
              </w:rPr>
            </w:pPr>
            <w:r w:rsidRPr="008274E1">
              <w:rPr>
                <w:sz w:val="24"/>
                <w:szCs w:val="24"/>
              </w:rPr>
              <w:t>6</w:t>
            </w:r>
          </w:p>
        </w:tc>
        <w:tc>
          <w:tcPr>
            <w:tcW w:w="8288" w:type="dxa"/>
          </w:tcPr>
          <w:p w:rsidR="00F055EA" w:rsidRPr="00A638AB" w:rsidRDefault="00F055EA" w:rsidP="00BF15B0">
            <w:pPr>
              <w:rPr>
                <w:sz w:val="24"/>
                <w:szCs w:val="24"/>
              </w:rPr>
            </w:pPr>
            <w:r w:rsidRPr="00A638AB">
              <w:rPr>
                <w:sz w:val="24"/>
                <w:szCs w:val="24"/>
              </w:rPr>
              <w:t xml:space="preserve">Характеристика от работодателей по итогам </w:t>
            </w:r>
            <w:r>
              <w:rPr>
                <w:sz w:val="24"/>
                <w:szCs w:val="24"/>
              </w:rPr>
              <w:t>педагогической практик о</w:t>
            </w:r>
            <w:r w:rsidRPr="00A638AB">
              <w:rPr>
                <w:sz w:val="24"/>
                <w:szCs w:val="24"/>
              </w:rPr>
              <w:t xml:space="preserve"> </w:t>
            </w:r>
            <w:proofErr w:type="spellStart"/>
            <w:r w:rsidRPr="00A638AB">
              <w:rPr>
                <w:sz w:val="24"/>
                <w:szCs w:val="24"/>
              </w:rPr>
              <w:t>сформированности</w:t>
            </w:r>
            <w:proofErr w:type="spellEnd"/>
            <w:r w:rsidRPr="00A638AB">
              <w:rPr>
                <w:sz w:val="24"/>
                <w:szCs w:val="24"/>
              </w:rPr>
              <w:t xml:space="preserve"> общепрофессиональных и </w:t>
            </w:r>
            <w:r>
              <w:rPr>
                <w:sz w:val="24"/>
                <w:szCs w:val="24"/>
              </w:rPr>
              <w:t xml:space="preserve">профессиональных </w:t>
            </w:r>
            <w:r w:rsidRPr="00A638AB">
              <w:rPr>
                <w:sz w:val="24"/>
                <w:szCs w:val="24"/>
              </w:rPr>
              <w:t>компетенций</w:t>
            </w:r>
            <w:r>
              <w:rPr>
                <w:sz w:val="24"/>
                <w:szCs w:val="24"/>
              </w:rPr>
              <w:t xml:space="preserve"> (Модуль 11 </w:t>
            </w:r>
            <w:r w:rsidRPr="0037335F">
              <w:rPr>
                <w:sz w:val="24"/>
                <w:szCs w:val="24"/>
              </w:rPr>
              <w:t>"Организация профессиональной деятельности по профилю подготовки"</w:t>
            </w:r>
            <w:r>
              <w:rPr>
                <w:sz w:val="24"/>
                <w:szCs w:val="24"/>
              </w:rPr>
              <w:t>)</w:t>
            </w:r>
          </w:p>
        </w:tc>
      </w:tr>
      <w:tr w:rsidR="00F055EA" w:rsidRPr="008274E1" w:rsidTr="00580624">
        <w:tc>
          <w:tcPr>
            <w:tcW w:w="1282" w:type="dxa"/>
          </w:tcPr>
          <w:p w:rsidR="00F055EA" w:rsidRPr="008274E1" w:rsidRDefault="00F055EA" w:rsidP="00580624">
            <w:pPr>
              <w:rPr>
                <w:sz w:val="24"/>
                <w:szCs w:val="24"/>
              </w:rPr>
            </w:pPr>
            <w:r w:rsidRPr="008274E1">
              <w:rPr>
                <w:sz w:val="24"/>
                <w:szCs w:val="24"/>
              </w:rPr>
              <w:t>7</w:t>
            </w:r>
          </w:p>
        </w:tc>
        <w:tc>
          <w:tcPr>
            <w:tcW w:w="8288" w:type="dxa"/>
          </w:tcPr>
          <w:p w:rsidR="00F055EA" w:rsidRPr="00A638AB" w:rsidRDefault="00F055EA" w:rsidP="00BF15B0">
            <w:pPr>
              <w:rPr>
                <w:sz w:val="24"/>
                <w:szCs w:val="24"/>
              </w:rPr>
            </w:pPr>
            <w:r>
              <w:rPr>
                <w:sz w:val="24"/>
                <w:szCs w:val="24"/>
              </w:rPr>
              <w:t xml:space="preserve">Рефлексивный отчет </w:t>
            </w:r>
            <w:r w:rsidRPr="00A638AB">
              <w:rPr>
                <w:sz w:val="24"/>
                <w:szCs w:val="24"/>
              </w:rPr>
              <w:t>о результата</w:t>
            </w:r>
            <w:r>
              <w:rPr>
                <w:sz w:val="24"/>
                <w:szCs w:val="24"/>
              </w:rPr>
              <w:t>х</w:t>
            </w:r>
            <w:r w:rsidRPr="00A638AB">
              <w:rPr>
                <w:sz w:val="24"/>
                <w:szCs w:val="24"/>
              </w:rPr>
              <w:t xml:space="preserve"> профессиональной деятельности интерна</w:t>
            </w:r>
          </w:p>
        </w:tc>
      </w:tr>
      <w:tr w:rsidR="00F055EA" w:rsidRPr="008274E1" w:rsidTr="00580624">
        <w:tc>
          <w:tcPr>
            <w:tcW w:w="1282" w:type="dxa"/>
          </w:tcPr>
          <w:p w:rsidR="00F055EA" w:rsidRPr="008274E1" w:rsidRDefault="00F055EA" w:rsidP="00580624">
            <w:pPr>
              <w:rPr>
                <w:sz w:val="24"/>
                <w:szCs w:val="24"/>
              </w:rPr>
            </w:pPr>
            <w:r w:rsidRPr="008274E1">
              <w:rPr>
                <w:sz w:val="24"/>
                <w:szCs w:val="24"/>
              </w:rPr>
              <w:t>8</w:t>
            </w:r>
          </w:p>
        </w:tc>
        <w:tc>
          <w:tcPr>
            <w:tcW w:w="8288" w:type="dxa"/>
          </w:tcPr>
          <w:p w:rsidR="00F055EA" w:rsidRPr="00A638AB" w:rsidRDefault="00F055EA" w:rsidP="00BF15B0">
            <w:pPr>
              <w:rPr>
                <w:sz w:val="24"/>
                <w:szCs w:val="24"/>
              </w:rPr>
            </w:pPr>
            <w:r w:rsidRPr="00A638AB">
              <w:rPr>
                <w:sz w:val="24"/>
                <w:szCs w:val="24"/>
              </w:rPr>
              <w:t>Сертификаты грамоты, благодарственные письма, полученные за период обучения</w:t>
            </w:r>
          </w:p>
        </w:tc>
      </w:tr>
      <w:tr w:rsidR="00F055EA" w:rsidRPr="008274E1" w:rsidTr="00580624">
        <w:tc>
          <w:tcPr>
            <w:tcW w:w="1282" w:type="dxa"/>
          </w:tcPr>
          <w:p w:rsidR="00F055EA" w:rsidRPr="008274E1" w:rsidRDefault="00F055EA" w:rsidP="00580624">
            <w:pPr>
              <w:rPr>
                <w:sz w:val="24"/>
                <w:szCs w:val="24"/>
              </w:rPr>
            </w:pPr>
            <w:r w:rsidRPr="008274E1">
              <w:rPr>
                <w:sz w:val="24"/>
                <w:szCs w:val="24"/>
              </w:rPr>
              <w:t>9</w:t>
            </w:r>
          </w:p>
        </w:tc>
        <w:tc>
          <w:tcPr>
            <w:tcW w:w="8288" w:type="dxa"/>
          </w:tcPr>
          <w:p w:rsidR="00F055EA" w:rsidRPr="00A638AB" w:rsidRDefault="00F055EA" w:rsidP="00BF15B0">
            <w:pPr>
              <w:rPr>
                <w:sz w:val="24"/>
                <w:szCs w:val="24"/>
              </w:rPr>
            </w:pPr>
            <w:r w:rsidRPr="00A638AB">
              <w:rPr>
                <w:sz w:val="24"/>
                <w:szCs w:val="24"/>
              </w:rPr>
              <w:t>Выступление (доклад) или статья по проблеме исследования (не менее 1)</w:t>
            </w:r>
          </w:p>
        </w:tc>
      </w:tr>
      <w:tr w:rsidR="00F055EA" w:rsidRPr="008274E1" w:rsidTr="00580624">
        <w:tc>
          <w:tcPr>
            <w:tcW w:w="1282" w:type="dxa"/>
          </w:tcPr>
          <w:p w:rsidR="00F055EA" w:rsidRPr="008274E1" w:rsidRDefault="00F055EA" w:rsidP="00580624">
            <w:pPr>
              <w:rPr>
                <w:sz w:val="24"/>
                <w:szCs w:val="24"/>
              </w:rPr>
            </w:pPr>
            <w:r w:rsidRPr="008274E1">
              <w:rPr>
                <w:sz w:val="24"/>
                <w:szCs w:val="24"/>
              </w:rPr>
              <w:t>10</w:t>
            </w:r>
          </w:p>
        </w:tc>
        <w:tc>
          <w:tcPr>
            <w:tcW w:w="8288" w:type="dxa"/>
          </w:tcPr>
          <w:p w:rsidR="00F055EA" w:rsidRPr="00A638AB" w:rsidRDefault="00F055EA" w:rsidP="00BF15B0">
            <w:pPr>
              <w:rPr>
                <w:sz w:val="24"/>
                <w:szCs w:val="24"/>
              </w:rPr>
            </w:pPr>
            <w:r w:rsidRPr="00A638AB">
              <w:rPr>
                <w:sz w:val="24"/>
                <w:szCs w:val="24"/>
              </w:rPr>
              <w:t>Курсов</w:t>
            </w:r>
            <w:r>
              <w:rPr>
                <w:sz w:val="24"/>
                <w:szCs w:val="24"/>
              </w:rPr>
              <w:t>ые</w:t>
            </w:r>
            <w:r w:rsidRPr="00A638AB">
              <w:rPr>
                <w:sz w:val="24"/>
                <w:szCs w:val="24"/>
              </w:rPr>
              <w:t xml:space="preserve"> проект</w:t>
            </w:r>
            <w:r>
              <w:rPr>
                <w:sz w:val="24"/>
                <w:szCs w:val="24"/>
              </w:rPr>
              <w:t>ы</w:t>
            </w:r>
            <w:r w:rsidRPr="00A638AB">
              <w:rPr>
                <w:sz w:val="24"/>
                <w:szCs w:val="24"/>
              </w:rPr>
              <w:t xml:space="preserve"> </w:t>
            </w:r>
            <w:r>
              <w:rPr>
                <w:sz w:val="24"/>
                <w:szCs w:val="24"/>
              </w:rPr>
              <w:t xml:space="preserve">(2 штуки) </w:t>
            </w:r>
            <w:r w:rsidRPr="00A638AB">
              <w:rPr>
                <w:sz w:val="24"/>
                <w:szCs w:val="24"/>
              </w:rPr>
              <w:t>по дисциплин</w:t>
            </w:r>
            <w:r>
              <w:rPr>
                <w:sz w:val="24"/>
                <w:szCs w:val="24"/>
              </w:rPr>
              <w:t>ам</w:t>
            </w:r>
            <w:r w:rsidRPr="00A638AB">
              <w:rPr>
                <w:sz w:val="24"/>
                <w:szCs w:val="24"/>
              </w:rPr>
              <w:t xml:space="preserve"> </w:t>
            </w:r>
            <w:r>
              <w:rPr>
                <w:sz w:val="24"/>
                <w:szCs w:val="24"/>
              </w:rPr>
              <w:t xml:space="preserve"> со справками-</w:t>
            </w:r>
            <w:proofErr w:type="spellStart"/>
            <w:r>
              <w:rPr>
                <w:sz w:val="24"/>
                <w:szCs w:val="24"/>
              </w:rPr>
              <w:t>антиплагиат</w:t>
            </w:r>
            <w:proofErr w:type="spellEnd"/>
            <w:r>
              <w:rPr>
                <w:sz w:val="24"/>
                <w:szCs w:val="24"/>
              </w:rPr>
              <w:t xml:space="preserve"> </w:t>
            </w:r>
            <w:r w:rsidRPr="00A638AB">
              <w:rPr>
                <w:sz w:val="24"/>
                <w:szCs w:val="24"/>
              </w:rPr>
              <w:t>и оценочный лист от научного руководителя</w:t>
            </w:r>
          </w:p>
        </w:tc>
      </w:tr>
    </w:tbl>
    <w:p w:rsidR="000C3659" w:rsidRDefault="000C3659" w:rsidP="000C3659">
      <w:pPr>
        <w:spacing w:line="360" w:lineRule="auto"/>
        <w:ind w:firstLine="709"/>
        <w:jc w:val="both"/>
        <w:rPr>
          <w:sz w:val="28"/>
          <w:szCs w:val="28"/>
        </w:rPr>
      </w:pPr>
    </w:p>
    <w:p w:rsidR="00647CB5" w:rsidRDefault="00580624" w:rsidP="000C3659">
      <w:pPr>
        <w:spacing w:line="360" w:lineRule="auto"/>
        <w:ind w:firstLine="709"/>
        <w:jc w:val="both"/>
        <w:rPr>
          <w:sz w:val="28"/>
          <w:szCs w:val="28"/>
        </w:rPr>
      </w:pPr>
      <w:r w:rsidRPr="00580624">
        <w:rPr>
          <w:sz w:val="28"/>
          <w:szCs w:val="28"/>
        </w:rPr>
        <w:t xml:space="preserve">Для определения качества </w:t>
      </w:r>
      <w:r w:rsidRPr="00580624">
        <w:rPr>
          <w:b/>
          <w:sz w:val="28"/>
          <w:szCs w:val="28"/>
        </w:rPr>
        <w:t>портфолио</w:t>
      </w:r>
      <w:r w:rsidRPr="00580624">
        <w:rPr>
          <w:sz w:val="28"/>
          <w:szCs w:val="28"/>
        </w:rPr>
        <w:t xml:space="preserve"> выпускника предлагаются следующие</w:t>
      </w:r>
      <w:r w:rsidRPr="00580624">
        <w:rPr>
          <w:b/>
          <w:sz w:val="28"/>
          <w:szCs w:val="28"/>
        </w:rPr>
        <w:t xml:space="preserve"> критерии</w:t>
      </w:r>
      <w:r w:rsidRPr="00580624">
        <w:rPr>
          <w:sz w:val="28"/>
          <w:szCs w:val="28"/>
        </w:rPr>
        <w:t xml:space="preserve">: </w:t>
      </w:r>
    </w:p>
    <w:p w:rsidR="00647CB5" w:rsidRDefault="00580624" w:rsidP="000C3659">
      <w:pPr>
        <w:spacing w:line="360" w:lineRule="auto"/>
        <w:ind w:firstLine="709"/>
        <w:jc w:val="both"/>
        <w:rPr>
          <w:sz w:val="28"/>
          <w:szCs w:val="28"/>
        </w:rPr>
      </w:pPr>
      <w:r w:rsidRPr="00580624">
        <w:rPr>
          <w:sz w:val="28"/>
          <w:szCs w:val="28"/>
        </w:rPr>
        <w:t xml:space="preserve">-  объем представленной документации; </w:t>
      </w:r>
    </w:p>
    <w:p w:rsidR="00647CB5" w:rsidRDefault="00580624" w:rsidP="000C3659">
      <w:pPr>
        <w:spacing w:line="360" w:lineRule="auto"/>
        <w:ind w:firstLine="709"/>
        <w:jc w:val="both"/>
        <w:rPr>
          <w:sz w:val="28"/>
          <w:szCs w:val="28"/>
        </w:rPr>
      </w:pPr>
      <w:r w:rsidRPr="00580624">
        <w:rPr>
          <w:sz w:val="28"/>
          <w:szCs w:val="28"/>
        </w:rPr>
        <w:t xml:space="preserve">-  полнота содержания всего комплекта документов составляющих портфолио; </w:t>
      </w:r>
    </w:p>
    <w:p w:rsidR="00647CB5" w:rsidRDefault="00580624" w:rsidP="000C3659">
      <w:pPr>
        <w:spacing w:line="360" w:lineRule="auto"/>
        <w:ind w:firstLine="709"/>
        <w:jc w:val="both"/>
        <w:rPr>
          <w:sz w:val="28"/>
          <w:szCs w:val="28"/>
        </w:rPr>
      </w:pPr>
      <w:r w:rsidRPr="00580624">
        <w:rPr>
          <w:sz w:val="28"/>
          <w:szCs w:val="28"/>
        </w:rPr>
        <w:t xml:space="preserve">-  соблюдение требований к оформлению различных видов документации; </w:t>
      </w:r>
    </w:p>
    <w:p w:rsidR="00647CB5" w:rsidRDefault="00580624" w:rsidP="000C3659">
      <w:pPr>
        <w:spacing w:line="360" w:lineRule="auto"/>
        <w:ind w:firstLine="709"/>
        <w:jc w:val="both"/>
        <w:rPr>
          <w:sz w:val="28"/>
          <w:szCs w:val="28"/>
        </w:rPr>
      </w:pPr>
      <w:r w:rsidRPr="00580624">
        <w:rPr>
          <w:sz w:val="28"/>
          <w:szCs w:val="28"/>
        </w:rPr>
        <w:t xml:space="preserve">-  полнота проявленных профессиональных компетенций (на основе </w:t>
      </w:r>
      <w:r w:rsidRPr="00580624">
        <w:rPr>
          <w:sz w:val="28"/>
          <w:szCs w:val="28"/>
        </w:rPr>
        <w:lastRenderedPageBreak/>
        <w:t xml:space="preserve">отзывов профессионального и родительского сообщества); </w:t>
      </w:r>
    </w:p>
    <w:p w:rsidR="00647CB5" w:rsidRDefault="00580624" w:rsidP="000C3659">
      <w:pPr>
        <w:spacing w:line="360" w:lineRule="auto"/>
        <w:ind w:firstLine="709"/>
        <w:jc w:val="both"/>
        <w:rPr>
          <w:sz w:val="28"/>
          <w:szCs w:val="28"/>
        </w:rPr>
      </w:pPr>
      <w:r w:rsidRPr="00580624">
        <w:rPr>
          <w:sz w:val="28"/>
          <w:szCs w:val="28"/>
        </w:rPr>
        <w:t xml:space="preserve">-  широта спектра социального взаимодействия и социальной активности творческий подход к наполнению и содержанию портфолио; </w:t>
      </w:r>
    </w:p>
    <w:p w:rsidR="00647CB5" w:rsidRDefault="00580624" w:rsidP="000C3659">
      <w:pPr>
        <w:spacing w:line="360" w:lineRule="auto"/>
        <w:ind w:firstLine="709"/>
        <w:jc w:val="both"/>
        <w:rPr>
          <w:sz w:val="28"/>
          <w:szCs w:val="28"/>
        </w:rPr>
      </w:pPr>
      <w:r w:rsidRPr="00580624">
        <w:rPr>
          <w:sz w:val="28"/>
          <w:szCs w:val="28"/>
        </w:rPr>
        <w:t xml:space="preserve">-  разнообразие видов самостоятельной работы, отражающих стремление к самообразованию и повышению квалификации; </w:t>
      </w:r>
    </w:p>
    <w:p w:rsidR="00580624" w:rsidRDefault="00580624" w:rsidP="000C3659">
      <w:pPr>
        <w:spacing w:line="360" w:lineRule="auto"/>
        <w:ind w:firstLine="709"/>
        <w:jc w:val="both"/>
        <w:rPr>
          <w:sz w:val="28"/>
          <w:szCs w:val="28"/>
        </w:rPr>
      </w:pPr>
      <w:r w:rsidRPr="00580624">
        <w:rPr>
          <w:sz w:val="28"/>
          <w:szCs w:val="28"/>
        </w:rPr>
        <w:t>-  разнообразие использованных источников информации; - владение информационно-коммуникационными технологиями при оформлении портфолио.</w:t>
      </w:r>
    </w:p>
    <w:p w:rsidR="00580624" w:rsidRPr="000C3659" w:rsidRDefault="00580624" w:rsidP="000C3659">
      <w:pPr>
        <w:spacing w:line="360" w:lineRule="auto"/>
        <w:ind w:firstLine="709"/>
        <w:jc w:val="both"/>
        <w:rPr>
          <w:sz w:val="28"/>
          <w:szCs w:val="28"/>
        </w:rPr>
      </w:pPr>
    </w:p>
    <w:p w:rsidR="00C116E7" w:rsidRDefault="00580624" w:rsidP="00580624">
      <w:pPr>
        <w:spacing w:line="360" w:lineRule="auto"/>
        <w:ind w:firstLine="709"/>
        <w:jc w:val="center"/>
        <w:rPr>
          <w:b/>
          <w:sz w:val="28"/>
          <w:szCs w:val="28"/>
        </w:rPr>
      </w:pPr>
      <w:r w:rsidRPr="00580624">
        <w:rPr>
          <w:b/>
          <w:sz w:val="28"/>
          <w:szCs w:val="28"/>
        </w:rPr>
        <w:t xml:space="preserve">Перечень типовых достижений выпускника </w:t>
      </w:r>
      <w:proofErr w:type="spellStart"/>
      <w:r w:rsidRPr="00580624">
        <w:rPr>
          <w:b/>
          <w:sz w:val="28"/>
          <w:szCs w:val="28"/>
        </w:rPr>
        <w:t>б</w:t>
      </w:r>
      <w:r>
        <w:rPr>
          <w:b/>
          <w:sz w:val="28"/>
          <w:szCs w:val="28"/>
        </w:rPr>
        <w:t>акалавриата</w:t>
      </w:r>
      <w:proofErr w:type="spellEnd"/>
      <w:r>
        <w:rPr>
          <w:b/>
          <w:sz w:val="28"/>
          <w:szCs w:val="28"/>
        </w:rPr>
        <w:t xml:space="preserve"> по направлению 44.03.02</w:t>
      </w:r>
      <w:r w:rsidRPr="00580624">
        <w:rPr>
          <w:b/>
          <w:sz w:val="28"/>
          <w:szCs w:val="28"/>
        </w:rPr>
        <w:t xml:space="preserve"> П</w:t>
      </w:r>
      <w:r>
        <w:rPr>
          <w:b/>
          <w:sz w:val="28"/>
          <w:szCs w:val="28"/>
        </w:rPr>
        <w:t>сихолого-п</w:t>
      </w:r>
      <w:r w:rsidRPr="00580624">
        <w:rPr>
          <w:b/>
          <w:sz w:val="28"/>
          <w:szCs w:val="28"/>
        </w:rPr>
        <w:t>едагогическое образование для портфоли</w:t>
      </w:r>
      <w:r>
        <w:rPr>
          <w:b/>
          <w:sz w:val="28"/>
          <w:szCs w:val="28"/>
        </w:rPr>
        <w:t>о</w:t>
      </w:r>
    </w:p>
    <w:tbl>
      <w:tblPr>
        <w:tblStyle w:val="a9"/>
        <w:tblW w:w="0" w:type="auto"/>
        <w:tblLook w:val="04A0" w:firstRow="1" w:lastRow="0" w:firstColumn="1" w:lastColumn="0" w:noHBand="0" w:noVBand="1"/>
      </w:tblPr>
      <w:tblGrid>
        <w:gridCol w:w="543"/>
        <w:gridCol w:w="3128"/>
        <w:gridCol w:w="2052"/>
        <w:gridCol w:w="2110"/>
        <w:gridCol w:w="1737"/>
      </w:tblGrid>
      <w:tr w:rsidR="0082252F" w:rsidRPr="008274E1" w:rsidTr="00EF30C8">
        <w:tc>
          <w:tcPr>
            <w:tcW w:w="543" w:type="dxa"/>
          </w:tcPr>
          <w:p w:rsidR="0082252F" w:rsidRPr="008274E1" w:rsidRDefault="0082252F" w:rsidP="0082252F">
            <w:pPr>
              <w:rPr>
                <w:sz w:val="24"/>
                <w:szCs w:val="24"/>
              </w:rPr>
            </w:pPr>
            <w:r w:rsidRPr="008274E1">
              <w:rPr>
                <w:sz w:val="24"/>
                <w:szCs w:val="24"/>
              </w:rPr>
              <w:t xml:space="preserve">№ </w:t>
            </w:r>
            <w:proofErr w:type="gramStart"/>
            <w:r w:rsidRPr="008274E1">
              <w:rPr>
                <w:sz w:val="24"/>
                <w:szCs w:val="24"/>
              </w:rPr>
              <w:t>п</w:t>
            </w:r>
            <w:proofErr w:type="gramEnd"/>
            <w:r w:rsidRPr="008274E1">
              <w:rPr>
                <w:sz w:val="24"/>
                <w:szCs w:val="24"/>
              </w:rPr>
              <w:t xml:space="preserve">/п </w:t>
            </w:r>
          </w:p>
        </w:tc>
        <w:tc>
          <w:tcPr>
            <w:tcW w:w="3128" w:type="dxa"/>
          </w:tcPr>
          <w:p w:rsidR="0082252F" w:rsidRPr="008274E1" w:rsidRDefault="0082252F" w:rsidP="000D4274">
            <w:pPr>
              <w:rPr>
                <w:sz w:val="24"/>
                <w:szCs w:val="24"/>
              </w:rPr>
            </w:pPr>
            <w:r w:rsidRPr="008274E1">
              <w:rPr>
                <w:sz w:val="24"/>
                <w:szCs w:val="24"/>
              </w:rPr>
              <w:t>Достижения для портфолио</w:t>
            </w:r>
          </w:p>
        </w:tc>
        <w:tc>
          <w:tcPr>
            <w:tcW w:w="2052" w:type="dxa"/>
          </w:tcPr>
          <w:p w:rsidR="0082252F" w:rsidRPr="008274E1" w:rsidRDefault="0082252F" w:rsidP="000D4274">
            <w:pPr>
              <w:rPr>
                <w:sz w:val="24"/>
                <w:szCs w:val="24"/>
              </w:rPr>
            </w:pPr>
            <w:r w:rsidRPr="008274E1">
              <w:rPr>
                <w:sz w:val="24"/>
                <w:szCs w:val="24"/>
              </w:rPr>
              <w:t xml:space="preserve">Требования к эксперту/оценке </w:t>
            </w:r>
          </w:p>
        </w:tc>
        <w:tc>
          <w:tcPr>
            <w:tcW w:w="2110" w:type="dxa"/>
          </w:tcPr>
          <w:p w:rsidR="0082252F" w:rsidRPr="008274E1" w:rsidRDefault="0082252F" w:rsidP="000D4274">
            <w:pPr>
              <w:rPr>
                <w:sz w:val="24"/>
                <w:szCs w:val="24"/>
              </w:rPr>
            </w:pPr>
            <w:r w:rsidRPr="008274E1">
              <w:rPr>
                <w:sz w:val="24"/>
                <w:szCs w:val="24"/>
              </w:rPr>
              <w:t>Подтверждающий документ в электронном портфоли</w:t>
            </w:r>
            <w:proofErr w:type="gramStart"/>
            <w:r w:rsidRPr="008274E1">
              <w:rPr>
                <w:sz w:val="24"/>
                <w:szCs w:val="24"/>
              </w:rPr>
              <w:t>о-</w:t>
            </w:r>
            <w:proofErr w:type="gramEnd"/>
            <w:r w:rsidRPr="008274E1">
              <w:rPr>
                <w:sz w:val="24"/>
                <w:szCs w:val="24"/>
              </w:rPr>
              <w:t xml:space="preserve"> основание оценки </w:t>
            </w:r>
          </w:p>
        </w:tc>
        <w:tc>
          <w:tcPr>
            <w:tcW w:w="1737" w:type="dxa"/>
          </w:tcPr>
          <w:p w:rsidR="0082252F" w:rsidRPr="008274E1" w:rsidRDefault="0082252F" w:rsidP="00F055EA">
            <w:pPr>
              <w:rPr>
                <w:sz w:val="24"/>
                <w:szCs w:val="24"/>
              </w:rPr>
            </w:pPr>
            <w:proofErr w:type="gramStart"/>
            <w:r w:rsidRPr="008274E1">
              <w:rPr>
                <w:sz w:val="24"/>
                <w:szCs w:val="24"/>
              </w:rPr>
              <w:t>Оценка и подпись эксперта (с расшифровкой</w:t>
            </w:r>
            <w:proofErr w:type="gramEnd"/>
          </w:p>
        </w:tc>
      </w:tr>
      <w:tr w:rsidR="0082252F" w:rsidRPr="008274E1" w:rsidTr="00EF30C8">
        <w:tc>
          <w:tcPr>
            <w:tcW w:w="543" w:type="dxa"/>
          </w:tcPr>
          <w:p w:rsidR="0082252F" w:rsidRPr="008274E1" w:rsidRDefault="0082252F" w:rsidP="0082252F">
            <w:pPr>
              <w:rPr>
                <w:sz w:val="24"/>
                <w:szCs w:val="24"/>
              </w:rPr>
            </w:pPr>
            <w:r w:rsidRPr="008274E1">
              <w:rPr>
                <w:sz w:val="24"/>
                <w:szCs w:val="24"/>
              </w:rPr>
              <w:t>1</w:t>
            </w:r>
          </w:p>
        </w:tc>
        <w:tc>
          <w:tcPr>
            <w:tcW w:w="3128" w:type="dxa"/>
          </w:tcPr>
          <w:p w:rsidR="0082252F" w:rsidRPr="008274E1" w:rsidRDefault="00F055EA" w:rsidP="000D4274">
            <w:pPr>
              <w:rPr>
                <w:sz w:val="24"/>
                <w:szCs w:val="24"/>
              </w:rPr>
            </w:pPr>
            <w:r w:rsidRPr="00A638AB">
              <w:rPr>
                <w:sz w:val="24"/>
                <w:szCs w:val="24"/>
              </w:rPr>
              <w:t xml:space="preserve">План-конспект </w:t>
            </w:r>
            <w:r>
              <w:rPr>
                <w:sz w:val="24"/>
                <w:szCs w:val="24"/>
              </w:rPr>
              <w:t>образовательной деятельности с детьми</w:t>
            </w:r>
            <w:r w:rsidRPr="00A638AB">
              <w:rPr>
                <w:sz w:val="24"/>
                <w:szCs w:val="24"/>
              </w:rPr>
              <w:t xml:space="preserve"> (не менее 1), заверенный подписью наставника от учреждения</w:t>
            </w:r>
            <w:r>
              <w:rPr>
                <w:sz w:val="24"/>
                <w:szCs w:val="24"/>
              </w:rPr>
              <w:t xml:space="preserve"> (к производственной практике: технологической (проектно-технологической) практике Модуль 9 «Технологии педагогической деятельности»)</w:t>
            </w:r>
          </w:p>
        </w:tc>
        <w:tc>
          <w:tcPr>
            <w:tcW w:w="2052" w:type="dxa"/>
          </w:tcPr>
          <w:p w:rsidR="0082252F" w:rsidRPr="008274E1" w:rsidRDefault="0082252F" w:rsidP="000D4274">
            <w:pPr>
              <w:rPr>
                <w:sz w:val="24"/>
                <w:szCs w:val="24"/>
              </w:rPr>
            </w:pPr>
            <w:r w:rsidRPr="008274E1">
              <w:rPr>
                <w:sz w:val="24"/>
                <w:szCs w:val="24"/>
              </w:rPr>
              <w:t xml:space="preserve"> Научный руководитель/</w:t>
            </w:r>
            <w:r w:rsidR="005F1510">
              <w:rPr>
                <w:sz w:val="24"/>
                <w:szCs w:val="24"/>
              </w:rPr>
              <w:t xml:space="preserve"> макси</w:t>
            </w:r>
            <w:r w:rsidRPr="008274E1">
              <w:rPr>
                <w:sz w:val="24"/>
                <w:szCs w:val="24"/>
              </w:rPr>
              <w:t>мальная оценка 5 балла</w:t>
            </w:r>
          </w:p>
        </w:tc>
        <w:tc>
          <w:tcPr>
            <w:tcW w:w="2110" w:type="dxa"/>
          </w:tcPr>
          <w:p w:rsidR="0082252F" w:rsidRPr="008274E1" w:rsidRDefault="0082252F" w:rsidP="000D4274">
            <w:pPr>
              <w:rPr>
                <w:sz w:val="24"/>
                <w:szCs w:val="24"/>
              </w:rPr>
            </w:pPr>
            <w:r w:rsidRPr="008274E1">
              <w:rPr>
                <w:sz w:val="24"/>
                <w:szCs w:val="24"/>
              </w:rPr>
              <w:t>Скан конспекта с подписью</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2</w:t>
            </w:r>
          </w:p>
        </w:tc>
        <w:tc>
          <w:tcPr>
            <w:tcW w:w="3128" w:type="dxa"/>
          </w:tcPr>
          <w:p w:rsidR="0082252F" w:rsidRPr="008274E1" w:rsidRDefault="00F055EA" w:rsidP="0082252F">
            <w:pPr>
              <w:rPr>
                <w:sz w:val="24"/>
                <w:szCs w:val="24"/>
              </w:rPr>
            </w:pPr>
            <w:proofErr w:type="gramStart"/>
            <w:r w:rsidRPr="00A638AB">
              <w:rPr>
                <w:sz w:val="24"/>
                <w:szCs w:val="24"/>
              </w:rPr>
              <w:t>Проект образовательного мероприятия, заверенный подписью наставника от учреждения</w:t>
            </w:r>
            <w:r>
              <w:rPr>
                <w:sz w:val="24"/>
                <w:szCs w:val="24"/>
              </w:rPr>
              <w:t xml:space="preserve"> (к производственной практике: технологической (проектно-технологической) практике </w:t>
            </w:r>
            <w:r w:rsidRPr="0037335F">
              <w:rPr>
                <w:sz w:val="24"/>
                <w:szCs w:val="24"/>
              </w:rPr>
              <w:t>Модуль 10 "Психологические основы профессиональной деятельности"</w:t>
            </w:r>
            <w:proofErr w:type="gramEnd"/>
          </w:p>
        </w:tc>
        <w:tc>
          <w:tcPr>
            <w:tcW w:w="2052" w:type="dxa"/>
          </w:tcPr>
          <w:p w:rsidR="0082252F" w:rsidRPr="008274E1" w:rsidRDefault="0082252F" w:rsidP="000D4274">
            <w:pPr>
              <w:rPr>
                <w:sz w:val="24"/>
                <w:szCs w:val="24"/>
              </w:rPr>
            </w:pPr>
            <w:r w:rsidRPr="008274E1">
              <w:rPr>
                <w:sz w:val="24"/>
                <w:szCs w:val="24"/>
              </w:rPr>
              <w:t xml:space="preserve"> Научный руководитель/ максимальная оценка 5 балла</w:t>
            </w:r>
          </w:p>
        </w:tc>
        <w:tc>
          <w:tcPr>
            <w:tcW w:w="2110" w:type="dxa"/>
          </w:tcPr>
          <w:p w:rsidR="0082252F" w:rsidRPr="008274E1" w:rsidRDefault="0082252F" w:rsidP="000D4274">
            <w:pPr>
              <w:rPr>
                <w:sz w:val="24"/>
                <w:szCs w:val="24"/>
              </w:rPr>
            </w:pPr>
            <w:r w:rsidRPr="008274E1">
              <w:rPr>
                <w:sz w:val="24"/>
                <w:szCs w:val="24"/>
              </w:rPr>
              <w:t>Скан конспекта с подписью</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3</w:t>
            </w:r>
          </w:p>
        </w:tc>
        <w:tc>
          <w:tcPr>
            <w:tcW w:w="3128" w:type="dxa"/>
          </w:tcPr>
          <w:p w:rsidR="0082252F" w:rsidRPr="008274E1" w:rsidRDefault="00F055EA" w:rsidP="0082252F">
            <w:pPr>
              <w:rPr>
                <w:b/>
                <w:sz w:val="24"/>
                <w:szCs w:val="24"/>
              </w:rPr>
            </w:pPr>
            <w:r w:rsidRPr="00F055EA">
              <w:rPr>
                <w:sz w:val="24"/>
                <w:szCs w:val="24"/>
              </w:rPr>
              <w:t xml:space="preserve">Технологическая карта </w:t>
            </w:r>
            <w:r w:rsidRPr="00F055EA">
              <w:rPr>
                <w:sz w:val="24"/>
                <w:szCs w:val="24"/>
              </w:rPr>
              <w:lastRenderedPageBreak/>
              <w:t>занятия с подгруппой детей с использованием развивающих (дидактических) материалов или ИКТ оборудования и лист экспертной оценки (от руководителя модуля «Педагогическая интернатура»)</w:t>
            </w:r>
          </w:p>
        </w:tc>
        <w:tc>
          <w:tcPr>
            <w:tcW w:w="2052" w:type="dxa"/>
          </w:tcPr>
          <w:p w:rsidR="0082252F" w:rsidRPr="008274E1" w:rsidRDefault="0082252F" w:rsidP="000D4274">
            <w:pPr>
              <w:rPr>
                <w:sz w:val="24"/>
                <w:szCs w:val="24"/>
              </w:rPr>
            </w:pPr>
            <w:r w:rsidRPr="008274E1">
              <w:rPr>
                <w:sz w:val="24"/>
                <w:szCs w:val="24"/>
              </w:rPr>
              <w:lastRenderedPageBreak/>
              <w:t xml:space="preserve"> Научный </w:t>
            </w:r>
            <w:r w:rsidRPr="008274E1">
              <w:rPr>
                <w:sz w:val="24"/>
                <w:szCs w:val="24"/>
              </w:rPr>
              <w:lastRenderedPageBreak/>
              <w:t>руководитель/ максимальная оценка 5 балла</w:t>
            </w:r>
          </w:p>
        </w:tc>
        <w:tc>
          <w:tcPr>
            <w:tcW w:w="2110" w:type="dxa"/>
          </w:tcPr>
          <w:p w:rsidR="0082252F" w:rsidRPr="00C31733" w:rsidRDefault="0082252F" w:rsidP="00C31733">
            <w:pPr>
              <w:rPr>
                <w:sz w:val="24"/>
                <w:szCs w:val="24"/>
              </w:rPr>
            </w:pPr>
            <w:r w:rsidRPr="008274E1">
              <w:rPr>
                <w:sz w:val="24"/>
                <w:szCs w:val="24"/>
              </w:rPr>
              <w:lastRenderedPageBreak/>
              <w:t xml:space="preserve">Скан конспекта </w:t>
            </w:r>
            <w:r w:rsidRPr="008274E1">
              <w:rPr>
                <w:sz w:val="24"/>
                <w:szCs w:val="24"/>
              </w:rPr>
              <w:lastRenderedPageBreak/>
              <w:t>или файл в формате PDF и скан оценочного листа</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lastRenderedPageBreak/>
              <w:t>4</w:t>
            </w:r>
          </w:p>
        </w:tc>
        <w:tc>
          <w:tcPr>
            <w:tcW w:w="3128" w:type="dxa"/>
          </w:tcPr>
          <w:p w:rsidR="0082252F" w:rsidRPr="008274E1" w:rsidRDefault="00EF30C8" w:rsidP="0082252F">
            <w:pPr>
              <w:rPr>
                <w:sz w:val="24"/>
                <w:szCs w:val="24"/>
              </w:rPr>
            </w:pPr>
            <w:r w:rsidRPr="00A638AB">
              <w:rPr>
                <w:sz w:val="24"/>
                <w:szCs w:val="24"/>
              </w:rPr>
              <w:t>Программа психолого-педагогического исследования  по теме выпускной работы, заверенные подписью научного руководителя («согласовано»)</w:t>
            </w:r>
          </w:p>
        </w:tc>
        <w:tc>
          <w:tcPr>
            <w:tcW w:w="2052" w:type="dxa"/>
          </w:tcPr>
          <w:p w:rsidR="0082252F" w:rsidRPr="008274E1" w:rsidRDefault="0082252F" w:rsidP="00C31733">
            <w:pPr>
              <w:rPr>
                <w:sz w:val="24"/>
                <w:szCs w:val="24"/>
              </w:rPr>
            </w:pPr>
            <w:r w:rsidRPr="008274E1">
              <w:rPr>
                <w:sz w:val="24"/>
                <w:szCs w:val="24"/>
              </w:rPr>
              <w:t>Научный руководитель/ максимальная оценка 6 баллов</w:t>
            </w:r>
          </w:p>
        </w:tc>
        <w:tc>
          <w:tcPr>
            <w:tcW w:w="2110" w:type="dxa"/>
          </w:tcPr>
          <w:p w:rsidR="0082252F" w:rsidRPr="008274E1" w:rsidRDefault="0082252F" w:rsidP="00C31733">
            <w:pPr>
              <w:rPr>
                <w:sz w:val="24"/>
                <w:szCs w:val="24"/>
              </w:rPr>
            </w:pPr>
            <w:r w:rsidRPr="008274E1">
              <w:rPr>
                <w:sz w:val="24"/>
                <w:szCs w:val="24"/>
              </w:rPr>
              <w:t>Скан программы с подписью</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5</w:t>
            </w:r>
          </w:p>
        </w:tc>
        <w:tc>
          <w:tcPr>
            <w:tcW w:w="3128" w:type="dxa"/>
          </w:tcPr>
          <w:p w:rsidR="0082252F" w:rsidRPr="008274E1" w:rsidRDefault="00EF30C8" w:rsidP="00E835FE">
            <w:pPr>
              <w:rPr>
                <w:sz w:val="24"/>
                <w:szCs w:val="24"/>
              </w:rPr>
            </w:pPr>
            <w:r w:rsidRPr="00A638AB">
              <w:rPr>
                <w:sz w:val="24"/>
                <w:szCs w:val="24"/>
              </w:rPr>
              <w:t>Отзыв педагога-наставника  о профессиональной деятельности интерна (по форме)</w:t>
            </w:r>
          </w:p>
        </w:tc>
        <w:tc>
          <w:tcPr>
            <w:tcW w:w="2052" w:type="dxa"/>
          </w:tcPr>
          <w:p w:rsidR="0082252F" w:rsidRPr="008274E1" w:rsidRDefault="0082252F" w:rsidP="00E835FE">
            <w:pPr>
              <w:rPr>
                <w:sz w:val="24"/>
                <w:szCs w:val="24"/>
              </w:rPr>
            </w:pPr>
            <w:r w:rsidRPr="008274E1">
              <w:rPr>
                <w:sz w:val="24"/>
                <w:szCs w:val="24"/>
              </w:rPr>
              <w:t xml:space="preserve"> Научный руководитель/ максимальная оценка 5 балла</w:t>
            </w:r>
          </w:p>
        </w:tc>
        <w:tc>
          <w:tcPr>
            <w:tcW w:w="2110" w:type="dxa"/>
          </w:tcPr>
          <w:p w:rsidR="0082252F" w:rsidRPr="008274E1" w:rsidRDefault="0082252F" w:rsidP="00E835FE">
            <w:pPr>
              <w:rPr>
                <w:sz w:val="24"/>
                <w:szCs w:val="24"/>
              </w:rPr>
            </w:pPr>
            <w:r w:rsidRPr="008274E1">
              <w:rPr>
                <w:sz w:val="24"/>
                <w:szCs w:val="24"/>
              </w:rPr>
              <w:t>Скан отзыва</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6</w:t>
            </w:r>
          </w:p>
        </w:tc>
        <w:tc>
          <w:tcPr>
            <w:tcW w:w="3128" w:type="dxa"/>
          </w:tcPr>
          <w:p w:rsidR="0082252F" w:rsidRPr="008274E1" w:rsidRDefault="00EF30C8" w:rsidP="00E835FE">
            <w:pPr>
              <w:rPr>
                <w:sz w:val="24"/>
                <w:szCs w:val="24"/>
              </w:rPr>
            </w:pPr>
            <w:r w:rsidRPr="00A638AB">
              <w:rPr>
                <w:sz w:val="24"/>
                <w:szCs w:val="24"/>
              </w:rPr>
              <w:t xml:space="preserve">Характеристика от работодателей по итогам </w:t>
            </w:r>
            <w:r>
              <w:rPr>
                <w:sz w:val="24"/>
                <w:szCs w:val="24"/>
              </w:rPr>
              <w:t>педагогической практик о</w:t>
            </w:r>
            <w:r w:rsidRPr="00A638AB">
              <w:rPr>
                <w:sz w:val="24"/>
                <w:szCs w:val="24"/>
              </w:rPr>
              <w:t xml:space="preserve"> </w:t>
            </w:r>
            <w:proofErr w:type="spellStart"/>
            <w:r w:rsidRPr="00A638AB">
              <w:rPr>
                <w:sz w:val="24"/>
                <w:szCs w:val="24"/>
              </w:rPr>
              <w:t>сформированности</w:t>
            </w:r>
            <w:proofErr w:type="spellEnd"/>
            <w:r w:rsidRPr="00A638AB">
              <w:rPr>
                <w:sz w:val="24"/>
                <w:szCs w:val="24"/>
              </w:rPr>
              <w:t xml:space="preserve"> общепрофессиональных и </w:t>
            </w:r>
            <w:r>
              <w:rPr>
                <w:sz w:val="24"/>
                <w:szCs w:val="24"/>
              </w:rPr>
              <w:t xml:space="preserve">профессиональных </w:t>
            </w:r>
            <w:r w:rsidRPr="00A638AB">
              <w:rPr>
                <w:sz w:val="24"/>
                <w:szCs w:val="24"/>
              </w:rPr>
              <w:t>компетенций</w:t>
            </w:r>
            <w:r>
              <w:rPr>
                <w:sz w:val="24"/>
                <w:szCs w:val="24"/>
              </w:rPr>
              <w:t xml:space="preserve"> (Модуль 11 </w:t>
            </w:r>
            <w:r w:rsidRPr="0037335F">
              <w:rPr>
                <w:sz w:val="24"/>
                <w:szCs w:val="24"/>
              </w:rPr>
              <w:t>"Организация профессиональной деятельности по профилю подготовки"</w:t>
            </w:r>
            <w:r>
              <w:rPr>
                <w:sz w:val="24"/>
                <w:szCs w:val="24"/>
              </w:rPr>
              <w:t>)</w:t>
            </w:r>
          </w:p>
        </w:tc>
        <w:tc>
          <w:tcPr>
            <w:tcW w:w="2052" w:type="dxa"/>
          </w:tcPr>
          <w:p w:rsidR="0082252F" w:rsidRPr="008274E1" w:rsidRDefault="0082252F" w:rsidP="00E835FE">
            <w:pPr>
              <w:rPr>
                <w:sz w:val="24"/>
                <w:szCs w:val="24"/>
              </w:rPr>
            </w:pPr>
            <w:r w:rsidRPr="008274E1">
              <w:rPr>
                <w:sz w:val="24"/>
                <w:szCs w:val="24"/>
              </w:rPr>
              <w:t>Научный руководитель/ максимальная оценка 5 балла</w:t>
            </w:r>
          </w:p>
        </w:tc>
        <w:tc>
          <w:tcPr>
            <w:tcW w:w="2110" w:type="dxa"/>
          </w:tcPr>
          <w:p w:rsidR="0082252F" w:rsidRPr="008274E1" w:rsidRDefault="0082252F" w:rsidP="00E835FE">
            <w:pPr>
              <w:rPr>
                <w:sz w:val="24"/>
                <w:szCs w:val="24"/>
              </w:rPr>
            </w:pPr>
            <w:r w:rsidRPr="008274E1">
              <w:rPr>
                <w:sz w:val="24"/>
                <w:szCs w:val="24"/>
              </w:rPr>
              <w:t>Скан характеристики с подписью руководителя организации и печатью организации</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7</w:t>
            </w:r>
          </w:p>
        </w:tc>
        <w:tc>
          <w:tcPr>
            <w:tcW w:w="3128" w:type="dxa"/>
          </w:tcPr>
          <w:p w:rsidR="0082252F" w:rsidRPr="008274E1" w:rsidRDefault="00EF30C8" w:rsidP="00E835FE">
            <w:pPr>
              <w:rPr>
                <w:sz w:val="24"/>
                <w:szCs w:val="24"/>
              </w:rPr>
            </w:pPr>
            <w:r>
              <w:rPr>
                <w:sz w:val="24"/>
                <w:szCs w:val="24"/>
              </w:rPr>
              <w:t xml:space="preserve">Рефлексивный отчет </w:t>
            </w:r>
            <w:r w:rsidRPr="00A638AB">
              <w:rPr>
                <w:sz w:val="24"/>
                <w:szCs w:val="24"/>
              </w:rPr>
              <w:t>о результата</w:t>
            </w:r>
            <w:r>
              <w:rPr>
                <w:sz w:val="24"/>
                <w:szCs w:val="24"/>
              </w:rPr>
              <w:t>х</w:t>
            </w:r>
            <w:r w:rsidRPr="00A638AB">
              <w:rPr>
                <w:sz w:val="24"/>
                <w:szCs w:val="24"/>
              </w:rPr>
              <w:t xml:space="preserve"> профессиональной деятельности интерна</w:t>
            </w:r>
          </w:p>
        </w:tc>
        <w:tc>
          <w:tcPr>
            <w:tcW w:w="2052" w:type="dxa"/>
          </w:tcPr>
          <w:p w:rsidR="0082252F" w:rsidRPr="008274E1" w:rsidRDefault="0082252F" w:rsidP="00E835FE">
            <w:pPr>
              <w:rPr>
                <w:sz w:val="24"/>
                <w:szCs w:val="24"/>
              </w:rPr>
            </w:pPr>
            <w:r w:rsidRPr="008274E1">
              <w:rPr>
                <w:sz w:val="24"/>
                <w:szCs w:val="24"/>
              </w:rPr>
              <w:t>Научный руководитель/ максимальная оценка 3 балла</w:t>
            </w:r>
          </w:p>
        </w:tc>
        <w:tc>
          <w:tcPr>
            <w:tcW w:w="2110" w:type="dxa"/>
          </w:tcPr>
          <w:p w:rsidR="0082252F" w:rsidRPr="008274E1" w:rsidRDefault="0082252F" w:rsidP="00E835FE">
            <w:pPr>
              <w:rPr>
                <w:sz w:val="24"/>
                <w:szCs w:val="24"/>
              </w:rPr>
            </w:pPr>
            <w:r w:rsidRPr="008274E1">
              <w:rPr>
                <w:sz w:val="24"/>
                <w:szCs w:val="24"/>
              </w:rPr>
              <w:t>Скан или файл в формате PDF</w:t>
            </w:r>
          </w:p>
        </w:tc>
        <w:tc>
          <w:tcPr>
            <w:tcW w:w="1737" w:type="dxa"/>
          </w:tcPr>
          <w:p w:rsidR="0082252F" w:rsidRPr="008274E1" w:rsidRDefault="0082252F" w:rsidP="00580624">
            <w:pPr>
              <w:spacing w:line="360" w:lineRule="auto"/>
              <w:jc w:val="center"/>
              <w:rPr>
                <w:b/>
                <w:sz w:val="24"/>
                <w:szCs w:val="24"/>
              </w:rPr>
            </w:pPr>
          </w:p>
        </w:tc>
      </w:tr>
      <w:tr w:rsidR="0082252F" w:rsidRPr="008274E1" w:rsidTr="00EF30C8">
        <w:tc>
          <w:tcPr>
            <w:tcW w:w="543" w:type="dxa"/>
          </w:tcPr>
          <w:p w:rsidR="0082252F" w:rsidRPr="008274E1" w:rsidRDefault="0082252F" w:rsidP="00E835FE">
            <w:pPr>
              <w:rPr>
                <w:sz w:val="24"/>
                <w:szCs w:val="24"/>
              </w:rPr>
            </w:pPr>
            <w:r w:rsidRPr="008274E1">
              <w:rPr>
                <w:sz w:val="24"/>
                <w:szCs w:val="24"/>
              </w:rPr>
              <w:t>8</w:t>
            </w:r>
          </w:p>
        </w:tc>
        <w:tc>
          <w:tcPr>
            <w:tcW w:w="3128" w:type="dxa"/>
          </w:tcPr>
          <w:p w:rsidR="0082252F" w:rsidRPr="008274E1" w:rsidRDefault="00EF30C8" w:rsidP="00E835FE">
            <w:pPr>
              <w:tabs>
                <w:tab w:val="left" w:pos="975"/>
              </w:tabs>
              <w:rPr>
                <w:sz w:val="24"/>
                <w:szCs w:val="24"/>
              </w:rPr>
            </w:pPr>
            <w:r w:rsidRPr="00A638AB">
              <w:rPr>
                <w:sz w:val="24"/>
                <w:szCs w:val="24"/>
              </w:rPr>
              <w:t>Сертификаты грамоты, благодарственные письма, полученные за период обучения</w:t>
            </w:r>
          </w:p>
        </w:tc>
        <w:tc>
          <w:tcPr>
            <w:tcW w:w="2052" w:type="dxa"/>
          </w:tcPr>
          <w:p w:rsidR="0082252F" w:rsidRPr="008274E1" w:rsidRDefault="0082252F" w:rsidP="00E835FE">
            <w:pPr>
              <w:rPr>
                <w:sz w:val="24"/>
                <w:szCs w:val="24"/>
              </w:rPr>
            </w:pPr>
            <w:r w:rsidRPr="008274E1">
              <w:rPr>
                <w:sz w:val="24"/>
                <w:szCs w:val="24"/>
              </w:rPr>
              <w:t xml:space="preserve">Научный руководитель/ максимальная оценка </w:t>
            </w:r>
            <w:r w:rsidR="00E835FE" w:rsidRPr="008274E1">
              <w:rPr>
                <w:sz w:val="24"/>
                <w:szCs w:val="24"/>
              </w:rPr>
              <w:t xml:space="preserve">5 </w:t>
            </w:r>
            <w:r w:rsidRPr="008274E1">
              <w:rPr>
                <w:sz w:val="24"/>
                <w:szCs w:val="24"/>
              </w:rPr>
              <w:t>балл</w:t>
            </w:r>
            <w:r w:rsidR="00E835FE" w:rsidRPr="008274E1">
              <w:rPr>
                <w:sz w:val="24"/>
                <w:szCs w:val="24"/>
              </w:rPr>
              <w:t>ов</w:t>
            </w:r>
          </w:p>
        </w:tc>
        <w:tc>
          <w:tcPr>
            <w:tcW w:w="2110" w:type="dxa"/>
          </w:tcPr>
          <w:p w:rsidR="0082252F" w:rsidRPr="008274E1" w:rsidRDefault="00E835FE" w:rsidP="00E835FE">
            <w:pPr>
              <w:rPr>
                <w:sz w:val="24"/>
                <w:szCs w:val="24"/>
              </w:rPr>
            </w:pPr>
            <w:r w:rsidRPr="008274E1">
              <w:rPr>
                <w:sz w:val="24"/>
                <w:szCs w:val="24"/>
              </w:rPr>
              <w:t>Сканы (не менее 2)</w:t>
            </w:r>
          </w:p>
        </w:tc>
        <w:tc>
          <w:tcPr>
            <w:tcW w:w="1737" w:type="dxa"/>
          </w:tcPr>
          <w:p w:rsidR="0082252F" w:rsidRPr="008274E1" w:rsidRDefault="0082252F" w:rsidP="00580624">
            <w:pPr>
              <w:spacing w:line="360" w:lineRule="auto"/>
              <w:jc w:val="center"/>
              <w:rPr>
                <w:b/>
                <w:sz w:val="24"/>
                <w:szCs w:val="24"/>
              </w:rPr>
            </w:pPr>
          </w:p>
        </w:tc>
      </w:tr>
      <w:tr w:rsidR="00EF30C8" w:rsidRPr="008274E1" w:rsidTr="00EF30C8">
        <w:tc>
          <w:tcPr>
            <w:tcW w:w="543" w:type="dxa"/>
          </w:tcPr>
          <w:p w:rsidR="00EF30C8" w:rsidRPr="008274E1" w:rsidRDefault="00EF30C8" w:rsidP="00E835FE">
            <w:pPr>
              <w:rPr>
                <w:sz w:val="24"/>
                <w:szCs w:val="24"/>
              </w:rPr>
            </w:pPr>
            <w:r w:rsidRPr="008274E1">
              <w:rPr>
                <w:sz w:val="24"/>
                <w:szCs w:val="24"/>
              </w:rPr>
              <w:t>9</w:t>
            </w:r>
          </w:p>
        </w:tc>
        <w:tc>
          <w:tcPr>
            <w:tcW w:w="3128" w:type="dxa"/>
          </w:tcPr>
          <w:p w:rsidR="00EF30C8" w:rsidRPr="00A638AB" w:rsidRDefault="00EF30C8" w:rsidP="00BF15B0">
            <w:pPr>
              <w:rPr>
                <w:sz w:val="24"/>
                <w:szCs w:val="24"/>
              </w:rPr>
            </w:pPr>
            <w:r w:rsidRPr="00A638AB">
              <w:rPr>
                <w:sz w:val="24"/>
                <w:szCs w:val="24"/>
              </w:rPr>
              <w:t>Выступление (доклад) или статья по проблеме исследования (не менее 1)</w:t>
            </w:r>
          </w:p>
        </w:tc>
        <w:tc>
          <w:tcPr>
            <w:tcW w:w="2052" w:type="dxa"/>
          </w:tcPr>
          <w:p w:rsidR="00EF30C8" w:rsidRPr="008274E1" w:rsidRDefault="00EF30C8" w:rsidP="00E835FE">
            <w:pPr>
              <w:rPr>
                <w:sz w:val="24"/>
                <w:szCs w:val="24"/>
              </w:rPr>
            </w:pPr>
            <w:r w:rsidRPr="008274E1">
              <w:rPr>
                <w:sz w:val="24"/>
                <w:szCs w:val="24"/>
              </w:rPr>
              <w:t>Научный руководитель/ максимальная оценка 7  баллов</w:t>
            </w:r>
          </w:p>
        </w:tc>
        <w:tc>
          <w:tcPr>
            <w:tcW w:w="2110" w:type="dxa"/>
          </w:tcPr>
          <w:p w:rsidR="00EF30C8" w:rsidRPr="008274E1" w:rsidRDefault="00EF30C8" w:rsidP="00E835FE">
            <w:pPr>
              <w:rPr>
                <w:sz w:val="24"/>
                <w:szCs w:val="24"/>
              </w:rPr>
            </w:pPr>
            <w:r w:rsidRPr="008274E1">
              <w:rPr>
                <w:sz w:val="24"/>
                <w:szCs w:val="24"/>
              </w:rPr>
              <w:t>Скан программы научного мероприятия (титульный лист и страница программы) или скан  сборника (титульный лист, оглавление)</w:t>
            </w:r>
          </w:p>
        </w:tc>
        <w:tc>
          <w:tcPr>
            <w:tcW w:w="1737" w:type="dxa"/>
          </w:tcPr>
          <w:p w:rsidR="00EF30C8" w:rsidRPr="008274E1" w:rsidRDefault="00EF30C8" w:rsidP="00580624">
            <w:pPr>
              <w:spacing w:line="360" w:lineRule="auto"/>
              <w:jc w:val="center"/>
              <w:rPr>
                <w:b/>
                <w:sz w:val="24"/>
                <w:szCs w:val="24"/>
              </w:rPr>
            </w:pPr>
          </w:p>
        </w:tc>
      </w:tr>
      <w:tr w:rsidR="00EF30C8" w:rsidRPr="008274E1" w:rsidTr="00EF30C8">
        <w:tc>
          <w:tcPr>
            <w:tcW w:w="543" w:type="dxa"/>
          </w:tcPr>
          <w:p w:rsidR="00EF30C8" w:rsidRPr="008274E1" w:rsidRDefault="00EF30C8" w:rsidP="00E835FE">
            <w:pPr>
              <w:rPr>
                <w:sz w:val="24"/>
                <w:szCs w:val="24"/>
              </w:rPr>
            </w:pPr>
            <w:r w:rsidRPr="008274E1">
              <w:rPr>
                <w:sz w:val="24"/>
                <w:szCs w:val="24"/>
              </w:rPr>
              <w:t>10</w:t>
            </w:r>
          </w:p>
        </w:tc>
        <w:tc>
          <w:tcPr>
            <w:tcW w:w="3128" w:type="dxa"/>
          </w:tcPr>
          <w:p w:rsidR="00EF30C8" w:rsidRPr="00A638AB" w:rsidRDefault="00EF30C8" w:rsidP="00BF15B0">
            <w:pPr>
              <w:rPr>
                <w:sz w:val="24"/>
                <w:szCs w:val="24"/>
              </w:rPr>
            </w:pPr>
            <w:r w:rsidRPr="00A638AB">
              <w:rPr>
                <w:sz w:val="24"/>
                <w:szCs w:val="24"/>
              </w:rPr>
              <w:t>Курсов</w:t>
            </w:r>
            <w:r>
              <w:rPr>
                <w:sz w:val="24"/>
                <w:szCs w:val="24"/>
              </w:rPr>
              <w:t>ые</w:t>
            </w:r>
            <w:r w:rsidRPr="00A638AB">
              <w:rPr>
                <w:sz w:val="24"/>
                <w:szCs w:val="24"/>
              </w:rPr>
              <w:t xml:space="preserve"> проект</w:t>
            </w:r>
            <w:r>
              <w:rPr>
                <w:sz w:val="24"/>
                <w:szCs w:val="24"/>
              </w:rPr>
              <w:t>ы</w:t>
            </w:r>
            <w:r w:rsidRPr="00A638AB">
              <w:rPr>
                <w:sz w:val="24"/>
                <w:szCs w:val="24"/>
              </w:rPr>
              <w:t xml:space="preserve"> </w:t>
            </w:r>
            <w:r>
              <w:rPr>
                <w:sz w:val="24"/>
                <w:szCs w:val="24"/>
              </w:rPr>
              <w:t xml:space="preserve">(2 штуки) </w:t>
            </w:r>
            <w:r w:rsidRPr="00A638AB">
              <w:rPr>
                <w:sz w:val="24"/>
                <w:szCs w:val="24"/>
              </w:rPr>
              <w:t>по дисциплин</w:t>
            </w:r>
            <w:r>
              <w:rPr>
                <w:sz w:val="24"/>
                <w:szCs w:val="24"/>
              </w:rPr>
              <w:t>ам</w:t>
            </w:r>
            <w:r w:rsidRPr="00A638AB">
              <w:rPr>
                <w:sz w:val="24"/>
                <w:szCs w:val="24"/>
              </w:rPr>
              <w:t xml:space="preserve"> </w:t>
            </w:r>
            <w:r>
              <w:rPr>
                <w:sz w:val="24"/>
                <w:szCs w:val="24"/>
              </w:rPr>
              <w:t xml:space="preserve"> со справками-</w:t>
            </w:r>
            <w:proofErr w:type="spellStart"/>
            <w:r>
              <w:rPr>
                <w:sz w:val="24"/>
                <w:szCs w:val="24"/>
              </w:rPr>
              <w:t>антиплагиат</w:t>
            </w:r>
            <w:proofErr w:type="spellEnd"/>
            <w:r>
              <w:rPr>
                <w:sz w:val="24"/>
                <w:szCs w:val="24"/>
              </w:rPr>
              <w:t xml:space="preserve"> </w:t>
            </w:r>
            <w:r w:rsidRPr="00A638AB">
              <w:rPr>
                <w:sz w:val="24"/>
                <w:szCs w:val="24"/>
              </w:rPr>
              <w:t xml:space="preserve">и </w:t>
            </w:r>
            <w:r w:rsidRPr="00A638AB">
              <w:rPr>
                <w:sz w:val="24"/>
                <w:szCs w:val="24"/>
              </w:rPr>
              <w:lastRenderedPageBreak/>
              <w:t>оценочный лист от научного руководителя</w:t>
            </w:r>
          </w:p>
        </w:tc>
        <w:tc>
          <w:tcPr>
            <w:tcW w:w="2052" w:type="dxa"/>
          </w:tcPr>
          <w:p w:rsidR="00EF30C8" w:rsidRPr="008274E1" w:rsidRDefault="00EF30C8" w:rsidP="00E835FE">
            <w:pPr>
              <w:rPr>
                <w:sz w:val="24"/>
                <w:szCs w:val="24"/>
              </w:rPr>
            </w:pPr>
            <w:r w:rsidRPr="008274E1">
              <w:rPr>
                <w:sz w:val="24"/>
                <w:szCs w:val="24"/>
              </w:rPr>
              <w:lastRenderedPageBreak/>
              <w:t xml:space="preserve">Научный руководитель/ максимальная </w:t>
            </w:r>
            <w:r w:rsidRPr="008274E1">
              <w:rPr>
                <w:sz w:val="24"/>
                <w:szCs w:val="24"/>
              </w:rPr>
              <w:lastRenderedPageBreak/>
              <w:t>оценка 5 баллов</w:t>
            </w:r>
          </w:p>
        </w:tc>
        <w:tc>
          <w:tcPr>
            <w:tcW w:w="2110" w:type="dxa"/>
          </w:tcPr>
          <w:p w:rsidR="00EF30C8" w:rsidRPr="008274E1" w:rsidRDefault="00EF30C8" w:rsidP="00E835FE">
            <w:pPr>
              <w:rPr>
                <w:sz w:val="24"/>
                <w:szCs w:val="24"/>
              </w:rPr>
            </w:pPr>
            <w:r w:rsidRPr="008274E1">
              <w:rPr>
                <w:sz w:val="24"/>
                <w:szCs w:val="24"/>
              </w:rPr>
              <w:lastRenderedPageBreak/>
              <w:t xml:space="preserve">Скан или файл с текстом курсовой работы в формате </w:t>
            </w:r>
            <w:r w:rsidRPr="008274E1">
              <w:rPr>
                <w:sz w:val="24"/>
                <w:szCs w:val="24"/>
              </w:rPr>
              <w:lastRenderedPageBreak/>
              <w:t>PDF (наличие скана титульного листа с подписью студента и научного руководителя обязательно), скан оценочного листа (отзыва) научного руководителя</w:t>
            </w:r>
          </w:p>
        </w:tc>
        <w:tc>
          <w:tcPr>
            <w:tcW w:w="1737" w:type="dxa"/>
          </w:tcPr>
          <w:p w:rsidR="00EF30C8" w:rsidRPr="008274E1" w:rsidRDefault="00EF30C8" w:rsidP="00580624">
            <w:pPr>
              <w:spacing w:line="360" w:lineRule="auto"/>
              <w:jc w:val="center"/>
              <w:rPr>
                <w:b/>
                <w:sz w:val="24"/>
                <w:szCs w:val="24"/>
              </w:rPr>
            </w:pPr>
          </w:p>
        </w:tc>
      </w:tr>
    </w:tbl>
    <w:p w:rsidR="00580624" w:rsidRPr="00E835FE" w:rsidRDefault="00E835FE" w:rsidP="00E835FE">
      <w:pPr>
        <w:spacing w:line="360" w:lineRule="auto"/>
        <w:ind w:firstLine="709"/>
        <w:rPr>
          <w:sz w:val="28"/>
          <w:szCs w:val="28"/>
        </w:rPr>
      </w:pPr>
      <w:r w:rsidRPr="00E835FE">
        <w:rPr>
          <w:sz w:val="28"/>
          <w:szCs w:val="28"/>
        </w:rPr>
        <w:lastRenderedPageBreak/>
        <w:t>* Необходимый минимум баллов – 20</w:t>
      </w:r>
    </w:p>
    <w:p w:rsidR="00580624" w:rsidRDefault="00580624" w:rsidP="000C3659">
      <w:pPr>
        <w:spacing w:line="360" w:lineRule="auto"/>
        <w:ind w:firstLine="709"/>
        <w:jc w:val="both"/>
        <w:rPr>
          <w:b/>
          <w:sz w:val="28"/>
          <w:szCs w:val="28"/>
        </w:rPr>
      </w:pPr>
    </w:p>
    <w:p w:rsidR="00E835FE" w:rsidRPr="00E835FE" w:rsidRDefault="00E835FE" w:rsidP="00E835FE">
      <w:pPr>
        <w:spacing w:line="360" w:lineRule="auto"/>
        <w:ind w:firstLine="709"/>
        <w:jc w:val="both"/>
        <w:rPr>
          <w:b/>
          <w:sz w:val="28"/>
          <w:szCs w:val="28"/>
        </w:rPr>
      </w:pPr>
      <w:r w:rsidRPr="00E835FE">
        <w:rPr>
          <w:b/>
          <w:sz w:val="28"/>
          <w:szCs w:val="28"/>
        </w:rPr>
        <w:t xml:space="preserve">3.2.5. Шкала итоговой оценки на государственном экзамене </w:t>
      </w:r>
    </w:p>
    <w:p w:rsidR="00E835FE" w:rsidRDefault="00E835FE" w:rsidP="00E835FE">
      <w:pPr>
        <w:spacing w:line="360" w:lineRule="auto"/>
        <w:ind w:firstLine="709"/>
        <w:jc w:val="both"/>
        <w:rPr>
          <w:sz w:val="28"/>
          <w:szCs w:val="28"/>
        </w:rPr>
      </w:pPr>
      <w:r w:rsidRPr="00E835FE">
        <w:rPr>
          <w:sz w:val="28"/>
          <w:szCs w:val="28"/>
        </w:rPr>
        <w:t xml:space="preserve">Итоговая оценка в процессе государственного экзамена формируется, исходя из результатов деятельности студента в течение всего периода обучения – портфолио (обеспечены наличие и экспертная оценка достижений в период допуска к прохождению государственной итоговой аттестации) и результатов ответа на государственном экзамене (максимальное количество – 100 баллов) </w:t>
      </w:r>
    </w:p>
    <w:p w:rsidR="00E835FE" w:rsidRDefault="00E835FE" w:rsidP="00E835FE">
      <w:pPr>
        <w:spacing w:line="360" w:lineRule="auto"/>
        <w:ind w:firstLine="709"/>
        <w:jc w:val="both"/>
        <w:rPr>
          <w:sz w:val="28"/>
          <w:szCs w:val="28"/>
        </w:rPr>
      </w:pPr>
      <w:r w:rsidRPr="00E835FE">
        <w:rPr>
          <w:b/>
          <w:sz w:val="28"/>
          <w:szCs w:val="28"/>
        </w:rPr>
        <w:t>«Отлично» (87-100 баллов).</w:t>
      </w:r>
      <w:r w:rsidRPr="00E835FE">
        <w:rPr>
          <w:sz w:val="28"/>
          <w:szCs w:val="28"/>
        </w:rPr>
        <w:t xml:space="preserve"> Обучающийся демонстрирует способность и готовность к деятельности в области компетенций </w:t>
      </w:r>
      <w:r>
        <w:rPr>
          <w:sz w:val="28"/>
          <w:szCs w:val="28"/>
        </w:rPr>
        <w:t>У</w:t>
      </w:r>
      <w:r w:rsidRPr="00E835FE">
        <w:rPr>
          <w:sz w:val="28"/>
          <w:szCs w:val="28"/>
        </w:rPr>
        <w:t xml:space="preserve">К, ОПК, ПК на продвинутом уровне. </w:t>
      </w:r>
    </w:p>
    <w:p w:rsidR="00E835FE" w:rsidRDefault="00E835FE" w:rsidP="00E835FE">
      <w:pPr>
        <w:spacing w:line="360" w:lineRule="auto"/>
        <w:ind w:firstLine="709"/>
        <w:jc w:val="both"/>
        <w:rPr>
          <w:sz w:val="28"/>
          <w:szCs w:val="28"/>
        </w:rPr>
      </w:pPr>
      <w:r w:rsidRPr="00E835FE">
        <w:rPr>
          <w:b/>
          <w:sz w:val="28"/>
          <w:szCs w:val="28"/>
        </w:rPr>
        <w:t>«Хорошо» (73-86 баллов).</w:t>
      </w:r>
      <w:r w:rsidRPr="00E835FE">
        <w:rPr>
          <w:sz w:val="28"/>
          <w:szCs w:val="28"/>
        </w:rPr>
        <w:t xml:space="preserve"> Обучающийся демонстрирует способность и готовность к деятельности в области компетенций </w:t>
      </w:r>
      <w:proofErr w:type="gramStart"/>
      <w:r w:rsidRPr="00E835FE">
        <w:rPr>
          <w:sz w:val="28"/>
          <w:szCs w:val="28"/>
        </w:rPr>
        <w:t>ОК</w:t>
      </w:r>
      <w:proofErr w:type="gramEnd"/>
      <w:r w:rsidRPr="00E835FE">
        <w:rPr>
          <w:sz w:val="28"/>
          <w:szCs w:val="28"/>
        </w:rPr>
        <w:t xml:space="preserve">, ОПК, ПК на базовом уровне. </w:t>
      </w:r>
    </w:p>
    <w:p w:rsidR="00E835FE" w:rsidRPr="00E835FE" w:rsidRDefault="00E835FE" w:rsidP="00E835FE">
      <w:pPr>
        <w:spacing w:line="360" w:lineRule="auto"/>
        <w:ind w:firstLine="709"/>
        <w:jc w:val="both"/>
        <w:rPr>
          <w:b/>
          <w:sz w:val="28"/>
          <w:szCs w:val="28"/>
        </w:rPr>
      </w:pPr>
      <w:r w:rsidRPr="00E835FE">
        <w:rPr>
          <w:b/>
          <w:sz w:val="28"/>
          <w:szCs w:val="28"/>
        </w:rPr>
        <w:t>«Удовлетворительно» (60-72 балла).</w:t>
      </w:r>
      <w:r w:rsidRPr="00E835FE">
        <w:rPr>
          <w:sz w:val="28"/>
          <w:szCs w:val="28"/>
        </w:rPr>
        <w:t xml:space="preserve"> Обучающийся демонстрирует способность и готовность к деятельности в области компетенций </w:t>
      </w:r>
      <w:proofErr w:type="gramStart"/>
      <w:r w:rsidRPr="00E835FE">
        <w:rPr>
          <w:sz w:val="28"/>
          <w:szCs w:val="28"/>
        </w:rPr>
        <w:t>ОК</w:t>
      </w:r>
      <w:proofErr w:type="gramEnd"/>
      <w:r w:rsidRPr="00E835FE">
        <w:rPr>
          <w:sz w:val="28"/>
          <w:szCs w:val="28"/>
        </w:rPr>
        <w:t>, ОПК, ПК на пороговом уровне..</w:t>
      </w:r>
    </w:p>
    <w:p w:rsidR="00E835FE" w:rsidRDefault="00E835FE" w:rsidP="00E835FE">
      <w:pPr>
        <w:spacing w:line="360" w:lineRule="auto"/>
        <w:ind w:firstLine="709"/>
        <w:jc w:val="both"/>
        <w:rPr>
          <w:sz w:val="28"/>
          <w:szCs w:val="28"/>
        </w:rPr>
      </w:pPr>
      <w:r w:rsidRPr="00E835FE">
        <w:rPr>
          <w:b/>
          <w:sz w:val="28"/>
          <w:szCs w:val="28"/>
        </w:rPr>
        <w:t xml:space="preserve"> «Неудовлетворительно» (менее 60 баллов).</w:t>
      </w:r>
      <w:r w:rsidRPr="00E835FE">
        <w:rPr>
          <w:sz w:val="28"/>
          <w:szCs w:val="28"/>
        </w:rPr>
        <w:t xml:space="preserve"> У </w:t>
      </w:r>
      <w:proofErr w:type="gramStart"/>
      <w:r w:rsidRPr="00E835FE">
        <w:rPr>
          <w:sz w:val="28"/>
          <w:szCs w:val="28"/>
        </w:rPr>
        <w:t>обучающегося</w:t>
      </w:r>
      <w:proofErr w:type="gramEnd"/>
      <w:r w:rsidRPr="00E835FE">
        <w:rPr>
          <w:sz w:val="28"/>
          <w:szCs w:val="28"/>
        </w:rPr>
        <w:t xml:space="preserve"> в целом не сформированы компетенции по направлению подготовки.</w:t>
      </w:r>
    </w:p>
    <w:p w:rsidR="00E835FE" w:rsidRPr="00E835FE" w:rsidRDefault="00E835FE" w:rsidP="00E835FE">
      <w:pPr>
        <w:spacing w:line="360" w:lineRule="auto"/>
        <w:ind w:firstLine="709"/>
        <w:jc w:val="both"/>
        <w:rPr>
          <w:sz w:val="28"/>
          <w:szCs w:val="28"/>
        </w:rPr>
      </w:pPr>
    </w:p>
    <w:p w:rsidR="000C1A7C" w:rsidRPr="00A638AB" w:rsidRDefault="00FA6DE2" w:rsidP="00A638AB">
      <w:pPr>
        <w:spacing w:line="360" w:lineRule="auto"/>
        <w:jc w:val="center"/>
        <w:rPr>
          <w:b/>
          <w:sz w:val="28"/>
          <w:szCs w:val="28"/>
        </w:rPr>
      </w:pPr>
      <w:r w:rsidRPr="00FA6DE2">
        <w:rPr>
          <w:b/>
          <w:sz w:val="28"/>
          <w:szCs w:val="28"/>
        </w:rPr>
        <w:t>3.3. Список литературы, рекомендуемой для подготовки к государственному экзамену</w:t>
      </w:r>
    </w:p>
    <w:p w:rsidR="00FA6DE2" w:rsidRPr="00FA6DE2" w:rsidRDefault="00FA6DE2" w:rsidP="00FA6DE2">
      <w:pPr>
        <w:spacing w:line="360" w:lineRule="auto"/>
        <w:jc w:val="center"/>
        <w:rPr>
          <w:b/>
          <w:sz w:val="28"/>
          <w:szCs w:val="28"/>
        </w:rPr>
      </w:pPr>
      <w:r w:rsidRPr="00FA6DE2">
        <w:rPr>
          <w:b/>
          <w:sz w:val="28"/>
          <w:szCs w:val="28"/>
        </w:rPr>
        <w:t>Основная литература</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lastRenderedPageBreak/>
        <w:t xml:space="preserve">Авторские парциальные образовательные программы дошкольного образования // </w:t>
      </w:r>
      <w:r w:rsidRPr="00EB26A8">
        <w:rPr>
          <w:sz w:val="28"/>
          <w:szCs w:val="28"/>
        </w:rPr>
        <w:t>URL</w:t>
      </w:r>
      <w:r w:rsidRPr="00EB26A8">
        <w:rPr>
          <w:sz w:val="28"/>
          <w:szCs w:val="28"/>
          <w:lang w:val="ru-RU"/>
        </w:rPr>
        <w:t xml:space="preserve">: </w:t>
      </w:r>
      <w:hyperlink r:id="rId14" w:anchor="PARCIALNIYE_PROGRAMMI" w:history="1">
        <w:r w:rsidRPr="00EB26A8">
          <w:rPr>
            <w:rStyle w:val="-"/>
            <w:sz w:val="28"/>
            <w:szCs w:val="28"/>
          </w:rPr>
          <w:t>https</w:t>
        </w:r>
        <w:r w:rsidRPr="00EB26A8">
          <w:rPr>
            <w:rStyle w:val="-"/>
            <w:sz w:val="28"/>
            <w:szCs w:val="28"/>
            <w:lang w:val="ru-RU"/>
          </w:rPr>
          <w:t>://</w:t>
        </w:r>
        <w:proofErr w:type="spellStart"/>
        <w:r w:rsidRPr="00EB26A8">
          <w:rPr>
            <w:rStyle w:val="-"/>
            <w:sz w:val="28"/>
            <w:szCs w:val="28"/>
          </w:rPr>
          <w:t>firo</w:t>
        </w:r>
        <w:proofErr w:type="spellEnd"/>
        <w:r w:rsidRPr="00EB26A8">
          <w:rPr>
            <w:rStyle w:val="-"/>
            <w:sz w:val="28"/>
            <w:szCs w:val="28"/>
            <w:lang w:val="ru-RU"/>
          </w:rPr>
          <w:t>.</w:t>
        </w:r>
        <w:proofErr w:type="spellStart"/>
        <w:r w:rsidRPr="00EB26A8">
          <w:rPr>
            <w:rStyle w:val="-"/>
            <w:sz w:val="28"/>
            <w:szCs w:val="28"/>
          </w:rPr>
          <w:t>ranepa</w:t>
        </w:r>
        <w:proofErr w:type="spellEnd"/>
        <w:r w:rsidRPr="00EB26A8">
          <w:rPr>
            <w:rStyle w:val="-"/>
            <w:sz w:val="28"/>
            <w:szCs w:val="28"/>
            <w:lang w:val="ru-RU"/>
          </w:rPr>
          <w:t>.</w:t>
        </w:r>
        <w:proofErr w:type="spellStart"/>
        <w:r w:rsidRPr="00EB26A8">
          <w:rPr>
            <w:rStyle w:val="-"/>
            <w:sz w:val="28"/>
            <w:szCs w:val="28"/>
          </w:rPr>
          <w:t>ru</w:t>
        </w:r>
        <w:proofErr w:type="spellEnd"/>
        <w:r w:rsidRPr="00EB26A8">
          <w:rPr>
            <w:rStyle w:val="-"/>
            <w:sz w:val="28"/>
            <w:szCs w:val="28"/>
            <w:lang w:val="ru-RU"/>
          </w:rPr>
          <w:t>/</w:t>
        </w:r>
        <w:r w:rsidRPr="00EB26A8">
          <w:rPr>
            <w:rStyle w:val="-"/>
            <w:sz w:val="28"/>
            <w:szCs w:val="28"/>
          </w:rPr>
          <w:t>navigator</w:t>
        </w:r>
        <w:r w:rsidRPr="00EB26A8">
          <w:rPr>
            <w:rStyle w:val="-"/>
            <w:sz w:val="28"/>
            <w:szCs w:val="28"/>
            <w:lang w:val="ru-RU"/>
          </w:rPr>
          <w:t>-</w:t>
        </w:r>
        <w:proofErr w:type="spellStart"/>
        <w:r w:rsidRPr="00EB26A8">
          <w:rPr>
            <w:rStyle w:val="-"/>
            <w:sz w:val="28"/>
            <w:szCs w:val="28"/>
          </w:rPr>
          <w:t>programmdo</w:t>
        </w:r>
        <w:proofErr w:type="spellEnd"/>
        <w:r w:rsidRPr="00EB26A8">
          <w:rPr>
            <w:rStyle w:val="-"/>
            <w:sz w:val="28"/>
            <w:szCs w:val="28"/>
            <w:lang w:val="ru-RU"/>
          </w:rPr>
          <w:t>#</w:t>
        </w:r>
        <w:proofErr w:type="spellStart"/>
        <w:r w:rsidRPr="00EB26A8">
          <w:rPr>
            <w:rStyle w:val="-"/>
            <w:sz w:val="28"/>
            <w:szCs w:val="28"/>
          </w:rPr>
          <w:t>parcialniye</w:t>
        </w:r>
        <w:proofErr w:type="spellEnd"/>
        <w:r w:rsidRPr="00EB26A8">
          <w:rPr>
            <w:rStyle w:val="-"/>
            <w:sz w:val="28"/>
            <w:szCs w:val="28"/>
            <w:lang w:val="ru-RU"/>
          </w:rPr>
          <w:t>_</w:t>
        </w:r>
        <w:proofErr w:type="spellStart"/>
        <w:r w:rsidRPr="00EB26A8">
          <w:rPr>
            <w:rStyle w:val="-"/>
            <w:sz w:val="28"/>
            <w:szCs w:val="28"/>
          </w:rPr>
          <w:t>programmi</w:t>
        </w:r>
        <w:proofErr w:type="spellEnd"/>
      </w:hyperlink>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color w:val="000000"/>
          <w:sz w:val="28"/>
          <w:szCs w:val="28"/>
          <w:lang w:val="ru-RU"/>
        </w:rPr>
        <w:t>Андреева, Г. М. Социальная психология: учебник для высших учебных заведений/ Г.М. Андреева.</w:t>
      </w:r>
      <w:r w:rsidRPr="00EB26A8">
        <w:rPr>
          <w:color w:val="000000"/>
          <w:sz w:val="28"/>
          <w:szCs w:val="28"/>
        </w:rPr>
        <w:t> </w:t>
      </w:r>
      <w:r w:rsidRPr="00EB26A8">
        <w:rPr>
          <w:color w:val="000000"/>
          <w:sz w:val="28"/>
          <w:szCs w:val="28"/>
          <w:lang w:val="ru-RU"/>
        </w:rPr>
        <w:t xml:space="preserve">5-е изд., </w:t>
      </w:r>
      <w:proofErr w:type="spellStart"/>
      <w:r w:rsidRPr="00EB26A8">
        <w:rPr>
          <w:color w:val="000000"/>
          <w:sz w:val="28"/>
          <w:szCs w:val="28"/>
          <w:lang w:val="ru-RU"/>
        </w:rPr>
        <w:t>испр</w:t>
      </w:r>
      <w:proofErr w:type="spellEnd"/>
      <w:r w:rsidRPr="00EB26A8">
        <w:rPr>
          <w:color w:val="000000"/>
          <w:sz w:val="28"/>
          <w:szCs w:val="28"/>
          <w:lang w:val="ru-RU"/>
        </w:rPr>
        <w:t>. и доп.</w:t>
      </w:r>
      <w:r w:rsidRPr="00EB26A8">
        <w:rPr>
          <w:color w:val="000000"/>
          <w:sz w:val="28"/>
          <w:szCs w:val="28"/>
        </w:rPr>
        <w:t> </w:t>
      </w:r>
      <w:r w:rsidRPr="00EB26A8">
        <w:rPr>
          <w:color w:val="000000"/>
          <w:sz w:val="28"/>
          <w:szCs w:val="28"/>
          <w:lang w:val="ru-RU"/>
        </w:rPr>
        <w:t>М.: Аспект Пресс, 2008. 363 с.</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Беляева О.Л., Жарова А.В. Проектирование индивидуальных</w:t>
      </w:r>
      <w:r w:rsidRPr="00EB26A8">
        <w:rPr>
          <w:iCs/>
          <w:sz w:val="28"/>
          <w:szCs w:val="28"/>
          <w:lang w:val="ru-RU"/>
        </w:rPr>
        <w:br/>
        <w:t>образовательных маршрутов обучающихся с ограниченными</w:t>
      </w:r>
      <w:r w:rsidRPr="00EB26A8">
        <w:rPr>
          <w:iCs/>
          <w:sz w:val="28"/>
          <w:szCs w:val="28"/>
          <w:lang w:val="ru-RU"/>
        </w:rPr>
        <w:br/>
        <w:t xml:space="preserve">возможностями здоровья: учебное пособие / </w:t>
      </w:r>
      <w:proofErr w:type="spellStart"/>
      <w:r w:rsidRPr="00EB26A8">
        <w:rPr>
          <w:iCs/>
          <w:sz w:val="28"/>
          <w:szCs w:val="28"/>
          <w:lang w:val="ru-RU"/>
        </w:rPr>
        <w:t>Краснояр</w:t>
      </w:r>
      <w:proofErr w:type="spellEnd"/>
      <w:r w:rsidRPr="00EB26A8">
        <w:rPr>
          <w:iCs/>
          <w:sz w:val="28"/>
          <w:szCs w:val="28"/>
          <w:lang w:val="ru-RU"/>
        </w:rPr>
        <w:t xml:space="preserve">. гос. </w:t>
      </w:r>
      <w:proofErr w:type="spellStart"/>
      <w:r w:rsidRPr="00EB26A8">
        <w:rPr>
          <w:iCs/>
          <w:sz w:val="28"/>
          <w:szCs w:val="28"/>
          <w:lang w:val="ru-RU"/>
        </w:rPr>
        <w:t>пед</w:t>
      </w:r>
      <w:proofErr w:type="spellEnd"/>
      <w:r w:rsidRPr="00EB26A8">
        <w:rPr>
          <w:iCs/>
          <w:sz w:val="28"/>
          <w:szCs w:val="28"/>
          <w:lang w:val="ru-RU"/>
        </w:rPr>
        <w:t>. ун-т им.</w:t>
      </w:r>
      <w:r w:rsidRPr="00EB26A8">
        <w:rPr>
          <w:iCs/>
          <w:sz w:val="28"/>
          <w:szCs w:val="28"/>
          <w:lang w:val="ru-RU"/>
        </w:rPr>
        <w:br/>
        <w:t>В.П. Астафьева. Красноярск, 2020. 174 с.</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Беспалько В.П. Слагаемые педагогической технологии. М.: Педагогика, 1989. 192 с. (С. 30-93).</w:t>
      </w:r>
    </w:p>
    <w:p w:rsidR="005F0F2A" w:rsidRPr="00EB26A8" w:rsidRDefault="00F055EA" w:rsidP="00F055EA">
      <w:pPr>
        <w:pStyle w:val="aa"/>
        <w:numPr>
          <w:ilvl w:val="0"/>
          <w:numId w:val="27"/>
        </w:numPr>
        <w:tabs>
          <w:tab w:val="left" w:pos="1134"/>
        </w:tabs>
        <w:spacing w:line="360" w:lineRule="auto"/>
        <w:ind w:left="0" w:firstLine="709"/>
        <w:jc w:val="both"/>
        <w:rPr>
          <w:sz w:val="28"/>
          <w:szCs w:val="28"/>
          <w:lang w:val="ru-RU"/>
        </w:rPr>
      </w:pPr>
      <w:r>
        <w:rPr>
          <w:bCs/>
          <w:sz w:val="28"/>
          <w:szCs w:val="28"/>
          <w:lang w:val="ru-RU"/>
        </w:rPr>
        <w:t>Дошкольная педагогика / П</w:t>
      </w:r>
      <w:r w:rsidR="005F0F2A" w:rsidRPr="00EB26A8">
        <w:rPr>
          <w:bCs/>
          <w:sz w:val="28"/>
          <w:szCs w:val="28"/>
          <w:lang w:val="ru-RU"/>
        </w:rPr>
        <w:t xml:space="preserve">од </w:t>
      </w:r>
      <w:proofErr w:type="spellStart"/>
      <w:r w:rsidR="005F0F2A" w:rsidRPr="00EB26A8">
        <w:rPr>
          <w:bCs/>
          <w:sz w:val="28"/>
          <w:szCs w:val="28"/>
          <w:lang w:val="ru-RU"/>
        </w:rPr>
        <w:t>общ</w:t>
      </w:r>
      <w:proofErr w:type="gramStart"/>
      <w:r w:rsidR="005F0F2A" w:rsidRPr="00EB26A8">
        <w:rPr>
          <w:bCs/>
          <w:sz w:val="28"/>
          <w:szCs w:val="28"/>
          <w:lang w:val="ru-RU"/>
        </w:rPr>
        <w:t>.р</w:t>
      </w:r>
      <w:proofErr w:type="gramEnd"/>
      <w:r w:rsidR="005F0F2A" w:rsidRPr="00EB26A8">
        <w:rPr>
          <w:bCs/>
          <w:sz w:val="28"/>
          <w:szCs w:val="28"/>
          <w:lang w:val="ru-RU"/>
        </w:rPr>
        <w:t>ед</w:t>
      </w:r>
      <w:proofErr w:type="spellEnd"/>
      <w:r w:rsidR="005F0F2A" w:rsidRPr="00EB26A8">
        <w:rPr>
          <w:bCs/>
          <w:sz w:val="28"/>
          <w:szCs w:val="28"/>
          <w:lang w:val="ru-RU"/>
        </w:rPr>
        <w:t>.</w:t>
      </w:r>
      <w:r>
        <w:rPr>
          <w:bCs/>
          <w:sz w:val="28"/>
          <w:szCs w:val="28"/>
          <w:lang w:val="ru-RU"/>
        </w:rPr>
        <w:t xml:space="preserve"> </w:t>
      </w:r>
      <w:r w:rsidR="005F0F2A" w:rsidRPr="00EB26A8">
        <w:rPr>
          <w:bCs/>
          <w:sz w:val="28"/>
          <w:szCs w:val="28"/>
          <w:lang w:val="ru-RU"/>
        </w:rPr>
        <w:t xml:space="preserve">Н.В. </w:t>
      </w:r>
      <w:proofErr w:type="spellStart"/>
      <w:r w:rsidR="005F0F2A" w:rsidRPr="00EB26A8">
        <w:rPr>
          <w:bCs/>
          <w:sz w:val="28"/>
          <w:szCs w:val="28"/>
          <w:lang w:val="ru-RU"/>
        </w:rPr>
        <w:t>Микляевой</w:t>
      </w:r>
      <w:proofErr w:type="spellEnd"/>
      <w:r w:rsidR="005F0F2A" w:rsidRPr="00EB26A8">
        <w:rPr>
          <w:bCs/>
          <w:sz w:val="28"/>
          <w:szCs w:val="28"/>
          <w:lang w:val="ru-RU"/>
        </w:rPr>
        <w:t>.  М., 2016. 411 с.</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Дошкольная педагогика с основами</w:t>
      </w:r>
      <w:r w:rsidR="00F055EA">
        <w:rPr>
          <w:sz w:val="28"/>
          <w:szCs w:val="28"/>
          <w:lang w:val="ru-RU"/>
        </w:rPr>
        <w:t xml:space="preserve"> методик воспитания и </w:t>
      </w:r>
      <w:r w:rsidRPr="00EB26A8">
        <w:rPr>
          <w:sz w:val="28"/>
          <w:szCs w:val="28"/>
          <w:lang w:val="ru-RU"/>
        </w:rPr>
        <w:t>обучения: учебник для вузов. 2-е изд. Стандарт третьего поколения</w:t>
      </w:r>
      <w:proofErr w:type="gramStart"/>
      <w:r w:rsidRPr="00EB26A8">
        <w:rPr>
          <w:sz w:val="28"/>
          <w:szCs w:val="28"/>
          <w:lang w:val="ru-RU"/>
        </w:rPr>
        <w:t xml:space="preserve"> / П</w:t>
      </w:r>
      <w:proofErr w:type="gramEnd"/>
      <w:r w:rsidRPr="00EB26A8">
        <w:rPr>
          <w:sz w:val="28"/>
          <w:szCs w:val="28"/>
          <w:lang w:val="ru-RU"/>
        </w:rPr>
        <w:t>од ред. А.Г. Гогоберидзе, О.В. Солнцевой. СПб</w:t>
      </w:r>
      <w:proofErr w:type="gramStart"/>
      <w:r w:rsidRPr="00EB26A8">
        <w:rPr>
          <w:sz w:val="28"/>
          <w:szCs w:val="28"/>
          <w:lang w:val="ru-RU"/>
        </w:rPr>
        <w:t xml:space="preserve">., </w:t>
      </w:r>
      <w:proofErr w:type="gramEnd"/>
      <w:r w:rsidRPr="00EB26A8">
        <w:rPr>
          <w:sz w:val="28"/>
          <w:szCs w:val="28"/>
          <w:lang w:val="ru-RU"/>
        </w:rPr>
        <w:t>2015. 464 с.</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Дошкольная педагогика с основами методик воспитания и обучения: учебник для вузов. 2-е изд. Стандарт третьего поколения / под ред. А.Г. Гогоберидзе, О.В. Солнцевой. СПб</w:t>
      </w:r>
      <w:proofErr w:type="gramStart"/>
      <w:r w:rsidRPr="00EB26A8">
        <w:rPr>
          <w:sz w:val="28"/>
          <w:szCs w:val="28"/>
          <w:lang w:val="ru-RU"/>
        </w:rPr>
        <w:t xml:space="preserve">., </w:t>
      </w:r>
      <w:proofErr w:type="gramEnd"/>
      <w:r w:rsidRPr="00EB26A8">
        <w:rPr>
          <w:sz w:val="28"/>
          <w:szCs w:val="28"/>
          <w:lang w:val="ru-RU"/>
        </w:rPr>
        <w:t>2015. 464 с.</w:t>
      </w:r>
    </w:p>
    <w:p w:rsidR="005F0F2A" w:rsidRPr="00EB26A8" w:rsidRDefault="005F0F2A" w:rsidP="00F055EA">
      <w:pPr>
        <w:pStyle w:val="aa"/>
        <w:numPr>
          <w:ilvl w:val="0"/>
          <w:numId w:val="27"/>
        </w:numPr>
        <w:spacing w:line="360" w:lineRule="auto"/>
        <w:ind w:left="0" w:firstLine="709"/>
        <w:jc w:val="both"/>
        <w:rPr>
          <w:sz w:val="28"/>
          <w:szCs w:val="28"/>
          <w:lang w:val="ru-RU"/>
        </w:rPr>
      </w:pPr>
      <w:r w:rsidRPr="00EB26A8">
        <w:rPr>
          <w:color w:val="2C2D2E"/>
          <w:sz w:val="28"/>
          <w:szCs w:val="28"/>
          <w:shd w:val="clear" w:color="auto" w:fill="FFFFFF"/>
          <w:lang w:val="ru-RU"/>
        </w:rPr>
        <w:t>Зимняя И.А. Педагогическая психология. М., 2009, с. 175</w:t>
      </w:r>
      <w:r w:rsidRPr="00EB26A8">
        <w:rPr>
          <w:rFonts w:ascii="Arial" w:hAnsi="Arial" w:cs="Arial"/>
          <w:color w:val="2C2D2E"/>
          <w:sz w:val="28"/>
          <w:szCs w:val="28"/>
          <w:shd w:val="clear" w:color="auto" w:fill="FFFFFF"/>
          <w:lang w:val="ru-RU"/>
        </w:rPr>
        <w:t>.</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Козырева О.А. Курс лекций по инклюзивному образованию: учебное пособие. Красноярск, 2017. 308 с.</w:t>
      </w:r>
    </w:p>
    <w:p w:rsidR="005F0F2A" w:rsidRPr="00EB26A8" w:rsidRDefault="005F0F2A" w:rsidP="00F055EA">
      <w:pPr>
        <w:pStyle w:val="aa"/>
        <w:numPr>
          <w:ilvl w:val="0"/>
          <w:numId w:val="27"/>
        </w:numPr>
        <w:spacing w:line="360" w:lineRule="auto"/>
        <w:ind w:left="0" w:firstLine="709"/>
        <w:jc w:val="both"/>
        <w:rPr>
          <w:iCs/>
          <w:sz w:val="28"/>
          <w:szCs w:val="28"/>
          <w:lang w:val="ru-RU"/>
        </w:rPr>
      </w:pPr>
      <w:r w:rsidRPr="00EB26A8">
        <w:rPr>
          <w:iCs/>
          <w:sz w:val="28"/>
          <w:szCs w:val="28"/>
          <w:lang w:val="ru-RU"/>
        </w:rPr>
        <w:t>Концепция развития образовани</w:t>
      </w:r>
      <w:r w:rsidR="00F055EA">
        <w:rPr>
          <w:iCs/>
          <w:sz w:val="28"/>
          <w:szCs w:val="28"/>
          <w:lang w:val="ru-RU"/>
        </w:rPr>
        <w:t xml:space="preserve">я </w:t>
      </w:r>
      <w:proofErr w:type="gramStart"/>
      <w:r w:rsidR="00F055EA">
        <w:rPr>
          <w:iCs/>
          <w:sz w:val="28"/>
          <w:szCs w:val="28"/>
          <w:lang w:val="ru-RU"/>
        </w:rPr>
        <w:t>обучающихся</w:t>
      </w:r>
      <w:proofErr w:type="gramEnd"/>
      <w:r w:rsidR="00F055EA">
        <w:rPr>
          <w:iCs/>
          <w:sz w:val="28"/>
          <w:szCs w:val="28"/>
          <w:lang w:val="ru-RU"/>
        </w:rPr>
        <w:t xml:space="preserve"> с инвалидностью и </w:t>
      </w:r>
      <w:r w:rsidRPr="00EB26A8">
        <w:rPr>
          <w:iCs/>
          <w:sz w:val="28"/>
          <w:szCs w:val="28"/>
          <w:lang w:val="ru-RU"/>
        </w:rPr>
        <w:t>ограниченными возможностями здоровья до 2030 г. / под общей ред.</w:t>
      </w:r>
      <w:r w:rsidRPr="00EB26A8">
        <w:rPr>
          <w:iCs/>
          <w:sz w:val="28"/>
          <w:szCs w:val="28"/>
          <w:lang w:val="ru-RU"/>
        </w:rPr>
        <w:br/>
        <w:t xml:space="preserve">Н.Н. </w:t>
      </w:r>
      <w:proofErr w:type="spellStart"/>
      <w:r w:rsidRPr="00EB26A8">
        <w:rPr>
          <w:iCs/>
          <w:sz w:val="28"/>
          <w:szCs w:val="28"/>
          <w:lang w:val="ru-RU"/>
        </w:rPr>
        <w:t>Малофеева</w:t>
      </w:r>
      <w:proofErr w:type="spellEnd"/>
      <w:r w:rsidRPr="00EB26A8">
        <w:rPr>
          <w:iCs/>
          <w:sz w:val="28"/>
          <w:szCs w:val="28"/>
          <w:lang w:val="ru-RU"/>
        </w:rPr>
        <w:t>. М.</w:t>
      </w:r>
      <w:proofErr w:type="gramStart"/>
      <w:r w:rsidRPr="00EB26A8">
        <w:rPr>
          <w:iCs/>
          <w:sz w:val="28"/>
          <w:szCs w:val="28"/>
          <w:lang w:val="ru-RU"/>
        </w:rPr>
        <w:t xml:space="preserve"> :</w:t>
      </w:r>
      <w:proofErr w:type="gramEnd"/>
      <w:r w:rsidRPr="00EB26A8">
        <w:rPr>
          <w:iCs/>
          <w:sz w:val="28"/>
          <w:szCs w:val="28"/>
          <w:lang w:val="ru-RU"/>
        </w:rPr>
        <w:t xml:space="preserve"> ФГБНУ «ИКП РАО», 2019. 120 с.</w:t>
      </w:r>
    </w:p>
    <w:p w:rsidR="005F0F2A" w:rsidRPr="00EB26A8" w:rsidRDefault="005F0F2A" w:rsidP="00F055EA">
      <w:pPr>
        <w:pStyle w:val="aa"/>
        <w:numPr>
          <w:ilvl w:val="0"/>
          <w:numId w:val="27"/>
        </w:numPr>
        <w:spacing w:line="360" w:lineRule="auto"/>
        <w:ind w:left="0" w:firstLine="709"/>
        <w:jc w:val="both"/>
        <w:rPr>
          <w:sz w:val="28"/>
          <w:szCs w:val="28"/>
        </w:rPr>
      </w:pPr>
      <w:proofErr w:type="gramStart"/>
      <w:r w:rsidRPr="00EB26A8">
        <w:rPr>
          <w:sz w:val="28"/>
          <w:szCs w:val="28"/>
          <w:lang w:val="ru-RU"/>
        </w:rPr>
        <w:t>Маклаков</w:t>
      </w:r>
      <w:proofErr w:type="gramEnd"/>
      <w:r w:rsidRPr="00EB26A8">
        <w:rPr>
          <w:sz w:val="28"/>
          <w:szCs w:val="28"/>
          <w:lang w:val="ru-RU"/>
        </w:rPr>
        <w:t xml:space="preserve"> А.Г. Общая психология. </w:t>
      </w:r>
      <w:proofErr w:type="spellStart"/>
      <w:proofErr w:type="gramStart"/>
      <w:r w:rsidRPr="00EB26A8">
        <w:rPr>
          <w:sz w:val="28"/>
          <w:szCs w:val="28"/>
        </w:rPr>
        <w:t>СПб</w:t>
      </w:r>
      <w:proofErr w:type="spellEnd"/>
      <w:r w:rsidRPr="00EB26A8">
        <w:rPr>
          <w:sz w:val="28"/>
          <w:szCs w:val="28"/>
        </w:rPr>
        <w:t>.:</w:t>
      </w:r>
      <w:proofErr w:type="gramEnd"/>
      <w:r w:rsidRPr="00EB26A8">
        <w:rPr>
          <w:sz w:val="28"/>
          <w:szCs w:val="28"/>
        </w:rPr>
        <w:t xml:space="preserve"> </w:t>
      </w:r>
      <w:proofErr w:type="spellStart"/>
      <w:r w:rsidRPr="00EB26A8">
        <w:rPr>
          <w:sz w:val="28"/>
          <w:szCs w:val="28"/>
        </w:rPr>
        <w:t>Питер</w:t>
      </w:r>
      <w:proofErr w:type="spellEnd"/>
      <w:r w:rsidRPr="00EB26A8">
        <w:rPr>
          <w:sz w:val="28"/>
          <w:szCs w:val="28"/>
        </w:rPr>
        <w:t>, 2010. 583 с.</w:t>
      </w:r>
    </w:p>
    <w:p w:rsidR="005F0F2A" w:rsidRPr="00EB26A8" w:rsidRDefault="005F0F2A" w:rsidP="00F055EA">
      <w:pPr>
        <w:pStyle w:val="aa"/>
        <w:numPr>
          <w:ilvl w:val="0"/>
          <w:numId w:val="27"/>
        </w:numPr>
        <w:spacing w:line="360" w:lineRule="auto"/>
        <w:ind w:left="0" w:firstLine="709"/>
        <w:jc w:val="both"/>
        <w:rPr>
          <w:sz w:val="28"/>
          <w:szCs w:val="28"/>
        </w:rPr>
      </w:pPr>
      <w:r w:rsidRPr="00EB26A8">
        <w:rPr>
          <w:sz w:val="28"/>
          <w:szCs w:val="28"/>
          <w:lang w:val="ru-RU"/>
        </w:rPr>
        <w:t xml:space="preserve">Марцинковская Т.Д. Общая и экспериментальная психология: учебник для студ. учреждений </w:t>
      </w:r>
      <w:proofErr w:type="spellStart"/>
      <w:r w:rsidRPr="00EB26A8">
        <w:rPr>
          <w:sz w:val="28"/>
          <w:szCs w:val="28"/>
          <w:lang w:val="ru-RU"/>
        </w:rPr>
        <w:t>высш</w:t>
      </w:r>
      <w:proofErr w:type="spellEnd"/>
      <w:r w:rsidRPr="00EB26A8">
        <w:rPr>
          <w:sz w:val="28"/>
          <w:szCs w:val="28"/>
          <w:lang w:val="ru-RU"/>
        </w:rPr>
        <w:t xml:space="preserve">. проф. </w:t>
      </w:r>
      <w:proofErr w:type="spellStart"/>
      <w:r w:rsidRPr="00EB26A8">
        <w:rPr>
          <w:sz w:val="28"/>
          <w:szCs w:val="28"/>
        </w:rPr>
        <w:t>Образования</w:t>
      </w:r>
      <w:proofErr w:type="spellEnd"/>
      <w:r w:rsidRPr="00EB26A8">
        <w:rPr>
          <w:sz w:val="28"/>
          <w:szCs w:val="28"/>
        </w:rPr>
        <w:t xml:space="preserve">. </w:t>
      </w:r>
      <w:proofErr w:type="gramStart"/>
      <w:r w:rsidRPr="00EB26A8">
        <w:rPr>
          <w:sz w:val="28"/>
          <w:szCs w:val="28"/>
        </w:rPr>
        <w:t>М.:</w:t>
      </w:r>
      <w:proofErr w:type="gramEnd"/>
      <w:r w:rsidRPr="00EB26A8">
        <w:rPr>
          <w:sz w:val="28"/>
          <w:szCs w:val="28"/>
        </w:rPr>
        <w:t xml:space="preserve"> </w:t>
      </w:r>
      <w:proofErr w:type="spellStart"/>
      <w:r w:rsidRPr="00EB26A8">
        <w:rPr>
          <w:sz w:val="28"/>
          <w:szCs w:val="28"/>
        </w:rPr>
        <w:t>Издательский</w:t>
      </w:r>
      <w:proofErr w:type="spellEnd"/>
      <w:r w:rsidRPr="00EB26A8">
        <w:rPr>
          <w:sz w:val="28"/>
          <w:szCs w:val="28"/>
        </w:rPr>
        <w:t xml:space="preserve"> </w:t>
      </w:r>
      <w:proofErr w:type="spellStart"/>
      <w:r w:rsidRPr="00EB26A8">
        <w:rPr>
          <w:sz w:val="28"/>
          <w:szCs w:val="28"/>
        </w:rPr>
        <w:t>центр</w:t>
      </w:r>
      <w:proofErr w:type="spellEnd"/>
      <w:r w:rsidRPr="00EB26A8">
        <w:rPr>
          <w:sz w:val="28"/>
          <w:szCs w:val="28"/>
        </w:rPr>
        <w:t xml:space="preserve"> «</w:t>
      </w:r>
      <w:proofErr w:type="spellStart"/>
      <w:r w:rsidRPr="00EB26A8">
        <w:rPr>
          <w:sz w:val="28"/>
          <w:szCs w:val="28"/>
        </w:rPr>
        <w:t>Академия</w:t>
      </w:r>
      <w:proofErr w:type="spellEnd"/>
      <w:r w:rsidRPr="00EB26A8">
        <w:rPr>
          <w:sz w:val="28"/>
          <w:szCs w:val="28"/>
        </w:rPr>
        <w:t>», 2013. 368 с.</w:t>
      </w:r>
    </w:p>
    <w:p w:rsidR="005F0F2A" w:rsidRPr="00EB26A8" w:rsidRDefault="005F0F2A" w:rsidP="00F055EA">
      <w:pPr>
        <w:pStyle w:val="aa"/>
        <w:numPr>
          <w:ilvl w:val="0"/>
          <w:numId w:val="27"/>
        </w:numPr>
        <w:tabs>
          <w:tab w:val="left" w:pos="1134"/>
        </w:tabs>
        <w:spacing w:line="360" w:lineRule="auto"/>
        <w:ind w:left="0" w:firstLine="709"/>
        <w:jc w:val="both"/>
        <w:rPr>
          <w:i/>
          <w:iCs/>
          <w:sz w:val="28"/>
          <w:szCs w:val="28"/>
          <w:lang w:val="ru-RU"/>
        </w:rPr>
      </w:pPr>
      <w:r w:rsidRPr="00EB26A8">
        <w:rPr>
          <w:sz w:val="28"/>
          <w:szCs w:val="28"/>
          <w:lang w:val="ru-RU"/>
        </w:rPr>
        <w:lastRenderedPageBreak/>
        <w:t>Мудрик А.В. Социальная педагогика: Учеб. д</w:t>
      </w:r>
      <w:r w:rsidR="00F055EA">
        <w:rPr>
          <w:sz w:val="28"/>
          <w:szCs w:val="28"/>
          <w:lang w:val="ru-RU"/>
        </w:rPr>
        <w:t xml:space="preserve">ля студ. </w:t>
      </w:r>
      <w:proofErr w:type="spellStart"/>
      <w:r w:rsidR="00F055EA">
        <w:rPr>
          <w:sz w:val="28"/>
          <w:szCs w:val="28"/>
          <w:lang w:val="ru-RU"/>
        </w:rPr>
        <w:t>пед</w:t>
      </w:r>
      <w:proofErr w:type="spellEnd"/>
      <w:r w:rsidR="00F055EA">
        <w:rPr>
          <w:sz w:val="28"/>
          <w:szCs w:val="28"/>
          <w:lang w:val="ru-RU"/>
        </w:rPr>
        <w:t>. вузов</w:t>
      </w:r>
      <w:proofErr w:type="gramStart"/>
      <w:r w:rsidR="00F055EA">
        <w:rPr>
          <w:sz w:val="28"/>
          <w:szCs w:val="28"/>
          <w:lang w:val="ru-RU"/>
        </w:rPr>
        <w:t xml:space="preserve"> / П</w:t>
      </w:r>
      <w:proofErr w:type="gramEnd"/>
      <w:r w:rsidR="00F055EA">
        <w:rPr>
          <w:sz w:val="28"/>
          <w:szCs w:val="28"/>
          <w:lang w:val="ru-RU"/>
        </w:rPr>
        <w:t xml:space="preserve">од ред. </w:t>
      </w:r>
      <w:r w:rsidRPr="00EB26A8">
        <w:rPr>
          <w:sz w:val="28"/>
          <w:szCs w:val="28"/>
          <w:lang w:val="ru-RU"/>
        </w:rPr>
        <w:t xml:space="preserve">В.А. </w:t>
      </w:r>
      <w:proofErr w:type="spellStart"/>
      <w:r w:rsidRPr="00EB26A8">
        <w:rPr>
          <w:sz w:val="28"/>
          <w:szCs w:val="28"/>
          <w:lang w:val="ru-RU"/>
        </w:rPr>
        <w:t>Сластенина</w:t>
      </w:r>
      <w:proofErr w:type="spellEnd"/>
      <w:r w:rsidRPr="00EB26A8">
        <w:rPr>
          <w:sz w:val="28"/>
          <w:szCs w:val="28"/>
          <w:lang w:val="ru-RU"/>
        </w:rPr>
        <w:t xml:space="preserve">. 3-е изд., </w:t>
      </w:r>
      <w:proofErr w:type="spellStart"/>
      <w:r w:rsidRPr="00EB26A8">
        <w:rPr>
          <w:sz w:val="28"/>
          <w:szCs w:val="28"/>
          <w:lang w:val="ru-RU"/>
        </w:rPr>
        <w:t>испр</w:t>
      </w:r>
      <w:proofErr w:type="spellEnd"/>
      <w:r w:rsidRPr="00EB26A8">
        <w:rPr>
          <w:sz w:val="28"/>
          <w:szCs w:val="28"/>
          <w:lang w:val="ru-RU"/>
        </w:rPr>
        <w:t xml:space="preserve">. и доп. М.: «Академия», 2000. 200 с. </w:t>
      </w:r>
      <w:r w:rsidRPr="00EB26A8">
        <w:rPr>
          <w:sz w:val="28"/>
          <w:szCs w:val="28"/>
        </w:rPr>
        <w:t> </w:t>
      </w:r>
      <w:bookmarkStart w:id="9" w:name="_Hlk116417769"/>
      <w:bookmarkEnd w:id="9"/>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Нигматов З.Г. Инклюзивное образование: история, теория, технология / З.Г.</w:t>
      </w:r>
      <w:r w:rsidRPr="00EB26A8">
        <w:rPr>
          <w:iCs/>
          <w:sz w:val="28"/>
          <w:szCs w:val="28"/>
        </w:rPr>
        <w:t> </w:t>
      </w:r>
      <w:r w:rsidRPr="00EB26A8">
        <w:rPr>
          <w:iCs/>
          <w:sz w:val="28"/>
          <w:szCs w:val="28"/>
          <w:lang w:val="ru-RU"/>
        </w:rPr>
        <w:t>Нигматов, Д.З.</w:t>
      </w:r>
      <w:r w:rsidRPr="00EB26A8">
        <w:rPr>
          <w:iCs/>
          <w:sz w:val="28"/>
          <w:szCs w:val="28"/>
        </w:rPr>
        <w:t> </w:t>
      </w:r>
      <w:r w:rsidRPr="00EB26A8">
        <w:rPr>
          <w:iCs/>
          <w:sz w:val="28"/>
          <w:szCs w:val="28"/>
          <w:lang w:val="ru-RU"/>
        </w:rPr>
        <w:t>Ахметова, Т.А.</w:t>
      </w:r>
      <w:r w:rsidRPr="00EB26A8">
        <w:rPr>
          <w:iCs/>
          <w:sz w:val="28"/>
          <w:szCs w:val="28"/>
        </w:rPr>
        <w:t> </w:t>
      </w:r>
      <w:proofErr w:type="spellStart"/>
      <w:r w:rsidRPr="00EB26A8">
        <w:rPr>
          <w:iCs/>
          <w:sz w:val="28"/>
          <w:szCs w:val="28"/>
          <w:lang w:val="ru-RU"/>
        </w:rPr>
        <w:t>Челнокова</w:t>
      </w:r>
      <w:proofErr w:type="spellEnd"/>
      <w:r w:rsidRPr="00EB26A8">
        <w:rPr>
          <w:iCs/>
          <w:sz w:val="28"/>
          <w:szCs w:val="28"/>
          <w:lang w:val="ru-RU"/>
        </w:rPr>
        <w:t xml:space="preserve">; Институт экономики, управления и права (г. Казань), Кафедра теоретической и инклюзивной педагогики. Казань, 2014. 220 с. </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Педагогика и психология инклюзивного образования: учебное пособие / Д.З.</w:t>
      </w:r>
      <w:r w:rsidRPr="00EB26A8">
        <w:rPr>
          <w:iCs/>
          <w:sz w:val="28"/>
          <w:szCs w:val="28"/>
        </w:rPr>
        <w:t> </w:t>
      </w:r>
      <w:r w:rsidRPr="00EB26A8">
        <w:rPr>
          <w:iCs/>
          <w:sz w:val="28"/>
          <w:szCs w:val="28"/>
          <w:lang w:val="ru-RU"/>
        </w:rPr>
        <w:t>Ахметова, З.Г.</w:t>
      </w:r>
      <w:r w:rsidRPr="00EB26A8">
        <w:rPr>
          <w:iCs/>
          <w:sz w:val="28"/>
          <w:szCs w:val="28"/>
        </w:rPr>
        <w:t> </w:t>
      </w:r>
      <w:r w:rsidRPr="00EB26A8">
        <w:rPr>
          <w:iCs/>
          <w:sz w:val="28"/>
          <w:szCs w:val="28"/>
          <w:lang w:val="ru-RU"/>
        </w:rPr>
        <w:t>Нигматов, Т.А.</w:t>
      </w:r>
      <w:r w:rsidRPr="00EB26A8">
        <w:rPr>
          <w:iCs/>
          <w:sz w:val="28"/>
          <w:szCs w:val="28"/>
        </w:rPr>
        <w:t> </w:t>
      </w:r>
      <w:proofErr w:type="spellStart"/>
      <w:r w:rsidRPr="00EB26A8">
        <w:rPr>
          <w:iCs/>
          <w:sz w:val="28"/>
          <w:szCs w:val="28"/>
          <w:lang w:val="ru-RU"/>
        </w:rPr>
        <w:t>Челнокова</w:t>
      </w:r>
      <w:proofErr w:type="spellEnd"/>
      <w:r w:rsidRPr="00EB26A8">
        <w:rPr>
          <w:iCs/>
          <w:sz w:val="28"/>
          <w:szCs w:val="28"/>
          <w:lang w:val="ru-RU"/>
        </w:rPr>
        <w:t xml:space="preserve"> и др.; Институт экономики, управления и права (г. Казань), Кафедра теоретической и инклюзивной педагогики; под ред. Д.З. Ахметовой. Казань: Познание, 2013. 204 с. </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 xml:space="preserve">Педагогика: учебник и практикум для академического </w:t>
      </w:r>
      <w:proofErr w:type="spellStart"/>
      <w:r w:rsidRPr="00EB26A8">
        <w:rPr>
          <w:iCs/>
          <w:sz w:val="28"/>
          <w:szCs w:val="28"/>
          <w:lang w:val="ru-RU"/>
        </w:rPr>
        <w:t>бакалавриата</w:t>
      </w:r>
      <w:proofErr w:type="spellEnd"/>
      <w:r w:rsidRPr="00EB26A8">
        <w:rPr>
          <w:iCs/>
          <w:sz w:val="28"/>
          <w:szCs w:val="28"/>
          <w:lang w:val="ru-RU"/>
        </w:rPr>
        <w:t xml:space="preserve"> / под общ</w:t>
      </w:r>
      <w:proofErr w:type="gramStart"/>
      <w:r w:rsidRPr="00EB26A8">
        <w:rPr>
          <w:iCs/>
          <w:sz w:val="28"/>
          <w:szCs w:val="28"/>
          <w:lang w:val="ru-RU"/>
        </w:rPr>
        <w:t>.</w:t>
      </w:r>
      <w:proofErr w:type="gramEnd"/>
      <w:r w:rsidRPr="00EB26A8">
        <w:rPr>
          <w:iCs/>
          <w:sz w:val="28"/>
          <w:szCs w:val="28"/>
          <w:lang w:val="ru-RU"/>
        </w:rPr>
        <w:t xml:space="preserve"> </w:t>
      </w:r>
      <w:proofErr w:type="gramStart"/>
      <w:r w:rsidRPr="00EB26A8">
        <w:rPr>
          <w:iCs/>
          <w:sz w:val="28"/>
          <w:szCs w:val="28"/>
          <w:lang w:val="ru-RU"/>
        </w:rPr>
        <w:t>р</w:t>
      </w:r>
      <w:proofErr w:type="gramEnd"/>
      <w:r w:rsidRPr="00EB26A8">
        <w:rPr>
          <w:iCs/>
          <w:sz w:val="28"/>
          <w:szCs w:val="28"/>
          <w:lang w:val="ru-RU"/>
        </w:rPr>
        <w:t xml:space="preserve">ед. Л.С. </w:t>
      </w:r>
      <w:proofErr w:type="spellStart"/>
      <w:r w:rsidRPr="00EB26A8">
        <w:rPr>
          <w:iCs/>
          <w:sz w:val="28"/>
          <w:szCs w:val="28"/>
          <w:lang w:val="ru-RU"/>
        </w:rPr>
        <w:t>Подымовой</w:t>
      </w:r>
      <w:proofErr w:type="spellEnd"/>
      <w:r w:rsidRPr="00EB26A8">
        <w:rPr>
          <w:iCs/>
          <w:sz w:val="28"/>
          <w:szCs w:val="28"/>
          <w:lang w:val="ru-RU"/>
        </w:rPr>
        <w:t xml:space="preserve">, В.А. </w:t>
      </w:r>
      <w:proofErr w:type="spellStart"/>
      <w:r w:rsidRPr="00EB26A8">
        <w:rPr>
          <w:iCs/>
          <w:sz w:val="28"/>
          <w:szCs w:val="28"/>
          <w:lang w:val="ru-RU"/>
        </w:rPr>
        <w:t>Сластёнина</w:t>
      </w:r>
      <w:proofErr w:type="spellEnd"/>
      <w:r w:rsidRPr="00EB26A8">
        <w:rPr>
          <w:iCs/>
          <w:sz w:val="28"/>
          <w:szCs w:val="28"/>
          <w:lang w:val="ru-RU"/>
        </w:rPr>
        <w:t>. М., 2015. 332 с.</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 xml:space="preserve">Педагогика: учебник и практикум для академического </w:t>
      </w:r>
      <w:proofErr w:type="spellStart"/>
      <w:r w:rsidRPr="00EB26A8">
        <w:rPr>
          <w:iCs/>
          <w:sz w:val="28"/>
          <w:szCs w:val="28"/>
          <w:lang w:val="ru-RU"/>
        </w:rPr>
        <w:t>бакалавриата</w:t>
      </w:r>
      <w:proofErr w:type="spellEnd"/>
      <w:r w:rsidRPr="00EB26A8">
        <w:rPr>
          <w:iCs/>
          <w:sz w:val="28"/>
          <w:szCs w:val="28"/>
          <w:lang w:val="ru-RU"/>
        </w:rPr>
        <w:t xml:space="preserve"> / под общ</w:t>
      </w:r>
      <w:proofErr w:type="gramStart"/>
      <w:r w:rsidRPr="00EB26A8">
        <w:rPr>
          <w:iCs/>
          <w:sz w:val="28"/>
          <w:szCs w:val="28"/>
          <w:lang w:val="ru-RU"/>
        </w:rPr>
        <w:t>.</w:t>
      </w:r>
      <w:proofErr w:type="gramEnd"/>
      <w:r w:rsidRPr="00EB26A8">
        <w:rPr>
          <w:iCs/>
          <w:sz w:val="28"/>
          <w:szCs w:val="28"/>
          <w:lang w:val="ru-RU"/>
        </w:rPr>
        <w:t xml:space="preserve"> </w:t>
      </w:r>
      <w:proofErr w:type="gramStart"/>
      <w:r w:rsidRPr="00EB26A8">
        <w:rPr>
          <w:iCs/>
          <w:sz w:val="28"/>
          <w:szCs w:val="28"/>
          <w:lang w:val="ru-RU"/>
        </w:rPr>
        <w:t>р</w:t>
      </w:r>
      <w:proofErr w:type="gramEnd"/>
      <w:r w:rsidRPr="00EB26A8">
        <w:rPr>
          <w:iCs/>
          <w:sz w:val="28"/>
          <w:szCs w:val="28"/>
          <w:lang w:val="ru-RU"/>
        </w:rPr>
        <w:t xml:space="preserve">ед. Л.С. </w:t>
      </w:r>
      <w:proofErr w:type="spellStart"/>
      <w:r w:rsidRPr="00EB26A8">
        <w:rPr>
          <w:iCs/>
          <w:sz w:val="28"/>
          <w:szCs w:val="28"/>
          <w:lang w:val="ru-RU"/>
        </w:rPr>
        <w:t>Подымовой</w:t>
      </w:r>
      <w:proofErr w:type="spellEnd"/>
      <w:r w:rsidRPr="00EB26A8">
        <w:rPr>
          <w:iCs/>
          <w:sz w:val="28"/>
          <w:szCs w:val="28"/>
          <w:lang w:val="ru-RU"/>
        </w:rPr>
        <w:t xml:space="preserve">, В.А. </w:t>
      </w:r>
      <w:proofErr w:type="spellStart"/>
      <w:r w:rsidRPr="00EB26A8">
        <w:rPr>
          <w:iCs/>
          <w:sz w:val="28"/>
          <w:szCs w:val="28"/>
          <w:lang w:val="ru-RU"/>
        </w:rPr>
        <w:t>Сластёнина</w:t>
      </w:r>
      <w:proofErr w:type="spellEnd"/>
      <w:r w:rsidRPr="00EB26A8">
        <w:rPr>
          <w:iCs/>
          <w:sz w:val="28"/>
          <w:szCs w:val="28"/>
          <w:lang w:val="ru-RU"/>
        </w:rPr>
        <w:t>. М., 2015. 332 с.</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bCs/>
          <w:iCs/>
          <w:sz w:val="28"/>
          <w:szCs w:val="28"/>
          <w:lang w:val="ru-RU"/>
        </w:rPr>
        <w:t xml:space="preserve">Педагогика: учебное пособие для студентов вузов / </w:t>
      </w:r>
      <w:proofErr w:type="spellStart"/>
      <w:r w:rsidRPr="00EB26A8">
        <w:rPr>
          <w:bCs/>
          <w:iCs/>
          <w:sz w:val="28"/>
          <w:szCs w:val="28"/>
          <w:lang w:val="ru-RU"/>
        </w:rPr>
        <w:t>Сластенин</w:t>
      </w:r>
      <w:proofErr w:type="spellEnd"/>
      <w:r w:rsidRPr="00EB26A8">
        <w:rPr>
          <w:bCs/>
          <w:iCs/>
          <w:sz w:val="28"/>
          <w:szCs w:val="28"/>
        </w:rPr>
        <w:t> </w:t>
      </w:r>
      <w:r w:rsidRPr="00EB26A8">
        <w:rPr>
          <w:bCs/>
          <w:iCs/>
          <w:sz w:val="28"/>
          <w:szCs w:val="28"/>
          <w:lang w:val="ru-RU"/>
        </w:rPr>
        <w:t xml:space="preserve">В.А., Исаев И.Ф., Мищенко А.И., </w:t>
      </w:r>
      <w:proofErr w:type="spellStart"/>
      <w:r w:rsidRPr="00EB26A8">
        <w:rPr>
          <w:bCs/>
          <w:iCs/>
          <w:sz w:val="28"/>
          <w:szCs w:val="28"/>
          <w:lang w:val="ru-RU"/>
        </w:rPr>
        <w:t>Шиянов</w:t>
      </w:r>
      <w:proofErr w:type="spellEnd"/>
      <w:r w:rsidRPr="00EB26A8">
        <w:rPr>
          <w:bCs/>
          <w:iCs/>
          <w:sz w:val="28"/>
          <w:szCs w:val="28"/>
          <w:lang w:val="ru-RU"/>
        </w:rPr>
        <w:t xml:space="preserve"> Е.Н. М.: Школа-Пресс, 1997. 512 с.</w:t>
      </w:r>
      <w:r w:rsidRPr="00EB26A8">
        <w:rPr>
          <w:bCs/>
          <w:iCs/>
          <w:sz w:val="28"/>
          <w:szCs w:val="28"/>
        </w:rPr>
        <w:t> </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Петрова Т.И., </w:t>
      </w:r>
      <w:proofErr w:type="spellStart"/>
      <w:r w:rsidRPr="00EB26A8">
        <w:rPr>
          <w:sz w:val="28"/>
          <w:szCs w:val="28"/>
          <w:lang w:val="ru-RU"/>
        </w:rPr>
        <w:t>Шкерина</w:t>
      </w:r>
      <w:proofErr w:type="spellEnd"/>
      <w:r w:rsidRPr="00EB26A8">
        <w:rPr>
          <w:sz w:val="28"/>
          <w:szCs w:val="28"/>
          <w:lang w:val="ru-RU"/>
        </w:rPr>
        <w:t xml:space="preserve"> Т.А. Современные педагогические технологии в условиях ФГОС общего образования. Красноярск. 2016. 188 с.</w:t>
      </w:r>
    </w:p>
    <w:p w:rsidR="005F0F2A" w:rsidRPr="00EB26A8" w:rsidRDefault="00647CB5" w:rsidP="00F055EA">
      <w:pPr>
        <w:pStyle w:val="aa"/>
        <w:numPr>
          <w:ilvl w:val="0"/>
          <w:numId w:val="27"/>
        </w:numPr>
        <w:spacing w:line="360" w:lineRule="auto"/>
        <w:ind w:left="0" w:firstLine="709"/>
        <w:jc w:val="both"/>
        <w:rPr>
          <w:iCs/>
          <w:sz w:val="28"/>
          <w:szCs w:val="28"/>
          <w:lang w:val="ru-RU"/>
        </w:rPr>
      </w:pPr>
      <w:r>
        <w:rPr>
          <w:lang w:val="ru-RU"/>
        </w:rPr>
        <w:t xml:space="preserve"> </w:t>
      </w:r>
      <w:r w:rsidR="005F0F2A" w:rsidRPr="00EB26A8">
        <w:rPr>
          <w:iCs/>
          <w:sz w:val="28"/>
          <w:szCs w:val="28"/>
          <w:lang w:val="ru-RU"/>
        </w:rPr>
        <w:t xml:space="preserve">Реестр </w:t>
      </w:r>
      <w:r>
        <w:rPr>
          <w:iCs/>
          <w:sz w:val="28"/>
          <w:szCs w:val="28"/>
          <w:lang w:val="ru-RU"/>
        </w:rPr>
        <w:t>федеральных</w:t>
      </w:r>
      <w:r w:rsidR="005F0F2A" w:rsidRPr="00EB26A8">
        <w:rPr>
          <w:iCs/>
          <w:sz w:val="28"/>
          <w:szCs w:val="28"/>
          <w:lang w:val="ru-RU"/>
        </w:rPr>
        <w:t xml:space="preserve"> образовательных программ. </w:t>
      </w:r>
      <w:r w:rsidR="005F0F2A" w:rsidRPr="00EB26A8">
        <w:rPr>
          <w:iCs/>
          <w:sz w:val="28"/>
          <w:szCs w:val="28"/>
        </w:rPr>
        <w:t>URL</w:t>
      </w:r>
      <w:r w:rsidR="005F0F2A" w:rsidRPr="00EB26A8">
        <w:rPr>
          <w:iCs/>
          <w:sz w:val="28"/>
          <w:szCs w:val="28"/>
          <w:lang w:val="ru-RU"/>
        </w:rPr>
        <w:t>:</w:t>
      </w:r>
      <w:r w:rsidR="005F0F2A" w:rsidRPr="00EB26A8">
        <w:rPr>
          <w:iCs/>
          <w:sz w:val="28"/>
          <w:szCs w:val="28"/>
          <w:lang w:val="ru-RU"/>
        </w:rPr>
        <w:br/>
      </w:r>
      <w:r w:rsidR="005F0F2A" w:rsidRPr="00EB26A8">
        <w:rPr>
          <w:iCs/>
          <w:sz w:val="28"/>
          <w:szCs w:val="28"/>
        </w:rPr>
        <w:t>https</w:t>
      </w:r>
      <w:r w:rsidR="005F0F2A" w:rsidRPr="00EB26A8">
        <w:rPr>
          <w:iCs/>
          <w:sz w:val="28"/>
          <w:szCs w:val="28"/>
          <w:lang w:val="ru-RU"/>
        </w:rPr>
        <w:t>://</w:t>
      </w:r>
      <w:proofErr w:type="spellStart"/>
      <w:r w:rsidR="005F0F2A" w:rsidRPr="00EB26A8">
        <w:rPr>
          <w:iCs/>
          <w:sz w:val="28"/>
          <w:szCs w:val="28"/>
        </w:rPr>
        <w:t>fgosreestr</w:t>
      </w:r>
      <w:proofErr w:type="spellEnd"/>
      <w:r w:rsidR="005F0F2A" w:rsidRPr="00EB26A8">
        <w:rPr>
          <w:iCs/>
          <w:sz w:val="28"/>
          <w:szCs w:val="28"/>
          <w:lang w:val="ru-RU"/>
        </w:rPr>
        <w:t>.</w:t>
      </w:r>
      <w:proofErr w:type="spellStart"/>
      <w:r w:rsidR="005F0F2A" w:rsidRPr="00EB26A8">
        <w:rPr>
          <w:iCs/>
          <w:sz w:val="28"/>
          <w:szCs w:val="28"/>
        </w:rPr>
        <w:t>ru</w:t>
      </w:r>
      <w:proofErr w:type="spellEnd"/>
      <w:r w:rsidR="005F0F2A" w:rsidRPr="00EB26A8">
        <w:rPr>
          <w:iCs/>
          <w:sz w:val="28"/>
          <w:szCs w:val="28"/>
          <w:lang w:val="ru-RU"/>
        </w:rPr>
        <w:t xml:space="preserve">/ (Располагаются </w:t>
      </w:r>
      <w:proofErr w:type="spellStart"/>
      <w:r w:rsidR="005F0F2A" w:rsidRPr="00EB26A8">
        <w:rPr>
          <w:iCs/>
          <w:sz w:val="28"/>
          <w:szCs w:val="28"/>
          <w:lang w:val="ru-RU"/>
        </w:rPr>
        <w:t>ПрАООП</w:t>
      </w:r>
      <w:proofErr w:type="spellEnd"/>
      <w:r w:rsidR="005F0F2A" w:rsidRPr="00EB26A8">
        <w:rPr>
          <w:iCs/>
          <w:sz w:val="28"/>
          <w:szCs w:val="28"/>
          <w:lang w:val="ru-RU"/>
        </w:rPr>
        <w:t xml:space="preserve"> ДО / НОО)</w:t>
      </w:r>
    </w:p>
    <w:p w:rsidR="005F0F2A" w:rsidRPr="00EB26A8" w:rsidRDefault="005F0F2A" w:rsidP="00F055EA">
      <w:pPr>
        <w:pStyle w:val="aa"/>
        <w:numPr>
          <w:ilvl w:val="0"/>
          <w:numId w:val="27"/>
        </w:numPr>
        <w:spacing w:line="360" w:lineRule="auto"/>
        <w:ind w:left="0" w:firstLine="709"/>
        <w:jc w:val="both"/>
        <w:rPr>
          <w:iCs/>
          <w:sz w:val="28"/>
          <w:szCs w:val="28"/>
          <w:lang w:val="ru-RU"/>
        </w:rPr>
      </w:pPr>
      <w:r w:rsidRPr="00EB26A8">
        <w:rPr>
          <w:iCs/>
          <w:sz w:val="28"/>
          <w:szCs w:val="28"/>
          <w:lang w:val="ru-RU"/>
        </w:rPr>
        <w:t xml:space="preserve">Самсонова Е.В., Дмитриева Т.П., </w:t>
      </w:r>
      <w:proofErr w:type="spellStart"/>
      <w:r w:rsidRPr="00EB26A8">
        <w:rPr>
          <w:iCs/>
          <w:sz w:val="28"/>
          <w:szCs w:val="28"/>
          <w:lang w:val="ru-RU"/>
        </w:rPr>
        <w:t>Хотылева</w:t>
      </w:r>
      <w:proofErr w:type="spellEnd"/>
      <w:r w:rsidRPr="00EB26A8">
        <w:rPr>
          <w:iCs/>
          <w:sz w:val="28"/>
          <w:szCs w:val="28"/>
          <w:lang w:val="ru-RU"/>
        </w:rPr>
        <w:t xml:space="preserve"> Т.Ю. Основные педагогические технологии инклюзивного образования: учебно-методическое пособие. М., 2013. 36 с.</w:t>
      </w:r>
    </w:p>
    <w:p w:rsidR="005F0F2A" w:rsidRPr="00EB26A8" w:rsidRDefault="005F0F2A" w:rsidP="00F055EA">
      <w:pPr>
        <w:pStyle w:val="aa"/>
        <w:numPr>
          <w:ilvl w:val="0"/>
          <w:numId w:val="27"/>
        </w:numPr>
        <w:spacing w:line="360" w:lineRule="auto"/>
        <w:ind w:left="0" w:firstLine="709"/>
        <w:jc w:val="both"/>
        <w:rPr>
          <w:iCs/>
          <w:sz w:val="28"/>
          <w:szCs w:val="28"/>
          <w:lang w:val="ru-RU"/>
        </w:rPr>
      </w:pPr>
      <w:r w:rsidRPr="00EB26A8">
        <w:rPr>
          <w:color w:val="000000"/>
          <w:sz w:val="28"/>
          <w:szCs w:val="28"/>
          <w:lang w:val="ru-RU"/>
        </w:rPr>
        <w:t>Семечкин, Н</w:t>
      </w:r>
      <w:r w:rsidR="00647CB5">
        <w:rPr>
          <w:color w:val="000000"/>
          <w:sz w:val="28"/>
          <w:szCs w:val="28"/>
          <w:lang w:val="ru-RU"/>
        </w:rPr>
        <w:t>.И. Психология социальных групп</w:t>
      </w:r>
      <w:r w:rsidRPr="00EB26A8">
        <w:rPr>
          <w:color w:val="000000"/>
          <w:sz w:val="28"/>
          <w:szCs w:val="28"/>
          <w:lang w:val="ru-RU"/>
        </w:rPr>
        <w:t>: учебное пособие. Москва</w:t>
      </w:r>
      <w:proofErr w:type="gramStart"/>
      <w:r w:rsidRPr="00EB26A8">
        <w:rPr>
          <w:color w:val="000000"/>
          <w:sz w:val="28"/>
          <w:szCs w:val="28"/>
          <w:lang w:val="ru-RU"/>
        </w:rPr>
        <w:t xml:space="preserve"> :</w:t>
      </w:r>
      <w:proofErr w:type="gramEnd"/>
      <w:r w:rsidRPr="00EB26A8">
        <w:rPr>
          <w:color w:val="000000"/>
          <w:sz w:val="28"/>
          <w:szCs w:val="28"/>
          <w:lang w:val="ru-RU"/>
        </w:rPr>
        <w:t xml:space="preserve"> </w:t>
      </w:r>
      <w:proofErr w:type="spellStart"/>
      <w:r w:rsidRPr="00EB26A8">
        <w:rPr>
          <w:color w:val="000000"/>
          <w:sz w:val="28"/>
          <w:szCs w:val="28"/>
          <w:lang w:val="ru-RU"/>
        </w:rPr>
        <w:t>ДиректМедиа</w:t>
      </w:r>
      <w:proofErr w:type="spellEnd"/>
      <w:r w:rsidRPr="00EB26A8">
        <w:rPr>
          <w:color w:val="000000"/>
          <w:sz w:val="28"/>
          <w:szCs w:val="28"/>
          <w:lang w:val="ru-RU"/>
        </w:rPr>
        <w:t xml:space="preserve">, 2014. 459 с. [Электронный ресурс]. </w:t>
      </w:r>
      <w:r w:rsidRPr="00EB26A8">
        <w:rPr>
          <w:color w:val="000000"/>
          <w:sz w:val="28"/>
          <w:szCs w:val="28"/>
        </w:rPr>
        <w:t>URL: </w:t>
      </w:r>
      <w:hyperlink r:id="rId15" w:tgtFrame="_blank" w:history="1">
        <w:r w:rsidRPr="00EB26A8">
          <w:rPr>
            <w:color w:val="0000FF"/>
            <w:sz w:val="28"/>
            <w:szCs w:val="28"/>
            <w:u w:val="single"/>
          </w:rPr>
          <w:t>http://biblioclub.ru/index.php?page=book&amp;id=233961</w:t>
        </w:r>
      </w:hyperlink>
    </w:p>
    <w:p w:rsidR="005F0F2A" w:rsidRPr="00EB26A8" w:rsidRDefault="005F0F2A" w:rsidP="00F055EA">
      <w:pPr>
        <w:pStyle w:val="aa"/>
        <w:numPr>
          <w:ilvl w:val="0"/>
          <w:numId w:val="27"/>
        </w:numPr>
        <w:spacing w:line="360" w:lineRule="auto"/>
        <w:ind w:left="0" w:firstLine="709"/>
        <w:jc w:val="both"/>
        <w:rPr>
          <w:iCs/>
          <w:sz w:val="28"/>
          <w:szCs w:val="28"/>
          <w:lang w:val="ru-RU"/>
        </w:rPr>
      </w:pPr>
      <w:r w:rsidRPr="00EB26A8">
        <w:rPr>
          <w:iCs/>
          <w:sz w:val="28"/>
          <w:szCs w:val="28"/>
          <w:lang w:val="ru-RU"/>
        </w:rPr>
        <w:t xml:space="preserve">Технологии инклюзивного образования: научно-методическое пособие / З.Г. Нигматов, Д. З. Ахметова, О.А. Козырева [и др.]. Казань: </w:t>
      </w:r>
      <w:r w:rsidRPr="00EB26A8">
        <w:rPr>
          <w:iCs/>
          <w:sz w:val="28"/>
          <w:szCs w:val="28"/>
          <w:lang w:val="ru-RU"/>
        </w:rPr>
        <w:lastRenderedPageBreak/>
        <w:t>Издательство "Познание", 2016. 204 с.</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ФГОС Дошкольного образования от 17 октября 2013 №1155 // </w:t>
      </w:r>
      <w:r w:rsidRPr="00EB26A8">
        <w:rPr>
          <w:sz w:val="28"/>
          <w:szCs w:val="28"/>
        </w:rPr>
        <w:t>URL</w:t>
      </w:r>
      <w:r w:rsidRPr="00EB26A8">
        <w:rPr>
          <w:sz w:val="28"/>
          <w:szCs w:val="28"/>
          <w:lang w:val="ru-RU"/>
        </w:rPr>
        <w:t xml:space="preserve">: </w:t>
      </w:r>
      <w:r w:rsidRPr="00EB26A8">
        <w:rPr>
          <w:sz w:val="28"/>
          <w:szCs w:val="28"/>
        </w:rPr>
        <w:t>https</w:t>
      </w:r>
      <w:r w:rsidRPr="00EB26A8">
        <w:rPr>
          <w:sz w:val="28"/>
          <w:szCs w:val="28"/>
          <w:lang w:val="ru-RU"/>
        </w:rPr>
        <w:t>://</w:t>
      </w:r>
      <w:proofErr w:type="spellStart"/>
      <w:r w:rsidRPr="00EB26A8">
        <w:rPr>
          <w:sz w:val="28"/>
          <w:szCs w:val="28"/>
        </w:rPr>
        <w:t>fgos</w:t>
      </w:r>
      <w:proofErr w:type="spellEnd"/>
      <w:r w:rsidRPr="00EB26A8">
        <w:rPr>
          <w:sz w:val="28"/>
          <w:szCs w:val="28"/>
          <w:lang w:val="ru-RU"/>
        </w:rPr>
        <w:t>.</w:t>
      </w:r>
      <w:proofErr w:type="spellStart"/>
      <w:r w:rsidRPr="00EB26A8">
        <w:rPr>
          <w:sz w:val="28"/>
          <w:szCs w:val="28"/>
        </w:rPr>
        <w:t>ru</w:t>
      </w:r>
      <w:proofErr w:type="spellEnd"/>
      <w:r w:rsidRPr="00EB26A8">
        <w:rPr>
          <w:sz w:val="28"/>
          <w:szCs w:val="28"/>
          <w:lang w:val="ru-RU"/>
        </w:rPr>
        <w:t>/</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ФГОС Начального основного общего образования от 31.05.2021 </w:t>
      </w:r>
      <w:r w:rsidRPr="00EB26A8">
        <w:rPr>
          <w:sz w:val="28"/>
          <w:szCs w:val="28"/>
        </w:rPr>
        <w:t>n</w:t>
      </w:r>
      <w:r w:rsidRPr="00EB26A8">
        <w:rPr>
          <w:sz w:val="28"/>
          <w:szCs w:val="28"/>
          <w:lang w:val="ru-RU"/>
        </w:rPr>
        <w:t xml:space="preserve"> 286 // </w:t>
      </w:r>
      <w:r w:rsidRPr="00EB26A8">
        <w:rPr>
          <w:sz w:val="28"/>
          <w:szCs w:val="28"/>
        </w:rPr>
        <w:t>URL</w:t>
      </w:r>
      <w:r w:rsidRPr="00EB26A8">
        <w:rPr>
          <w:sz w:val="28"/>
          <w:szCs w:val="28"/>
          <w:lang w:val="ru-RU"/>
        </w:rPr>
        <w:t xml:space="preserve">: </w:t>
      </w:r>
      <w:r w:rsidRPr="00EB26A8">
        <w:rPr>
          <w:sz w:val="28"/>
          <w:szCs w:val="28"/>
        </w:rPr>
        <w:t>https</w:t>
      </w:r>
      <w:r w:rsidRPr="00EB26A8">
        <w:rPr>
          <w:sz w:val="28"/>
          <w:szCs w:val="28"/>
          <w:lang w:val="ru-RU"/>
        </w:rPr>
        <w:t>://</w:t>
      </w:r>
      <w:proofErr w:type="spellStart"/>
      <w:r w:rsidRPr="00EB26A8">
        <w:rPr>
          <w:sz w:val="28"/>
          <w:szCs w:val="28"/>
        </w:rPr>
        <w:t>fgos</w:t>
      </w:r>
      <w:proofErr w:type="spellEnd"/>
      <w:r w:rsidRPr="00EB26A8">
        <w:rPr>
          <w:sz w:val="28"/>
          <w:szCs w:val="28"/>
          <w:lang w:val="ru-RU"/>
        </w:rPr>
        <w:t>.</w:t>
      </w:r>
      <w:proofErr w:type="spellStart"/>
      <w:r w:rsidRPr="00EB26A8">
        <w:rPr>
          <w:sz w:val="28"/>
          <w:szCs w:val="28"/>
        </w:rPr>
        <w:t>ru</w:t>
      </w:r>
      <w:proofErr w:type="spellEnd"/>
      <w:r w:rsidRPr="00EB26A8">
        <w:rPr>
          <w:sz w:val="28"/>
          <w:szCs w:val="28"/>
          <w:lang w:val="ru-RU"/>
        </w:rPr>
        <w:t>/</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Федеральные государственные требования к минимуму содержания, структуре и условиям реализации дополнительных предпрофессиональных программ в области искусств // </w:t>
      </w:r>
      <w:r w:rsidRPr="00EB26A8">
        <w:rPr>
          <w:sz w:val="28"/>
          <w:szCs w:val="28"/>
        </w:rPr>
        <w:t>URL</w:t>
      </w:r>
      <w:r w:rsidRPr="00EB26A8">
        <w:rPr>
          <w:sz w:val="28"/>
          <w:szCs w:val="28"/>
          <w:lang w:val="ru-RU"/>
        </w:rPr>
        <w:t xml:space="preserve">: </w:t>
      </w:r>
      <w:hyperlink r:id="rId16">
        <w:r w:rsidRPr="00EB26A8">
          <w:rPr>
            <w:rStyle w:val="-"/>
            <w:sz w:val="28"/>
            <w:szCs w:val="28"/>
          </w:rPr>
          <w:t>http</w:t>
        </w:r>
        <w:r w:rsidRPr="00EB26A8">
          <w:rPr>
            <w:rStyle w:val="-"/>
            <w:sz w:val="28"/>
            <w:szCs w:val="28"/>
            <w:lang w:val="ru-RU"/>
          </w:rPr>
          <w:t>://</w:t>
        </w:r>
        <w:r w:rsidRPr="00EB26A8">
          <w:rPr>
            <w:rStyle w:val="-"/>
            <w:sz w:val="28"/>
            <w:szCs w:val="28"/>
          </w:rPr>
          <w:t>doc</w:t>
        </w:r>
        <w:r w:rsidRPr="00EB26A8">
          <w:rPr>
            <w:rStyle w:val="-"/>
            <w:sz w:val="28"/>
            <w:szCs w:val="28"/>
            <w:lang w:val="ru-RU"/>
          </w:rPr>
          <w:t>.</w:t>
        </w:r>
        <w:proofErr w:type="spellStart"/>
        <w:r w:rsidRPr="00EB26A8">
          <w:rPr>
            <w:rStyle w:val="-"/>
            <w:sz w:val="28"/>
            <w:szCs w:val="28"/>
          </w:rPr>
          <w:t>msk</w:t>
        </w:r>
        <w:proofErr w:type="spellEnd"/>
        <w:r w:rsidRPr="00EB26A8">
          <w:rPr>
            <w:rStyle w:val="-"/>
            <w:sz w:val="28"/>
            <w:szCs w:val="28"/>
            <w:lang w:val="ru-RU"/>
          </w:rPr>
          <w:t>.</w:t>
        </w:r>
        <w:proofErr w:type="spellStart"/>
        <w:r w:rsidRPr="00EB26A8">
          <w:rPr>
            <w:rStyle w:val="-"/>
            <w:sz w:val="28"/>
            <w:szCs w:val="28"/>
          </w:rPr>
          <w:t>muzkult</w:t>
        </w:r>
        <w:proofErr w:type="spellEnd"/>
        <w:r w:rsidRPr="00EB26A8">
          <w:rPr>
            <w:rStyle w:val="-"/>
            <w:sz w:val="28"/>
            <w:szCs w:val="28"/>
            <w:lang w:val="ru-RU"/>
          </w:rPr>
          <w:t>.</w:t>
        </w:r>
        <w:proofErr w:type="spellStart"/>
        <w:r w:rsidRPr="00EB26A8">
          <w:rPr>
            <w:rStyle w:val="-"/>
            <w:sz w:val="28"/>
            <w:szCs w:val="28"/>
          </w:rPr>
          <w:t>ru</w:t>
        </w:r>
        <w:proofErr w:type="spellEnd"/>
        <w:r w:rsidRPr="00EB26A8">
          <w:rPr>
            <w:rStyle w:val="-"/>
            <w:sz w:val="28"/>
            <w:szCs w:val="28"/>
            <w:lang w:val="ru-RU"/>
          </w:rPr>
          <w:t>/</w:t>
        </w:r>
        <w:proofErr w:type="spellStart"/>
        <w:r w:rsidRPr="00EB26A8">
          <w:rPr>
            <w:rStyle w:val="-"/>
            <w:sz w:val="28"/>
            <w:szCs w:val="28"/>
          </w:rPr>
          <w:t>fgt</w:t>
        </w:r>
        <w:proofErr w:type="spellEnd"/>
      </w:hyperlink>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 </w:t>
      </w:r>
      <w:r w:rsidRPr="00EB26A8">
        <w:rPr>
          <w:sz w:val="28"/>
          <w:szCs w:val="28"/>
        </w:rPr>
        <w:t>URL</w:t>
      </w:r>
      <w:r w:rsidRPr="00EB26A8">
        <w:rPr>
          <w:sz w:val="28"/>
          <w:szCs w:val="28"/>
          <w:lang w:val="ru-RU"/>
        </w:rPr>
        <w:t xml:space="preserve">: </w:t>
      </w:r>
      <w:r w:rsidRPr="00EB26A8">
        <w:rPr>
          <w:sz w:val="28"/>
          <w:szCs w:val="28"/>
        </w:rPr>
        <w:t>https</w:t>
      </w:r>
      <w:r w:rsidRPr="00EB26A8">
        <w:rPr>
          <w:sz w:val="28"/>
          <w:szCs w:val="28"/>
          <w:lang w:val="ru-RU"/>
        </w:rPr>
        <w:t>://</w:t>
      </w:r>
      <w:r w:rsidRPr="00EB26A8">
        <w:rPr>
          <w:sz w:val="28"/>
          <w:szCs w:val="28"/>
        </w:rPr>
        <w:t>www</w:t>
      </w:r>
      <w:r w:rsidRPr="00EB26A8">
        <w:rPr>
          <w:sz w:val="28"/>
          <w:szCs w:val="28"/>
          <w:lang w:val="ru-RU"/>
        </w:rPr>
        <w:t>.</w:t>
      </w:r>
      <w:proofErr w:type="spellStart"/>
      <w:r w:rsidRPr="00EB26A8">
        <w:rPr>
          <w:sz w:val="28"/>
          <w:szCs w:val="28"/>
        </w:rPr>
        <w:t>garant</w:t>
      </w:r>
      <w:proofErr w:type="spellEnd"/>
      <w:r w:rsidRPr="00EB26A8">
        <w:rPr>
          <w:sz w:val="28"/>
          <w:szCs w:val="28"/>
          <w:lang w:val="ru-RU"/>
        </w:rPr>
        <w:t>.</w:t>
      </w:r>
      <w:proofErr w:type="spellStart"/>
      <w:r w:rsidRPr="00EB26A8">
        <w:rPr>
          <w:sz w:val="28"/>
          <w:szCs w:val="28"/>
        </w:rPr>
        <w:t>ru</w:t>
      </w:r>
      <w:proofErr w:type="spellEnd"/>
      <w:r w:rsidRPr="00EB26A8">
        <w:rPr>
          <w:sz w:val="28"/>
          <w:szCs w:val="28"/>
          <w:lang w:val="ru-RU"/>
        </w:rPr>
        <w:t>/</w:t>
      </w:r>
      <w:r w:rsidRPr="00EB26A8">
        <w:rPr>
          <w:sz w:val="28"/>
          <w:szCs w:val="28"/>
        </w:rPr>
        <w:t>products</w:t>
      </w:r>
      <w:r w:rsidRPr="00EB26A8">
        <w:rPr>
          <w:sz w:val="28"/>
          <w:szCs w:val="28"/>
          <w:lang w:val="ru-RU"/>
        </w:rPr>
        <w:t>/</w:t>
      </w:r>
      <w:proofErr w:type="spellStart"/>
      <w:r w:rsidRPr="00EB26A8">
        <w:rPr>
          <w:sz w:val="28"/>
          <w:szCs w:val="28"/>
        </w:rPr>
        <w:t>ipo</w:t>
      </w:r>
      <w:proofErr w:type="spellEnd"/>
      <w:r w:rsidRPr="00EB26A8">
        <w:rPr>
          <w:sz w:val="28"/>
          <w:szCs w:val="28"/>
          <w:lang w:val="ru-RU"/>
        </w:rPr>
        <w:t>/</w:t>
      </w:r>
      <w:r w:rsidRPr="00EB26A8">
        <w:rPr>
          <w:sz w:val="28"/>
          <w:szCs w:val="28"/>
        </w:rPr>
        <w:t>prime</w:t>
      </w:r>
      <w:r w:rsidRPr="00EB26A8">
        <w:rPr>
          <w:sz w:val="28"/>
          <w:szCs w:val="28"/>
          <w:lang w:val="ru-RU"/>
        </w:rPr>
        <w:t>/</w:t>
      </w:r>
      <w:r w:rsidRPr="00EB26A8">
        <w:rPr>
          <w:sz w:val="28"/>
          <w:szCs w:val="28"/>
        </w:rPr>
        <w:t>doc</w:t>
      </w:r>
      <w:r w:rsidRPr="00EB26A8">
        <w:rPr>
          <w:sz w:val="28"/>
          <w:szCs w:val="28"/>
          <w:lang w:val="ru-RU"/>
        </w:rPr>
        <w:t>/72015140/.</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Хуторской А.В. Современная дидактика: учебник для вузов. СПб: Питер,</w:t>
      </w:r>
      <w:r w:rsidR="00F055EA">
        <w:rPr>
          <w:iCs/>
          <w:sz w:val="28"/>
          <w:szCs w:val="28"/>
          <w:lang w:val="ru-RU"/>
        </w:rPr>
        <w:t xml:space="preserve"> </w:t>
      </w:r>
      <w:r w:rsidRPr="00EB26A8">
        <w:rPr>
          <w:iCs/>
          <w:sz w:val="28"/>
          <w:szCs w:val="28"/>
          <w:lang w:val="ru-RU"/>
        </w:rPr>
        <w:t>2001.</w:t>
      </w:r>
      <w:r w:rsidR="00F055EA">
        <w:rPr>
          <w:iCs/>
          <w:sz w:val="28"/>
          <w:szCs w:val="28"/>
          <w:lang w:val="ru-RU"/>
        </w:rPr>
        <w:t xml:space="preserve"> </w:t>
      </w:r>
      <w:r w:rsidRPr="00EB26A8">
        <w:rPr>
          <w:iCs/>
          <w:sz w:val="28"/>
          <w:szCs w:val="28"/>
          <w:lang w:val="ru-RU"/>
        </w:rPr>
        <w:t>544 с.</w:t>
      </w:r>
    </w:p>
    <w:p w:rsidR="005F0F2A" w:rsidRPr="00EB26A8" w:rsidRDefault="005F0F2A" w:rsidP="00F055EA">
      <w:pPr>
        <w:pStyle w:val="aa"/>
        <w:numPr>
          <w:ilvl w:val="0"/>
          <w:numId w:val="27"/>
        </w:numPr>
        <w:tabs>
          <w:tab w:val="left" w:pos="1134"/>
        </w:tabs>
        <w:spacing w:line="360" w:lineRule="auto"/>
        <w:ind w:left="0" w:firstLine="709"/>
        <w:jc w:val="both"/>
        <w:rPr>
          <w:iCs/>
          <w:sz w:val="28"/>
          <w:szCs w:val="28"/>
          <w:lang w:val="ru-RU"/>
        </w:rPr>
      </w:pPr>
      <w:r w:rsidRPr="00EB26A8">
        <w:rPr>
          <w:iCs/>
          <w:sz w:val="28"/>
          <w:szCs w:val="28"/>
          <w:lang w:val="ru-RU"/>
        </w:rPr>
        <w:t xml:space="preserve">Хуторской А.В. Современная дидактика: учебник для вузов. СПб: Питер, 2001. 544 с. </w:t>
      </w:r>
    </w:p>
    <w:p w:rsidR="005F0F2A" w:rsidRPr="00EB26A8" w:rsidRDefault="005F0F2A" w:rsidP="00F055EA">
      <w:pPr>
        <w:pStyle w:val="aa"/>
        <w:numPr>
          <w:ilvl w:val="0"/>
          <w:numId w:val="27"/>
        </w:numPr>
        <w:spacing w:line="360" w:lineRule="auto"/>
        <w:ind w:left="0" w:firstLine="709"/>
        <w:jc w:val="both"/>
        <w:rPr>
          <w:iCs/>
          <w:sz w:val="28"/>
          <w:szCs w:val="28"/>
          <w:lang w:val="ru-RU"/>
        </w:rPr>
      </w:pPr>
      <w:proofErr w:type="spellStart"/>
      <w:r w:rsidRPr="00EB26A8">
        <w:rPr>
          <w:iCs/>
          <w:sz w:val="28"/>
          <w:szCs w:val="28"/>
          <w:lang w:val="ru-RU"/>
        </w:rPr>
        <w:t>Шкерина</w:t>
      </w:r>
      <w:proofErr w:type="spellEnd"/>
      <w:r w:rsidRPr="00EB26A8">
        <w:rPr>
          <w:iCs/>
          <w:sz w:val="28"/>
          <w:szCs w:val="28"/>
          <w:lang w:val="ru-RU"/>
        </w:rPr>
        <w:t xml:space="preserve"> Т.А. Современные технологии инклюзивного образования в условиях реализации ФГОС общего образования: учебное пособие. Красноярск, 2019. 204 с.</w:t>
      </w:r>
    </w:p>
    <w:p w:rsidR="005F0F2A" w:rsidRPr="00EB26A8" w:rsidRDefault="005F0F2A" w:rsidP="00F055EA">
      <w:pPr>
        <w:pStyle w:val="aa"/>
        <w:numPr>
          <w:ilvl w:val="0"/>
          <w:numId w:val="27"/>
        </w:numPr>
        <w:tabs>
          <w:tab w:val="left" w:pos="1134"/>
        </w:tabs>
        <w:spacing w:line="360" w:lineRule="auto"/>
        <w:ind w:left="0" w:firstLine="709"/>
        <w:jc w:val="both"/>
        <w:rPr>
          <w:sz w:val="28"/>
          <w:szCs w:val="28"/>
          <w:lang w:val="ru-RU"/>
        </w:rPr>
      </w:pPr>
      <w:r w:rsidRPr="00EB26A8">
        <w:rPr>
          <w:sz w:val="28"/>
          <w:szCs w:val="28"/>
          <w:lang w:val="ru-RU"/>
        </w:rPr>
        <w:t xml:space="preserve">Щетинина В.В. Современные концепции воспитания и развития ребенка: учебно-методическое пособие. </w:t>
      </w:r>
      <w:proofErr w:type="spellStart"/>
      <w:r w:rsidRPr="00EB26A8">
        <w:rPr>
          <w:sz w:val="28"/>
          <w:szCs w:val="28"/>
          <w:lang w:val="ru-RU"/>
        </w:rPr>
        <w:t>Тольяти</w:t>
      </w:r>
      <w:proofErr w:type="spellEnd"/>
      <w:r w:rsidRPr="00EB26A8">
        <w:rPr>
          <w:sz w:val="28"/>
          <w:szCs w:val="28"/>
          <w:lang w:val="ru-RU"/>
        </w:rPr>
        <w:t>, 2012. 152 с.</w:t>
      </w:r>
    </w:p>
    <w:p w:rsidR="005F0F2A" w:rsidRPr="00DC2F76" w:rsidRDefault="005F0F2A" w:rsidP="005F0F2A">
      <w:pPr>
        <w:ind w:firstLine="709"/>
        <w:jc w:val="both"/>
        <w:rPr>
          <w:i/>
          <w:sz w:val="24"/>
          <w:szCs w:val="24"/>
        </w:rPr>
      </w:pPr>
    </w:p>
    <w:p w:rsidR="00FA6DE2" w:rsidRPr="00FA6DE2" w:rsidRDefault="00FA6DE2" w:rsidP="00FA6DE2">
      <w:pPr>
        <w:spacing w:line="360" w:lineRule="auto"/>
        <w:jc w:val="center"/>
        <w:rPr>
          <w:b/>
          <w:sz w:val="28"/>
          <w:szCs w:val="28"/>
        </w:rPr>
      </w:pPr>
      <w:r w:rsidRPr="00FA6DE2">
        <w:rPr>
          <w:b/>
          <w:sz w:val="28"/>
          <w:szCs w:val="28"/>
        </w:rPr>
        <w:t>Дополнительная литература</w:t>
      </w:r>
    </w:p>
    <w:p w:rsidR="00FA6DE2" w:rsidRPr="00FA6DE2" w:rsidRDefault="00FA6DE2" w:rsidP="00FA6DE2">
      <w:pPr>
        <w:spacing w:line="360" w:lineRule="auto"/>
        <w:ind w:firstLine="709"/>
        <w:jc w:val="both"/>
        <w:rPr>
          <w:sz w:val="28"/>
          <w:szCs w:val="28"/>
        </w:rPr>
      </w:pPr>
      <w:r w:rsidRPr="00FA6DE2">
        <w:rPr>
          <w:sz w:val="28"/>
          <w:szCs w:val="28"/>
        </w:rPr>
        <w:t>1.</w:t>
      </w:r>
      <w:r w:rsidRPr="00FA6DE2">
        <w:rPr>
          <w:sz w:val="28"/>
          <w:szCs w:val="28"/>
        </w:rPr>
        <w:tab/>
        <w:t>Баева И.А. Психологическая б</w:t>
      </w:r>
      <w:r w:rsidR="00F055EA">
        <w:rPr>
          <w:sz w:val="28"/>
          <w:szCs w:val="28"/>
        </w:rPr>
        <w:t>езопасность в образовании. СПб.</w:t>
      </w:r>
      <w:r w:rsidRPr="00FA6DE2">
        <w:rPr>
          <w:sz w:val="28"/>
          <w:szCs w:val="28"/>
        </w:rPr>
        <w:t>2012.</w:t>
      </w:r>
    </w:p>
    <w:p w:rsidR="00FA6DE2" w:rsidRPr="00FA6DE2" w:rsidRDefault="00FA6DE2" w:rsidP="00FA6DE2">
      <w:pPr>
        <w:spacing w:line="360" w:lineRule="auto"/>
        <w:ind w:firstLine="709"/>
        <w:jc w:val="both"/>
        <w:rPr>
          <w:sz w:val="28"/>
          <w:szCs w:val="28"/>
        </w:rPr>
      </w:pPr>
      <w:r w:rsidRPr="00FA6DE2">
        <w:rPr>
          <w:sz w:val="28"/>
          <w:szCs w:val="28"/>
        </w:rPr>
        <w:t>2.</w:t>
      </w:r>
      <w:r w:rsidRPr="00FA6DE2">
        <w:rPr>
          <w:sz w:val="28"/>
          <w:szCs w:val="28"/>
        </w:rPr>
        <w:tab/>
      </w:r>
      <w:proofErr w:type="spellStart"/>
      <w:r w:rsidRPr="00FA6DE2">
        <w:rPr>
          <w:sz w:val="28"/>
          <w:szCs w:val="28"/>
        </w:rPr>
        <w:t>Барканова</w:t>
      </w:r>
      <w:proofErr w:type="spellEnd"/>
      <w:r w:rsidRPr="00FA6DE2">
        <w:rPr>
          <w:sz w:val="28"/>
          <w:szCs w:val="28"/>
        </w:rPr>
        <w:t xml:space="preserve"> О.В. Активное социально-психологическое обучение.: учеб</w:t>
      </w:r>
      <w:proofErr w:type="gramStart"/>
      <w:r w:rsidRPr="00FA6DE2">
        <w:rPr>
          <w:sz w:val="28"/>
          <w:szCs w:val="28"/>
        </w:rPr>
        <w:t>.</w:t>
      </w:r>
      <w:proofErr w:type="gramEnd"/>
      <w:r w:rsidRPr="00FA6DE2">
        <w:rPr>
          <w:sz w:val="28"/>
          <w:szCs w:val="28"/>
        </w:rPr>
        <w:t xml:space="preserve"> </w:t>
      </w:r>
      <w:proofErr w:type="spellStart"/>
      <w:proofErr w:type="gramStart"/>
      <w:r w:rsidR="00F055EA">
        <w:rPr>
          <w:sz w:val="28"/>
          <w:szCs w:val="28"/>
        </w:rPr>
        <w:t>п</w:t>
      </w:r>
      <w:proofErr w:type="gramEnd"/>
      <w:r w:rsidR="00F055EA">
        <w:rPr>
          <w:sz w:val="28"/>
          <w:szCs w:val="28"/>
        </w:rPr>
        <w:t>особ</w:t>
      </w:r>
      <w:proofErr w:type="spellEnd"/>
      <w:r w:rsidR="00F055EA">
        <w:rPr>
          <w:sz w:val="28"/>
          <w:szCs w:val="28"/>
        </w:rPr>
        <w:t xml:space="preserve">./ сост. О.В. </w:t>
      </w:r>
      <w:proofErr w:type="spellStart"/>
      <w:r w:rsidR="00F055EA">
        <w:rPr>
          <w:sz w:val="28"/>
          <w:szCs w:val="28"/>
        </w:rPr>
        <w:t>Барканова</w:t>
      </w:r>
      <w:proofErr w:type="spellEnd"/>
      <w:r w:rsidR="00F055EA">
        <w:rPr>
          <w:sz w:val="28"/>
          <w:szCs w:val="28"/>
        </w:rPr>
        <w:t xml:space="preserve">. </w:t>
      </w:r>
      <w:r w:rsidRPr="00FA6DE2">
        <w:rPr>
          <w:sz w:val="28"/>
          <w:szCs w:val="28"/>
        </w:rPr>
        <w:t>Красноярск: Литера-</w:t>
      </w:r>
      <w:proofErr w:type="spellStart"/>
      <w:r w:rsidRPr="00FA6DE2">
        <w:rPr>
          <w:sz w:val="28"/>
          <w:szCs w:val="28"/>
        </w:rPr>
        <w:t>принт</w:t>
      </w:r>
      <w:proofErr w:type="spellEnd"/>
      <w:r w:rsidRPr="00FA6DE2">
        <w:rPr>
          <w:sz w:val="28"/>
          <w:szCs w:val="28"/>
        </w:rPr>
        <w:t>, 2014. 380с.</w:t>
      </w:r>
    </w:p>
    <w:p w:rsidR="00FA6DE2" w:rsidRPr="00FA6DE2" w:rsidRDefault="00FA6DE2" w:rsidP="00FA6DE2">
      <w:pPr>
        <w:spacing w:line="360" w:lineRule="auto"/>
        <w:ind w:firstLine="709"/>
        <w:jc w:val="both"/>
        <w:rPr>
          <w:sz w:val="28"/>
          <w:szCs w:val="28"/>
        </w:rPr>
      </w:pPr>
      <w:r w:rsidRPr="00FA6DE2">
        <w:rPr>
          <w:sz w:val="28"/>
          <w:szCs w:val="28"/>
        </w:rPr>
        <w:t>3.</w:t>
      </w:r>
      <w:r w:rsidRPr="00FA6DE2">
        <w:rPr>
          <w:sz w:val="28"/>
          <w:szCs w:val="28"/>
        </w:rPr>
        <w:tab/>
        <w:t>Башмаков М.И. Индивидуальная програм</w:t>
      </w:r>
      <w:r w:rsidR="00F055EA">
        <w:rPr>
          <w:sz w:val="28"/>
          <w:szCs w:val="28"/>
        </w:rPr>
        <w:t>ма.</w:t>
      </w:r>
      <w:r w:rsidRPr="00FA6DE2">
        <w:rPr>
          <w:sz w:val="28"/>
          <w:szCs w:val="28"/>
        </w:rPr>
        <w:t xml:space="preserve"> Режим доступа:</w:t>
      </w:r>
      <w:r w:rsidR="00F055EA">
        <w:rPr>
          <w:sz w:val="28"/>
          <w:szCs w:val="28"/>
        </w:rPr>
        <w:t xml:space="preserve"> </w:t>
      </w:r>
      <w:r w:rsidRPr="00FA6DE2">
        <w:rPr>
          <w:sz w:val="28"/>
          <w:szCs w:val="28"/>
        </w:rPr>
        <w:t>http:/ps.1september.ru/2006/04/8.htm.</w:t>
      </w:r>
    </w:p>
    <w:p w:rsidR="00FA6DE2" w:rsidRPr="00FA6DE2" w:rsidRDefault="00FA6DE2" w:rsidP="00FA6DE2">
      <w:pPr>
        <w:spacing w:line="360" w:lineRule="auto"/>
        <w:ind w:firstLine="709"/>
        <w:jc w:val="both"/>
        <w:rPr>
          <w:sz w:val="28"/>
          <w:szCs w:val="28"/>
        </w:rPr>
      </w:pPr>
      <w:r w:rsidRPr="00FA6DE2">
        <w:rPr>
          <w:sz w:val="28"/>
          <w:szCs w:val="28"/>
        </w:rPr>
        <w:lastRenderedPageBreak/>
        <w:t>4.</w:t>
      </w:r>
      <w:r w:rsidRPr="00FA6DE2">
        <w:rPr>
          <w:sz w:val="28"/>
          <w:szCs w:val="28"/>
        </w:rPr>
        <w:tab/>
        <w:t xml:space="preserve">Белова С.В. Педагогика диалога: Теория и практика построения гуманитарного образования. М.: </w:t>
      </w:r>
      <w:proofErr w:type="spellStart"/>
      <w:r w:rsidRPr="00FA6DE2">
        <w:rPr>
          <w:sz w:val="28"/>
          <w:szCs w:val="28"/>
        </w:rPr>
        <w:t>АПКиПРО</w:t>
      </w:r>
      <w:proofErr w:type="spellEnd"/>
      <w:r w:rsidRPr="00FA6DE2">
        <w:rPr>
          <w:sz w:val="28"/>
          <w:szCs w:val="28"/>
        </w:rPr>
        <w:t>, 2006. 380с.</w:t>
      </w:r>
    </w:p>
    <w:p w:rsidR="00FA6DE2" w:rsidRPr="00FA6DE2" w:rsidRDefault="00FA6DE2" w:rsidP="00FA6DE2">
      <w:pPr>
        <w:spacing w:line="360" w:lineRule="auto"/>
        <w:ind w:firstLine="709"/>
        <w:jc w:val="both"/>
        <w:rPr>
          <w:sz w:val="28"/>
          <w:szCs w:val="28"/>
        </w:rPr>
      </w:pPr>
      <w:r w:rsidRPr="00FA6DE2">
        <w:rPr>
          <w:sz w:val="28"/>
          <w:szCs w:val="28"/>
        </w:rPr>
        <w:t>5.</w:t>
      </w:r>
      <w:r w:rsidRPr="00FA6DE2">
        <w:rPr>
          <w:sz w:val="28"/>
          <w:szCs w:val="28"/>
        </w:rPr>
        <w:tab/>
      </w:r>
      <w:proofErr w:type="spellStart"/>
      <w:r w:rsidRPr="00FA6DE2">
        <w:rPr>
          <w:sz w:val="28"/>
          <w:szCs w:val="28"/>
        </w:rPr>
        <w:t>Бордовская</w:t>
      </w:r>
      <w:proofErr w:type="spellEnd"/>
      <w:r w:rsidRPr="00FA6DE2">
        <w:rPr>
          <w:sz w:val="28"/>
          <w:szCs w:val="28"/>
        </w:rPr>
        <w:t xml:space="preserve"> Н.В. Современные образовательные технологии: учебное пособие / кол</w:t>
      </w:r>
      <w:proofErr w:type="gramStart"/>
      <w:r w:rsidRPr="00FA6DE2">
        <w:rPr>
          <w:sz w:val="28"/>
          <w:szCs w:val="28"/>
        </w:rPr>
        <w:t>.</w:t>
      </w:r>
      <w:proofErr w:type="gramEnd"/>
      <w:r w:rsidRPr="00FA6DE2">
        <w:rPr>
          <w:sz w:val="28"/>
          <w:szCs w:val="28"/>
        </w:rPr>
        <w:t xml:space="preserve"> </w:t>
      </w:r>
      <w:proofErr w:type="gramStart"/>
      <w:r w:rsidRPr="00FA6DE2">
        <w:rPr>
          <w:sz w:val="28"/>
          <w:szCs w:val="28"/>
        </w:rPr>
        <w:t>а</w:t>
      </w:r>
      <w:proofErr w:type="gramEnd"/>
      <w:r w:rsidRPr="00FA6DE2">
        <w:rPr>
          <w:sz w:val="28"/>
          <w:szCs w:val="28"/>
        </w:rPr>
        <w:t xml:space="preserve">второв; под ред. Н.В. </w:t>
      </w:r>
      <w:proofErr w:type="spellStart"/>
      <w:r w:rsidRPr="00FA6DE2">
        <w:rPr>
          <w:sz w:val="28"/>
          <w:szCs w:val="28"/>
        </w:rPr>
        <w:t>Бордовской</w:t>
      </w:r>
      <w:proofErr w:type="spellEnd"/>
      <w:r w:rsidRPr="00FA6DE2">
        <w:rPr>
          <w:sz w:val="28"/>
          <w:szCs w:val="28"/>
        </w:rPr>
        <w:t>. М., 2010. 432 с.</w:t>
      </w:r>
    </w:p>
    <w:p w:rsidR="00FA6DE2" w:rsidRPr="00FA6DE2" w:rsidRDefault="00FA6DE2" w:rsidP="00FA6DE2">
      <w:pPr>
        <w:spacing w:line="360" w:lineRule="auto"/>
        <w:ind w:firstLine="709"/>
        <w:jc w:val="both"/>
        <w:rPr>
          <w:sz w:val="28"/>
          <w:szCs w:val="28"/>
        </w:rPr>
      </w:pPr>
      <w:r w:rsidRPr="00FA6DE2">
        <w:rPr>
          <w:sz w:val="28"/>
          <w:szCs w:val="28"/>
        </w:rPr>
        <w:t>6.</w:t>
      </w:r>
      <w:r w:rsidRPr="00FA6DE2">
        <w:rPr>
          <w:sz w:val="28"/>
          <w:szCs w:val="28"/>
        </w:rPr>
        <w:tab/>
      </w:r>
      <w:proofErr w:type="spellStart"/>
      <w:r w:rsidRPr="00FA6DE2">
        <w:rPr>
          <w:sz w:val="28"/>
          <w:szCs w:val="28"/>
        </w:rPr>
        <w:t>Борисенков</w:t>
      </w:r>
      <w:proofErr w:type="spellEnd"/>
      <w:r w:rsidRPr="00FA6DE2">
        <w:rPr>
          <w:sz w:val="28"/>
          <w:szCs w:val="28"/>
        </w:rPr>
        <w:t xml:space="preserve"> В.П. </w:t>
      </w:r>
      <w:proofErr w:type="spellStart"/>
      <w:r w:rsidRPr="00FA6DE2">
        <w:rPr>
          <w:sz w:val="28"/>
          <w:szCs w:val="28"/>
        </w:rPr>
        <w:t>Политкультурное</w:t>
      </w:r>
      <w:proofErr w:type="spellEnd"/>
      <w:r w:rsidRPr="00FA6DE2">
        <w:rPr>
          <w:sz w:val="28"/>
          <w:szCs w:val="28"/>
        </w:rPr>
        <w:t xml:space="preserve"> образовательное пространство России: история, теория, основы проектирования: Монография. М.,2009.</w:t>
      </w:r>
    </w:p>
    <w:p w:rsidR="00FA6DE2" w:rsidRPr="00FA6DE2" w:rsidRDefault="00FA6DE2" w:rsidP="00FA6DE2">
      <w:pPr>
        <w:spacing w:line="360" w:lineRule="auto"/>
        <w:ind w:firstLine="709"/>
        <w:jc w:val="both"/>
        <w:rPr>
          <w:sz w:val="28"/>
          <w:szCs w:val="28"/>
        </w:rPr>
      </w:pPr>
      <w:r w:rsidRPr="00FA6DE2">
        <w:rPr>
          <w:sz w:val="28"/>
          <w:szCs w:val="28"/>
        </w:rPr>
        <w:t>7.</w:t>
      </w:r>
      <w:r w:rsidRPr="00FA6DE2">
        <w:rPr>
          <w:sz w:val="28"/>
          <w:szCs w:val="28"/>
        </w:rPr>
        <w:tab/>
      </w:r>
      <w:proofErr w:type="spellStart"/>
      <w:r w:rsidRPr="00FA6DE2">
        <w:rPr>
          <w:sz w:val="28"/>
          <w:szCs w:val="28"/>
        </w:rPr>
        <w:t>Борытко</w:t>
      </w:r>
      <w:proofErr w:type="spellEnd"/>
      <w:r w:rsidRPr="00FA6DE2">
        <w:rPr>
          <w:sz w:val="28"/>
          <w:szCs w:val="28"/>
        </w:rPr>
        <w:t xml:space="preserve"> Н.М. Система профессионального воспитания в вузе: учеб.- </w:t>
      </w:r>
      <w:proofErr w:type="spellStart"/>
      <w:r w:rsidRPr="00FA6DE2">
        <w:rPr>
          <w:sz w:val="28"/>
          <w:szCs w:val="28"/>
        </w:rPr>
        <w:t>методич</w:t>
      </w:r>
      <w:proofErr w:type="spellEnd"/>
      <w:r w:rsidRPr="00FA6DE2">
        <w:rPr>
          <w:sz w:val="28"/>
          <w:szCs w:val="28"/>
        </w:rPr>
        <w:t xml:space="preserve">. пособие / Н.М. </w:t>
      </w:r>
      <w:proofErr w:type="spellStart"/>
      <w:r w:rsidRPr="00FA6DE2">
        <w:rPr>
          <w:sz w:val="28"/>
          <w:szCs w:val="28"/>
        </w:rPr>
        <w:t>Борытко</w:t>
      </w:r>
      <w:proofErr w:type="spellEnd"/>
      <w:r w:rsidRPr="00FA6DE2">
        <w:rPr>
          <w:sz w:val="28"/>
          <w:szCs w:val="28"/>
        </w:rPr>
        <w:t xml:space="preserve">; </w:t>
      </w:r>
      <w:proofErr w:type="spellStart"/>
      <w:r w:rsidRPr="00FA6DE2">
        <w:rPr>
          <w:sz w:val="28"/>
          <w:szCs w:val="28"/>
        </w:rPr>
        <w:t>науч</w:t>
      </w:r>
      <w:proofErr w:type="gramStart"/>
      <w:r w:rsidRPr="00FA6DE2">
        <w:rPr>
          <w:sz w:val="28"/>
          <w:szCs w:val="28"/>
        </w:rPr>
        <w:t>.р</w:t>
      </w:r>
      <w:proofErr w:type="gramEnd"/>
      <w:r w:rsidRPr="00FA6DE2">
        <w:rPr>
          <w:sz w:val="28"/>
          <w:szCs w:val="28"/>
        </w:rPr>
        <w:t>ед</w:t>
      </w:r>
      <w:proofErr w:type="spellEnd"/>
      <w:r w:rsidRPr="00FA6DE2">
        <w:rPr>
          <w:sz w:val="28"/>
          <w:szCs w:val="28"/>
        </w:rPr>
        <w:t xml:space="preserve">. Н.К. Сергеев. 2-е изд., </w:t>
      </w:r>
      <w:proofErr w:type="spellStart"/>
      <w:r w:rsidRPr="00FA6DE2">
        <w:rPr>
          <w:sz w:val="28"/>
          <w:szCs w:val="28"/>
        </w:rPr>
        <w:t>испр</w:t>
      </w:r>
      <w:proofErr w:type="spellEnd"/>
      <w:r w:rsidRPr="00FA6DE2">
        <w:rPr>
          <w:sz w:val="28"/>
          <w:szCs w:val="28"/>
        </w:rPr>
        <w:t xml:space="preserve">. и </w:t>
      </w:r>
      <w:proofErr w:type="spellStart"/>
      <w:r w:rsidRPr="00FA6DE2">
        <w:rPr>
          <w:sz w:val="28"/>
          <w:szCs w:val="28"/>
        </w:rPr>
        <w:t>допол</w:t>
      </w:r>
      <w:proofErr w:type="spellEnd"/>
      <w:r w:rsidRPr="00FA6DE2">
        <w:rPr>
          <w:sz w:val="28"/>
          <w:szCs w:val="28"/>
        </w:rPr>
        <w:t>. Волгоград: ТЦ «ОПТИМ»,2006.</w:t>
      </w:r>
    </w:p>
    <w:p w:rsidR="00FA6DE2" w:rsidRPr="00FA6DE2" w:rsidRDefault="00FA6DE2" w:rsidP="00FA6DE2">
      <w:pPr>
        <w:spacing w:line="360" w:lineRule="auto"/>
        <w:ind w:firstLine="709"/>
        <w:jc w:val="both"/>
        <w:rPr>
          <w:sz w:val="28"/>
          <w:szCs w:val="28"/>
        </w:rPr>
      </w:pPr>
      <w:r w:rsidRPr="00FA6DE2">
        <w:rPr>
          <w:sz w:val="28"/>
          <w:szCs w:val="28"/>
        </w:rPr>
        <w:t>8.</w:t>
      </w:r>
      <w:r w:rsidRPr="00FA6DE2">
        <w:rPr>
          <w:sz w:val="28"/>
          <w:szCs w:val="28"/>
        </w:rPr>
        <w:tab/>
        <w:t xml:space="preserve">Братченко С.Л. Гуманитарная экспертиза </w:t>
      </w:r>
      <w:r>
        <w:rPr>
          <w:sz w:val="28"/>
          <w:szCs w:val="28"/>
        </w:rPr>
        <w:t xml:space="preserve">образования: условия проведения </w:t>
      </w:r>
      <w:r w:rsidRPr="00FA6DE2">
        <w:rPr>
          <w:sz w:val="28"/>
          <w:szCs w:val="28"/>
        </w:rPr>
        <w:t>// Школьные технологии. 2001. №4.</w:t>
      </w:r>
    </w:p>
    <w:p w:rsidR="00FA6DE2" w:rsidRPr="00FA6DE2" w:rsidRDefault="00FA6DE2" w:rsidP="00FA6DE2">
      <w:pPr>
        <w:spacing w:line="360" w:lineRule="auto"/>
        <w:ind w:firstLine="709"/>
        <w:jc w:val="both"/>
        <w:rPr>
          <w:sz w:val="28"/>
          <w:szCs w:val="28"/>
        </w:rPr>
      </w:pPr>
      <w:r w:rsidRPr="00FA6DE2">
        <w:rPr>
          <w:sz w:val="28"/>
          <w:szCs w:val="28"/>
        </w:rPr>
        <w:t>9.</w:t>
      </w:r>
      <w:r w:rsidRPr="00FA6DE2">
        <w:rPr>
          <w:sz w:val="28"/>
          <w:szCs w:val="28"/>
        </w:rPr>
        <w:tab/>
        <w:t>Вербицкий А.А. Активное обучение в высшей школе. М.,1991.</w:t>
      </w:r>
    </w:p>
    <w:p w:rsidR="00FA6DE2" w:rsidRPr="00FA6DE2" w:rsidRDefault="00FA6DE2" w:rsidP="00FA6DE2">
      <w:pPr>
        <w:spacing w:line="360" w:lineRule="auto"/>
        <w:ind w:firstLine="709"/>
        <w:jc w:val="both"/>
        <w:rPr>
          <w:sz w:val="28"/>
          <w:szCs w:val="28"/>
        </w:rPr>
      </w:pPr>
      <w:r w:rsidRPr="00FA6DE2">
        <w:rPr>
          <w:sz w:val="28"/>
          <w:szCs w:val="28"/>
        </w:rPr>
        <w:t>10.</w:t>
      </w:r>
      <w:r w:rsidRPr="00FA6DE2">
        <w:rPr>
          <w:sz w:val="28"/>
          <w:szCs w:val="28"/>
        </w:rPr>
        <w:tab/>
        <w:t xml:space="preserve">Вербицкий А.А. Личностный и </w:t>
      </w:r>
      <w:proofErr w:type="spellStart"/>
      <w:r w:rsidRPr="00FA6DE2">
        <w:rPr>
          <w:sz w:val="28"/>
          <w:szCs w:val="28"/>
        </w:rPr>
        <w:t>компетентностный</w:t>
      </w:r>
      <w:proofErr w:type="spellEnd"/>
      <w:r w:rsidRPr="00FA6DE2">
        <w:rPr>
          <w:sz w:val="28"/>
          <w:szCs w:val="28"/>
        </w:rPr>
        <w:t xml:space="preserve"> подходы в образовании: проблемы интеграции. М., 2009.</w:t>
      </w:r>
    </w:p>
    <w:p w:rsidR="00FA6DE2" w:rsidRPr="00FA6DE2" w:rsidRDefault="00FA6DE2" w:rsidP="00FA6DE2">
      <w:pPr>
        <w:spacing w:line="360" w:lineRule="auto"/>
        <w:ind w:firstLine="709"/>
        <w:jc w:val="both"/>
        <w:rPr>
          <w:sz w:val="28"/>
          <w:szCs w:val="28"/>
        </w:rPr>
      </w:pPr>
      <w:r w:rsidRPr="00FA6DE2">
        <w:rPr>
          <w:sz w:val="28"/>
          <w:szCs w:val="28"/>
        </w:rPr>
        <w:t>11.</w:t>
      </w:r>
      <w:r w:rsidRPr="00FA6DE2">
        <w:rPr>
          <w:sz w:val="28"/>
          <w:szCs w:val="28"/>
        </w:rPr>
        <w:tab/>
        <w:t xml:space="preserve">Воспитание: современные парадигмы: Монография / А.К. Быков, И.А. </w:t>
      </w:r>
      <w:proofErr w:type="spellStart"/>
      <w:r w:rsidRPr="00FA6DE2">
        <w:rPr>
          <w:sz w:val="28"/>
          <w:szCs w:val="28"/>
        </w:rPr>
        <w:t>Липский</w:t>
      </w:r>
      <w:proofErr w:type="spellEnd"/>
      <w:r w:rsidRPr="00FA6DE2">
        <w:rPr>
          <w:sz w:val="28"/>
          <w:szCs w:val="28"/>
        </w:rPr>
        <w:t xml:space="preserve">, Л.Е. Никитина, О.Г. Прохорова и др./ Под </w:t>
      </w:r>
      <w:proofErr w:type="spellStart"/>
      <w:r w:rsidRPr="00FA6DE2">
        <w:rPr>
          <w:sz w:val="28"/>
          <w:szCs w:val="28"/>
        </w:rPr>
        <w:t>общ</w:t>
      </w:r>
      <w:proofErr w:type="gramStart"/>
      <w:r w:rsidRPr="00FA6DE2">
        <w:rPr>
          <w:sz w:val="28"/>
          <w:szCs w:val="28"/>
        </w:rPr>
        <w:t>.р</w:t>
      </w:r>
      <w:proofErr w:type="gramEnd"/>
      <w:r w:rsidRPr="00FA6DE2">
        <w:rPr>
          <w:sz w:val="28"/>
          <w:szCs w:val="28"/>
        </w:rPr>
        <w:t>ед</w:t>
      </w:r>
      <w:proofErr w:type="spellEnd"/>
      <w:r w:rsidRPr="00FA6DE2">
        <w:rPr>
          <w:sz w:val="28"/>
          <w:szCs w:val="28"/>
        </w:rPr>
        <w:t xml:space="preserve">. З.А. </w:t>
      </w:r>
      <w:proofErr w:type="spellStart"/>
      <w:r w:rsidRPr="00FA6DE2">
        <w:rPr>
          <w:sz w:val="28"/>
          <w:szCs w:val="28"/>
        </w:rPr>
        <w:t>Багишаева</w:t>
      </w:r>
      <w:proofErr w:type="spellEnd"/>
      <w:r w:rsidRPr="00FA6DE2">
        <w:rPr>
          <w:sz w:val="28"/>
          <w:szCs w:val="28"/>
        </w:rPr>
        <w:t xml:space="preserve"> и </w:t>
      </w:r>
      <w:proofErr w:type="spellStart"/>
      <w:r w:rsidRPr="00FA6DE2">
        <w:rPr>
          <w:sz w:val="28"/>
          <w:szCs w:val="28"/>
        </w:rPr>
        <w:t>А.К.Быкова</w:t>
      </w:r>
      <w:proofErr w:type="spellEnd"/>
      <w:r w:rsidR="005F0F2A">
        <w:rPr>
          <w:sz w:val="28"/>
          <w:szCs w:val="28"/>
        </w:rPr>
        <w:t>.</w:t>
      </w:r>
      <w:r w:rsidRPr="00FA6DE2">
        <w:rPr>
          <w:sz w:val="28"/>
          <w:szCs w:val="28"/>
        </w:rPr>
        <w:t xml:space="preserve"> М.:,2006.160с.</w:t>
      </w:r>
    </w:p>
    <w:p w:rsidR="00FA6DE2" w:rsidRPr="00FA6DE2" w:rsidRDefault="00FA6DE2" w:rsidP="00FA6DE2">
      <w:pPr>
        <w:spacing w:line="360" w:lineRule="auto"/>
        <w:ind w:firstLine="709"/>
        <w:jc w:val="both"/>
        <w:rPr>
          <w:sz w:val="28"/>
          <w:szCs w:val="28"/>
        </w:rPr>
      </w:pPr>
      <w:r w:rsidRPr="00FA6DE2">
        <w:rPr>
          <w:sz w:val="28"/>
          <w:szCs w:val="28"/>
        </w:rPr>
        <w:t>12.</w:t>
      </w:r>
      <w:r w:rsidRPr="00FA6DE2">
        <w:rPr>
          <w:sz w:val="28"/>
          <w:szCs w:val="28"/>
        </w:rPr>
        <w:tab/>
      </w:r>
      <w:proofErr w:type="spellStart"/>
      <w:r w:rsidRPr="00FA6DE2">
        <w:rPr>
          <w:sz w:val="28"/>
          <w:szCs w:val="28"/>
        </w:rPr>
        <w:t>Габай</w:t>
      </w:r>
      <w:proofErr w:type="spellEnd"/>
      <w:r w:rsidRPr="00FA6DE2">
        <w:rPr>
          <w:sz w:val="28"/>
          <w:szCs w:val="28"/>
        </w:rPr>
        <w:t xml:space="preserve"> Т.В. Педагогическая психология: учебное пособие/ Т. В. </w:t>
      </w:r>
      <w:proofErr w:type="spellStart"/>
      <w:r w:rsidRPr="00FA6DE2">
        <w:rPr>
          <w:sz w:val="28"/>
          <w:szCs w:val="28"/>
        </w:rPr>
        <w:t>Габай</w:t>
      </w:r>
      <w:proofErr w:type="spellEnd"/>
      <w:r w:rsidRPr="00FA6DE2">
        <w:rPr>
          <w:sz w:val="28"/>
          <w:szCs w:val="28"/>
        </w:rPr>
        <w:t xml:space="preserve">. 4-е изд., стер. М.: </w:t>
      </w:r>
      <w:proofErr w:type="spellStart"/>
      <w:r w:rsidRPr="00FA6DE2">
        <w:rPr>
          <w:sz w:val="28"/>
          <w:szCs w:val="28"/>
        </w:rPr>
        <w:t>Academia</w:t>
      </w:r>
      <w:proofErr w:type="spellEnd"/>
      <w:r w:rsidRPr="00FA6DE2">
        <w:rPr>
          <w:sz w:val="28"/>
          <w:szCs w:val="28"/>
        </w:rPr>
        <w:t>, 2008. 240 с.</w:t>
      </w:r>
    </w:p>
    <w:p w:rsidR="00FA6DE2" w:rsidRPr="00FA6DE2" w:rsidRDefault="00FA6DE2" w:rsidP="00FA6DE2">
      <w:pPr>
        <w:spacing w:line="360" w:lineRule="auto"/>
        <w:ind w:firstLine="709"/>
        <w:jc w:val="both"/>
        <w:rPr>
          <w:sz w:val="28"/>
          <w:szCs w:val="28"/>
        </w:rPr>
      </w:pPr>
      <w:r w:rsidRPr="00FA6DE2">
        <w:rPr>
          <w:sz w:val="28"/>
          <w:szCs w:val="28"/>
        </w:rPr>
        <w:t>13.</w:t>
      </w:r>
      <w:r w:rsidRPr="00FA6DE2">
        <w:rPr>
          <w:sz w:val="28"/>
          <w:szCs w:val="28"/>
        </w:rPr>
        <w:tab/>
      </w:r>
      <w:proofErr w:type="spellStart"/>
      <w:r w:rsidRPr="00FA6DE2">
        <w:rPr>
          <w:sz w:val="28"/>
          <w:szCs w:val="28"/>
        </w:rPr>
        <w:t>Гамезо</w:t>
      </w:r>
      <w:proofErr w:type="spellEnd"/>
      <w:r w:rsidRPr="00FA6DE2">
        <w:rPr>
          <w:sz w:val="28"/>
          <w:szCs w:val="28"/>
        </w:rPr>
        <w:t xml:space="preserve"> М.В. Возрастная и педагогическая психология: учебное пособие/ М.В. </w:t>
      </w:r>
      <w:proofErr w:type="spellStart"/>
      <w:r w:rsidRPr="00FA6DE2">
        <w:rPr>
          <w:sz w:val="28"/>
          <w:szCs w:val="28"/>
        </w:rPr>
        <w:t>Гамезо</w:t>
      </w:r>
      <w:proofErr w:type="spellEnd"/>
      <w:r w:rsidRPr="00FA6DE2">
        <w:rPr>
          <w:sz w:val="28"/>
          <w:szCs w:val="28"/>
        </w:rPr>
        <w:t>, Е.А. Петрова, Л.М. Орлова. 2-е изд. М.: Педагогическое общество России, 2009. 512 с.</w:t>
      </w:r>
    </w:p>
    <w:p w:rsidR="00FA6DE2" w:rsidRPr="00FA6DE2" w:rsidRDefault="00FA6DE2" w:rsidP="00FA6DE2">
      <w:pPr>
        <w:spacing w:line="360" w:lineRule="auto"/>
        <w:ind w:firstLine="709"/>
        <w:jc w:val="both"/>
        <w:rPr>
          <w:sz w:val="28"/>
          <w:szCs w:val="28"/>
        </w:rPr>
      </w:pPr>
      <w:r w:rsidRPr="00FA6DE2">
        <w:rPr>
          <w:sz w:val="28"/>
          <w:szCs w:val="28"/>
        </w:rPr>
        <w:t>14.</w:t>
      </w:r>
      <w:r w:rsidRPr="00FA6DE2">
        <w:rPr>
          <w:sz w:val="28"/>
          <w:szCs w:val="28"/>
        </w:rPr>
        <w:tab/>
        <w:t>Давыдов В.В. Проблемы развивающего обучения: опыт теоретических и экспериментальных психологических исследований. М.: Академия,2004.</w:t>
      </w:r>
    </w:p>
    <w:p w:rsidR="00FA6DE2" w:rsidRPr="00FA6DE2" w:rsidRDefault="00FA6DE2" w:rsidP="00FA6DE2">
      <w:pPr>
        <w:spacing w:line="360" w:lineRule="auto"/>
        <w:ind w:firstLine="709"/>
        <w:jc w:val="both"/>
        <w:rPr>
          <w:sz w:val="28"/>
          <w:szCs w:val="28"/>
        </w:rPr>
      </w:pPr>
      <w:r w:rsidRPr="00FA6DE2">
        <w:rPr>
          <w:sz w:val="28"/>
          <w:szCs w:val="28"/>
        </w:rPr>
        <w:t>15.</w:t>
      </w:r>
      <w:r w:rsidRPr="00FA6DE2">
        <w:rPr>
          <w:sz w:val="28"/>
          <w:szCs w:val="28"/>
        </w:rPr>
        <w:tab/>
        <w:t xml:space="preserve">Давыдов В.П. Методология и методика психолого-педагогического исследования: учебное пособие / В.П. Давыдов, П.И. Образцов, А.И. </w:t>
      </w:r>
      <w:proofErr w:type="spellStart"/>
      <w:r w:rsidRPr="00FA6DE2">
        <w:rPr>
          <w:sz w:val="28"/>
          <w:szCs w:val="28"/>
        </w:rPr>
        <w:t>Уман</w:t>
      </w:r>
      <w:proofErr w:type="spellEnd"/>
      <w:r w:rsidRPr="00FA6DE2">
        <w:rPr>
          <w:sz w:val="28"/>
          <w:szCs w:val="28"/>
        </w:rPr>
        <w:t>. М.: Логос,2006.</w:t>
      </w:r>
    </w:p>
    <w:p w:rsidR="00FA6DE2" w:rsidRPr="00FA6DE2" w:rsidRDefault="00FA6DE2" w:rsidP="00FA6DE2">
      <w:pPr>
        <w:spacing w:line="360" w:lineRule="auto"/>
        <w:ind w:firstLine="709"/>
        <w:jc w:val="both"/>
        <w:rPr>
          <w:sz w:val="28"/>
          <w:szCs w:val="28"/>
        </w:rPr>
      </w:pPr>
      <w:r w:rsidRPr="00FA6DE2">
        <w:rPr>
          <w:sz w:val="28"/>
          <w:szCs w:val="28"/>
        </w:rPr>
        <w:t>16.</w:t>
      </w:r>
      <w:r w:rsidRPr="00FA6DE2">
        <w:rPr>
          <w:sz w:val="28"/>
          <w:szCs w:val="28"/>
        </w:rPr>
        <w:tab/>
      </w:r>
      <w:proofErr w:type="spellStart"/>
      <w:r w:rsidRPr="00FA6DE2">
        <w:rPr>
          <w:sz w:val="28"/>
          <w:szCs w:val="28"/>
        </w:rPr>
        <w:t>Дерябо</w:t>
      </w:r>
      <w:proofErr w:type="spellEnd"/>
      <w:r w:rsidRPr="00FA6DE2">
        <w:rPr>
          <w:sz w:val="28"/>
          <w:szCs w:val="28"/>
        </w:rPr>
        <w:t xml:space="preserve"> С.Д. Диагностика эффективности образовательной среды. Черноголовка,1997.</w:t>
      </w:r>
    </w:p>
    <w:p w:rsidR="00F055EA" w:rsidRDefault="00FA6DE2" w:rsidP="00FA6DE2">
      <w:pPr>
        <w:spacing w:line="360" w:lineRule="auto"/>
        <w:ind w:firstLine="709"/>
        <w:jc w:val="both"/>
        <w:rPr>
          <w:sz w:val="28"/>
          <w:szCs w:val="28"/>
        </w:rPr>
      </w:pPr>
      <w:r w:rsidRPr="00FA6DE2">
        <w:rPr>
          <w:sz w:val="28"/>
          <w:szCs w:val="28"/>
        </w:rPr>
        <w:lastRenderedPageBreak/>
        <w:t>17.</w:t>
      </w:r>
      <w:r w:rsidRPr="00FA6DE2">
        <w:rPr>
          <w:sz w:val="28"/>
          <w:szCs w:val="28"/>
        </w:rPr>
        <w:tab/>
        <w:t xml:space="preserve">Зимняя И.А. Педагогическая психология: учебник для вузов/ И. А. Зимняя. 2-е изд., доп., </w:t>
      </w:r>
      <w:proofErr w:type="spellStart"/>
      <w:r w:rsidRPr="00FA6DE2">
        <w:rPr>
          <w:sz w:val="28"/>
          <w:szCs w:val="28"/>
        </w:rPr>
        <w:t>испр</w:t>
      </w:r>
      <w:proofErr w:type="spellEnd"/>
      <w:r w:rsidRPr="00FA6DE2">
        <w:rPr>
          <w:sz w:val="28"/>
          <w:szCs w:val="28"/>
        </w:rPr>
        <w:t xml:space="preserve">. и </w:t>
      </w:r>
      <w:proofErr w:type="spellStart"/>
      <w:r w:rsidRPr="00FA6DE2">
        <w:rPr>
          <w:sz w:val="28"/>
          <w:szCs w:val="28"/>
        </w:rPr>
        <w:t>перераб</w:t>
      </w:r>
      <w:proofErr w:type="spellEnd"/>
      <w:r w:rsidRPr="00FA6DE2">
        <w:rPr>
          <w:sz w:val="28"/>
          <w:szCs w:val="28"/>
        </w:rPr>
        <w:t>. М.: Униве</w:t>
      </w:r>
      <w:r w:rsidR="00F055EA">
        <w:rPr>
          <w:sz w:val="28"/>
          <w:szCs w:val="28"/>
        </w:rPr>
        <w:t>рситетская книга: Логос, 2008.</w:t>
      </w:r>
      <w:r w:rsidRPr="00FA6DE2">
        <w:rPr>
          <w:sz w:val="28"/>
          <w:szCs w:val="28"/>
        </w:rPr>
        <w:t xml:space="preserve"> 384 с. </w:t>
      </w:r>
    </w:p>
    <w:p w:rsidR="00FA6DE2" w:rsidRPr="00FA6DE2" w:rsidRDefault="00F055EA" w:rsidP="00FA6DE2">
      <w:pPr>
        <w:spacing w:line="360" w:lineRule="auto"/>
        <w:ind w:firstLine="709"/>
        <w:jc w:val="both"/>
        <w:rPr>
          <w:sz w:val="28"/>
          <w:szCs w:val="28"/>
        </w:rPr>
      </w:pPr>
      <w:r>
        <w:rPr>
          <w:sz w:val="28"/>
          <w:szCs w:val="28"/>
        </w:rPr>
        <w:t xml:space="preserve">18. </w:t>
      </w:r>
      <w:r w:rsidR="00FA6DE2" w:rsidRPr="00FA6DE2">
        <w:rPr>
          <w:sz w:val="28"/>
          <w:szCs w:val="28"/>
        </w:rPr>
        <w:t>Как проектировать универсальные учебные действия в начальной школе. От действия</w:t>
      </w:r>
      <w:r>
        <w:rPr>
          <w:sz w:val="28"/>
          <w:szCs w:val="28"/>
        </w:rPr>
        <w:t xml:space="preserve"> к мысли: пособие для учителя </w:t>
      </w:r>
      <w:r w:rsidR="00FA6DE2" w:rsidRPr="00FA6DE2">
        <w:rPr>
          <w:sz w:val="28"/>
          <w:szCs w:val="28"/>
        </w:rPr>
        <w:t>/ под ред. А.Г</w:t>
      </w:r>
      <w:r>
        <w:rPr>
          <w:sz w:val="28"/>
          <w:szCs w:val="28"/>
        </w:rPr>
        <w:t xml:space="preserve">. </w:t>
      </w:r>
      <w:proofErr w:type="spellStart"/>
      <w:r>
        <w:rPr>
          <w:sz w:val="28"/>
          <w:szCs w:val="28"/>
        </w:rPr>
        <w:t>Асмолов</w:t>
      </w:r>
      <w:proofErr w:type="spellEnd"/>
      <w:r>
        <w:rPr>
          <w:sz w:val="28"/>
          <w:szCs w:val="28"/>
        </w:rPr>
        <w:t xml:space="preserve">. М.: Просвещение, 2011. </w:t>
      </w:r>
      <w:r w:rsidR="00FA6DE2" w:rsidRPr="00FA6DE2">
        <w:rPr>
          <w:sz w:val="28"/>
          <w:szCs w:val="28"/>
        </w:rPr>
        <w:t>152 с.</w:t>
      </w:r>
    </w:p>
    <w:p w:rsidR="00FA6DE2" w:rsidRPr="00FA6DE2" w:rsidRDefault="00FA6DE2" w:rsidP="00FA6DE2">
      <w:pPr>
        <w:spacing w:line="360" w:lineRule="auto"/>
        <w:ind w:firstLine="709"/>
        <w:jc w:val="both"/>
        <w:rPr>
          <w:sz w:val="28"/>
          <w:szCs w:val="28"/>
        </w:rPr>
      </w:pPr>
      <w:r w:rsidRPr="00FA6DE2">
        <w:rPr>
          <w:sz w:val="28"/>
          <w:szCs w:val="28"/>
        </w:rPr>
        <w:t>18.</w:t>
      </w:r>
      <w:r w:rsidRPr="00FA6DE2">
        <w:rPr>
          <w:sz w:val="28"/>
          <w:szCs w:val="28"/>
        </w:rPr>
        <w:tab/>
      </w:r>
      <w:proofErr w:type="spellStart"/>
      <w:r w:rsidRPr="00FA6DE2">
        <w:rPr>
          <w:sz w:val="28"/>
          <w:szCs w:val="28"/>
        </w:rPr>
        <w:t>Карпенкова</w:t>
      </w:r>
      <w:proofErr w:type="spellEnd"/>
      <w:r w:rsidRPr="00FA6DE2">
        <w:rPr>
          <w:sz w:val="28"/>
          <w:szCs w:val="28"/>
        </w:rPr>
        <w:t xml:space="preserve"> И.В. </w:t>
      </w:r>
      <w:proofErr w:type="spellStart"/>
      <w:r w:rsidRPr="00FA6DE2">
        <w:rPr>
          <w:sz w:val="28"/>
          <w:szCs w:val="28"/>
        </w:rPr>
        <w:t>Тьютор</w:t>
      </w:r>
      <w:proofErr w:type="spellEnd"/>
      <w:r w:rsidRPr="00FA6DE2">
        <w:rPr>
          <w:sz w:val="28"/>
          <w:szCs w:val="28"/>
        </w:rPr>
        <w:t xml:space="preserve"> в инклюзивной школе: сопровождение ребенка с особенностями развития. Из опыта работы</w:t>
      </w:r>
      <w:proofErr w:type="gramStart"/>
      <w:r w:rsidRPr="00FA6DE2">
        <w:rPr>
          <w:sz w:val="28"/>
          <w:szCs w:val="28"/>
        </w:rPr>
        <w:t>.</w:t>
      </w:r>
      <w:proofErr w:type="gramEnd"/>
      <w:r w:rsidRPr="00FA6DE2">
        <w:rPr>
          <w:sz w:val="28"/>
          <w:szCs w:val="28"/>
        </w:rPr>
        <w:t xml:space="preserve"> / </w:t>
      </w:r>
      <w:proofErr w:type="gramStart"/>
      <w:r w:rsidRPr="00FA6DE2">
        <w:rPr>
          <w:sz w:val="28"/>
          <w:szCs w:val="28"/>
        </w:rPr>
        <w:t>п</w:t>
      </w:r>
      <w:proofErr w:type="gramEnd"/>
      <w:r w:rsidRPr="00FA6DE2">
        <w:rPr>
          <w:sz w:val="28"/>
          <w:szCs w:val="28"/>
        </w:rPr>
        <w:t xml:space="preserve">од ред. М.Л. Семенович. М.: </w:t>
      </w:r>
      <w:proofErr w:type="spellStart"/>
      <w:r w:rsidRPr="00FA6DE2">
        <w:rPr>
          <w:sz w:val="28"/>
          <w:szCs w:val="28"/>
        </w:rPr>
        <w:t>ЦППРиК</w:t>
      </w:r>
      <w:proofErr w:type="spellEnd"/>
      <w:r w:rsidR="00F055EA">
        <w:rPr>
          <w:sz w:val="28"/>
          <w:szCs w:val="28"/>
        </w:rPr>
        <w:t xml:space="preserve"> «Тверской», 2010.</w:t>
      </w:r>
      <w:r w:rsidRPr="00FA6DE2">
        <w:rPr>
          <w:sz w:val="28"/>
          <w:szCs w:val="28"/>
        </w:rPr>
        <w:t xml:space="preserve"> 88 с.</w:t>
      </w:r>
    </w:p>
    <w:p w:rsidR="00FA6DE2" w:rsidRPr="00FA6DE2" w:rsidRDefault="00FA6DE2" w:rsidP="00FA6DE2">
      <w:pPr>
        <w:spacing w:line="360" w:lineRule="auto"/>
        <w:ind w:firstLine="709"/>
        <w:jc w:val="both"/>
        <w:rPr>
          <w:sz w:val="28"/>
          <w:szCs w:val="28"/>
        </w:rPr>
      </w:pPr>
      <w:r w:rsidRPr="00FA6DE2">
        <w:rPr>
          <w:sz w:val="28"/>
          <w:szCs w:val="28"/>
        </w:rPr>
        <w:t>19.</w:t>
      </w:r>
      <w:r w:rsidRPr="00FA6DE2">
        <w:rPr>
          <w:sz w:val="28"/>
          <w:szCs w:val="28"/>
        </w:rPr>
        <w:tab/>
      </w:r>
      <w:proofErr w:type="spellStart"/>
      <w:r w:rsidRPr="00FA6DE2">
        <w:rPr>
          <w:sz w:val="28"/>
          <w:szCs w:val="28"/>
        </w:rPr>
        <w:t>Кашлев</w:t>
      </w:r>
      <w:proofErr w:type="spellEnd"/>
      <w:r w:rsidRPr="00FA6DE2">
        <w:rPr>
          <w:sz w:val="28"/>
          <w:szCs w:val="28"/>
        </w:rPr>
        <w:t xml:space="preserve"> С.С. Интерактивные методы обучения: учебно-методическое пособие</w:t>
      </w:r>
      <w:r w:rsidR="00F055EA">
        <w:rPr>
          <w:sz w:val="28"/>
          <w:szCs w:val="28"/>
        </w:rPr>
        <w:t>. Минск, 2011.</w:t>
      </w:r>
      <w:r w:rsidRPr="00FA6DE2">
        <w:rPr>
          <w:sz w:val="28"/>
          <w:szCs w:val="28"/>
        </w:rPr>
        <w:t xml:space="preserve"> 224 с.</w:t>
      </w:r>
    </w:p>
    <w:p w:rsidR="00FA6DE2" w:rsidRPr="00FA6DE2" w:rsidRDefault="00FA6DE2" w:rsidP="00FA6DE2">
      <w:pPr>
        <w:spacing w:line="360" w:lineRule="auto"/>
        <w:ind w:firstLine="709"/>
        <w:jc w:val="both"/>
        <w:rPr>
          <w:sz w:val="28"/>
          <w:szCs w:val="28"/>
        </w:rPr>
      </w:pPr>
      <w:r w:rsidRPr="00FA6DE2">
        <w:rPr>
          <w:sz w:val="28"/>
          <w:szCs w:val="28"/>
        </w:rPr>
        <w:t>20.</w:t>
      </w:r>
      <w:r w:rsidRPr="00FA6DE2">
        <w:rPr>
          <w:sz w:val="28"/>
          <w:szCs w:val="28"/>
        </w:rPr>
        <w:tab/>
        <w:t>Концепция Федеральной целевой программы развития образования на 2011- 2015 годы (утв. распоряжением Правительства РФ от 7 февраля 2011 г. № 163-р) Национальная образовательная инициатива НАША НОВАЯШКОЛА</w:t>
      </w:r>
    </w:p>
    <w:p w:rsidR="00FA6DE2" w:rsidRPr="00FA6DE2" w:rsidRDefault="00FA6DE2" w:rsidP="00FA6DE2">
      <w:pPr>
        <w:spacing w:line="360" w:lineRule="auto"/>
        <w:ind w:firstLine="709"/>
        <w:jc w:val="both"/>
        <w:rPr>
          <w:sz w:val="28"/>
          <w:szCs w:val="28"/>
        </w:rPr>
      </w:pPr>
      <w:r w:rsidRPr="00FA6DE2">
        <w:rPr>
          <w:sz w:val="28"/>
          <w:szCs w:val="28"/>
        </w:rPr>
        <w:t>21.</w:t>
      </w:r>
      <w:r w:rsidRPr="00FA6DE2">
        <w:rPr>
          <w:sz w:val="28"/>
          <w:szCs w:val="28"/>
        </w:rPr>
        <w:tab/>
        <w:t>Концепция Федеральной целевой программы развития образования на 2016 - 2020 годы. Утверждена распоряжением Правительства Российской Федерации от 29 декабря 2014 г. N 2765-р URL: http://минобрнауки</w:t>
      </w:r>
      <w:proofErr w:type="gramStart"/>
      <w:r w:rsidRPr="00FA6DE2">
        <w:rPr>
          <w:sz w:val="28"/>
          <w:szCs w:val="28"/>
        </w:rPr>
        <w:t>.р</w:t>
      </w:r>
      <w:proofErr w:type="gramEnd"/>
      <w:r w:rsidRPr="00FA6DE2">
        <w:rPr>
          <w:sz w:val="28"/>
          <w:szCs w:val="28"/>
        </w:rPr>
        <w:t>ф</w:t>
      </w:r>
    </w:p>
    <w:p w:rsidR="00FA6DE2" w:rsidRPr="00FA6DE2" w:rsidRDefault="00FA6DE2" w:rsidP="00FA6DE2">
      <w:pPr>
        <w:spacing w:line="360" w:lineRule="auto"/>
        <w:ind w:firstLine="709"/>
        <w:jc w:val="both"/>
        <w:rPr>
          <w:sz w:val="28"/>
          <w:szCs w:val="28"/>
        </w:rPr>
      </w:pPr>
      <w:r w:rsidRPr="00FA6DE2">
        <w:rPr>
          <w:sz w:val="28"/>
          <w:szCs w:val="28"/>
        </w:rPr>
        <w:t>22.</w:t>
      </w:r>
      <w:r w:rsidRPr="00FA6DE2">
        <w:rPr>
          <w:sz w:val="28"/>
          <w:szCs w:val="28"/>
        </w:rPr>
        <w:tab/>
        <w:t>Костарева А.В. Ценностные и содержательные аспекты индивидуализации</w:t>
      </w:r>
      <w:r w:rsidR="00F055EA">
        <w:rPr>
          <w:sz w:val="28"/>
          <w:szCs w:val="28"/>
        </w:rPr>
        <w:t xml:space="preserve"> образовательной деятельности </w:t>
      </w:r>
      <w:r w:rsidRPr="00FA6DE2">
        <w:rPr>
          <w:sz w:val="28"/>
          <w:szCs w:val="28"/>
        </w:rPr>
        <w:t>// Педагогические аспекты индивидуализации образовательной деятельности обу</w:t>
      </w:r>
      <w:r w:rsidR="00F055EA">
        <w:rPr>
          <w:sz w:val="28"/>
          <w:szCs w:val="28"/>
        </w:rPr>
        <w:t>чающихся: материалы обл. науч</w:t>
      </w:r>
      <w:proofErr w:type="gramStart"/>
      <w:r w:rsidR="00F055EA">
        <w:rPr>
          <w:sz w:val="28"/>
          <w:szCs w:val="28"/>
        </w:rPr>
        <w:t>.-</w:t>
      </w:r>
      <w:proofErr w:type="spellStart"/>
      <w:proofErr w:type="gramEnd"/>
      <w:r w:rsidRPr="00FA6DE2">
        <w:rPr>
          <w:sz w:val="28"/>
          <w:szCs w:val="28"/>
        </w:rPr>
        <w:t>практ</w:t>
      </w:r>
      <w:proofErr w:type="spellEnd"/>
      <w:r w:rsidRPr="00FA6DE2">
        <w:rPr>
          <w:sz w:val="28"/>
          <w:szCs w:val="28"/>
        </w:rPr>
        <w:t xml:space="preserve">. конференции 12 февраля 2008 </w:t>
      </w:r>
      <w:r w:rsidR="00F055EA">
        <w:rPr>
          <w:sz w:val="28"/>
          <w:szCs w:val="28"/>
        </w:rPr>
        <w:t>г. Екатеринбург: ИРРО, 2008.</w:t>
      </w:r>
      <w:r w:rsidRPr="00FA6DE2">
        <w:rPr>
          <w:sz w:val="28"/>
          <w:szCs w:val="28"/>
        </w:rPr>
        <w:t xml:space="preserve"> С. 38 –40.</w:t>
      </w:r>
    </w:p>
    <w:p w:rsidR="00FA6DE2" w:rsidRPr="00FA6DE2" w:rsidRDefault="00FA6DE2" w:rsidP="00FA6DE2">
      <w:pPr>
        <w:spacing w:line="360" w:lineRule="auto"/>
        <w:ind w:firstLine="709"/>
        <w:jc w:val="both"/>
        <w:rPr>
          <w:sz w:val="28"/>
          <w:szCs w:val="28"/>
        </w:rPr>
      </w:pPr>
      <w:r w:rsidRPr="00FA6DE2">
        <w:rPr>
          <w:sz w:val="28"/>
          <w:szCs w:val="28"/>
        </w:rPr>
        <w:t>23.</w:t>
      </w:r>
      <w:r w:rsidRPr="00FA6DE2">
        <w:rPr>
          <w:sz w:val="28"/>
          <w:szCs w:val="28"/>
        </w:rPr>
        <w:tab/>
        <w:t xml:space="preserve">Кочкина М.В. Технология </w:t>
      </w:r>
      <w:proofErr w:type="gramStart"/>
      <w:r w:rsidRPr="00FA6DE2">
        <w:rPr>
          <w:sz w:val="28"/>
          <w:szCs w:val="28"/>
        </w:rPr>
        <w:t>обучения</w:t>
      </w:r>
      <w:proofErr w:type="gramEnd"/>
      <w:r w:rsidRPr="00FA6DE2">
        <w:rPr>
          <w:sz w:val="28"/>
          <w:szCs w:val="28"/>
        </w:rPr>
        <w:t xml:space="preserve"> по индивидуальным образовательным программам</w:t>
      </w:r>
      <w:r w:rsidRPr="00FA6DE2">
        <w:rPr>
          <w:sz w:val="28"/>
          <w:szCs w:val="28"/>
        </w:rPr>
        <w:tab/>
        <w:t>/</w:t>
      </w:r>
      <w:r w:rsidRPr="00FA6DE2">
        <w:rPr>
          <w:sz w:val="28"/>
          <w:szCs w:val="28"/>
        </w:rPr>
        <w:tab/>
        <w:t>Режим</w:t>
      </w:r>
      <w:r w:rsidRPr="00FA6DE2">
        <w:rPr>
          <w:sz w:val="28"/>
          <w:szCs w:val="28"/>
        </w:rPr>
        <w:tab/>
        <w:t>доступа: http://festival.1september.ru/20052006/index.php.numb_art=313983.</w:t>
      </w:r>
    </w:p>
    <w:p w:rsidR="00FA6DE2" w:rsidRPr="00FA6DE2" w:rsidRDefault="00FA6DE2" w:rsidP="00FA6DE2">
      <w:pPr>
        <w:spacing w:line="360" w:lineRule="auto"/>
        <w:ind w:firstLine="709"/>
        <w:jc w:val="both"/>
        <w:rPr>
          <w:sz w:val="28"/>
          <w:szCs w:val="28"/>
        </w:rPr>
      </w:pPr>
      <w:r w:rsidRPr="00FA6DE2">
        <w:rPr>
          <w:sz w:val="28"/>
          <w:szCs w:val="28"/>
        </w:rPr>
        <w:t>24.</w:t>
      </w:r>
      <w:r w:rsidRPr="00FA6DE2">
        <w:rPr>
          <w:sz w:val="28"/>
          <w:szCs w:val="28"/>
        </w:rPr>
        <w:tab/>
      </w:r>
      <w:proofErr w:type="spellStart"/>
      <w:r w:rsidRPr="00FA6DE2">
        <w:rPr>
          <w:sz w:val="28"/>
          <w:szCs w:val="28"/>
        </w:rPr>
        <w:t>Крулехт</w:t>
      </w:r>
      <w:proofErr w:type="spellEnd"/>
      <w:r w:rsidRPr="00FA6DE2">
        <w:rPr>
          <w:sz w:val="28"/>
          <w:szCs w:val="28"/>
        </w:rPr>
        <w:t xml:space="preserve"> М.В. Эк</w:t>
      </w:r>
      <w:r w:rsidR="00F055EA">
        <w:rPr>
          <w:sz w:val="28"/>
          <w:szCs w:val="28"/>
        </w:rPr>
        <w:t>спертные оценки в образовании.</w:t>
      </w:r>
      <w:r w:rsidRPr="00FA6DE2">
        <w:rPr>
          <w:sz w:val="28"/>
          <w:szCs w:val="28"/>
        </w:rPr>
        <w:t xml:space="preserve"> М.,</w:t>
      </w:r>
      <w:r w:rsidR="00F055EA">
        <w:rPr>
          <w:sz w:val="28"/>
          <w:szCs w:val="28"/>
        </w:rPr>
        <w:t xml:space="preserve"> </w:t>
      </w:r>
      <w:r w:rsidRPr="00FA6DE2">
        <w:rPr>
          <w:sz w:val="28"/>
          <w:szCs w:val="28"/>
        </w:rPr>
        <w:t>2007.</w:t>
      </w:r>
    </w:p>
    <w:p w:rsidR="00FA6DE2" w:rsidRPr="00FA6DE2" w:rsidRDefault="00FA6DE2" w:rsidP="00FA6DE2">
      <w:pPr>
        <w:spacing w:line="360" w:lineRule="auto"/>
        <w:ind w:firstLine="709"/>
        <w:jc w:val="both"/>
        <w:rPr>
          <w:sz w:val="28"/>
          <w:szCs w:val="28"/>
        </w:rPr>
      </w:pPr>
      <w:r w:rsidRPr="00FA6DE2">
        <w:rPr>
          <w:sz w:val="28"/>
          <w:szCs w:val="28"/>
        </w:rPr>
        <w:t>25.</w:t>
      </w:r>
      <w:r w:rsidRPr="00FA6DE2">
        <w:rPr>
          <w:sz w:val="28"/>
          <w:szCs w:val="28"/>
        </w:rPr>
        <w:tab/>
      </w:r>
      <w:proofErr w:type="spellStart"/>
      <w:r w:rsidRPr="00FA6DE2">
        <w:rPr>
          <w:sz w:val="28"/>
          <w:szCs w:val="28"/>
        </w:rPr>
        <w:t>Лакатос</w:t>
      </w:r>
      <w:proofErr w:type="spellEnd"/>
      <w:r w:rsidRPr="00FA6DE2">
        <w:rPr>
          <w:sz w:val="28"/>
          <w:szCs w:val="28"/>
        </w:rPr>
        <w:t xml:space="preserve"> И. Избранные произведения по философии и методологии науки. - М.: Академический проект, 2008.</w:t>
      </w:r>
    </w:p>
    <w:p w:rsidR="00FA6DE2" w:rsidRPr="00FA6DE2" w:rsidRDefault="00FA6DE2" w:rsidP="00FA6DE2">
      <w:pPr>
        <w:spacing w:line="360" w:lineRule="auto"/>
        <w:ind w:firstLine="709"/>
        <w:jc w:val="both"/>
        <w:rPr>
          <w:sz w:val="28"/>
          <w:szCs w:val="28"/>
        </w:rPr>
      </w:pPr>
      <w:r w:rsidRPr="00FA6DE2">
        <w:rPr>
          <w:sz w:val="28"/>
          <w:szCs w:val="28"/>
        </w:rPr>
        <w:lastRenderedPageBreak/>
        <w:t>26.</w:t>
      </w:r>
      <w:r w:rsidRPr="00FA6DE2">
        <w:rPr>
          <w:sz w:val="28"/>
          <w:szCs w:val="28"/>
        </w:rPr>
        <w:tab/>
        <w:t xml:space="preserve">Лученков А. В. Поточное расписание </w:t>
      </w:r>
      <w:r w:rsidR="00F055EA">
        <w:rPr>
          <w:sz w:val="28"/>
          <w:szCs w:val="28"/>
        </w:rPr>
        <w:t xml:space="preserve">и индивидуальный учебный план </w:t>
      </w:r>
      <w:r w:rsidRPr="00FA6DE2">
        <w:rPr>
          <w:sz w:val="28"/>
          <w:szCs w:val="28"/>
        </w:rPr>
        <w:t>/ Режим доступа:</w:t>
      </w:r>
      <w:r w:rsidR="00F055EA">
        <w:rPr>
          <w:sz w:val="28"/>
          <w:szCs w:val="28"/>
        </w:rPr>
        <w:t xml:space="preserve"> </w:t>
      </w:r>
      <w:r w:rsidRPr="00FA6DE2">
        <w:rPr>
          <w:sz w:val="28"/>
          <w:szCs w:val="28"/>
        </w:rPr>
        <w:t>http://profileedu.ru/content.php.cont=126.</w:t>
      </w:r>
    </w:p>
    <w:p w:rsidR="00FA6DE2" w:rsidRPr="00FA6DE2" w:rsidRDefault="00FA6DE2" w:rsidP="00FA6DE2">
      <w:pPr>
        <w:spacing w:line="360" w:lineRule="auto"/>
        <w:ind w:firstLine="709"/>
        <w:jc w:val="both"/>
        <w:rPr>
          <w:sz w:val="28"/>
          <w:szCs w:val="28"/>
        </w:rPr>
      </w:pPr>
      <w:r w:rsidRPr="00FA6DE2">
        <w:rPr>
          <w:sz w:val="28"/>
          <w:szCs w:val="28"/>
        </w:rPr>
        <w:t>27.</w:t>
      </w:r>
      <w:r w:rsidRPr="00FA6DE2">
        <w:rPr>
          <w:sz w:val="28"/>
          <w:szCs w:val="28"/>
        </w:rPr>
        <w:tab/>
        <w:t>Маланов С.В. Методологические и те</w:t>
      </w:r>
      <w:r w:rsidR="00F055EA">
        <w:rPr>
          <w:sz w:val="28"/>
          <w:szCs w:val="28"/>
        </w:rPr>
        <w:t>оретические основы психологии.</w:t>
      </w:r>
      <w:r w:rsidRPr="00FA6DE2">
        <w:rPr>
          <w:sz w:val="28"/>
          <w:szCs w:val="28"/>
        </w:rPr>
        <w:t xml:space="preserve"> М.: Из</w:t>
      </w:r>
      <w:r w:rsidR="00F055EA">
        <w:rPr>
          <w:sz w:val="28"/>
          <w:szCs w:val="28"/>
        </w:rPr>
        <w:t xml:space="preserve">дательство НПО «МОДЭК», 2005. </w:t>
      </w:r>
      <w:r w:rsidRPr="00FA6DE2">
        <w:rPr>
          <w:sz w:val="28"/>
          <w:szCs w:val="28"/>
        </w:rPr>
        <w:t>336 с. (10экз.).</w:t>
      </w:r>
    </w:p>
    <w:p w:rsidR="00FA6DE2" w:rsidRPr="00FA6DE2" w:rsidRDefault="00FA6DE2" w:rsidP="00FA6DE2">
      <w:pPr>
        <w:spacing w:line="360" w:lineRule="auto"/>
        <w:ind w:firstLine="709"/>
        <w:jc w:val="both"/>
        <w:rPr>
          <w:sz w:val="28"/>
          <w:szCs w:val="28"/>
        </w:rPr>
      </w:pPr>
      <w:r w:rsidRPr="00FA6DE2">
        <w:rPr>
          <w:sz w:val="28"/>
          <w:szCs w:val="28"/>
        </w:rPr>
        <w:t>28.</w:t>
      </w:r>
      <w:r w:rsidRPr="00FA6DE2">
        <w:rPr>
          <w:sz w:val="28"/>
          <w:szCs w:val="28"/>
        </w:rPr>
        <w:tab/>
      </w:r>
      <w:proofErr w:type="spellStart"/>
      <w:r w:rsidRPr="00FA6DE2">
        <w:rPr>
          <w:sz w:val="28"/>
          <w:szCs w:val="28"/>
        </w:rPr>
        <w:t>Матяш</w:t>
      </w:r>
      <w:proofErr w:type="spellEnd"/>
      <w:r w:rsidRPr="00FA6DE2">
        <w:rPr>
          <w:sz w:val="28"/>
          <w:szCs w:val="28"/>
        </w:rPr>
        <w:t xml:space="preserve"> Н.В. Инновационные педагогические технологии. Проектное обучение: учеб</w:t>
      </w:r>
      <w:proofErr w:type="gramStart"/>
      <w:r w:rsidRPr="00FA6DE2">
        <w:rPr>
          <w:sz w:val="28"/>
          <w:szCs w:val="28"/>
        </w:rPr>
        <w:t>.</w:t>
      </w:r>
      <w:proofErr w:type="gramEnd"/>
      <w:r w:rsidRPr="00FA6DE2">
        <w:rPr>
          <w:sz w:val="28"/>
          <w:szCs w:val="28"/>
        </w:rPr>
        <w:t xml:space="preserve"> </w:t>
      </w:r>
      <w:proofErr w:type="gramStart"/>
      <w:r w:rsidRPr="00FA6DE2">
        <w:rPr>
          <w:sz w:val="28"/>
          <w:szCs w:val="28"/>
        </w:rPr>
        <w:t>п</w:t>
      </w:r>
      <w:proofErr w:type="gramEnd"/>
      <w:r w:rsidRPr="00FA6DE2">
        <w:rPr>
          <w:sz w:val="28"/>
          <w:szCs w:val="28"/>
        </w:rPr>
        <w:t xml:space="preserve">особие для студ. учреждений </w:t>
      </w:r>
      <w:proofErr w:type="spellStart"/>
      <w:r w:rsidRPr="00FA6DE2">
        <w:rPr>
          <w:sz w:val="28"/>
          <w:szCs w:val="28"/>
        </w:rPr>
        <w:t>высш</w:t>
      </w:r>
      <w:proofErr w:type="spellEnd"/>
      <w:r w:rsidRPr="00FA6DE2">
        <w:rPr>
          <w:sz w:val="28"/>
          <w:szCs w:val="28"/>
        </w:rPr>
        <w:t>. проф. о</w:t>
      </w:r>
      <w:r w:rsidR="00F055EA">
        <w:rPr>
          <w:sz w:val="28"/>
          <w:szCs w:val="28"/>
        </w:rPr>
        <w:t>бразования. М., 2011.</w:t>
      </w:r>
      <w:r>
        <w:rPr>
          <w:sz w:val="28"/>
          <w:szCs w:val="28"/>
        </w:rPr>
        <w:t>144 с.</w:t>
      </w:r>
    </w:p>
    <w:p w:rsidR="00FA6DE2" w:rsidRPr="00FA6DE2" w:rsidRDefault="00FA6DE2" w:rsidP="00FA6DE2">
      <w:pPr>
        <w:spacing w:line="360" w:lineRule="auto"/>
        <w:ind w:firstLine="709"/>
        <w:jc w:val="both"/>
        <w:rPr>
          <w:sz w:val="28"/>
          <w:szCs w:val="28"/>
        </w:rPr>
      </w:pPr>
      <w:r w:rsidRPr="00FA6DE2">
        <w:rPr>
          <w:sz w:val="28"/>
          <w:szCs w:val="28"/>
        </w:rPr>
        <w:t>29.</w:t>
      </w:r>
      <w:r w:rsidRPr="00FA6DE2">
        <w:rPr>
          <w:sz w:val="28"/>
          <w:szCs w:val="28"/>
        </w:rPr>
        <w:tab/>
        <w:t>Митчелл Д. Эффективные педагогические технологии специально</w:t>
      </w:r>
      <w:r w:rsidR="00F055EA">
        <w:rPr>
          <w:sz w:val="28"/>
          <w:szCs w:val="28"/>
        </w:rPr>
        <w:t>го и инклюзивного образования. М.: РООИ «Перспектива», 2012.</w:t>
      </w:r>
      <w:r w:rsidRPr="00FA6DE2">
        <w:rPr>
          <w:sz w:val="28"/>
          <w:szCs w:val="28"/>
        </w:rPr>
        <w:t xml:space="preserve"> 120 с.</w:t>
      </w:r>
    </w:p>
    <w:p w:rsidR="00FA6DE2" w:rsidRPr="00FA6DE2" w:rsidRDefault="00FA6DE2" w:rsidP="00FA6DE2">
      <w:pPr>
        <w:spacing w:line="360" w:lineRule="auto"/>
        <w:ind w:firstLine="709"/>
        <w:jc w:val="both"/>
        <w:rPr>
          <w:sz w:val="28"/>
          <w:szCs w:val="28"/>
        </w:rPr>
      </w:pPr>
      <w:r w:rsidRPr="00FA6DE2">
        <w:rPr>
          <w:sz w:val="28"/>
          <w:szCs w:val="28"/>
        </w:rPr>
        <w:t>30.</w:t>
      </w:r>
      <w:r w:rsidRPr="00FA6DE2">
        <w:rPr>
          <w:sz w:val="28"/>
          <w:szCs w:val="28"/>
        </w:rPr>
        <w:tab/>
        <w:t xml:space="preserve">Никандров В.В. Методологические основы </w:t>
      </w:r>
      <w:r w:rsidR="00F055EA">
        <w:rPr>
          <w:sz w:val="28"/>
          <w:szCs w:val="28"/>
        </w:rPr>
        <w:t>психологии. СПб</w:t>
      </w:r>
      <w:proofErr w:type="gramStart"/>
      <w:r w:rsidR="00F055EA">
        <w:rPr>
          <w:sz w:val="28"/>
          <w:szCs w:val="28"/>
        </w:rPr>
        <w:t xml:space="preserve">.: </w:t>
      </w:r>
      <w:proofErr w:type="gramEnd"/>
      <w:r w:rsidR="00F055EA">
        <w:rPr>
          <w:sz w:val="28"/>
          <w:szCs w:val="28"/>
        </w:rPr>
        <w:t>Речь, 2008.</w:t>
      </w:r>
      <w:r w:rsidRPr="00FA6DE2">
        <w:rPr>
          <w:sz w:val="28"/>
          <w:szCs w:val="28"/>
        </w:rPr>
        <w:t xml:space="preserve"> 235с.</w:t>
      </w:r>
    </w:p>
    <w:p w:rsidR="00FA6DE2" w:rsidRPr="00FA6DE2" w:rsidRDefault="00FA6DE2" w:rsidP="00FA6DE2">
      <w:pPr>
        <w:spacing w:line="360" w:lineRule="auto"/>
        <w:ind w:firstLine="709"/>
        <w:jc w:val="both"/>
        <w:rPr>
          <w:sz w:val="28"/>
          <w:szCs w:val="28"/>
        </w:rPr>
      </w:pPr>
      <w:r w:rsidRPr="00FA6DE2">
        <w:rPr>
          <w:sz w:val="28"/>
          <w:szCs w:val="28"/>
        </w:rPr>
        <w:t>31.</w:t>
      </w:r>
      <w:r w:rsidRPr="00FA6DE2">
        <w:rPr>
          <w:sz w:val="28"/>
          <w:szCs w:val="28"/>
        </w:rPr>
        <w:tab/>
      </w:r>
      <w:proofErr w:type="spellStart"/>
      <w:r w:rsidRPr="00FA6DE2">
        <w:rPr>
          <w:sz w:val="28"/>
          <w:szCs w:val="28"/>
        </w:rPr>
        <w:t>Овчарова</w:t>
      </w:r>
      <w:proofErr w:type="spellEnd"/>
      <w:r w:rsidRPr="00FA6DE2">
        <w:rPr>
          <w:sz w:val="28"/>
          <w:szCs w:val="28"/>
        </w:rPr>
        <w:tab/>
        <w:t>Р.В.</w:t>
      </w:r>
      <w:r w:rsidRPr="00FA6DE2">
        <w:rPr>
          <w:sz w:val="28"/>
          <w:szCs w:val="28"/>
        </w:rPr>
        <w:tab/>
      </w:r>
      <w:proofErr w:type="spellStart"/>
      <w:r w:rsidRPr="00FA6DE2">
        <w:rPr>
          <w:sz w:val="28"/>
          <w:szCs w:val="28"/>
        </w:rPr>
        <w:t>Р</w:t>
      </w:r>
      <w:r>
        <w:rPr>
          <w:sz w:val="28"/>
          <w:szCs w:val="28"/>
        </w:rPr>
        <w:t>одительство</w:t>
      </w:r>
      <w:proofErr w:type="spellEnd"/>
      <w:r>
        <w:rPr>
          <w:sz w:val="28"/>
          <w:szCs w:val="28"/>
        </w:rPr>
        <w:t xml:space="preserve"> как психологический феномен: учебное </w:t>
      </w:r>
      <w:r w:rsidRPr="00FA6DE2">
        <w:rPr>
          <w:sz w:val="28"/>
          <w:szCs w:val="28"/>
        </w:rPr>
        <w:t>пособие. - М.: Московский психо</w:t>
      </w:r>
      <w:r w:rsidR="00F055EA">
        <w:rPr>
          <w:sz w:val="28"/>
          <w:szCs w:val="28"/>
        </w:rPr>
        <w:t>лого-социальный институт, 2006.</w:t>
      </w:r>
      <w:r w:rsidRPr="00FA6DE2">
        <w:rPr>
          <w:sz w:val="28"/>
          <w:szCs w:val="28"/>
        </w:rPr>
        <w:t xml:space="preserve"> 496 с.</w:t>
      </w:r>
    </w:p>
    <w:p w:rsidR="00FA6DE2" w:rsidRPr="00FA6DE2" w:rsidRDefault="00FA6DE2" w:rsidP="00FA6DE2">
      <w:pPr>
        <w:spacing w:line="360" w:lineRule="auto"/>
        <w:ind w:firstLine="709"/>
        <w:jc w:val="both"/>
        <w:rPr>
          <w:sz w:val="28"/>
          <w:szCs w:val="28"/>
        </w:rPr>
      </w:pPr>
      <w:r w:rsidRPr="00FA6DE2">
        <w:rPr>
          <w:sz w:val="28"/>
          <w:szCs w:val="28"/>
        </w:rPr>
        <w:t>32.</w:t>
      </w:r>
      <w:r w:rsidRPr="00FA6DE2">
        <w:rPr>
          <w:sz w:val="28"/>
          <w:szCs w:val="28"/>
        </w:rPr>
        <w:tab/>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w:t>
      </w:r>
      <w:r w:rsidR="00F055EA">
        <w:rPr>
          <w:sz w:val="28"/>
          <w:szCs w:val="28"/>
        </w:rPr>
        <w:t xml:space="preserve">ации / отв. ред. С.В. Алехина. М.: МГППУ, 2012. </w:t>
      </w:r>
      <w:r w:rsidRPr="00FA6DE2">
        <w:rPr>
          <w:sz w:val="28"/>
          <w:szCs w:val="28"/>
        </w:rPr>
        <w:t>92с.</w:t>
      </w:r>
    </w:p>
    <w:p w:rsidR="00FA6DE2" w:rsidRPr="00FA6DE2" w:rsidRDefault="00FA6DE2" w:rsidP="00FA6DE2">
      <w:pPr>
        <w:spacing w:line="360" w:lineRule="auto"/>
        <w:ind w:firstLine="709"/>
        <w:jc w:val="both"/>
        <w:rPr>
          <w:sz w:val="28"/>
          <w:szCs w:val="28"/>
        </w:rPr>
      </w:pPr>
      <w:r w:rsidRPr="00FA6DE2">
        <w:rPr>
          <w:sz w:val="28"/>
          <w:szCs w:val="28"/>
        </w:rPr>
        <w:t>33.</w:t>
      </w:r>
      <w:r w:rsidRPr="00FA6DE2">
        <w:rPr>
          <w:sz w:val="28"/>
          <w:szCs w:val="28"/>
        </w:rPr>
        <w:tab/>
        <w:t>Педагогическая психология. URL: http://www.ido.rudn.ru</w:t>
      </w:r>
    </w:p>
    <w:p w:rsidR="00F055EA" w:rsidRDefault="00FA6DE2" w:rsidP="00FA6DE2">
      <w:pPr>
        <w:spacing w:line="360" w:lineRule="auto"/>
        <w:ind w:firstLine="709"/>
        <w:jc w:val="both"/>
        <w:rPr>
          <w:sz w:val="28"/>
          <w:szCs w:val="28"/>
        </w:rPr>
      </w:pPr>
      <w:r w:rsidRPr="00FA6DE2">
        <w:rPr>
          <w:sz w:val="28"/>
          <w:szCs w:val="28"/>
        </w:rPr>
        <w:t>34.</w:t>
      </w:r>
      <w:r w:rsidRPr="00FA6DE2">
        <w:rPr>
          <w:sz w:val="28"/>
          <w:szCs w:val="28"/>
        </w:rPr>
        <w:tab/>
      </w:r>
      <w:proofErr w:type="spellStart"/>
      <w:r w:rsidRPr="00FA6DE2">
        <w:rPr>
          <w:sz w:val="28"/>
          <w:szCs w:val="28"/>
        </w:rPr>
        <w:t>Полат</w:t>
      </w:r>
      <w:proofErr w:type="spellEnd"/>
      <w:r w:rsidRPr="00FA6DE2">
        <w:rPr>
          <w:sz w:val="28"/>
          <w:szCs w:val="28"/>
        </w:rPr>
        <w:t xml:space="preserve"> Е.С., </w:t>
      </w:r>
      <w:proofErr w:type="spellStart"/>
      <w:r w:rsidRPr="00FA6DE2">
        <w:rPr>
          <w:sz w:val="28"/>
          <w:szCs w:val="28"/>
        </w:rPr>
        <w:t>Бухаркина</w:t>
      </w:r>
      <w:proofErr w:type="spellEnd"/>
      <w:r w:rsidRPr="00FA6DE2">
        <w:rPr>
          <w:sz w:val="28"/>
          <w:szCs w:val="28"/>
        </w:rPr>
        <w:t xml:space="preserve"> М.Ю. Современные педагогические и информационные технологии в системе обра</w:t>
      </w:r>
      <w:r w:rsidR="00F055EA">
        <w:rPr>
          <w:sz w:val="28"/>
          <w:szCs w:val="28"/>
        </w:rPr>
        <w:t xml:space="preserve">зования. </w:t>
      </w:r>
      <w:r w:rsidRPr="00FA6DE2">
        <w:rPr>
          <w:sz w:val="28"/>
          <w:szCs w:val="28"/>
        </w:rPr>
        <w:t>М, 2010. Психологическая</w:t>
      </w:r>
      <w:r w:rsidR="00F055EA">
        <w:rPr>
          <w:sz w:val="28"/>
          <w:szCs w:val="28"/>
        </w:rPr>
        <w:t xml:space="preserve"> </w:t>
      </w:r>
      <w:r w:rsidRPr="00FA6DE2">
        <w:rPr>
          <w:sz w:val="28"/>
          <w:szCs w:val="28"/>
        </w:rPr>
        <w:t>служба</w:t>
      </w:r>
      <w:r w:rsidR="00F055EA">
        <w:rPr>
          <w:sz w:val="28"/>
          <w:szCs w:val="28"/>
        </w:rPr>
        <w:t xml:space="preserve"> </w:t>
      </w:r>
      <w:r w:rsidRPr="00FA6DE2">
        <w:rPr>
          <w:sz w:val="28"/>
          <w:szCs w:val="28"/>
        </w:rPr>
        <w:t>в</w:t>
      </w:r>
      <w:r w:rsidR="00F055EA">
        <w:rPr>
          <w:sz w:val="28"/>
          <w:szCs w:val="28"/>
        </w:rPr>
        <w:t xml:space="preserve"> </w:t>
      </w:r>
      <w:r w:rsidRPr="00FA6DE2">
        <w:rPr>
          <w:sz w:val="28"/>
          <w:szCs w:val="28"/>
        </w:rPr>
        <w:t>современном</w:t>
      </w:r>
      <w:r w:rsidR="00F055EA">
        <w:rPr>
          <w:sz w:val="28"/>
          <w:szCs w:val="28"/>
        </w:rPr>
        <w:t xml:space="preserve"> </w:t>
      </w:r>
      <w:r w:rsidRPr="00FA6DE2">
        <w:rPr>
          <w:sz w:val="28"/>
          <w:szCs w:val="28"/>
        </w:rPr>
        <w:t>образовании: Рабочая</w:t>
      </w:r>
      <w:r w:rsidR="00F055EA">
        <w:rPr>
          <w:sz w:val="28"/>
          <w:szCs w:val="28"/>
        </w:rPr>
        <w:t xml:space="preserve"> </w:t>
      </w:r>
      <w:r w:rsidRPr="00FA6DE2">
        <w:rPr>
          <w:sz w:val="28"/>
          <w:szCs w:val="28"/>
        </w:rPr>
        <w:t xml:space="preserve">книга/ </w:t>
      </w:r>
      <w:r w:rsidR="00F055EA">
        <w:rPr>
          <w:sz w:val="28"/>
          <w:szCs w:val="28"/>
        </w:rPr>
        <w:t>под редакцией И.В. Дубровиной.</w:t>
      </w:r>
      <w:r w:rsidR="00F055EA">
        <w:rPr>
          <w:sz w:val="28"/>
          <w:szCs w:val="28"/>
        </w:rPr>
        <w:tab/>
      </w:r>
      <w:r w:rsidRPr="00FA6DE2">
        <w:rPr>
          <w:sz w:val="28"/>
          <w:szCs w:val="28"/>
        </w:rPr>
        <w:t>СПб</w:t>
      </w:r>
      <w:proofErr w:type="gramStart"/>
      <w:r w:rsidRPr="00FA6DE2">
        <w:rPr>
          <w:sz w:val="28"/>
          <w:szCs w:val="28"/>
        </w:rPr>
        <w:t>.:</w:t>
      </w:r>
      <w:r w:rsidR="00F055EA">
        <w:rPr>
          <w:sz w:val="28"/>
          <w:szCs w:val="28"/>
        </w:rPr>
        <w:t xml:space="preserve"> </w:t>
      </w:r>
      <w:proofErr w:type="gramEnd"/>
      <w:r w:rsidR="00F055EA">
        <w:rPr>
          <w:sz w:val="28"/>
          <w:szCs w:val="28"/>
        </w:rPr>
        <w:t>Питер, 2009.</w:t>
      </w:r>
      <w:r>
        <w:rPr>
          <w:sz w:val="28"/>
          <w:szCs w:val="28"/>
        </w:rPr>
        <w:t xml:space="preserve"> 400 </w:t>
      </w:r>
      <w:r w:rsidRPr="00FA6DE2">
        <w:rPr>
          <w:sz w:val="28"/>
          <w:szCs w:val="28"/>
        </w:rPr>
        <w:t xml:space="preserve">с. </w:t>
      </w:r>
    </w:p>
    <w:p w:rsidR="00FA6DE2" w:rsidRPr="00FA6DE2" w:rsidRDefault="00F055EA" w:rsidP="00FA6DE2">
      <w:pPr>
        <w:spacing w:line="360" w:lineRule="auto"/>
        <w:ind w:firstLine="709"/>
        <w:jc w:val="both"/>
        <w:rPr>
          <w:sz w:val="28"/>
          <w:szCs w:val="28"/>
        </w:rPr>
      </w:pPr>
      <w:r>
        <w:rPr>
          <w:sz w:val="28"/>
          <w:szCs w:val="28"/>
        </w:rPr>
        <w:t xml:space="preserve">35. </w:t>
      </w:r>
      <w:r w:rsidR="00FA6DE2" w:rsidRPr="00FA6DE2">
        <w:rPr>
          <w:sz w:val="28"/>
          <w:szCs w:val="28"/>
        </w:rPr>
        <w:t>Психологическая</w:t>
      </w:r>
      <w:r>
        <w:rPr>
          <w:sz w:val="28"/>
          <w:szCs w:val="28"/>
        </w:rPr>
        <w:t xml:space="preserve"> </w:t>
      </w:r>
      <w:r w:rsidR="00FA6DE2" w:rsidRPr="00FA6DE2">
        <w:rPr>
          <w:sz w:val="28"/>
          <w:szCs w:val="28"/>
        </w:rPr>
        <w:t>служба</w:t>
      </w:r>
      <w:r>
        <w:rPr>
          <w:sz w:val="28"/>
          <w:szCs w:val="28"/>
        </w:rPr>
        <w:t xml:space="preserve"> </w:t>
      </w:r>
      <w:r w:rsidR="00FA6DE2" w:rsidRPr="00FA6DE2">
        <w:rPr>
          <w:sz w:val="28"/>
          <w:szCs w:val="28"/>
        </w:rPr>
        <w:t>в</w:t>
      </w:r>
      <w:r>
        <w:rPr>
          <w:sz w:val="28"/>
          <w:szCs w:val="28"/>
        </w:rPr>
        <w:t xml:space="preserve"> </w:t>
      </w:r>
      <w:r w:rsidR="00FA6DE2" w:rsidRPr="00FA6DE2">
        <w:rPr>
          <w:sz w:val="28"/>
          <w:szCs w:val="28"/>
        </w:rPr>
        <w:t>современном</w:t>
      </w:r>
      <w:r>
        <w:rPr>
          <w:sz w:val="28"/>
          <w:szCs w:val="28"/>
        </w:rPr>
        <w:t xml:space="preserve"> </w:t>
      </w:r>
      <w:r w:rsidR="00FA6DE2" w:rsidRPr="00FA6DE2">
        <w:rPr>
          <w:sz w:val="28"/>
          <w:szCs w:val="28"/>
        </w:rPr>
        <w:t>образовании: рабочая</w:t>
      </w:r>
      <w:r>
        <w:rPr>
          <w:sz w:val="28"/>
          <w:szCs w:val="28"/>
        </w:rPr>
        <w:t xml:space="preserve"> </w:t>
      </w:r>
      <w:r w:rsidR="00FA6DE2" w:rsidRPr="00FA6DE2">
        <w:rPr>
          <w:sz w:val="28"/>
          <w:szCs w:val="28"/>
        </w:rPr>
        <w:t xml:space="preserve">книга/ </w:t>
      </w:r>
      <w:r>
        <w:rPr>
          <w:sz w:val="28"/>
          <w:szCs w:val="28"/>
        </w:rPr>
        <w:t>под редакцией И.В. Дубровиной. СПб</w:t>
      </w:r>
      <w:proofErr w:type="gramStart"/>
      <w:r>
        <w:rPr>
          <w:sz w:val="28"/>
          <w:szCs w:val="28"/>
        </w:rPr>
        <w:t xml:space="preserve">.: </w:t>
      </w:r>
      <w:proofErr w:type="gramEnd"/>
      <w:r>
        <w:rPr>
          <w:sz w:val="28"/>
          <w:szCs w:val="28"/>
        </w:rPr>
        <w:t>Питер, 2009.</w:t>
      </w:r>
      <w:r w:rsidR="00FA6DE2" w:rsidRPr="00FA6DE2">
        <w:rPr>
          <w:sz w:val="28"/>
          <w:szCs w:val="28"/>
        </w:rPr>
        <w:t xml:space="preserve"> 400 с.</w:t>
      </w:r>
    </w:p>
    <w:p w:rsidR="00FA6DE2" w:rsidRPr="00FA6DE2" w:rsidRDefault="00F055EA" w:rsidP="00FA6DE2">
      <w:pPr>
        <w:spacing w:line="360" w:lineRule="auto"/>
        <w:ind w:firstLine="709"/>
        <w:jc w:val="both"/>
        <w:rPr>
          <w:sz w:val="28"/>
          <w:szCs w:val="28"/>
        </w:rPr>
      </w:pPr>
      <w:r>
        <w:rPr>
          <w:sz w:val="28"/>
          <w:szCs w:val="28"/>
        </w:rPr>
        <w:t>36</w:t>
      </w:r>
      <w:r w:rsidR="00FA6DE2" w:rsidRPr="00FA6DE2">
        <w:rPr>
          <w:sz w:val="28"/>
          <w:szCs w:val="28"/>
        </w:rPr>
        <w:t>.</w:t>
      </w:r>
      <w:r w:rsidR="00FA6DE2" w:rsidRPr="00FA6DE2">
        <w:rPr>
          <w:sz w:val="28"/>
          <w:szCs w:val="28"/>
        </w:rPr>
        <w:tab/>
        <w:t>Психология семейных отношений с основами семейного консультир</w:t>
      </w:r>
      <w:r>
        <w:rPr>
          <w:sz w:val="28"/>
          <w:szCs w:val="28"/>
        </w:rPr>
        <w:t xml:space="preserve">ования/ под ред. Е.Г. </w:t>
      </w:r>
      <w:proofErr w:type="spellStart"/>
      <w:r>
        <w:rPr>
          <w:sz w:val="28"/>
          <w:szCs w:val="28"/>
        </w:rPr>
        <w:t>Синяева</w:t>
      </w:r>
      <w:proofErr w:type="spellEnd"/>
      <w:r>
        <w:rPr>
          <w:sz w:val="28"/>
          <w:szCs w:val="28"/>
        </w:rPr>
        <w:t>.</w:t>
      </w:r>
      <w:r w:rsidR="00FA6DE2" w:rsidRPr="00FA6DE2">
        <w:rPr>
          <w:sz w:val="28"/>
          <w:szCs w:val="28"/>
        </w:rPr>
        <w:t xml:space="preserve"> М.: Издательский центр «Академия», 2002.</w:t>
      </w:r>
    </w:p>
    <w:p w:rsidR="00F055EA" w:rsidRDefault="00F055EA" w:rsidP="00FA6DE2">
      <w:pPr>
        <w:spacing w:line="360" w:lineRule="auto"/>
        <w:ind w:firstLine="709"/>
        <w:jc w:val="both"/>
        <w:rPr>
          <w:sz w:val="28"/>
          <w:szCs w:val="28"/>
        </w:rPr>
      </w:pPr>
      <w:r>
        <w:rPr>
          <w:sz w:val="28"/>
          <w:szCs w:val="28"/>
        </w:rPr>
        <w:t>3</w:t>
      </w:r>
      <w:r w:rsidR="00FA6DE2" w:rsidRPr="00FA6DE2">
        <w:rPr>
          <w:sz w:val="28"/>
          <w:szCs w:val="28"/>
        </w:rPr>
        <w:t>.</w:t>
      </w:r>
      <w:r w:rsidR="00FA6DE2" w:rsidRPr="00FA6DE2">
        <w:rPr>
          <w:sz w:val="28"/>
          <w:szCs w:val="28"/>
        </w:rPr>
        <w:tab/>
      </w:r>
      <w:proofErr w:type="spellStart"/>
      <w:r w:rsidR="00FA6DE2" w:rsidRPr="00FA6DE2">
        <w:rPr>
          <w:sz w:val="28"/>
          <w:szCs w:val="28"/>
        </w:rPr>
        <w:t>Тьюторское</w:t>
      </w:r>
      <w:proofErr w:type="spellEnd"/>
      <w:r w:rsidR="00FA6DE2" w:rsidRPr="00FA6DE2">
        <w:rPr>
          <w:sz w:val="28"/>
          <w:szCs w:val="28"/>
        </w:rPr>
        <w:t xml:space="preserve"> сопровождение детей с ОВЗ: методические </w:t>
      </w:r>
      <w:r w:rsidR="00FA6DE2" w:rsidRPr="00FA6DE2">
        <w:rPr>
          <w:sz w:val="28"/>
          <w:szCs w:val="28"/>
        </w:rPr>
        <w:lastRenderedPageBreak/>
        <w:t xml:space="preserve">рекомендации для </w:t>
      </w:r>
      <w:proofErr w:type="spellStart"/>
      <w:r w:rsidR="00FA6DE2" w:rsidRPr="00FA6DE2">
        <w:rPr>
          <w:sz w:val="28"/>
          <w:szCs w:val="28"/>
        </w:rPr>
        <w:t>тьюторов</w:t>
      </w:r>
      <w:proofErr w:type="spellEnd"/>
      <w:r w:rsidR="00FA6DE2" w:rsidRPr="00FA6DE2">
        <w:rPr>
          <w:sz w:val="28"/>
          <w:szCs w:val="28"/>
        </w:rPr>
        <w:t>, педагогов, специалист</w:t>
      </w:r>
      <w:r w:rsidR="005F1510">
        <w:rPr>
          <w:sz w:val="28"/>
          <w:szCs w:val="28"/>
        </w:rPr>
        <w:t>ов образовательных учреждений /</w:t>
      </w:r>
      <w:r>
        <w:rPr>
          <w:sz w:val="28"/>
          <w:szCs w:val="28"/>
        </w:rPr>
        <w:t>сост. С.В. Алещенко. Томск, 2013.</w:t>
      </w:r>
      <w:r w:rsidR="00FA6DE2" w:rsidRPr="00FA6DE2">
        <w:rPr>
          <w:sz w:val="28"/>
          <w:szCs w:val="28"/>
        </w:rPr>
        <w:t xml:space="preserve"> 43 с. </w:t>
      </w:r>
    </w:p>
    <w:p w:rsidR="00EB26A8" w:rsidRDefault="00EB26A8" w:rsidP="00944C32">
      <w:pPr>
        <w:spacing w:line="360" w:lineRule="auto"/>
        <w:ind w:firstLine="709"/>
        <w:jc w:val="both"/>
        <w:rPr>
          <w:sz w:val="28"/>
          <w:szCs w:val="28"/>
        </w:rPr>
      </w:pPr>
    </w:p>
    <w:p w:rsidR="00D90048" w:rsidRDefault="00D90048" w:rsidP="00D90048">
      <w:pPr>
        <w:numPr>
          <w:ilvl w:val="0"/>
          <w:numId w:val="2"/>
        </w:numPr>
        <w:spacing w:line="360" w:lineRule="auto"/>
        <w:ind w:left="0" w:firstLine="0"/>
        <w:jc w:val="center"/>
        <w:rPr>
          <w:b/>
          <w:sz w:val="28"/>
          <w:szCs w:val="28"/>
        </w:rPr>
      </w:pPr>
      <w:r w:rsidRPr="00D90048">
        <w:rPr>
          <w:b/>
          <w:sz w:val="28"/>
          <w:szCs w:val="28"/>
        </w:rPr>
        <w:t>ЗАЩИТА ВЫПУСКНОЙ КВАЛИФИКАЦИОННОЙ РАБОТЫ</w:t>
      </w:r>
    </w:p>
    <w:p w:rsidR="00D90048" w:rsidRPr="00D90048" w:rsidRDefault="00D90048" w:rsidP="007C438F">
      <w:pPr>
        <w:spacing w:line="360" w:lineRule="auto"/>
        <w:jc w:val="center"/>
        <w:rPr>
          <w:b/>
          <w:sz w:val="28"/>
          <w:szCs w:val="28"/>
        </w:rPr>
      </w:pPr>
      <w:r w:rsidRPr="00D90048">
        <w:rPr>
          <w:b/>
          <w:sz w:val="28"/>
          <w:szCs w:val="28"/>
        </w:rPr>
        <w:t>4.1. Порядок подготовки выпускной к</w:t>
      </w:r>
      <w:r>
        <w:rPr>
          <w:b/>
          <w:sz w:val="28"/>
          <w:szCs w:val="28"/>
        </w:rPr>
        <w:t xml:space="preserve">валификационной работы (включая </w:t>
      </w:r>
      <w:r w:rsidRPr="00D90048">
        <w:rPr>
          <w:b/>
          <w:sz w:val="28"/>
          <w:szCs w:val="28"/>
        </w:rPr>
        <w:t>порядок рецензирования) и провед</w:t>
      </w:r>
      <w:r>
        <w:rPr>
          <w:b/>
          <w:sz w:val="28"/>
          <w:szCs w:val="28"/>
        </w:rPr>
        <w:t xml:space="preserve">ения процедуры защиты выпускной </w:t>
      </w:r>
      <w:r w:rsidR="007C438F">
        <w:rPr>
          <w:b/>
          <w:sz w:val="28"/>
          <w:szCs w:val="28"/>
        </w:rPr>
        <w:t>квалификационной работы</w:t>
      </w:r>
    </w:p>
    <w:p w:rsidR="00D90048" w:rsidRPr="00D90048" w:rsidRDefault="00D90048" w:rsidP="00D90048">
      <w:pPr>
        <w:spacing w:line="360" w:lineRule="auto"/>
        <w:ind w:firstLine="709"/>
        <w:jc w:val="both"/>
        <w:rPr>
          <w:sz w:val="28"/>
          <w:szCs w:val="28"/>
          <w:lang w:eastAsia="en-US" w:bidi="ar-SA"/>
        </w:rPr>
      </w:pPr>
      <w:r w:rsidRPr="00D90048">
        <w:rPr>
          <w:sz w:val="28"/>
          <w:szCs w:val="28"/>
          <w:lang w:eastAsia="en-US" w:bidi="ar-SA"/>
        </w:rPr>
        <w:t>Подготовка и защита выпускной квалификационной работы (далее ВКР) состоит из следующих этапов: определение темы, организация работы, формулировка задания на ВКР, допуск к защите (предзащита), защита ВКР, передача ВКР и сопутствующей документации на хранение выпускающей кафедре. Этапы подготовки и защиты ВКР приведены в таблице 1.</w:t>
      </w:r>
    </w:p>
    <w:p w:rsidR="00D90048" w:rsidRPr="00D90048" w:rsidRDefault="00D90048" w:rsidP="00D90048">
      <w:pPr>
        <w:spacing w:line="360" w:lineRule="auto"/>
        <w:jc w:val="right"/>
        <w:rPr>
          <w:sz w:val="28"/>
          <w:szCs w:val="28"/>
          <w:lang w:eastAsia="en-US" w:bidi="ar-SA"/>
        </w:rPr>
      </w:pPr>
      <w:r w:rsidRPr="00D90048">
        <w:rPr>
          <w:sz w:val="28"/>
          <w:szCs w:val="28"/>
          <w:lang w:eastAsia="en-US" w:bidi="ar-SA"/>
        </w:rPr>
        <w:t>Таблица 1</w:t>
      </w:r>
    </w:p>
    <w:p w:rsidR="00D90048" w:rsidRPr="00D90048" w:rsidRDefault="00D90048" w:rsidP="00D90048">
      <w:pPr>
        <w:spacing w:line="360" w:lineRule="auto"/>
        <w:jc w:val="center"/>
        <w:rPr>
          <w:sz w:val="28"/>
          <w:szCs w:val="28"/>
          <w:lang w:eastAsia="en-US" w:bidi="ar-SA"/>
        </w:rPr>
      </w:pPr>
      <w:r w:rsidRPr="00D90048">
        <w:rPr>
          <w:sz w:val="28"/>
          <w:szCs w:val="28"/>
          <w:lang w:eastAsia="en-US" w:bidi="ar-SA"/>
        </w:rPr>
        <w:t>Этапы подготовки и защиты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220"/>
        <w:gridCol w:w="1621"/>
        <w:gridCol w:w="2796"/>
        <w:gridCol w:w="2160"/>
      </w:tblGrid>
      <w:tr w:rsidR="00D90048" w:rsidRPr="00AD32F9" w:rsidTr="00AD32F9">
        <w:tc>
          <w:tcPr>
            <w:tcW w:w="800"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 этапа</w:t>
            </w:r>
          </w:p>
        </w:tc>
        <w:tc>
          <w:tcPr>
            <w:tcW w:w="2769"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Наименование этапа и содержание работ</w:t>
            </w:r>
          </w:p>
        </w:tc>
        <w:tc>
          <w:tcPr>
            <w:tcW w:w="1861"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Срок выполнения</w:t>
            </w:r>
          </w:p>
        </w:tc>
        <w:tc>
          <w:tcPr>
            <w:tcW w:w="2796"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Ответственный/участник</w:t>
            </w:r>
          </w:p>
        </w:tc>
        <w:tc>
          <w:tcPr>
            <w:tcW w:w="2160"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Выходящие документы</w:t>
            </w:r>
          </w:p>
        </w:tc>
      </w:tr>
      <w:tr w:rsidR="00D90048" w:rsidRPr="00AD32F9" w:rsidTr="00AD32F9">
        <w:tc>
          <w:tcPr>
            <w:tcW w:w="800"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1</w:t>
            </w:r>
          </w:p>
        </w:tc>
        <w:tc>
          <w:tcPr>
            <w:tcW w:w="2769"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2</w:t>
            </w:r>
          </w:p>
        </w:tc>
        <w:tc>
          <w:tcPr>
            <w:tcW w:w="1861"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3</w:t>
            </w:r>
          </w:p>
        </w:tc>
        <w:tc>
          <w:tcPr>
            <w:tcW w:w="2796"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4</w:t>
            </w:r>
          </w:p>
        </w:tc>
        <w:tc>
          <w:tcPr>
            <w:tcW w:w="2160" w:type="dxa"/>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5</w:t>
            </w:r>
          </w:p>
        </w:tc>
      </w:tr>
      <w:tr w:rsidR="00D90048" w:rsidRPr="00AD32F9" w:rsidTr="00AD32F9">
        <w:tc>
          <w:tcPr>
            <w:tcW w:w="800" w:type="dxa"/>
            <w:vMerge w:val="restart"/>
            <w:shd w:val="clear" w:color="auto" w:fill="auto"/>
          </w:tcPr>
          <w:p w:rsidR="00D90048" w:rsidRPr="00AD32F9" w:rsidRDefault="00D90048" w:rsidP="00AD32F9">
            <w:pPr>
              <w:jc w:val="center"/>
              <w:rPr>
                <w:sz w:val="28"/>
                <w:szCs w:val="28"/>
                <w:lang w:eastAsia="en-US" w:bidi="ar-SA"/>
              </w:rPr>
            </w:pPr>
          </w:p>
          <w:p w:rsidR="00D90048" w:rsidRPr="00AD32F9" w:rsidRDefault="00D90048" w:rsidP="00AD32F9">
            <w:pPr>
              <w:jc w:val="center"/>
              <w:rPr>
                <w:sz w:val="28"/>
                <w:szCs w:val="28"/>
                <w:lang w:eastAsia="en-US" w:bidi="ar-SA"/>
              </w:rPr>
            </w:pPr>
          </w:p>
          <w:p w:rsidR="00D90048" w:rsidRPr="00AD32F9" w:rsidRDefault="00D90048" w:rsidP="00AD32F9">
            <w:pPr>
              <w:jc w:val="center"/>
              <w:rPr>
                <w:sz w:val="28"/>
                <w:szCs w:val="28"/>
                <w:lang w:eastAsia="en-US" w:bidi="ar-SA"/>
              </w:rPr>
            </w:pPr>
          </w:p>
          <w:p w:rsidR="00D90048" w:rsidRPr="00AD32F9" w:rsidRDefault="00D90048" w:rsidP="00AD32F9">
            <w:pPr>
              <w:jc w:val="center"/>
              <w:rPr>
                <w:sz w:val="28"/>
                <w:szCs w:val="28"/>
                <w:lang w:eastAsia="en-US" w:bidi="ar-SA"/>
              </w:rPr>
            </w:pPr>
          </w:p>
          <w:p w:rsidR="00D90048" w:rsidRPr="00AD32F9" w:rsidRDefault="00D90048" w:rsidP="00AD32F9">
            <w:pPr>
              <w:jc w:val="center"/>
              <w:rPr>
                <w:sz w:val="24"/>
                <w:szCs w:val="24"/>
                <w:lang w:eastAsia="en-US" w:bidi="ar-SA"/>
              </w:rPr>
            </w:pPr>
            <w:r w:rsidRPr="00AD32F9">
              <w:rPr>
                <w:sz w:val="24"/>
                <w:szCs w:val="24"/>
                <w:lang w:eastAsia="en-US" w:bidi="ar-SA"/>
              </w:rPr>
              <w:t>1</w:t>
            </w:r>
          </w:p>
        </w:tc>
        <w:tc>
          <w:tcPr>
            <w:tcW w:w="9586" w:type="dxa"/>
            <w:gridSpan w:val="4"/>
            <w:shd w:val="clear" w:color="auto" w:fill="auto"/>
          </w:tcPr>
          <w:p w:rsidR="00D90048" w:rsidRPr="00AD32F9" w:rsidRDefault="00D90048" w:rsidP="00AD32F9">
            <w:pPr>
              <w:jc w:val="center"/>
              <w:rPr>
                <w:b/>
                <w:sz w:val="24"/>
                <w:szCs w:val="24"/>
                <w:lang w:eastAsia="en-US" w:bidi="ar-SA"/>
              </w:rPr>
            </w:pPr>
            <w:r w:rsidRPr="00AD32F9">
              <w:rPr>
                <w:b/>
                <w:sz w:val="24"/>
                <w:szCs w:val="24"/>
                <w:lang w:eastAsia="en-US" w:bidi="ar-SA"/>
              </w:rPr>
              <w:t>Определение темы ВКР</w:t>
            </w:r>
          </w:p>
        </w:tc>
      </w:tr>
      <w:tr w:rsidR="00D90048" w:rsidRPr="00AD32F9" w:rsidTr="00AD32F9">
        <w:tc>
          <w:tcPr>
            <w:tcW w:w="800" w:type="dxa"/>
            <w:vMerge/>
            <w:shd w:val="clear" w:color="auto" w:fill="auto"/>
          </w:tcPr>
          <w:p w:rsidR="00D90048" w:rsidRPr="00AD32F9" w:rsidRDefault="00D90048" w:rsidP="00AD32F9">
            <w:pPr>
              <w:jc w:val="center"/>
              <w:rPr>
                <w:sz w:val="28"/>
                <w:szCs w:val="28"/>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Разработка и утверждение примерной тематики ВКР</w:t>
            </w:r>
          </w:p>
        </w:tc>
        <w:tc>
          <w:tcPr>
            <w:tcW w:w="1861" w:type="dxa"/>
            <w:vMerge w:val="restart"/>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9 месяцев до начала ГИА</w:t>
            </w:r>
          </w:p>
        </w:tc>
        <w:tc>
          <w:tcPr>
            <w:tcW w:w="2796" w:type="dxa"/>
            <w:vMerge w:val="restart"/>
            <w:shd w:val="clear" w:color="auto" w:fill="auto"/>
          </w:tcPr>
          <w:p w:rsidR="00D90048" w:rsidRPr="00AD32F9" w:rsidRDefault="00D90048" w:rsidP="00D90048">
            <w:pPr>
              <w:rPr>
                <w:sz w:val="24"/>
                <w:szCs w:val="24"/>
                <w:lang w:eastAsia="en-US" w:bidi="ar-SA"/>
              </w:rPr>
            </w:pPr>
            <w:r w:rsidRPr="00AD32F9">
              <w:rPr>
                <w:sz w:val="24"/>
                <w:szCs w:val="24"/>
                <w:lang w:eastAsia="en-US" w:bidi="ar-SA"/>
              </w:rPr>
              <w:t>Заведующий выпускающей кафедрой</w:t>
            </w:r>
          </w:p>
          <w:p w:rsidR="00D90048" w:rsidRPr="00AD32F9" w:rsidRDefault="00D90048" w:rsidP="00D90048">
            <w:pPr>
              <w:rPr>
                <w:sz w:val="24"/>
                <w:szCs w:val="24"/>
                <w:lang w:eastAsia="en-US" w:bidi="ar-SA"/>
              </w:rPr>
            </w:pPr>
            <w:r w:rsidRPr="00AD32F9">
              <w:rPr>
                <w:sz w:val="24"/>
                <w:szCs w:val="24"/>
                <w:lang w:eastAsia="en-US" w:bidi="ar-SA"/>
              </w:rPr>
              <w:t>Кафедра</w:t>
            </w:r>
          </w:p>
          <w:p w:rsidR="00D90048" w:rsidRPr="00AD32F9" w:rsidRDefault="00D90048" w:rsidP="00D90048">
            <w:pPr>
              <w:rPr>
                <w:sz w:val="24"/>
                <w:szCs w:val="24"/>
                <w:lang w:eastAsia="en-US" w:bidi="ar-SA"/>
              </w:rPr>
            </w:pPr>
            <w:r w:rsidRPr="00AD32F9">
              <w:rPr>
                <w:sz w:val="24"/>
                <w:szCs w:val="24"/>
                <w:lang w:eastAsia="en-US" w:bidi="ar-SA"/>
              </w:rPr>
              <w:t>Обучающиеся</w:t>
            </w:r>
          </w:p>
        </w:tc>
        <w:tc>
          <w:tcPr>
            <w:tcW w:w="2160" w:type="dxa"/>
            <w:vMerge w:val="restart"/>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Протокол заседания кафедры</w:t>
            </w:r>
          </w:p>
        </w:tc>
      </w:tr>
      <w:tr w:rsidR="00D90048" w:rsidRPr="00D90048" w:rsidTr="00AD32F9">
        <w:tc>
          <w:tcPr>
            <w:tcW w:w="800" w:type="dxa"/>
            <w:vMerge/>
            <w:shd w:val="clear" w:color="auto" w:fill="auto"/>
          </w:tcPr>
          <w:p w:rsidR="00D90048" w:rsidRPr="00AD32F9" w:rsidRDefault="00D90048" w:rsidP="00AD32F9">
            <w:pPr>
              <w:jc w:val="center"/>
              <w:rPr>
                <w:sz w:val="28"/>
                <w:szCs w:val="28"/>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 xml:space="preserve">Доведение тематики ВКР до </w:t>
            </w:r>
            <w:proofErr w:type="gramStart"/>
            <w:r w:rsidRPr="00AD32F9">
              <w:rPr>
                <w:sz w:val="24"/>
                <w:szCs w:val="24"/>
                <w:lang w:eastAsia="en-US" w:bidi="ar-SA"/>
              </w:rPr>
              <w:t>обучающихся</w:t>
            </w:r>
            <w:proofErr w:type="gramEnd"/>
          </w:p>
        </w:tc>
        <w:tc>
          <w:tcPr>
            <w:tcW w:w="1861" w:type="dxa"/>
            <w:vMerge/>
            <w:shd w:val="clear" w:color="auto" w:fill="auto"/>
          </w:tcPr>
          <w:p w:rsidR="00D90048" w:rsidRPr="00AD32F9" w:rsidRDefault="00D90048" w:rsidP="00AD32F9">
            <w:pPr>
              <w:jc w:val="center"/>
              <w:rPr>
                <w:sz w:val="24"/>
                <w:szCs w:val="24"/>
                <w:lang w:eastAsia="en-US" w:bidi="ar-SA"/>
              </w:rPr>
            </w:pPr>
          </w:p>
        </w:tc>
        <w:tc>
          <w:tcPr>
            <w:tcW w:w="2796" w:type="dxa"/>
            <w:vMerge/>
            <w:shd w:val="clear" w:color="auto" w:fill="auto"/>
          </w:tcPr>
          <w:p w:rsidR="00D90048" w:rsidRPr="00AD32F9" w:rsidRDefault="00D90048" w:rsidP="00AD32F9">
            <w:pPr>
              <w:jc w:val="center"/>
              <w:rPr>
                <w:sz w:val="24"/>
                <w:szCs w:val="24"/>
                <w:lang w:eastAsia="en-US" w:bidi="ar-SA"/>
              </w:rPr>
            </w:pPr>
          </w:p>
        </w:tc>
        <w:tc>
          <w:tcPr>
            <w:tcW w:w="2160" w:type="dxa"/>
            <w:vMerge/>
            <w:shd w:val="clear" w:color="auto" w:fill="auto"/>
          </w:tcPr>
          <w:p w:rsidR="00D90048" w:rsidRPr="00AD32F9" w:rsidRDefault="00D90048" w:rsidP="00AD32F9">
            <w:pPr>
              <w:jc w:val="center"/>
              <w:rPr>
                <w:sz w:val="24"/>
                <w:szCs w:val="24"/>
                <w:lang w:eastAsia="en-US" w:bidi="ar-SA"/>
              </w:rPr>
            </w:pPr>
          </w:p>
        </w:tc>
      </w:tr>
      <w:tr w:rsidR="00D90048" w:rsidRPr="00AD32F9"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 xml:space="preserve">Закрепление темы ВКР и руководителя за </w:t>
            </w:r>
            <w:proofErr w:type="gramStart"/>
            <w:r w:rsidRPr="00AD32F9">
              <w:rPr>
                <w:sz w:val="24"/>
                <w:szCs w:val="24"/>
                <w:lang w:eastAsia="en-US" w:bidi="ar-SA"/>
              </w:rPr>
              <w:t>обучающимся</w:t>
            </w:r>
            <w:proofErr w:type="gramEnd"/>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8 месяцев до начала ГИА</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Директора институтов, деканы факультетов</w:t>
            </w:r>
          </w:p>
          <w:p w:rsidR="00D90048" w:rsidRPr="00AD32F9" w:rsidRDefault="00D90048" w:rsidP="00D90048">
            <w:pPr>
              <w:rPr>
                <w:sz w:val="24"/>
                <w:szCs w:val="24"/>
                <w:lang w:eastAsia="en-US" w:bidi="ar-SA"/>
              </w:rPr>
            </w:pPr>
            <w:r w:rsidRPr="00AD32F9">
              <w:rPr>
                <w:sz w:val="24"/>
                <w:szCs w:val="24"/>
                <w:lang w:eastAsia="en-US" w:bidi="ar-SA"/>
              </w:rPr>
              <w:t>Заведующий выпускающей кафедрой</w:t>
            </w:r>
          </w:p>
          <w:p w:rsidR="00D90048" w:rsidRPr="00AD32F9" w:rsidRDefault="00D90048" w:rsidP="00D90048">
            <w:pPr>
              <w:rPr>
                <w:sz w:val="24"/>
                <w:szCs w:val="24"/>
                <w:lang w:eastAsia="en-US" w:bidi="ar-SA"/>
              </w:rPr>
            </w:pPr>
            <w:r w:rsidRPr="00AD32F9">
              <w:rPr>
                <w:sz w:val="24"/>
                <w:szCs w:val="24"/>
                <w:lang w:eastAsia="en-US" w:bidi="ar-SA"/>
              </w:rPr>
              <w:t>Кафедра</w:t>
            </w:r>
          </w:p>
          <w:p w:rsidR="00D90048" w:rsidRPr="00AD32F9" w:rsidRDefault="00D90048" w:rsidP="00D90048">
            <w:pPr>
              <w:rPr>
                <w:sz w:val="24"/>
                <w:szCs w:val="24"/>
                <w:lang w:eastAsia="en-US" w:bidi="ar-SA"/>
              </w:rPr>
            </w:pPr>
            <w:r w:rsidRPr="00AD32F9">
              <w:rPr>
                <w:sz w:val="24"/>
                <w:szCs w:val="24"/>
                <w:lang w:eastAsia="en-US" w:bidi="ar-SA"/>
              </w:rPr>
              <w:t>Обучающиеся</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Протоколы заседания кафедры</w:t>
            </w:r>
          </w:p>
          <w:p w:rsidR="00D90048" w:rsidRPr="00AD32F9" w:rsidRDefault="00D90048" w:rsidP="00D90048">
            <w:pPr>
              <w:rPr>
                <w:sz w:val="24"/>
                <w:szCs w:val="24"/>
                <w:lang w:eastAsia="en-US" w:bidi="ar-SA"/>
              </w:rPr>
            </w:pPr>
            <w:r w:rsidRPr="00AD32F9">
              <w:rPr>
                <w:sz w:val="24"/>
                <w:szCs w:val="24"/>
                <w:lang w:eastAsia="en-US" w:bidi="ar-SA"/>
              </w:rPr>
              <w:t xml:space="preserve">Личные заявления </w:t>
            </w:r>
            <w:proofErr w:type="gramStart"/>
            <w:r w:rsidRPr="00AD32F9">
              <w:rPr>
                <w:sz w:val="24"/>
                <w:szCs w:val="24"/>
                <w:lang w:eastAsia="en-US" w:bidi="ar-SA"/>
              </w:rPr>
              <w:t>обучающихся</w:t>
            </w:r>
            <w:proofErr w:type="gramEnd"/>
          </w:p>
          <w:p w:rsidR="00D90048" w:rsidRPr="00AD32F9" w:rsidRDefault="00D90048" w:rsidP="00D90048">
            <w:pPr>
              <w:rPr>
                <w:sz w:val="24"/>
                <w:szCs w:val="24"/>
                <w:lang w:eastAsia="en-US" w:bidi="ar-SA"/>
              </w:rPr>
            </w:pPr>
            <w:r w:rsidRPr="00AD32F9">
              <w:rPr>
                <w:sz w:val="24"/>
                <w:szCs w:val="24"/>
                <w:lang w:eastAsia="en-US" w:bidi="ar-SA"/>
              </w:rPr>
              <w:t>Распоряжения дирекции/деканата</w:t>
            </w:r>
          </w:p>
        </w:tc>
      </w:tr>
      <w:tr w:rsidR="00D90048" w:rsidRPr="00AD32F9" w:rsidTr="00AD32F9">
        <w:tc>
          <w:tcPr>
            <w:tcW w:w="800" w:type="dxa"/>
            <w:shd w:val="clear" w:color="auto" w:fill="auto"/>
          </w:tcPr>
          <w:p w:rsidR="00D90048" w:rsidRPr="00AD32F9" w:rsidRDefault="00D90048" w:rsidP="00AD32F9">
            <w:pPr>
              <w:spacing w:line="360" w:lineRule="auto"/>
              <w:jc w:val="center"/>
              <w:rPr>
                <w:sz w:val="28"/>
                <w:szCs w:val="28"/>
                <w:lang w:eastAsia="en-US" w:bidi="ar-SA"/>
              </w:rPr>
            </w:pPr>
          </w:p>
        </w:tc>
        <w:tc>
          <w:tcPr>
            <w:tcW w:w="9586" w:type="dxa"/>
            <w:gridSpan w:val="4"/>
            <w:shd w:val="clear" w:color="auto" w:fill="auto"/>
          </w:tcPr>
          <w:p w:rsidR="00D90048" w:rsidRPr="00AD32F9" w:rsidRDefault="00D90048" w:rsidP="00AD32F9">
            <w:pPr>
              <w:spacing w:line="360" w:lineRule="auto"/>
              <w:jc w:val="center"/>
              <w:rPr>
                <w:b/>
                <w:sz w:val="24"/>
                <w:szCs w:val="24"/>
                <w:lang w:eastAsia="en-US" w:bidi="ar-SA"/>
              </w:rPr>
            </w:pPr>
            <w:r w:rsidRPr="00AD32F9">
              <w:rPr>
                <w:b/>
                <w:sz w:val="24"/>
                <w:szCs w:val="24"/>
                <w:lang w:eastAsia="en-US" w:bidi="ar-SA"/>
              </w:rPr>
              <w:t>Организация работы над ВКР</w:t>
            </w:r>
          </w:p>
        </w:tc>
      </w:tr>
      <w:tr w:rsidR="00D90048" w:rsidRPr="00AD32F9" w:rsidTr="00AD32F9">
        <w:tc>
          <w:tcPr>
            <w:tcW w:w="800" w:type="dxa"/>
            <w:vMerge w:val="restart"/>
            <w:shd w:val="clear" w:color="auto" w:fill="auto"/>
          </w:tcPr>
          <w:p w:rsidR="00D90048" w:rsidRPr="00AD32F9" w:rsidRDefault="00D90048" w:rsidP="00AD32F9">
            <w:pPr>
              <w:spacing w:line="360" w:lineRule="auto"/>
              <w:jc w:val="center"/>
              <w:rPr>
                <w:sz w:val="24"/>
                <w:szCs w:val="24"/>
                <w:lang w:eastAsia="en-US" w:bidi="ar-SA"/>
              </w:rPr>
            </w:pPr>
          </w:p>
          <w:p w:rsidR="00D90048" w:rsidRPr="00AD32F9" w:rsidRDefault="00D90048" w:rsidP="00AD32F9">
            <w:pPr>
              <w:spacing w:line="360" w:lineRule="auto"/>
              <w:jc w:val="center"/>
              <w:rPr>
                <w:sz w:val="24"/>
                <w:szCs w:val="24"/>
                <w:lang w:eastAsia="en-US" w:bidi="ar-SA"/>
              </w:rPr>
            </w:pPr>
          </w:p>
          <w:p w:rsidR="00D90048" w:rsidRPr="00AD32F9" w:rsidRDefault="00D90048" w:rsidP="00AD32F9">
            <w:pPr>
              <w:spacing w:line="360" w:lineRule="auto"/>
              <w:jc w:val="center"/>
              <w:rPr>
                <w:sz w:val="24"/>
                <w:szCs w:val="24"/>
                <w:lang w:eastAsia="en-US" w:bidi="ar-SA"/>
              </w:rPr>
            </w:pPr>
          </w:p>
          <w:p w:rsidR="00D90048" w:rsidRPr="00AD32F9" w:rsidRDefault="00D90048" w:rsidP="00AD32F9">
            <w:pPr>
              <w:spacing w:line="360" w:lineRule="auto"/>
              <w:jc w:val="center"/>
              <w:rPr>
                <w:sz w:val="24"/>
                <w:szCs w:val="24"/>
                <w:lang w:eastAsia="en-US" w:bidi="ar-SA"/>
              </w:rPr>
            </w:pPr>
            <w:r w:rsidRPr="00AD32F9">
              <w:rPr>
                <w:sz w:val="24"/>
                <w:szCs w:val="24"/>
                <w:lang w:eastAsia="en-US" w:bidi="ar-SA"/>
              </w:rPr>
              <w:t>2</w:t>
            </w: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Формирование задания ВКР и графика выполнения ВКР</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2-х недель после закрепления темя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Руководитель ВКР</w:t>
            </w:r>
          </w:p>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AD32F9">
            <w:pPr>
              <w:spacing w:line="360" w:lineRule="auto"/>
              <w:rPr>
                <w:sz w:val="24"/>
                <w:szCs w:val="24"/>
                <w:lang w:eastAsia="en-US" w:bidi="ar-SA"/>
              </w:rPr>
            </w:pPr>
          </w:p>
        </w:tc>
      </w:tr>
      <w:tr w:rsidR="00D90048" w:rsidRPr="00AD32F9" w:rsidTr="00AD32F9">
        <w:tc>
          <w:tcPr>
            <w:tcW w:w="800" w:type="dxa"/>
            <w:vMerge/>
            <w:shd w:val="clear" w:color="auto" w:fill="auto"/>
          </w:tcPr>
          <w:p w:rsidR="00D90048" w:rsidRPr="00AD32F9" w:rsidRDefault="00D90048" w:rsidP="00AD32F9">
            <w:pPr>
              <w:spacing w:line="360" w:lineRule="auto"/>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Проведение консультаций</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 xml:space="preserve">В течение всего </w:t>
            </w:r>
            <w:r w:rsidRPr="00AD32F9">
              <w:rPr>
                <w:sz w:val="24"/>
                <w:szCs w:val="24"/>
                <w:lang w:eastAsia="en-US" w:bidi="ar-SA"/>
              </w:rPr>
              <w:lastRenderedPageBreak/>
              <w:t>периода выполнения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lastRenderedPageBreak/>
              <w:t>Руководитель ВКР</w:t>
            </w:r>
          </w:p>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AD32F9">
            <w:pPr>
              <w:spacing w:line="360" w:lineRule="auto"/>
              <w:rPr>
                <w:sz w:val="24"/>
                <w:szCs w:val="24"/>
                <w:lang w:eastAsia="en-US" w:bidi="ar-SA"/>
              </w:rPr>
            </w:pPr>
          </w:p>
        </w:tc>
      </w:tr>
      <w:tr w:rsidR="00D90048" w:rsidRPr="00AD32F9" w:rsidTr="00AD32F9">
        <w:tc>
          <w:tcPr>
            <w:tcW w:w="800" w:type="dxa"/>
            <w:vMerge/>
            <w:shd w:val="clear" w:color="auto" w:fill="auto"/>
          </w:tcPr>
          <w:p w:rsidR="00D90048" w:rsidRPr="00AD32F9" w:rsidRDefault="00D90048" w:rsidP="00AD32F9">
            <w:pPr>
              <w:spacing w:line="360" w:lineRule="auto"/>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Представление текста руководителю ВКР</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6 недель до предзащиты</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Обучающийся</w:t>
            </w:r>
          </w:p>
          <w:p w:rsidR="00D90048" w:rsidRPr="00AD32F9" w:rsidRDefault="00D90048" w:rsidP="00D90048">
            <w:pPr>
              <w:rPr>
                <w:sz w:val="24"/>
                <w:szCs w:val="24"/>
                <w:lang w:eastAsia="en-US" w:bidi="ar-SA"/>
              </w:rPr>
            </w:pPr>
            <w:r w:rsidRPr="00AD32F9">
              <w:rPr>
                <w:sz w:val="24"/>
                <w:szCs w:val="24"/>
                <w:lang w:eastAsia="en-US" w:bidi="ar-SA"/>
              </w:rPr>
              <w:t>Руководитель ВКР</w:t>
            </w:r>
          </w:p>
        </w:tc>
        <w:tc>
          <w:tcPr>
            <w:tcW w:w="2160" w:type="dxa"/>
            <w:shd w:val="clear" w:color="auto" w:fill="auto"/>
          </w:tcPr>
          <w:p w:rsidR="00D90048" w:rsidRPr="00AD32F9" w:rsidRDefault="00D90048" w:rsidP="00AD32F9">
            <w:pPr>
              <w:spacing w:line="360" w:lineRule="auto"/>
              <w:rPr>
                <w:sz w:val="24"/>
                <w:szCs w:val="24"/>
                <w:lang w:eastAsia="en-US" w:bidi="ar-SA"/>
              </w:rPr>
            </w:pPr>
          </w:p>
        </w:tc>
      </w:tr>
      <w:tr w:rsidR="00D90048" w:rsidRPr="00AD32F9" w:rsidTr="00AD32F9">
        <w:tc>
          <w:tcPr>
            <w:tcW w:w="800" w:type="dxa"/>
            <w:vMerge w:val="restart"/>
            <w:shd w:val="clear" w:color="auto" w:fill="auto"/>
          </w:tcPr>
          <w:p w:rsidR="00D90048" w:rsidRPr="00AD32F9" w:rsidRDefault="00D90048" w:rsidP="00AD32F9">
            <w:pPr>
              <w:jc w:val="center"/>
              <w:rPr>
                <w:sz w:val="24"/>
                <w:szCs w:val="24"/>
                <w:lang w:eastAsia="en-US" w:bidi="ar-SA"/>
              </w:rPr>
            </w:pPr>
          </w:p>
          <w:p w:rsidR="00D90048" w:rsidRPr="00AD32F9" w:rsidRDefault="00D90048" w:rsidP="00AD32F9">
            <w:pPr>
              <w:jc w:val="center"/>
              <w:rPr>
                <w:sz w:val="24"/>
                <w:szCs w:val="24"/>
                <w:lang w:eastAsia="en-US" w:bidi="ar-SA"/>
              </w:rPr>
            </w:pPr>
          </w:p>
          <w:p w:rsidR="00D90048" w:rsidRPr="00AD32F9" w:rsidRDefault="00D90048" w:rsidP="00AD32F9">
            <w:pPr>
              <w:jc w:val="center"/>
              <w:rPr>
                <w:sz w:val="24"/>
                <w:szCs w:val="24"/>
                <w:lang w:eastAsia="en-US" w:bidi="ar-SA"/>
              </w:rPr>
            </w:pPr>
          </w:p>
          <w:p w:rsidR="00D90048" w:rsidRPr="00AD32F9" w:rsidRDefault="00D90048" w:rsidP="00AD32F9">
            <w:pPr>
              <w:jc w:val="center"/>
              <w:rPr>
                <w:sz w:val="28"/>
                <w:szCs w:val="28"/>
                <w:lang w:eastAsia="en-US" w:bidi="ar-SA"/>
              </w:rPr>
            </w:pPr>
            <w:r w:rsidRPr="00AD32F9">
              <w:rPr>
                <w:sz w:val="24"/>
                <w:szCs w:val="24"/>
                <w:lang w:eastAsia="en-US" w:bidi="ar-SA"/>
              </w:rPr>
              <w:t>3</w:t>
            </w:r>
          </w:p>
        </w:tc>
        <w:tc>
          <w:tcPr>
            <w:tcW w:w="9586" w:type="dxa"/>
            <w:gridSpan w:val="4"/>
            <w:shd w:val="clear" w:color="auto" w:fill="auto"/>
          </w:tcPr>
          <w:p w:rsidR="00D90048" w:rsidRPr="00AD32F9" w:rsidRDefault="00D90048" w:rsidP="00AD32F9">
            <w:pPr>
              <w:spacing w:line="360" w:lineRule="auto"/>
              <w:jc w:val="center"/>
              <w:rPr>
                <w:b/>
                <w:sz w:val="24"/>
                <w:szCs w:val="24"/>
                <w:lang w:eastAsia="en-US" w:bidi="ar-SA"/>
              </w:rPr>
            </w:pPr>
            <w:r w:rsidRPr="00AD32F9">
              <w:rPr>
                <w:b/>
                <w:sz w:val="24"/>
                <w:szCs w:val="24"/>
                <w:lang w:eastAsia="en-US" w:bidi="ar-SA"/>
              </w:rPr>
              <w:t>Допуск к защите (предзащита)</w:t>
            </w:r>
          </w:p>
        </w:tc>
      </w:tr>
      <w:tr w:rsidR="00D90048" w:rsidRPr="00D90048"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Подготовка отзыва руководителя</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1 месяц до защиты</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Руководитель ВКР</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Отзыв</w:t>
            </w:r>
          </w:p>
          <w:p w:rsidR="00D90048" w:rsidRPr="00AD32F9" w:rsidRDefault="00D90048" w:rsidP="00D90048">
            <w:pPr>
              <w:rPr>
                <w:sz w:val="24"/>
                <w:szCs w:val="24"/>
                <w:lang w:eastAsia="en-US" w:bidi="ar-SA"/>
              </w:rPr>
            </w:pPr>
            <w:r w:rsidRPr="00AD32F9">
              <w:rPr>
                <w:sz w:val="24"/>
                <w:szCs w:val="24"/>
                <w:lang w:eastAsia="en-US" w:bidi="ar-SA"/>
              </w:rPr>
              <w:t>Подпись на титульном листе</w:t>
            </w:r>
          </w:p>
        </w:tc>
      </w:tr>
      <w:tr w:rsidR="00D90048" w:rsidRPr="00AD32F9"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Предзащита ВКР на кафедре</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1 месяц до защиты</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Заведующий выпускающей кафедрой</w:t>
            </w:r>
          </w:p>
          <w:p w:rsidR="00D90048" w:rsidRPr="00AD32F9" w:rsidRDefault="00D90048" w:rsidP="00D90048">
            <w:pPr>
              <w:rPr>
                <w:sz w:val="24"/>
                <w:szCs w:val="24"/>
                <w:lang w:eastAsia="en-US" w:bidi="ar-SA"/>
              </w:rPr>
            </w:pPr>
            <w:r w:rsidRPr="00AD32F9">
              <w:rPr>
                <w:sz w:val="24"/>
                <w:szCs w:val="24"/>
                <w:lang w:eastAsia="en-US" w:bidi="ar-SA"/>
              </w:rPr>
              <w:t>Преподаватели</w:t>
            </w:r>
          </w:p>
          <w:p w:rsidR="00D90048" w:rsidRPr="00AD32F9" w:rsidRDefault="00D90048" w:rsidP="00D90048">
            <w:pPr>
              <w:rPr>
                <w:sz w:val="24"/>
                <w:szCs w:val="24"/>
                <w:lang w:eastAsia="en-US" w:bidi="ar-SA"/>
              </w:rPr>
            </w:pPr>
            <w:r w:rsidRPr="00AD32F9">
              <w:rPr>
                <w:sz w:val="24"/>
                <w:szCs w:val="24"/>
                <w:lang w:eastAsia="en-US" w:bidi="ar-SA"/>
              </w:rPr>
              <w:t xml:space="preserve">Руководитель ВКР </w:t>
            </w:r>
          </w:p>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Текст ВКР</w:t>
            </w:r>
          </w:p>
          <w:p w:rsidR="00D90048" w:rsidRPr="00AD32F9" w:rsidRDefault="00D90048" w:rsidP="00D90048">
            <w:pPr>
              <w:rPr>
                <w:sz w:val="24"/>
                <w:szCs w:val="24"/>
                <w:lang w:eastAsia="en-US" w:bidi="ar-SA"/>
              </w:rPr>
            </w:pPr>
            <w:r w:rsidRPr="00AD32F9">
              <w:rPr>
                <w:sz w:val="24"/>
                <w:szCs w:val="24"/>
                <w:lang w:eastAsia="en-US" w:bidi="ar-SA"/>
              </w:rPr>
              <w:t>Отзыв руководителя</w:t>
            </w:r>
          </w:p>
          <w:p w:rsidR="00D90048" w:rsidRPr="00AD32F9" w:rsidRDefault="00D90048" w:rsidP="00D90048">
            <w:pPr>
              <w:rPr>
                <w:sz w:val="24"/>
                <w:szCs w:val="24"/>
                <w:lang w:eastAsia="en-US" w:bidi="ar-SA"/>
              </w:rPr>
            </w:pPr>
            <w:r w:rsidRPr="00AD32F9">
              <w:rPr>
                <w:sz w:val="24"/>
                <w:szCs w:val="24"/>
                <w:lang w:eastAsia="en-US" w:bidi="ar-SA"/>
              </w:rPr>
              <w:t>Справка о результатах проверки на неправомерные заимствования</w:t>
            </w:r>
          </w:p>
          <w:p w:rsidR="00D90048" w:rsidRPr="00AD32F9" w:rsidRDefault="00D90048" w:rsidP="00D90048">
            <w:pPr>
              <w:rPr>
                <w:sz w:val="24"/>
                <w:szCs w:val="24"/>
                <w:lang w:eastAsia="en-US" w:bidi="ar-SA"/>
              </w:rPr>
            </w:pPr>
            <w:r w:rsidRPr="00AD32F9">
              <w:rPr>
                <w:sz w:val="24"/>
                <w:szCs w:val="24"/>
                <w:lang w:eastAsia="en-US" w:bidi="ar-SA"/>
              </w:rPr>
              <w:t>Протокол заседания кафедры</w:t>
            </w:r>
          </w:p>
        </w:tc>
      </w:tr>
      <w:tr w:rsidR="00D90048" w:rsidRPr="00D90048" w:rsidTr="00AD32F9">
        <w:tc>
          <w:tcPr>
            <w:tcW w:w="800" w:type="dxa"/>
            <w:vMerge w:val="restart"/>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Решение о допуске к защите</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10 дней до защиты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Руководитель ВКР</w:t>
            </w:r>
          </w:p>
          <w:p w:rsidR="00D90048" w:rsidRPr="00AD32F9" w:rsidRDefault="00D90048" w:rsidP="00D90048">
            <w:pPr>
              <w:rPr>
                <w:sz w:val="24"/>
                <w:szCs w:val="24"/>
                <w:lang w:eastAsia="en-US" w:bidi="ar-SA"/>
              </w:rPr>
            </w:pPr>
            <w:r w:rsidRPr="00AD32F9">
              <w:rPr>
                <w:sz w:val="24"/>
                <w:szCs w:val="24"/>
                <w:lang w:eastAsia="en-US" w:bidi="ar-SA"/>
              </w:rPr>
              <w:t>Заместитель директора/декана по учебной работе</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Выписка из протокола заседания кафедры</w:t>
            </w:r>
          </w:p>
          <w:p w:rsidR="00D90048" w:rsidRPr="00AD32F9" w:rsidRDefault="00D90048" w:rsidP="00D90048">
            <w:pPr>
              <w:rPr>
                <w:sz w:val="24"/>
                <w:szCs w:val="24"/>
                <w:lang w:eastAsia="en-US" w:bidi="ar-SA"/>
              </w:rPr>
            </w:pPr>
            <w:r w:rsidRPr="00AD32F9">
              <w:rPr>
                <w:sz w:val="24"/>
                <w:szCs w:val="24"/>
                <w:lang w:eastAsia="en-US" w:bidi="ar-SA"/>
              </w:rPr>
              <w:t>Распоряжение о допуске</w:t>
            </w:r>
          </w:p>
        </w:tc>
      </w:tr>
      <w:tr w:rsidR="00D90048" w:rsidRPr="00D90048"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Подготовка рецензи</w:t>
            </w:r>
            <w:proofErr w:type="gramStart"/>
            <w:r w:rsidRPr="00AD32F9">
              <w:rPr>
                <w:sz w:val="24"/>
                <w:szCs w:val="24"/>
                <w:lang w:eastAsia="en-US" w:bidi="ar-SA"/>
              </w:rPr>
              <w:t>и(</w:t>
            </w:r>
            <w:proofErr w:type="spellStart"/>
            <w:proofErr w:type="gramEnd"/>
            <w:r w:rsidRPr="00AD32F9">
              <w:rPr>
                <w:sz w:val="24"/>
                <w:szCs w:val="24"/>
                <w:lang w:eastAsia="en-US" w:bidi="ar-SA"/>
              </w:rPr>
              <w:t>ий</w:t>
            </w:r>
            <w:proofErr w:type="spellEnd"/>
            <w:r w:rsidRPr="00AD32F9">
              <w:rPr>
                <w:sz w:val="24"/>
                <w:szCs w:val="24"/>
                <w:lang w:eastAsia="en-US" w:bidi="ar-SA"/>
              </w:rPr>
              <w:t>)</w:t>
            </w:r>
          </w:p>
          <w:p w:rsidR="00D90048" w:rsidRPr="00AD32F9" w:rsidRDefault="00D90048" w:rsidP="00D90048">
            <w:pPr>
              <w:rPr>
                <w:sz w:val="24"/>
                <w:szCs w:val="24"/>
                <w:lang w:eastAsia="en-US" w:bidi="ar-SA"/>
              </w:rPr>
            </w:pPr>
            <w:r w:rsidRPr="00AD32F9">
              <w:rPr>
                <w:sz w:val="24"/>
                <w:szCs w:val="24"/>
                <w:lang w:eastAsia="en-US" w:bidi="ar-SA"/>
              </w:rPr>
              <w:t>(только для ВКР специалиста)</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10 дней до защиты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 xml:space="preserve">Руководитель ВКР </w:t>
            </w:r>
          </w:p>
          <w:p w:rsidR="00D90048" w:rsidRPr="00AD32F9" w:rsidRDefault="00D90048" w:rsidP="00D90048">
            <w:pPr>
              <w:rPr>
                <w:sz w:val="24"/>
                <w:szCs w:val="24"/>
                <w:lang w:eastAsia="en-US" w:bidi="ar-SA"/>
              </w:rPr>
            </w:pPr>
            <w:r w:rsidRPr="00AD32F9">
              <w:rPr>
                <w:sz w:val="24"/>
                <w:szCs w:val="24"/>
                <w:lang w:eastAsia="en-US" w:bidi="ar-SA"/>
              </w:rPr>
              <w:t>Рецензен</w:t>
            </w:r>
            <w:proofErr w:type="gramStart"/>
            <w:r w:rsidRPr="00AD32F9">
              <w:rPr>
                <w:sz w:val="24"/>
                <w:szCs w:val="24"/>
                <w:lang w:eastAsia="en-US" w:bidi="ar-SA"/>
              </w:rPr>
              <w:t>т(</w:t>
            </w:r>
            <w:proofErr w:type="gramEnd"/>
            <w:r w:rsidRPr="00AD32F9">
              <w:rPr>
                <w:sz w:val="24"/>
                <w:szCs w:val="24"/>
                <w:lang w:eastAsia="en-US" w:bidi="ar-SA"/>
              </w:rPr>
              <w:t>ы)</w:t>
            </w:r>
          </w:p>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Рецензи</w:t>
            </w:r>
            <w:proofErr w:type="gramStart"/>
            <w:r w:rsidRPr="00AD32F9">
              <w:rPr>
                <w:sz w:val="24"/>
                <w:szCs w:val="24"/>
                <w:lang w:eastAsia="en-US" w:bidi="ar-SA"/>
              </w:rPr>
              <w:t>я(</w:t>
            </w:r>
            <w:proofErr w:type="gramEnd"/>
            <w:r w:rsidRPr="00AD32F9">
              <w:rPr>
                <w:sz w:val="24"/>
                <w:szCs w:val="24"/>
                <w:lang w:eastAsia="en-US" w:bidi="ar-SA"/>
              </w:rPr>
              <w:t>и)</w:t>
            </w:r>
          </w:p>
          <w:p w:rsidR="00D90048" w:rsidRPr="00AD32F9" w:rsidRDefault="00D90048" w:rsidP="00D90048">
            <w:pPr>
              <w:rPr>
                <w:sz w:val="24"/>
                <w:szCs w:val="24"/>
                <w:lang w:eastAsia="en-US" w:bidi="ar-SA"/>
              </w:rPr>
            </w:pPr>
            <w:r w:rsidRPr="00AD32F9">
              <w:rPr>
                <w:sz w:val="24"/>
                <w:szCs w:val="24"/>
                <w:lang w:eastAsia="en-US" w:bidi="ar-SA"/>
              </w:rPr>
              <w:t>Подпись на титульном листе</w:t>
            </w:r>
          </w:p>
        </w:tc>
      </w:tr>
      <w:tr w:rsidR="00D90048" w:rsidRPr="00AD32F9"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Ознакомление с рецензией (</w:t>
            </w:r>
            <w:proofErr w:type="spellStart"/>
            <w:r w:rsidRPr="00AD32F9">
              <w:rPr>
                <w:sz w:val="24"/>
                <w:szCs w:val="24"/>
                <w:lang w:eastAsia="en-US" w:bidi="ar-SA"/>
              </w:rPr>
              <w:t>ями</w:t>
            </w:r>
            <w:proofErr w:type="spellEnd"/>
            <w:r w:rsidRPr="00AD32F9">
              <w:rPr>
                <w:sz w:val="24"/>
                <w:szCs w:val="24"/>
                <w:lang w:eastAsia="en-US" w:bidi="ar-SA"/>
              </w:rPr>
              <w:t>) (только для ВКР специалиста)</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Не позднее, чем за 5 дней до защиты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Текст рецензии (</w:t>
            </w:r>
            <w:proofErr w:type="spellStart"/>
            <w:r w:rsidRPr="00AD32F9">
              <w:rPr>
                <w:sz w:val="24"/>
                <w:szCs w:val="24"/>
                <w:lang w:eastAsia="en-US" w:bidi="ar-SA"/>
              </w:rPr>
              <w:t>ий</w:t>
            </w:r>
            <w:proofErr w:type="spellEnd"/>
            <w:r w:rsidRPr="00AD32F9">
              <w:rPr>
                <w:sz w:val="24"/>
                <w:szCs w:val="24"/>
                <w:lang w:eastAsia="en-US" w:bidi="ar-SA"/>
              </w:rPr>
              <w:t>)</w:t>
            </w:r>
          </w:p>
        </w:tc>
      </w:tr>
      <w:tr w:rsidR="00D90048" w:rsidRPr="00D90048"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Передача ВКР и документации к ней в государственную экзаменационную комиссию</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 xml:space="preserve">Не позднее, чем за 2 </w:t>
            </w:r>
            <w:proofErr w:type="gramStart"/>
            <w:r w:rsidRPr="00AD32F9">
              <w:rPr>
                <w:sz w:val="24"/>
                <w:szCs w:val="24"/>
                <w:lang w:eastAsia="en-US" w:bidi="ar-SA"/>
              </w:rPr>
              <w:t>календарных</w:t>
            </w:r>
            <w:proofErr w:type="gramEnd"/>
            <w:r w:rsidRPr="00AD32F9">
              <w:rPr>
                <w:sz w:val="24"/>
                <w:szCs w:val="24"/>
                <w:lang w:eastAsia="en-US" w:bidi="ar-SA"/>
              </w:rPr>
              <w:t xml:space="preserve"> дня до защиты ВКР</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Заведующий выпускающей кафедрой</w:t>
            </w:r>
          </w:p>
          <w:p w:rsidR="00D90048" w:rsidRPr="00AD32F9" w:rsidRDefault="00D90048" w:rsidP="00D90048">
            <w:pPr>
              <w:rPr>
                <w:sz w:val="24"/>
                <w:szCs w:val="24"/>
                <w:lang w:eastAsia="en-US" w:bidi="ar-SA"/>
              </w:rPr>
            </w:pPr>
            <w:r w:rsidRPr="00AD32F9">
              <w:rPr>
                <w:sz w:val="24"/>
                <w:szCs w:val="24"/>
                <w:lang w:eastAsia="en-US" w:bidi="ar-SA"/>
              </w:rPr>
              <w:t xml:space="preserve">Руководитель ВКР </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Текст ВКР</w:t>
            </w:r>
          </w:p>
          <w:p w:rsidR="00D90048" w:rsidRPr="00AD32F9" w:rsidRDefault="00D90048" w:rsidP="00D90048">
            <w:pPr>
              <w:rPr>
                <w:sz w:val="24"/>
                <w:szCs w:val="24"/>
                <w:lang w:eastAsia="en-US" w:bidi="ar-SA"/>
              </w:rPr>
            </w:pPr>
            <w:r w:rsidRPr="00AD32F9">
              <w:rPr>
                <w:sz w:val="24"/>
                <w:szCs w:val="24"/>
                <w:lang w:eastAsia="en-US" w:bidi="ar-SA"/>
              </w:rPr>
              <w:t>Отзыв</w:t>
            </w:r>
          </w:p>
          <w:p w:rsidR="00D90048" w:rsidRPr="00AD32F9" w:rsidRDefault="00D90048" w:rsidP="00D90048">
            <w:pPr>
              <w:rPr>
                <w:sz w:val="24"/>
                <w:szCs w:val="24"/>
                <w:lang w:eastAsia="en-US" w:bidi="ar-SA"/>
              </w:rPr>
            </w:pPr>
            <w:r w:rsidRPr="00AD32F9">
              <w:rPr>
                <w:sz w:val="24"/>
                <w:szCs w:val="24"/>
                <w:lang w:eastAsia="en-US" w:bidi="ar-SA"/>
              </w:rPr>
              <w:t>Рецензи</w:t>
            </w:r>
            <w:proofErr w:type="gramStart"/>
            <w:r w:rsidRPr="00AD32F9">
              <w:rPr>
                <w:sz w:val="24"/>
                <w:szCs w:val="24"/>
                <w:lang w:eastAsia="en-US" w:bidi="ar-SA"/>
              </w:rPr>
              <w:t>я(</w:t>
            </w:r>
            <w:proofErr w:type="spellStart"/>
            <w:proofErr w:type="gramEnd"/>
            <w:r w:rsidRPr="00AD32F9">
              <w:rPr>
                <w:sz w:val="24"/>
                <w:szCs w:val="24"/>
                <w:lang w:eastAsia="en-US" w:bidi="ar-SA"/>
              </w:rPr>
              <w:t>ии</w:t>
            </w:r>
            <w:proofErr w:type="spellEnd"/>
            <w:r w:rsidRPr="00AD32F9">
              <w:rPr>
                <w:sz w:val="24"/>
                <w:szCs w:val="24"/>
                <w:lang w:eastAsia="en-US" w:bidi="ar-SA"/>
              </w:rPr>
              <w:t>)</w:t>
            </w:r>
          </w:p>
        </w:tc>
      </w:tr>
      <w:tr w:rsidR="00D90048" w:rsidRPr="00AD32F9" w:rsidTr="00AD32F9">
        <w:tc>
          <w:tcPr>
            <w:tcW w:w="800" w:type="dxa"/>
            <w:vMerge w:val="restart"/>
            <w:shd w:val="clear" w:color="auto" w:fill="auto"/>
          </w:tcPr>
          <w:p w:rsidR="00D90048" w:rsidRPr="00AD32F9" w:rsidRDefault="00D90048" w:rsidP="00AD32F9">
            <w:pPr>
              <w:jc w:val="center"/>
              <w:rPr>
                <w:sz w:val="24"/>
                <w:szCs w:val="24"/>
                <w:lang w:eastAsia="en-US" w:bidi="ar-SA"/>
              </w:rPr>
            </w:pPr>
          </w:p>
          <w:p w:rsidR="00D90048" w:rsidRPr="00AD32F9" w:rsidRDefault="00D90048" w:rsidP="00AD32F9">
            <w:pPr>
              <w:jc w:val="center"/>
              <w:rPr>
                <w:sz w:val="24"/>
                <w:szCs w:val="24"/>
                <w:lang w:eastAsia="en-US" w:bidi="ar-SA"/>
              </w:rPr>
            </w:pPr>
            <w:r w:rsidRPr="00AD32F9">
              <w:rPr>
                <w:sz w:val="24"/>
                <w:szCs w:val="24"/>
                <w:lang w:eastAsia="en-US" w:bidi="ar-SA"/>
              </w:rPr>
              <w:t>4</w:t>
            </w:r>
          </w:p>
        </w:tc>
        <w:tc>
          <w:tcPr>
            <w:tcW w:w="9586" w:type="dxa"/>
            <w:gridSpan w:val="4"/>
            <w:shd w:val="clear" w:color="auto" w:fill="auto"/>
          </w:tcPr>
          <w:p w:rsidR="00D90048" w:rsidRPr="00AD32F9" w:rsidRDefault="00D90048" w:rsidP="00AD32F9">
            <w:pPr>
              <w:jc w:val="center"/>
              <w:rPr>
                <w:b/>
                <w:sz w:val="24"/>
                <w:szCs w:val="24"/>
                <w:lang w:eastAsia="en-US" w:bidi="ar-SA"/>
              </w:rPr>
            </w:pPr>
            <w:r w:rsidRPr="00AD32F9">
              <w:rPr>
                <w:b/>
                <w:sz w:val="24"/>
                <w:szCs w:val="24"/>
                <w:lang w:eastAsia="en-US" w:bidi="ar-SA"/>
              </w:rPr>
              <w:t>Защита ВКР</w:t>
            </w:r>
          </w:p>
        </w:tc>
      </w:tr>
      <w:tr w:rsidR="00D90048" w:rsidRPr="00D90048"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Защита ВКР</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По расписанию работы ГЭК</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Члены государственной экзаменационной комиссии</w:t>
            </w:r>
          </w:p>
          <w:p w:rsidR="00D90048" w:rsidRPr="00AD32F9" w:rsidRDefault="00D90048" w:rsidP="00D90048">
            <w:pPr>
              <w:rPr>
                <w:sz w:val="24"/>
                <w:szCs w:val="24"/>
                <w:lang w:eastAsia="en-US" w:bidi="ar-SA"/>
              </w:rPr>
            </w:pPr>
            <w:r w:rsidRPr="00AD32F9">
              <w:rPr>
                <w:sz w:val="24"/>
                <w:szCs w:val="24"/>
                <w:lang w:eastAsia="en-US" w:bidi="ar-SA"/>
              </w:rPr>
              <w:t>Руководитель ВКР</w:t>
            </w:r>
          </w:p>
          <w:p w:rsidR="00D90048" w:rsidRPr="00AD32F9" w:rsidRDefault="00D90048" w:rsidP="00D90048">
            <w:pPr>
              <w:rPr>
                <w:sz w:val="24"/>
                <w:szCs w:val="24"/>
                <w:lang w:eastAsia="en-US" w:bidi="ar-SA"/>
              </w:rPr>
            </w:pPr>
            <w:r w:rsidRPr="00AD32F9">
              <w:rPr>
                <w:sz w:val="24"/>
                <w:szCs w:val="24"/>
                <w:lang w:eastAsia="en-US" w:bidi="ar-SA"/>
              </w:rPr>
              <w:t>Обучающийся</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Протокол заседания ГЭК по защите ВКР,</w:t>
            </w:r>
          </w:p>
          <w:p w:rsidR="00D90048" w:rsidRPr="00AD32F9" w:rsidRDefault="00D90048" w:rsidP="00D90048">
            <w:pPr>
              <w:rPr>
                <w:sz w:val="24"/>
                <w:szCs w:val="24"/>
                <w:lang w:eastAsia="en-US" w:bidi="ar-SA"/>
              </w:rPr>
            </w:pPr>
            <w:r w:rsidRPr="00AD32F9">
              <w:rPr>
                <w:sz w:val="24"/>
                <w:szCs w:val="24"/>
                <w:lang w:eastAsia="en-US" w:bidi="ar-SA"/>
              </w:rPr>
              <w:t>Зачетная книжка (запись о защите и теме ВКР)</w:t>
            </w:r>
          </w:p>
        </w:tc>
      </w:tr>
      <w:tr w:rsidR="00D90048" w:rsidRPr="00AD32F9" w:rsidTr="00AD32F9">
        <w:tc>
          <w:tcPr>
            <w:tcW w:w="800" w:type="dxa"/>
            <w:vMerge w:val="restart"/>
            <w:shd w:val="clear" w:color="auto" w:fill="auto"/>
          </w:tcPr>
          <w:p w:rsidR="00D90048" w:rsidRPr="00AD32F9" w:rsidRDefault="00D90048" w:rsidP="00AD32F9">
            <w:pPr>
              <w:jc w:val="center"/>
              <w:rPr>
                <w:sz w:val="24"/>
                <w:szCs w:val="24"/>
                <w:lang w:eastAsia="en-US" w:bidi="ar-SA"/>
              </w:rPr>
            </w:pPr>
            <w:r w:rsidRPr="00AD32F9">
              <w:rPr>
                <w:sz w:val="24"/>
                <w:szCs w:val="24"/>
                <w:lang w:eastAsia="en-US" w:bidi="ar-SA"/>
              </w:rPr>
              <w:t>5</w:t>
            </w:r>
          </w:p>
        </w:tc>
        <w:tc>
          <w:tcPr>
            <w:tcW w:w="9586" w:type="dxa"/>
            <w:gridSpan w:val="4"/>
            <w:shd w:val="clear" w:color="auto" w:fill="auto"/>
          </w:tcPr>
          <w:p w:rsidR="00D90048" w:rsidRPr="00AD32F9" w:rsidRDefault="00D90048" w:rsidP="00AD32F9">
            <w:pPr>
              <w:jc w:val="center"/>
              <w:rPr>
                <w:b/>
                <w:sz w:val="24"/>
                <w:szCs w:val="24"/>
                <w:lang w:eastAsia="en-US" w:bidi="ar-SA"/>
              </w:rPr>
            </w:pPr>
            <w:r w:rsidRPr="00AD32F9">
              <w:rPr>
                <w:b/>
                <w:sz w:val="24"/>
                <w:szCs w:val="24"/>
                <w:lang w:eastAsia="en-US" w:bidi="ar-SA"/>
              </w:rPr>
              <w:t>Хранение ВКР</w:t>
            </w:r>
          </w:p>
        </w:tc>
      </w:tr>
      <w:tr w:rsidR="00D90048" w:rsidRPr="00AD32F9" w:rsidTr="00AD32F9">
        <w:tc>
          <w:tcPr>
            <w:tcW w:w="800" w:type="dxa"/>
            <w:vMerge/>
            <w:shd w:val="clear" w:color="auto" w:fill="auto"/>
          </w:tcPr>
          <w:p w:rsidR="00D90048" w:rsidRPr="00AD32F9" w:rsidRDefault="00D90048" w:rsidP="00AD32F9">
            <w:pPr>
              <w:jc w:val="center"/>
              <w:rPr>
                <w:sz w:val="24"/>
                <w:szCs w:val="24"/>
                <w:lang w:eastAsia="en-US" w:bidi="ar-SA"/>
              </w:rPr>
            </w:pPr>
          </w:p>
        </w:tc>
        <w:tc>
          <w:tcPr>
            <w:tcW w:w="2769"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Передача ВКР (текст, электронная версия) и сопутствующей документации на хранение</w:t>
            </w:r>
          </w:p>
        </w:tc>
        <w:tc>
          <w:tcPr>
            <w:tcW w:w="1861"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В течение 3-х дней после защиты</w:t>
            </w:r>
          </w:p>
        </w:tc>
        <w:tc>
          <w:tcPr>
            <w:tcW w:w="2796"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Секретарь ГЭК</w:t>
            </w:r>
          </w:p>
        </w:tc>
        <w:tc>
          <w:tcPr>
            <w:tcW w:w="2160" w:type="dxa"/>
            <w:shd w:val="clear" w:color="auto" w:fill="auto"/>
          </w:tcPr>
          <w:p w:rsidR="00D90048" w:rsidRPr="00AD32F9" w:rsidRDefault="00D90048" w:rsidP="00D90048">
            <w:pPr>
              <w:rPr>
                <w:sz w:val="24"/>
                <w:szCs w:val="24"/>
                <w:lang w:eastAsia="en-US" w:bidi="ar-SA"/>
              </w:rPr>
            </w:pPr>
            <w:r w:rsidRPr="00AD32F9">
              <w:rPr>
                <w:sz w:val="24"/>
                <w:szCs w:val="24"/>
                <w:lang w:eastAsia="en-US" w:bidi="ar-SA"/>
              </w:rPr>
              <w:t>Картотека кафедры</w:t>
            </w:r>
          </w:p>
        </w:tc>
      </w:tr>
    </w:tbl>
    <w:p w:rsidR="00D90048" w:rsidRPr="00D90048" w:rsidRDefault="00D90048" w:rsidP="00D90048">
      <w:pPr>
        <w:jc w:val="center"/>
        <w:rPr>
          <w:sz w:val="24"/>
          <w:szCs w:val="24"/>
          <w:lang w:eastAsia="en-US" w:bidi="ar-SA"/>
        </w:rPr>
      </w:pPr>
    </w:p>
    <w:p w:rsidR="00D90048" w:rsidRPr="00D90048" w:rsidRDefault="00D90048" w:rsidP="00B76AED">
      <w:pPr>
        <w:spacing w:line="360" w:lineRule="auto"/>
        <w:ind w:firstLine="709"/>
        <w:jc w:val="both"/>
        <w:rPr>
          <w:sz w:val="28"/>
          <w:szCs w:val="28"/>
          <w:lang w:eastAsia="en-US" w:bidi="ar-SA"/>
        </w:rPr>
      </w:pPr>
      <w:r w:rsidRPr="00D90048">
        <w:rPr>
          <w:sz w:val="28"/>
          <w:szCs w:val="28"/>
          <w:lang w:eastAsia="en-US" w:bidi="ar-SA"/>
        </w:rPr>
        <w:t xml:space="preserve">К защите ВКР допускается обучающийся, успешно завершивший в полном объеме освоение образовательной программы высшего образования и успешно сдавший государственный экзамен. Дата, время и место защиты устанавливаются в порядке, установленном Положением о порядке проведения государственной итоговой аттестации </w:t>
      </w:r>
      <w:proofErr w:type="gramStart"/>
      <w:r w:rsidRPr="00D90048">
        <w:rPr>
          <w:sz w:val="28"/>
          <w:szCs w:val="28"/>
          <w:lang w:eastAsia="en-US" w:bidi="ar-SA"/>
        </w:rPr>
        <w:t>обучающихся</w:t>
      </w:r>
      <w:proofErr w:type="gramEnd"/>
      <w:r w:rsidRPr="00D90048">
        <w:rPr>
          <w:sz w:val="28"/>
          <w:szCs w:val="28"/>
          <w:lang w:eastAsia="en-US" w:bidi="ar-SA"/>
        </w:rPr>
        <w:t xml:space="preserve"> по образовательным программам высшего образования – программам </w:t>
      </w:r>
      <w:proofErr w:type="spellStart"/>
      <w:r w:rsidRPr="00D90048">
        <w:rPr>
          <w:sz w:val="28"/>
          <w:szCs w:val="28"/>
          <w:lang w:eastAsia="en-US" w:bidi="ar-SA"/>
        </w:rPr>
        <w:t>бакалавриата</w:t>
      </w:r>
      <w:proofErr w:type="spellEnd"/>
      <w:r w:rsidRPr="00D90048">
        <w:rPr>
          <w:sz w:val="28"/>
          <w:szCs w:val="28"/>
          <w:lang w:eastAsia="en-US" w:bidi="ar-SA"/>
        </w:rPr>
        <w:t xml:space="preserve"> в КГПУ и</w:t>
      </w:r>
      <w:r w:rsidR="00E835FE">
        <w:rPr>
          <w:sz w:val="28"/>
          <w:szCs w:val="28"/>
          <w:lang w:eastAsia="en-US" w:bidi="ar-SA"/>
        </w:rPr>
        <w:t>м. В.П. Астафьева</w:t>
      </w:r>
      <w:r w:rsidRPr="00D90048">
        <w:rPr>
          <w:sz w:val="28"/>
          <w:szCs w:val="28"/>
          <w:lang w:eastAsia="en-US" w:bidi="ar-SA"/>
        </w:rPr>
        <w:t>.</w:t>
      </w:r>
    </w:p>
    <w:p w:rsidR="00D90048" w:rsidRPr="00D90048" w:rsidRDefault="00D90048" w:rsidP="00B76AED">
      <w:pPr>
        <w:spacing w:line="360" w:lineRule="auto"/>
        <w:ind w:firstLine="709"/>
        <w:jc w:val="both"/>
        <w:rPr>
          <w:sz w:val="28"/>
          <w:szCs w:val="28"/>
          <w:lang w:eastAsia="en-US" w:bidi="ar-SA"/>
        </w:rPr>
      </w:pPr>
      <w:r w:rsidRPr="00D90048">
        <w:rPr>
          <w:sz w:val="28"/>
          <w:szCs w:val="28"/>
          <w:lang w:eastAsia="en-US" w:bidi="ar-SA"/>
        </w:rPr>
        <w:t xml:space="preserve">Выпускающие кафедры не менее чем за 1 месяц до защиты выпускной квалификационной работы проводят предварительные защиты выпускных квалификационных работ (предзащиты) и оформляют результаты в порядке, установленном Положением о порядке проведения государственной итоговой аттестации обучающихся по образовательным программам высшего образования – программам </w:t>
      </w:r>
      <w:proofErr w:type="spellStart"/>
      <w:r w:rsidRPr="00D90048">
        <w:rPr>
          <w:sz w:val="28"/>
          <w:szCs w:val="28"/>
          <w:lang w:eastAsia="en-US" w:bidi="ar-SA"/>
        </w:rPr>
        <w:t>бакалавриата</w:t>
      </w:r>
      <w:proofErr w:type="spellEnd"/>
      <w:r w:rsidRPr="00D90048">
        <w:rPr>
          <w:sz w:val="28"/>
          <w:szCs w:val="28"/>
          <w:lang w:eastAsia="en-US" w:bidi="ar-SA"/>
        </w:rPr>
        <w:t xml:space="preserve"> в КГПУ и</w:t>
      </w:r>
      <w:r w:rsidR="00E835FE">
        <w:rPr>
          <w:sz w:val="28"/>
          <w:szCs w:val="28"/>
          <w:lang w:eastAsia="en-US" w:bidi="ar-SA"/>
        </w:rPr>
        <w:t>м. В.П. Астафьева</w:t>
      </w:r>
      <w:r w:rsidRPr="00D90048">
        <w:rPr>
          <w:sz w:val="28"/>
          <w:szCs w:val="28"/>
          <w:lang w:eastAsia="en-US" w:bidi="ar-SA"/>
        </w:rPr>
        <w:t>.</w:t>
      </w:r>
    </w:p>
    <w:p w:rsidR="00D90048" w:rsidRPr="00D90048" w:rsidRDefault="00D90048" w:rsidP="00B76AED">
      <w:pPr>
        <w:spacing w:line="360" w:lineRule="auto"/>
        <w:ind w:firstLine="709"/>
        <w:jc w:val="both"/>
        <w:rPr>
          <w:sz w:val="28"/>
          <w:szCs w:val="28"/>
          <w:lang w:eastAsia="en-US" w:bidi="ar-SA"/>
        </w:rPr>
      </w:pPr>
      <w:r w:rsidRPr="00D90048">
        <w:rPr>
          <w:sz w:val="28"/>
          <w:szCs w:val="28"/>
          <w:lang w:eastAsia="en-US" w:bidi="ar-SA"/>
        </w:rPr>
        <w:t>Не позднее, чем за 10 дней до защиты ВКР выпускающие кафедры предоставляют выписку из протокола заседания кафедры в дирекцию, деканаты соответствующих подразделений о допуске обучающихся к защите ВКР с указанием темы работы, руководителя.</w:t>
      </w:r>
    </w:p>
    <w:p w:rsidR="00D90048" w:rsidRPr="00D90048" w:rsidRDefault="00D90048" w:rsidP="00B76AED">
      <w:pPr>
        <w:spacing w:line="360" w:lineRule="auto"/>
        <w:ind w:firstLine="709"/>
        <w:jc w:val="both"/>
        <w:rPr>
          <w:sz w:val="28"/>
          <w:szCs w:val="28"/>
          <w:lang w:eastAsia="en-US" w:bidi="ar-SA"/>
        </w:rPr>
      </w:pPr>
      <w:r w:rsidRPr="00D90048">
        <w:rPr>
          <w:sz w:val="28"/>
          <w:szCs w:val="28"/>
          <w:lang w:eastAsia="en-US" w:bidi="ar-SA"/>
        </w:rPr>
        <w:t xml:space="preserve">Выпускная квалификационная работа, отзыв руководителя передаются в государственную экзаменационную комиссию не позднее, чем за 2 </w:t>
      </w:r>
      <w:proofErr w:type="gramStart"/>
      <w:r w:rsidRPr="00D90048">
        <w:rPr>
          <w:sz w:val="28"/>
          <w:szCs w:val="28"/>
          <w:lang w:eastAsia="en-US" w:bidi="ar-SA"/>
        </w:rPr>
        <w:t>календарных</w:t>
      </w:r>
      <w:proofErr w:type="gramEnd"/>
      <w:r w:rsidRPr="00D90048">
        <w:rPr>
          <w:sz w:val="28"/>
          <w:szCs w:val="28"/>
          <w:lang w:eastAsia="en-US" w:bidi="ar-SA"/>
        </w:rPr>
        <w:t xml:space="preserve"> дня до защиты выпускной квалификационной работы.</w:t>
      </w:r>
    </w:p>
    <w:p w:rsidR="00D90048" w:rsidRPr="00D90048" w:rsidRDefault="00D90048" w:rsidP="00D90048">
      <w:pPr>
        <w:ind w:firstLine="709"/>
        <w:jc w:val="center"/>
        <w:rPr>
          <w:sz w:val="28"/>
          <w:szCs w:val="28"/>
          <w:lang w:eastAsia="en-US" w:bidi="ar-SA"/>
        </w:rPr>
      </w:pPr>
    </w:p>
    <w:p w:rsidR="00D90048" w:rsidRPr="00D90048" w:rsidRDefault="00D90048" w:rsidP="00D90048">
      <w:pPr>
        <w:ind w:firstLine="709"/>
        <w:jc w:val="center"/>
        <w:rPr>
          <w:b/>
          <w:sz w:val="28"/>
          <w:szCs w:val="28"/>
          <w:lang w:eastAsia="en-US" w:bidi="ar-SA"/>
        </w:rPr>
      </w:pPr>
      <w:r w:rsidRPr="00D90048">
        <w:rPr>
          <w:b/>
          <w:sz w:val="28"/>
          <w:szCs w:val="28"/>
          <w:lang w:eastAsia="en-US" w:bidi="ar-SA"/>
        </w:rPr>
        <w:t>Процедура защиты выпускной квалификационной работы</w:t>
      </w:r>
    </w:p>
    <w:p w:rsidR="00D90048" w:rsidRPr="00D90048" w:rsidRDefault="00D90048" w:rsidP="00D90048">
      <w:pPr>
        <w:ind w:firstLine="709"/>
        <w:jc w:val="both"/>
        <w:rPr>
          <w:sz w:val="28"/>
          <w:szCs w:val="28"/>
          <w:lang w:eastAsia="en-US" w:bidi="ar-SA"/>
        </w:rPr>
      </w:pPr>
    </w:p>
    <w:p w:rsidR="00D90048" w:rsidRPr="00D90048" w:rsidRDefault="00D90048" w:rsidP="00D90048">
      <w:pPr>
        <w:spacing w:line="360" w:lineRule="auto"/>
        <w:ind w:firstLine="709"/>
        <w:jc w:val="both"/>
        <w:rPr>
          <w:sz w:val="28"/>
          <w:szCs w:val="28"/>
          <w:lang w:eastAsia="en-US" w:bidi="ar-SA"/>
        </w:rPr>
      </w:pPr>
      <w:r w:rsidRPr="00D90048">
        <w:rPr>
          <w:sz w:val="28"/>
          <w:szCs w:val="28"/>
          <w:lang w:eastAsia="en-US" w:bidi="ar-SA"/>
        </w:rPr>
        <w:t xml:space="preserve">Защита ВКР проходит публично на заседании Государственной экзаменационной комиссии (далее – ГЭК), созданной в порядке, установленном Положением о порядке проведения государственной </w:t>
      </w:r>
      <w:r w:rsidRPr="00D90048">
        <w:rPr>
          <w:sz w:val="28"/>
          <w:szCs w:val="28"/>
          <w:lang w:eastAsia="en-US" w:bidi="ar-SA"/>
        </w:rPr>
        <w:lastRenderedPageBreak/>
        <w:t xml:space="preserve">итоговой аттестации </w:t>
      </w:r>
      <w:proofErr w:type="gramStart"/>
      <w:r w:rsidRPr="00D90048">
        <w:rPr>
          <w:sz w:val="28"/>
          <w:szCs w:val="28"/>
          <w:lang w:eastAsia="en-US" w:bidi="ar-SA"/>
        </w:rPr>
        <w:t>обучающихся</w:t>
      </w:r>
      <w:proofErr w:type="gramEnd"/>
      <w:r w:rsidRPr="00D90048">
        <w:rPr>
          <w:sz w:val="28"/>
          <w:szCs w:val="28"/>
          <w:lang w:eastAsia="en-US" w:bidi="ar-SA"/>
        </w:rPr>
        <w:t xml:space="preserve"> по образовательным программам высшего образования – программам </w:t>
      </w:r>
      <w:proofErr w:type="spellStart"/>
      <w:r w:rsidRPr="00D90048">
        <w:rPr>
          <w:sz w:val="28"/>
          <w:szCs w:val="28"/>
          <w:lang w:eastAsia="en-US" w:bidi="ar-SA"/>
        </w:rPr>
        <w:t>бакалавриата</w:t>
      </w:r>
      <w:proofErr w:type="spellEnd"/>
      <w:r w:rsidRPr="00D90048">
        <w:rPr>
          <w:sz w:val="28"/>
          <w:szCs w:val="28"/>
          <w:lang w:eastAsia="en-US" w:bidi="ar-SA"/>
        </w:rPr>
        <w:t xml:space="preserve"> в КГПУ </w:t>
      </w:r>
      <w:r w:rsidR="00E835FE">
        <w:rPr>
          <w:sz w:val="28"/>
          <w:szCs w:val="28"/>
          <w:lang w:eastAsia="en-US" w:bidi="ar-SA"/>
        </w:rPr>
        <w:t>им. В.П. Астафьева</w:t>
      </w:r>
      <w:r w:rsidRPr="00D90048">
        <w:rPr>
          <w:sz w:val="28"/>
          <w:szCs w:val="28"/>
          <w:lang w:eastAsia="en-US" w:bidi="ar-SA"/>
        </w:rPr>
        <w:t>.</w:t>
      </w:r>
    </w:p>
    <w:p w:rsidR="00D90048" w:rsidRPr="00D90048" w:rsidRDefault="00D90048" w:rsidP="00D90048">
      <w:pPr>
        <w:spacing w:line="360" w:lineRule="auto"/>
        <w:ind w:firstLine="709"/>
        <w:jc w:val="both"/>
        <w:rPr>
          <w:sz w:val="28"/>
          <w:szCs w:val="28"/>
          <w:lang w:eastAsia="en-US" w:bidi="ar-SA"/>
        </w:rPr>
      </w:pPr>
      <w:r w:rsidRPr="00D90048">
        <w:rPr>
          <w:sz w:val="28"/>
          <w:szCs w:val="28"/>
          <w:lang w:eastAsia="en-US" w:bidi="ar-SA"/>
        </w:rPr>
        <w:t xml:space="preserve">Обучающийся должен представить ВКР с использованием электронных презентационных материалов в течение 7-10 минут. Общая продолжительность защиты одной ВКР (включая сам доклад, вопросы, заслушивание отзыва руководителя) до 30 минут. </w:t>
      </w:r>
    </w:p>
    <w:p w:rsidR="00D90048" w:rsidRPr="00D90048" w:rsidRDefault="00D90048" w:rsidP="006E4F6F">
      <w:pPr>
        <w:widowControl/>
        <w:autoSpaceDE/>
        <w:autoSpaceDN/>
        <w:spacing w:line="360" w:lineRule="auto"/>
        <w:ind w:firstLine="709"/>
        <w:jc w:val="both"/>
        <w:rPr>
          <w:sz w:val="28"/>
          <w:szCs w:val="28"/>
          <w:lang w:bidi="ar-SA"/>
        </w:rPr>
      </w:pPr>
      <w:r w:rsidRPr="00D90048">
        <w:rPr>
          <w:sz w:val="28"/>
          <w:szCs w:val="28"/>
          <w:lang w:bidi="ar-SA"/>
        </w:rPr>
        <w:t xml:space="preserve">Слово для сообщения основных результатов научного исследования в пределах установленного времени предоставляется обучающемуся. Свое выступление студент строит на основе чтения (пересказа) заранее подготовленных тезисов доклада, основная цель которого </w:t>
      </w:r>
      <w:r w:rsidRPr="00D90048">
        <w:rPr>
          <w:rFonts w:ascii="Courier New" w:hAnsi="Courier New" w:cs="Courier New"/>
          <w:sz w:val="20"/>
          <w:szCs w:val="20"/>
          <w:lang w:bidi="ar-SA"/>
        </w:rPr>
        <w:t>–</w:t>
      </w:r>
      <w:r w:rsidRPr="00D90048">
        <w:rPr>
          <w:sz w:val="28"/>
          <w:szCs w:val="28"/>
          <w:lang w:bidi="ar-SA"/>
        </w:rPr>
        <w:t xml:space="preserve"> показать высокий уровень теоретической подготовки автора, его эрудицию и способность доступно изложить основные научные результаты проведенного исследования. Знакомя членов ГЭК и всех присутствующих в зале с текстом своего доклада, выпускник должен сосредоточить основное внимание на главных итогах проведенного исследования.</w:t>
      </w:r>
    </w:p>
    <w:p w:rsidR="00D90048" w:rsidRPr="00D90048" w:rsidRDefault="00D90048" w:rsidP="006E4F6F">
      <w:pPr>
        <w:widowControl/>
        <w:autoSpaceDE/>
        <w:autoSpaceDN/>
        <w:spacing w:line="360" w:lineRule="auto"/>
        <w:ind w:firstLine="709"/>
        <w:jc w:val="both"/>
        <w:rPr>
          <w:sz w:val="28"/>
          <w:szCs w:val="28"/>
          <w:lang w:bidi="ar-SA"/>
        </w:rPr>
      </w:pPr>
      <w:r w:rsidRPr="00D90048">
        <w:rPr>
          <w:sz w:val="28"/>
          <w:szCs w:val="28"/>
          <w:lang w:bidi="ar-SA"/>
        </w:rPr>
        <w:t>При необходимости следует делать ссылки на дополнительно подготовленные чертежи, таблицы и графики. Возможно также использование специально подготовленных слайдов, кино- и видеороликов, плакатов и т.п. Все материалы, выносимые на схемы и чертежи, должны оформляться так, чтобы докладчик мог демонстрировать их без особых затруднений, и они были видны всем присутствующим в зале.</w:t>
      </w:r>
    </w:p>
    <w:p w:rsidR="00D90048" w:rsidRPr="00D90048" w:rsidRDefault="00D90048" w:rsidP="006E4F6F">
      <w:pPr>
        <w:widowControl/>
        <w:autoSpaceDE/>
        <w:autoSpaceDN/>
        <w:spacing w:line="360" w:lineRule="auto"/>
        <w:ind w:firstLine="709"/>
        <w:jc w:val="both"/>
        <w:rPr>
          <w:sz w:val="28"/>
          <w:szCs w:val="28"/>
          <w:lang w:bidi="ar-SA"/>
        </w:rPr>
      </w:pPr>
      <w:r w:rsidRPr="00D90048">
        <w:rPr>
          <w:sz w:val="28"/>
          <w:szCs w:val="28"/>
          <w:lang w:bidi="ar-SA"/>
        </w:rPr>
        <w:t xml:space="preserve">После этого начинается научная дискуссия, в которой имеют право участвовать члены ГЭК: докладчику могут задавать любые вопросы по проблемам, затронутым в ВКР, методам исследования, уточнять результаты и процедуру экспериментальной работы и т.п. После обсуждения доклада присутствующие знакомятся с отзывом научного руководителя. </w:t>
      </w:r>
    </w:p>
    <w:p w:rsidR="009A074C" w:rsidRPr="00B76AED" w:rsidRDefault="00D90048" w:rsidP="006E4F6F">
      <w:pPr>
        <w:spacing w:line="360" w:lineRule="auto"/>
        <w:ind w:firstLine="709"/>
        <w:jc w:val="both"/>
        <w:rPr>
          <w:sz w:val="28"/>
          <w:szCs w:val="28"/>
          <w:lang w:eastAsia="en-US" w:bidi="ar-SA"/>
        </w:rPr>
      </w:pPr>
      <w:r w:rsidRPr="00D90048">
        <w:rPr>
          <w:sz w:val="28"/>
          <w:szCs w:val="28"/>
          <w:lang w:eastAsia="en-US" w:bidi="ar-SA"/>
        </w:rPr>
        <w:t xml:space="preserve">Результаты защиты обсуждаются на закрытом заседании ГЭК и оцениваются простым большинством голосов членов комиссии, участвующих в заседании, оформляются проколом и объявляются в тот же </w:t>
      </w:r>
      <w:r w:rsidRPr="00D90048">
        <w:rPr>
          <w:sz w:val="28"/>
          <w:szCs w:val="28"/>
          <w:lang w:eastAsia="en-US" w:bidi="ar-SA"/>
        </w:rPr>
        <w:lastRenderedPageBreak/>
        <w:t>день.</w:t>
      </w:r>
    </w:p>
    <w:p w:rsidR="009A074C" w:rsidRPr="00D90048" w:rsidRDefault="009A074C" w:rsidP="00B76AED">
      <w:pPr>
        <w:spacing w:line="360" w:lineRule="auto"/>
        <w:ind w:firstLine="709"/>
        <w:jc w:val="both"/>
        <w:rPr>
          <w:sz w:val="28"/>
          <w:szCs w:val="28"/>
          <w:lang w:eastAsia="en-US" w:bidi="ar-SA"/>
        </w:rPr>
      </w:pPr>
    </w:p>
    <w:p w:rsidR="00D90048" w:rsidRPr="00D90048" w:rsidRDefault="00D90048" w:rsidP="00B76AED">
      <w:pPr>
        <w:jc w:val="center"/>
        <w:rPr>
          <w:b/>
          <w:sz w:val="28"/>
          <w:szCs w:val="28"/>
          <w:lang w:eastAsia="en-US" w:bidi="ar-SA"/>
        </w:rPr>
      </w:pPr>
      <w:r w:rsidRPr="00D90048">
        <w:rPr>
          <w:b/>
          <w:sz w:val="28"/>
          <w:szCs w:val="28"/>
          <w:lang w:eastAsia="en-US" w:bidi="ar-SA"/>
        </w:rPr>
        <w:t>4.2 Фонд оценочных средств защиты выпускной квалификационной работы бакалавра</w:t>
      </w:r>
    </w:p>
    <w:p w:rsidR="00D90048" w:rsidRPr="00D90048" w:rsidRDefault="00D90048" w:rsidP="00D90048">
      <w:pPr>
        <w:jc w:val="center"/>
        <w:rPr>
          <w:b/>
          <w:sz w:val="28"/>
          <w:szCs w:val="28"/>
          <w:lang w:eastAsia="en-US" w:bidi="ar-SA"/>
        </w:rPr>
      </w:pPr>
    </w:p>
    <w:p w:rsidR="00D90048" w:rsidRPr="00D90048" w:rsidRDefault="00D90048" w:rsidP="00D90048">
      <w:pPr>
        <w:tabs>
          <w:tab w:val="left" w:pos="1848"/>
        </w:tabs>
        <w:jc w:val="center"/>
        <w:rPr>
          <w:b/>
          <w:sz w:val="28"/>
          <w:lang w:eastAsia="en-US" w:bidi="ar-SA"/>
        </w:rPr>
      </w:pPr>
      <w:r w:rsidRPr="00D90048">
        <w:rPr>
          <w:b/>
          <w:sz w:val="28"/>
          <w:lang w:eastAsia="en-US" w:bidi="ar-SA"/>
        </w:rPr>
        <w:t xml:space="preserve">Оценочное средство: </w:t>
      </w:r>
    </w:p>
    <w:p w:rsidR="00D90048" w:rsidRPr="00D90048" w:rsidRDefault="00D90048" w:rsidP="00D90048">
      <w:pPr>
        <w:tabs>
          <w:tab w:val="left" w:pos="1848"/>
        </w:tabs>
        <w:jc w:val="center"/>
        <w:rPr>
          <w:b/>
          <w:i/>
          <w:sz w:val="28"/>
          <w:lang w:eastAsia="en-US" w:bidi="ar-SA"/>
        </w:rPr>
      </w:pPr>
      <w:r w:rsidRPr="00D90048">
        <w:rPr>
          <w:b/>
          <w:i/>
          <w:sz w:val="28"/>
          <w:lang w:eastAsia="en-US" w:bidi="ar-SA"/>
        </w:rPr>
        <w:t>выпускная квалификационная</w:t>
      </w:r>
      <w:r w:rsidR="00EB26A8">
        <w:rPr>
          <w:b/>
          <w:i/>
          <w:sz w:val="28"/>
          <w:lang w:eastAsia="en-US" w:bidi="ar-SA"/>
        </w:rPr>
        <w:t xml:space="preserve"> </w:t>
      </w:r>
      <w:r w:rsidRPr="00D90048">
        <w:rPr>
          <w:b/>
          <w:i/>
          <w:sz w:val="28"/>
          <w:lang w:eastAsia="en-US" w:bidi="ar-SA"/>
        </w:rPr>
        <w:t>работа бакалавра</w:t>
      </w:r>
    </w:p>
    <w:p w:rsidR="00D90048" w:rsidRPr="00D90048" w:rsidRDefault="00D90048" w:rsidP="00D90048">
      <w:pPr>
        <w:spacing w:before="1" w:line="360" w:lineRule="auto"/>
        <w:rPr>
          <w:b/>
          <w:sz w:val="27"/>
          <w:szCs w:val="28"/>
          <w:lang w:eastAsia="en-US" w:bidi="ar-SA"/>
        </w:rPr>
      </w:pPr>
    </w:p>
    <w:p w:rsidR="002414D2" w:rsidRPr="002414D2" w:rsidRDefault="002414D2" w:rsidP="004F3257">
      <w:pPr>
        <w:tabs>
          <w:tab w:val="left" w:pos="1551"/>
          <w:tab w:val="left" w:pos="1552"/>
        </w:tabs>
        <w:spacing w:line="360" w:lineRule="auto"/>
        <w:ind w:firstLine="709"/>
        <w:jc w:val="both"/>
        <w:rPr>
          <w:sz w:val="28"/>
          <w:lang w:eastAsia="en-US" w:bidi="ar-SA"/>
        </w:rPr>
      </w:pPr>
      <w:r w:rsidRPr="002414D2">
        <w:rPr>
          <w:sz w:val="28"/>
          <w:lang w:eastAsia="en-US" w:bidi="ar-SA"/>
        </w:rPr>
        <w:t>В результате освоения</w:t>
      </w:r>
      <w:r w:rsidR="00EB26A8">
        <w:rPr>
          <w:sz w:val="28"/>
          <w:lang w:eastAsia="en-US" w:bidi="ar-SA"/>
        </w:rPr>
        <w:t xml:space="preserve"> </w:t>
      </w:r>
      <w:r w:rsidRPr="002414D2">
        <w:rPr>
          <w:sz w:val="28"/>
          <w:lang w:eastAsia="en-US" w:bidi="ar-SA"/>
        </w:rPr>
        <w:t>О</w:t>
      </w:r>
      <w:r w:rsidR="004F3257">
        <w:rPr>
          <w:sz w:val="28"/>
          <w:lang w:eastAsia="en-US" w:bidi="ar-SA"/>
        </w:rPr>
        <w:t>П</w:t>
      </w:r>
      <w:r w:rsidRPr="002414D2">
        <w:rPr>
          <w:sz w:val="28"/>
          <w:lang w:eastAsia="en-US" w:bidi="ar-SA"/>
        </w:rPr>
        <w:t>ОП  по направлению подготовки  4</w:t>
      </w:r>
      <w:r w:rsidR="004F3257">
        <w:rPr>
          <w:sz w:val="28"/>
          <w:lang w:eastAsia="en-US" w:bidi="ar-SA"/>
        </w:rPr>
        <w:t>4.03</w:t>
      </w:r>
      <w:r w:rsidRPr="002414D2">
        <w:rPr>
          <w:sz w:val="28"/>
          <w:lang w:eastAsia="en-US" w:bidi="ar-SA"/>
        </w:rPr>
        <w:t>.0</w:t>
      </w:r>
      <w:r w:rsidR="00EB26A8">
        <w:rPr>
          <w:sz w:val="28"/>
          <w:lang w:eastAsia="en-US" w:bidi="ar-SA"/>
        </w:rPr>
        <w:t>2</w:t>
      </w:r>
      <w:r w:rsidRPr="002414D2">
        <w:rPr>
          <w:sz w:val="28"/>
          <w:lang w:eastAsia="en-US" w:bidi="ar-SA"/>
        </w:rPr>
        <w:t xml:space="preserve"> П</w:t>
      </w:r>
      <w:r w:rsidR="00EB26A8">
        <w:rPr>
          <w:sz w:val="28"/>
          <w:lang w:eastAsia="en-US" w:bidi="ar-SA"/>
        </w:rPr>
        <w:t>сихолого-п</w:t>
      </w:r>
      <w:r w:rsidRPr="002414D2">
        <w:rPr>
          <w:sz w:val="28"/>
          <w:lang w:eastAsia="en-US" w:bidi="ar-SA"/>
        </w:rPr>
        <w:t>едагогическое образование</w:t>
      </w:r>
      <w:r w:rsidR="004F3257">
        <w:rPr>
          <w:sz w:val="28"/>
          <w:lang w:eastAsia="en-US" w:bidi="ar-SA"/>
        </w:rPr>
        <w:t xml:space="preserve">, направленность (профиль) образовательной программы </w:t>
      </w:r>
      <w:r w:rsidR="00EB26A8">
        <w:rPr>
          <w:sz w:val="28"/>
          <w:lang w:eastAsia="en-US" w:bidi="ar-SA"/>
        </w:rPr>
        <w:t>Педагогика и методика д</w:t>
      </w:r>
      <w:r w:rsidR="004F3257">
        <w:rPr>
          <w:sz w:val="28"/>
          <w:lang w:eastAsia="en-US" w:bidi="ar-SA"/>
        </w:rPr>
        <w:t>ошкольно</w:t>
      </w:r>
      <w:r w:rsidR="00EB26A8">
        <w:rPr>
          <w:sz w:val="28"/>
          <w:lang w:eastAsia="en-US" w:bidi="ar-SA"/>
        </w:rPr>
        <w:t>го</w:t>
      </w:r>
      <w:r w:rsidR="004F3257">
        <w:rPr>
          <w:sz w:val="28"/>
          <w:lang w:eastAsia="en-US" w:bidi="ar-SA"/>
        </w:rPr>
        <w:t xml:space="preserve"> </w:t>
      </w:r>
      <w:proofErr w:type="gramStart"/>
      <w:r w:rsidR="004F3257">
        <w:rPr>
          <w:sz w:val="28"/>
          <w:lang w:eastAsia="en-US" w:bidi="ar-SA"/>
        </w:rPr>
        <w:t>образовани</w:t>
      </w:r>
      <w:r w:rsidR="00EB26A8">
        <w:rPr>
          <w:sz w:val="28"/>
          <w:lang w:eastAsia="en-US" w:bidi="ar-SA"/>
        </w:rPr>
        <w:t>я</w:t>
      </w:r>
      <w:proofErr w:type="gramEnd"/>
      <w:r w:rsidRPr="002414D2">
        <w:rPr>
          <w:sz w:val="28"/>
          <w:lang w:eastAsia="en-US" w:bidi="ar-SA"/>
        </w:rPr>
        <w:t xml:space="preserve">  обучающиеся должны овладеть определенным перечнем компетенций, зафиксированных в учебном плане О</w:t>
      </w:r>
      <w:r w:rsidR="004F3257">
        <w:rPr>
          <w:sz w:val="28"/>
          <w:lang w:eastAsia="en-US" w:bidi="ar-SA"/>
        </w:rPr>
        <w:t>П</w:t>
      </w:r>
      <w:r w:rsidRPr="002414D2">
        <w:rPr>
          <w:sz w:val="28"/>
          <w:lang w:eastAsia="en-US" w:bidi="ar-SA"/>
        </w:rPr>
        <w:t xml:space="preserve">ОП. </w:t>
      </w:r>
    </w:p>
    <w:p w:rsidR="00726622" w:rsidRPr="007665D8" w:rsidRDefault="002414D2" w:rsidP="00726622">
      <w:pPr>
        <w:tabs>
          <w:tab w:val="left" w:pos="1551"/>
          <w:tab w:val="left" w:pos="1552"/>
        </w:tabs>
        <w:spacing w:line="360" w:lineRule="auto"/>
        <w:ind w:firstLine="709"/>
        <w:jc w:val="both"/>
        <w:rPr>
          <w:rFonts w:eastAsia="Calibri"/>
          <w:sz w:val="28"/>
          <w:szCs w:val="28"/>
          <w:lang w:eastAsia="en-US" w:bidi="ar-SA"/>
        </w:rPr>
      </w:pPr>
      <w:r w:rsidRPr="002414D2">
        <w:rPr>
          <w:sz w:val="28"/>
          <w:lang w:eastAsia="en-US" w:bidi="ar-SA"/>
        </w:rPr>
        <w:t>На защиту выпускной квалификационной работы выносятся следующие</w:t>
      </w:r>
      <w:r w:rsidR="00EB26A8">
        <w:rPr>
          <w:sz w:val="28"/>
          <w:lang w:eastAsia="en-US" w:bidi="ar-SA"/>
        </w:rPr>
        <w:t xml:space="preserve"> </w:t>
      </w:r>
      <w:r w:rsidR="00995CB0">
        <w:rPr>
          <w:rFonts w:eastAsia="Calibri"/>
          <w:b/>
          <w:sz w:val="28"/>
          <w:szCs w:val="28"/>
          <w:lang w:eastAsia="en-US" w:bidi="ar-SA"/>
        </w:rPr>
        <w:t>универсальные</w:t>
      </w:r>
      <w:r w:rsidR="00726622" w:rsidRPr="009E55D1">
        <w:rPr>
          <w:rFonts w:eastAsia="Calibri"/>
          <w:b/>
          <w:sz w:val="28"/>
          <w:szCs w:val="28"/>
          <w:lang w:eastAsia="en-US" w:bidi="ar-SA"/>
        </w:rPr>
        <w:t xml:space="preserve"> компетенции</w:t>
      </w:r>
      <w:r w:rsidR="00726622" w:rsidRPr="007665D8">
        <w:rPr>
          <w:rFonts w:eastAsia="Calibri"/>
          <w:sz w:val="28"/>
          <w:szCs w:val="28"/>
          <w:lang w:eastAsia="en-US" w:bidi="ar-SA"/>
        </w:rPr>
        <w:t>:</w:t>
      </w:r>
    </w:p>
    <w:p w:rsidR="00EF30C8" w:rsidRPr="00EF30C8" w:rsidRDefault="00EF30C8" w:rsidP="00EF30C8">
      <w:pPr>
        <w:spacing w:line="360" w:lineRule="auto"/>
        <w:ind w:firstLine="709"/>
        <w:jc w:val="both"/>
        <w:rPr>
          <w:i/>
          <w:iCs/>
          <w:sz w:val="28"/>
          <w:szCs w:val="28"/>
        </w:rPr>
      </w:pPr>
      <w:r w:rsidRPr="00EF30C8">
        <w:rPr>
          <w:color w:val="000000"/>
          <w:sz w:val="28"/>
          <w:szCs w:val="28"/>
        </w:rPr>
        <w:t>УК-1. Способен осуществлять поиск, критический анализ информации и применять системный подход для решения поставленных задач</w:t>
      </w:r>
    </w:p>
    <w:p w:rsidR="00EF30C8" w:rsidRPr="00EF30C8" w:rsidRDefault="00EF30C8" w:rsidP="00EF30C8">
      <w:pPr>
        <w:adjustRightInd w:val="0"/>
        <w:spacing w:line="360" w:lineRule="auto"/>
        <w:ind w:firstLine="709"/>
        <w:jc w:val="both"/>
        <w:rPr>
          <w:sz w:val="28"/>
          <w:szCs w:val="28"/>
        </w:rPr>
      </w:pPr>
      <w:r w:rsidRPr="00EF30C8">
        <w:rPr>
          <w:color w:val="000000"/>
          <w:sz w:val="28"/>
          <w:szCs w:val="28"/>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p w:rsidR="00EF30C8" w:rsidRPr="00EF30C8" w:rsidRDefault="00EF30C8" w:rsidP="00EF30C8">
      <w:pPr>
        <w:adjustRightInd w:val="0"/>
        <w:spacing w:line="360" w:lineRule="auto"/>
        <w:ind w:firstLine="709"/>
        <w:jc w:val="both"/>
        <w:rPr>
          <w:sz w:val="28"/>
          <w:szCs w:val="28"/>
        </w:rPr>
      </w:pPr>
      <w:r w:rsidRPr="00EF30C8">
        <w:rPr>
          <w:color w:val="000000"/>
          <w:sz w:val="28"/>
          <w:szCs w:val="28"/>
        </w:rPr>
        <w:t xml:space="preserve">УК-3. </w:t>
      </w:r>
      <w:proofErr w:type="gramStart"/>
      <w:r w:rsidRPr="00EF30C8">
        <w:rPr>
          <w:color w:val="000000"/>
          <w:sz w:val="28"/>
          <w:szCs w:val="28"/>
        </w:rPr>
        <w:t>Способен</w:t>
      </w:r>
      <w:proofErr w:type="gramEnd"/>
      <w:r w:rsidRPr="00EF30C8">
        <w:rPr>
          <w:color w:val="000000"/>
          <w:sz w:val="28"/>
          <w:szCs w:val="28"/>
        </w:rPr>
        <w:t xml:space="preserve"> осуществлять социальное взаимодействие и реализовать свою роль в команде.</w:t>
      </w:r>
    </w:p>
    <w:p w:rsidR="00EF30C8" w:rsidRPr="00EF30C8" w:rsidRDefault="00EF30C8" w:rsidP="00EF30C8">
      <w:pPr>
        <w:adjustRightInd w:val="0"/>
        <w:spacing w:line="360" w:lineRule="auto"/>
        <w:ind w:firstLine="709"/>
        <w:jc w:val="both"/>
        <w:rPr>
          <w:sz w:val="28"/>
          <w:szCs w:val="28"/>
        </w:rPr>
      </w:pPr>
      <w:r w:rsidRPr="00EF30C8">
        <w:rPr>
          <w:color w:val="000000"/>
          <w:sz w:val="28"/>
          <w:szCs w:val="28"/>
        </w:rPr>
        <w:t xml:space="preserve">УК-4. </w:t>
      </w:r>
      <w:proofErr w:type="gramStart"/>
      <w:r w:rsidRPr="00EF30C8">
        <w:rPr>
          <w:color w:val="000000"/>
          <w:sz w:val="28"/>
          <w:szCs w:val="28"/>
        </w:rPr>
        <w:t>Способен</w:t>
      </w:r>
      <w:proofErr w:type="gramEnd"/>
      <w:r w:rsidRPr="00EF30C8">
        <w:rPr>
          <w:color w:val="000000"/>
          <w:sz w:val="28"/>
          <w:szCs w:val="28"/>
        </w:rPr>
        <w:t xml:space="preserve"> осуществлять деловую коммуникацию в устной и письменной формах на государственном и иностранном (</w:t>
      </w:r>
      <w:proofErr w:type="spellStart"/>
      <w:r w:rsidRPr="00EF30C8">
        <w:rPr>
          <w:color w:val="000000"/>
          <w:sz w:val="28"/>
          <w:szCs w:val="28"/>
        </w:rPr>
        <w:t>ых</w:t>
      </w:r>
      <w:proofErr w:type="spellEnd"/>
      <w:r w:rsidRPr="00EF30C8">
        <w:rPr>
          <w:color w:val="000000"/>
          <w:sz w:val="28"/>
          <w:szCs w:val="28"/>
        </w:rPr>
        <w:t>) языках.</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УК-5. </w:t>
      </w:r>
      <w:proofErr w:type="gramStart"/>
      <w:r w:rsidRPr="00EF30C8">
        <w:rPr>
          <w:color w:val="000000"/>
          <w:sz w:val="28"/>
          <w:szCs w:val="28"/>
        </w:rPr>
        <w:t>Способен</w:t>
      </w:r>
      <w:proofErr w:type="gramEnd"/>
      <w:r w:rsidRPr="00EF30C8">
        <w:rPr>
          <w:color w:val="000000"/>
          <w:sz w:val="28"/>
          <w:szCs w:val="28"/>
        </w:rPr>
        <w:t xml:space="preserve"> воспринимать межкультурное разнообразие общества в социально-историческом, этическом и философском контекстах.</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УК-6. </w:t>
      </w:r>
      <w:proofErr w:type="gramStart"/>
      <w:r w:rsidRPr="00EF30C8">
        <w:rPr>
          <w:sz w:val="28"/>
          <w:szCs w:val="28"/>
        </w:rPr>
        <w:t>Способен</w:t>
      </w:r>
      <w:proofErr w:type="gramEnd"/>
      <w:r w:rsidRPr="00EF30C8">
        <w:rPr>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EF30C8" w:rsidRPr="00EF30C8" w:rsidRDefault="00EF30C8" w:rsidP="00EF30C8">
      <w:pPr>
        <w:adjustRightInd w:val="0"/>
        <w:spacing w:line="360" w:lineRule="auto"/>
        <w:ind w:firstLine="709"/>
        <w:jc w:val="both"/>
        <w:rPr>
          <w:sz w:val="28"/>
          <w:szCs w:val="28"/>
        </w:rPr>
      </w:pPr>
      <w:r w:rsidRPr="00EF30C8">
        <w:rPr>
          <w:color w:val="000000"/>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EF30C8" w:rsidRPr="00EF30C8" w:rsidRDefault="00EF30C8" w:rsidP="00EF30C8">
      <w:pPr>
        <w:adjustRightInd w:val="0"/>
        <w:spacing w:line="360" w:lineRule="auto"/>
        <w:ind w:firstLine="709"/>
        <w:jc w:val="both"/>
        <w:rPr>
          <w:sz w:val="28"/>
          <w:szCs w:val="28"/>
        </w:rPr>
      </w:pPr>
      <w:r w:rsidRPr="00EF30C8">
        <w:rPr>
          <w:color w:val="000000"/>
          <w:sz w:val="28"/>
          <w:szCs w:val="28"/>
        </w:rPr>
        <w:lastRenderedPageBreak/>
        <w:t xml:space="preserve">УК-8. </w:t>
      </w:r>
      <w:proofErr w:type="gramStart"/>
      <w:r w:rsidRPr="00EF30C8">
        <w:rPr>
          <w:color w:val="000000"/>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EF30C8" w:rsidRPr="00EF30C8" w:rsidRDefault="00EF30C8" w:rsidP="00EF30C8">
      <w:pPr>
        <w:adjustRightInd w:val="0"/>
        <w:spacing w:line="360" w:lineRule="auto"/>
        <w:ind w:firstLine="709"/>
        <w:jc w:val="both"/>
        <w:rPr>
          <w:color w:val="000000"/>
          <w:sz w:val="28"/>
          <w:szCs w:val="28"/>
        </w:rPr>
      </w:pPr>
      <w:r w:rsidRPr="00EF30C8">
        <w:rPr>
          <w:color w:val="000000"/>
          <w:sz w:val="28"/>
          <w:szCs w:val="28"/>
        </w:rPr>
        <w:t xml:space="preserve">УК-9. </w:t>
      </w:r>
      <w:proofErr w:type="gramStart"/>
      <w:r w:rsidRPr="00EF30C8">
        <w:rPr>
          <w:color w:val="000000"/>
          <w:sz w:val="28"/>
          <w:szCs w:val="28"/>
        </w:rPr>
        <w:t>Способен</w:t>
      </w:r>
      <w:proofErr w:type="gramEnd"/>
      <w:r w:rsidRPr="00EF30C8">
        <w:rPr>
          <w:color w:val="000000"/>
          <w:sz w:val="28"/>
          <w:szCs w:val="28"/>
        </w:rPr>
        <w:t xml:space="preserve"> принимать обоснованные экономические решения в различных областях жизнедеятельности</w:t>
      </w:r>
    </w:p>
    <w:p w:rsidR="00EF30C8" w:rsidRPr="00EF30C8" w:rsidRDefault="00EF30C8" w:rsidP="00EF30C8">
      <w:pPr>
        <w:adjustRightInd w:val="0"/>
        <w:spacing w:line="360" w:lineRule="auto"/>
        <w:ind w:firstLine="709"/>
        <w:jc w:val="both"/>
        <w:rPr>
          <w:color w:val="000000"/>
          <w:sz w:val="28"/>
          <w:szCs w:val="28"/>
        </w:rPr>
      </w:pPr>
      <w:r w:rsidRPr="00EF30C8">
        <w:rPr>
          <w:sz w:val="28"/>
          <w:szCs w:val="28"/>
          <w:lang w:eastAsia="en-US"/>
        </w:rPr>
        <w:t xml:space="preserve">УК-10. </w:t>
      </w:r>
      <w:proofErr w:type="gramStart"/>
      <w:r w:rsidRPr="00EF30C8">
        <w:rPr>
          <w:sz w:val="28"/>
          <w:szCs w:val="28"/>
          <w:lang w:eastAsia="en-US"/>
        </w:rPr>
        <w:t>Способен</w:t>
      </w:r>
      <w:proofErr w:type="gramEnd"/>
      <w:r w:rsidRPr="00EF30C8">
        <w:rPr>
          <w:sz w:val="28"/>
          <w:szCs w:val="28"/>
          <w:lang w:eastAsia="en-US"/>
        </w:rPr>
        <w:t xml:space="preserve"> формировать нетерпимое отношение к коррупционному поведению.</w:t>
      </w:r>
    </w:p>
    <w:p w:rsidR="003B1B30" w:rsidRPr="003B1B30" w:rsidRDefault="003B1B30" w:rsidP="003B1B30">
      <w:pPr>
        <w:shd w:val="clear" w:color="auto" w:fill="FFFFFF"/>
        <w:adjustRightInd w:val="0"/>
        <w:spacing w:line="336" w:lineRule="auto"/>
        <w:ind w:firstLine="709"/>
        <w:jc w:val="both"/>
        <w:rPr>
          <w:sz w:val="28"/>
          <w:szCs w:val="28"/>
        </w:rPr>
      </w:pP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 xml:space="preserve">Выпускник, освоивший программу </w:t>
      </w:r>
      <w:proofErr w:type="spellStart"/>
      <w:r w:rsidRPr="003B1B30">
        <w:rPr>
          <w:sz w:val="28"/>
          <w:szCs w:val="28"/>
        </w:rPr>
        <w:t>бакалавриата</w:t>
      </w:r>
      <w:proofErr w:type="spellEnd"/>
      <w:r w:rsidRPr="003B1B30">
        <w:rPr>
          <w:sz w:val="28"/>
          <w:szCs w:val="28"/>
        </w:rPr>
        <w:t xml:space="preserve">, должен обладать следующими </w:t>
      </w:r>
      <w:r w:rsidRPr="003B1B30">
        <w:rPr>
          <w:b/>
          <w:sz w:val="28"/>
          <w:szCs w:val="28"/>
        </w:rPr>
        <w:t>общепрофессиональными компетенциями</w:t>
      </w:r>
      <w:r w:rsidRPr="003B1B30">
        <w:rPr>
          <w:sz w:val="28"/>
          <w:szCs w:val="28"/>
        </w:rPr>
        <w:t>:</w:t>
      </w:r>
    </w:p>
    <w:p w:rsidR="00EF30C8" w:rsidRPr="00EF30C8" w:rsidRDefault="00EF30C8" w:rsidP="00EF30C8">
      <w:pPr>
        <w:pStyle w:val="af4"/>
        <w:spacing w:line="360" w:lineRule="auto"/>
        <w:ind w:firstLine="709"/>
        <w:rPr>
          <w:sz w:val="28"/>
        </w:rPr>
      </w:pPr>
      <w:r w:rsidRPr="00EF30C8">
        <w:rPr>
          <w:sz w:val="28"/>
        </w:rPr>
        <w:t xml:space="preserve">ОПК-1. </w:t>
      </w:r>
      <w:proofErr w:type="gramStart"/>
      <w:r w:rsidRPr="00EF30C8">
        <w:rPr>
          <w:sz w:val="28"/>
        </w:rPr>
        <w:t>Способен</w:t>
      </w:r>
      <w:proofErr w:type="gramEnd"/>
      <w:r w:rsidRPr="00EF30C8">
        <w:rPr>
          <w:sz w:val="28"/>
        </w:rPr>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p w:rsidR="00EF30C8" w:rsidRPr="00EF30C8" w:rsidRDefault="00EF30C8" w:rsidP="00EF30C8">
      <w:pPr>
        <w:spacing w:line="360" w:lineRule="auto"/>
        <w:ind w:firstLine="709"/>
        <w:jc w:val="both"/>
        <w:rPr>
          <w:sz w:val="28"/>
          <w:szCs w:val="28"/>
        </w:rPr>
      </w:pPr>
      <w:r w:rsidRPr="00EF30C8">
        <w:rPr>
          <w:sz w:val="28"/>
          <w:szCs w:val="28"/>
        </w:rPr>
        <w:t xml:space="preserve">ОПК-2. </w:t>
      </w:r>
      <w:proofErr w:type="gramStart"/>
      <w:r w:rsidRPr="00EF30C8">
        <w:rPr>
          <w:sz w:val="28"/>
          <w:szCs w:val="28"/>
        </w:rPr>
        <w:t xml:space="preserve">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w:t>
      </w:r>
      <w:proofErr w:type="gramEnd"/>
    </w:p>
    <w:p w:rsidR="00EF30C8" w:rsidRPr="00EF30C8" w:rsidRDefault="00EF30C8" w:rsidP="00EF30C8">
      <w:pPr>
        <w:adjustRightInd w:val="0"/>
        <w:spacing w:line="360" w:lineRule="auto"/>
        <w:ind w:firstLine="709"/>
        <w:jc w:val="both"/>
        <w:rPr>
          <w:sz w:val="28"/>
          <w:szCs w:val="28"/>
        </w:rPr>
      </w:pPr>
      <w:r w:rsidRPr="00EF30C8">
        <w:rPr>
          <w:sz w:val="28"/>
          <w:szCs w:val="28"/>
        </w:rPr>
        <w:t xml:space="preserve">ОПК-3. Способен организовывать совместную и индивидуальную учебную и воспитательную деятельность обучающихся, в том </w:t>
      </w:r>
      <w:proofErr w:type="gramStart"/>
      <w:r w:rsidRPr="00EF30C8">
        <w:rPr>
          <w:sz w:val="28"/>
          <w:szCs w:val="28"/>
        </w:rPr>
        <w:t>числе</w:t>
      </w:r>
      <w:proofErr w:type="gramEnd"/>
      <w:r w:rsidRPr="00EF30C8">
        <w:rPr>
          <w:sz w:val="28"/>
          <w:szCs w:val="28"/>
        </w:rPr>
        <w:t xml:space="preserve"> с особыми образовательными потребностями, в соответствии с требованиями федеральных государственных образовательных стандартов</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ОПК-4. </w:t>
      </w:r>
      <w:proofErr w:type="gramStart"/>
      <w:r w:rsidRPr="00EF30C8">
        <w:rPr>
          <w:sz w:val="28"/>
          <w:szCs w:val="28"/>
        </w:rPr>
        <w:t>Способен</w:t>
      </w:r>
      <w:proofErr w:type="gramEnd"/>
      <w:r w:rsidRPr="00EF30C8">
        <w:rPr>
          <w:sz w:val="28"/>
          <w:szCs w:val="28"/>
        </w:rPr>
        <w:t xml:space="preserve"> осуществлять духовно-нравственное воспитание обучающихся на основе базовых национальных ценностей</w:t>
      </w:r>
    </w:p>
    <w:p w:rsidR="00EF30C8" w:rsidRPr="00EF30C8" w:rsidRDefault="00EF30C8" w:rsidP="00EF30C8">
      <w:pPr>
        <w:adjustRightInd w:val="0"/>
        <w:spacing w:line="360" w:lineRule="auto"/>
        <w:ind w:firstLine="709"/>
        <w:jc w:val="both"/>
        <w:rPr>
          <w:sz w:val="28"/>
          <w:szCs w:val="28"/>
        </w:rPr>
      </w:pPr>
      <w:r w:rsidRPr="00EF30C8">
        <w:rPr>
          <w:sz w:val="28"/>
          <w:szCs w:val="28"/>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ОПК-6. Способен использовать психолого-педагогические технологии в профессиональной деятельности, необходимые для индивидуализации </w:t>
      </w:r>
      <w:r w:rsidRPr="00EF30C8">
        <w:rPr>
          <w:sz w:val="28"/>
          <w:szCs w:val="28"/>
        </w:rPr>
        <w:lastRenderedPageBreak/>
        <w:t xml:space="preserve">обучения, развития, воспитания, в том числе </w:t>
      </w:r>
      <w:proofErr w:type="gramStart"/>
      <w:r w:rsidRPr="00EF30C8">
        <w:rPr>
          <w:sz w:val="28"/>
          <w:szCs w:val="28"/>
        </w:rPr>
        <w:t>обучающихся</w:t>
      </w:r>
      <w:proofErr w:type="gramEnd"/>
      <w:r w:rsidRPr="00EF30C8">
        <w:rPr>
          <w:sz w:val="28"/>
          <w:szCs w:val="28"/>
        </w:rPr>
        <w:t xml:space="preserve"> с особыми образовательными потребностями</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ОПК-7. </w:t>
      </w:r>
      <w:proofErr w:type="gramStart"/>
      <w:r w:rsidRPr="00EF30C8">
        <w:rPr>
          <w:sz w:val="28"/>
          <w:szCs w:val="28"/>
        </w:rPr>
        <w:t>Способен</w:t>
      </w:r>
      <w:proofErr w:type="gramEnd"/>
      <w:r w:rsidRPr="00EF30C8">
        <w:rPr>
          <w:sz w:val="28"/>
          <w:szCs w:val="28"/>
        </w:rPr>
        <w:t xml:space="preserve"> взаимодействовать с участниками образовательных отношений в рамках реализации образовательных программ</w:t>
      </w:r>
    </w:p>
    <w:p w:rsidR="00EF30C8" w:rsidRPr="00EF30C8" w:rsidRDefault="00EF30C8" w:rsidP="00EF30C8">
      <w:pPr>
        <w:adjustRightInd w:val="0"/>
        <w:spacing w:line="360" w:lineRule="auto"/>
        <w:ind w:firstLine="709"/>
        <w:jc w:val="both"/>
        <w:rPr>
          <w:sz w:val="28"/>
          <w:szCs w:val="28"/>
        </w:rPr>
      </w:pPr>
      <w:r w:rsidRPr="00EF30C8">
        <w:rPr>
          <w:sz w:val="28"/>
          <w:szCs w:val="28"/>
        </w:rPr>
        <w:t xml:space="preserve">ОПК-8. </w:t>
      </w:r>
      <w:proofErr w:type="gramStart"/>
      <w:r w:rsidRPr="00EF30C8">
        <w:rPr>
          <w:sz w:val="28"/>
          <w:szCs w:val="28"/>
        </w:rPr>
        <w:t>Способен</w:t>
      </w:r>
      <w:proofErr w:type="gramEnd"/>
      <w:r w:rsidRPr="00EF30C8">
        <w:rPr>
          <w:sz w:val="28"/>
          <w:szCs w:val="28"/>
        </w:rPr>
        <w:t xml:space="preserve"> осуществлять педагогическую деятельность на основе специальных научных знаний</w:t>
      </w:r>
    </w:p>
    <w:p w:rsidR="00EF30C8" w:rsidRPr="00EF30C8" w:rsidRDefault="00EF30C8" w:rsidP="00EF30C8">
      <w:pPr>
        <w:pStyle w:val="ConsPlusNormal"/>
        <w:widowControl/>
        <w:spacing w:line="360" w:lineRule="auto"/>
        <w:ind w:firstLine="709"/>
        <w:jc w:val="both"/>
        <w:rPr>
          <w:rFonts w:ascii="Times New Roman" w:hAnsi="Times New Roman" w:cs="Times New Roman"/>
          <w:sz w:val="28"/>
          <w:szCs w:val="28"/>
          <w:lang w:eastAsia="en-US"/>
        </w:rPr>
      </w:pPr>
      <w:r w:rsidRPr="00EF30C8">
        <w:rPr>
          <w:rFonts w:ascii="Times New Roman" w:hAnsi="Times New Roman" w:cs="Times New Roman"/>
          <w:sz w:val="28"/>
          <w:szCs w:val="28"/>
          <w:lang w:eastAsia="en-US"/>
        </w:rPr>
        <w:t xml:space="preserve">ОПК-9. </w:t>
      </w:r>
      <w:proofErr w:type="gramStart"/>
      <w:r w:rsidRPr="00EF30C8">
        <w:rPr>
          <w:rFonts w:ascii="Times New Roman" w:hAnsi="Times New Roman" w:cs="Times New Roman"/>
          <w:sz w:val="28"/>
          <w:szCs w:val="28"/>
          <w:lang w:eastAsia="en-US"/>
        </w:rPr>
        <w:t>Способен</w:t>
      </w:r>
      <w:proofErr w:type="gramEnd"/>
      <w:r w:rsidRPr="00EF30C8">
        <w:rPr>
          <w:rFonts w:ascii="Times New Roman" w:hAnsi="Times New Roman" w:cs="Times New Roman"/>
          <w:sz w:val="28"/>
          <w:szCs w:val="28"/>
          <w:lang w:eastAsia="en-US"/>
        </w:rPr>
        <w:t xml:space="preserve"> понимать принципы работы современных информационных технологий и использовать их для решения задач профессиональной деятельности</w:t>
      </w:r>
    </w:p>
    <w:p w:rsidR="00EF30C8" w:rsidRPr="00EF30C8" w:rsidRDefault="00EF30C8" w:rsidP="00EF30C8">
      <w:pPr>
        <w:adjustRightInd w:val="0"/>
        <w:spacing w:line="360" w:lineRule="auto"/>
        <w:ind w:firstLine="709"/>
        <w:jc w:val="both"/>
        <w:rPr>
          <w:sz w:val="28"/>
          <w:szCs w:val="28"/>
        </w:rPr>
      </w:pPr>
    </w:p>
    <w:p w:rsidR="003B1B30" w:rsidRPr="003B1B30" w:rsidRDefault="003B1B30" w:rsidP="003B1B30">
      <w:pPr>
        <w:shd w:val="clear" w:color="auto" w:fill="FFFFFF"/>
        <w:adjustRightInd w:val="0"/>
        <w:spacing w:line="336" w:lineRule="auto"/>
        <w:ind w:firstLine="709"/>
        <w:jc w:val="both"/>
        <w:rPr>
          <w:b/>
          <w:sz w:val="28"/>
          <w:szCs w:val="28"/>
        </w:rPr>
      </w:pPr>
      <w:r w:rsidRPr="003B1B30">
        <w:rPr>
          <w:sz w:val="28"/>
          <w:szCs w:val="28"/>
        </w:rPr>
        <w:t xml:space="preserve">Выпускник, освоивший программу </w:t>
      </w:r>
      <w:proofErr w:type="spellStart"/>
      <w:r w:rsidRPr="003B1B30">
        <w:rPr>
          <w:sz w:val="28"/>
          <w:szCs w:val="28"/>
        </w:rPr>
        <w:t>бакалавриата</w:t>
      </w:r>
      <w:proofErr w:type="spellEnd"/>
      <w:r w:rsidRPr="003B1B30">
        <w:rPr>
          <w:sz w:val="28"/>
          <w:szCs w:val="28"/>
        </w:rPr>
        <w:t xml:space="preserve">, должен обладать </w:t>
      </w:r>
      <w:r w:rsidRPr="003B1B30">
        <w:rPr>
          <w:b/>
          <w:sz w:val="28"/>
          <w:szCs w:val="28"/>
        </w:rPr>
        <w:t>профессиональными компетенциями:</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 xml:space="preserve">ПК-1. </w:t>
      </w:r>
      <w:proofErr w:type="gramStart"/>
      <w:r w:rsidRPr="003B1B30">
        <w:rPr>
          <w:sz w:val="28"/>
          <w:szCs w:val="28"/>
        </w:rPr>
        <w:t>Способен</w:t>
      </w:r>
      <w:proofErr w:type="gramEnd"/>
      <w:r w:rsidRPr="003B1B30">
        <w:rPr>
          <w:sz w:val="28"/>
          <w:szCs w:val="28"/>
        </w:rPr>
        <w:t xml:space="preserve"> к реализации различных видов деятельности детей дошкольного возраста.</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ПК-2</w:t>
      </w:r>
      <w:r w:rsidR="007C438F">
        <w:rPr>
          <w:sz w:val="28"/>
          <w:szCs w:val="28"/>
        </w:rPr>
        <w:t>.</w:t>
      </w:r>
      <w:r w:rsidRPr="003B1B30">
        <w:rPr>
          <w:sz w:val="28"/>
          <w:szCs w:val="28"/>
        </w:rPr>
        <w:t xml:space="preserve"> </w:t>
      </w:r>
      <w:proofErr w:type="gramStart"/>
      <w:r w:rsidRPr="003B1B30">
        <w:rPr>
          <w:sz w:val="28"/>
          <w:szCs w:val="28"/>
        </w:rPr>
        <w:t>Способен</w:t>
      </w:r>
      <w:proofErr w:type="gramEnd"/>
      <w:r w:rsidRPr="003B1B30">
        <w:rPr>
          <w:sz w:val="28"/>
          <w:szCs w:val="28"/>
        </w:rPr>
        <w:t xml:space="preserve"> к участию в деятельности по созданию развивающей образовательной среды в дошкольном образовании.</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ПК-3</w:t>
      </w:r>
      <w:r w:rsidR="007C438F">
        <w:rPr>
          <w:sz w:val="28"/>
          <w:szCs w:val="28"/>
        </w:rPr>
        <w:t>.</w:t>
      </w:r>
      <w:r w:rsidRPr="003B1B30">
        <w:rPr>
          <w:sz w:val="28"/>
          <w:szCs w:val="28"/>
        </w:rPr>
        <w:t xml:space="preserve"> Способность использовать современные методы и технологии воспитания и обучения детей раннего и дошкольного возраста.</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ПК-4</w:t>
      </w:r>
      <w:r w:rsidR="007C438F">
        <w:rPr>
          <w:sz w:val="28"/>
          <w:szCs w:val="28"/>
        </w:rPr>
        <w:t xml:space="preserve">. </w:t>
      </w:r>
      <w:r w:rsidRPr="003B1B30">
        <w:rPr>
          <w:sz w:val="28"/>
          <w:szCs w:val="28"/>
        </w:rPr>
        <w:t>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ПК-5</w:t>
      </w:r>
      <w:r w:rsidR="007C438F">
        <w:rPr>
          <w:sz w:val="28"/>
          <w:szCs w:val="28"/>
        </w:rPr>
        <w:t>.</w:t>
      </w:r>
      <w:r w:rsidRPr="003B1B30">
        <w:rPr>
          <w:sz w:val="28"/>
          <w:szCs w:val="28"/>
        </w:rPr>
        <w:t xml:space="preserve">  </w:t>
      </w:r>
      <w:proofErr w:type="gramStart"/>
      <w:r w:rsidRPr="003B1B30">
        <w:rPr>
          <w:sz w:val="28"/>
          <w:szCs w:val="28"/>
        </w:rPr>
        <w:t>Способен</w:t>
      </w:r>
      <w:proofErr w:type="gramEnd"/>
      <w:r w:rsidRPr="003B1B30">
        <w:rPr>
          <w:sz w:val="28"/>
          <w:szCs w:val="28"/>
        </w:rPr>
        <w:t xml:space="preserve"> к участию в коллективной работе по проектированию и реализации образовательных программ развития и воспитания обучающихся.</w:t>
      </w:r>
    </w:p>
    <w:p w:rsidR="003B1B30" w:rsidRPr="003B1B30" w:rsidRDefault="003B1B30" w:rsidP="003B1B30">
      <w:pPr>
        <w:shd w:val="clear" w:color="auto" w:fill="FFFFFF"/>
        <w:adjustRightInd w:val="0"/>
        <w:spacing w:line="336" w:lineRule="auto"/>
        <w:ind w:firstLine="709"/>
        <w:jc w:val="both"/>
        <w:rPr>
          <w:sz w:val="28"/>
          <w:szCs w:val="28"/>
        </w:rPr>
      </w:pPr>
      <w:r w:rsidRPr="003B1B30">
        <w:rPr>
          <w:sz w:val="28"/>
          <w:szCs w:val="28"/>
        </w:rPr>
        <w:t>ПК-6</w:t>
      </w:r>
      <w:r w:rsidR="007C438F">
        <w:rPr>
          <w:sz w:val="28"/>
          <w:szCs w:val="28"/>
        </w:rPr>
        <w:t>.</w:t>
      </w:r>
      <w:r w:rsidRPr="003B1B30">
        <w:rPr>
          <w:sz w:val="28"/>
          <w:szCs w:val="28"/>
        </w:rPr>
        <w:t xml:space="preserve"> </w:t>
      </w:r>
      <w:proofErr w:type="gramStart"/>
      <w:r w:rsidRPr="003B1B30">
        <w:rPr>
          <w:sz w:val="28"/>
          <w:szCs w:val="28"/>
        </w:rPr>
        <w:t>Способен</w:t>
      </w:r>
      <w:proofErr w:type="gramEnd"/>
      <w:r w:rsidRPr="003B1B30">
        <w:rPr>
          <w:sz w:val="28"/>
          <w:szCs w:val="28"/>
        </w:rPr>
        <w:t xml:space="preserve"> реализовывать образовательные программы в соответствии с требованиями ФГОС ДО.</w:t>
      </w:r>
    </w:p>
    <w:p w:rsidR="009A074C" w:rsidRDefault="009A074C" w:rsidP="00726622">
      <w:pPr>
        <w:shd w:val="clear" w:color="auto" w:fill="FFFFFF"/>
        <w:adjustRightInd w:val="0"/>
        <w:spacing w:line="336" w:lineRule="auto"/>
        <w:ind w:firstLine="709"/>
        <w:jc w:val="both"/>
        <w:rPr>
          <w:sz w:val="28"/>
          <w:szCs w:val="28"/>
          <w:lang w:bidi="ar-SA"/>
        </w:rPr>
      </w:pPr>
    </w:p>
    <w:p w:rsidR="009A074C" w:rsidRPr="00D90048" w:rsidRDefault="009A074C" w:rsidP="007C438F">
      <w:pPr>
        <w:spacing w:line="360" w:lineRule="auto"/>
        <w:jc w:val="center"/>
        <w:rPr>
          <w:b/>
          <w:sz w:val="28"/>
          <w:szCs w:val="28"/>
          <w:lang w:eastAsia="en-US" w:bidi="ar-SA"/>
        </w:rPr>
      </w:pPr>
      <w:r w:rsidRPr="00D90048">
        <w:rPr>
          <w:b/>
          <w:sz w:val="28"/>
          <w:szCs w:val="28"/>
          <w:lang w:eastAsia="en-US" w:bidi="ar-SA"/>
        </w:rPr>
        <w:t>4.2.1 Требования к выпускной квалификационной работе бакалавра</w:t>
      </w:r>
    </w:p>
    <w:p w:rsidR="009A074C" w:rsidRPr="00FB78C2" w:rsidRDefault="009A074C" w:rsidP="007C438F">
      <w:pPr>
        <w:spacing w:line="360" w:lineRule="auto"/>
        <w:ind w:firstLine="709"/>
        <w:jc w:val="both"/>
        <w:rPr>
          <w:sz w:val="28"/>
          <w:szCs w:val="28"/>
          <w:lang w:eastAsia="en-US" w:bidi="ar-SA"/>
        </w:rPr>
      </w:pPr>
    </w:p>
    <w:p w:rsidR="009A074C" w:rsidRPr="00FB78C2" w:rsidRDefault="009A074C" w:rsidP="007C438F">
      <w:pPr>
        <w:spacing w:line="360" w:lineRule="auto"/>
        <w:ind w:firstLine="709"/>
        <w:jc w:val="both"/>
        <w:rPr>
          <w:sz w:val="28"/>
          <w:szCs w:val="28"/>
          <w:lang w:eastAsia="en-US" w:bidi="ar-SA"/>
        </w:rPr>
      </w:pPr>
      <w:proofErr w:type="gramStart"/>
      <w:r w:rsidRPr="00FB78C2">
        <w:rPr>
          <w:sz w:val="28"/>
          <w:szCs w:val="28"/>
          <w:lang w:eastAsia="en-US" w:bidi="ar-SA"/>
        </w:rPr>
        <w:t xml:space="preserve">Выпускная квалификационная работа бакалавра представляет собой законченное исследование на заданную тему по образовательной программе </w:t>
      </w:r>
      <w:r w:rsidRPr="00FB78C2">
        <w:rPr>
          <w:sz w:val="28"/>
          <w:szCs w:val="28"/>
          <w:lang w:eastAsia="en-US" w:bidi="ar-SA"/>
        </w:rPr>
        <w:lastRenderedPageBreak/>
        <w:t xml:space="preserve">высшего образования, написанное лично автором под руководством преподавателя содержащее элементы научного исследования и свидетельствующее об умении автора работать с литературой и другими информационными источниками, обобщать и анализировать фактический материал, демонстрирующее владение общекультурными, </w:t>
      </w:r>
      <w:proofErr w:type="spellStart"/>
      <w:r w:rsidRPr="00FB78C2">
        <w:rPr>
          <w:sz w:val="28"/>
          <w:szCs w:val="28"/>
          <w:lang w:eastAsia="en-US" w:bidi="ar-SA"/>
        </w:rPr>
        <w:t>общепрофессиональнымии</w:t>
      </w:r>
      <w:proofErr w:type="spellEnd"/>
      <w:r w:rsidRPr="00FB78C2">
        <w:rPr>
          <w:sz w:val="28"/>
          <w:szCs w:val="28"/>
          <w:lang w:eastAsia="en-US" w:bidi="ar-SA"/>
        </w:rPr>
        <w:t xml:space="preserve"> профессиональными компетенциями, приобретенными при освоении образовательной программы в соответствии с требованиями федерального государственного</w:t>
      </w:r>
      <w:proofErr w:type="gramEnd"/>
      <w:r w:rsidRPr="00FB78C2">
        <w:rPr>
          <w:sz w:val="28"/>
          <w:szCs w:val="28"/>
          <w:lang w:eastAsia="en-US" w:bidi="ar-SA"/>
        </w:rPr>
        <w:t xml:space="preserve"> образовательного стандарта высшего образования по направлению подготовки 44.03.</w:t>
      </w:r>
      <w:r w:rsidR="007C438F">
        <w:rPr>
          <w:sz w:val="28"/>
          <w:szCs w:val="28"/>
          <w:lang w:eastAsia="en-US" w:bidi="ar-SA"/>
        </w:rPr>
        <w:t>02</w:t>
      </w:r>
      <w:r w:rsidRPr="00FB78C2">
        <w:rPr>
          <w:sz w:val="28"/>
          <w:szCs w:val="28"/>
          <w:lang w:eastAsia="en-US" w:bidi="ar-SA"/>
        </w:rPr>
        <w:t xml:space="preserve"> П</w:t>
      </w:r>
      <w:r w:rsidR="007C438F">
        <w:rPr>
          <w:sz w:val="28"/>
          <w:szCs w:val="28"/>
          <w:lang w:eastAsia="en-US" w:bidi="ar-SA"/>
        </w:rPr>
        <w:t>сихолого-п</w:t>
      </w:r>
      <w:r w:rsidRPr="00FB78C2">
        <w:rPr>
          <w:sz w:val="28"/>
          <w:szCs w:val="28"/>
          <w:lang w:eastAsia="en-US" w:bidi="ar-SA"/>
        </w:rPr>
        <w:t>едагогическое образование</w:t>
      </w:r>
    </w:p>
    <w:p w:rsidR="009A074C" w:rsidRPr="00FB78C2" w:rsidRDefault="009A074C" w:rsidP="009A074C">
      <w:pPr>
        <w:spacing w:line="360" w:lineRule="auto"/>
        <w:ind w:firstLine="709"/>
        <w:jc w:val="both"/>
        <w:rPr>
          <w:sz w:val="28"/>
          <w:szCs w:val="28"/>
          <w:lang w:eastAsia="en-US" w:bidi="ar-SA"/>
        </w:rPr>
      </w:pPr>
      <w:r w:rsidRPr="00FB78C2">
        <w:rPr>
          <w:sz w:val="28"/>
          <w:szCs w:val="28"/>
          <w:lang w:eastAsia="en-US" w:bidi="ar-SA"/>
        </w:rPr>
        <w:t>К ВКР бакалавра предъявляются следующие требования:</w:t>
      </w:r>
    </w:p>
    <w:p w:rsidR="009A074C" w:rsidRPr="00FB78C2" w:rsidRDefault="009A074C" w:rsidP="009A074C">
      <w:pPr>
        <w:numPr>
          <w:ilvl w:val="0"/>
          <w:numId w:val="4"/>
        </w:numPr>
        <w:tabs>
          <w:tab w:val="left" w:pos="1214"/>
        </w:tabs>
        <w:spacing w:line="360" w:lineRule="auto"/>
        <w:ind w:left="0" w:firstLine="709"/>
        <w:jc w:val="both"/>
        <w:rPr>
          <w:sz w:val="28"/>
          <w:lang w:eastAsia="en-US" w:bidi="ar-SA"/>
        </w:rPr>
      </w:pPr>
      <w:r w:rsidRPr="00FB78C2">
        <w:rPr>
          <w:sz w:val="28"/>
          <w:lang w:eastAsia="en-US" w:bidi="ar-SA"/>
        </w:rPr>
        <w:t>актуальность исследуемой проблемы, возможность использования результатов исследования в практической деятельности в соответствующей образовательной и другой области;</w:t>
      </w:r>
    </w:p>
    <w:p w:rsidR="009A074C" w:rsidRPr="00FB78C2" w:rsidRDefault="009A074C" w:rsidP="009A074C">
      <w:pPr>
        <w:numPr>
          <w:ilvl w:val="0"/>
          <w:numId w:val="4"/>
        </w:numPr>
        <w:tabs>
          <w:tab w:val="left" w:pos="993"/>
        </w:tabs>
        <w:spacing w:line="360" w:lineRule="auto"/>
        <w:ind w:left="0" w:firstLine="709"/>
        <w:jc w:val="both"/>
        <w:rPr>
          <w:sz w:val="28"/>
          <w:lang w:eastAsia="en-US" w:bidi="ar-SA"/>
        </w:rPr>
      </w:pPr>
      <w:r w:rsidRPr="00FB78C2">
        <w:rPr>
          <w:sz w:val="28"/>
          <w:lang w:eastAsia="en-US" w:bidi="ar-SA"/>
        </w:rPr>
        <w:t>соответствие название работы её содержанию, чёткая целевая направленность, её актуальность;</w:t>
      </w:r>
    </w:p>
    <w:p w:rsidR="009A074C" w:rsidRPr="00FB78C2" w:rsidRDefault="009A074C" w:rsidP="009A074C">
      <w:pPr>
        <w:numPr>
          <w:ilvl w:val="0"/>
          <w:numId w:val="4"/>
        </w:numPr>
        <w:tabs>
          <w:tab w:val="left" w:pos="993"/>
        </w:tabs>
        <w:spacing w:line="360" w:lineRule="auto"/>
        <w:ind w:left="0" w:firstLine="709"/>
        <w:jc w:val="both"/>
        <w:rPr>
          <w:sz w:val="28"/>
          <w:lang w:eastAsia="en-US" w:bidi="ar-SA"/>
        </w:rPr>
      </w:pPr>
      <w:r w:rsidRPr="00FB78C2">
        <w:rPr>
          <w:sz w:val="28"/>
          <w:lang w:eastAsia="en-US" w:bidi="ar-SA"/>
        </w:rPr>
        <w:t>логическая последовательность изложения материала, базирующаяся на прочных теоретических знаниях по избранной теме и убедительных аргументах;</w:t>
      </w:r>
    </w:p>
    <w:p w:rsidR="009A074C" w:rsidRPr="00FB78C2" w:rsidRDefault="009A074C" w:rsidP="009A074C">
      <w:pPr>
        <w:numPr>
          <w:ilvl w:val="0"/>
          <w:numId w:val="4"/>
        </w:numPr>
        <w:tabs>
          <w:tab w:val="left" w:pos="993"/>
        </w:tabs>
        <w:spacing w:line="360" w:lineRule="auto"/>
        <w:ind w:left="0" w:firstLine="709"/>
        <w:jc w:val="both"/>
        <w:rPr>
          <w:sz w:val="28"/>
          <w:lang w:eastAsia="en-US" w:bidi="ar-SA"/>
        </w:rPr>
      </w:pPr>
      <w:r w:rsidRPr="00FB78C2">
        <w:rPr>
          <w:sz w:val="28"/>
          <w:lang w:eastAsia="en-US" w:bidi="ar-SA"/>
        </w:rPr>
        <w:t>корректное изложение материала с учетом принятой научной терминологии научный стиль написания;</w:t>
      </w:r>
    </w:p>
    <w:p w:rsidR="009A074C" w:rsidRPr="00FB78C2" w:rsidRDefault="009A074C" w:rsidP="009A074C">
      <w:pPr>
        <w:numPr>
          <w:ilvl w:val="0"/>
          <w:numId w:val="4"/>
        </w:numPr>
        <w:tabs>
          <w:tab w:val="left" w:pos="993"/>
        </w:tabs>
        <w:spacing w:line="360" w:lineRule="auto"/>
        <w:ind w:left="0" w:firstLine="709"/>
        <w:jc w:val="both"/>
        <w:rPr>
          <w:sz w:val="28"/>
          <w:lang w:eastAsia="en-US" w:bidi="ar-SA"/>
        </w:rPr>
      </w:pPr>
      <w:r w:rsidRPr="00FB78C2">
        <w:rPr>
          <w:sz w:val="28"/>
          <w:lang w:eastAsia="en-US" w:bidi="ar-SA"/>
        </w:rPr>
        <w:t>достоверность полученных результатов  и обоснованность выводов.</w:t>
      </w:r>
    </w:p>
    <w:p w:rsidR="009A074C" w:rsidRPr="00FB78C2" w:rsidRDefault="009A074C" w:rsidP="009A074C">
      <w:pPr>
        <w:tabs>
          <w:tab w:val="left" w:pos="709"/>
        </w:tabs>
        <w:spacing w:line="360" w:lineRule="auto"/>
        <w:ind w:firstLine="709"/>
        <w:jc w:val="both"/>
        <w:rPr>
          <w:sz w:val="28"/>
          <w:lang w:eastAsia="en-US" w:bidi="ar-SA"/>
        </w:rPr>
      </w:pPr>
      <w:r w:rsidRPr="00FB78C2">
        <w:rPr>
          <w:sz w:val="28"/>
          <w:lang w:eastAsia="en-US" w:bidi="ar-SA"/>
        </w:rPr>
        <w:t xml:space="preserve">Рекомендуемый объем ВКР бакалавра </w:t>
      </w:r>
      <w:r w:rsidRPr="00FB78C2">
        <w:rPr>
          <w:rFonts w:ascii="Cambria Math" w:hAnsi="Cambria Math" w:cs="Cambria Math"/>
          <w:sz w:val="28"/>
          <w:lang w:eastAsia="en-US" w:bidi="ar-SA"/>
        </w:rPr>
        <w:t>‒</w:t>
      </w:r>
      <w:r w:rsidRPr="00FB78C2">
        <w:rPr>
          <w:sz w:val="28"/>
          <w:lang w:eastAsia="en-US" w:bidi="ar-SA"/>
        </w:rPr>
        <w:t xml:space="preserve"> от  40 до 60 страниц печатного текста без учета приложений. Допустимой формой для ВКР академического </w:t>
      </w:r>
      <w:proofErr w:type="spellStart"/>
      <w:r w:rsidRPr="00FB78C2">
        <w:rPr>
          <w:sz w:val="28"/>
          <w:lang w:eastAsia="en-US" w:bidi="ar-SA"/>
        </w:rPr>
        <w:t>бакалавриата</w:t>
      </w:r>
      <w:proofErr w:type="spellEnd"/>
      <w:r w:rsidRPr="00FB78C2">
        <w:rPr>
          <w:sz w:val="28"/>
          <w:lang w:eastAsia="en-US" w:bidi="ar-SA"/>
        </w:rPr>
        <w:t xml:space="preserve"> является исследовательская работа, которая содержит анализ и систематизацию научных источников, фактического материала или результатов эксперимента, аргументированные обобщения и выводы по выбранной теме. </w:t>
      </w:r>
    </w:p>
    <w:p w:rsidR="009A074C" w:rsidRPr="00FB78C2" w:rsidRDefault="009A074C" w:rsidP="009A074C">
      <w:pPr>
        <w:tabs>
          <w:tab w:val="left" w:pos="709"/>
        </w:tabs>
        <w:spacing w:line="360" w:lineRule="auto"/>
        <w:ind w:firstLine="709"/>
        <w:jc w:val="both"/>
        <w:rPr>
          <w:sz w:val="28"/>
          <w:lang w:eastAsia="en-US" w:bidi="ar-SA"/>
        </w:rPr>
      </w:pPr>
      <w:r w:rsidRPr="00FB78C2">
        <w:rPr>
          <w:sz w:val="28"/>
          <w:lang w:eastAsia="en-US" w:bidi="ar-SA"/>
        </w:rPr>
        <w:t xml:space="preserve">ВКР по образовательным программам </w:t>
      </w:r>
      <w:proofErr w:type="spellStart"/>
      <w:r w:rsidRPr="00FB78C2">
        <w:rPr>
          <w:sz w:val="28"/>
          <w:lang w:eastAsia="en-US" w:bidi="ar-SA"/>
        </w:rPr>
        <w:t>бакалавриа</w:t>
      </w:r>
      <w:r>
        <w:rPr>
          <w:sz w:val="28"/>
          <w:lang w:eastAsia="en-US" w:bidi="ar-SA"/>
        </w:rPr>
        <w:t>та</w:t>
      </w:r>
      <w:proofErr w:type="spellEnd"/>
      <w:r>
        <w:rPr>
          <w:sz w:val="28"/>
          <w:lang w:eastAsia="en-US" w:bidi="ar-SA"/>
        </w:rPr>
        <w:t xml:space="preserve"> рецензированию не подлежит. </w:t>
      </w:r>
    </w:p>
    <w:p w:rsidR="009A074C" w:rsidRPr="00D90048" w:rsidRDefault="009A074C" w:rsidP="00A638AB">
      <w:pPr>
        <w:tabs>
          <w:tab w:val="left" w:pos="709"/>
        </w:tabs>
        <w:spacing w:line="360" w:lineRule="auto"/>
        <w:ind w:firstLine="709"/>
        <w:jc w:val="both"/>
        <w:rPr>
          <w:sz w:val="28"/>
          <w:szCs w:val="28"/>
          <w:lang w:eastAsia="en-US" w:bidi="ar-SA"/>
        </w:rPr>
      </w:pPr>
      <w:r w:rsidRPr="00FB78C2">
        <w:rPr>
          <w:sz w:val="28"/>
          <w:szCs w:val="28"/>
          <w:lang w:eastAsia="en-US" w:bidi="ar-SA"/>
        </w:rPr>
        <w:lastRenderedPageBreak/>
        <w:t xml:space="preserve">Процент оригинальности текста выпускных квалификационных работ по программам </w:t>
      </w:r>
      <w:proofErr w:type="spellStart"/>
      <w:r w:rsidRPr="00FB78C2">
        <w:rPr>
          <w:sz w:val="28"/>
          <w:szCs w:val="28"/>
          <w:lang w:eastAsia="en-US" w:bidi="ar-SA"/>
        </w:rPr>
        <w:t>бакалавриата</w:t>
      </w:r>
      <w:proofErr w:type="spellEnd"/>
      <w:r w:rsidRPr="00FB78C2">
        <w:rPr>
          <w:sz w:val="28"/>
          <w:szCs w:val="28"/>
          <w:lang w:eastAsia="en-US" w:bidi="ar-SA"/>
        </w:rPr>
        <w:t xml:space="preserve"> должен составить не менее 60%, что подтверждается справкой или иным документом об оригинальности текста, сформированной системой проверки, в том числе программой «</w:t>
      </w:r>
      <w:proofErr w:type="spellStart"/>
      <w:r w:rsidRPr="00FB78C2">
        <w:rPr>
          <w:sz w:val="28"/>
          <w:szCs w:val="28"/>
          <w:lang w:eastAsia="en-US" w:bidi="ar-SA"/>
        </w:rPr>
        <w:t>Антиплагиат</w:t>
      </w:r>
      <w:proofErr w:type="spellEnd"/>
      <w:r w:rsidRPr="00FB78C2">
        <w:rPr>
          <w:sz w:val="28"/>
          <w:szCs w:val="28"/>
          <w:lang w:eastAsia="en-US" w:bidi="ar-SA"/>
        </w:rPr>
        <w:t>».</w:t>
      </w:r>
    </w:p>
    <w:p w:rsidR="009A074C" w:rsidRPr="00D90048" w:rsidRDefault="009A074C" w:rsidP="009A074C">
      <w:pPr>
        <w:widowControl/>
        <w:adjustRightInd w:val="0"/>
        <w:jc w:val="center"/>
        <w:rPr>
          <w:rFonts w:eastAsia="Calibri"/>
          <w:b/>
          <w:bCs/>
          <w:color w:val="000000"/>
          <w:sz w:val="28"/>
          <w:szCs w:val="28"/>
          <w:lang w:eastAsia="en-US" w:bidi="ar-SA"/>
        </w:rPr>
      </w:pPr>
      <w:r>
        <w:rPr>
          <w:rFonts w:eastAsia="Calibri"/>
          <w:b/>
          <w:bCs/>
          <w:color w:val="000000"/>
          <w:sz w:val="28"/>
          <w:szCs w:val="28"/>
          <w:lang w:eastAsia="en-US" w:bidi="ar-SA"/>
        </w:rPr>
        <w:t>Требования</w:t>
      </w:r>
      <w:r w:rsidRPr="00D90048">
        <w:rPr>
          <w:rFonts w:eastAsia="Calibri"/>
          <w:b/>
          <w:bCs/>
          <w:color w:val="000000"/>
          <w:sz w:val="28"/>
          <w:szCs w:val="28"/>
          <w:lang w:eastAsia="en-US" w:bidi="ar-SA"/>
        </w:rPr>
        <w:t xml:space="preserve"> к со</w:t>
      </w:r>
      <w:r>
        <w:rPr>
          <w:rFonts w:eastAsia="Calibri"/>
          <w:b/>
          <w:bCs/>
          <w:color w:val="000000"/>
          <w:sz w:val="28"/>
          <w:szCs w:val="28"/>
          <w:lang w:eastAsia="en-US" w:bidi="ar-SA"/>
        </w:rPr>
        <w:t xml:space="preserve">держанию структурных элементов  </w:t>
      </w:r>
      <w:r w:rsidRPr="00D90048">
        <w:rPr>
          <w:rFonts w:eastAsia="Calibri"/>
          <w:b/>
          <w:color w:val="000000"/>
          <w:sz w:val="28"/>
          <w:szCs w:val="28"/>
          <w:lang w:eastAsia="en-US" w:bidi="ar-SA"/>
        </w:rPr>
        <w:t>выпускной квалификационной работы бакалавра</w:t>
      </w:r>
    </w:p>
    <w:p w:rsidR="009A074C" w:rsidRPr="00D90048" w:rsidRDefault="009A074C" w:rsidP="009A074C">
      <w:pPr>
        <w:widowControl/>
        <w:adjustRightInd w:val="0"/>
        <w:jc w:val="center"/>
        <w:rPr>
          <w:rFonts w:eastAsia="Calibri"/>
          <w:color w:val="000000"/>
          <w:sz w:val="28"/>
          <w:szCs w:val="28"/>
          <w:lang w:eastAsia="en-US" w:bidi="ar-SA"/>
        </w:rPr>
      </w:pP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ВКР должна содержать следующие структурные элементы; титульный лист; содержание; введение; основная часть; заключение; список использованных источников; приложения.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Титульный лист оформляется по установленной форме.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Содержание размещают после титульного листа</w:t>
      </w:r>
      <w:r w:rsidR="005F1510">
        <w:rPr>
          <w:rFonts w:eastAsia="Calibri"/>
          <w:color w:val="000000"/>
          <w:sz w:val="28"/>
          <w:szCs w:val="28"/>
          <w:lang w:eastAsia="en-US" w:bidi="ar-SA"/>
        </w:rPr>
        <w:t>,</w:t>
      </w:r>
      <w:r w:rsidRPr="00D90048">
        <w:rPr>
          <w:rFonts w:eastAsia="Calibri"/>
          <w:color w:val="000000"/>
          <w:sz w:val="28"/>
          <w:szCs w:val="28"/>
          <w:lang w:eastAsia="en-US" w:bidi="ar-SA"/>
        </w:rPr>
        <w:t xml:space="preserve"> начиная со следующей страницы</w:t>
      </w:r>
      <w:r w:rsidR="005F1510">
        <w:rPr>
          <w:rFonts w:eastAsia="Calibri"/>
          <w:color w:val="000000"/>
          <w:sz w:val="28"/>
          <w:szCs w:val="28"/>
          <w:lang w:eastAsia="en-US" w:bidi="ar-SA"/>
        </w:rPr>
        <w:t>,</w:t>
      </w:r>
      <w:r w:rsidRPr="00D90048">
        <w:rPr>
          <w:rFonts w:eastAsia="Calibri"/>
          <w:color w:val="000000"/>
          <w:sz w:val="28"/>
          <w:szCs w:val="28"/>
          <w:lang w:eastAsia="en-US" w:bidi="ar-SA"/>
        </w:rPr>
        <w:t xml:space="preserve"> и продолжают на последующих листах (при необходимости).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Содержание ВКР включает в себя введение, наименование всех глав (при необходимости – подразделов, пунктов), заключение, список использованных источников, обозначения приложений и их наименований с указанием страниц, с которых начинаются эти элементы ВКР. </w:t>
      </w:r>
    </w:p>
    <w:p w:rsidR="007C438F" w:rsidRDefault="009A074C" w:rsidP="007C438F">
      <w:pPr>
        <w:tabs>
          <w:tab w:val="left" w:pos="709"/>
        </w:tabs>
        <w:spacing w:line="360" w:lineRule="auto"/>
        <w:ind w:firstLine="709"/>
        <w:jc w:val="both"/>
        <w:rPr>
          <w:sz w:val="28"/>
          <w:szCs w:val="28"/>
          <w:lang w:eastAsia="en-US" w:bidi="ar-SA"/>
        </w:rPr>
      </w:pPr>
      <w:r w:rsidRPr="00D90048">
        <w:rPr>
          <w:sz w:val="28"/>
          <w:szCs w:val="28"/>
          <w:lang w:eastAsia="en-US" w:bidi="ar-SA"/>
        </w:rPr>
        <w:t>Введение отражает актуальность темы, объект и предмет исследования, цели и задачи исследования, методы исследования, методологические основы исследования; введение по объему может занимать до 10% текста ВКР.</w:t>
      </w:r>
    </w:p>
    <w:p w:rsidR="009A074C" w:rsidRPr="00D90048" w:rsidRDefault="009A074C" w:rsidP="007C438F">
      <w:pPr>
        <w:tabs>
          <w:tab w:val="left" w:pos="709"/>
        </w:tabs>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Актуальность исследования определяется его теоретической и (или) практической значимостью и недостаточной разработанностью проблемы, изучаемой в рамках ВКР.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Введение в ВКР должно содержать оценку современного состояния решаемой научной проблемы, обоснование темы проблемы исследования, формулировку практической значимости исследования для профессиональной деятельности выпускника.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Во введении не должно содержаться рисунков, формул и таблиц.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lastRenderedPageBreak/>
        <w:t>Основная часть, как правило, состоит из двух или трех глав с выделением в каждой от двух до четырех, подразделов (параграфов), при этом объем параграфа долж</w:t>
      </w:r>
      <w:r>
        <w:rPr>
          <w:rFonts w:eastAsia="Calibri"/>
          <w:color w:val="000000"/>
          <w:sz w:val="28"/>
          <w:szCs w:val="28"/>
          <w:lang w:eastAsia="en-US" w:bidi="ar-SA"/>
        </w:rPr>
        <w:t xml:space="preserve">ен быть не менее трех страниц.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Содержание глав основной части должно точно соответствовать теме работы и полностью её раскрывать.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Основная часть содержит: теоретическое обоснование выбранной проблемы исследования; анализ известных теоретических и экспериментальных исследований, являющийся базой для ВКР; описание собственного исследования / проекта и полученных результатов; иллюстративное сопровождение текста в виде таблиц, рисунков, схем.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Конкретные требования к структуре и содержанию основных глав ВКР устанавливаются научно-методическим советом специальности (направления подготовки) с учетом требований настоящего положения и указываются в соответствующих рекомендациях.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Заклю</w:t>
      </w:r>
      <w:r w:rsidR="005F1510">
        <w:rPr>
          <w:rFonts w:eastAsia="Calibri"/>
          <w:color w:val="000000"/>
          <w:sz w:val="28"/>
          <w:szCs w:val="28"/>
          <w:lang w:eastAsia="en-US" w:bidi="ar-SA"/>
        </w:rPr>
        <w:t>чение п</w:t>
      </w:r>
      <w:r w:rsidRPr="00D90048">
        <w:rPr>
          <w:rFonts w:eastAsia="Calibri"/>
          <w:color w:val="000000"/>
          <w:sz w:val="28"/>
          <w:szCs w:val="28"/>
          <w:lang w:eastAsia="en-US" w:bidi="ar-SA"/>
        </w:rPr>
        <w:t>о объему может представлять до 5% текста ВКР. В нем формулируются выводы по результатам решения поставленных задач ВКР. В заключени</w:t>
      </w:r>
      <w:proofErr w:type="gramStart"/>
      <w:r w:rsidRPr="00D90048">
        <w:rPr>
          <w:rFonts w:eastAsia="Calibri"/>
          <w:color w:val="000000"/>
          <w:sz w:val="28"/>
          <w:szCs w:val="28"/>
          <w:lang w:eastAsia="en-US" w:bidi="ar-SA"/>
        </w:rPr>
        <w:t>и</w:t>
      </w:r>
      <w:proofErr w:type="gramEnd"/>
      <w:r w:rsidRPr="00D90048">
        <w:rPr>
          <w:rFonts w:eastAsia="Calibri"/>
          <w:color w:val="000000"/>
          <w:sz w:val="28"/>
          <w:szCs w:val="28"/>
          <w:lang w:eastAsia="en-US" w:bidi="ar-SA"/>
        </w:rPr>
        <w:t xml:space="preserve"> не должно содержаться рисунков, формул и таблиц. </w:t>
      </w:r>
    </w:p>
    <w:p w:rsidR="009A074C" w:rsidRPr="00D90048" w:rsidRDefault="009A074C" w:rsidP="009A074C">
      <w:pPr>
        <w:tabs>
          <w:tab w:val="left" w:pos="709"/>
        </w:tabs>
        <w:spacing w:line="360" w:lineRule="auto"/>
        <w:ind w:firstLine="709"/>
        <w:jc w:val="both"/>
        <w:rPr>
          <w:sz w:val="28"/>
          <w:szCs w:val="28"/>
          <w:lang w:eastAsia="en-US" w:bidi="ar-SA"/>
        </w:rPr>
      </w:pPr>
      <w:r w:rsidRPr="00D90048">
        <w:rPr>
          <w:sz w:val="28"/>
          <w:szCs w:val="28"/>
          <w:lang w:eastAsia="en-US" w:bidi="ar-SA"/>
        </w:rPr>
        <w:t xml:space="preserve">Список должен содержать сведения об источниках, на которые имеются ссылки в тексте ВКР. Сведения об источниках приводятся в соответствии с требованиями ГОСТ </w:t>
      </w:r>
      <w:proofErr w:type="gramStart"/>
      <w:r w:rsidRPr="00D90048">
        <w:rPr>
          <w:sz w:val="28"/>
          <w:szCs w:val="28"/>
          <w:lang w:eastAsia="en-US" w:bidi="ar-SA"/>
        </w:rPr>
        <w:t>Р</w:t>
      </w:r>
      <w:proofErr w:type="gramEnd"/>
      <w:r w:rsidRPr="00D90048">
        <w:rPr>
          <w:sz w:val="28"/>
          <w:szCs w:val="28"/>
          <w:lang w:eastAsia="en-US" w:bidi="ar-SA"/>
        </w:rPr>
        <w:t xml:space="preserve"> 7.0,5-2008.</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proofErr w:type="gramStart"/>
      <w:r w:rsidRPr="00D90048">
        <w:rPr>
          <w:rFonts w:eastAsia="Calibri"/>
          <w:color w:val="000000"/>
          <w:sz w:val="28"/>
          <w:szCs w:val="28"/>
          <w:lang w:eastAsia="en-US" w:bidi="ar-SA"/>
        </w:rPr>
        <w:t xml:space="preserve">Список должен содержать не менее 30 источников, а также электронные ресурсы, как правило, опубликованные за последние 5 лет, </w:t>
      </w:r>
      <w:proofErr w:type="gramEnd"/>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Приложения включаются в структуру ВКР. Они содержат материалы, связанные с выполнением ВКР, которые по каким-либо причинам не могут быть включены в основную часть ВКР. Материа</w:t>
      </w:r>
      <w:r w:rsidR="009C3DBA">
        <w:rPr>
          <w:rFonts w:eastAsia="Calibri"/>
          <w:color w:val="000000"/>
          <w:sz w:val="28"/>
          <w:szCs w:val="28"/>
          <w:lang w:eastAsia="en-US" w:bidi="ar-SA"/>
        </w:rPr>
        <w:t>лы П</w:t>
      </w:r>
      <w:r w:rsidRPr="00D90048">
        <w:rPr>
          <w:rFonts w:eastAsia="Calibri"/>
          <w:color w:val="000000"/>
          <w:sz w:val="28"/>
          <w:szCs w:val="28"/>
          <w:lang w:eastAsia="en-US" w:bidi="ar-SA"/>
        </w:rPr>
        <w:t xml:space="preserve">риложения не входят в общий объем ВКР. </w:t>
      </w:r>
    </w:p>
    <w:p w:rsidR="009A074C" w:rsidRPr="00D90048" w:rsidRDefault="009C3DBA" w:rsidP="009A074C">
      <w:pPr>
        <w:widowControl/>
        <w:adjustRightInd w:val="0"/>
        <w:spacing w:line="360" w:lineRule="auto"/>
        <w:ind w:firstLine="709"/>
        <w:jc w:val="both"/>
        <w:rPr>
          <w:rFonts w:eastAsia="Calibri"/>
          <w:color w:val="000000"/>
          <w:sz w:val="28"/>
          <w:szCs w:val="28"/>
          <w:lang w:eastAsia="en-US" w:bidi="ar-SA"/>
        </w:rPr>
      </w:pPr>
      <w:r>
        <w:rPr>
          <w:rFonts w:eastAsia="Calibri"/>
          <w:color w:val="000000"/>
          <w:sz w:val="28"/>
          <w:szCs w:val="28"/>
          <w:lang w:eastAsia="en-US" w:bidi="ar-SA"/>
        </w:rPr>
        <w:t xml:space="preserve">В состав </w:t>
      </w:r>
      <w:proofErr w:type="gramStart"/>
      <w:r>
        <w:rPr>
          <w:rFonts w:eastAsia="Calibri"/>
          <w:color w:val="000000"/>
          <w:sz w:val="28"/>
          <w:szCs w:val="28"/>
          <w:lang w:eastAsia="en-US" w:bidi="ar-SA"/>
        </w:rPr>
        <w:t>П</w:t>
      </w:r>
      <w:r w:rsidR="009A074C" w:rsidRPr="00D90048">
        <w:rPr>
          <w:rFonts w:eastAsia="Calibri"/>
          <w:color w:val="000000"/>
          <w:sz w:val="28"/>
          <w:szCs w:val="28"/>
          <w:lang w:eastAsia="en-US" w:bidi="ar-SA"/>
        </w:rPr>
        <w:t>риложений</w:t>
      </w:r>
      <w:proofErr w:type="gramEnd"/>
      <w:r w:rsidR="009A074C" w:rsidRPr="00D90048">
        <w:rPr>
          <w:rFonts w:eastAsia="Calibri"/>
          <w:color w:val="000000"/>
          <w:sz w:val="28"/>
          <w:szCs w:val="28"/>
          <w:lang w:eastAsia="en-US" w:bidi="ar-SA"/>
        </w:rPr>
        <w:t xml:space="preserve"> возможно включать следующие материалы: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а) акт внедрения результатов исследования в производство или в учебный процесс;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б) патент, заявка на патент или полезную модель;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lastRenderedPageBreak/>
        <w:t xml:space="preserve">в) научная статья (опубликованная или представленная к публикации), список опубликованных научных работ по теме исследования (при их наличии);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г) отчет о научно-исследовательской рабо</w:t>
      </w:r>
      <w:r>
        <w:rPr>
          <w:rFonts w:eastAsia="Calibri"/>
          <w:color w:val="000000"/>
          <w:sz w:val="28"/>
          <w:szCs w:val="28"/>
          <w:lang w:eastAsia="en-US" w:bidi="ar-SA"/>
        </w:rPr>
        <w:t xml:space="preserve">те, представленный на конкурс; </w:t>
      </w:r>
    </w:p>
    <w:p w:rsidR="009A074C" w:rsidRPr="00D90048" w:rsidRDefault="009A074C" w:rsidP="009A074C">
      <w:pPr>
        <w:widowControl/>
        <w:adjustRightInd w:val="0"/>
        <w:spacing w:line="360" w:lineRule="auto"/>
        <w:ind w:firstLine="709"/>
        <w:jc w:val="both"/>
        <w:rPr>
          <w:rFonts w:eastAsia="Calibri"/>
          <w:color w:val="000000"/>
          <w:sz w:val="28"/>
          <w:szCs w:val="28"/>
          <w:lang w:eastAsia="en-US" w:bidi="ar-SA"/>
        </w:rPr>
      </w:pPr>
      <w:r w:rsidRPr="00D90048">
        <w:rPr>
          <w:rFonts w:eastAsia="Calibri"/>
          <w:color w:val="000000"/>
          <w:sz w:val="28"/>
          <w:szCs w:val="28"/>
          <w:lang w:eastAsia="en-US" w:bidi="ar-SA"/>
        </w:rPr>
        <w:t xml:space="preserve">д) макеты устройств, информация о докладах на конференциях по теме ВКР; </w:t>
      </w:r>
    </w:p>
    <w:p w:rsidR="009A074C" w:rsidRDefault="009A074C" w:rsidP="009A074C">
      <w:pPr>
        <w:tabs>
          <w:tab w:val="left" w:pos="709"/>
        </w:tabs>
        <w:spacing w:line="360" w:lineRule="auto"/>
        <w:ind w:firstLine="709"/>
        <w:jc w:val="both"/>
        <w:rPr>
          <w:sz w:val="28"/>
          <w:szCs w:val="28"/>
          <w:lang w:eastAsia="en-US" w:bidi="ar-SA"/>
        </w:rPr>
      </w:pPr>
      <w:r w:rsidRPr="00D90048">
        <w:rPr>
          <w:sz w:val="28"/>
          <w:szCs w:val="28"/>
          <w:lang w:eastAsia="en-US" w:bidi="ar-SA"/>
        </w:rPr>
        <w:t>е) м</w:t>
      </w:r>
      <w:r>
        <w:rPr>
          <w:sz w:val="28"/>
          <w:szCs w:val="28"/>
          <w:lang w:eastAsia="en-US" w:bidi="ar-SA"/>
        </w:rPr>
        <w:t>етодические рекомендации и т.д.</w:t>
      </w:r>
    </w:p>
    <w:p w:rsidR="009A074C" w:rsidRDefault="009A074C" w:rsidP="009A074C">
      <w:pPr>
        <w:tabs>
          <w:tab w:val="left" w:pos="709"/>
        </w:tabs>
        <w:spacing w:line="360" w:lineRule="auto"/>
        <w:jc w:val="center"/>
        <w:rPr>
          <w:rFonts w:eastAsia="Calibri"/>
          <w:b/>
          <w:color w:val="000000"/>
          <w:sz w:val="28"/>
          <w:szCs w:val="28"/>
          <w:lang w:eastAsia="en-US" w:bidi="ar-SA"/>
        </w:rPr>
      </w:pPr>
    </w:p>
    <w:p w:rsidR="009A074C" w:rsidRDefault="009A074C" w:rsidP="00A638AB">
      <w:pPr>
        <w:tabs>
          <w:tab w:val="left" w:pos="709"/>
        </w:tabs>
        <w:spacing w:line="360" w:lineRule="auto"/>
        <w:jc w:val="center"/>
        <w:rPr>
          <w:sz w:val="28"/>
          <w:szCs w:val="28"/>
          <w:lang w:eastAsia="en-US" w:bidi="ar-SA"/>
        </w:rPr>
      </w:pPr>
      <w:r w:rsidRPr="00D90048">
        <w:rPr>
          <w:rFonts w:eastAsia="Calibri"/>
          <w:b/>
          <w:color w:val="000000"/>
          <w:sz w:val="28"/>
          <w:szCs w:val="28"/>
          <w:lang w:eastAsia="en-US" w:bidi="ar-SA"/>
        </w:rPr>
        <w:t>Оформление выпускной квалификационной работы бакалавра</w:t>
      </w:r>
    </w:p>
    <w:p w:rsidR="009A074C" w:rsidRPr="00FB78C2" w:rsidRDefault="009A074C" w:rsidP="009A074C">
      <w:pPr>
        <w:tabs>
          <w:tab w:val="left" w:pos="709"/>
        </w:tabs>
        <w:spacing w:line="360" w:lineRule="auto"/>
        <w:ind w:firstLine="709"/>
        <w:jc w:val="both"/>
        <w:rPr>
          <w:sz w:val="28"/>
          <w:szCs w:val="28"/>
          <w:lang w:eastAsia="en-US" w:bidi="ar-SA"/>
        </w:rPr>
      </w:pPr>
      <w:r w:rsidRPr="00FB78C2">
        <w:rPr>
          <w:sz w:val="28"/>
          <w:szCs w:val="28"/>
          <w:lang w:eastAsia="en-US" w:bidi="ar-SA"/>
        </w:rPr>
        <w:t xml:space="preserve">Автор выпускной квалификационной работы (далее </w:t>
      </w:r>
      <w:r w:rsidR="007C438F">
        <w:rPr>
          <w:rFonts w:ascii="Cambria Math" w:hAnsi="Cambria Math" w:cs="Cambria Math"/>
          <w:sz w:val="28"/>
          <w:szCs w:val="28"/>
          <w:lang w:eastAsia="en-US" w:bidi="ar-SA"/>
        </w:rPr>
        <w:t xml:space="preserve"> - </w:t>
      </w:r>
      <w:r w:rsidRPr="00FB78C2">
        <w:rPr>
          <w:sz w:val="28"/>
          <w:szCs w:val="28"/>
          <w:lang w:eastAsia="en-US" w:bidi="ar-SA"/>
        </w:rPr>
        <w:t>ВКР) под контролем руководителя обеспечивает грамотное изложение материала, квалифицированное оформление научно-исследовательского и справочно-иллюстративного аппарата.</w:t>
      </w:r>
    </w:p>
    <w:p w:rsidR="009A074C" w:rsidRPr="00FB78C2" w:rsidRDefault="009A074C" w:rsidP="009A074C">
      <w:pPr>
        <w:tabs>
          <w:tab w:val="left" w:pos="709"/>
        </w:tabs>
        <w:spacing w:line="360" w:lineRule="auto"/>
        <w:ind w:firstLine="709"/>
        <w:jc w:val="both"/>
        <w:rPr>
          <w:sz w:val="28"/>
          <w:szCs w:val="28"/>
          <w:lang w:eastAsia="en-US" w:bidi="ar-SA"/>
        </w:rPr>
      </w:pPr>
      <w:r w:rsidRPr="00FB78C2">
        <w:rPr>
          <w:sz w:val="28"/>
          <w:szCs w:val="28"/>
          <w:lang w:eastAsia="en-US" w:bidi="ar-SA"/>
        </w:rPr>
        <w:t>ВКР должна быть оформлена (напечатана) на листах формата А</w:t>
      </w:r>
      <w:proofErr w:type="gramStart"/>
      <w:r w:rsidRPr="00FB78C2">
        <w:rPr>
          <w:sz w:val="28"/>
          <w:szCs w:val="28"/>
          <w:lang w:eastAsia="en-US" w:bidi="ar-SA"/>
        </w:rPr>
        <w:t>4</w:t>
      </w:r>
      <w:proofErr w:type="gramEnd"/>
      <w:r w:rsidRPr="00FB78C2">
        <w:rPr>
          <w:sz w:val="28"/>
          <w:szCs w:val="28"/>
          <w:lang w:eastAsia="en-US" w:bidi="ar-SA"/>
        </w:rPr>
        <w:t xml:space="preserve"> в 1 экземпляре с соблюдением установленного формата. Текст набирается шрифтом </w:t>
      </w:r>
      <w:proofErr w:type="spellStart"/>
      <w:r w:rsidRPr="00FB78C2">
        <w:rPr>
          <w:sz w:val="28"/>
          <w:szCs w:val="28"/>
          <w:lang w:val="en-US" w:eastAsia="en-US" w:bidi="ar-SA"/>
        </w:rPr>
        <w:t>TimesNewRoman</w:t>
      </w:r>
      <w:proofErr w:type="spellEnd"/>
      <w:r w:rsidRPr="00FB78C2">
        <w:rPr>
          <w:sz w:val="28"/>
          <w:szCs w:val="28"/>
          <w:lang w:eastAsia="en-US" w:bidi="ar-SA"/>
        </w:rPr>
        <w:t xml:space="preserve"> 14, через 1,5 интервал, абзац </w:t>
      </w:r>
      <w:r w:rsidR="007C438F">
        <w:rPr>
          <w:rFonts w:ascii="Cambria Math" w:hAnsi="Cambria Math" w:cs="Cambria Math"/>
          <w:sz w:val="28"/>
          <w:szCs w:val="28"/>
          <w:lang w:eastAsia="en-US" w:bidi="ar-SA"/>
        </w:rPr>
        <w:t xml:space="preserve"> - </w:t>
      </w:r>
      <w:r w:rsidRPr="00FB78C2">
        <w:rPr>
          <w:sz w:val="28"/>
          <w:szCs w:val="28"/>
          <w:lang w:eastAsia="en-US" w:bidi="ar-SA"/>
        </w:rPr>
        <w:t xml:space="preserve"> 5 знаков. Страница должна иметь следующие поля: левое </w:t>
      </w:r>
      <w:r w:rsidRPr="00FB78C2">
        <w:rPr>
          <w:rFonts w:ascii="Cambria Math" w:hAnsi="Cambria Math" w:cs="Cambria Math"/>
          <w:sz w:val="28"/>
          <w:szCs w:val="28"/>
          <w:lang w:eastAsia="en-US" w:bidi="ar-SA"/>
        </w:rPr>
        <w:t>‒</w:t>
      </w:r>
      <w:r w:rsidRPr="00FB78C2">
        <w:rPr>
          <w:sz w:val="28"/>
          <w:szCs w:val="28"/>
          <w:lang w:eastAsia="en-US" w:bidi="ar-SA"/>
        </w:rPr>
        <w:t xml:space="preserve"> 30 мм; правое </w:t>
      </w:r>
      <w:r w:rsidR="005F1510">
        <w:rPr>
          <w:rFonts w:ascii="Cambria Math" w:hAnsi="Cambria Math" w:cs="Cambria Math"/>
          <w:sz w:val="28"/>
          <w:szCs w:val="28"/>
          <w:lang w:eastAsia="en-US" w:bidi="ar-SA"/>
        </w:rPr>
        <w:t>-</w:t>
      </w:r>
      <w:r w:rsidRPr="00FB78C2">
        <w:rPr>
          <w:sz w:val="28"/>
          <w:szCs w:val="28"/>
          <w:lang w:eastAsia="en-US" w:bidi="ar-SA"/>
        </w:rPr>
        <w:t xml:space="preserve"> 15 мм; верхнее и нижнее </w:t>
      </w:r>
      <w:r w:rsidR="007C438F">
        <w:rPr>
          <w:rFonts w:ascii="Cambria Math" w:hAnsi="Cambria Math" w:cs="Cambria Math"/>
          <w:sz w:val="28"/>
          <w:szCs w:val="28"/>
          <w:lang w:eastAsia="en-US" w:bidi="ar-SA"/>
        </w:rPr>
        <w:t>-</w:t>
      </w:r>
      <w:r w:rsidRPr="00FB78C2">
        <w:rPr>
          <w:sz w:val="28"/>
          <w:szCs w:val="28"/>
          <w:lang w:eastAsia="en-US" w:bidi="ar-SA"/>
        </w:rPr>
        <w:t xml:space="preserve"> 20 мм.</w:t>
      </w:r>
    </w:p>
    <w:p w:rsidR="009A074C" w:rsidRPr="00FB78C2" w:rsidRDefault="009A074C" w:rsidP="009A074C">
      <w:pPr>
        <w:tabs>
          <w:tab w:val="left" w:pos="709"/>
        </w:tabs>
        <w:spacing w:line="360" w:lineRule="auto"/>
        <w:ind w:firstLine="709"/>
        <w:jc w:val="both"/>
        <w:rPr>
          <w:sz w:val="28"/>
          <w:szCs w:val="28"/>
          <w:lang w:eastAsia="en-US" w:bidi="ar-SA"/>
        </w:rPr>
      </w:pPr>
      <w:r w:rsidRPr="00FB78C2">
        <w:rPr>
          <w:sz w:val="28"/>
          <w:szCs w:val="28"/>
          <w:lang w:eastAsia="en-US" w:bidi="ar-SA"/>
        </w:rPr>
        <w:t>Страницы ВКР нумеруются (начиная с титульного листа, на титульном листе номер не ставится). Приложения не нумеруются, обозначаются буквами.</w:t>
      </w:r>
    </w:p>
    <w:p w:rsidR="009A074C" w:rsidRDefault="009A074C" w:rsidP="009A074C">
      <w:pPr>
        <w:tabs>
          <w:tab w:val="left" w:pos="709"/>
        </w:tabs>
        <w:spacing w:line="360" w:lineRule="auto"/>
        <w:ind w:firstLine="709"/>
        <w:jc w:val="both"/>
        <w:rPr>
          <w:sz w:val="28"/>
          <w:szCs w:val="28"/>
          <w:lang w:eastAsia="en-US" w:bidi="ar-SA"/>
        </w:rPr>
      </w:pPr>
      <w:r w:rsidRPr="00FB78C2">
        <w:rPr>
          <w:sz w:val="28"/>
          <w:szCs w:val="28"/>
          <w:lang w:eastAsia="en-US" w:bidi="ar-SA"/>
        </w:rPr>
        <w:t>ВКР переплетается и представляется научному руководителю в установленный планом срок</w:t>
      </w:r>
      <w:r w:rsidRPr="00D90048">
        <w:rPr>
          <w:sz w:val="28"/>
          <w:szCs w:val="28"/>
          <w:lang w:eastAsia="en-US" w:bidi="ar-SA"/>
        </w:rPr>
        <w:t xml:space="preserve">. </w:t>
      </w:r>
    </w:p>
    <w:p w:rsidR="005F1510" w:rsidRDefault="005F1510" w:rsidP="009A074C">
      <w:pPr>
        <w:tabs>
          <w:tab w:val="left" w:pos="709"/>
        </w:tabs>
        <w:spacing w:line="360" w:lineRule="auto"/>
        <w:ind w:firstLine="709"/>
        <w:jc w:val="both"/>
        <w:rPr>
          <w:sz w:val="28"/>
          <w:szCs w:val="28"/>
          <w:lang w:eastAsia="en-US" w:bidi="ar-SA"/>
        </w:rPr>
      </w:pPr>
    </w:p>
    <w:p w:rsidR="00F87A4B" w:rsidRDefault="00F87A4B" w:rsidP="007C438F">
      <w:pPr>
        <w:tabs>
          <w:tab w:val="left" w:pos="1551"/>
          <w:tab w:val="left" w:pos="1552"/>
        </w:tabs>
        <w:ind w:firstLine="709"/>
        <w:jc w:val="center"/>
        <w:rPr>
          <w:b/>
          <w:sz w:val="28"/>
          <w:lang w:eastAsia="en-US" w:bidi="ar-SA"/>
        </w:rPr>
      </w:pPr>
      <w:r w:rsidRPr="00F87A4B">
        <w:rPr>
          <w:b/>
          <w:sz w:val="28"/>
          <w:lang w:eastAsia="en-US" w:bidi="ar-SA"/>
        </w:rPr>
        <w:t xml:space="preserve">Показатели и критерии оценивания </w:t>
      </w:r>
      <w:proofErr w:type="spellStart"/>
      <w:r w:rsidRPr="00F87A4B">
        <w:rPr>
          <w:b/>
          <w:sz w:val="28"/>
          <w:lang w:eastAsia="en-US" w:bidi="ar-SA"/>
        </w:rPr>
        <w:t>сформированности</w:t>
      </w:r>
      <w:proofErr w:type="spellEnd"/>
      <w:r w:rsidRPr="00F87A4B">
        <w:rPr>
          <w:b/>
          <w:sz w:val="28"/>
          <w:lang w:eastAsia="en-US" w:bidi="ar-SA"/>
        </w:rPr>
        <w:t xml:space="preserve"> компетенций по</w:t>
      </w:r>
      <w:r w:rsidR="009C3DBA">
        <w:rPr>
          <w:b/>
          <w:sz w:val="28"/>
          <w:lang w:eastAsia="en-US" w:bidi="ar-SA"/>
        </w:rPr>
        <w:t xml:space="preserve"> </w:t>
      </w:r>
      <w:r w:rsidRPr="00F87A4B">
        <w:rPr>
          <w:b/>
          <w:sz w:val="28"/>
          <w:lang w:eastAsia="en-US" w:bidi="ar-SA"/>
        </w:rPr>
        <w:t>оценочному средству</w:t>
      </w:r>
      <w:r>
        <w:rPr>
          <w:b/>
          <w:sz w:val="28"/>
          <w:lang w:eastAsia="en-US" w:bidi="ar-SA"/>
        </w:rPr>
        <w:t>:</w:t>
      </w:r>
      <w:r w:rsidRPr="00F87A4B">
        <w:rPr>
          <w:b/>
          <w:sz w:val="28"/>
          <w:lang w:eastAsia="en-US" w:bidi="ar-SA"/>
        </w:rPr>
        <w:t xml:space="preserve"> выпускная квалификационная работа</w:t>
      </w:r>
    </w:p>
    <w:p w:rsidR="00EF30C8" w:rsidRPr="00EF30C8" w:rsidRDefault="00EF30C8" w:rsidP="00EF30C8">
      <w:pPr>
        <w:spacing w:line="360" w:lineRule="auto"/>
        <w:ind w:firstLine="709"/>
        <w:jc w:val="right"/>
        <w:rPr>
          <w:sz w:val="20"/>
          <w:szCs w:val="20"/>
        </w:rPr>
      </w:pPr>
      <w:r w:rsidRPr="00EF30C8">
        <w:rPr>
          <w:sz w:val="20"/>
          <w:szCs w:val="20"/>
        </w:rPr>
        <w:t>Таблица 2</w:t>
      </w:r>
    </w:p>
    <w:tbl>
      <w:tblPr>
        <w:tblStyle w:val="a9"/>
        <w:tblW w:w="0" w:type="auto"/>
        <w:tblLayout w:type="fixed"/>
        <w:tblLook w:val="04A0" w:firstRow="1" w:lastRow="0" w:firstColumn="1" w:lastColumn="0" w:noHBand="0" w:noVBand="1"/>
      </w:tblPr>
      <w:tblGrid>
        <w:gridCol w:w="1668"/>
        <w:gridCol w:w="2551"/>
        <w:gridCol w:w="2693"/>
        <w:gridCol w:w="2658"/>
      </w:tblGrid>
      <w:tr w:rsidR="00EF30C8" w:rsidRPr="00EF30C8" w:rsidTr="00BF15B0">
        <w:tc>
          <w:tcPr>
            <w:tcW w:w="1668" w:type="dxa"/>
            <w:vMerge w:val="restart"/>
          </w:tcPr>
          <w:p w:rsidR="00EF30C8" w:rsidRPr="00EF30C8" w:rsidRDefault="00EF30C8" w:rsidP="00BF15B0">
            <w:pPr>
              <w:spacing w:line="360" w:lineRule="auto"/>
              <w:jc w:val="center"/>
              <w:rPr>
                <w:sz w:val="20"/>
                <w:szCs w:val="20"/>
              </w:rPr>
            </w:pPr>
            <w:r w:rsidRPr="00EF30C8">
              <w:rPr>
                <w:sz w:val="20"/>
                <w:szCs w:val="20"/>
              </w:rPr>
              <w:t>Компетенции</w:t>
            </w:r>
          </w:p>
        </w:tc>
        <w:tc>
          <w:tcPr>
            <w:tcW w:w="2551" w:type="dxa"/>
          </w:tcPr>
          <w:p w:rsidR="00EF30C8" w:rsidRPr="00EF30C8" w:rsidRDefault="00EF30C8" w:rsidP="00BF15B0">
            <w:pPr>
              <w:spacing w:line="360" w:lineRule="auto"/>
              <w:jc w:val="center"/>
              <w:rPr>
                <w:sz w:val="20"/>
                <w:szCs w:val="20"/>
              </w:rPr>
            </w:pPr>
            <w:r w:rsidRPr="00EF30C8">
              <w:rPr>
                <w:sz w:val="20"/>
                <w:szCs w:val="20"/>
              </w:rPr>
              <w:t xml:space="preserve">Продвинутый уровень </w:t>
            </w:r>
            <w:proofErr w:type="spellStart"/>
            <w:r w:rsidRPr="00EF30C8">
              <w:rPr>
                <w:sz w:val="20"/>
                <w:szCs w:val="20"/>
              </w:rPr>
              <w:t>сформированности</w:t>
            </w:r>
            <w:proofErr w:type="spellEnd"/>
            <w:r w:rsidRPr="00EF30C8">
              <w:rPr>
                <w:sz w:val="20"/>
                <w:szCs w:val="20"/>
              </w:rPr>
              <w:t xml:space="preserve"> компетенций</w:t>
            </w:r>
          </w:p>
        </w:tc>
        <w:tc>
          <w:tcPr>
            <w:tcW w:w="2693" w:type="dxa"/>
          </w:tcPr>
          <w:p w:rsidR="00EF30C8" w:rsidRPr="00EF30C8" w:rsidRDefault="00EF30C8" w:rsidP="00BF15B0">
            <w:pPr>
              <w:spacing w:line="360" w:lineRule="auto"/>
              <w:jc w:val="center"/>
              <w:rPr>
                <w:sz w:val="20"/>
                <w:szCs w:val="20"/>
              </w:rPr>
            </w:pPr>
            <w:r w:rsidRPr="00EF30C8">
              <w:rPr>
                <w:sz w:val="20"/>
                <w:szCs w:val="20"/>
              </w:rPr>
              <w:t xml:space="preserve">Базовый уровень </w:t>
            </w:r>
            <w:proofErr w:type="spellStart"/>
            <w:r w:rsidRPr="00EF30C8">
              <w:rPr>
                <w:sz w:val="20"/>
                <w:szCs w:val="20"/>
              </w:rPr>
              <w:t>сформированности</w:t>
            </w:r>
            <w:proofErr w:type="spellEnd"/>
            <w:r w:rsidRPr="00EF30C8">
              <w:rPr>
                <w:sz w:val="20"/>
                <w:szCs w:val="20"/>
              </w:rPr>
              <w:t xml:space="preserve"> компетенций</w:t>
            </w:r>
          </w:p>
        </w:tc>
        <w:tc>
          <w:tcPr>
            <w:tcW w:w="2658" w:type="dxa"/>
          </w:tcPr>
          <w:p w:rsidR="00EF30C8" w:rsidRPr="00EF30C8" w:rsidRDefault="00EF30C8" w:rsidP="00BF15B0">
            <w:pPr>
              <w:spacing w:line="360" w:lineRule="auto"/>
              <w:jc w:val="center"/>
              <w:rPr>
                <w:sz w:val="20"/>
                <w:szCs w:val="20"/>
              </w:rPr>
            </w:pPr>
            <w:r w:rsidRPr="00EF30C8">
              <w:rPr>
                <w:sz w:val="20"/>
                <w:szCs w:val="20"/>
              </w:rPr>
              <w:t xml:space="preserve">Пороговый уровень </w:t>
            </w:r>
            <w:proofErr w:type="spellStart"/>
            <w:r w:rsidRPr="00EF30C8">
              <w:rPr>
                <w:sz w:val="20"/>
                <w:szCs w:val="20"/>
              </w:rPr>
              <w:t>сформированности</w:t>
            </w:r>
            <w:proofErr w:type="spellEnd"/>
            <w:r w:rsidRPr="00EF30C8">
              <w:rPr>
                <w:sz w:val="20"/>
                <w:szCs w:val="20"/>
              </w:rPr>
              <w:t xml:space="preserve"> компетенций</w:t>
            </w:r>
          </w:p>
        </w:tc>
      </w:tr>
      <w:tr w:rsidR="00EF30C8" w:rsidRPr="00EF30C8" w:rsidTr="00BF15B0">
        <w:tc>
          <w:tcPr>
            <w:tcW w:w="1668" w:type="dxa"/>
            <w:vMerge/>
          </w:tcPr>
          <w:p w:rsidR="00EF30C8" w:rsidRPr="00EF30C8" w:rsidRDefault="00EF30C8" w:rsidP="00BF15B0">
            <w:pPr>
              <w:spacing w:line="360" w:lineRule="auto"/>
              <w:jc w:val="center"/>
              <w:rPr>
                <w:sz w:val="20"/>
                <w:szCs w:val="20"/>
              </w:rPr>
            </w:pPr>
          </w:p>
        </w:tc>
        <w:tc>
          <w:tcPr>
            <w:tcW w:w="2551" w:type="dxa"/>
          </w:tcPr>
          <w:p w:rsidR="00EF30C8" w:rsidRPr="00EF30C8" w:rsidRDefault="00EF30C8" w:rsidP="00BF15B0">
            <w:pPr>
              <w:spacing w:line="360" w:lineRule="auto"/>
              <w:jc w:val="center"/>
              <w:rPr>
                <w:sz w:val="20"/>
                <w:szCs w:val="20"/>
              </w:rPr>
            </w:pPr>
            <w:r w:rsidRPr="00EF30C8">
              <w:rPr>
                <w:sz w:val="20"/>
                <w:szCs w:val="20"/>
              </w:rPr>
              <w:t>(87-100 баллов)</w:t>
            </w:r>
          </w:p>
        </w:tc>
        <w:tc>
          <w:tcPr>
            <w:tcW w:w="2693" w:type="dxa"/>
          </w:tcPr>
          <w:p w:rsidR="00EF30C8" w:rsidRPr="00EF30C8" w:rsidRDefault="00EF30C8" w:rsidP="00BF15B0">
            <w:pPr>
              <w:spacing w:line="360" w:lineRule="auto"/>
              <w:jc w:val="center"/>
              <w:rPr>
                <w:sz w:val="20"/>
                <w:szCs w:val="20"/>
              </w:rPr>
            </w:pPr>
            <w:r w:rsidRPr="00EF30C8">
              <w:rPr>
                <w:sz w:val="20"/>
                <w:szCs w:val="20"/>
              </w:rPr>
              <w:t>(73-86 баллов)</w:t>
            </w:r>
          </w:p>
        </w:tc>
        <w:tc>
          <w:tcPr>
            <w:tcW w:w="2658" w:type="dxa"/>
          </w:tcPr>
          <w:p w:rsidR="00EF30C8" w:rsidRPr="00EF30C8" w:rsidRDefault="00EF30C8" w:rsidP="00BF15B0">
            <w:pPr>
              <w:spacing w:line="360" w:lineRule="auto"/>
              <w:jc w:val="center"/>
              <w:rPr>
                <w:sz w:val="20"/>
                <w:szCs w:val="20"/>
              </w:rPr>
            </w:pPr>
            <w:r w:rsidRPr="00EF30C8">
              <w:rPr>
                <w:sz w:val="20"/>
                <w:szCs w:val="20"/>
              </w:rPr>
              <w:t>(60-72 баллов)</w:t>
            </w:r>
          </w:p>
        </w:tc>
      </w:tr>
      <w:tr w:rsidR="00EF30C8" w:rsidRPr="00EF30C8" w:rsidTr="00BF15B0">
        <w:tc>
          <w:tcPr>
            <w:tcW w:w="1668" w:type="dxa"/>
          </w:tcPr>
          <w:p w:rsidR="00EF30C8" w:rsidRPr="00EF30C8" w:rsidRDefault="00EF30C8" w:rsidP="00BF15B0">
            <w:pPr>
              <w:pStyle w:val="af4"/>
              <w:rPr>
                <w:sz w:val="20"/>
                <w:szCs w:val="20"/>
              </w:rPr>
            </w:pPr>
            <w:r w:rsidRPr="00EF30C8">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c>
          <w:tcPr>
            <w:tcW w:w="2551" w:type="dxa"/>
          </w:tcPr>
          <w:p w:rsidR="00EF30C8" w:rsidRPr="00EF30C8" w:rsidRDefault="00EF30C8" w:rsidP="00BF15B0">
            <w:pPr>
              <w:spacing w:line="276" w:lineRule="auto"/>
              <w:jc w:val="both"/>
              <w:rPr>
                <w:iCs/>
                <w:sz w:val="20"/>
                <w:szCs w:val="20"/>
              </w:rPr>
            </w:pPr>
            <w:r w:rsidRPr="00EF30C8">
              <w:rPr>
                <w:iCs/>
                <w:sz w:val="20"/>
                <w:szCs w:val="20"/>
              </w:rPr>
              <w:t>ИУК 2.1. Знает: требования, предъявляемые к проектной работе, способы представления и описания целей и результатов проектной деятельности.</w:t>
            </w:r>
          </w:p>
          <w:p w:rsidR="00EF30C8" w:rsidRPr="00EF30C8" w:rsidRDefault="00EF30C8" w:rsidP="00BF15B0">
            <w:pPr>
              <w:spacing w:line="276" w:lineRule="auto"/>
              <w:jc w:val="both"/>
              <w:rPr>
                <w:iCs/>
                <w:sz w:val="20"/>
                <w:szCs w:val="20"/>
              </w:rPr>
            </w:pPr>
            <w:r w:rsidRPr="00EF30C8">
              <w:rPr>
                <w:iCs/>
                <w:sz w:val="20"/>
                <w:szCs w:val="20"/>
              </w:rPr>
              <w:t xml:space="preserve">ИУК 2.2.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EF30C8" w:rsidRPr="00EF30C8" w:rsidRDefault="00EF30C8" w:rsidP="00BF15B0">
            <w:pPr>
              <w:spacing w:line="276" w:lineRule="auto"/>
              <w:jc w:val="both"/>
              <w:rPr>
                <w:iCs/>
                <w:sz w:val="20"/>
                <w:szCs w:val="20"/>
              </w:rPr>
            </w:pPr>
            <w:r w:rsidRPr="00EF30C8">
              <w:rPr>
                <w:iCs/>
                <w:sz w:val="20"/>
                <w:szCs w:val="20"/>
              </w:rPr>
              <w:t>ИУК 2.3. Владеет: формулирует в рамках поставленной цели 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конкретной задачи проекта.</w:t>
            </w:r>
          </w:p>
        </w:tc>
        <w:tc>
          <w:tcPr>
            <w:tcW w:w="2693" w:type="dxa"/>
          </w:tcPr>
          <w:p w:rsidR="00EF30C8" w:rsidRPr="00EF30C8" w:rsidRDefault="00EF30C8" w:rsidP="00BF15B0">
            <w:pPr>
              <w:spacing w:line="276" w:lineRule="auto"/>
              <w:jc w:val="both"/>
              <w:rPr>
                <w:iCs/>
                <w:sz w:val="20"/>
                <w:szCs w:val="20"/>
              </w:rPr>
            </w:pPr>
            <w:r w:rsidRPr="00EF30C8">
              <w:rPr>
                <w:iCs/>
                <w:sz w:val="20"/>
                <w:szCs w:val="20"/>
              </w:rPr>
              <w:t>ИУК 2.1. Ориентируется в требованиях, предъявляемых к проектной работе, способах представления и описания целей и результатов проектной деятельности.</w:t>
            </w:r>
          </w:p>
          <w:p w:rsidR="00EF30C8" w:rsidRPr="00EF30C8" w:rsidRDefault="00EF30C8" w:rsidP="00BF15B0">
            <w:pPr>
              <w:spacing w:line="276" w:lineRule="auto"/>
              <w:jc w:val="both"/>
              <w:rPr>
                <w:iCs/>
                <w:sz w:val="20"/>
                <w:szCs w:val="20"/>
              </w:rPr>
            </w:pPr>
            <w:r w:rsidRPr="00EF30C8">
              <w:rPr>
                <w:iCs/>
                <w:sz w:val="20"/>
                <w:szCs w:val="20"/>
              </w:rPr>
              <w:t xml:space="preserve">ИУК 2.2. В основном умеет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EF30C8" w:rsidRPr="00EF30C8" w:rsidRDefault="00EF30C8" w:rsidP="00BF15B0">
            <w:pPr>
              <w:spacing w:line="276" w:lineRule="auto"/>
              <w:jc w:val="both"/>
              <w:rPr>
                <w:iCs/>
                <w:sz w:val="20"/>
                <w:szCs w:val="20"/>
              </w:rPr>
            </w:pPr>
            <w:r w:rsidRPr="00EF30C8">
              <w:rPr>
                <w:iCs/>
                <w:sz w:val="20"/>
                <w:szCs w:val="20"/>
              </w:rPr>
              <w:t>ИУК 2.3. В основном  формулирует в рамках поставленной цели проекта совокупность взаимосвязанных задач, обеспечивающих ее достижение; решает конкретные задачи проекта заявленного качества и за установленное время; публично представляет результаты решения конкретной задачи проекта.</w:t>
            </w:r>
          </w:p>
          <w:p w:rsidR="00EF30C8" w:rsidRPr="00EF30C8" w:rsidRDefault="00EF30C8" w:rsidP="00BF15B0">
            <w:pPr>
              <w:pStyle w:val="af4"/>
              <w:rPr>
                <w:sz w:val="20"/>
                <w:szCs w:val="20"/>
              </w:rPr>
            </w:pPr>
          </w:p>
        </w:tc>
        <w:tc>
          <w:tcPr>
            <w:tcW w:w="2658" w:type="dxa"/>
          </w:tcPr>
          <w:p w:rsidR="00EF30C8" w:rsidRPr="00EF30C8" w:rsidRDefault="00EF30C8" w:rsidP="00BF15B0">
            <w:pPr>
              <w:spacing w:line="276" w:lineRule="auto"/>
              <w:jc w:val="both"/>
              <w:rPr>
                <w:iCs/>
                <w:sz w:val="20"/>
                <w:szCs w:val="20"/>
              </w:rPr>
            </w:pPr>
            <w:r w:rsidRPr="00EF30C8">
              <w:rPr>
                <w:iCs/>
                <w:sz w:val="20"/>
                <w:szCs w:val="20"/>
              </w:rPr>
              <w:t>ИУК 2.1. Имеет представления о требованиях, предъявляемых к проектной работе, способах представления и описания целей и результатов проектной деятельности.</w:t>
            </w:r>
          </w:p>
          <w:p w:rsidR="00EF30C8" w:rsidRPr="00EF30C8" w:rsidRDefault="00EF30C8" w:rsidP="00BF15B0">
            <w:pPr>
              <w:spacing w:line="276" w:lineRule="auto"/>
              <w:jc w:val="both"/>
              <w:rPr>
                <w:iCs/>
                <w:sz w:val="20"/>
                <w:szCs w:val="20"/>
              </w:rPr>
            </w:pPr>
            <w:r w:rsidRPr="00EF30C8">
              <w:rPr>
                <w:iCs/>
                <w:sz w:val="20"/>
                <w:szCs w:val="20"/>
              </w:rPr>
              <w:t xml:space="preserve">ИУК 2.2. Затрудняется определять ожидаемые результаты решения выделенных задач проекта;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 </w:t>
            </w:r>
          </w:p>
          <w:p w:rsidR="00EF30C8" w:rsidRPr="00EF30C8" w:rsidRDefault="00EF30C8" w:rsidP="00BF15B0">
            <w:pPr>
              <w:spacing w:line="276" w:lineRule="auto"/>
              <w:jc w:val="both"/>
              <w:rPr>
                <w:iCs/>
                <w:sz w:val="20"/>
                <w:szCs w:val="20"/>
              </w:rPr>
            </w:pPr>
            <w:r w:rsidRPr="00EF30C8">
              <w:rPr>
                <w:iCs/>
                <w:sz w:val="20"/>
                <w:szCs w:val="20"/>
              </w:rPr>
              <w:t>ИУК 2.3. Затрудняется формулировать в рамках поставленной цели проекта совокупность взаимосвязанных задач, обеспечивающих ее достижение; решать конкретные задачи проекта заявленного качества и за установленное время; публично представлять результаты решения конкретной задачи проекта.</w:t>
            </w:r>
          </w:p>
          <w:p w:rsidR="00EF30C8" w:rsidRPr="00EF30C8" w:rsidRDefault="00EF30C8" w:rsidP="00BF15B0">
            <w:pPr>
              <w:pStyle w:val="af4"/>
              <w:rPr>
                <w:sz w:val="20"/>
                <w:szCs w:val="20"/>
              </w:rPr>
            </w:pPr>
          </w:p>
        </w:tc>
      </w:tr>
      <w:tr w:rsidR="00EF30C8" w:rsidRPr="00EF30C8" w:rsidTr="00BF15B0">
        <w:tc>
          <w:tcPr>
            <w:tcW w:w="1668" w:type="dxa"/>
          </w:tcPr>
          <w:p w:rsidR="00EF30C8" w:rsidRPr="00EF30C8" w:rsidRDefault="00EF30C8" w:rsidP="00BF15B0">
            <w:pPr>
              <w:pStyle w:val="af4"/>
              <w:rPr>
                <w:sz w:val="20"/>
                <w:szCs w:val="20"/>
              </w:rPr>
            </w:pPr>
            <w:r w:rsidRPr="00EF30C8">
              <w:rPr>
                <w:sz w:val="20"/>
                <w:szCs w:val="20"/>
              </w:rPr>
              <w:t xml:space="preserve">УК-3. </w:t>
            </w:r>
            <w:proofErr w:type="gramStart"/>
            <w:r w:rsidRPr="00EF30C8">
              <w:rPr>
                <w:sz w:val="20"/>
                <w:szCs w:val="20"/>
              </w:rPr>
              <w:t>Способен</w:t>
            </w:r>
            <w:proofErr w:type="gramEnd"/>
            <w:r w:rsidRPr="00EF30C8">
              <w:rPr>
                <w:sz w:val="20"/>
                <w:szCs w:val="20"/>
              </w:rPr>
              <w:t xml:space="preserve"> осуществлять социальное взаимодействие и реализовать свою роль в команде.</w:t>
            </w:r>
          </w:p>
        </w:tc>
        <w:tc>
          <w:tcPr>
            <w:tcW w:w="2551" w:type="dxa"/>
          </w:tcPr>
          <w:p w:rsidR="00EF30C8" w:rsidRPr="00EF30C8" w:rsidRDefault="00EF30C8" w:rsidP="00BF15B0">
            <w:pPr>
              <w:spacing w:line="276" w:lineRule="auto"/>
              <w:jc w:val="both"/>
              <w:rPr>
                <w:iCs/>
                <w:sz w:val="20"/>
                <w:szCs w:val="20"/>
              </w:rPr>
            </w:pPr>
            <w:r w:rsidRPr="00EF30C8">
              <w:rPr>
                <w:iCs/>
                <w:sz w:val="20"/>
                <w:szCs w:val="20"/>
              </w:rPr>
              <w:t>ИУК 3.1. Знает: социально-психологические процессы развития группы; основные условия эффективной командной работы для достижения поставленной цели;  правила командной работы; понимает эффективность использования стратегии сотрудничества для достижения поставленной цели.</w:t>
            </w:r>
          </w:p>
          <w:p w:rsidR="00EF30C8" w:rsidRPr="00EF30C8" w:rsidRDefault="00EF30C8" w:rsidP="00BF15B0">
            <w:pPr>
              <w:spacing w:line="276" w:lineRule="auto"/>
              <w:jc w:val="both"/>
              <w:rPr>
                <w:iCs/>
                <w:sz w:val="20"/>
                <w:szCs w:val="20"/>
              </w:rPr>
            </w:pPr>
            <w:r w:rsidRPr="00EF30C8">
              <w:rPr>
                <w:iCs/>
                <w:sz w:val="20"/>
                <w:szCs w:val="20"/>
              </w:rPr>
              <w:t xml:space="preserve">ИУК 3.2. Умеет: определять свою роль в команде; понимает особенности поведения </w:t>
            </w:r>
            <w:r w:rsidRPr="00EF30C8">
              <w:rPr>
                <w:iCs/>
                <w:sz w:val="20"/>
                <w:szCs w:val="20"/>
              </w:rPr>
              <w:lastRenderedPageBreak/>
              <w:t xml:space="preserve">выделенных групп людей, с которыми </w:t>
            </w:r>
            <w:proofErr w:type="gramStart"/>
            <w:r w:rsidRPr="00EF30C8">
              <w:rPr>
                <w:iCs/>
                <w:sz w:val="20"/>
                <w:szCs w:val="20"/>
              </w:rPr>
              <w:t>работает</w:t>
            </w:r>
            <w:proofErr w:type="gramEnd"/>
            <w:r w:rsidRPr="00EF30C8">
              <w:rPr>
                <w:iCs/>
                <w:sz w:val="20"/>
                <w:szCs w:val="20"/>
              </w:rPr>
              <w:t xml:space="preserve">/взаимодействует,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предвидит результаты (последствия) личных действий и планирует последовательность шагов для достижения заданного результата. </w:t>
            </w:r>
          </w:p>
          <w:p w:rsidR="00EF30C8" w:rsidRPr="00EF30C8" w:rsidRDefault="00EF30C8" w:rsidP="00BF15B0">
            <w:pPr>
              <w:spacing w:line="276" w:lineRule="auto"/>
              <w:jc w:val="both"/>
              <w:rPr>
                <w:iCs/>
                <w:sz w:val="20"/>
                <w:szCs w:val="20"/>
              </w:rPr>
            </w:pPr>
            <w:r w:rsidRPr="00EF30C8">
              <w:rPr>
                <w:iCs/>
                <w:sz w:val="20"/>
                <w:szCs w:val="20"/>
              </w:rPr>
              <w:t xml:space="preserve">ИУК 3.3. Владеет: эффективным взаимодействием с другими членами команды, в </w:t>
            </w:r>
            <w:proofErr w:type="spellStart"/>
            <w:r w:rsidRPr="00EF30C8">
              <w:rPr>
                <w:iCs/>
                <w:sz w:val="20"/>
                <w:szCs w:val="20"/>
              </w:rPr>
              <w:t>т.ч</w:t>
            </w:r>
            <w:proofErr w:type="spellEnd"/>
            <w:r w:rsidRPr="00EF30C8">
              <w:rPr>
                <w:iCs/>
                <w:sz w:val="20"/>
                <w:szCs w:val="20"/>
              </w:rPr>
              <w:t>. участвует в обмене информацией, знаниями и опытом, и презентации результатов работы команды.</w:t>
            </w:r>
          </w:p>
        </w:tc>
        <w:tc>
          <w:tcPr>
            <w:tcW w:w="2693" w:type="dxa"/>
          </w:tcPr>
          <w:p w:rsidR="00EF30C8" w:rsidRPr="00EF30C8" w:rsidRDefault="00EF30C8" w:rsidP="00BF15B0">
            <w:pPr>
              <w:spacing w:line="276" w:lineRule="auto"/>
              <w:jc w:val="both"/>
              <w:rPr>
                <w:iCs/>
                <w:sz w:val="20"/>
                <w:szCs w:val="20"/>
              </w:rPr>
            </w:pPr>
            <w:r w:rsidRPr="00EF30C8">
              <w:rPr>
                <w:iCs/>
                <w:sz w:val="20"/>
                <w:szCs w:val="20"/>
              </w:rPr>
              <w:lastRenderedPageBreak/>
              <w:t>ИУК 3.1. Ориентируется в социально-психологических процессах развития группы; основных условиях эффективной командной работы для достижения поставленной цели;  правилах командной работы; в основном понимает эффективность использования стратегии сотрудничества для достижения поставленной цели.</w:t>
            </w:r>
          </w:p>
          <w:p w:rsidR="00EF30C8" w:rsidRPr="00EF30C8" w:rsidRDefault="00EF30C8" w:rsidP="00BF15B0">
            <w:pPr>
              <w:spacing w:line="276" w:lineRule="auto"/>
              <w:jc w:val="both"/>
              <w:rPr>
                <w:iCs/>
                <w:sz w:val="20"/>
                <w:szCs w:val="20"/>
              </w:rPr>
            </w:pPr>
            <w:r w:rsidRPr="00EF30C8">
              <w:rPr>
                <w:iCs/>
                <w:sz w:val="20"/>
                <w:szCs w:val="20"/>
              </w:rPr>
              <w:t xml:space="preserve">ИУК 3.2. В основном умеет определять свою роль в команде; понимать особенности поведения выделенных групп людей, с </w:t>
            </w:r>
            <w:r w:rsidRPr="00EF30C8">
              <w:rPr>
                <w:iCs/>
                <w:sz w:val="20"/>
                <w:szCs w:val="20"/>
              </w:rPr>
              <w:lastRenderedPageBreak/>
              <w:t xml:space="preserve">которыми </w:t>
            </w:r>
            <w:proofErr w:type="gramStart"/>
            <w:r w:rsidRPr="00EF30C8">
              <w:rPr>
                <w:iCs/>
                <w:sz w:val="20"/>
                <w:szCs w:val="20"/>
              </w:rPr>
              <w:t>работает</w:t>
            </w:r>
            <w:proofErr w:type="gramEnd"/>
            <w:r w:rsidRPr="00EF30C8">
              <w:rPr>
                <w:iCs/>
                <w:sz w:val="20"/>
                <w:szCs w:val="20"/>
              </w:rPr>
              <w:t xml:space="preserve"> /взаимодействует,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предвидеть результаты (последствия) личных действий и планирует последовательность шагов для достижения заданного результата. </w:t>
            </w:r>
          </w:p>
          <w:p w:rsidR="00EF30C8" w:rsidRPr="00EF30C8" w:rsidRDefault="00EF30C8" w:rsidP="00BF15B0">
            <w:pPr>
              <w:spacing w:line="276" w:lineRule="auto"/>
              <w:jc w:val="both"/>
              <w:rPr>
                <w:iCs/>
                <w:sz w:val="20"/>
                <w:szCs w:val="20"/>
              </w:rPr>
            </w:pPr>
            <w:r w:rsidRPr="00EF30C8">
              <w:rPr>
                <w:iCs/>
                <w:sz w:val="20"/>
                <w:szCs w:val="20"/>
              </w:rPr>
              <w:t xml:space="preserve">ИУК 3.3. В основном  эффективно взаимодействует с другими членами команды, в </w:t>
            </w:r>
            <w:proofErr w:type="spellStart"/>
            <w:r w:rsidRPr="00EF30C8">
              <w:rPr>
                <w:iCs/>
                <w:sz w:val="20"/>
                <w:szCs w:val="20"/>
              </w:rPr>
              <w:t>т.ч</w:t>
            </w:r>
            <w:proofErr w:type="spellEnd"/>
            <w:r w:rsidRPr="00EF30C8">
              <w:rPr>
                <w:iCs/>
                <w:sz w:val="20"/>
                <w:szCs w:val="20"/>
              </w:rPr>
              <w:t>. участвует в обмене информацией, знаниями и опытом, и презентации результатов работы команды.</w:t>
            </w:r>
          </w:p>
        </w:tc>
        <w:tc>
          <w:tcPr>
            <w:tcW w:w="2658" w:type="dxa"/>
          </w:tcPr>
          <w:p w:rsidR="00EF30C8" w:rsidRPr="00EF30C8" w:rsidRDefault="00EF30C8" w:rsidP="00BF15B0">
            <w:pPr>
              <w:spacing w:line="276" w:lineRule="auto"/>
              <w:jc w:val="both"/>
              <w:rPr>
                <w:iCs/>
                <w:sz w:val="20"/>
                <w:szCs w:val="20"/>
              </w:rPr>
            </w:pPr>
            <w:r w:rsidRPr="00EF30C8">
              <w:rPr>
                <w:iCs/>
                <w:sz w:val="20"/>
                <w:szCs w:val="20"/>
              </w:rPr>
              <w:lastRenderedPageBreak/>
              <w:t>ИУК 3.1. Имеет представления о социально-психологических процессах развития группы; основных условиях эффективной командной работы для достижения поставленной цели;  о правилах командной работы; имеет представление об эффективности использования стратегии сотрудничества для достижения поставленной цели.</w:t>
            </w:r>
          </w:p>
          <w:p w:rsidR="00EF30C8" w:rsidRPr="00EF30C8" w:rsidRDefault="00EF30C8" w:rsidP="00BF15B0">
            <w:pPr>
              <w:spacing w:line="276" w:lineRule="auto"/>
              <w:jc w:val="both"/>
              <w:rPr>
                <w:iCs/>
                <w:sz w:val="20"/>
                <w:szCs w:val="20"/>
              </w:rPr>
            </w:pPr>
            <w:r w:rsidRPr="00EF30C8">
              <w:rPr>
                <w:iCs/>
                <w:sz w:val="20"/>
                <w:szCs w:val="20"/>
              </w:rPr>
              <w:t xml:space="preserve">ИУК 3.2. Затрудняется определять свою роль в команде; понимать особенности поведения </w:t>
            </w:r>
            <w:r w:rsidRPr="00EF30C8">
              <w:rPr>
                <w:iCs/>
                <w:sz w:val="20"/>
                <w:szCs w:val="20"/>
              </w:rPr>
              <w:lastRenderedPageBreak/>
              <w:t xml:space="preserve">выделенных групп людей, с которыми </w:t>
            </w:r>
            <w:proofErr w:type="gramStart"/>
            <w:r w:rsidRPr="00EF30C8">
              <w:rPr>
                <w:iCs/>
                <w:sz w:val="20"/>
                <w:szCs w:val="20"/>
              </w:rPr>
              <w:t>работает</w:t>
            </w:r>
            <w:proofErr w:type="gramEnd"/>
            <w:r w:rsidRPr="00EF30C8">
              <w:rPr>
                <w:iCs/>
                <w:sz w:val="20"/>
                <w:szCs w:val="20"/>
              </w:rPr>
              <w:t xml:space="preserve">/взаимодействует, учитывать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 предвидеть результаты (последствия) личных действий и планирует последовательность шагов для достижения заданного результата. </w:t>
            </w:r>
          </w:p>
          <w:p w:rsidR="00EF30C8" w:rsidRPr="00EF30C8" w:rsidRDefault="00EF30C8" w:rsidP="00BF15B0">
            <w:pPr>
              <w:spacing w:line="276" w:lineRule="auto"/>
              <w:jc w:val="both"/>
              <w:rPr>
                <w:iCs/>
                <w:sz w:val="20"/>
                <w:szCs w:val="20"/>
              </w:rPr>
            </w:pPr>
            <w:r w:rsidRPr="00EF30C8">
              <w:rPr>
                <w:iCs/>
                <w:sz w:val="20"/>
                <w:szCs w:val="20"/>
              </w:rPr>
              <w:t xml:space="preserve">ИУК 3.3. Затрудняется эффективно взаимодействовать с другими членами команды, в </w:t>
            </w:r>
            <w:proofErr w:type="spellStart"/>
            <w:r w:rsidRPr="00EF30C8">
              <w:rPr>
                <w:iCs/>
                <w:sz w:val="20"/>
                <w:szCs w:val="20"/>
              </w:rPr>
              <w:t>т.ч</w:t>
            </w:r>
            <w:proofErr w:type="spellEnd"/>
            <w:r w:rsidRPr="00EF30C8">
              <w:rPr>
                <w:iCs/>
                <w:sz w:val="20"/>
                <w:szCs w:val="20"/>
              </w:rPr>
              <w:t>. участвует в обмене информацией, знаниями и опытом, и презентации результатов работы команды.</w:t>
            </w:r>
          </w:p>
        </w:tc>
      </w:tr>
      <w:tr w:rsidR="00EF30C8" w:rsidRPr="00EF30C8" w:rsidTr="00BF15B0">
        <w:tc>
          <w:tcPr>
            <w:tcW w:w="1668" w:type="dxa"/>
          </w:tcPr>
          <w:p w:rsidR="00EF30C8" w:rsidRPr="00EF30C8" w:rsidRDefault="00EF30C8" w:rsidP="00BF15B0">
            <w:pPr>
              <w:pStyle w:val="af4"/>
              <w:rPr>
                <w:sz w:val="20"/>
                <w:szCs w:val="20"/>
              </w:rPr>
            </w:pPr>
            <w:r w:rsidRPr="00EF30C8">
              <w:rPr>
                <w:sz w:val="20"/>
                <w:szCs w:val="20"/>
              </w:rPr>
              <w:lastRenderedPageBreak/>
              <w:t xml:space="preserve">УК-6. </w:t>
            </w:r>
            <w:proofErr w:type="gramStart"/>
            <w:r w:rsidRPr="00EF30C8">
              <w:rPr>
                <w:sz w:val="20"/>
                <w:szCs w:val="20"/>
              </w:rPr>
              <w:t>Способен</w:t>
            </w:r>
            <w:proofErr w:type="gramEnd"/>
            <w:r w:rsidRPr="00EF30C8">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2551" w:type="dxa"/>
          </w:tcPr>
          <w:p w:rsidR="00EF30C8" w:rsidRPr="00EF30C8" w:rsidRDefault="00EF30C8" w:rsidP="00BF15B0">
            <w:pPr>
              <w:spacing w:line="276" w:lineRule="auto"/>
              <w:jc w:val="both"/>
              <w:rPr>
                <w:iCs/>
                <w:sz w:val="20"/>
                <w:szCs w:val="20"/>
              </w:rPr>
            </w:pPr>
            <w:r w:rsidRPr="00EF30C8">
              <w:rPr>
                <w:iCs/>
                <w:sz w:val="20"/>
                <w:szCs w:val="20"/>
              </w:rPr>
              <w:t xml:space="preserve">ИУК 6.1. Знает: возможные перспективы своей профессиональной карьеры; 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EF30C8" w:rsidRPr="00EF30C8" w:rsidRDefault="00EF30C8" w:rsidP="00BF15B0">
            <w:pPr>
              <w:spacing w:line="276" w:lineRule="auto"/>
              <w:jc w:val="both"/>
              <w:rPr>
                <w:iCs/>
                <w:sz w:val="20"/>
                <w:szCs w:val="20"/>
              </w:rPr>
            </w:pPr>
            <w:r w:rsidRPr="00EF30C8">
              <w:rPr>
                <w:iCs/>
                <w:sz w:val="20"/>
                <w:szCs w:val="20"/>
              </w:rPr>
              <w:t xml:space="preserve">ИУК 6.2.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w:t>
            </w:r>
            <w:r w:rsidRPr="00EF30C8">
              <w:rPr>
                <w:iCs/>
                <w:sz w:val="20"/>
                <w:szCs w:val="20"/>
              </w:rPr>
              <w:lastRenderedPageBreak/>
              <w:t>использования времени и 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EF30C8" w:rsidRPr="00EF30C8" w:rsidRDefault="00EF30C8" w:rsidP="00BF15B0">
            <w:pPr>
              <w:spacing w:line="276" w:lineRule="auto"/>
              <w:jc w:val="both"/>
              <w:rPr>
                <w:iCs/>
                <w:sz w:val="20"/>
                <w:szCs w:val="20"/>
              </w:rPr>
            </w:pPr>
            <w:r w:rsidRPr="00EF30C8">
              <w:rPr>
                <w:iCs/>
                <w:sz w:val="20"/>
                <w:szCs w:val="20"/>
              </w:rPr>
              <w:t>ИУК 6.3.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tc>
        <w:tc>
          <w:tcPr>
            <w:tcW w:w="2693" w:type="dxa"/>
          </w:tcPr>
          <w:p w:rsidR="00EF30C8" w:rsidRPr="00EF30C8" w:rsidRDefault="00EF30C8" w:rsidP="00BF15B0">
            <w:pPr>
              <w:spacing w:line="276" w:lineRule="auto"/>
              <w:jc w:val="both"/>
              <w:rPr>
                <w:iCs/>
                <w:sz w:val="20"/>
                <w:szCs w:val="20"/>
              </w:rPr>
            </w:pPr>
            <w:r w:rsidRPr="00EF30C8">
              <w:rPr>
                <w:iCs/>
                <w:sz w:val="20"/>
                <w:szCs w:val="20"/>
              </w:rPr>
              <w:lastRenderedPageBreak/>
              <w:t xml:space="preserve">ИУК 6.1. Ориентируется в возможных перспективах своей профессиональной карьеры; принимает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EF30C8" w:rsidRPr="00EF30C8" w:rsidRDefault="00EF30C8" w:rsidP="00BF15B0">
            <w:pPr>
              <w:spacing w:line="276" w:lineRule="auto"/>
              <w:jc w:val="both"/>
              <w:rPr>
                <w:iCs/>
                <w:sz w:val="20"/>
                <w:szCs w:val="20"/>
              </w:rPr>
            </w:pPr>
            <w:r w:rsidRPr="00EF30C8">
              <w:rPr>
                <w:iCs/>
                <w:sz w:val="20"/>
                <w:szCs w:val="20"/>
              </w:rPr>
              <w:t xml:space="preserve">ИУК 6.2. В основном умеет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w:t>
            </w:r>
            <w:r w:rsidRPr="00EF30C8">
              <w:rPr>
                <w:iCs/>
                <w:sz w:val="20"/>
                <w:szCs w:val="20"/>
              </w:rPr>
              <w:lastRenderedPageBreak/>
              <w:t>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EF30C8" w:rsidRPr="00EF30C8" w:rsidRDefault="00EF30C8" w:rsidP="00BF15B0">
            <w:pPr>
              <w:spacing w:line="276" w:lineRule="auto"/>
              <w:jc w:val="both"/>
              <w:rPr>
                <w:iCs/>
                <w:sz w:val="20"/>
                <w:szCs w:val="20"/>
              </w:rPr>
            </w:pPr>
            <w:r w:rsidRPr="00EF30C8">
              <w:rPr>
                <w:iCs/>
                <w:sz w:val="20"/>
                <w:szCs w:val="20"/>
              </w:rPr>
              <w:t>ИУК 6.3. В основном владеет: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демонстрирует интерес к учебе и использует предоставляемые возможности для приобретения новых знаний и навыков.</w:t>
            </w:r>
          </w:p>
          <w:p w:rsidR="00EF30C8" w:rsidRPr="00EF30C8" w:rsidRDefault="00EF30C8" w:rsidP="00BF15B0">
            <w:pPr>
              <w:spacing w:line="276" w:lineRule="auto"/>
              <w:jc w:val="both"/>
              <w:rPr>
                <w:iCs/>
                <w:sz w:val="20"/>
                <w:szCs w:val="20"/>
              </w:rPr>
            </w:pPr>
          </w:p>
        </w:tc>
        <w:tc>
          <w:tcPr>
            <w:tcW w:w="2658" w:type="dxa"/>
          </w:tcPr>
          <w:p w:rsidR="00EF30C8" w:rsidRPr="00EF30C8" w:rsidRDefault="00EF30C8" w:rsidP="00BF15B0">
            <w:pPr>
              <w:spacing w:line="276" w:lineRule="auto"/>
              <w:jc w:val="both"/>
              <w:rPr>
                <w:iCs/>
                <w:sz w:val="20"/>
                <w:szCs w:val="20"/>
              </w:rPr>
            </w:pPr>
            <w:r w:rsidRPr="00EF30C8">
              <w:rPr>
                <w:iCs/>
                <w:sz w:val="20"/>
                <w:szCs w:val="20"/>
              </w:rPr>
              <w:lastRenderedPageBreak/>
              <w:t xml:space="preserve">ИУК 6.1. Имеет представления о возможных перспективах своей профессиональной карьеры; о важности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EF30C8" w:rsidRPr="00EF30C8" w:rsidRDefault="00EF30C8" w:rsidP="00BF15B0">
            <w:pPr>
              <w:spacing w:line="276" w:lineRule="auto"/>
              <w:jc w:val="both"/>
              <w:rPr>
                <w:iCs/>
                <w:sz w:val="20"/>
                <w:szCs w:val="20"/>
              </w:rPr>
            </w:pPr>
            <w:r w:rsidRPr="00EF30C8">
              <w:rPr>
                <w:iCs/>
                <w:sz w:val="20"/>
                <w:szCs w:val="20"/>
              </w:rPr>
              <w:t xml:space="preserve">ИУК 6.2. Затрудняется применять знание о своих ресурсах и их пределах (личностных, ситуативных, временных и т.д.), для успешного выполнения порученной работы;  критически оценивать эффективность использования времени и </w:t>
            </w:r>
            <w:r w:rsidRPr="00EF30C8">
              <w:rPr>
                <w:iCs/>
                <w:sz w:val="20"/>
                <w:szCs w:val="20"/>
              </w:rPr>
              <w:lastRenderedPageBreak/>
              <w:t>других ресурсов при решении поставленных задач, а также относительно полученного результата; анализировать потенциальные возможности и ресурсы среды для собственного развития.</w:t>
            </w:r>
          </w:p>
          <w:p w:rsidR="00EF30C8" w:rsidRPr="00EF30C8" w:rsidRDefault="00EF30C8" w:rsidP="00BF15B0">
            <w:pPr>
              <w:spacing w:line="276" w:lineRule="auto"/>
              <w:jc w:val="both"/>
              <w:rPr>
                <w:iCs/>
                <w:sz w:val="20"/>
                <w:szCs w:val="20"/>
              </w:rPr>
            </w:pPr>
            <w:r w:rsidRPr="00EF30C8">
              <w:rPr>
                <w:iCs/>
                <w:sz w:val="20"/>
                <w:szCs w:val="20"/>
              </w:rPr>
              <w:t>ИУК 6.3. Затрудняется в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 демонстрировать интерес к учебе и использовать предоставляемые возможности для приобретения новых знаний и навыков.</w:t>
            </w:r>
          </w:p>
          <w:p w:rsidR="00EF30C8" w:rsidRPr="00EF30C8" w:rsidRDefault="00EF30C8" w:rsidP="00BF15B0">
            <w:pPr>
              <w:pStyle w:val="af4"/>
              <w:rPr>
                <w:sz w:val="20"/>
                <w:szCs w:val="20"/>
              </w:rPr>
            </w:pPr>
          </w:p>
        </w:tc>
      </w:tr>
      <w:tr w:rsidR="00EF30C8" w:rsidRPr="00EF30C8" w:rsidTr="00BF15B0">
        <w:tc>
          <w:tcPr>
            <w:tcW w:w="1668" w:type="dxa"/>
          </w:tcPr>
          <w:p w:rsidR="00EF30C8" w:rsidRPr="00EF30C8" w:rsidRDefault="00EF30C8" w:rsidP="00BF15B0">
            <w:pPr>
              <w:pStyle w:val="af4"/>
              <w:rPr>
                <w:sz w:val="20"/>
                <w:szCs w:val="20"/>
              </w:rPr>
            </w:pPr>
            <w:r w:rsidRPr="00EF30C8">
              <w:rPr>
                <w:sz w:val="20"/>
                <w:szCs w:val="20"/>
              </w:rPr>
              <w:lastRenderedPageBreak/>
              <w:t xml:space="preserve">ОПК-1. </w:t>
            </w:r>
            <w:proofErr w:type="gramStart"/>
            <w:r w:rsidRPr="00EF30C8">
              <w:rPr>
                <w:sz w:val="20"/>
                <w:szCs w:val="20"/>
              </w:rPr>
              <w:t>Способен</w:t>
            </w:r>
            <w:proofErr w:type="gramEnd"/>
            <w:r w:rsidRPr="00EF30C8">
              <w:rPr>
                <w:sz w:val="20"/>
                <w:szCs w:val="20"/>
              </w:rPr>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p>
        </w:tc>
        <w:tc>
          <w:tcPr>
            <w:tcW w:w="2551" w:type="dxa"/>
          </w:tcPr>
          <w:p w:rsidR="00EF30C8" w:rsidRPr="00EF30C8" w:rsidRDefault="00EF30C8" w:rsidP="00BF15B0">
            <w:pPr>
              <w:pStyle w:val="af4"/>
              <w:rPr>
                <w:sz w:val="20"/>
                <w:szCs w:val="20"/>
              </w:rPr>
            </w:pPr>
            <w:r w:rsidRPr="00EF30C8">
              <w:rPr>
                <w:sz w:val="20"/>
                <w:szCs w:val="20"/>
              </w:rPr>
              <w:t>ИОПК 1.1. Знает: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конвенцию о правах ребенка, международные нормы и договоры в области прав ребенка и образования детей.</w:t>
            </w:r>
          </w:p>
          <w:p w:rsidR="00EF30C8" w:rsidRPr="00EF30C8" w:rsidRDefault="00EF30C8" w:rsidP="00BF15B0">
            <w:pPr>
              <w:pStyle w:val="af4"/>
              <w:rPr>
                <w:sz w:val="20"/>
                <w:szCs w:val="20"/>
              </w:rPr>
            </w:pPr>
            <w:r w:rsidRPr="00EF30C8">
              <w:rPr>
                <w:sz w:val="20"/>
                <w:szCs w:val="20"/>
              </w:rPr>
              <w:t xml:space="preserve">ИОПК 1.2. Умеет: применять нормативно-правовые акты в сфере </w:t>
            </w:r>
            <w:r w:rsidRPr="00EF30C8">
              <w:rPr>
                <w:sz w:val="20"/>
                <w:szCs w:val="20"/>
              </w:rPr>
              <w:lastRenderedPageBreak/>
              <w:t>образования и нормы профессиональной этики в профессиональной деятельности.</w:t>
            </w:r>
          </w:p>
          <w:p w:rsidR="00EF30C8" w:rsidRPr="00EF30C8" w:rsidRDefault="00EF30C8" w:rsidP="00BF15B0">
            <w:pPr>
              <w:spacing w:line="276" w:lineRule="auto"/>
              <w:jc w:val="both"/>
              <w:rPr>
                <w:iCs/>
                <w:sz w:val="20"/>
                <w:szCs w:val="20"/>
              </w:rPr>
            </w:pPr>
            <w:r w:rsidRPr="00EF30C8">
              <w:rPr>
                <w:sz w:val="20"/>
                <w:szCs w:val="20"/>
              </w:rPr>
              <w:t xml:space="preserve">ИОПК 1.3. </w:t>
            </w:r>
            <w:proofErr w:type="gramStart"/>
            <w:r w:rsidRPr="00EF30C8">
              <w:rPr>
                <w:sz w:val="20"/>
                <w:szCs w:val="20"/>
              </w:rPr>
              <w:t>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c>
          <w:tcPr>
            <w:tcW w:w="2693" w:type="dxa"/>
          </w:tcPr>
          <w:p w:rsidR="00EF30C8" w:rsidRPr="00EF30C8" w:rsidRDefault="00EF30C8" w:rsidP="00BF15B0">
            <w:pPr>
              <w:pStyle w:val="af4"/>
              <w:rPr>
                <w:sz w:val="20"/>
                <w:szCs w:val="20"/>
              </w:rPr>
            </w:pPr>
            <w:r w:rsidRPr="00EF30C8">
              <w:rPr>
                <w:sz w:val="20"/>
                <w:szCs w:val="20"/>
              </w:rPr>
              <w:lastRenderedPageBreak/>
              <w:t>ИОПК 1.1. Ориентируется в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законодательстве о правах ребенка, трудовом законодательстве; конвенции о правах ребенка, международных нормах и договорах в области прав ребенка и образования детей.</w:t>
            </w:r>
          </w:p>
          <w:p w:rsidR="00EF30C8" w:rsidRPr="00EF30C8" w:rsidRDefault="00EF30C8" w:rsidP="00BF15B0">
            <w:pPr>
              <w:pStyle w:val="af4"/>
              <w:rPr>
                <w:sz w:val="20"/>
                <w:szCs w:val="20"/>
              </w:rPr>
            </w:pPr>
            <w:r w:rsidRPr="00EF30C8">
              <w:rPr>
                <w:sz w:val="20"/>
                <w:szCs w:val="20"/>
              </w:rPr>
              <w:t xml:space="preserve">ИОПК 1.2. В основном умеет применять нормативно-правовые акты в сфере образования и нормы профессиональной </w:t>
            </w:r>
            <w:r w:rsidRPr="00EF30C8">
              <w:rPr>
                <w:sz w:val="20"/>
                <w:szCs w:val="20"/>
              </w:rPr>
              <w:lastRenderedPageBreak/>
              <w:t>этики в профессиональной деятельности.</w:t>
            </w:r>
          </w:p>
          <w:p w:rsidR="00EF30C8" w:rsidRPr="00EF30C8" w:rsidRDefault="00EF30C8" w:rsidP="00BF15B0">
            <w:pPr>
              <w:spacing w:line="276" w:lineRule="auto"/>
              <w:jc w:val="both"/>
              <w:rPr>
                <w:iCs/>
                <w:sz w:val="20"/>
                <w:szCs w:val="20"/>
              </w:rPr>
            </w:pPr>
            <w:r w:rsidRPr="00EF30C8">
              <w:rPr>
                <w:sz w:val="20"/>
                <w:szCs w:val="20"/>
              </w:rPr>
              <w:t xml:space="preserve">ИОПК 1.3. </w:t>
            </w:r>
            <w:proofErr w:type="gramStart"/>
            <w:r w:rsidRPr="00EF30C8">
              <w:rPr>
                <w:sz w:val="20"/>
                <w:szCs w:val="20"/>
              </w:rPr>
              <w:t>В основном владеет: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c>
          <w:tcPr>
            <w:tcW w:w="2658" w:type="dxa"/>
          </w:tcPr>
          <w:p w:rsidR="00EF30C8" w:rsidRPr="00EF30C8" w:rsidRDefault="00EF30C8" w:rsidP="00BF15B0">
            <w:pPr>
              <w:pStyle w:val="af4"/>
              <w:rPr>
                <w:sz w:val="20"/>
                <w:szCs w:val="20"/>
              </w:rPr>
            </w:pPr>
            <w:r w:rsidRPr="00EF30C8">
              <w:rPr>
                <w:sz w:val="20"/>
                <w:szCs w:val="20"/>
              </w:rPr>
              <w:lastRenderedPageBreak/>
              <w:t>ИОПК 1.1. Имеет представление о приоритетных направлениях развития образовательной системы Российской Федерации, законах и иных нормативных правовых актах,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законодательстве о правах ребенка, трудовом законодательстве; конвенции о правах ребенка, международных нормах и договорах в области прав ребенка и образования детей.</w:t>
            </w:r>
          </w:p>
          <w:p w:rsidR="00EF30C8" w:rsidRPr="00EF30C8" w:rsidRDefault="00EF30C8" w:rsidP="00BF15B0">
            <w:pPr>
              <w:pStyle w:val="af4"/>
              <w:rPr>
                <w:sz w:val="20"/>
                <w:szCs w:val="20"/>
              </w:rPr>
            </w:pPr>
            <w:r w:rsidRPr="00EF30C8">
              <w:rPr>
                <w:sz w:val="20"/>
                <w:szCs w:val="20"/>
              </w:rPr>
              <w:t xml:space="preserve">ИОПК 1.2. Затрудняется применять нормативно-правовые акты в сфере </w:t>
            </w:r>
            <w:r w:rsidRPr="00EF30C8">
              <w:rPr>
                <w:sz w:val="20"/>
                <w:szCs w:val="20"/>
              </w:rPr>
              <w:lastRenderedPageBreak/>
              <w:t>образования и нормы профессиональной этики в профессиональной деятельности.</w:t>
            </w:r>
          </w:p>
          <w:p w:rsidR="00EF30C8" w:rsidRPr="00EF30C8" w:rsidRDefault="00EF30C8" w:rsidP="00BF15B0">
            <w:pPr>
              <w:pStyle w:val="af4"/>
              <w:rPr>
                <w:sz w:val="20"/>
                <w:szCs w:val="20"/>
              </w:rPr>
            </w:pPr>
            <w:r w:rsidRPr="00EF30C8">
              <w:rPr>
                <w:sz w:val="20"/>
                <w:szCs w:val="20"/>
              </w:rPr>
              <w:t xml:space="preserve">ИОПК 1.3. </w:t>
            </w:r>
            <w:proofErr w:type="gramStart"/>
            <w:r w:rsidRPr="00EF30C8">
              <w:rPr>
                <w:sz w:val="20"/>
                <w:szCs w:val="20"/>
              </w:rPr>
              <w:t>Затрудняется во владении: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roofErr w:type="gramEnd"/>
          </w:p>
        </w:tc>
      </w:tr>
      <w:tr w:rsidR="00EF30C8" w:rsidRPr="00EF30C8" w:rsidTr="00BF15B0">
        <w:tc>
          <w:tcPr>
            <w:tcW w:w="1668" w:type="dxa"/>
          </w:tcPr>
          <w:p w:rsidR="00EF30C8" w:rsidRPr="00EF30C8" w:rsidRDefault="00EF30C8" w:rsidP="00BF15B0">
            <w:pPr>
              <w:pStyle w:val="af4"/>
              <w:rPr>
                <w:sz w:val="20"/>
                <w:szCs w:val="20"/>
              </w:rPr>
            </w:pPr>
            <w:r w:rsidRPr="00EF30C8">
              <w:rPr>
                <w:sz w:val="20"/>
                <w:szCs w:val="20"/>
              </w:rPr>
              <w:lastRenderedPageBreak/>
              <w:t xml:space="preserve">ОПК-3. Способен организовывать совместную и индивидуальную учебную и воспитательную деятельность обучающихся, в том </w:t>
            </w:r>
            <w:proofErr w:type="gramStart"/>
            <w:r w:rsidRPr="00EF30C8">
              <w:rPr>
                <w:sz w:val="20"/>
                <w:szCs w:val="20"/>
              </w:rPr>
              <w:t>числе</w:t>
            </w:r>
            <w:proofErr w:type="gramEnd"/>
            <w:r w:rsidRPr="00EF30C8">
              <w:rPr>
                <w:sz w:val="20"/>
                <w:szCs w:val="20"/>
              </w:rPr>
              <w:t xml:space="preserve"> с особыми образовательными потребностями, в соответствии с требованиями федеральных государственных образовательных стандартов</w:t>
            </w:r>
          </w:p>
        </w:tc>
        <w:tc>
          <w:tcPr>
            <w:tcW w:w="2551" w:type="dxa"/>
          </w:tcPr>
          <w:p w:rsidR="00EF30C8" w:rsidRPr="00EF30C8" w:rsidRDefault="00EF30C8" w:rsidP="00BF15B0">
            <w:pPr>
              <w:jc w:val="both"/>
              <w:rPr>
                <w:sz w:val="20"/>
                <w:szCs w:val="20"/>
              </w:rPr>
            </w:pPr>
            <w:r w:rsidRPr="00EF30C8">
              <w:rPr>
                <w:sz w:val="20"/>
                <w:szCs w:val="20"/>
              </w:rPr>
              <w:t>ИОПК 3.1. Знает: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 основные физиологические и психологические особенности обучающихся с особыми образовательными потребностями.</w:t>
            </w:r>
          </w:p>
          <w:p w:rsidR="00EF30C8" w:rsidRPr="00EF30C8" w:rsidRDefault="00EF30C8" w:rsidP="00BF15B0">
            <w:pPr>
              <w:jc w:val="both"/>
              <w:rPr>
                <w:sz w:val="20"/>
                <w:szCs w:val="20"/>
              </w:rPr>
            </w:pPr>
            <w:r w:rsidRPr="00EF30C8">
              <w:rPr>
                <w:sz w:val="20"/>
                <w:szCs w:val="20"/>
              </w:rPr>
              <w:t xml:space="preserve">ИОПК 3.2. Умеет: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xml:space="preserve">; соотносить виды адресной помощи с индивидуальными образовательными потребностями </w:t>
            </w:r>
            <w:r w:rsidRPr="00EF30C8">
              <w:rPr>
                <w:sz w:val="20"/>
                <w:szCs w:val="20"/>
              </w:rPr>
              <w:lastRenderedPageBreak/>
              <w:t>обучающихся.</w:t>
            </w:r>
          </w:p>
          <w:p w:rsidR="00EF30C8" w:rsidRPr="00EF30C8" w:rsidRDefault="00EF30C8" w:rsidP="00BF15B0">
            <w:pPr>
              <w:spacing w:line="276" w:lineRule="auto"/>
              <w:jc w:val="both"/>
              <w:rPr>
                <w:iCs/>
                <w:sz w:val="20"/>
                <w:szCs w:val="20"/>
              </w:rPr>
            </w:pPr>
            <w:r w:rsidRPr="00EF30C8">
              <w:rPr>
                <w:sz w:val="20"/>
                <w:szCs w:val="20"/>
              </w:rPr>
              <w:t xml:space="preserve">ИОПК 3.3. Владеет: методами (первичного) выявления </w:t>
            </w:r>
            <w:proofErr w:type="gramStart"/>
            <w:r w:rsidRPr="00EF30C8">
              <w:rPr>
                <w:sz w:val="20"/>
                <w:szCs w:val="20"/>
              </w:rPr>
              <w:t>обучающихся</w:t>
            </w:r>
            <w:proofErr w:type="gramEnd"/>
            <w:r w:rsidRPr="00EF30C8">
              <w:rPr>
                <w:sz w:val="20"/>
                <w:szCs w:val="20"/>
              </w:rPr>
              <w:t xml:space="preserve">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потребностями.</w:t>
            </w:r>
          </w:p>
        </w:tc>
        <w:tc>
          <w:tcPr>
            <w:tcW w:w="2693" w:type="dxa"/>
          </w:tcPr>
          <w:p w:rsidR="00EF30C8" w:rsidRPr="00EF30C8" w:rsidRDefault="00EF30C8" w:rsidP="00BF15B0">
            <w:pPr>
              <w:jc w:val="both"/>
              <w:rPr>
                <w:sz w:val="20"/>
                <w:szCs w:val="20"/>
              </w:rPr>
            </w:pPr>
            <w:r w:rsidRPr="00EF30C8">
              <w:rPr>
                <w:sz w:val="20"/>
                <w:szCs w:val="20"/>
              </w:rPr>
              <w:lastRenderedPageBreak/>
              <w:t>ИОПК 3.1. Ориентируется в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типологии технологий индивидуализации обучения; в основных физиологических и психологических особенностях обучающихся с особыми образовательными потребностями.</w:t>
            </w:r>
          </w:p>
          <w:p w:rsidR="00EF30C8" w:rsidRPr="00EF30C8" w:rsidRDefault="00EF30C8" w:rsidP="00BF15B0">
            <w:pPr>
              <w:jc w:val="both"/>
              <w:rPr>
                <w:sz w:val="20"/>
                <w:szCs w:val="20"/>
              </w:rPr>
            </w:pPr>
            <w:r w:rsidRPr="00EF30C8">
              <w:rPr>
                <w:sz w:val="20"/>
                <w:szCs w:val="20"/>
              </w:rPr>
              <w:t xml:space="preserve">ИОПК 3.2. В основном умеет: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соотносить виды адресной помощи с индивидуальными образовательными потребностями обучающихся.</w:t>
            </w:r>
          </w:p>
          <w:p w:rsidR="00EF30C8" w:rsidRPr="00EF30C8" w:rsidRDefault="00EF30C8" w:rsidP="00BF15B0">
            <w:pPr>
              <w:spacing w:line="276" w:lineRule="auto"/>
              <w:jc w:val="both"/>
              <w:rPr>
                <w:iCs/>
                <w:sz w:val="20"/>
                <w:szCs w:val="20"/>
              </w:rPr>
            </w:pPr>
            <w:r w:rsidRPr="00EF30C8">
              <w:rPr>
                <w:sz w:val="20"/>
                <w:szCs w:val="20"/>
              </w:rPr>
              <w:lastRenderedPageBreak/>
              <w:t xml:space="preserve">ИОПК 3.3. В основном владеет: методами (первичного) выявления </w:t>
            </w:r>
            <w:proofErr w:type="gramStart"/>
            <w:r w:rsidRPr="00EF30C8">
              <w:rPr>
                <w:sz w:val="20"/>
                <w:szCs w:val="20"/>
              </w:rPr>
              <w:t>обучающихся</w:t>
            </w:r>
            <w:proofErr w:type="gramEnd"/>
            <w:r w:rsidRPr="00EF30C8">
              <w:rPr>
                <w:sz w:val="20"/>
                <w:szCs w:val="20"/>
              </w:rPr>
              <w:t xml:space="preserve">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действиями (навыками) оказания адресной помощи обучающимся, реализует методические приемы обучения и воспитания с учетом контингента обучающихся, в том числе с особыми образовательными потребностями.</w:t>
            </w:r>
          </w:p>
        </w:tc>
        <w:tc>
          <w:tcPr>
            <w:tcW w:w="2658" w:type="dxa"/>
          </w:tcPr>
          <w:p w:rsidR="00EF30C8" w:rsidRPr="00EF30C8" w:rsidRDefault="00EF30C8" w:rsidP="00BF15B0">
            <w:pPr>
              <w:jc w:val="both"/>
              <w:rPr>
                <w:sz w:val="20"/>
                <w:szCs w:val="20"/>
              </w:rPr>
            </w:pPr>
            <w:r w:rsidRPr="00EF30C8">
              <w:rPr>
                <w:sz w:val="20"/>
                <w:szCs w:val="20"/>
              </w:rPr>
              <w:lastRenderedPageBreak/>
              <w:t>ИОПК 3.1. Имеет представление об основах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типологиях технологий индивидуализации обучения; об основных физиологических и психологических особенностях обучающихся с особыми образовательными потребностями.</w:t>
            </w:r>
          </w:p>
          <w:p w:rsidR="00EF30C8" w:rsidRPr="00EF30C8" w:rsidRDefault="00EF30C8" w:rsidP="00BF15B0">
            <w:pPr>
              <w:jc w:val="both"/>
              <w:rPr>
                <w:sz w:val="20"/>
                <w:szCs w:val="20"/>
              </w:rPr>
            </w:pPr>
            <w:r w:rsidRPr="00EF30C8">
              <w:rPr>
                <w:sz w:val="20"/>
                <w:szCs w:val="20"/>
              </w:rPr>
              <w:t xml:space="preserve">ИОПК 3.2. Затрудняется осуществлять учебное сотрудничество и совместную деятельность </w:t>
            </w:r>
            <w:proofErr w:type="gramStart"/>
            <w:r w:rsidRPr="00EF30C8">
              <w:rPr>
                <w:sz w:val="20"/>
                <w:szCs w:val="20"/>
              </w:rPr>
              <w:t>обучающихся</w:t>
            </w:r>
            <w:proofErr w:type="gramEnd"/>
            <w:r w:rsidRPr="00EF30C8">
              <w:rPr>
                <w:sz w:val="20"/>
                <w:szCs w:val="20"/>
              </w:rPr>
              <w:t xml:space="preserve">; соотносить виды адресной помощи с индивидуальными образовательными потребностями </w:t>
            </w:r>
            <w:r w:rsidRPr="00EF30C8">
              <w:rPr>
                <w:sz w:val="20"/>
                <w:szCs w:val="20"/>
              </w:rPr>
              <w:lastRenderedPageBreak/>
              <w:t>обучающихся.</w:t>
            </w:r>
          </w:p>
          <w:p w:rsidR="00EF30C8" w:rsidRPr="00EF30C8" w:rsidRDefault="00EF30C8" w:rsidP="00BF15B0">
            <w:pPr>
              <w:pStyle w:val="af4"/>
              <w:rPr>
                <w:sz w:val="20"/>
                <w:szCs w:val="20"/>
              </w:rPr>
            </w:pPr>
            <w:r w:rsidRPr="00EF30C8">
              <w:rPr>
                <w:sz w:val="20"/>
                <w:szCs w:val="20"/>
              </w:rPr>
              <w:t>ИОПК 3.3. Затрудняется в использовании методов (первичного) выявления обучающихся с особыми образовательными потребностями (</w:t>
            </w:r>
            <w:proofErr w:type="spellStart"/>
            <w:r w:rsidRPr="00EF30C8">
              <w:rPr>
                <w:sz w:val="20"/>
                <w:szCs w:val="20"/>
              </w:rPr>
              <w:t>аутисты</w:t>
            </w:r>
            <w:proofErr w:type="spellEnd"/>
            <w:r w:rsidRPr="00EF30C8">
              <w:rPr>
                <w:sz w:val="20"/>
                <w:szCs w:val="20"/>
              </w:rPr>
              <w:t xml:space="preserve">, дети с синдромом дефицита внимания и </w:t>
            </w:r>
            <w:proofErr w:type="spellStart"/>
            <w:r w:rsidRPr="00EF30C8">
              <w:rPr>
                <w:sz w:val="20"/>
                <w:szCs w:val="20"/>
              </w:rPr>
              <w:t>гиперактивностью</w:t>
            </w:r>
            <w:proofErr w:type="spellEnd"/>
            <w:r w:rsidRPr="00EF30C8">
              <w:rPr>
                <w:sz w:val="20"/>
                <w:szCs w:val="20"/>
              </w:rPr>
              <w:t xml:space="preserve"> и др.); в применении действий (навыков) оказания адресной помощи обучающимся, в реализации методических приемов обучения и воспитания с учетом контингента обучающихся, в том числе с особыми образовательными потребностями.</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ОПК-4. </w:t>
            </w:r>
            <w:proofErr w:type="gramStart"/>
            <w:r w:rsidRPr="00EF30C8">
              <w:rPr>
                <w:sz w:val="20"/>
                <w:szCs w:val="20"/>
              </w:rPr>
              <w:t>Способен</w:t>
            </w:r>
            <w:proofErr w:type="gramEnd"/>
            <w:r w:rsidRPr="00EF30C8">
              <w:rPr>
                <w:sz w:val="20"/>
                <w:szCs w:val="20"/>
              </w:rPr>
              <w:t xml:space="preserve"> осуществлять духовно-нравственное воспитание обучающихся на основе базовых национальных ценностей</w:t>
            </w:r>
          </w:p>
        </w:tc>
        <w:tc>
          <w:tcPr>
            <w:tcW w:w="2551" w:type="dxa"/>
          </w:tcPr>
          <w:p w:rsidR="00EF30C8" w:rsidRPr="00EF30C8" w:rsidRDefault="00EF30C8" w:rsidP="00BF15B0">
            <w:pPr>
              <w:jc w:val="both"/>
              <w:rPr>
                <w:sz w:val="20"/>
                <w:szCs w:val="20"/>
              </w:rPr>
            </w:pPr>
            <w:r w:rsidRPr="00EF30C8">
              <w:rPr>
                <w:sz w:val="20"/>
                <w:szCs w:val="20"/>
              </w:rPr>
              <w:t xml:space="preserve">ИОПК 4.1. Знает основы духовно-нравственного воспитания обучающихся; психолого-педагогические основы программ воспитательной работы </w:t>
            </w:r>
            <w:proofErr w:type="gramStart"/>
            <w:r w:rsidRPr="00EF30C8">
              <w:rPr>
                <w:sz w:val="20"/>
                <w:szCs w:val="20"/>
              </w:rPr>
              <w:t>с</w:t>
            </w:r>
            <w:proofErr w:type="gramEnd"/>
            <w:r w:rsidRPr="00EF30C8">
              <w:rPr>
                <w:sz w:val="20"/>
                <w:szCs w:val="20"/>
              </w:rPr>
              <w:t xml:space="preserve"> обучающимися.  </w:t>
            </w:r>
          </w:p>
          <w:p w:rsidR="00EF30C8" w:rsidRPr="00EF30C8" w:rsidRDefault="00EF30C8" w:rsidP="00BF15B0">
            <w:pPr>
              <w:jc w:val="both"/>
              <w:rPr>
                <w:sz w:val="20"/>
                <w:szCs w:val="20"/>
              </w:rPr>
            </w:pPr>
            <w:r w:rsidRPr="00EF30C8">
              <w:rPr>
                <w:sz w:val="20"/>
                <w:szCs w:val="20"/>
              </w:rPr>
              <w:t>ИОПК 4.2. Умеет учитывать социокультурную ситуацию при реализации программ духовно-нравственного воспитания обучающихся; реализует программы воспитания и социализации обучающихся.</w:t>
            </w:r>
          </w:p>
          <w:p w:rsidR="00EF30C8" w:rsidRPr="00EF30C8" w:rsidRDefault="00EF30C8" w:rsidP="00BF15B0">
            <w:pPr>
              <w:jc w:val="both"/>
              <w:rPr>
                <w:sz w:val="20"/>
                <w:szCs w:val="20"/>
              </w:rPr>
            </w:pPr>
            <w:r w:rsidRPr="00EF30C8">
              <w:rPr>
                <w:sz w:val="20"/>
                <w:szCs w:val="20"/>
              </w:rPr>
              <w:t xml:space="preserve">ИОПК 4.3. Владеет действиями (навыками) методами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93" w:type="dxa"/>
          </w:tcPr>
          <w:p w:rsidR="00EF30C8" w:rsidRPr="00EF30C8" w:rsidRDefault="00EF30C8" w:rsidP="00BF15B0">
            <w:pPr>
              <w:jc w:val="both"/>
              <w:rPr>
                <w:sz w:val="20"/>
                <w:szCs w:val="20"/>
              </w:rPr>
            </w:pPr>
            <w:r w:rsidRPr="00EF30C8">
              <w:rPr>
                <w:sz w:val="20"/>
                <w:szCs w:val="20"/>
              </w:rPr>
              <w:t xml:space="preserve">ИОПК 4.1. Ориентируется в основах духовно-нравственного воспитания обучающихся; психолого-педагогических основах программ воспитательной работы с </w:t>
            </w:r>
            <w:proofErr w:type="gramStart"/>
            <w:r w:rsidRPr="00EF30C8">
              <w:rPr>
                <w:sz w:val="20"/>
                <w:szCs w:val="20"/>
              </w:rPr>
              <w:t>обучающимися</w:t>
            </w:r>
            <w:proofErr w:type="gramEnd"/>
            <w:r w:rsidRPr="00EF30C8">
              <w:rPr>
                <w:sz w:val="20"/>
                <w:szCs w:val="20"/>
              </w:rPr>
              <w:t xml:space="preserve">.  </w:t>
            </w:r>
          </w:p>
          <w:p w:rsidR="00EF30C8" w:rsidRPr="00EF30C8" w:rsidRDefault="00EF30C8" w:rsidP="00BF15B0">
            <w:pPr>
              <w:jc w:val="both"/>
              <w:rPr>
                <w:sz w:val="20"/>
                <w:szCs w:val="20"/>
              </w:rPr>
            </w:pPr>
            <w:r w:rsidRPr="00EF30C8">
              <w:rPr>
                <w:sz w:val="20"/>
                <w:szCs w:val="20"/>
              </w:rPr>
              <w:t>ИОПК 4.2. В основном умеет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EF30C8" w:rsidRPr="00EF30C8" w:rsidRDefault="00EF30C8" w:rsidP="00BF15B0">
            <w:pPr>
              <w:adjustRightInd w:val="0"/>
              <w:jc w:val="both"/>
              <w:rPr>
                <w:sz w:val="20"/>
                <w:szCs w:val="20"/>
              </w:rPr>
            </w:pPr>
            <w:r w:rsidRPr="00EF30C8">
              <w:rPr>
                <w:sz w:val="20"/>
                <w:szCs w:val="20"/>
              </w:rPr>
              <w:t xml:space="preserve">ИОПК 4.3. В основном владеет действиями (навыками), методами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c>
          <w:tcPr>
            <w:tcW w:w="2658" w:type="dxa"/>
          </w:tcPr>
          <w:p w:rsidR="00EF30C8" w:rsidRPr="00EF30C8" w:rsidRDefault="00EF30C8" w:rsidP="00BF15B0">
            <w:pPr>
              <w:jc w:val="both"/>
              <w:rPr>
                <w:sz w:val="20"/>
                <w:szCs w:val="20"/>
              </w:rPr>
            </w:pPr>
            <w:r w:rsidRPr="00EF30C8">
              <w:rPr>
                <w:sz w:val="20"/>
                <w:szCs w:val="20"/>
              </w:rPr>
              <w:t xml:space="preserve">ИОПК 4.1. Имеет представления об основах духовно-нравственного воспитания обучающихся; психолого-педагогических основах программ воспитательной работы с </w:t>
            </w:r>
            <w:proofErr w:type="gramStart"/>
            <w:r w:rsidRPr="00EF30C8">
              <w:rPr>
                <w:sz w:val="20"/>
                <w:szCs w:val="20"/>
              </w:rPr>
              <w:t>обучающимися</w:t>
            </w:r>
            <w:proofErr w:type="gramEnd"/>
            <w:r w:rsidRPr="00EF30C8">
              <w:rPr>
                <w:sz w:val="20"/>
                <w:szCs w:val="20"/>
              </w:rPr>
              <w:t xml:space="preserve">.  </w:t>
            </w:r>
          </w:p>
          <w:p w:rsidR="00EF30C8" w:rsidRPr="00EF30C8" w:rsidRDefault="00EF30C8" w:rsidP="00BF15B0">
            <w:pPr>
              <w:jc w:val="both"/>
              <w:rPr>
                <w:sz w:val="20"/>
                <w:szCs w:val="20"/>
              </w:rPr>
            </w:pPr>
            <w:r w:rsidRPr="00EF30C8">
              <w:rPr>
                <w:sz w:val="20"/>
                <w:szCs w:val="20"/>
              </w:rPr>
              <w:t>ИОПК 4.2. Затрудняется учитывать социокультурную ситуацию при реализации программ духовно-нравственного воспитания обучающихся; реализовывать программы воспитания и социализации обучающихся.</w:t>
            </w:r>
          </w:p>
          <w:p w:rsidR="00EF30C8" w:rsidRPr="00EF30C8" w:rsidRDefault="00EF30C8" w:rsidP="00BF15B0">
            <w:pPr>
              <w:spacing w:line="360" w:lineRule="auto"/>
              <w:jc w:val="both"/>
              <w:rPr>
                <w:sz w:val="20"/>
                <w:szCs w:val="20"/>
              </w:rPr>
            </w:pPr>
            <w:r w:rsidRPr="00EF30C8">
              <w:rPr>
                <w:sz w:val="20"/>
                <w:szCs w:val="20"/>
              </w:rPr>
              <w:t xml:space="preserve">ИОПК 4.3. Затрудняется в использовании действий (навыков), методов развития и </w:t>
            </w:r>
            <w:proofErr w:type="gramStart"/>
            <w:r w:rsidRPr="00EF30C8">
              <w:rPr>
                <w:sz w:val="20"/>
                <w:szCs w:val="20"/>
              </w:rPr>
              <w:t>социализации</w:t>
            </w:r>
            <w:proofErr w:type="gramEnd"/>
            <w:r w:rsidRPr="00EF30C8">
              <w:rPr>
                <w:sz w:val="20"/>
                <w:szCs w:val="20"/>
              </w:rPr>
              <w:t xml:space="preserve">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t xml:space="preserve">ОПК-5. Способен осуществлять контроль и оценку </w:t>
            </w:r>
            <w:r w:rsidRPr="00EF30C8">
              <w:rPr>
                <w:sz w:val="20"/>
                <w:szCs w:val="20"/>
              </w:rPr>
              <w:lastRenderedPageBreak/>
              <w:t>формирования результатов образования обучающихся, выявлять и корректировать трудности в обучении</w:t>
            </w:r>
          </w:p>
        </w:tc>
        <w:tc>
          <w:tcPr>
            <w:tcW w:w="2551" w:type="dxa"/>
          </w:tcPr>
          <w:p w:rsidR="00EF30C8" w:rsidRPr="00EF30C8" w:rsidRDefault="00EF30C8" w:rsidP="00BF15B0">
            <w:pPr>
              <w:jc w:val="both"/>
              <w:rPr>
                <w:sz w:val="20"/>
                <w:szCs w:val="20"/>
              </w:rPr>
            </w:pPr>
            <w:r w:rsidRPr="00EF30C8">
              <w:rPr>
                <w:sz w:val="20"/>
                <w:szCs w:val="20"/>
              </w:rPr>
              <w:lastRenderedPageBreak/>
              <w:t xml:space="preserve">ИОПК 5.1. Знает: основы психологической и педагогической диагностики; причины трудностей в освоении </w:t>
            </w:r>
            <w:r w:rsidRPr="00EF30C8">
              <w:rPr>
                <w:sz w:val="20"/>
                <w:szCs w:val="20"/>
              </w:rPr>
              <w:lastRenderedPageBreak/>
              <w:t>основной образовательной программы обучающихся с учетом механизмов развития и индивидуальных особенностей; методы сбора, обработки информации, результатов психолого-педагогических наблюдений и диагностики.</w:t>
            </w:r>
          </w:p>
          <w:p w:rsidR="00EF30C8" w:rsidRPr="00EF30C8" w:rsidRDefault="00EF30C8" w:rsidP="00BF15B0">
            <w:pPr>
              <w:jc w:val="both"/>
              <w:rPr>
                <w:sz w:val="20"/>
                <w:szCs w:val="20"/>
              </w:rPr>
            </w:pPr>
            <w:r w:rsidRPr="00EF30C8">
              <w:rPr>
                <w:sz w:val="20"/>
                <w:szCs w:val="20"/>
              </w:rPr>
              <w:t xml:space="preserve">ИОПК 5.2. Умеет: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EF30C8" w:rsidRPr="00EF30C8" w:rsidRDefault="00EF30C8" w:rsidP="00BF15B0">
            <w:pPr>
              <w:jc w:val="both"/>
              <w:rPr>
                <w:sz w:val="20"/>
                <w:szCs w:val="20"/>
              </w:rPr>
            </w:pPr>
            <w:r w:rsidRPr="00EF30C8">
              <w:rPr>
                <w:sz w:val="20"/>
                <w:szCs w:val="20"/>
              </w:rPr>
              <w:t>ИОПК 5.3.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93" w:type="dxa"/>
          </w:tcPr>
          <w:p w:rsidR="00EF30C8" w:rsidRPr="00EF30C8" w:rsidRDefault="00EF30C8" w:rsidP="00BF15B0">
            <w:pPr>
              <w:jc w:val="both"/>
              <w:rPr>
                <w:sz w:val="20"/>
                <w:szCs w:val="20"/>
              </w:rPr>
            </w:pPr>
            <w:r w:rsidRPr="00EF30C8">
              <w:rPr>
                <w:sz w:val="20"/>
                <w:szCs w:val="20"/>
              </w:rPr>
              <w:lastRenderedPageBreak/>
              <w:t xml:space="preserve">ИОПК 5.1. Ориентируется в основах психологической и педагогической диагностики; причинах трудностей в освоении </w:t>
            </w:r>
            <w:r w:rsidRPr="00EF30C8">
              <w:rPr>
                <w:sz w:val="20"/>
                <w:szCs w:val="20"/>
              </w:rPr>
              <w:lastRenderedPageBreak/>
              <w:t>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EF30C8" w:rsidRPr="00EF30C8" w:rsidRDefault="00EF30C8" w:rsidP="00BF15B0">
            <w:pPr>
              <w:jc w:val="both"/>
              <w:rPr>
                <w:sz w:val="20"/>
                <w:szCs w:val="20"/>
              </w:rPr>
            </w:pPr>
            <w:r w:rsidRPr="00EF30C8">
              <w:rPr>
                <w:sz w:val="20"/>
                <w:szCs w:val="20"/>
              </w:rPr>
              <w:t xml:space="preserve">ИОПК 5.2. В основном умеет: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EF30C8" w:rsidRPr="00EF30C8" w:rsidRDefault="00EF30C8" w:rsidP="00BF15B0">
            <w:pPr>
              <w:adjustRightInd w:val="0"/>
              <w:jc w:val="both"/>
              <w:rPr>
                <w:sz w:val="20"/>
                <w:szCs w:val="20"/>
              </w:rPr>
            </w:pPr>
            <w:r w:rsidRPr="00EF30C8">
              <w:rPr>
                <w:sz w:val="20"/>
                <w:szCs w:val="20"/>
              </w:rPr>
              <w:t>ИОПК 5.3. В основном владеет: методами и приемами, позволяющими педагогу понять степень овладения обучающимся образовательной программы, причины затруднения в овладении содержанием программы, а также специальными технологиями и методами, позволяющими создавать условия для преодоления затруднений обучающихся.</w:t>
            </w:r>
          </w:p>
        </w:tc>
        <w:tc>
          <w:tcPr>
            <w:tcW w:w="2658" w:type="dxa"/>
          </w:tcPr>
          <w:p w:rsidR="00EF30C8" w:rsidRPr="00EF30C8" w:rsidRDefault="00EF30C8" w:rsidP="00BF15B0">
            <w:pPr>
              <w:jc w:val="both"/>
              <w:rPr>
                <w:sz w:val="20"/>
                <w:szCs w:val="20"/>
              </w:rPr>
            </w:pPr>
            <w:r w:rsidRPr="00EF30C8">
              <w:rPr>
                <w:sz w:val="20"/>
                <w:szCs w:val="20"/>
              </w:rPr>
              <w:lastRenderedPageBreak/>
              <w:t xml:space="preserve">ИОПК 5.1. Имеет представление об основах психологической и педагогической диагностики; причинах </w:t>
            </w:r>
            <w:r w:rsidRPr="00EF30C8">
              <w:rPr>
                <w:sz w:val="20"/>
                <w:szCs w:val="20"/>
              </w:rPr>
              <w:lastRenderedPageBreak/>
              <w:t>трудностей в освоении основной образовательной программы обучающихся с учетом механизмов развития и индивидуальных особенностей; методах сбора, обработки информации, результатов психолого-педагогических наблюдений и диагностики.</w:t>
            </w:r>
          </w:p>
          <w:p w:rsidR="00EF30C8" w:rsidRPr="00EF30C8" w:rsidRDefault="00EF30C8" w:rsidP="00BF15B0">
            <w:pPr>
              <w:jc w:val="both"/>
              <w:rPr>
                <w:sz w:val="20"/>
                <w:szCs w:val="20"/>
              </w:rPr>
            </w:pPr>
            <w:r w:rsidRPr="00EF30C8">
              <w:rPr>
                <w:sz w:val="20"/>
                <w:szCs w:val="20"/>
              </w:rPr>
              <w:t xml:space="preserve">ИОПК 5.2. Затрудняется применять инструменты и методы психолого-педагогической диагностики, оценки показателей уровня и динамики развития для понимания степени овладения </w:t>
            </w:r>
            <w:proofErr w:type="gramStart"/>
            <w:r w:rsidRPr="00EF30C8">
              <w:rPr>
                <w:sz w:val="20"/>
                <w:szCs w:val="20"/>
              </w:rPr>
              <w:t>обучающимися</w:t>
            </w:r>
            <w:proofErr w:type="gramEnd"/>
            <w:r w:rsidRPr="00EF30C8">
              <w:rPr>
                <w:sz w:val="20"/>
                <w:szCs w:val="20"/>
              </w:rPr>
              <w:t xml:space="preserve"> образовательной программы обучающихся; проводить педагогическую диагностику обучающихся, испытывающих трудности в освоении основной образовательной программы, изучение интересов, склонностей, способностей обучающихся.</w:t>
            </w:r>
          </w:p>
          <w:p w:rsidR="00EF30C8" w:rsidRPr="00EF30C8" w:rsidRDefault="00EF30C8" w:rsidP="00BF15B0">
            <w:pPr>
              <w:jc w:val="both"/>
              <w:rPr>
                <w:sz w:val="20"/>
                <w:szCs w:val="20"/>
              </w:rPr>
            </w:pPr>
            <w:r w:rsidRPr="00EF30C8">
              <w:rPr>
                <w:sz w:val="20"/>
                <w:szCs w:val="20"/>
              </w:rPr>
              <w:t>ИОПК 5.3. Затрудняется в использовании методов и приемов, позволяющих педагогу понять степень овладения обучающимся образовательной программы, причины затруднения в овладении содержанием программы, а также специальных технологий и методов, позволяющих создавать условия для преодоления затруднений обучающихся.</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sidRPr="00EF30C8">
              <w:rPr>
                <w:sz w:val="20"/>
                <w:szCs w:val="20"/>
              </w:rPr>
              <w:t>обучающихся</w:t>
            </w:r>
            <w:proofErr w:type="gramEnd"/>
            <w:r w:rsidRPr="00EF30C8">
              <w:rPr>
                <w:sz w:val="20"/>
                <w:szCs w:val="20"/>
              </w:rPr>
              <w:t xml:space="preserve"> с </w:t>
            </w:r>
            <w:r w:rsidRPr="00EF30C8">
              <w:rPr>
                <w:sz w:val="20"/>
                <w:szCs w:val="20"/>
              </w:rPr>
              <w:lastRenderedPageBreak/>
              <w:t>особыми образовательными потребностями</w:t>
            </w:r>
          </w:p>
        </w:tc>
        <w:tc>
          <w:tcPr>
            <w:tcW w:w="2551" w:type="dxa"/>
          </w:tcPr>
          <w:p w:rsidR="00EF30C8" w:rsidRPr="00EF30C8" w:rsidRDefault="00EF30C8" w:rsidP="00BF15B0">
            <w:pPr>
              <w:adjustRightInd w:val="0"/>
              <w:jc w:val="both"/>
              <w:rPr>
                <w:sz w:val="20"/>
                <w:szCs w:val="20"/>
              </w:rPr>
            </w:pPr>
            <w:r w:rsidRPr="00EF30C8">
              <w:rPr>
                <w:sz w:val="20"/>
                <w:szCs w:val="20"/>
              </w:rPr>
              <w:lastRenderedPageBreak/>
              <w:t>ИОПК 6.1. Знает: законы развития личности и проявления личностных свойств,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игровой деятельности в части учета индивидуализации образования.</w:t>
            </w:r>
          </w:p>
          <w:p w:rsidR="00EF30C8" w:rsidRPr="00EF30C8" w:rsidRDefault="00EF30C8" w:rsidP="00BF15B0">
            <w:pPr>
              <w:jc w:val="both"/>
              <w:rPr>
                <w:sz w:val="20"/>
                <w:szCs w:val="20"/>
              </w:rPr>
            </w:pPr>
            <w:r w:rsidRPr="00EF30C8">
              <w:rPr>
                <w:sz w:val="20"/>
                <w:szCs w:val="20"/>
              </w:rPr>
              <w:lastRenderedPageBreak/>
              <w:t xml:space="preserve">ИОПК 6.2. </w:t>
            </w:r>
            <w:proofErr w:type="gramStart"/>
            <w:r w:rsidRPr="00EF30C8">
              <w:rPr>
                <w:sz w:val="20"/>
                <w:szCs w:val="20"/>
              </w:rPr>
              <w:t>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EF30C8" w:rsidRPr="00EF30C8" w:rsidRDefault="00EF30C8" w:rsidP="00BF15B0">
            <w:pPr>
              <w:jc w:val="both"/>
              <w:rPr>
                <w:sz w:val="20"/>
                <w:szCs w:val="20"/>
              </w:rPr>
            </w:pPr>
            <w:r w:rsidRPr="00EF30C8">
              <w:rPr>
                <w:sz w:val="20"/>
                <w:szCs w:val="20"/>
              </w:rPr>
              <w:t xml:space="preserve">ИОПК 6.3.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 xml:space="preserve">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w:t>
            </w:r>
            <w:r w:rsidRPr="00EF30C8">
              <w:rPr>
                <w:sz w:val="20"/>
                <w:szCs w:val="20"/>
              </w:rPr>
              <w:lastRenderedPageBreak/>
              <w:t>(навыками)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93" w:type="dxa"/>
          </w:tcPr>
          <w:p w:rsidR="00EF30C8" w:rsidRPr="00EF30C8" w:rsidRDefault="00EF30C8" w:rsidP="00BF15B0">
            <w:pPr>
              <w:adjustRightInd w:val="0"/>
              <w:jc w:val="both"/>
              <w:rPr>
                <w:sz w:val="20"/>
                <w:szCs w:val="20"/>
              </w:rPr>
            </w:pPr>
            <w:r w:rsidRPr="00EF30C8">
              <w:rPr>
                <w:sz w:val="20"/>
                <w:szCs w:val="20"/>
              </w:rPr>
              <w:lastRenderedPageBreak/>
              <w:t>ИОПК 6.1. Ориентируется в законах развития личности и проявления личностных свойств, психологических законах периодизации и кризисов развития; психолого-педагогических технологиях индивидуализации обучения, развития, воспитания; психолого-педагогических основах игровой деятельности в части учета индивидуализации образования.</w:t>
            </w:r>
          </w:p>
          <w:p w:rsidR="00EF30C8" w:rsidRPr="00EF30C8" w:rsidRDefault="00EF30C8" w:rsidP="00BF15B0">
            <w:pPr>
              <w:jc w:val="both"/>
              <w:rPr>
                <w:sz w:val="20"/>
                <w:szCs w:val="20"/>
              </w:rPr>
            </w:pPr>
            <w:r w:rsidRPr="00EF30C8">
              <w:rPr>
                <w:sz w:val="20"/>
                <w:szCs w:val="20"/>
              </w:rPr>
              <w:lastRenderedPageBreak/>
              <w:t xml:space="preserve">ИОПК 6.2. </w:t>
            </w:r>
            <w:proofErr w:type="gramStart"/>
            <w:r w:rsidRPr="00EF30C8">
              <w:rPr>
                <w:sz w:val="20"/>
                <w:szCs w:val="20"/>
              </w:rPr>
              <w:t>В основном умеет: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EF30C8" w:rsidRPr="00EF30C8" w:rsidRDefault="00EF30C8" w:rsidP="00BF15B0">
            <w:pPr>
              <w:adjustRightInd w:val="0"/>
              <w:jc w:val="both"/>
              <w:rPr>
                <w:sz w:val="20"/>
                <w:szCs w:val="20"/>
              </w:rPr>
            </w:pPr>
            <w:r w:rsidRPr="00EF30C8">
              <w:rPr>
                <w:sz w:val="20"/>
                <w:szCs w:val="20"/>
              </w:rPr>
              <w:t xml:space="preserve">ИОПК 6.3. В основном владеет: действиями (навыками) учета особенностей гендерного развития обучающихся в проведении индивидуальных воспитательных мероприятий; действиями (навыками)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(навыками)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 xml:space="preserve">действиями (навыками)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действиями (навыками) понимания документации специалистов (психологов, дефектологов, логопедов и т.д.); </w:t>
            </w:r>
            <w:r w:rsidRPr="00EF30C8">
              <w:rPr>
                <w:sz w:val="20"/>
                <w:szCs w:val="20"/>
              </w:rPr>
              <w:lastRenderedPageBreak/>
              <w:t>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c>
          <w:tcPr>
            <w:tcW w:w="2658" w:type="dxa"/>
          </w:tcPr>
          <w:p w:rsidR="00EF30C8" w:rsidRPr="00EF30C8" w:rsidRDefault="00EF30C8" w:rsidP="00BF15B0">
            <w:pPr>
              <w:adjustRightInd w:val="0"/>
              <w:jc w:val="both"/>
              <w:rPr>
                <w:sz w:val="20"/>
                <w:szCs w:val="20"/>
              </w:rPr>
            </w:pPr>
            <w:r w:rsidRPr="00EF30C8">
              <w:rPr>
                <w:sz w:val="20"/>
                <w:szCs w:val="20"/>
              </w:rPr>
              <w:lastRenderedPageBreak/>
              <w:t xml:space="preserve">ИОПК 6.1. Имеет представление о законах развития личности и проявления личностных свойств, психологических законах периодизации и кризисов развития; психолого-педагогических технологиях индивидуализации обучения, развития, воспитания; психолого-педагогических основах игровой деятельности в части учета индивидуализации </w:t>
            </w:r>
            <w:r w:rsidRPr="00EF30C8">
              <w:rPr>
                <w:sz w:val="20"/>
                <w:szCs w:val="20"/>
              </w:rPr>
              <w:lastRenderedPageBreak/>
              <w:t>образования.</w:t>
            </w:r>
          </w:p>
          <w:p w:rsidR="00EF30C8" w:rsidRPr="00EF30C8" w:rsidRDefault="00EF30C8" w:rsidP="00BF15B0">
            <w:pPr>
              <w:jc w:val="both"/>
              <w:rPr>
                <w:sz w:val="20"/>
                <w:szCs w:val="20"/>
              </w:rPr>
            </w:pPr>
            <w:r w:rsidRPr="00EF30C8">
              <w:rPr>
                <w:sz w:val="20"/>
                <w:szCs w:val="20"/>
              </w:rPr>
              <w:t xml:space="preserve">ИОПК 6.2. </w:t>
            </w:r>
            <w:proofErr w:type="gramStart"/>
            <w:r w:rsidRPr="00EF30C8">
              <w:rPr>
                <w:sz w:val="20"/>
                <w:szCs w:val="20"/>
              </w:rPr>
              <w:t>Затрудняется использовать знания об особенностях гендерного развития обучающихся для планирования учебно-воспитательной работы; применять психолого-педагогические технологии индивидуализации обучения, развития, воспитания; составлять (совместно с психологом и другими специалистами) психолого-педагогическую характеристику (портрет) личности обучающегося; применять специальные технологии и методы, направленные на преодоление трудностей в освоении образовательной программы; осуществлять психолого-педагогическое просвещение родителей (законных представителей) по вопросам развития детей.</w:t>
            </w:r>
            <w:proofErr w:type="gramEnd"/>
          </w:p>
          <w:p w:rsidR="00EF30C8" w:rsidRPr="00EF30C8" w:rsidRDefault="00EF30C8" w:rsidP="00BF15B0">
            <w:pPr>
              <w:jc w:val="both"/>
              <w:rPr>
                <w:sz w:val="20"/>
                <w:szCs w:val="20"/>
              </w:rPr>
            </w:pPr>
            <w:r w:rsidRPr="00EF30C8">
              <w:rPr>
                <w:sz w:val="20"/>
                <w:szCs w:val="20"/>
              </w:rPr>
              <w:t xml:space="preserve">ИОПК 6.3. Затрудняется в использовании действий (навыков) учета особенностей гендерного развития обучающихся в проведении индивидуальных воспитательных мероприятий; действий (навыков) использования психолого-педагогических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действий (навыков) оказания адресной помощи </w:t>
            </w:r>
            <w:proofErr w:type="gramStart"/>
            <w:r w:rsidRPr="00EF30C8">
              <w:rPr>
                <w:sz w:val="20"/>
                <w:szCs w:val="20"/>
              </w:rPr>
              <w:t>обучающимся</w:t>
            </w:r>
            <w:proofErr w:type="gramEnd"/>
            <w:r w:rsidRPr="00EF30C8">
              <w:rPr>
                <w:sz w:val="20"/>
                <w:szCs w:val="20"/>
              </w:rPr>
              <w:t xml:space="preserve">, в том числе с особыми образовательными потребностями; </w:t>
            </w:r>
            <w:proofErr w:type="gramStart"/>
            <w:r w:rsidRPr="00EF30C8">
              <w:rPr>
                <w:sz w:val="20"/>
                <w:szCs w:val="20"/>
              </w:rPr>
              <w:t xml:space="preserve">действий (навыков) разработки (совместно с другими специалистами) и реализации совместно с родителями (законными представителями) программ индивидуального развития ребенка; действий (навыков) понимания документации специалистов (психологов, дефектологов, </w:t>
            </w:r>
            <w:r w:rsidRPr="00EF30C8">
              <w:rPr>
                <w:sz w:val="20"/>
                <w:szCs w:val="20"/>
              </w:rPr>
              <w:lastRenderedPageBreak/>
              <w:t>логопедов и т.д.); действий (навыков)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roofErr w:type="gramEnd"/>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ОПК-7. </w:t>
            </w:r>
            <w:proofErr w:type="gramStart"/>
            <w:r w:rsidRPr="00EF30C8">
              <w:rPr>
                <w:sz w:val="20"/>
                <w:szCs w:val="20"/>
              </w:rPr>
              <w:t>Способен</w:t>
            </w:r>
            <w:proofErr w:type="gramEnd"/>
            <w:r w:rsidRPr="00EF30C8">
              <w:rPr>
                <w:sz w:val="20"/>
                <w:szCs w:val="20"/>
              </w:rPr>
              <w:t xml:space="preserve"> взаимодействовать с участниками образовательных отношений в рамках реализации образовательных программ</w:t>
            </w:r>
          </w:p>
        </w:tc>
        <w:tc>
          <w:tcPr>
            <w:tcW w:w="2551" w:type="dxa"/>
          </w:tcPr>
          <w:p w:rsidR="00EF30C8" w:rsidRPr="00EF30C8" w:rsidRDefault="00EF30C8" w:rsidP="00BF15B0">
            <w:pPr>
              <w:jc w:val="both"/>
              <w:rPr>
                <w:sz w:val="20"/>
                <w:szCs w:val="20"/>
              </w:rPr>
            </w:pPr>
            <w:r w:rsidRPr="00EF30C8">
              <w:rPr>
                <w:sz w:val="20"/>
                <w:szCs w:val="20"/>
              </w:rPr>
              <w:t>ИОПК 7.1. Знает: законы развития личности и проявления личностных свойств, психологические законы периодизации и кризисов развития; основные закономерности семейных отношений, позволяющие эффективно работать с родительской общественностью; закономерности формирования детско-взрослых сообществ, их социально-психологические особенности и закономерности развития детских сообществ, методы организации взаимодействия участников образовательных отношений.</w:t>
            </w:r>
          </w:p>
          <w:p w:rsidR="00EF30C8" w:rsidRPr="00EF30C8" w:rsidRDefault="00EF30C8" w:rsidP="00BF15B0">
            <w:pPr>
              <w:jc w:val="both"/>
              <w:rPr>
                <w:sz w:val="20"/>
                <w:szCs w:val="20"/>
              </w:rPr>
            </w:pPr>
            <w:r w:rsidRPr="00EF30C8">
              <w:rPr>
                <w:sz w:val="20"/>
                <w:szCs w:val="20"/>
              </w:rPr>
              <w:t>ИОПК 7.2. Умеет: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EF30C8" w:rsidRPr="00EF30C8" w:rsidRDefault="00EF30C8" w:rsidP="00BF15B0">
            <w:pPr>
              <w:jc w:val="both"/>
              <w:rPr>
                <w:sz w:val="20"/>
                <w:szCs w:val="20"/>
              </w:rPr>
            </w:pPr>
            <w:r w:rsidRPr="00EF30C8">
              <w:rPr>
                <w:sz w:val="20"/>
                <w:szCs w:val="20"/>
              </w:rPr>
              <w:lastRenderedPageBreak/>
              <w:t>ИОПК 7.3. Владеет: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93" w:type="dxa"/>
          </w:tcPr>
          <w:p w:rsidR="00EF30C8" w:rsidRPr="00EF30C8" w:rsidRDefault="00EF30C8" w:rsidP="00BF15B0">
            <w:pPr>
              <w:jc w:val="both"/>
              <w:rPr>
                <w:sz w:val="20"/>
                <w:szCs w:val="20"/>
              </w:rPr>
            </w:pPr>
            <w:r w:rsidRPr="00EF30C8">
              <w:rPr>
                <w:sz w:val="20"/>
                <w:szCs w:val="20"/>
              </w:rPr>
              <w:lastRenderedPageBreak/>
              <w:t>ИОПК 7.1. Ориентируется в законах развития личности и проявления личностных свойств, психологических законах периодизации и кризисов развития; основных закономерности семейных отношений, позволяющие эффективно работать с родительской общественностью; закономерностях формирования детско-взрослых сообществ, их социально-психологические особенностях и закономерностях развития детских сообществ, методов организации взаимодействия участников образовательных отношений.</w:t>
            </w:r>
          </w:p>
          <w:p w:rsidR="00EF30C8" w:rsidRPr="00EF30C8" w:rsidRDefault="00EF30C8" w:rsidP="00BF15B0">
            <w:pPr>
              <w:jc w:val="both"/>
              <w:rPr>
                <w:sz w:val="20"/>
                <w:szCs w:val="20"/>
              </w:rPr>
            </w:pPr>
            <w:r w:rsidRPr="00EF30C8">
              <w:rPr>
                <w:sz w:val="20"/>
                <w:szCs w:val="20"/>
              </w:rPr>
              <w:t>ИОПК 7.2.  В основном умеет: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EF30C8" w:rsidRPr="00EF30C8" w:rsidRDefault="00EF30C8" w:rsidP="00BF15B0">
            <w:pPr>
              <w:adjustRightInd w:val="0"/>
              <w:jc w:val="both"/>
              <w:rPr>
                <w:sz w:val="20"/>
                <w:szCs w:val="20"/>
              </w:rPr>
            </w:pPr>
            <w:r w:rsidRPr="00EF30C8">
              <w:rPr>
                <w:sz w:val="20"/>
                <w:szCs w:val="20"/>
              </w:rPr>
              <w:t xml:space="preserve">ИОПК 7.3. В основном владеет: действиями (навыками) выявления в ходе наблюдения </w:t>
            </w:r>
            <w:r w:rsidRPr="00EF30C8">
              <w:rPr>
                <w:sz w:val="20"/>
                <w:szCs w:val="20"/>
              </w:rPr>
              <w:lastRenderedPageBreak/>
              <w:t>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психолого-медико-педагогического консилиума.</w:t>
            </w:r>
          </w:p>
        </w:tc>
        <w:tc>
          <w:tcPr>
            <w:tcW w:w="2658" w:type="dxa"/>
          </w:tcPr>
          <w:p w:rsidR="00EF30C8" w:rsidRPr="00EF30C8" w:rsidRDefault="00EF30C8" w:rsidP="00BF15B0">
            <w:pPr>
              <w:jc w:val="both"/>
              <w:rPr>
                <w:sz w:val="20"/>
                <w:szCs w:val="20"/>
              </w:rPr>
            </w:pPr>
            <w:r w:rsidRPr="00EF30C8">
              <w:rPr>
                <w:sz w:val="20"/>
                <w:szCs w:val="20"/>
              </w:rPr>
              <w:lastRenderedPageBreak/>
              <w:t>ИОПК 7.1. Имеет представление о законах развития личности и проявления личностных свойств, психологических законах периодизации и кризисов развития; основных закономерностях семейных отношений, позволяющих эффективно работать с родительской общественностью; закономерностях формирования детско-взрослых сообществ, их социально-психологических особенностях и закономерностях развития детских сообществ, методах организации взаимодействия участников образовательных отношений.</w:t>
            </w:r>
          </w:p>
          <w:p w:rsidR="00EF30C8" w:rsidRPr="00EF30C8" w:rsidRDefault="00EF30C8" w:rsidP="00BF15B0">
            <w:pPr>
              <w:jc w:val="both"/>
              <w:rPr>
                <w:sz w:val="20"/>
                <w:szCs w:val="20"/>
              </w:rPr>
            </w:pPr>
            <w:r w:rsidRPr="00EF30C8">
              <w:rPr>
                <w:sz w:val="20"/>
                <w:szCs w:val="20"/>
              </w:rPr>
              <w:t>ИОПК 7.2. Затрудняется: составлять (совместно с психологом и другими специалистами) психолого-педагогическую характеристику (портрет) личности обучающегося;  взаимодействовать с другими специалистами в рамках психолого-медико-педагогического консилиума; использовать методы организации взаимодействия участников образовательных отношений; поддерживать обмен профессиональными знаниями и умениями.</w:t>
            </w:r>
          </w:p>
          <w:p w:rsidR="00EF30C8" w:rsidRPr="00EF30C8" w:rsidRDefault="00EF30C8" w:rsidP="00BF15B0">
            <w:pPr>
              <w:jc w:val="both"/>
              <w:rPr>
                <w:sz w:val="20"/>
                <w:szCs w:val="20"/>
              </w:rPr>
            </w:pPr>
            <w:r w:rsidRPr="00EF30C8">
              <w:rPr>
                <w:sz w:val="20"/>
                <w:szCs w:val="20"/>
              </w:rPr>
              <w:t xml:space="preserve">ИОПК 7.3. Затрудняется использовать действия (навыки) выявления в ходе </w:t>
            </w:r>
            <w:r w:rsidRPr="00EF30C8">
              <w:rPr>
                <w:sz w:val="20"/>
                <w:szCs w:val="20"/>
              </w:rPr>
              <w:lastRenderedPageBreak/>
              <w:t>наблюдения поведенческих и личностных проблем обучающихся, связанных с особенностями их развития; действия (навыки) взаимодействия с другими специалистами в рамках психолого-медико-педагогического консилиума.</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ОПК-8. </w:t>
            </w:r>
            <w:proofErr w:type="gramStart"/>
            <w:r w:rsidRPr="00EF30C8">
              <w:rPr>
                <w:sz w:val="20"/>
                <w:szCs w:val="20"/>
              </w:rPr>
              <w:t>Способен</w:t>
            </w:r>
            <w:proofErr w:type="gramEnd"/>
            <w:r w:rsidRPr="00EF30C8">
              <w:rPr>
                <w:sz w:val="20"/>
                <w:szCs w:val="20"/>
              </w:rPr>
              <w:t xml:space="preserve"> осуществлять педагогическую деятельность на основе специальных научных знаний</w:t>
            </w:r>
          </w:p>
        </w:tc>
        <w:tc>
          <w:tcPr>
            <w:tcW w:w="2551" w:type="dxa"/>
          </w:tcPr>
          <w:p w:rsidR="00EF30C8" w:rsidRPr="00EF30C8" w:rsidRDefault="00EF30C8" w:rsidP="00BF15B0">
            <w:pPr>
              <w:jc w:val="both"/>
              <w:rPr>
                <w:sz w:val="20"/>
                <w:szCs w:val="20"/>
              </w:rPr>
            </w:pPr>
            <w:r w:rsidRPr="00EF30C8">
              <w:rPr>
                <w:sz w:val="20"/>
                <w:szCs w:val="20"/>
              </w:rPr>
              <w:t>ИОПК 8.1. Знает: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p w:rsidR="00EF30C8" w:rsidRPr="00EF30C8" w:rsidRDefault="00EF30C8" w:rsidP="00BF15B0">
            <w:pPr>
              <w:jc w:val="both"/>
              <w:rPr>
                <w:sz w:val="20"/>
                <w:szCs w:val="20"/>
              </w:rPr>
            </w:pPr>
            <w:r w:rsidRPr="00EF30C8">
              <w:rPr>
                <w:sz w:val="20"/>
                <w:szCs w:val="20"/>
              </w:rPr>
              <w:t>ИОПК 8.2.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EF30C8" w:rsidRPr="00EF30C8" w:rsidRDefault="00EF30C8" w:rsidP="00BF15B0">
            <w:pPr>
              <w:jc w:val="both"/>
              <w:rPr>
                <w:sz w:val="20"/>
                <w:szCs w:val="20"/>
              </w:rPr>
            </w:pPr>
            <w:r w:rsidRPr="00EF30C8">
              <w:rPr>
                <w:sz w:val="20"/>
                <w:szCs w:val="20"/>
              </w:rPr>
              <w:t xml:space="preserve">ИОПК 8.3.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деятельности: игровая, продуктивная, проектная, </w:t>
            </w:r>
            <w:r w:rsidRPr="00EF30C8">
              <w:rPr>
                <w:sz w:val="20"/>
                <w:szCs w:val="20"/>
              </w:rPr>
              <w:lastRenderedPageBreak/>
              <w:t>исследовательская экспериментирование, конструирование и т.п. с учетом возможностей образовательной организации, места жительства и историко-культурного своеобразия региона.</w:t>
            </w:r>
          </w:p>
        </w:tc>
        <w:tc>
          <w:tcPr>
            <w:tcW w:w="2693" w:type="dxa"/>
          </w:tcPr>
          <w:p w:rsidR="00EF30C8" w:rsidRPr="00EF30C8" w:rsidRDefault="00EF30C8" w:rsidP="00BF15B0">
            <w:pPr>
              <w:jc w:val="both"/>
              <w:rPr>
                <w:sz w:val="20"/>
                <w:szCs w:val="20"/>
              </w:rPr>
            </w:pPr>
            <w:r w:rsidRPr="00EF30C8">
              <w:rPr>
                <w:sz w:val="20"/>
                <w:szCs w:val="20"/>
              </w:rPr>
              <w:lastRenderedPageBreak/>
              <w:t>ИОПК 8.1. Ориентируется в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духовно-нравственного воспитания.</w:t>
            </w:r>
          </w:p>
          <w:p w:rsidR="00EF30C8" w:rsidRPr="00EF30C8" w:rsidRDefault="00EF30C8" w:rsidP="00BF15B0">
            <w:pPr>
              <w:jc w:val="both"/>
              <w:rPr>
                <w:sz w:val="20"/>
                <w:szCs w:val="20"/>
              </w:rPr>
            </w:pPr>
            <w:r w:rsidRPr="00EF30C8">
              <w:rPr>
                <w:sz w:val="20"/>
                <w:szCs w:val="20"/>
              </w:rPr>
              <w:t>ИОПК 8.2. В основном умеет: реализовывать современные, в том числе интерактивные, формы и методы воспитательной работы, используя их в образовательной  деятельности.</w:t>
            </w:r>
          </w:p>
          <w:p w:rsidR="00EF30C8" w:rsidRPr="00EF30C8" w:rsidRDefault="00EF30C8" w:rsidP="00BF15B0">
            <w:pPr>
              <w:adjustRightInd w:val="0"/>
              <w:jc w:val="both"/>
              <w:rPr>
                <w:sz w:val="20"/>
                <w:szCs w:val="20"/>
              </w:rPr>
            </w:pPr>
            <w:r w:rsidRPr="00EF30C8">
              <w:rPr>
                <w:sz w:val="20"/>
                <w:szCs w:val="20"/>
              </w:rPr>
              <w:t xml:space="preserve">ИОПК 8.3. В основном владеет: навыками использования современных научных знаний и результатов педагогических исследований в образовательном процессе; формами и методами организации детских видов деятельности: игровая, продуктивная, проектная, исследовательская экспериментирование, </w:t>
            </w:r>
            <w:r w:rsidRPr="00EF30C8">
              <w:rPr>
                <w:sz w:val="20"/>
                <w:szCs w:val="20"/>
              </w:rPr>
              <w:lastRenderedPageBreak/>
              <w:t>конструирование и т.п. с учетом возможностей образовательной организации, места жительства и историко-культурного своеобразия региона.</w:t>
            </w:r>
          </w:p>
        </w:tc>
        <w:tc>
          <w:tcPr>
            <w:tcW w:w="2658" w:type="dxa"/>
          </w:tcPr>
          <w:p w:rsidR="00EF30C8" w:rsidRPr="00EF30C8" w:rsidRDefault="00EF30C8" w:rsidP="00BF15B0">
            <w:pPr>
              <w:jc w:val="both"/>
              <w:rPr>
                <w:sz w:val="20"/>
                <w:szCs w:val="20"/>
              </w:rPr>
            </w:pPr>
            <w:r w:rsidRPr="00EF30C8">
              <w:rPr>
                <w:sz w:val="20"/>
                <w:szCs w:val="20"/>
              </w:rPr>
              <w:lastRenderedPageBreak/>
              <w:t>ИОПК 8.1. Имеет представление об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гуманитарных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естественнонаучных знаний; истории, теории, закономерностях и принципах построения и функционирования образовательных систем, роли и месте образования в жизни личности и общества в области духовно-нравственного воспитания.</w:t>
            </w:r>
          </w:p>
          <w:p w:rsidR="00EF30C8" w:rsidRPr="00EF30C8" w:rsidRDefault="00EF30C8" w:rsidP="00BF15B0">
            <w:pPr>
              <w:jc w:val="both"/>
              <w:rPr>
                <w:sz w:val="20"/>
                <w:szCs w:val="20"/>
              </w:rPr>
            </w:pPr>
            <w:r w:rsidRPr="00EF30C8">
              <w:rPr>
                <w:sz w:val="20"/>
                <w:szCs w:val="20"/>
              </w:rPr>
              <w:t>ИОПК 8.2. Затрудняется реализовывать современные, в том числе интерактивные, формы и методы воспитательной работы, используя их в образовательной  деятельности.</w:t>
            </w:r>
          </w:p>
          <w:p w:rsidR="00EF30C8" w:rsidRPr="00EF30C8" w:rsidRDefault="00EF30C8" w:rsidP="00BF15B0">
            <w:pPr>
              <w:jc w:val="both"/>
              <w:rPr>
                <w:sz w:val="20"/>
                <w:szCs w:val="20"/>
              </w:rPr>
            </w:pPr>
            <w:r w:rsidRPr="00EF30C8">
              <w:rPr>
                <w:sz w:val="20"/>
                <w:szCs w:val="20"/>
              </w:rPr>
              <w:t xml:space="preserve">ИОПК 8.3. Затрудняется  использовать современные научные знания и результаты педагогических исследований в образовательном процессе; формы и методы организации детских видов деятельности: игровая, продуктивная, проектная, исследовательская экспериментирование, конструирование и т.п. с </w:t>
            </w:r>
            <w:r w:rsidRPr="00EF30C8">
              <w:rPr>
                <w:sz w:val="20"/>
                <w:szCs w:val="20"/>
              </w:rPr>
              <w:lastRenderedPageBreak/>
              <w:t>учетом возможностей образовательной организации, места жительства и историко-культурного своеобразия региона.</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ПК-1. </w:t>
            </w:r>
            <w:proofErr w:type="gramStart"/>
            <w:r w:rsidRPr="00EF30C8">
              <w:rPr>
                <w:sz w:val="20"/>
                <w:szCs w:val="20"/>
              </w:rPr>
              <w:t>Способен</w:t>
            </w:r>
            <w:proofErr w:type="gramEnd"/>
            <w:r w:rsidRPr="00EF30C8">
              <w:rPr>
                <w:sz w:val="20"/>
                <w:szCs w:val="20"/>
              </w:rPr>
              <w:t xml:space="preserve"> к реализации различных видов деятельности детей дошкольного возраста</w:t>
            </w:r>
          </w:p>
        </w:tc>
        <w:tc>
          <w:tcPr>
            <w:tcW w:w="2551" w:type="dxa"/>
          </w:tcPr>
          <w:p w:rsidR="00EF30C8" w:rsidRPr="00EF30C8" w:rsidRDefault="00EF30C8" w:rsidP="00BF15B0">
            <w:pPr>
              <w:adjustRightInd w:val="0"/>
              <w:jc w:val="both"/>
              <w:rPr>
                <w:sz w:val="20"/>
                <w:szCs w:val="20"/>
              </w:rPr>
            </w:pPr>
            <w:r w:rsidRPr="00EF30C8">
              <w:rPr>
                <w:sz w:val="20"/>
                <w:szCs w:val="20"/>
              </w:rPr>
              <w:t>ИПК 1.1. Знает: возрастные, психофизиологические особенности становления и развития различных видов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специфические задачи обучения и воспитания, реализуемые посредством различных видов деятельности;</w:t>
            </w:r>
          </w:p>
          <w:p w:rsidR="00EF30C8" w:rsidRPr="00EF30C8" w:rsidRDefault="00EF30C8" w:rsidP="00BF15B0">
            <w:pPr>
              <w:adjustRightInd w:val="0"/>
              <w:jc w:val="both"/>
              <w:rPr>
                <w:sz w:val="20"/>
                <w:szCs w:val="20"/>
              </w:rPr>
            </w:pPr>
            <w:r w:rsidRPr="00EF30C8">
              <w:rPr>
                <w:sz w:val="20"/>
                <w:szCs w:val="20"/>
              </w:rPr>
              <w:t>современные подходы и технологии организации и руководства различными видами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 xml:space="preserve">ИПК 1.2. Умеет: организовывать различные виды деятельности детей дошкольного возраста; создавать условия для обучения, воспитания и развития в процессе организации различных видов деятельности; 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детей в разных видах деятельности</w:t>
            </w:r>
          </w:p>
          <w:p w:rsidR="00EF30C8" w:rsidRPr="00EF30C8" w:rsidRDefault="00EF30C8" w:rsidP="00BF15B0">
            <w:pPr>
              <w:adjustRightInd w:val="0"/>
              <w:jc w:val="both"/>
              <w:rPr>
                <w:sz w:val="20"/>
                <w:szCs w:val="20"/>
              </w:rPr>
            </w:pPr>
            <w:r w:rsidRPr="00EF30C8">
              <w:rPr>
                <w:sz w:val="20"/>
                <w:szCs w:val="20"/>
              </w:rPr>
              <w:t>ИПК 1.3. Владеет: технологиями организации различных видов деятельности;</w:t>
            </w:r>
          </w:p>
          <w:p w:rsidR="00EF30C8" w:rsidRPr="00EF30C8" w:rsidRDefault="00EF30C8" w:rsidP="00BF15B0">
            <w:pPr>
              <w:spacing w:line="276" w:lineRule="auto"/>
              <w:jc w:val="both"/>
              <w:rPr>
                <w:iCs/>
                <w:sz w:val="20"/>
                <w:szCs w:val="20"/>
              </w:rPr>
            </w:pPr>
            <w:r w:rsidRPr="00EF30C8">
              <w:rPr>
                <w:sz w:val="20"/>
                <w:szCs w:val="20"/>
              </w:rPr>
              <w:t>способами организации конструктивного взаимодействия детей и взрослых в разных видах деятельности</w:t>
            </w:r>
          </w:p>
        </w:tc>
        <w:tc>
          <w:tcPr>
            <w:tcW w:w="2693" w:type="dxa"/>
          </w:tcPr>
          <w:p w:rsidR="00EF30C8" w:rsidRPr="00EF30C8" w:rsidRDefault="00EF30C8" w:rsidP="00BF15B0">
            <w:pPr>
              <w:adjustRightInd w:val="0"/>
              <w:jc w:val="both"/>
              <w:rPr>
                <w:sz w:val="20"/>
                <w:szCs w:val="20"/>
              </w:rPr>
            </w:pPr>
            <w:r w:rsidRPr="00EF30C8">
              <w:rPr>
                <w:sz w:val="20"/>
                <w:szCs w:val="20"/>
              </w:rPr>
              <w:t>ИПК 1.1. Ориентируется в возрастных, психофизиологических особенностях становления и развития различных видов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в специфических задачах обучения и воспитания, реализуемых посредством различных видов деятельности;</w:t>
            </w:r>
          </w:p>
          <w:p w:rsidR="00EF30C8" w:rsidRPr="00EF30C8" w:rsidRDefault="00EF30C8" w:rsidP="00BF15B0">
            <w:pPr>
              <w:adjustRightInd w:val="0"/>
              <w:jc w:val="both"/>
              <w:rPr>
                <w:sz w:val="20"/>
                <w:szCs w:val="20"/>
              </w:rPr>
            </w:pPr>
            <w:r w:rsidRPr="00EF30C8">
              <w:rPr>
                <w:sz w:val="20"/>
                <w:szCs w:val="20"/>
              </w:rPr>
              <w:t>в современных подходах и технологиях организации и руководства различными видами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ИПК 1.2. В основном умеет: организовывать различные виды деятельности детей дошкольного возраста; создавать условия для обучения, воспитания и развития в процессе организации различных видов деятельности;</w:t>
            </w:r>
          </w:p>
          <w:p w:rsidR="00EF30C8" w:rsidRPr="00EF30C8" w:rsidRDefault="00EF30C8" w:rsidP="00BF15B0">
            <w:pPr>
              <w:adjustRightInd w:val="0"/>
              <w:jc w:val="both"/>
              <w:rPr>
                <w:sz w:val="20"/>
                <w:szCs w:val="20"/>
              </w:rPr>
            </w:pPr>
            <w:r w:rsidRPr="00EF30C8">
              <w:rPr>
                <w:sz w:val="20"/>
                <w:szCs w:val="20"/>
              </w:rPr>
              <w:t xml:space="preserve">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детей в разных видах деятельности</w:t>
            </w:r>
          </w:p>
          <w:p w:rsidR="00EF30C8" w:rsidRPr="00EF30C8" w:rsidRDefault="00EF30C8" w:rsidP="00BF15B0">
            <w:pPr>
              <w:adjustRightInd w:val="0"/>
              <w:jc w:val="both"/>
              <w:rPr>
                <w:sz w:val="20"/>
                <w:szCs w:val="20"/>
              </w:rPr>
            </w:pPr>
            <w:r w:rsidRPr="00EF30C8">
              <w:rPr>
                <w:sz w:val="20"/>
                <w:szCs w:val="20"/>
              </w:rPr>
              <w:t>ИПК 1.3. В основном владеет: технологиями организации различных видов деятельности; способами организации конструктивного взаимодействия детей и взрослых в разных видах деятельности</w:t>
            </w:r>
          </w:p>
        </w:tc>
        <w:tc>
          <w:tcPr>
            <w:tcW w:w="2658" w:type="dxa"/>
          </w:tcPr>
          <w:p w:rsidR="00EF30C8" w:rsidRPr="00EF30C8" w:rsidRDefault="00EF30C8" w:rsidP="00BF15B0">
            <w:pPr>
              <w:adjustRightInd w:val="0"/>
              <w:jc w:val="both"/>
              <w:rPr>
                <w:sz w:val="20"/>
                <w:szCs w:val="20"/>
              </w:rPr>
            </w:pPr>
            <w:r w:rsidRPr="00EF30C8">
              <w:rPr>
                <w:sz w:val="20"/>
                <w:szCs w:val="20"/>
              </w:rPr>
              <w:t xml:space="preserve">ИПК 1.1. Имеет представление о возрастных, психофизиологических особенностях становления и развития различных видов деятельности детей дошкольного возраста; </w:t>
            </w:r>
            <w:proofErr w:type="gramStart"/>
            <w:r w:rsidRPr="00EF30C8">
              <w:rPr>
                <w:sz w:val="20"/>
                <w:szCs w:val="20"/>
              </w:rPr>
              <w:t>в</w:t>
            </w:r>
            <w:proofErr w:type="gramEnd"/>
          </w:p>
          <w:p w:rsidR="00EF30C8" w:rsidRPr="00EF30C8" w:rsidRDefault="00EF30C8" w:rsidP="00BF15B0">
            <w:pPr>
              <w:adjustRightInd w:val="0"/>
              <w:jc w:val="both"/>
              <w:rPr>
                <w:sz w:val="20"/>
                <w:szCs w:val="20"/>
              </w:rPr>
            </w:pPr>
            <w:r w:rsidRPr="00EF30C8">
              <w:rPr>
                <w:sz w:val="20"/>
                <w:szCs w:val="20"/>
              </w:rPr>
              <w:t xml:space="preserve">специфических </w:t>
            </w:r>
            <w:proofErr w:type="gramStart"/>
            <w:r w:rsidRPr="00EF30C8">
              <w:rPr>
                <w:sz w:val="20"/>
                <w:szCs w:val="20"/>
              </w:rPr>
              <w:t>задачах</w:t>
            </w:r>
            <w:proofErr w:type="gramEnd"/>
            <w:r w:rsidRPr="00EF30C8">
              <w:rPr>
                <w:sz w:val="20"/>
                <w:szCs w:val="20"/>
              </w:rPr>
              <w:t xml:space="preserve"> обучения и воспитания, реализуемых посредством различных видов деятельности;</w:t>
            </w:r>
          </w:p>
          <w:p w:rsidR="00EF30C8" w:rsidRPr="00EF30C8" w:rsidRDefault="00EF30C8" w:rsidP="00BF15B0">
            <w:pPr>
              <w:adjustRightInd w:val="0"/>
              <w:jc w:val="both"/>
              <w:rPr>
                <w:sz w:val="20"/>
                <w:szCs w:val="20"/>
              </w:rPr>
            </w:pPr>
            <w:r w:rsidRPr="00EF30C8">
              <w:rPr>
                <w:sz w:val="20"/>
                <w:szCs w:val="20"/>
              </w:rPr>
              <w:t>в современных подходах и технологиях организации и руководства различными видами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ИПК 1.2. Затрудняется: организовывать различные виды деятельности детей дошкольного возраста;</w:t>
            </w:r>
          </w:p>
          <w:p w:rsidR="00EF30C8" w:rsidRPr="00EF30C8" w:rsidRDefault="00EF30C8" w:rsidP="00BF15B0">
            <w:pPr>
              <w:adjustRightInd w:val="0"/>
              <w:jc w:val="both"/>
              <w:rPr>
                <w:sz w:val="20"/>
                <w:szCs w:val="20"/>
              </w:rPr>
            </w:pPr>
            <w:r w:rsidRPr="00EF30C8">
              <w:rPr>
                <w:sz w:val="20"/>
                <w:szCs w:val="20"/>
              </w:rPr>
              <w:t>создавать условия для обучения, воспитания и развития в процессе организации различных видов деятельности;</w:t>
            </w:r>
          </w:p>
          <w:p w:rsidR="00EF30C8" w:rsidRPr="00EF30C8" w:rsidRDefault="00EF30C8" w:rsidP="00BF15B0">
            <w:pPr>
              <w:adjustRightInd w:val="0"/>
              <w:jc w:val="both"/>
              <w:rPr>
                <w:sz w:val="20"/>
                <w:szCs w:val="20"/>
              </w:rPr>
            </w:pPr>
            <w:r w:rsidRPr="00EF30C8">
              <w:rPr>
                <w:sz w:val="20"/>
                <w:szCs w:val="20"/>
              </w:rPr>
              <w:t xml:space="preserve">оказывать </w:t>
            </w:r>
            <w:proofErr w:type="spellStart"/>
            <w:r w:rsidRPr="00EF30C8">
              <w:rPr>
                <w:sz w:val="20"/>
                <w:szCs w:val="20"/>
              </w:rPr>
              <w:t>недирективную</w:t>
            </w:r>
            <w:proofErr w:type="spellEnd"/>
            <w:r w:rsidRPr="00EF30C8">
              <w:rPr>
                <w:sz w:val="20"/>
                <w:szCs w:val="20"/>
              </w:rPr>
              <w:t xml:space="preserve"> помощь и поддержку инициативы и самостоятельности детей в разных видах деятельности</w:t>
            </w:r>
          </w:p>
          <w:p w:rsidR="00EF30C8" w:rsidRPr="00EF30C8" w:rsidRDefault="00EF30C8" w:rsidP="00BF15B0">
            <w:pPr>
              <w:adjustRightInd w:val="0"/>
              <w:jc w:val="both"/>
              <w:rPr>
                <w:sz w:val="20"/>
                <w:szCs w:val="20"/>
              </w:rPr>
            </w:pPr>
            <w:r w:rsidRPr="00EF30C8">
              <w:rPr>
                <w:sz w:val="20"/>
                <w:szCs w:val="20"/>
              </w:rPr>
              <w:t>ИПК 1.3. Затрудняется в использовании технологий организации различных видов деятельности; способов организации конструктивного взаимодействия детей и взрослых в разных видах деятельности</w:t>
            </w:r>
          </w:p>
        </w:tc>
      </w:tr>
      <w:tr w:rsidR="00EF30C8" w:rsidRPr="00EF30C8" w:rsidTr="00BF15B0">
        <w:tc>
          <w:tcPr>
            <w:tcW w:w="1668" w:type="dxa"/>
          </w:tcPr>
          <w:p w:rsidR="00EF30C8" w:rsidRPr="00EF30C8" w:rsidRDefault="00EF30C8" w:rsidP="00BF15B0">
            <w:pPr>
              <w:spacing w:line="276" w:lineRule="auto"/>
              <w:jc w:val="both"/>
              <w:rPr>
                <w:i/>
                <w:iCs/>
                <w:sz w:val="20"/>
                <w:szCs w:val="20"/>
              </w:rPr>
            </w:pPr>
            <w:r w:rsidRPr="00EF30C8">
              <w:rPr>
                <w:sz w:val="20"/>
                <w:szCs w:val="20"/>
              </w:rPr>
              <w:t xml:space="preserve">ПК-2 </w:t>
            </w:r>
            <w:proofErr w:type="gramStart"/>
            <w:r w:rsidRPr="00EF30C8">
              <w:rPr>
                <w:sz w:val="20"/>
                <w:szCs w:val="20"/>
              </w:rPr>
              <w:t>Способен</w:t>
            </w:r>
            <w:proofErr w:type="gramEnd"/>
            <w:r w:rsidRPr="00EF30C8">
              <w:rPr>
                <w:sz w:val="20"/>
                <w:szCs w:val="20"/>
              </w:rPr>
              <w:t xml:space="preserve"> к участию в деятельности по созданию развивающей образовательной среды в дошкольном образовании</w:t>
            </w:r>
          </w:p>
        </w:tc>
        <w:tc>
          <w:tcPr>
            <w:tcW w:w="2551" w:type="dxa"/>
          </w:tcPr>
          <w:p w:rsidR="00EF30C8" w:rsidRPr="00EF30C8" w:rsidRDefault="00EF30C8" w:rsidP="00BF15B0">
            <w:pPr>
              <w:adjustRightInd w:val="0"/>
              <w:jc w:val="both"/>
              <w:rPr>
                <w:sz w:val="20"/>
                <w:szCs w:val="20"/>
              </w:rPr>
            </w:pPr>
            <w:r w:rsidRPr="00EF30C8">
              <w:rPr>
                <w:sz w:val="20"/>
                <w:szCs w:val="20"/>
              </w:rPr>
              <w:t xml:space="preserve">ИПК 2.1. Знает: нормативные основы создания развивающей образовательной среды в дошкольном образовании; современные концепции и подходы к созданию развивающей образовательной среды в дошкольном образовании; содержательные и </w:t>
            </w:r>
            <w:r w:rsidRPr="00EF30C8">
              <w:rPr>
                <w:sz w:val="20"/>
                <w:szCs w:val="20"/>
              </w:rPr>
              <w:lastRenderedPageBreak/>
              <w:t>процессуальные основы создания развивающей образовательной среды в дошкольном образовании</w:t>
            </w:r>
          </w:p>
          <w:p w:rsidR="00EF30C8" w:rsidRPr="00EF30C8" w:rsidRDefault="00EF30C8" w:rsidP="00BF15B0">
            <w:pPr>
              <w:adjustRightInd w:val="0"/>
              <w:jc w:val="both"/>
              <w:rPr>
                <w:sz w:val="20"/>
                <w:szCs w:val="20"/>
              </w:rPr>
            </w:pPr>
            <w:r w:rsidRPr="00EF30C8">
              <w:rPr>
                <w:sz w:val="20"/>
                <w:szCs w:val="20"/>
              </w:rPr>
              <w:t>ИПК 2.2. Умеет: осуществлять проектирование отдельных компонентов развивающей образовательной среды в дошкольном образовании; обеспечивать функционирование отдельных компонентов развивающей образовательной среды в дошкольной образовательной организации; организовывать взаимодействие участников образовательных отношений в процессе создания развивающей образовательной среды в дошкольной образовательной организации; оценивать соответствие компонентов образовательной среды требованиям нормативных документов, концептуальным идеям</w:t>
            </w:r>
          </w:p>
          <w:p w:rsidR="00EF30C8" w:rsidRPr="00EF30C8" w:rsidRDefault="00EF30C8" w:rsidP="00BF15B0">
            <w:pPr>
              <w:adjustRightInd w:val="0"/>
              <w:jc w:val="both"/>
              <w:rPr>
                <w:iCs/>
                <w:sz w:val="20"/>
                <w:szCs w:val="20"/>
              </w:rPr>
            </w:pPr>
            <w:r w:rsidRPr="00EF30C8">
              <w:rPr>
                <w:sz w:val="20"/>
                <w:szCs w:val="20"/>
              </w:rPr>
              <w:t>ИПК 2.3. Владеет: современными технологиями, обеспечивающими создание развивающей образовательной среды в дошкольной образовательной организации</w:t>
            </w:r>
          </w:p>
        </w:tc>
        <w:tc>
          <w:tcPr>
            <w:tcW w:w="2693" w:type="dxa"/>
          </w:tcPr>
          <w:p w:rsidR="00EF30C8" w:rsidRPr="00EF30C8" w:rsidRDefault="00EF30C8" w:rsidP="00BF15B0">
            <w:pPr>
              <w:adjustRightInd w:val="0"/>
              <w:jc w:val="both"/>
              <w:rPr>
                <w:sz w:val="20"/>
                <w:szCs w:val="20"/>
              </w:rPr>
            </w:pPr>
            <w:r w:rsidRPr="00EF30C8">
              <w:rPr>
                <w:sz w:val="20"/>
                <w:szCs w:val="20"/>
              </w:rPr>
              <w:lastRenderedPageBreak/>
              <w:t xml:space="preserve">ИПК 2.1. Ориентируется: в нормативных основах создания развивающей образовательной среды в дошкольном образовании; в современных концепциях и подходах к созданию развивающей образовательной среды в дошкольном образовании; </w:t>
            </w:r>
            <w:proofErr w:type="gramStart"/>
            <w:r w:rsidRPr="00EF30C8">
              <w:rPr>
                <w:sz w:val="20"/>
                <w:szCs w:val="20"/>
              </w:rPr>
              <w:t>в</w:t>
            </w:r>
            <w:proofErr w:type="gramEnd"/>
          </w:p>
          <w:p w:rsidR="00EF30C8" w:rsidRPr="00EF30C8" w:rsidRDefault="00EF30C8" w:rsidP="00BF15B0">
            <w:pPr>
              <w:adjustRightInd w:val="0"/>
              <w:jc w:val="both"/>
              <w:rPr>
                <w:sz w:val="20"/>
                <w:szCs w:val="20"/>
              </w:rPr>
            </w:pPr>
            <w:r w:rsidRPr="00EF30C8">
              <w:rPr>
                <w:sz w:val="20"/>
                <w:szCs w:val="20"/>
              </w:rPr>
              <w:t xml:space="preserve">содержательных и </w:t>
            </w:r>
            <w:r w:rsidRPr="00EF30C8">
              <w:rPr>
                <w:sz w:val="20"/>
                <w:szCs w:val="20"/>
              </w:rPr>
              <w:lastRenderedPageBreak/>
              <w:t xml:space="preserve">процессуальных </w:t>
            </w:r>
            <w:proofErr w:type="gramStart"/>
            <w:r w:rsidRPr="00EF30C8">
              <w:rPr>
                <w:sz w:val="20"/>
                <w:szCs w:val="20"/>
              </w:rPr>
              <w:t>основах</w:t>
            </w:r>
            <w:proofErr w:type="gramEnd"/>
            <w:r w:rsidRPr="00EF30C8">
              <w:rPr>
                <w:sz w:val="20"/>
                <w:szCs w:val="20"/>
              </w:rPr>
              <w:t xml:space="preserve"> создания развивающей образовательной среды в дошкольном образовании</w:t>
            </w:r>
          </w:p>
          <w:p w:rsidR="00EF30C8" w:rsidRPr="00EF30C8" w:rsidRDefault="00EF30C8" w:rsidP="00BF15B0">
            <w:pPr>
              <w:adjustRightInd w:val="0"/>
              <w:jc w:val="both"/>
              <w:rPr>
                <w:sz w:val="20"/>
                <w:szCs w:val="20"/>
              </w:rPr>
            </w:pPr>
            <w:r w:rsidRPr="00EF30C8">
              <w:rPr>
                <w:sz w:val="20"/>
                <w:szCs w:val="20"/>
              </w:rPr>
              <w:t>ИПК 2.2. В основном умеет: осуществлять проектирование отдельных компонентов развивающей образовательной среды в дошкольном образовании; обеспечивать функционирование отдельных компонентов развивающей образовательной среды в дошкольной образовательной организации; организовывать взаимодействие участников образовательных отношений в процессе создания развивающей образовательной среды в дошкольной образовательной организации; оценивать соответствие компонентов образовательной среды требованиям нормативных документов, концептуальным идеям</w:t>
            </w:r>
          </w:p>
          <w:p w:rsidR="00EF30C8" w:rsidRPr="00EF30C8" w:rsidRDefault="00EF30C8" w:rsidP="00BF15B0">
            <w:pPr>
              <w:adjustRightInd w:val="0"/>
              <w:jc w:val="both"/>
              <w:rPr>
                <w:sz w:val="20"/>
                <w:szCs w:val="20"/>
              </w:rPr>
            </w:pPr>
            <w:r w:rsidRPr="00EF30C8">
              <w:rPr>
                <w:sz w:val="20"/>
                <w:szCs w:val="20"/>
              </w:rPr>
              <w:t>ИПК 2.3. В основном владеет: современными технологиями, обеспечивающими создание развивающей образовательной среды в дошкольной образовательной организации</w:t>
            </w:r>
          </w:p>
        </w:tc>
        <w:tc>
          <w:tcPr>
            <w:tcW w:w="2658" w:type="dxa"/>
          </w:tcPr>
          <w:p w:rsidR="00EF30C8" w:rsidRPr="00EF30C8" w:rsidRDefault="00EF30C8" w:rsidP="00BF15B0">
            <w:pPr>
              <w:adjustRightInd w:val="0"/>
              <w:jc w:val="both"/>
              <w:rPr>
                <w:sz w:val="20"/>
                <w:szCs w:val="20"/>
              </w:rPr>
            </w:pPr>
            <w:r w:rsidRPr="00EF30C8">
              <w:rPr>
                <w:sz w:val="20"/>
                <w:szCs w:val="20"/>
              </w:rPr>
              <w:lastRenderedPageBreak/>
              <w:t>ИПК 2.1. Имеет представление: о нормативных основах создания развивающей образовательной среды в дошкольном образовании; современных концепциях и подходах к созданию развивающей образовательной среды в дошкольном образовании; о</w:t>
            </w:r>
          </w:p>
          <w:p w:rsidR="00EF30C8" w:rsidRPr="00EF30C8" w:rsidRDefault="00EF30C8" w:rsidP="00BF15B0">
            <w:pPr>
              <w:adjustRightInd w:val="0"/>
              <w:jc w:val="both"/>
              <w:rPr>
                <w:sz w:val="20"/>
                <w:szCs w:val="20"/>
              </w:rPr>
            </w:pPr>
            <w:r w:rsidRPr="00EF30C8">
              <w:rPr>
                <w:sz w:val="20"/>
                <w:szCs w:val="20"/>
              </w:rPr>
              <w:lastRenderedPageBreak/>
              <w:t xml:space="preserve">содержательных и процессуальных </w:t>
            </w:r>
            <w:proofErr w:type="gramStart"/>
            <w:r w:rsidRPr="00EF30C8">
              <w:rPr>
                <w:sz w:val="20"/>
                <w:szCs w:val="20"/>
              </w:rPr>
              <w:t>основах</w:t>
            </w:r>
            <w:proofErr w:type="gramEnd"/>
            <w:r w:rsidRPr="00EF30C8">
              <w:rPr>
                <w:sz w:val="20"/>
                <w:szCs w:val="20"/>
              </w:rPr>
              <w:t xml:space="preserve"> создания развивающей образовательной среды в дошкольном образовании</w:t>
            </w:r>
          </w:p>
          <w:p w:rsidR="00EF30C8" w:rsidRPr="00EF30C8" w:rsidRDefault="00EF30C8" w:rsidP="00BF15B0">
            <w:pPr>
              <w:adjustRightInd w:val="0"/>
              <w:jc w:val="both"/>
              <w:rPr>
                <w:sz w:val="20"/>
                <w:szCs w:val="20"/>
              </w:rPr>
            </w:pPr>
            <w:r w:rsidRPr="00EF30C8">
              <w:rPr>
                <w:sz w:val="20"/>
                <w:szCs w:val="20"/>
              </w:rPr>
              <w:t>ИПК 2.2. Затрудняется в: осуществлении проектирования отдельных компонентов развивающей образовательной среды в дошкольном образовании; обеспечении функционирования отдельных компонентов развивающей образовательной среды в дошкольной образовательной организации;</w:t>
            </w:r>
          </w:p>
          <w:p w:rsidR="00EF30C8" w:rsidRPr="00EF30C8" w:rsidRDefault="00EF30C8" w:rsidP="00BF15B0">
            <w:pPr>
              <w:adjustRightInd w:val="0"/>
              <w:jc w:val="both"/>
              <w:rPr>
                <w:sz w:val="20"/>
                <w:szCs w:val="20"/>
              </w:rPr>
            </w:pPr>
            <w:r w:rsidRPr="00EF30C8">
              <w:rPr>
                <w:sz w:val="20"/>
                <w:szCs w:val="20"/>
              </w:rPr>
              <w:t>организации взаимодействия участников образовательных отношений в процессе создания развивающей образовательной среды в дошкольной образовательной организации;</w:t>
            </w:r>
          </w:p>
          <w:p w:rsidR="00EF30C8" w:rsidRPr="00EF30C8" w:rsidRDefault="00EF30C8" w:rsidP="00BF15B0">
            <w:pPr>
              <w:adjustRightInd w:val="0"/>
              <w:jc w:val="both"/>
              <w:rPr>
                <w:sz w:val="20"/>
                <w:szCs w:val="20"/>
              </w:rPr>
            </w:pPr>
            <w:proofErr w:type="gramStart"/>
            <w:r w:rsidRPr="00EF30C8">
              <w:rPr>
                <w:sz w:val="20"/>
                <w:szCs w:val="20"/>
              </w:rPr>
              <w:t>оценивании</w:t>
            </w:r>
            <w:proofErr w:type="gramEnd"/>
            <w:r w:rsidRPr="00EF30C8">
              <w:rPr>
                <w:sz w:val="20"/>
                <w:szCs w:val="20"/>
              </w:rPr>
              <w:t xml:space="preserve"> соответствия компонентов образовательной среды требованиям нормативных документов, концептуальным идеям</w:t>
            </w:r>
          </w:p>
          <w:p w:rsidR="00EF30C8" w:rsidRPr="00EF30C8" w:rsidRDefault="00EF30C8" w:rsidP="00BF15B0">
            <w:pPr>
              <w:jc w:val="both"/>
              <w:rPr>
                <w:sz w:val="20"/>
                <w:szCs w:val="20"/>
              </w:rPr>
            </w:pPr>
            <w:r w:rsidRPr="00EF30C8">
              <w:rPr>
                <w:sz w:val="20"/>
                <w:szCs w:val="20"/>
              </w:rPr>
              <w:t>ИПК 2.3. Затрудняется в использовании: современных технологий, обеспечивающих создание развивающей образовательной среды в дошкольной образовательной организации</w:t>
            </w:r>
          </w:p>
        </w:tc>
      </w:tr>
      <w:tr w:rsidR="00EF30C8" w:rsidRPr="00EF30C8" w:rsidTr="00BF15B0">
        <w:tc>
          <w:tcPr>
            <w:tcW w:w="1668" w:type="dxa"/>
          </w:tcPr>
          <w:p w:rsidR="00EF30C8" w:rsidRPr="00EF30C8" w:rsidRDefault="00EF30C8" w:rsidP="00BF15B0">
            <w:pPr>
              <w:spacing w:line="276" w:lineRule="auto"/>
              <w:jc w:val="both"/>
              <w:rPr>
                <w:sz w:val="20"/>
                <w:szCs w:val="20"/>
              </w:rPr>
            </w:pPr>
            <w:r w:rsidRPr="00EF30C8">
              <w:rPr>
                <w:sz w:val="20"/>
                <w:szCs w:val="20"/>
              </w:rPr>
              <w:lastRenderedPageBreak/>
              <w:t>ПК-3 Способность использовать современные методы и технологии воспитания и обучения детей раннего и дошкольного возраста</w:t>
            </w:r>
          </w:p>
        </w:tc>
        <w:tc>
          <w:tcPr>
            <w:tcW w:w="2551" w:type="dxa"/>
          </w:tcPr>
          <w:p w:rsidR="00EF30C8" w:rsidRPr="00EF30C8" w:rsidRDefault="00EF30C8" w:rsidP="00BF15B0">
            <w:pPr>
              <w:adjustRightInd w:val="0"/>
              <w:jc w:val="both"/>
              <w:rPr>
                <w:sz w:val="20"/>
                <w:szCs w:val="20"/>
              </w:rPr>
            </w:pPr>
            <w:r w:rsidRPr="00EF30C8">
              <w:rPr>
                <w:sz w:val="20"/>
                <w:szCs w:val="20"/>
              </w:rPr>
              <w:t xml:space="preserve">ИПК 3.1. </w:t>
            </w:r>
            <w:proofErr w:type="gramStart"/>
            <w:r w:rsidRPr="00EF30C8">
              <w:rPr>
                <w:sz w:val="20"/>
                <w:szCs w:val="20"/>
              </w:rPr>
              <w:t xml:space="preserve">Знает: теоретические основы применения методов и технологий воспитания и обучения детей раннего и дошкольного возраста; содержание современных методов и технологий воспитания и обучения детей раннего и дошкольного возраста; особенности применения методов и технологий воспитания и обучения с детьми разных возрастных групп; особенности применения методов и технологий воспитания и обучения детей раннего и дошкольного возраста при </w:t>
            </w:r>
            <w:r w:rsidRPr="00EF30C8">
              <w:rPr>
                <w:sz w:val="20"/>
                <w:szCs w:val="20"/>
              </w:rPr>
              <w:lastRenderedPageBreak/>
              <w:t>учете их индивидуальных различий</w:t>
            </w:r>
            <w:proofErr w:type="gramEnd"/>
          </w:p>
          <w:p w:rsidR="00EF30C8" w:rsidRPr="00EF30C8" w:rsidRDefault="00EF30C8" w:rsidP="00BF15B0">
            <w:pPr>
              <w:adjustRightInd w:val="0"/>
              <w:jc w:val="both"/>
              <w:rPr>
                <w:sz w:val="20"/>
                <w:szCs w:val="20"/>
              </w:rPr>
            </w:pPr>
            <w:r w:rsidRPr="00EF30C8">
              <w:rPr>
                <w:sz w:val="20"/>
                <w:szCs w:val="20"/>
              </w:rPr>
              <w:t>ИПК 3.2. Умеет: использовать современные методы и технологии воспитания и обучения с учетом возрастных и индивидуальных особенностей детей раннего и дошкольного возраста; 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EF30C8" w:rsidRPr="00EF30C8" w:rsidRDefault="00EF30C8" w:rsidP="00BF15B0">
            <w:pPr>
              <w:jc w:val="both"/>
              <w:rPr>
                <w:sz w:val="20"/>
                <w:szCs w:val="20"/>
              </w:rPr>
            </w:pPr>
            <w:r w:rsidRPr="00EF30C8">
              <w:rPr>
                <w:sz w:val="20"/>
                <w:szCs w:val="20"/>
              </w:rPr>
              <w:t xml:space="preserve">ИПК 3.3. Владеет: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c>
          <w:tcPr>
            <w:tcW w:w="2693" w:type="dxa"/>
          </w:tcPr>
          <w:p w:rsidR="00EF30C8" w:rsidRPr="00EF30C8" w:rsidRDefault="00EF30C8" w:rsidP="00BF15B0">
            <w:pPr>
              <w:adjustRightInd w:val="0"/>
              <w:jc w:val="both"/>
              <w:rPr>
                <w:sz w:val="20"/>
                <w:szCs w:val="20"/>
              </w:rPr>
            </w:pPr>
            <w:r w:rsidRPr="00EF30C8">
              <w:rPr>
                <w:sz w:val="20"/>
                <w:szCs w:val="20"/>
              </w:rPr>
              <w:lastRenderedPageBreak/>
              <w:t xml:space="preserve">ИПК 3.1. Ориентируется: в теоретических основах применения методов и технологий воспитания и обучения детей раннего и дошкольного возраста; содержании современных методов и технологий воспитания и обучения детей раннего и дошкольного возраста; особенностях применения методов и технологий воспитания и обучения с детьми разных возрастных групп; особенностях применения методов и технологий воспитания и обучения  детей раннего и дошкольного возраста при </w:t>
            </w:r>
            <w:r w:rsidRPr="00EF30C8">
              <w:rPr>
                <w:sz w:val="20"/>
                <w:szCs w:val="20"/>
              </w:rPr>
              <w:lastRenderedPageBreak/>
              <w:t>учете их индивидуальных различий</w:t>
            </w:r>
          </w:p>
          <w:p w:rsidR="00EF30C8" w:rsidRPr="00EF30C8" w:rsidRDefault="00EF30C8" w:rsidP="00BF15B0">
            <w:pPr>
              <w:adjustRightInd w:val="0"/>
              <w:jc w:val="both"/>
              <w:rPr>
                <w:sz w:val="20"/>
                <w:szCs w:val="20"/>
              </w:rPr>
            </w:pPr>
            <w:r w:rsidRPr="00EF30C8">
              <w:rPr>
                <w:sz w:val="20"/>
                <w:szCs w:val="20"/>
              </w:rPr>
              <w:t>ИПК 3.2. В основном умеет: использовать современные методы и технологии воспитания и обучения с учетом возрастных и индивидуальных особенностей детей раннего и дошкольного возраста; использовать современные методы и технологии воспитания и обучения с учетом реализуемой образовательной программы дошкольного образования</w:t>
            </w:r>
          </w:p>
          <w:p w:rsidR="00EF30C8" w:rsidRPr="00EF30C8" w:rsidRDefault="00EF30C8" w:rsidP="00BF15B0">
            <w:pPr>
              <w:adjustRightInd w:val="0"/>
              <w:jc w:val="both"/>
              <w:rPr>
                <w:sz w:val="20"/>
                <w:szCs w:val="20"/>
              </w:rPr>
            </w:pPr>
            <w:r w:rsidRPr="00EF30C8">
              <w:rPr>
                <w:sz w:val="20"/>
                <w:szCs w:val="20"/>
              </w:rPr>
              <w:t xml:space="preserve">ИПК 3.3. В основном владеет: способами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c>
          <w:tcPr>
            <w:tcW w:w="2658" w:type="dxa"/>
          </w:tcPr>
          <w:p w:rsidR="00EF30C8" w:rsidRPr="00EF30C8" w:rsidRDefault="00EF30C8" w:rsidP="00BF15B0">
            <w:pPr>
              <w:adjustRightInd w:val="0"/>
              <w:jc w:val="both"/>
              <w:rPr>
                <w:sz w:val="20"/>
                <w:szCs w:val="20"/>
              </w:rPr>
            </w:pPr>
            <w:r w:rsidRPr="00EF30C8">
              <w:rPr>
                <w:sz w:val="20"/>
                <w:szCs w:val="20"/>
              </w:rPr>
              <w:lastRenderedPageBreak/>
              <w:t xml:space="preserve">ИПК 3.1. Имеет представление: о теоретических основах применения методов и технологий воспитания и обучения детей раннего и дошкольного возраста; о содержании современных методов и технологий воспитания и обучения детей раннего и дошкольного возраста; об особенностях применения методов и технологий воспитания и обучения детей разных возрастных групп; особенности применения методов и технологий воспитания и обучения с детьми раннего </w:t>
            </w:r>
            <w:r w:rsidRPr="00EF30C8">
              <w:rPr>
                <w:sz w:val="20"/>
                <w:szCs w:val="20"/>
              </w:rPr>
              <w:lastRenderedPageBreak/>
              <w:t>и дошкольного возраста при учете их индивидуальных различий</w:t>
            </w:r>
          </w:p>
          <w:p w:rsidR="00EF30C8" w:rsidRPr="00EF30C8" w:rsidRDefault="00EF30C8" w:rsidP="00BF15B0">
            <w:pPr>
              <w:adjustRightInd w:val="0"/>
              <w:jc w:val="both"/>
              <w:rPr>
                <w:sz w:val="20"/>
                <w:szCs w:val="20"/>
              </w:rPr>
            </w:pPr>
            <w:r w:rsidRPr="00EF30C8">
              <w:rPr>
                <w:sz w:val="20"/>
                <w:szCs w:val="20"/>
              </w:rPr>
              <w:t>ИПК 3.2. Затрудняется в: использовании современные методов и технологий воспитания и обучения с учетом возрастных и индивидуальных особенностей детей раннего и дошкольного возраста; использовании современных методов и технологий воспитания и обучения с учетом реализуемой образовательной программы дошкольного образования</w:t>
            </w:r>
          </w:p>
          <w:p w:rsidR="00EF30C8" w:rsidRPr="00EF30C8" w:rsidRDefault="00EF30C8" w:rsidP="00BF15B0">
            <w:pPr>
              <w:jc w:val="both"/>
              <w:rPr>
                <w:sz w:val="20"/>
                <w:szCs w:val="20"/>
              </w:rPr>
            </w:pPr>
            <w:r w:rsidRPr="00EF30C8">
              <w:rPr>
                <w:sz w:val="20"/>
                <w:szCs w:val="20"/>
              </w:rPr>
              <w:t xml:space="preserve">ИПК 3.3. Затрудняется в использовании способов варьирования и сочетания различных методов и технологий воспитания и обучения детей раннего и дошкольного возраста в зависимости от потребностей и интересов детей, родителей и </w:t>
            </w:r>
            <w:proofErr w:type="spellStart"/>
            <w:r w:rsidRPr="00EF30C8">
              <w:rPr>
                <w:sz w:val="20"/>
                <w:szCs w:val="20"/>
              </w:rPr>
              <w:t>др</w:t>
            </w:r>
            <w:proofErr w:type="gramStart"/>
            <w:r w:rsidRPr="00EF30C8">
              <w:rPr>
                <w:sz w:val="20"/>
                <w:szCs w:val="20"/>
              </w:rPr>
              <w:t>.у</w:t>
            </w:r>
            <w:proofErr w:type="gramEnd"/>
            <w:r w:rsidRPr="00EF30C8">
              <w:rPr>
                <w:sz w:val="20"/>
                <w:szCs w:val="20"/>
              </w:rPr>
              <w:t>частников</w:t>
            </w:r>
            <w:proofErr w:type="spellEnd"/>
            <w:r w:rsidRPr="00EF30C8">
              <w:rPr>
                <w:sz w:val="20"/>
                <w:szCs w:val="20"/>
              </w:rPr>
              <w:t xml:space="preserve"> образовательного процесса</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ПК-4 Способен осуществлять педагогический мониторинг индивидуального развития и образовательной деятельности в группе детей раннего и дошкольного возраста</w:t>
            </w:r>
          </w:p>
        </w:tc>
        <w:tc>
          <w:tcPr>
            <w:tcW w:w="2551" w:type="dxa"/>
          </w:tcPr>
          <w:p w:rsidR="00EF30C8" w:rsidRPr="00EF30C8" w:rsidRDefault="00EF30C8" w:rsidP="00BF15B0">
            <w:pPr>
              <w:adjustRightInd w:val="0"/>
              <w:jc w:val="both"/>
              <w:rPr>
                <w:sz w:val="20"/>
                <w:szCs w:val="20"/>
              </w:rPr>
            </w:pPr>
            <w:r w:rsidRPr="00EF30C8">
              <w:rPr>
                <w:sz w:val="20"/>
                <w:szCs w:val="20"/>
              </w:rPr>
              <w:t xml:space="preserve">ИПК 4.1. </w:t>
            </w:r>
            <w:proofErr w:type="gramStart"/>
            <w:r w:rsidRPr="00EF30C8">
              <w:rPr>
                <w:sz w:val="20"/>
                <w:szCs w:val="20"/>
              </w:rPr>
              <w:t>Знает: нормативные и теоретические основы осуществления педагогического мониторинга индивидуального развития и образовательной деятельности в группе детей раннего и дошкольного возраста; содержание и техники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 особенности осуществления педагогического мониторинга образовательной деятельности педагогов и индивидуального развития детей в разных возрастных группах;</w:t>
            </w:r>
            <w:proofErr w:type="gramEnd"/>
            <w:r w:rsidRPr="00EF30C8">
              <w:rPr>
                <w:sz w:val="20"/>
                <w:szCs w:val="20"/>
              </w:rPr>
              <w:t xml:space="preserve"> содержание педагогического мониторинга </w:t>
            </w:r>
            <w:r w:rsidRPr="00EF30C8">
              <w:rPr>
                <w:sz w:val="20"/>
                <w:szCs w:val="20"/>
              </w:rPr>
              <w:lastRenderedPageBreak/>
              <w:t>образовательной деятельности педагогов и индивидуального развития детей в разных образовательных программах дошкольного образования</w:t>
            </w:r>
          </w:p>
          <w:p w:rsidR="00EF30C8" w:rsidRPr="00EF30C8" w:rsidRDefault="00EF30C8" w:rsidP="00BF15B0">
            <w:pPr>
              <w:adjustRightInd w:val="0"/>
              <w:jc w:val="both"/>
              <w:rPr>
                <w:sz w:val="20"/>
                <w:szCs w:val="20"/>
              </w:rPr>
            </w:pPr>
            <w:r w:rsidRPr="00EF30C8">
              <w:rPr>
                <w:sz w:val="20"/>
                <w:szCs w:val="20"/>
              </w:rPr>
              <w:t xml:space="preserve">ИПК 4.2. Умеет: планировать осуществление педагогического мониторинга индивидуального развития и образовательной деятельности в группе детей раннего и дошкольного возраста;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учете их возрастных особенностей; 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осуществлять анализ и оценку результатов педагогического мониторинга индивидуального развития и образовательной деятельности в группе детей раннего и дошкольного возраста; 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EF30C8" w:rsidRPr="00EF30C8" w:rsidRDefault="00EF30C8" w:rsidP="00BF15B0">
            <w:pPr>
              <w:adjustRightInd w:val="0"/>
              <w:jc w:val="both"/>
              <w:rPr>
                <w:sz w:val="20"/>
                <w:szCs w:val="20"/>
              </w:rPr>
            </w:pPr>
            <w:r w:rsidRPr="00EF30C8">
              <w:rPr>
                <w:sz w:val="20"/>
                <w:szCs w:val="20"/>
              </w:rPr>
              <w:t xml:space="preserve">ИПК 4.3. Владеет: технологией осуществления педагогического </w:t>
            </w:r>
            <w:r w:rsidRPr="00EF30C8">
              <w:rPr>
                <w:sz w:val="20"/>
                <w:szCs w:val="20"/>
              </w:rPr>
              <w:lastRenderedPageBreak/>
              <w:t>мониторинга индивидуального развития и образовательной деятельности в группе детей раннего и дошкольного возраста</w:t>
            </w:r>
          </w:p>
        </w:tc>
        <w:tc>
          <w:tcPr>
            <w:tcW w:w="2693" w:type="dxa"/>
          </w:tcPr>
          <w:p w:rsidR="00EF30C8" w:rsidRPr="00EF30C8" w:rsidRDefault="00EF30C8" w:rsidP="00BF15B0">
            <w:pPr>
              <w:adjustRightInd w:val="0"/>
              <w:jc w:val="both"/>
              <w:rPr>
                <w:sz w:val="20"/>
                <w:szCs w:val="20"/>
              </w:rPr>
            </w:pPr>
            <w:r w:rsidRPr="00EF30C8">
              <w:rPr>
                <w:sz w:val="20"/>
                <w:szCs w:val="20"/>
              </w:rPr>
              <w:lastRenderedPageBreak/>
              <w:t>ИПК 4.1. Ориентируется: в нормативных и теоретических основах осуществления педагогического мониторинга индивидуального развития и образовательной деятельности в группе детей раннего и дошкольного возраста; содержании и технике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w:t>
            </w:r>
          </w:p>
          <w:p w:rsidR="00EF30C8" w:rsidRPr="00EF30C8" w:rsidRDefault="00EF30C8" w:rsidP="00BF15B0">
            <w:pPr>
              <w:adjustRightInd w:val="0"/>
              <w:jc w:val="both"/>
              <w:rPr>
                <w:sz w:val="20"/>
                <w:szCs w:val="20"/>
              </w:rPr>
            </w:pPr>
            <w:r w:rsidRPr="00EF30C8">
              <w:rPr>
                <w:sz w:val="20"/>
                <w:szCs w:val="20"/>
              </w:rPr>
              <w:t xml:space="preserve"> </w:t>
            </w:r>
            <w:proofErr w:type="gramStart"/>
            <w:r w:rsidRPr="00EF30C8">
              <w:rPr>
                <w:sz w:val="20"/>
                <w:szCs w:val="20"/>
              </w:rPr>
              <w:t>особенностях</w:t>
            </w:r>
            <w:proofErr w:type="gramEnd"/>
            <w:r w:rsidRPr="00EF30C8">
              <w:rPr>
                <w:sz w:val="20"/>
                <w:szCs w:val="20"/>
              </w:rPr>
              <w:t xml:space="preserve"> осуществления педагогического мониторинга образовательной деятельности педагогов и индивидуального развития детей в разных возрастных группах;</w:t>
            </w:r>
          </w:p>
          <w:p w:rsidR="00EF30C8" w:rsidRPr="00EF30C8" w:rsidRDefault="00EF30C8" w:rsidP="00BF15B0">
            <w:pPr>
              <w:adjustRightInd w:val="0"/>
              <w:jc w:val="both"/>
              <w:rPr>
                <w:sz w:val="20"/>
                <w:szCs w:val="20"/>
              </w:rPr>
            </w:pPr>
            <w:proofErr w:type="gramStart"/>
            <w:r w:rsidRPr="00EF30C8">
              <w:rPr>
                <w:sz w:val="20"/>
                <w:szCs w:val="20"/>
              </w:rPr>
              <w:t>содержании</w:t>
            </w:r>
            <w:proofErr w:type="gramEnd"/>
            <w:r w:rsidRPr="00EF30C8">
              <w:rPr>
                <w:sz w:val="20"/>
                <w:szCs w:val="20"/>
              </w:rPr>
              <w:t xml:space="preserve"> педагогического </w:t>
            </w:r>
            <w:r w:rsidRPr="00EF30C8">
              <w:rPr>
                <w:sz w:val="20"/>
                <w:szCs w:val="20"/>
              </w:rPr>
              <w:lastRenderedPageBreak/>
              <w:t>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EF30C8" w:rsidRPr="00EF30C8" w:rsidRDefault="00EF30C8" w:rsidP="00BF15B0">
            <w:pPr>
              <w:adjustRightInd w:val="0"/>
              <w:jc w:val="both"/>
              <w:rPr>
                <w:sz w:val="20"/>
                <w:szCs w:val="20"/>
              </w:rPr>
            </w:pPr>
            <w:r w:rsidRPr="00EF30C8">
              <w:rPr>
                <w:sz w:val="20"/>
                <w:szCs w:val="20"/>
              </w:rPr>
              <w:t xml:space="preserve">ИПК 4.2. В основном умеет: планировать осуществление педагогического мониторинга индивидуального развития и образовательной деятельности в группе детей раннего и дошкольного возраста; обоснованно выбирать и использовать различные методы и методики в рамках педагогического мониторинга образовательной деятельности педагога и индивидуального развития детей при учете их возрастных особенностей; осуществлять педагогический мониторинг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осуществлять анализ и оценку результатов педагогического мониторинга индивидуального развития и образовательной деятельности в группе детей раннего и дошкольного возраста; формировать рекомендации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EF30C8" w:rsidRPr="00EF30C8" w:rsidRDefault="00EF30C8" w:rsidP="00BF15B0">
            <w:pPr>
              <w:adjustRightInd w:val="0"/>
              <w:jc w:val="both"/>
              <w:rPr>
                <w:sz w:val="20"/>
                <w:szCs w:val="20"/>
              </w:rPr>
            </w:pPr>
            <w:r w:rsidRPr="00EF30C8">
              <w:rPr>
                <w:sz w:val="20"/>
                <w:szCs w:val="20"/>
              </w:rPr>
              <w:t xml:space="preserve">ИПК 4.3. В основном владеет: технологией осуществления педагогического мониторинга индивидуального развития и образовательной деятельности в группе детей </w:t>
            </w:r>
            <w:r w:rsidRPr="00EF30C8">
              <w:rPr>
                <w:sz w:val="20"/>
                <w:szCs w:val="20"/>
              </w:rPr>
              <w:lastRenderedPageBreak/>
              <w:t>раннего и дошкольного возраста</w:t>
            </w:r>
          </w:p>
        </w:tc>
        <w:tc>
          <w:tcPr>
            <w:tcW w:w="2658" w:type="dxa"/>
          </w:tcPr>
          <w:p w:rsidR="00EF30C8" w:rsidRPr="00EF30C8" w:rsidRDefault="00EF30C8" w:rsidP="00BF15B0">
            <w:pPr>
              <w:adjustRightInd w:val="0"/>
              <w:jc w:val="both"/>
              <w:rPr>
                <w:sz w:val="20"/>
                <w:szCs w:val="20"/>
              </w:rPr>
            </w:pPr>
            <w:r w:rsidRPr="00EF30C8">
              <w:rPr>
                <w:sz w:val="20"/>
                <w:szCs w:val="20"/>
              </w:rPr>
              <w:lastRenderedPageBreak/>
              <w:t xml:space="preserve">ИПК 4.1. Имеет представление: о нормативных и теоретических основах осуществления педагогического мониторинга индивидуального развития и образовательной деятельности в группе детей раннего и дошкольного возраста; о содержании и технике применения методов и методик педагогического мониторинга индивидуального развития и образовательной деятельности в группе детей раннего и дошкольного возраста; об особенностях осуществления педагогического мониторинга образовательной деятельности педагогов и индивидуального развития детей в разных возрастных группах; о содержании педагогического </w:t>
            </w:r>
            <w:r w:rsidRPr="00EF30C8">
              <w:rPr>
                <w:sz w:val="20"/>
                <w:szCs w:val="20"/>
              </w:rPr>
              <w:lastRenderedPageBreak/>
              <w:t>мониторинга образовательной деятельности педагогов и индивидуального развития детей в разных образовательных программах дошкольного образования</w:t>
            </w:r>
          </w:p>
          <w:p w:rsidR="00EF30C8" w:rsidRPr="00EF30C8" w:rsidRDefault="00EF30C8" w:rsidP="00BF15B0">
            <w:pPr>
              <w:adjustRightInd w:val="0"/>
              <w:jc w:val="both"/>
              <w:rPr>
                <w:sz w:val="20"/>
                <w:szCs w:val="20"/>
              </w:rPr>
            </w:pPr>
            <w:r w:rsidRPr="00EF30C8">
              <w:rPr>
                <w:sz w:val="20"/>
                <w:szCs w:val="20"/>
              </w:rPr>
              <w:t xml:space="preserve">ИПК 4.2. Затрудняется в: планировании осуществления педагогического мониторинга индивидуального развития и образовательной деятельности в группе детей раннего и дошкольного возраста; в обоснованном выборе и использовании различных методов и методик в рамках педагогического мониторинга образовательной деятельности педагога и индивидуального развития детей при учете их возрастных особенностей; в осуществлении педагогического мониторинга индивидуального развития и образовательной деятельности в группе детей раннего и дошкольного возраста в рамках реализуемой образовательной программы дошкольного образования; в осуществлении анализа и оценки результатов педагогического мониторинга индивидуального развития и образовательной деятельности в группе детей раннего и дошкольного возраста; в формировании рекомендаций по оптимизации  индивидуального развития и образовательной деятельности в группе детей раннего и дошкольного возраста на основе данных педагогического </w:t>
            </w:r>
            <w:proofErr w:type="spellStart"/>
            <w:r w:rsidRPr="00EF30C8">
              <w:rPr>
                <w:sz w:val="20"/>
                <w:szCs w:val="20"/>
              </w:rPr>
              <w:t>мониторнига</w:t>
            </w:r>
            <w:proofErr w:type="spellEnd"/>
          </w:p>
          <w:p w:rsidR="00EF30C8" w:rsidRPr="00EF30C8" w:rsidRDefault="00EF30C8" w:rsidP="00BF15B0">
            <w:pPr>
              <w:jc w:val="both"/>
              <w:rPr>
                <w:sz w:val="20"/>
                <w:szCs w:val="20"/>
              </w:rPr>
            </w:pPr>
            <w:r w:rsidRPr="00EF30C8">
              <w:rPr>
                <w:sz w:val="20"/>
                <w:szCs w:val="20"/>
              </w:rPr>
              <w:t xml:space="preserve">ИПК 4.3. Затрудняется </w:t>
            </w:r>
            <w:proofErr w:type="spellStart"/>
            <w:r w:rsidRPr="00EF30C8">
              <w:rPr>
                <w:sz w:val="20"/>
                <w:szCs w:val="20"/>
              </w:rPr>
              <w:t>виспользовании</w:t>
            </w:r>
            <w:proofErr w:type="spellEnd"/>
            <w:r w:rsidRPr="00EF30C8">
              <w:rPr>
                <w:sz w:val="20"/>
                <w:szCs w:val="20"/>
              </w:rPr>
              <w:t xml:space="preserve"> технологии осуществления </w:t>
            </w:r>
            <w:r w:rsidRPr="00EF30C8">
              <w:rPr>
                <w:sz w:val="20"/>
                <w:szCs w:val="20"/>
              </w:rPr>
              <w:lastRenderedPageBreak/>
              <w:t>педагогического мониторинга индивидуального развития и образовательной деятельности в группе детей раннего и дошкольного возраста</w:t>
            </w: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lastRenderedPageBreak/>
              <w:t xml:space="preserve">ПК-5  </w:t>
            </w:r>
            <w:proofErr w:type="gramStart"/>
            <w:r w:rsidRPr="00EF30C8">
              <w:rPr>
                <w:sz w:val="20"/>
                <w:szCs w:val="20"/>
              </w:rPr>
              <w:t>Способен</w:t>
            </w:r>
            <w:proofErr w:type="gramEnd"/>
            <w:r w:rsidRPr="00EF30C8">
              <w:rPr>
                <w:sz w:val="20"/>
                <w:szCs w:val="20"/>
              </w:rPr>
              <w:t xml:space="preserve"> к участию в коллективной работе по проектированию и реализации образовательных программ развития и воспитания обучающихся</w:t>
            </w:r>
          </w:p>
        </w:tc>
        <w:tc>
          <w:tcPr>
            <w:tcW w:w="2551" w:type="dxa"/>
          </w:tcPr>
          <w:p w:rsidR="00EF30C8" w:rsidRPr="00EF30C8" w:rsidRDefault="00EF30C8" w:rsidP="00BF15B0">
            <w:pPr>
              <w:spacing w:line="276" w:lineRule="auto"/>
              <w:jc w:val="both"/>
              <w:rPr>
                <w:iCs/>
                <w:sz w:val="20"/>
                <w:szCs w:val="20"/>
              </w:rPr>
            </w:pPr>
            <w:r w:rsidRPr="00EF30C8">
              <w:rPr>
                <w:iCs/>
                <w:sz w:val="20"/>
                <w:szCs w:val="20"/>
              </w:rPr>
              <w:t xml:space="preserve">5.1. </w:t>
            </w:r>
            <w:r w:rsidRPr="00EF30C8">
              <w:rPr>
                <w:sz w:val="20"/>
                <w:szCs w:val="20"/>
              </w:rPr>
              <w:t>Знает</w:t>
            </w:r>
            <w:r w:rsidRPr="00EF30C8">
              <w:rPr>
                <w:iCs/>
                <w:sz w:val="20"/>
                <w:szCs w:val="20"/>
              </w:rPr>
              <w:t xml:space="preserve">: нормативно-правовые основы профессиональной деятельности; современные образовательные технологии, современные подходы к проектированию  образовательных процессов и объектов, условия, способы и средства образовательного проектирования; </w:t>
            </w:r>
          </w:p>
          <w:p w:rsidR="00EF30C8" w:rsidRPr="00EF30C8" w:rsidRDefault="00EF30C8" w:rsidP="00BF15B0">
            <w:pPr>
              <w:spacing w:line="276" w:lineRule="auto"/>
              <w:jc w:val="both"/>
              <w:rPr>
                <w:iCs/>
                <w:sz w:val="20"/>
                <w:szCs w:val="20"/>
              </w:rPr>
            </w:pPr>
            <w:r w:rsidRPr="00EF30C8">
              <w:rPr>
                <w:iCs/>
                <w:sz w:val="20"/>
                <w:szCs w:val="20"/>
              </w:rPr>
              <w:t xml:space="preserve">ИПК 5.2. </w:t>
            </w:r>
            <w:r w:rsidRPr="00EF30C8">
              <w:rPr>
                <w:sz w:val="20"/>
                <w:szCs w:val="20"/>
              </w:rPr>
              <w:t>Умеет</w:t>
            </w:r>
            <w:r w:rsidRPr="00EF30C8">
              <w:rPr>
                <w:iCs/>
                <w:sz w:val="20"/>
                <w:szCs w:val="20"/>
              </w:rPr>
              <w:t xml:space="preserve">: проектировать образовательные программы для разных категорий обучающихся; </w:t>
            </w:r>
          </w:p>
          <w:p w:rsidR="00EF30C8" w:rsidRPr="00EF30C8" w:rsidRDefault="00EF30C8" w:rsidP="00BF15B0">
            <w:pPr>
              <w:adjustRightInd w:val="0"/>
              <w:jc w:val="both"/>
              <w:rPr>
                <w:iCs/>
                <w:sz w:val="20"/>
                <w:szCs w:val="20"/>
              </w:rPr>
            </w:pPr>
            <w:r w:rsidRPr="00EF30C8">
              <w:rPr>
                <w:iCs/>
                <w:sz w:val="20"/>
                <w:szCs w:val="20"/>
              </w:rPr>
              <w:t>ИПК 5.3. Владеет: способностью анализировать подходы и модели  к проектированию образовательных программ.</w:t>
            </w:r>
          </w:p>
        </w:tc>
        <w:tc>
          <w:tcPr>
            <w:tcW w:w="2693" w:type="dxa"/>
          </w:tcPr>
          <w:p w:rsidR="00EF30C8" w:rsidRPr="00EF30C8" w:rsidRDefault="00EF30C8" w:rsidP="00BF15B0">
            <w:pPr>
              <w:spacing w:line="276" w:lineRule="auto"/>
              <w:jc w:val="both"/>
              <w:rPr>
                <w:iCs/>
                <w:sz w:val="20"/>
                <w:szCs w:val="20"/>
              </w:rPr>
            </w:pPr>
            <w:r w:rsidRPr="00EF30C8">
              <w:rPr>
                <w:iCs/>
                <w:sz w:val="20"/>
                <w:szCs w:val="20"/>
              </w:rPr>
              <w:t xml:space="preserve">5.1. </w:t>
            </w:r>
            <w:r w:rsidRPr="00EF30C8">
              <w:rPr>
                <w:sz w:val="20"/>
                <w:szCs w:val="20"/>
              </w:rPr>
              <w:t>Ориентируется: в</w:t>
            </w:r>
            <w:r w:rsidRPr="00EF30C8">
              <w:rPr>
                <w:iCs/>
                <w:sz w:val="20"/>
                <w:szCs w:val="20"/>
              </w:rPr>
              <w:t xml:space="preserve"> нормативно-правовых основах профессиональной деятельности; современных образовательных технологиях, современных подходах к проектированию  образовательных процессов и объектов, условий, способов и средств образовательного проектирования; </w:t>
            </w:r>
          </w:p>
          <w:p w:rsidR="00EF30C8" w:rsidRPr="00EF30C8" w:rsidRDefault="00EF30C8" w:rsidP="00BF15B0">
            <w:pPr>
              <w:spacing w:line="276" w:lineRule="auto"/>
              <w:jc w:val="both"/>
              <w:rPr>
                <w:iCs/>
                <w:sz w:val="20"/>
                <w:szCs w:val="20"/>
              </w:rPr>
            </w:pPr>
            <w:r w:rsidRPr="00EF30C8">
              <w:rPr>
                <w:iCs/>
                <w:sz w:val="20"/>
                <w:szCs w:val="20"/>
              </w:rPr>
              <w:t xml:space="preserve">ИПК 5.2. </w:t>
            </w:r>
            <w:r w:rsidRPr="00EF30C8">
              <w:rPr>
                <w:sz w:val="20"/>
                <w:szCs w:val="20"/>
              </w:rPr>
              <w:t xml:space="preserve">В основном умеет: </w:t>
            </w:r>
            <w:r w:rsidRPr="00EF30C8">
              <w:rPr>
                <w:iCs/>
                <w:sz w:val="20"/>
                <w:szCs w:val="20"/>
              </w:rPr>
              <w:t xml:space="preserve">проектировать образовательные программы для разных категорий обучающихся; </w:t>
            </w:r>
          </w:p>
          <w:p w:rsidR="00EF30C8" w:rsidRPr="00EF30C8" w:rsidRDefault="00EF30C8" w:rsidP="00BF15B0">
            <w:pPr>
              <w:adjustRightInd w:val="0"/>
              <w:jc w:val="both"/>
              <w:rPr>
                <w:iCs/>
                <w:sz w:val="20"/>
                <w:szCs w:val="20"/>
              </w:rPr>
            </w:pPr>
            <w:r w:rsidRPr="00EF30C8">
              <w:rPr>
                <w:iCs/>
                <w:sz w:val="20"/>
                <w:szCs w:val="20"/>
              </w:rPr>
              <w:t xml:space="preserve">ИПК 5.3. </w:t>
            </w:r>
            <w:r w:rsidRPr="00EF30C8">
              <w:rPr>
                <w:sz w:val="20"/>
                <w:szCs w:val="20"/>
              </w:rPr>
              <w:t xml:space="preserve">В основном владеет: </w:t>
            </w:r>
            <w:r w:rsidRPr="00EF30C8">
              <w:rPr>
                <w:iCs/>
                <w:sz w:val="20"/>
                <w:szCs w:val="20"/>
              </w:rPr>
              <w:t>способностью анализировать подходы и модели  к проектированию образовательных программ.</w:t>
            </w:r>
          </w:p>
          <w:p w:rsidR="00EF30C8" w:rsidRPr="00EF30C8" w:rsidRDefault="00EF30C8" w:rsidP="00BF15B0">
            <w:pPr>
              <w:adjustRightInd w:val="0"/>
              <w:jc w:val="both"/>
              <w:rPr>
                <w:sz w:val="20"/>
                <w:szCs w:val="20"/>
              </w:rPr>
            </w:pPr>
          </w:p>
        </w:tc>
        <w:tc>
          <w:tcPr>
            <w:tcW w:w="2658" w:type="dxa"/>
          </w:tcPr>
          <w:p w:rsidR="00EF30C8" w:rsidRPr="00EF30C8" w:rsidRDefault="00EF30C8" w:rsidP="00BF15B0">
            <w:pPr>
              <w:spacing w:line="276" w:lineRule="auto"/>
              <w:jc w:val="both"/>
              <w:rPr>
                <w:iCs/>
                <w:sz w:val="20"/>
                <w:szCs w:val="20"/>
              </w:rPr>
            </w:pPr>
            <w:r w:rsidRPr="00EF30C8">
              <w:rPr>
                <w:iCs/>
                <w:sz w:val="20"/>
                <w:szCs w:val="20"/>
              </w:rPr>
              <w:t xml:space="preserve">5.1. </w:t>
            </w:r>
            <w:r w:rsidRPr="00EF30C8">
              <w:rPr>
                <w:sz w:val="20"/>
                <w:szCs w:val="20"/>
              </w:rPr>
              <w:t>Имеет представление: о</w:t>
            </w:r>
            <w:r w:rsidRPr="00EF30C8">
              <w:rPr>
                <w:iCs/>
                <w:sz w:val="20"/>
                <w:szCs w:val="20"/>
              </w:rPr>
              <w:t xml:space="preserve"> нормативно-правовых основах профессиональной деятельности; современных образовательных технологиях, современных подходах к проектированию  образовательных процессов и объектов, условиях, способах и средствах образовательного проектирования; </w:t>
            </w:r>
          </w:p>
          <w:p w:rsidR="00EF30C8" w:rsidRPr="00EF30C8" w:rsidRDefault="00EF30C8" w:rsidP="00BF15B0">
            <w:pPr>
              <w:spacing w:line="276" w:lineRule="auto"/>
              <w:jc w:val="both"/>
              <w:rPr>
                <w:iCs/>
                <w:sz w:val="20"/>
                <w:szCs w:val="20"/>
              </w:rPr>
            </w:pPr>
            <w:r w:rsidRPr="00EF30C8">
              <w:rPr>
                <w:iCs/>
                <w:sz w:val="20"/>
                <w:szCs w:val="20"/>
              </w:rPr>
              <w:t xml:space="preserve">ИПК 5.2. </w:t>
            </w:r>
            <w:r w:rsidRPr="00EF30C8">
              <w:rPr>
                <w:sz w:val="20"/>
                <w:szCs w:val="20"/>
              </w:rPr>
              <w:t>Затрудняется в:</w:t>
            </w:r>
            <w:r w:rsidRPr="00EF30C8">
              <w:rPr>
                <w:iCs/>
                <w:sz w:val="20"/>
                <w:szCs w:val="20"/>
              </w:rPr>
              <w:t xml:space="preserve"> проектировании образовательных программ для разных категорий обучающихся; </w:t>
            </w:r>
          </w:p>
          <w:p w:rsidR="00EF30C8" w:rsidRPr="00EF30C8" w:rsidRDefault="00EF30C8" w:rsidP="00BF15B0">
            <w:pPr>
              <w:adjustRightInd w:val="0"/>
              <w:jc w:val="both"/>
              <w:rPr>
                <w:iCs/>
                <w:sz w:val="20"/>
                <w:szCs w:val="20"/>
              </w:rPr>
            </w:pPr>
            <w:r w:rsidRPr="00EF30C8">
              <w:rPr>
                <w:iCs/>
                <w:sz w:val="20"/>
                <w:szCs w:val="20"/>
              </w:rPr>
              <w:t xml:space="preserve">ИПК 5.3. </w:t>
            </w:r>
            <w:r w:rsidRPr="00EF30C8">
              <w:rPr>
                <w:sz w:val="20"/>
                <w:szCs w:val="20"/>
              </w:rPr>
              <w:t xml:space="preserve">Затрудняется в </w:t>
            </w:r>
            <w:r w:rsidRPr="00EF30C8">
              <w:rPr>
                <w:iCs/>
                <w:sz w:val="20"/>
                <w:szCs w:val="20"/>
              </w:rPr>
              <w:t>анализе подходов и моделей  проектирования образовательных программ.</w:t>
            </w:r>
          </w:p>
          <w:p w:rsidR="00EF30C8" w:rsidRPr="00EF30C8" w:rsidRDefault="00EF30C8" w:rsidP="00BF15B0">
            <w:pPr>
              <w:jc w:val="both"/>
              <w:rPr>
                <w:sz w:val="20"/>
                <w:szCs w:val="20"/>
              </w:rPr>
            </w:pPr>
          </w:p>
        </w:tc>
      </w:tr>
      <w:tr w:rsidR="00EF30C8" w:rsidRPr="00EF30C8" w:rsidTr="00BF15B0">
        <w:tc>
          <w:tcPr>
            <w:tcW w:w="1668" w:type="dxa"/>
          </w:tcPr>
          <w:p w:rsidR="00EF30C8" w:rsidRPr="00EF30C8" w:rsidRDefault="00EF30C8" w:rsidP="00BF15B0">
            <w:pPr>
              <w:adjustRightInd w:val="0"/>
              <w:jc w:val="both"/>
              <w:rPr>
                <w:sz w:val="20"/>
                <w:szCs w:val="20"/>
              </w:rPr>
            </w:pPr>
            <w:r w:rsidRPr="00EF30C8">
              <w:rPr>
                <w:sz w:val="20"/>
                <w:szCs w:val="20"/>
              </w:rPr>
              <w:t xml:space="preserve">ПК-6 </w:t>
            </w:r>
            <w:proofErr w:type="gramStart"/>
            <w:r w:rsidRPr="00EF30C8">
              <w:rPr>
                <w:sz w:val="20"/>
                <w:szCs w:val="20"/>
              </w:rPr>
              <w:t>Способен</w:t>
            </w:r>
            <w:proofErr w:type="gramEnd"/>
            <w:r w:rsidRPr="00EF30C8">
              <w:rPr>
                <w:sz w:val="20"/>
                <w:szCs w:val="20"/>
              </w:rPr>
              <w:t xml:space="preserve"> реализовывать образовательные программы в соответствии с требованиями ФГОС ДО</w:t>
            </w:r>
          </w:p>
          <w:p w:rsidR="00EF30C8" w:rsidRPr="00EF30C8" w:rsidRDefault="00EF30C8" w:rsidP="00BF15B0">
            <w:pPr>
              <w:adjustRightInd w:val="0"/>
              <w:jc w:val="both"/>
              <w:rPr>
                <w:sz w:val="20"/>
                <w:szCs w:val="20"/>
              </w:rPr>
            </w:pPr>
          </w:p>
        </w:tc>
        <w:tc>
          <w:tcPr>
            <w:tcW w:w="2551" w:type="dxa"/>
          </w:tcPr>
          <w:p w:rsidR="00EF30C8" w:rsidRPr="00EF30C8" w:rsidRDefault="00EF30C8" w:rsidP="00BF15B0">
            <w:pPr>
              <w:adjustRightInd w:val="0"/>
              <w:jc w:val="both"/>
              <w:rPr>
                <w:sz w:val="20"/>
                <w:szCs w:val="20"/>
              </w:rPr>
            </w:pPr>
            <w:r w:rsidRPr="00EF30C8">
              <w:rPr>
                <w:sz w:val="20"/>
                <w:szCs w:val="20"/>
              </w:rPr>
              <w:t xml:space="preserve">ИПК 6.1. </w:t>
            </w:r>
            <w:proofErr w:type="gramStart"/>
            <w:r w:rsidRPr="00EF30C8">
              <w:rPr>
                <w:sz w:val="20"/>
                <w:szCs w:val="20"/>
              </w:rPr>
              <w:t xml:space="preserve">Знает: нормативно-правовые документы, регламентирующие осуществление образовательного процесса в ОО; закономерности и принципы, методы, средства и формы осуществления  образовательной деятельности; современные теории и технологии организации  образовательной деятельности; теоретические и технологические основы осуществления  мониторинга результативности реализации образовательной программы; теоретические и технологические аспекты осуществления индивидуализации  образовательной </w:t>
            </w:r>
            <w:r w:rsidRPr="00EF30C8">
              <w:rPr>
                <w:sz w:val="20"/>
                <w:szCs w:val="20"/>
              </w:rPr>
              <w:lastRenderedPageBreak/>
              <w:t>деятельности с учетом особых образовательных потребностей детей и обучающихся</w:t>
            </w:r>
            <w:proofErr w:type="gramEnd"/>
          </w:p>
          <w:p w:rsidR="00EF30C8" w:rsidRPr="00EF30C8" w:rsidRDefault="00EF30C8" w:rsidP="00BF15B0">
            <w:pPr>
              <w:adjustRightInd w:val="0"/>
              <w:jc w:val="both"/>
              <w:rPr>
                <w:sz w:val="20"/>
                <w:szCs w:val="20"/>
              </w:rPr>
            </w:pPr>
            <w:r w:rsidRPr="00EF30C8">
              <w:rPr>
                <w:sz w:val="20"/>
                <w:szCs w:val="20"/>
              </w:rPr>
              <w:t xml:space="preserve">ИПК 6.2. </w:t>
            </w:r>
            <w:proofErr w:type="gramStart"/>
            <w:r w:rsidRPr="00EF30C8">
              <w:rPr>
                <w:sz w:val="20"/>
                <w:szCs w:val="20"/>
              </w:rPr>
              <w:t xml:space="preserve">Умеет: осуществлять целеполагание и планирование образовательной деятельности в соответствии с реализуемой образовательной программой и индивидуальными особенностями обучающихся; применять методы  и формы обучения и воспитания в соответствии с реализуемой образовательной программой; использовать методы и средства анализа психолого-педагогического мониторинга, позволяющие оценить результаты освоения обучающимися 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у них качеств и компетенций, необходимых для дальнейшего обучения на следующих уровнях обучения</w:t>
            </w:r>
            <w:proofErr w:type="gramEnd"/>
          </w:p>
          <w:p w:rsidR="00EF30C8" w:rsidRPr="00EF30C8" w:rsidRDefault="00EF30C8" w:rsidP="00BF15B0">
            <w:pPr>
              <w:adjustRightInd w:val="0"/>
              <w:jc w:val="both"/>
              <w:rPr>
                <w:sz w:val="20"/>
                <w:szCs w:val="20"/>
              </w:rPr>
            </w:pPr>
            <w:r w:rsidRPr="00EF30C8">
              <w:rPr>
                <w:sz w:val="20"/>
                <w:szCs w:val="20"/>
              </w:rPr>
              <w:t xml:space="preserve">ИПК 6.3. Владеет: образовательными технологиями, позволяющими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c>
          <w:tcPr>
            <w:tcW w:w="2693" w:type="dxa"/>
          </w:tcPr>
          <w:p w:rsidR="00EF30C8" w:rsidRPr="00EF30C8" w:rsidRDefault="00EF30C8" w:rsidP="00BF15B0">
            <w:pPr>
              <w:adjustRightInd w:val="0"/>
              <w:jc w:val="both"/>
              <w:rPr>
                <w:sz w:val="20"/>
                <w:szCs w:val="20"/>
              </w:rPr>
            </w:pPr>
            <w:r w:rsidRPr="00EF30C8">
              <w:rPr>
                <w:sz w:val="20"/>
                <w:szCs w:val="20"/>
              </w:rPr>
              <w:lastRenderedPageBreak/>
              <w:t>ИПК 6.1. Ориентируется: в нормативно-правовых документах, регламентирующих осуществление образовательного процесса в ОО;</w:t>
            </w:r>
          </w:p>
          <w:p w:rsidR="00EF30C8" w:rsidRPr="00EF30C8" w:rsidRDefault="00EF30C8" w:rsidP="00BF15B0">
            <w:pPr>
              <w:adjustRightInd w:val="0"/>
              <w:jc w:val="both"/>
              <w:rPr>
                <w:sz w:val="20"/>
                <w:szCs w:val="20"/>
              </w:rPr>
            </w:pPr>
            <w:proofErr w:type="gramStart"/>
            <w:r w:rsidRPr="00EF30C8">
              <w:rPr>
                <w:sz w:val="20"/>
                <w:szCs w:val="20"/>
              </w:rPr>
              <w:t>закономерностях</w:t>
            </w:r>
            <w:proofErr w:type="gramEnd"/>
            <w:r w:rsidRPr="00EF30C8">
              <w:rPr>
                <w:sz w:val="20"/>
                <w:szCs w:val="20"/>
              </w:rPr>
              <w:t xml:space="preserve"> и принципах, методах, средствах и формах осуществления  образовательной деятельности;</w:t>
            </w:r>
          </w:p>
          <w:p w:rsidR="00EF30C8" w:rsidRPr="00EF30C8" w:rsidRDefault="00EF30C8" w:rsidP="00BF15B0">
            <w:pPr>
              <w:adjustRightInd w:val="0"/>
              <w:jc w:val="both"/>
              <w:rPr>
                <w:sz w:val="20"/>
                <w:szCs w:val="20"/>
              </w:rPr>
            </w:pPr>
            <w:r w:rsidRPr="00EF30C8">
              <w:rPr>
                <w:sz w:val="20"/>
                <w:szCs w:val="20"/>
              </w:rPr>
              <w:t xml:space="preserve">современных </w:t>
            </w:r>
            <w:proofErr w:type="gramStart"/>
            <w:r w:rsidRPr="00EF30C8">
              <w:rPr>
                <w:sz w:val="20"/>
                <w:szCs w:val="20"/>
              </w:rPr>
              <w:t>теориях</w:t>
            </w:r>
            <w:proofErr w:type="gramEnd"/>
            <w:r w:rsidRPr="00EF30C8">
              <w:rPr>
                <w:sz w:val="20"/>
                <w:szCs w:val="20"/>
              </w:rPr>
              <w:t xml:space="preserve"> и технологиях организации  образовательной деятельности;</w:t>
            </w:r>
          </w:p>
          <w:p w:rsidR="00EF30C8" w:rsidRPr="00EF30C8" w:rsidRDefault="00EF30C8" w:rsidP="00BF15B0">
            <w:pPr>
              <w:adjustRightInd w:val="0"/>
              <w:jc w:val="both"/>
              <w:rPr>
                <w:sz w:val="20"/>
                <w:szCs w:val="20"/>
              </w:rPr>
            </w:pPr>
            <w:r w:rsidRPr="00EF30C8">
              <w:rPr>
                <w:sz w:val="20"/>
                <w:szCs w:val="20"/>
              </w:rPr>
              <w:t xml:space="preserve">теоретических и технологических основах </w:t>
            </w:r>
            <w:proofErr w:type="gramStart"/>
            <w:r w:rsidRPr="00EF30C8">
              <w:rPr>
                <w:sz w:val="20"/>
                <w:szCs w:val="20"/>
              </w:rPr>
              <w:t>осуществления  мониторинга результативности реализации образовательной программы</w:t>
            </w:r>
            <w:proofErr w:type="gramEnd"/>
            <w:r w:rsidRPr="00EF30C8">
              <w:rPr>
                <w:sz w:val="20"/>
                <w:szCs w:val="20"/>
              </w:rPr>
              <w:t xml:space="preserve">; </w:t>
            </w:r>
          </w:p>
          <w:p w:rsidR="00EF30C8" w:rsidRPr="00EF30C8" w:rsidRDefault="00EF30C8" w:rsidP="00BF15B0">
            <w:pPr>
              <w:adjustRightInd w:val="0"/>
              <w:jc w:val="both"/>
              <w:rPr>
                <w:sz w:val="20"/>
                <w:szCs w:val="20"/>
              </w:rPr>
            </w:pPr>
            <w:r w:rsidRPr="00EF30C8">
              <w:rPr>
                <w:sz w:val="20"/>
                <w:szCs w:val="20"/>
              </w:rPr>
              <w:t xml:space="preserve">теоретических и технологических </w:t>
            </w:r>
            <w:proofErr w:type="gramStart"/>
            <w:r w:rsidRPr="00EF30C8">
              <w:rPr>
                <w:sz w:val="20"/>
                <w:szCs w:val="20"/>
              </w:rPr>
              <w:t>аспектах</w:t>
            </w:r>
            <w:proofErr w:type="gramEnd"/>
            <w:r w:rsidRPr="00EF30C8">
              <w:rPr>
                <w:sz w:val="20"/>
                <w:szCs w:val="20"/>
              </w:rPr>
              <w:t xml:space="preserve"> осуществления индивидуализации  </w:t>
            </w:r>
            <w:r w:rsidRPr="00EF30C8">
              <w:rPr>
                <w:sz w:val="20"/>
                <w:szCs w:val="20"/>
              </w:rPr>
              <w:lastRenderedPageBreak/>
              <w:t>образовательной деятельности с учетом особых образовательных потребностей детей и обучающихся</w:t>
            </w:r>
          </w:p>
          <w:p w:rsidR="00EF30C8" w:rsidRPr="00EF30C8" w:rsidRDefault="00EF30C8" w:rsidP="00BF15B0">
            <w:pPr>
              <w:adjustRightInd w:val="0"/>
              <w:jc w:val="both"/>
              <w:rPr>
                <w:sz w:val="20"/>
                <w:szCs w:val="20"/>
              </w:rPr>
            </w:pPr>
            <w:r w:rsidRPr="00EF30C8">
              <w:rPr>
                <w:sz w:val="20"/>
                <w:szCs w:val="20"/>
              </w:rPr>
              <w:t xml:space="preserve">ИПК 6.2. В основном умеет: осуществлять целеполагание и планирование образовательной деятельности в соответствии с реализуемой образовательной программой и индивидуальными особенностями </w:t>
            </w:r>
            <w:proofErr w:type="gramStart"/>
            <w:r w:rsidRPr="00EF30C8">
              <w:rPr>
                <w:sz w:val="20"/>
                <w:szCs w:val="20"/>
              </w:rPr>
              <w:t>обучающихся</w:t>
            </w:r>
            <w:proofErr w:type="gramEnd"/>
            <w:r w:rsidRPr="00EF30C8">
              <w:rPr>
                <w:sz w:val="20"/>
                <w:szCs w:val="20"/>
              </w:rPr>
              <w:t>;</w:t>
            </w:r>
          </w:p>
          <w:p w:rsidR="00EF30C8" w:rsidRPr="00EF30C8" w:rsidRDefault="00EF30C8" w:rsidP="00BF15B0">
            <w:pPr>
              <w:adjustRightInd w:val="0"/>
              <w:jc w:val="both"/>
              <w:rPr>
                <w:sz w:val="20"/>
                <w:szCs w:val="20"/>
              </w:rPr>
            </w:pPr>
            <w:r w:rsidRPr="00EF30C8">
              <w:rPr>
                <w:sz w:val="20"/>
                <w:szCs w:val="20"/>
              </w:rPr>
              <w:t>- применять методы  и формы обучения и воспитания в соответствии с реализуемой образовательной программой;</w:t>
            </w:r>
          </w:p>
          <w:p w:rsidR="00EF30C8" w:rsidRPr="00EF30C8" w:rsidRDefault="00EF30C8" w:rsidP="00BF15B0">
            <w:pPr>
              <w:tabs>
                <w:tab w:val="left" w:pos="314"/>
              </w:tabs>
              <w:adjustRightInd w:val="0"/>
              <w:jc w:val="both"/>
              <w:rPr>
                <w:sz w:val="20"/>
                <w:szCs w:val="20"/>
              </w:rPr>
            </w:pPr>
            <w:r w:rsidRPr="00EF30C8">
              <w:rPr>
                <w:sz w:val="20"/>
                <w:szCs w:val="20"/>
              </w:rPr>
              <w:t xml:space="preserve">- использовать методы и средства анализа психолого-педагогического мониторинга, позволяющие оценить результаты освоения </w:t>
            </w:r>
            <w:proofErr w:type="gramStart"/>
            <w:r w:rsidRPr="00EF30C8">
              <w:rPr>
                <w:sz w:val="20"/>
                <w:szCs w:val="20"/>
              </w:rPr>
              <w:t>обучающимися</w:t>
            </w:r>
            <w:proofErr w:type="gramEnd"/>
            <w:r w:rsidRPr="00EF30C8">
              <w:rPr>
                <w:sz w:val="20"/>
                <w:szCs w:val="20"/>
              </w:rPr>
              <w:t xml:space="preserve"> 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у них качеств и компетенций, необходимых для дальнейшего обучения на следующих уровнях обучения</w:t>
            </w:r>
          </w:p>
          <w:p w:rsidR="00EF30C8" w:rsidRPr="00EF30C8" w:rsidRDefault="00EF30C8" w:rsidP="00BF15B0">
            <w:pPr>
              <w:adjustRightInd w:val="0"/>
              <w:jc w:val="both"/>
              <w:rPr>
                <w:sz w:val="20"/>
                <w:szCs w:val="20"/>
              </w:rPr>
            </w:pPr>
            <w:r w:rsidRPr="00EF30C8">
              <w:rPr>
                <w:sz w:val="20"/>
                <w:szCs w:val="20"/>
              </w:rPr>
              <w:t xml:space="preserve">ИПК 6.3. В основном владеет: образовательными технологиями, позволяющими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c>
          <w:tcPr>
            <w:tcW w:w="2658" w:type="dxa"/>
          </w:tcPr>
          <w:p w:rsidR="00EF30C8" w:rsidRPr="00EF30C8" w:rsidRDefault="00EF30C8" w:rsidP="00BF15B0">
            <w:pPr>
              <w:adjustRightInd w:val="0"/>
              <w:jc w:val="both"/>
              <w:rPr>
                <w:sz w:val="20"/>
                <w:szCs w:val="20"/>
              </w:rPr>
            </w:pPr>
            <w:r w:rsidRPr="00EF30C8">
              <w:rPr>
                <w:sz w:val="20"/>
                <w:szCs w:val="20"/>
              </w:rPr>
              <w:lastRenderedPageBreak/>
              <w:t>ИПК 6.1. Имеет представление: о нормативно-правовых документах, регламентирующих осуществление образовательного процесса в ОО;</w:t>
            </w:r>
          </w:p>
          <w:p w:rsidR="00EF30C8" w:rsidRPr="00EF30C8" w:rsidRDefault="00EF30C8" w:rsidP="00BF15B0">
            <w:pPr>
              <w:adjustRightInd w:val="0"/>
              <w:jc w:val="both"/>
              <w:rPr>
                <w:sz w:val="20"/>
                <w:szCs w:val="20"/>
              </w:rPr>
            </w:pPr>
            <w:proofErr w:type="gramStart"/>
            <w:r w:rsidRPr="00EF30C8">
              <w:rPr>
                <w:sz w:val="20"/>
                <w:szCs w:val="20"/>
              </w:rPr>
              <w:t>закономерностях</w:t>
            </w:r>
            <w:proofErr w:type="gramEnd"/>
            <w:r w:rsidRPr="00EF30C8">
              <w:rPr>
                <w:sz w:val="20"/>
                <w:szCs w:val="20"/>
              </w:rPr>
              <w:t xml:space="preserve"> и принципах, методах, средствах и формах осуществления  образовательной деятельности;</w:t>
            </w:r>
          </w:p>
          <w:p w:rsidR="00EF30C8" w:rsidRPr="00EF30C8" w:rsidRDefault="00EF30C8" w:rsidP="00BF15B0">
            <w:pPr>
              <w:adjustRightInd w:val="0"/>
              <w:jc w:val="both"/>
              <w:rPr>
                <w:sz w:val="20"/>
                <w:szCs w:val="20"/>
              </w:rPr>
            </w:pPr>
            <w:r w:rsidRPr="00EF30C8">
              <w:rPr>
                <w:sz w:val="20"/>
                <w:szCs w:val="20"/>
              </w:rPr>
              <w:t xml:space="preserve">современных </w:t>
            </w:r>
            <w:proofErr w:type="gramStart"/>
            <w:r w:rsidRPr="00EF30C8">
              <w:rPr>
                <w:sz w:val="20"/>
                <w:szCs w:val="20"/>
              </w:rPr>
              <w:t>теориях</w:t>
            </w:r>
            <w:proofErr w:type="gramEnd"/>
            <w:r w:rsidRPr="00EF30C8">
              <w:rPr>
                <w:sz w:val="20"/>
                <w:szCs w:val="20"/>
              </w:rPr>
              <w:t xml:space="preserve"> и технологиях организации  образовательной деятельности;</w:t>
            </w:r>
          </w:p>
          <w:p w:rsidR="00EF30C8" w:rsidRPr="00EF30C8" w:rsidRDefault="00EF30C8" w:rsidP="00BF15B0">
            <w:pPr>
              <w:adjustRightInd w:val="0"/>
              <w:jc w:val="both"/>
              <w:rPr>
                <w:sz w:val="20"/>
                <w:szCs w:val="20"/>
              </w:rPr>
            </w:pPr>
            <w:r w:rsidRPr="00EF30C8">
              <w:rPr>
                <w:sz w:val="20"/>
                <w:szCs w:val="20"/>
              </w:rPr>
              <w:t xml:space="preserve">теоретических и технологических основах </w:t>
            </w:r>
            <w:proofErr w:type="gramStart"/>
            <w:r w:rsidRPr="00EF30C8">
              <w:rPr>
                <w:sz w:val="20"/>
                <w:szCs w:val="20"/>
              </w:rPr>
              <w:t>осуществления  мониторинга результативности реализации образовательной программы</w:t>
            </w:r>
            <w:proofErr w:type="gramEnd"/>
            <w:r w:rsidRPr="00EF30C8">
              <w:rPr>
                <w:sz w:val="20"/>
                <w:szCs w:val="20"/>
              </w:rPr>
              <w:t xml:space="preserve">; </w:t>
            </w:r>
          </w:p>
          <w:p w:rsidR="00EF30C8" w:rsidRPr="00EF30C8" w:rsidRDefault="00EF30C8" w:rsidP="00BF15B0">
            <w:pPr>
              <w:adjustRightInd w:val="0"/>
              <w:jc w:val="both"/>
              <w:rPr>
                <w:sz w:val="20"/>
                <w:szCs w:val="20"/>
              </w:rPr>
            </w:pPr>
            <w:r w:rsidRPr="00EF30C8">
              <w:rPr>
                <w:sz w:val="20"/>
                <w:szCs w:val="20"/>
              </w:rPr>
              <w:t xml:space="preserve">теоретических и технологических </w:t>
            </w:r>
            <w:proofErr w:type="gramStart"/>
            <w:r w:rsidRPr="00EF30C8">
              <w:rPr>
                <w:sz w:val="20"/>
                <w:szCs w:val="20"/>
              </w:rPr>
              <w:t>аспектах</w:t>
            </w:r>
            <w:proofErr w:type="gramEnd"/>
            <w:r w:rsidRPr="00EF30C8">
              <w:rPr>
                <w:sz w:val="20"/>
                <w:szCs w:val="20"/>
              </w:rPr>
              <w:t xml:space="preserve"> </w:t>
            </w:r>
            <w:r w:rsidRPr="00EF30C8">
              <w:rPr>
                <w:sz w:val="20"/>
                <w:szCs w:val="20"/>
              </w:rPr>
              <w:lastRenderedPageBreak/>
              <w:t>осуществления индивидуализации  образовательной деятельности с учетом особых образовательных потребностей детей и обучающихся</w:t>
            </w:r>
          </w:p>
          <w:p w:rsidR="00EF30C8" w:rsidRPr="00EF30C8" w:rsidRDefault="00EF30C8" w:rsidP="00BF15B0">
            <w:pPr>
              <w:adjustRightInd w:val="0"/>
              <w:jc w:val="both"/>
              <w:rPr>
                <w:sz w:val="20"/>
                <w:szCs w:val="20"/>
              </w:rPr>
            </w:pPr>
            <w:r w:rsidRPr="00EF30C8">
              <w:rPr>
                <w:sz w:val="20"/>
                <w:szCs w:val="20"/>
              </w:rPr>
              <w:t xml:space="preserve">ИПК 6.2. Затрудняется в: осуществлении целеполагания и планирования образовательной деятельности в соответствии с реализуемой образовательной программой и индивидуальными особенностями обучающихся; применении методов  и форм обучения и воспитания в соответствии с реализуемой образовательной программой; в использовании методов и средств анализа психолого-педагогического мониторинга, позволяющие оценить результаты освоения </w:t>
            </w:r>
            <w:proofErr w:type="gramStart"/>
            <w:r w:rsidRPr="00EF30C8">
              <w:rPr>
                <w:sz w:val="20"/>
                <w:szCs w:val="20"/>
              </w:rPr>
              <w:t>обучающимися</w:t>
            </w:r>
            <w:proofErr w:type="gramEnd"/>
            <w:r w:rsidRPr="00EF30C8">
              <w:rPr>
                <w:sz w:val="20"/>
                <w:szCs w:val="20"/>
              </w:rPr>
              <w:t xml:space="preserve"> образовательных программ, степень </w:t>
            </w:r>
            <w:proofErr w:type="spellStart"/>
            <w:r w:rsidRPr="00EF30C8">
              <w:rPr>
                <w:sz w:val="20"/>
                <w:szCs w:val="20"/>
              </w:rPr>
              <w:t>сформированности</w:t>
            </w:r>
            <w:proofErr w:type="spellEnd"/>
            <w:r w:rsidRPr="00EF30C8">
              <w:rPr>
                <w:sz w:val="20"/>
                <w:szCs w:val="20"/>
              </w:rPr>
              <w:t xml:space="preserve"> у них качеств и компетенций, необходимых для дальнейшего обучения на следующих уровнях обучения</w:t>
            </w:r>
          </w:p>
          <w:p w:rsidR="00EF30C8" w:rsidRPr="00EF30C8" w:rsidRDefault="00EF30C8" w:rsidP="00BF15B0">
            <w:pPr>
              <w:adjustRightInd w:val="0"/>
              <w:jc w:val="both"/>
              <w:rPr>
                <w:sz w:val="20"/>
                <w:szCs w:val="20"/>
              </w:rPr>
            </w:pPr>
            <w:r w:rsidRPr="00EF30C8">
              <w:rPr>
                <w:sz w:val="20"/>
                <w:szCs w:val="20"/>
              </w:rPr>
              <w:t xml:space="preserve">ИПК 6.3. Затрудняется в использовании образовательных технологий, позволяющих реализовывать образовательные программы в соответствии с ФГОС </w:t>
            </w:r>
            <w:proofErr w:type="gramStart"/>
            <w:r w:rsidRPr="00EF30C8">
              <w:rPr>
                <w:sz w:val="20"/>
                <w:szCs w:val="20"/>
              </w:rPr>
              <w:t>ДО</w:t>
            </w:r>
            <w:proofErr w:type="gramEnd"/>
            <w:r w:rsidRPr="00EF30C8">
              <w:rPr>
                <w:sz w:val="20"/>
                <w:szCs w:val="20"/>
              </w:rPr>
              <w:t xml:space="preserve">  </w:t>
            </w:r>
          </w:p>
        </w:tc>
      </w:tr>
    </w:tbl>
    <w:p w:rsidR="007C438F" w:rsidRPr="00F87A4B" w:rsidRDefault="007C438F" w:rsidP="007C438F">
      <w:pPr>
        <w:tabs>
          <w:tab w:val="left" w:pos="1551"/>
          <w:tab w:val="left" w:pos="1552"/>
        </w:tabs>
        <w:ind w:firstLine="709"/>
        <w:jc w:val="center"/>
        <w:rPr>
          <w:b/>
          <w:sz w:val="28"/>
        </w:rPr>
      </w:pPr>
    </w:p>
    <w:p w:rsidR="00F87A4B" w:rsidRDefault="00F87A4B" w:rsidP="00F87A4B">
      <w:pPr>
        <w:tabs>
          <w:tab w:val="left" w:pos="1551"/>
          <w:tab w:val="left" w:pos="1552"/>
        </w:tabs>
        <w:spacing w:line="360" w:lineRule="auto"/>
        <w:ind w:firstLine="709"/>
        <w:rPr>
          <w:b/>
          <w:sz w:val="28"/>
        </w:rPr>
      </w:pPr>
    </w:p>
    <w:p w:rsidR="009C3DBA" w:rsidRDefault="009C3DBA" w:rsidP="00F87A4B">
      <w:pPr>
        <w:tabs>
          <w:tab w:val="left" w:pos="1551"/>
          <w:tab w:val="left" w:pos="1552"/>
        </w:tabs>
        <w:spacing w:line="360" w:lineRule="auto"/>
        <w:ind w:firstLine="709"/>
        <w:rPr>
          <w:b/>
          <w:sz w:val="28"/>
        </w:rPr>
      </w:pPr>
    </w:p>
    <w:p w:rsidR="009C3DBA" w:rsidRDefault="009C3DBA" w:rsidP="00F87A4B">
      <w:pPr>
        <w:tabs>
          <w:tab w:val="left" w:pos="1551"/>
          <w:tab w:val="left" w:pos="1552"/>
        </w:tabs>
        <w:spacing w:line="360" w:lineRule="auto"/>
        <w:ind w:firstLine="709"/>
        <w:rPr>
          <w:b/>
          <w:sz w:val="28"/>
        </w:rPr>
      </w:pPr>
    </w:p>
    <w:p w:rsidR="009C3DBA" w:rsidRDefault="009C3DBA" w:rsidP="00F87A4B">
      <w:pPr>
        <w:tabs>
          <w:tab w:val="left" w:pos="1551"/>
          <w:tab w:val="left" w:pos="1552"/>
        </w:tabs>
        <w:spacing w:line="360" w:lineRule="auto"/>
        <w:ind w:firstLine="709"/>
        <w:rPr>
          <w:b/>
          <w:sz w:val="28"/>
        </w:rPr>
      </w:pPr>
    </w:p>
    <w:p w:rsidR="009C3DBA" w:rsidRDefault="009C3DBA" w:rsidP="00F87A4B">
      <w:pPr>
        <w:tabs>
          <w:tab w:val="left" w:pos="1551"/>
          <w:tab w:val="left" w:pos="1552"/>
        </w:tabs>
        <w:spacing w:line="360" w:lineRule="auto"/>
        <w:ind w:firstLine="709"/>
        <w:rPr>
          <w:b/>
          <w:sz w:val="28"/>
        </w:rPr>
      </w:pPr>
    </w:p>
    <w:p w:rsidR="009C3DBA" w:rsidRDefault="009C3DBA" w:rsidP="00F87A4B">
      <w:pPr>
        <w:tabs>
          <w:tab w:val="left" w:pos="1551"/>
          <w:tab w:val="left" w:pos="1552"/>
        </w:tabs>
        <w:spacing w:line="360" w:lineRule="auto"/>
        <w:ind w:firstLine="709"/>
        <w:rPr>
          <w:b/>
          <w:sz w:val="28"/>
        </w:rPr>
        <w:sectPr w:rsidR="009C3DBA" w:rsidSect="00CD2629">
          <w:type w:val="continuous"/>
          <w:pgSz w:w="11906" w:h="16838"/>
          <w:pgMar w:top="1134" w:right="851" w:bottom="1134" w:left="1701" w:header="708" w:footer="708" w:gutter="0"/>
          <w:cols w:space="708"/>
          <w:docGrid w:linePitch="360"/>
        </w:sectPr>
      </w:pPr>
    </w:p>
    <w:p w:rsidR="00D90048" w:rsidRDefault="0059656C" w:rsidP="0059656C">
      <w:pPr>
        <w:tabs>
          <w:tab w:val="left" w:pos="1551"/>
          <w:tab w:val="left" w:pos="1552"/>
        </w:tabs>
        <w:spacing w:line="360" w:lineRule="auto"/>
        <w:ind w:firstLine="709"/>
        <w:jc w:val="both"/>
        <w:rPr>
          <w:b/>
          <w:bCs/>
          <w:sz w:val="28"/>
          <w:szCs w:val="28"/>
          <w:lang w:eastAsia="en-US" w:bidi="ar-SA"/>
        </w:rPr>
      </w:pPr>
      <w:r w:rsidRPr="0059656C">
        <w:rPr>
          <w:b/>
          <w:bCs/>
          <w:sz w:val="28"/>
          <w:szCs w:val="28"/>
          <w:lang w:eastAsia="en-US" w:bidi="ar-SA"/>
        </w:rPr>
        <w:lastRenderedPageBreak/>
        <w:t>4.2.2.  Шкала итоговой оценки защиты выпускной квалификационной работы</w:t>
      </w:r>
    </w:p>
    <w:p w:rsidR="00407C35" w:rsidRPr="00407C35" w:rsidRDefault="00407C35" w:rsidP="00407C35">
      <w:pPr>
        <w:tabs>
          <w:tab w:val="left" w:leader="underscore" w:pos="7272"/>
          <w:tab w:val="left" w:leader="underscore" w:pos="7286"/>
          <w:tab w:val="left" w:leader="underscore" w:pos="10378"/>
        </w:tabs>
        <w:rPr>
          <w:sz w:val="28"/>
          <w:szCs w:val="28"/>
          <w:u w:val="single"/>
        </w:rPr>
      </w:pPr>
      <w:r w:rsidRPr="00B74A3C">
        <w:rPr>
          <w:rStyle w:val="af1"/>
          <w:sz w:val="28"/>
          <w:szCs w:val="28"/>
        </w:rPr>
        <w:t>Член государственной</w:t>
      </w:r>
      <w:r>
        <w:rPr>
          <w:rStyle w:val="af1"/>
          <w:sz w:val="28"/>
          <w:szCs w:val="28"/>
        </w:rPr>
        <w:t xml:space="preserve"> экзаменацион</w:t>
      </w:r>
      <w:r w:rsidR="006F3CF5">
        <w:rPr>
          <w:rStyle w:val="af1"/>
          <w:sz w:val="28"/>
          <w:szCs w:val="28"/>
        </w:rPr>
        <w:t>н</w:t>
      </w:r>
      <w:r>
        <w:rPr>
          <w:rStyle w:val="af1"/>
          <w:sz w:val="28"/>
          <w:szCs w:val="28"/>
        </w:rPr>
        <w:t>ой комиссии (Ф.И.О)_________________</w:t>
      </w:r>
    </w:p>
    <w:p w:rsidR="00D90048" w:rsidRDefault="00D90048" w:rsidP="00D90048">
      <w:pPr>
        <w:spacing w:before="5"/>
        <w:rPr>
          <w:b/>
          <w:sz w:val="26"/>
          <w:szCs w:val="28"/>
          <w:lang w:eastAsia="en-US" w:bidi="ar-SA"/>
        </w:rPr>
      </w:pPr>
    </w:p>
    <w:tbl>
      <w:tblPr>
        <w:tblW w:w="14601" w:type="dxa"/>
        <w:tblInd w:w="10" w:type="dxa"/>
        <w:tblLayout w:type="fixed"/>
        <w:tblCellMar>
          <w:left w:w="10" w:type="dxa"/>
          <w:right w:w="10" w:type="dxa"/>
        </w:tblCellMar>
        <w:tblLook w:val="04A0" w:firstRow="1" w:lastRow="0" w:firstColumn="1" w:lastColumn="0" w:noHBand="0" w:noVBand="1"/>
      </w:tblPr>
      <w:tblGrid>
        <w:gridCol w:w="1418"/>
        <w:gridCol w:w="2693"/>
        <w:gridCol w:w="2977"/>
        <w:gridCol w:w="3118"/>
        <w:gridCol w:w="426"/>
        <w:gridCol w:w="425"/>
        <w:gridCol w:w="425"/>
        <w:gridCol w:w="567"/>
        <w:gridCol w:w="425"/>
        <w:gridCol w:w="426"/>
        <w:gridCol w:w="425"/>
        <w:gridCol w:w="425"/>
        <w:gridCol w:w="425"/>
        <w:gridCol w:w="426"/>
      </w:tblGrid>
      <w:tr w:rsidR="00407C35" w:rsidRPr="00407C35" w:rsidTr="006F3CF5">
        <w:trPr>
          <w:trHeight w:val="302"/>
        </w:trPr>
        <w:tc>
          <w:tcPr>
            <w:tcW w:w="1418" w:type="dxa"/>
            <w:vMerge w:val="restart"/>
            <w:tcBorders>
              <w:top w:val="single" w:sz="4" w:space="0" w:color="auto"/>
              <w:left w:val="single" w:sz="4" w:space="0" w:color="auto"/>
              <w:right w:val="single" w:sz="4" w:space="0" w:color="auto"/>
            </w:tcBorders>
            <w:shd w:val="clear" w:color="auto" w:fill="FFFFFF"/>
          </w:tcPr>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 xml:space="preserve">Параметры оценки </w:t>
            </w:r>
          </w:p>
          <w:p w:rsidR="00407C35" w:rsidRPr="00853369" w:rsidRDefault="00407C35" w:rsidP="00853369">
            <w:pPr>
              <w:pStyle w:val="20"/>
              <w:widowControl w:val="0"/>
              <w:shd w:val="clear" w:color="auto" w:fill="auto"/>
              <w:spacing w:line="240" w:lineRule="auto"/>
              <w:rPr>
                <w:rFonts w:ascii="Times New Roman" w:hAnsi="Times New Roman"/>
                <w:sz w:val="24"/>
                <w:szCs w:val="28"/>
              </w:rPr>
            </w:pPr>
          </w:p>
        </w:tc>
        <w:tc>
          <w:tcPr>
            <w:tcW w:w="8788" w:type="dxa"/>
            <w:gridSpan w:val="3"/>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Критерии оценки</w:t>
            </w:r>
          </w:p>
        </w:tc>
        <w:tc>
          <w:tcPr>
            <w:tcW w:w="4395" w:type="dxa"/>
            <w:gridSpan w:val="10"/>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center"/>
            </w:pPr>
            <w:r w:rsidRPr="006F3CF5">
              <w:t>ФАМИЛИЯ СТУДЕНТА</w:t>
            </w:r>
          </w:p>
        </w:tc>
      </w:tr>
      <w:tr w:rsidR="00407C35" w:rsidRPr="00407C35" w:rsidTr="006F3CF5">
        <w:trPr>
          <w:trHeight w:val="979"/>
        </w:trPr>
        <w:tc>
          <w:tcPr>
            <w:tcW w:w="1418" w:type="dxa"/>
            <w:vMerge/>
            <w:tcBorders>
              <w:left w:val="single" w:sz="4" w:space="0" w:color="auto"/>
              <w:bottom w:val="single" w:sz="4" w:space="0" w:color="auto"/>
              <w:right w:val="single" w:sz="4" w:space="0" w:color="auto"/>
            </w:tcBorders>
            <w:shd w:val="clear" w:color="auto" w:fill="FFFFFF"/>
          </w:tcPr>
          <w:p w:rsidR="00407C35" w:rsidRPr="00853369" w:rsidRDefault="00407C35" w:rsidP="000E737A">
            <w:pPr>
              <w:jc w:val="center"/>
              <w:rPr>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Пороговый  уровень</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 xml:space="preserve">60-72 балла </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(удовлетворительно)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Базовый  уровень</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 xml:space="preserve">73-86 баллов </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(хорошо)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Продвинутый  уровень</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 xml:space="preserve">87-100 баллов </w:t>
            </w:r>
          </w:p>
          <w:p w:rsidR="00407C35" w:rsidRPr="00853369" w:rsidRDefault="00407C35" w:rsidP="000E737A">
            <w:pPr>
              <w:pStyle w:val="50"/>
              <w:widowControl w:val="0"/>
              <w:shd w:val="clear" w:color="auto" w:fill="auto"/>
              <w:spacing w:before="0" w:line="240" w:lineRule="auto"/>
              <w:ind w:firstLine="0"/>
              <w:jc w:val="center"/>
              <w:rPr>
                <w:rFonts w:ascii="Times New Roman" w:hAnsi="Times New Roman"/>
                <w:sz w:val="24"/>
                <w:szCs w:val="28"/>
              </w:rPr>
            </w:pPr>
            <w:r w:rsidRPr="00853369">
              <w:rPr>
                <w:rFonts w:ascii="Times New Roman" w:hAnsi="Times New Roman"/>
                <w:sz w:val="24"/>
                <w:szCs w:val="28"/>
              </w:rPr>
              <w:t>(отлично)</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 w:val="28"/>
                <w:szCs w:val="28"/>
              </w:rPr>
            </w:pPr>
          </w:p>
        </w:tc>
      </w:tr>
      <w:tr w:rsidR="00407C35" w:rsidRPr="00407C35" w:rsidTr="006F3CF5">
        <w:trPr>
          <w:trHeight w:val="182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0E737A">
            <w:pPr>
              <w:pStyle w:val="60"/>
              <w:widowControl w:val="0"/>
              <w:shd w:val="clear" w:color="auto" w:fill="auto"/>
              <w:spacing w:before="0" w:after="0" w:line="240" w:lineRule="auto"/>
              <w:rPr>
                <w:rFonts w:ascii="Times New Roman" w:hAnsi="Times New Roman"/>
                <w:sz w:val="20"/>
                <w:szCs w:val="20"/>
              </w:rPr>
            </w:pPr>
            <w:r w:rsidRPr="00853369">
              <w:rPr>
                <w:rFonts w:ascii="Times New Roman" w:hAnsi="Times New Roman"/>
                <w:sz w:val="20"/>
                <w:szCs w:val="20"/>
              </w:rPr>
              <w:t>Введение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6-7 баллов</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Имеются дискуссионные вопросы в отношении наличия</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актуальности, новизны, проблемы, цели исследования. Погрешности в определении научного аппарата исследования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7-9 баллов</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Актуальность,</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проблема исследования, научный аппарат</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вызывают дискуссионные</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вопросы. Сформулирована цель и раскрыт</w:t>
            </w:r>
            <w:r w:rsidR="00853369" w:rsidRPr="00853369">
              <w:rPr>
                <w:rFonts w:ascii="Times New Roman" w:hAnsi="Times New Roman"/>
                <w:sz w:val="20"/>
                <w:szCs w:val="20"/>
              </w:rPr>
              <w:t xml:space="preserve"> </w:t>
            </w:r>
            <w:r w:rsidRPr="00853369">
              <w:rPr>
                <w:rFonts w:ascii="Times New Roman" w:hAnsi="Times New Roman"/>
                <w:sz w:val="20"/>
                <w:szCs w:val="20"/>
              </w:rPr>
              <w:t>замысел исследования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9-10 баллов </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Обозначены актуальность, проблема исследования. Научный аппарат не вызывает вопросов. Сформулирована четкая цель и раскрыт замысел исследования. Выделена значимость исследования для научного знания практики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r w:rsidR="00853369" w:rsidRPr="00407C35" w:rsidTr="006F3CF5">
        <w:trPr>
          <w:trHeight w:val="976"/>
        </w:trPr>
        <w:tc>
          <w:tcPr>
            <w:tcW w:w="1418" w:type="dxa"/>
            <w:vMerge w:val="restart"/>
            <w:tcBorders>
              <w:top w:val="single" w:sz="4" w:space="0" w:color="auto"/>
              <w:left w:val="single" w:sz="4" w:space="0" w:color="auto"/>
              <w:right w:val="single" w:sz="4" w:space="0" w:color="auto"/>
            </w:tcBorders>
            <w:shd w:val="clear" w:color="auto" w:fill="FFFFFF"/>
          </w:tcPr>
          <w:p w:rsidR="00853369" w:rsidRPr="00853369" w:rsidRDefault="00853369" w:rsidP="000E737A">
            <w:pPr>
              <w:pStyle w:val="60"/>
              <w:widowControl w:val="0"/>
              <w:shd w:val="clear" w:color="auto" w:fill="auto"/>
              <w:spacing w:before="0" w:after="0" w:line="240" w:lineRule="auto"/>
              <w:rPr>
                <w:rFonts w:ascii="Times New Roman" w:hAnsi="Times New Roman"/>
                <w:sz w:val="20"/>
                <w:szCs w:val="20"/>
              </w:rPr>
            </w:pPr>
            <w:r w:rsidRPr="00853369">
              <w:rPr>
                <w:rFonts w:ascii="Times New Roman" w:hAnsi="Times New Roman"/>
                <w:sz w:val="20"/>
                <w:szCs w:val="20"/>
              </w:rPr>
              <w:t>Основная часть 12,5-20  баллов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4,5-5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Pr>
                <w:rStyle w:val="af3"/>
                <w:rFonts w:ascii="Times New Roman" w:hAnsi="Times New Roman"/>
                <w:b w:val="0"/>
                <w:i w:val="0"/>
                <w:sz w:val="20"/>
                <w:szCs w:val="20"/>
              </w:rPr>
              <w:t>Тема раскрыта фрагментарно, т</w:t>
            </w:r>
            <w:r w:rsidRPr="00853369">
              <w:rPr>
                <w:rFonts w:ascii="Times New Roman" w:hAnsi="Times New Roman"/>
                <w:sz w:val="20"/>
                <w:szCs w:val="20"/>
              </w:rPr>
              <w:t xml:space="preserve">еоретический обзор и анализ весьма </w:t>
            </w:r>
            <w:proofErr w:type="gramStart"/>
            <w:r w:rsidRPr="00853369">
              <w:rPr>
                <w:rFonts w:ascii="Times New Roman" w:hAnsi="Times New Roman"/>
                <w:sz w:val="20"/>
                <w:szCs w:val="20"/>
              </w:rPr>
              <w:t>формальны</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5-6 баллов</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Pr>
                <w:rFonts w:ascii="Times New Roman" w:hAnsi="Times New Roman"/>
                <w:sz w:val="20"/>
                <w:szCs w:val="20"/>
              </w:rPr>
              <w:t>Тема раскрыта не достаточно</w:t>
            </w:r>
            <w:r w:rsidRPr="00853369">
              <w:rPr>
                <w:rFonts w:ascii="Times New Roman" w:hAnsi="Times New Roman"/>
                <w:sz w:val="20"/>
                <w:szCs w:val="20"/>
              </w:rPr>
              <w:t xml:space="preserve">, </w:t>
            </w:r>
            <w:r>
              <w:rPr>
                <w:rFonts w:ascii="Times New Roman" w:hAnsi="Times New Roman"/>
                <w:sz w:val="20"/>
                <w:szCs w:val="20"/>
              </w:rPr>
              <w:t>т</w:t>
            </w:r>
            <w:r w:rsidRPr="00853369">
              <w:rPr>
                <w:rFonts w:ascii="Times New Roman" w:hAnsi="Times New Roman"/>
                <w:sz w:val="20"/>
                <w:szCs w:val="20"/>
              </w:rPr>
              <w:t xml:space="preserve">еоретическая проработанность проблемы - </w:t>
            </w:r>
            <w:r>
              <w:rPr>
                <w:rFonts w:ascii="Times New Roman" w:hAnsi="Times New Roman"/>
                <w:sz w:val="20"/>
                <w:szCs w:val="20"/>
              </w:rPr>
              <w:t>присутствует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6-7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Тема раскрыта полностью. Проведен глубокий</w:t>
            </w:r>
            <w:r>
              <w:rPr>
                <w:rFonts w:ascii="Times New Roman" w:hAnsi="Times New Roman"/>
                <w:sz w:val="20"/>
                <w:szCs w:val="20"/>
              </w:rPr>
              <w:t xml:space="preserve">  </w:t>
            </w:r>
            <w:r w:rsidRPr="00853369">
              <w:rPr>
                <w:rFonts w:ascii="Times New Roman" w:hAnsi="Times New Roman"/>
                <w:sz w:val="20"/>
                <w:szCs w:val="20"/>
              </w:rPr>
              <w:t>теоретический обзор и анализ</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r>
      <w:tr w:rsidR="00853369" w:rsidRPr="00407C35" w:rsidTr="006F3CF5">
        <w:trPr>
          <w:trHeight w:val="1827"/>
        </w:trPr>
        <w:tc>
          <w:tcPr>
            <w:tcW w:w="1418" w:type="dxa"/>
            <w:vMerge/>
            <w:tcBorders>
              <w:left w:val="single" w:sz="4" w:space="0" w:color="auto"/>
              <w:right w:val="single" w:sz="4" w:space="0" w:color="auto"/>
            </w:tcBorders>
            <w:shd w:val="clear" w:color="auto" w:fill="FFFFFF"/>
          </w:tcPr>
          <w:p w:rsidR="00853369" w:rsidRPr="00853369" w:rsidRDefault="00853369" w:rsidP="000E737A">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3,5-4 балла</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Диагностический инструментарий не в полной мере соответствует целям исследования. Нет обоснования применения методов, методик, учета особенностей респондентов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4-5 баллов</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Не представлено обоснование выбора диагностических методик.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5-6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Подобран адекватный целям диагностический инструментарий. Присутствует обоснование</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r>
      <w:tr w:rsidR="00853369" w:rsidRPr="00407C35" w:rsidTr="006F3CF5">
        <w:trPr>
          <w:trHeight w:val="839"/>
        </w:trPr>
        <w:tc>
          <w:tcPr>
            <w:tcW w:w="1418" w:type="dxa"/>
            <w:vMerge/>
            <w:tcBorders>
              <w:left w:val="single" w:sz="4" w:space="0" w:color="auto"/>
              <w:bottom w:val="single" w:sz="4" w:space="0" w:color="auto"/>
              <w:right w:val="single" w:sz="4" w:space="0" w:color="auto"/>
            </w:tcBorders>
            <w:shd w:val="clear" w:color="auto" w:fill="FFFFFF"/>
          </w:tcPr>
          <w:p w:rsidR="00853369" w:rsidRPr="00853369" w:rsidRDefault="00853369" w:rsidP="000E737A">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4,5-5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 xml:space="preserve">Качество описания и интерпретации полученных данных </w:t>
            </w:r>
            <w:proofErr w:type="gramStart"/>
            <w:r w:rsidRPr="00853369">
              <w:rPr>
                <w:rFonts w:ascii="Times New Roman" w:hAnsi="Times New Roman"/>
                <w:sz w:val="20"/>
                <w:szCs w:val="20"/>
              </w:rPr>
              <w:t>-н</w:t>
            </w:r>
            <w:proofErr w:type="gramEnd"/>
            <w:r w:rsidRPr="00853369">
              <w:rPr>
                <w:rFonts w:ascii="Times New Roman" w:hAnsi="Times New Roman"/>
                <w:sz w:val="20"/>
                <w:szCs w:val="20"/>
              </w:rPr>
              <w:t>изкое. Отсутствует представление первичных данных.</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5-6 баллов</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Практическая часть исследования проведена корректно, с соблюдение этических норм. Незначительные погрешности в представлении первичных данных и результатов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6-7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Практическая часть исследования проведена корректно, с соблюдение этических норм. Представлены первичные данные и результаты. Сделан вывод в отношении гипотезы.</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853369" w:rsidRPr="00407C35" w:rsidRDefault="00853369" w:rsidP="000E737A">
            <w:pPr>
              <w:rPr>
                <w:szCs w:val="28"/>
              </w:rPr>
            </w:pPr>
          </w:p>
        </w:tc>
      </w:tr>
      <w:tr w:rsidR="006F3CF5" w:rsidRPr="00407C35" w:rsidTr="006F3CF5">
        <w:trPr>
          <w:trHeight w:val="1671"/>
        </w:trPr>
        <w:tc>
          <w:tcPr>
            <w:tcW w:w="1418" w:type="dxa"/>
            <w:tcBorders>
              <w:top w:val="single" w:sz="4" w:space="0" w:color="auto"/>
              <w:left w:val="single" w:sz="4" w:space="0" w:color="auto"/>
              <w:right w:val="single" w:sz="4" w:space="0" w:color="auto"/>
            </w:tcBorders>
            <w:shd w:val="clear" w:color="auto" w:fill="FFFFFF"/>
          </w:tcPr>
          <w:p w:rsidR="00853369" w:rsidRPr="00853369" w:rsidRDefault="00853369" w:rsidP="000E737A">
            <w:pPr>
              <w:pStyle w:val="60"/>
              <w:widowControl w:val="0"/>
              <w:shd w:val="clear" w:color="auto" w:fill="auto"/>
              <w:spacing w:before="0" w:after="0" w:line="240" w:lineRule="auto"/>
              <w:rPr>
                <w:rFonts w:ascii="Times New Roman" w:hAnsi="Times New Roman"/>
                <w:sz w:val="20"/>
                <w:szCs w:val="20"/>
              </w:rPr>
            </w:pPr>
            <w:r w:rsidRPr="00853369">
              <w:rPr>
                <w:rFonts w:ascii="Times New Roman" w:hAnsi="Times New Roman"/>
                <w:sz w:val="20"/>
                <w:szCs w:val="20"/>
              </w:rPr>
              <w:lastRenderedPageBreak/>
              <w:t>Заключение</w:t>
            </w:r>
          </w:p>
        </w:tc>
        <w:tc>
          <w:tcPr>
            <w:tcW w:w="2693" w:type="dxa"/>
            <w:tcBorders>
              <w:top w:val="single" w:sz="4" w:space="0" w:color="auto"/>
              <w:left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5-6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Пытался сделать выводы, но</w:t>
            </w:r>
            <w:r>
              <w:rPr>
                <w:rFonts w:ascii="Times New Roman" w:hAnsi="Times New Roman"/>
                <w:sz w:val="20"/>
                <w:szCs w:val="20"/>
              </w:rPr>
              <w:t xml:space="preserve"> </w:t>
            </w:r>
            <w:r w:rsidRPr="00853369">
              <w:rPr>
                <w:rFonts w:ascii="Times New Roman" w:hAnsi="Times New Roman"/>
                <w:sz w:val="20"/>
                <w:szCs w:val="20"/>
              </w:rPr>
              <w:t>подменял выводы</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перечислением</w:t>
            </w:r>
          </w:p>
          <w:p w:rsidR="00853369" w:rsidRPr="00853369" w:rsidRDefault="00853369" w:rsidP="00853369">
            <w:pPr>
              <w:pStyle w:val="31"/>
              <w:widowControl w:val="0"/>
              <w:spacing w:line="240" w:lineRule="auto"/>
              <w:jc w:val="both"/>
              <w:rPr>
                <w:rFonts w:ascii="Times New Roman" w:hAnsi="Times New Roman"/>
                <w:sz w:val="20"/>
                <w:szCs w:val="20"/>
              </w:rPr>
            </w:pPr>
            <w:r w:rsidRPr="00853369">
              <w:rPr>
                <w:rFonts w:ascii="Times New Roman" w:hAnsi="Times New Roman"/>
                <w:sz w:val="20"/>
                <w:szCs w:val="20"/>
              </w:rPr>
              <w:t>результатов</w:t>
            </w:r>
          </w:p>
        </w:tc>
        <w:tc>
          <w:tcPr>
            <w:tcW w:w="2977" w:type="dxa"/>
            <w:tcBorders>
              <w:top w:val="single" w:sz="4" w:space="0" w:color="auto"/>
              <w:left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6-7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Четкий переход к выводам, представлен</w:t>
            </w:r>
            <w:r>
              <w:rPr>
                <w:rFonts w:ascii="Times New Roman" w:hAnsi="Times New Roman"/>
                <w:sz w:val="20"/>
                <w:szCs w:val="20"/>
              </w:rPr>
              <w:t xml:space="preserve"> </w:t>
            </w:r>
            <w:r w:rsidRPr="00853369">
              <w:rPr>
                <w:rFonts w:ascii="Times New Roman" w:hAnsi="Times New Roman"/>
                <w:sz w:val="20"/>
                <w:szCs w:val="20"/>
              </w:rPr>
              <w:t>список основных пунктов согласно задачам исследования</w:t>
            </w:r>
          </w:p>
        </w:tc>
        <w:tc>
          <w:tcPr>
            <w:tcW w:w="3118" w:type="dxa"/>
            <w:tcBorders>
              <w:top w:val="single" w:sz="4" w:space="0" w:color="auto"/>
              <w:left w:val="single" w:sz="4" w:space="0" w:color="auto"/>
              <w:right w:val="single" w:sz="4" w:space="0" w:color="auto"/>
            </w:tcBorders>
            <w:shd w:val="clear" w:color="auto" w:fill="FFFFFF"/>
          </w:tcPr>
          <w:p w:rsidR="00853369" w:rsidRPr="00853369" w:rsidRDefault="00853369" w:rsidP="00853369">
            <w:pPr>
              <w:pStyle w:val="31"/>
              <w:widowControl w:val="0"/>
              <w:shd w:val="clear" w:color="auto" w:fill="auto"/>
              <w:spacing w:line="240" w:lineRule="auto"/>
              <w:ind w:firstLine="0"/>
              <w:jc w:val="both"/>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7 -8 баллов </w:t>
            </w:r>
          </w:p>
          <w:p w:rsidR="00853369" w:rsidRPr="00853369" w:rsidRDefault="00853369"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В з</w:t>
            </w:r>
            <w:r>
              <w:rPr>
                <w:rFonts w:ascii="Times New Roman" w:hAnsi="Times New Roman"/>
                <w:sz w:val="20"/>
                <w:szCs w:val="20"/>
              </w:rPr>
              <w:t xml:space="preserve">аключении ссылается на введение, </w:t>
            </w:r>
            <w:r w:rsidRPr="00853369">
              <w:rPr>
                <w:rFonts w:ascii="Times New Roman" w:hAnsi="Times New Roman"/>
                <w:sz w:val="20"/>
                <w:szCs w:val="20"/>
              </w:rPr>
              <w:t>представляет основные выводы в параграфах, главах, связывая их с главной целью. Выводы сделаны на основе полученных результатов</w:t>
            </w: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567"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r>
      <w:tr w:rsidR="00407C35" w:rsidRPr="00407C35" w:rsidTr="006F3CF5">
        <w:trPr>
          <w:trHeight w:val="27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Целостное</w:t>
            </w:r>
          </w:p>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восприятие текста и</w:t>
            </w:r>
          </w:p>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соблюдение</w:t>
            </w:r>
          </w:p>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технических</w:t>
            </w:r>
          </w:p>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требований к его оформлению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60"/>
              <w:widowControl w:val="0"/>
              <w:shd w:val="clear" w:color="auto" w:fill="auto"/>
              <w:spacing w:before="0" w:after="0" w:line="240" w:lineRule="auto"/>
              <w:jc w:val="both"/>
              <w:rPr>
                <w:rFonts w:ascii="Times New Roman" w:hAnsi="Times New Roman"/>
                <w:sz w:val="20"/>
                <w:szCs w:val="20"/>
              </w:rPr>
            </w:pPr>
            <w:r w:rsidRPr="00853369">
              <w:rPr>
                <w:rFonts w:ascii="Times New Roman" w:hAnsi="Times New Roman"/>
                <w:sz w:val="20"/>
                <w:szCs w:val="20"/>
              </w:rPr>
              <w:t>6-7 баллов</w:t>
            </w:r>
          </w:p>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Fonts w:ascii="Times New Roman" w:hAnsi="Times New Roman"/>
                <w:sz w:val="20"/>
                <w:szCs w:val="20"/>
              </w:rPr>
              <w:t>Отсутствует логика.</w:t>
            </w:r>
            <w:r w:rsidR="006F3CF5">
              <w:rPr>
                <w:rFonts w:ascii="Times New Roman" w:hAnsi="Times New Roman"/>
                <w:sz w:val="20"/>
                <w:szCs w:val="20"/>
              </w:rPr>
              <w:t xml:space="preserve"> </w:t>
            </w:r>
            <w:r w:rsidRPr="00853369">
              <w:rPr>
                <w:rFonts w:ascii="Times New Roman" w:hAnsi="Times New Roman"/>
                <w:sz w:val="20"/>
                <w:szCs w:val="20"/>
              </w:rPr>
              <w:t>Нет связи с целями</w:t>
            </w:r>
            <w:r w:rsidR="006F3CF5">
              <w:rPr>
                <w:rFonts w:ascii="Times New Roman" w:hAnsi="Times New Roman"/>
                <w:sz w:val="20"/>
                <w:szCs w:val="20"/>
              </w:rPr>
              <w:t xml:space="preserve"> </w:t>
            </w:r>
            <w:r w:rsidRPr="00853369">
              <w:rPr>
                <w:rFonts w:ascii="Times New Roman" w:hAnsi="Times New Roman"/>
                <w:sz w:val="20"/>
                <w:szCs w:val="20"/>
              </w:rPr>
              <w:t>задачами</w:t>
            </w:r>
            <w:r w:rsidR="006F3CF5">
              <w:rPr>
                <w:rFonts w:ascii="Times New Roman" w:hAnsi="Times New Roman"/>
                <w:sz w:val="20"/>
                <w:szCs w:val="20"/>
              </w:rPr>
              <w:t xml:space="preserve"> </w:t>
            </w:r>
            <w:r w:rsidRPr="00853369">
              <w:rPr>
                <w:rFonts w:ascii="Times New Roman" w:hAnsi="Times New Roman"/>
                <w:sz w:val="20"/>
                <w:szCs w:val="20"/>
              </w:rPr>
              <w:t>исследования.</w:t>
            </w:r>
            <w:r w:rsidR="006F3CF5">
              <w:rPr>
                <w:rFonts w:ascii="Times New Roman" w:hAnsi="Times New Roman"/>
                <w:sz w:val="20"/>
                <w:szCs w:val="20"/>
              </w:rPr>
              <w:t xml:space="preserve"> </w:t>
            </w:r>
            <w:r w:rsidRPr="00853369">
              <w:rPr>
                <w:rFonts w:ascii="Times New Roman" w:hAnsi="Times New Roman"/>
                <w:sz w:val="20"/>
                <w:szCs w:val="20"/>
              </w:rPr>
              <w:t>Имеются</w:t>
            </w:r>
            <w:r w:rsidR="006F3CF5">
              <w:rPr>
                <w:rFonts w:ascii="Times New Roman" w:hAnsi="Times New Roman"/>
                <w:sz w:val="20"/>
                <w:szCs w:val="20"/>
              </w:rPr>
              <w:t xml:space="preserve"> </w:t>
            </w:r>
            <w:r w:rsidRPr="00853369">
              <w:rPr>
                <w:rFonts w:ascii="Times New Roman" w:hAnsi="Times New Roman"/>
                <w:sz w:val="20"/>
                <w:szCs w:val="20"/>
              </w:rPr>
              <w:t>технические</w:t>
            </w:r>
            <w:r w:rsidR="006F3CF5">
              <w:rPr>
                <w:rFonts w:ascii="Times New Roman" w:hAnsi="Times New Roman"/>
                <w:sz w:val="20"/>
                <w:szCs w:val="20"/>
              </w:rPr>
              <w:t xml:space="preserve"> </w:t>
            </w:r>
            <w:r w:rsidRPr="00853369">
              <w:rPr>
                <w:rFonts w:ascii="Times New Roman" w:hAnsi="Times New Roman"/>
                <w:sz w:val="20"/>
                <w:szCs w:val="20"/>
              </w:rPr>
              <w:t xml:space="preserve">погрешности </w:t>
            </w:r>
            <w:proofErr w:type="gramStart"/>
            <w:r w:rsidRPr="00853369">
              <w:rPr>
                <w:rFonts w:ascii="Times New Roman" w:hAnsi="Times New Roman"/>
                <w:sz w:val="20"/>
                <w:szCs w:val="20"/>
              </w:rPr>
              <w:t>в</w:t>
            </w:r>
            <w:proofErr w:type="gramEnd"/>
          </w:p>
          <w:p w:rsidR="00407C35" w:rsidRPr="00853369" w:rsidRDefault="006F3CF5" w:rsidP="006F3CF5">
            <w:pPr>
              <w:pStyle w:val="31"/>
              <w:widowControl w:val="0"/>
              <w:shd w:val="clear" w:color="auto" w:fill="auto"/>
              <w:spacing w:line="240" w:lineRule="auto"/>
              <w:ind w:firstLine="0"/>
              <w:jc w:val="both"/>
              <w:rPr>
                <w:rFonts w:ascii="Times New Roman" w:hAnsi="Times New Roman"/>
                <w:sz w:val="20"/>
                <w:szCs w:val="20"/>
              </w:rPr>
            </w:pPr>
            <w:proofErr w:type="gramStart"/>
            <w:r w:rsidRPr="00853369">
              <w:rPr>
                <w:rFonts w:ascii="Times New Roman" w:hAnsi="Times New Roman"/>
                <w:sz w:val="20"/>
                <w:szCs w:val="20"/>
              </w:rPr>
              <w:t>П</w:t>
            </w:r>
            <w:r w:rsidR="00407C35" w:rsidRPr="00853369">
              <w:rPr>
                <w:rFonts w:ascii="Times New Roman" w:hAnsi="Times New Roman"/>
                <w:sz w:val="20"/>
                <w:szCs w:val="20"/>
              </w:rPr>
              <w:t>редставлении</w:t>
            </w:r>
            <w:proofErr w:type="gramEnd"/>
            <w:r>
              <w:rPr>
                <w:rFonts w:ascii="Times New Roman" w:hAnsi="Times New Roman"/>
                <w:sz w:val="20"/>
                <w:szCs w:val="20"/>
              </w:rPr>
              <w:t xml:space="preserve"> </w:t>
            </w:r>
            <w:r w:rsidR="00407C35" w:rsidRPr="00853369">
              <w:rPr>
                <w:rFonts w:ascii="Times New Roman" w:hAnsi="Times New Roman"/>
                <w:sz w:val="20"/>
                <w:szCs w:val="20"/>
              </w:rPr>
              <w:t>текста.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Style w:val="af3"/>
                <w:rFonts w:ascii="Times New Roman" w:hAnsi="Times New Roman"/>
                <w:b w:val="0"/>
                <w:i w:val="0"/>
                <w:sz w:val="20"/>
                <w:szCs w:val="20"/>
              </w:rPr>
              <w:t xml:space="preserve">7-9 баллов </w:t>
            </w:r>
            <w:r w:rsidRPr="00853369">
              <w:rPr>
                <w:rFonts w:ascii="Times New Roman" w:hAnsi="Times New Roman"/>
                <w:sz w:val="20"/>
                <w:szCs w:val="20"/>
              </w:rPr>
              <w:t>Незначительные ошибки логики изложения и анализа. Технические требования представления текста соблюдены.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853369" w:rsidRDefault="00407C35" w:rsidP="00853369">
            <w:pPr>
              <w:pStyle w:val="31"/>
              <w:widowControl w:val="0"/>
              <w:shd w:val="clear" w:color="auto" w:fill="auto"/>
              <w:spacing w:line="240" w:lineRule="auto"/>
              <w:ind w:firstLine="0"/>
              <w:jc w:val="both"/>
              <w:rPr>
                <w:rFonts w:ascii="Times New Roman" w:hAnsi="Times New Roman"/>
                <w:sz w:val="20"/>
                <w:szCs w:val="20"/>
              </w:rPr>
            </w:pPr>
            <w:r w:rsidRPr="00853369">
              <w:rPr>
                <w:rStyle w:val="af3"/>
                <w:rFonts w:ascii="Times New Roman" w:hAnsi="Times New Roman"/>
                <w:b w:val="0"/>
                <w:i w:val="0"/>
                <w:sz w:val="20"/>
                <w:szCs w:val="20"/>
              </w:rPr>
              <w:t>9-10  баллов</w:t>
            </w:r>
            <w:proofErr w:type="gramStart"/>
            <w:r w:rsidRPr="00853369">
              <w:rPr>
                <w:rStyle w:val="af3"/>
                <w:rFonts w:ascii="Times New Roman" w:hAnsi="Times New Roman"/>
                <w:b w:val="0"/>
                <w:i w:val="0"/>
                <w:sz w:val="20"/>
                <w:szCs w:val="20"/>
              </w:rPr>
              <w:t xml:space="preserve"> </w:t>
            </w:r>
            <w:r w:rsidRPr="00853369">
              <w:rPr>
                <w:rFonts w:ascii="Times New Roman" w:hAnsi="Times New Roman"/>
                <w:sz w:val="20"/>
                <w:szCs w:val="20"/>
              </w:rPr>
              <w:t>П</w:t>
            </w:r>
            <w:proofErr w:type="gramEnd"/>
            <w:r w:rsidRPr="00853369">
              <w:rPr>
                <w:rFonts w:ascii="Times New Roman" w:hAnsi="Times New Roman"/>
                <w:sz w:val="20"/>
                <w:szCs w:val="20"/>
              </w:rPr>
              <w:t xml:space="preserve">рисутствует внутренняя логика построения текста. Части текста содержательно взаимосвязаны. В наличии собственная позиция по проблеме исследования. Текст оформлен </w:t>
            </w:r>
            <w:proofErr w:type="gramStart"/>
            <w:r w:rsidRPr="00853369">
              <w:rPr>
                <w:rFonts w:ascii="Times New Roman" w:hAnsi="Times New Roman"/>
                <w:sz w:val="20"/>
                <w:szCs w:val="20"/>
              </w:rPr>
              <w:t>в</w:t>
            </w:r>
            <w:proofErr w:type="gramEnd"/>
          </w:p>
          <w:p w:rsidR="00FC01B4" w:rsidRPr="00853369" w:rsidRDefault="00407C35" w:rsidP="00853369">
            <w:pPr>
              <w:pStyle w:val="31"/>
              <w:widowControl w:val="0"/>
              <w:shd w:val="clear" w:color="auto" w:fill="auto"/>
              <w:spacing w:line="240" w:lineRule="auto"/>
              <w:ind w:firstLine="0"/>
              <w:jc w:val="both"/>
              <w:rPr>
                <w:rFonts w:ascii="Times New Roman" w:hAnsi="Times New Roman"/>
                <w:sz w:val="20"/>
                <w:szCs w:val="20"/>
                <w:shd w:val="clear" w:color="auto" w:fill="80FFFF"/>
              </w:rPr>
            </w:pPr>
            <w:r w:rsidRPr="00853369">
              <w:rPr>
                <w:rFonts w:ascii="Times New Roman" w:hAnsi="Times New Roman"/>
                <w:sz w:val="20"/>
                <w:szCs w:val="20"/>
              </w:rPr>
              <w:t>соответствие с нормами русского языка, в научном стиле; не имеет технических несоответствий.</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r w:rsidR="00853369" w:rsidRPr="00407C35" w:rsidTr="006F3CF5">
        <w:trPr>
          <w:trHeight w:val="3356"/>
        </w:trPr>
        <w:tc>
          <w:tcPr>
            <w:tcW w:w="1418" w:type="dxa"/>
            <w:tcBorders>
              <w:top w:val="single" w:sz="4" w:space="0" w:color="auto"/>
              <w:left w:val="single" w:sz="4" w:space="0" w:color="auto"/>
              <w:right w:val="single" w:sz="4" w:space="0" w:color="auto"/>
            </w:tcBorders>
            <w:shd w:val="clear" w:color="auto" w:fill="FFFFFF"/>
          </w:tcPr>
          <w:p w:rsidR="00853369" w:rsidRPr="00853369" w:rsidRDefault="00853369" w:rsidP="00853369">
            <w:r w:rsidRPr="00853369">
              <w:t>Иллюстрации</w:t>
            </w:r>
          </w:p>
          <w:p w:rsidR="00853369" w:rsidRPr="00853369" w:rsidRDefault="00853369" w:rsidP="00853369">
            <w:r w:rsidRPr="00853369">
              <w:t>(графики, рисунки)</w:t>
            </w:r>
          </w:p>
          <w:p w:rsidR="00853369" w:rsidRPr="00853369" w:rsidRDefault="00853369" w:rsidP="000E737A">
            <w:pPr>
              <w:rPr>
                <w:sz w:val="20"/>
                <w:szCs w:val="20"/>
              </w:rPr>
            </w:pPr>
            <w:r w:rsidRPr="00853369">
              <w:rPr>
                <w:sz w:val="20"/>
                <w:szCs w:val="20"/>
              </w:rPr>
              <w:br w:type="page"/>
            </w:r>
          </w:p>
        </w:tc>
        <w:tc>
          <w:tcPr>
            <w:tcW w:w="2693" w:type="dxa"/>
            <w:tcBorders>
              <w:top w:val="single" w:sz="4" w:space="0" w:color="auto"/>
              <w:left w:val="single" w:sz="4" w:space="0" w:color="auto"/>
              <w:right w:val="single" w:sz="4" w:space="0" w:color="auto"/>
            </w:tcBorders>
            <w:shd w:val="clear" w:color="auto" w:fill="FFFFFF"/>
          </w:tcPr>
          <w:p w:rsidR="00853369" w:rsidRPr="00853369" w:rsidRDefault="00853369" w:rsidP="000E737A">
            <w:pPr>
              <w:pStyle w:val="60"/>
              <w:widowControl w:val="0"/>
              <w:shd w:val="clear" w:color="auto" w:fill="auto"/>
              <w:spacing w:before="0" w:after="0" w:line="240" w:lineRule="auto"/>
              <w:rPr>
                <w:rFonts w:ascii="Times New Roman" w:hAnsi="Times New Roman"/>
                <w:sz w:val="20"/>
                <w:szCs w:val="20"/>
              </w:rPr>
            </w:pPr>
            <w:r w:rsidRPr="00853369">
              <w:rPr>
                <w:rFonts w:ascii="Times New Roman" w:hAnsi="Times New Roman"/>
                <w:sz w:val="20"/>
                <w:szCs w:val="20"/>
              </w:rPr>
              <w:t>3,5-4 балла</w:t>
            </w:r>
          </w:p>
          <w:p w:rsidR="00853369" w:rsidRPr="00853369" w:rsidRDefault="00853369" w:rsidP="000E737A">
            <w:pPr>
              <w:pStyle w:val="31"/>
              <w:widowControl w:val="0"/>
              <w:shd w:val="clear" w:color="auto" w:fill="auto"/>
              <w:spacing w:line="240" w:lineRule="auto"/>
              <w:ind w:firstLine="0"/>
              <w:jc w:val="left"/>
              <w:rPr>
                <w:rFonts w:ascii="Times New Roman" w:hAnsi="Times New Roman"/>
                <w:sz w:val="20"/>
                <w:szCs w:val="20"/>
              </w:rPr>
            </w:pPr>
            <w:r w:rsidRPr="00853369">
              <w:rPr>
                <w:rFonts w:ascii="Times New Roman" w:hAnsi="Times New Roman"/>
                <w:sz w:val="20"/>
                <w:szCs w:val="20"/>
              </w:rPr>
              <w:t xml:space="preserve">Изображения не имеют значения и не связаны </w:t>
            </w:r>
            <w:proofErr w:type="gramStart"/>
            <w:r w:rsidRPr="00853369">
              <w:rPr>
                <w:rFonts w:ascii="Times New Roman" w:hAnsi="Times New Roman"/>
                <w:sz w:val="20"/>
                <w:szCs w:val="20"/>
              </w:rPr>
              <w:t>с</w:t>
            </w:r>
            <w:proofErr w:type="gramEnd"/>
          </w:p>
          <w:p w:rsidR="00853369" w:rsidRPr="00853369" w:rsidRDefault="00853369" w:rsidP="000E737A">
            <w:pPr>
              <w:pStyle w:val="31"/>
              <w:widowControl w:val="0"/>
              <w:shd w:val="clear" w:color="auto" w:fill="auto"/>
              <w:spacing w:line="240" w:lineRule="auto"/>
              <w:ind w:firstLine="0"/>
              <w:jc w:val="left"/>
              <w:rPr>
                <w:rFonts w:ascii="Times New Roman" w:hAnsi="Times New Roman"/>
                <w:sz w:val="20"/>
                <w:szCs w:val="20"/>
              </w:rPr>
            </w:pPr>
            <w:r w:rsidRPr="00853369">
              <w:rPr>
                <w:rFonts w:ascii="Times New Roman" w:hAnsi="Times New Roman"/>
                <w:sz w:val="20"/>
                <w:szCs w:val="20"/>
              </w:rPr>
              <w:t>содержанием работы, текстом доклада</w:t>
            </w:r>
          </w:p>
        </w:tc>
        <w:tc>
          <w:tcPr>
            <w:tcW w:w="2977" w:type="dxa"/>
            <w:tcBorders>
              <w:top w:val="single" w:sz="4" w:space="0" w:color="auto"/>
              <w:left w:val="single" w:sz="4" w:space="0" w:color="auto"/>
              <w:right w:val="single" w:sz="4" w:space="0" w:color="auto"/>
            </w:tcBorders>
            <w:shd w:val="clear" w:color="auto" w:fill="FFFFFF"/>
          </w:tcPr>
          <w:p w:rsidR="00853369" w:rsidRPr="00853369" w:rsidRDefault="00853369" w:rsidP="000E737A">
            <w:pPr>
              <w:pStyle w:val="60"/>
              <w:widowControl w:val="0"/>
              <w:shd w:val="clear" w:color="auto" w:fill="auto"/>
              <w:spacing w:before="0" w:after="0" w:line="240" w:lineRule="auto"/>
              <w:rPr>
                <w:rFonts w:ascii="Times New Roman" w:hAnsi="Times New Roman"/>
                <w:sz w:val="20"/>
                <w:szCs w:val="20"/>
              </w:rPr>
            </w:pPr>
            <w:r w:rsidRPr="00853369">
              <w:rPr>
                <w:rFonts w:ascii="Times New Roman" w:hAnsi="Times New Roman"/>
                <w:sz w:val="20"/>
                <w:szCs w:val="20"/>
              </w:rPr>
              <w:t>4-5 баллов</w:t>
            </w:r>
          </w:p>
          <w:p w:rsidR="00853369" w:rsidRPr="00853369" w:rsidRDefault="00853369" w:rsidP="00853369">
            <w:pPr>
              <w:pStyle w:val="31"/>
              <w:widowControl w:val="0"/>
              <w:shd w:val="clear" w:color="auto" w:fill="auto"/>
              <w:spacing w:line="240" w:lineRule="auto"/>
              <w:ind w:firstLine="0"/>
              <w:jc w:val="left"/>
              <w:rPr>
                <w:rFonts w:ascii="Times New Roman" w:hAnsi="Times New Roman"/>
                <w:sz w:val="20"/>
                <w:szCs w:val="20"/>
              </w:rPr>
            </w:pPr>
            <w:r w:rsidRPr="00853369">
              <w:rPr>
                <w:rFonts w:ascii="Times New Roman" w:hAnsi="Times New Roman"/>
                <w:sz w:val="20"/>
                <w:szCs w:val="20"/>
              </w:rPr>
              <w:t>Изображения используются для замены текста. При оформлении таблиц данных, рисунков имеются небольшие несоответствия требованиям и нормам научных исследований, ГОСТ, положениям</w:t>
            </w:r>
          </w:p>
        </w:tc>
        <w:tc>
          <w:tcPr>
            <w:tcW w:w="3118" w:type="dxa"/>
            <w:tcBorders>
              <w:top w:val="single" w:sz="4" w:space="0" w:color="auto"/>
              <w:left w:val="single" w:sz="4" w:space="0" w:color="auto"/>
              <w:right w:val="single" w:sz="4" w:space="0" w:color="auto"/>
            </w:tcBorders>
            <w:shd w:val="clear" w:color="auto" w:fill="FFFFFF"/>
          </w:tcPr>
          <w:p w:rsidR="00853369" w:rsidRPr="00853369" w:rsidRDefault="00853369" w:rsidP="000E737A">
            <w:pPr>
              <w:pStyle w:val="31"/>
              <w:widowControl w:val="0"/>
              <w:shd w:val="clear" w:color="auto" w:fill="auto"/>
              <w:spacing w:line="240" w:lineRule="auto"/>
              <w:ind w:firstLine="0"/>
              <w:jc w:val="left"/>
              <w:rPr>
                <w:rStyle w:val="af3"/>
                <w:rFonts w:ascii="Times New Roman" w:hAnsi="Times New Roman"/>
                <w:b w:val="0"/>
                <w:i w:val="0"/>
                <w:sz w:val="20"/>
                <w:szCs w:val="20"/>
              </w:rPr>
            </w:pPr>
            <w:r w:rsidRPr="00853369">
              <w:rPr>
                <w:rStyle w:val="af3"/>
                <w:rFonts w:ascii="Times New Roman" w:hAnsi="Times New Roman"/>
                <w:b w:val="0"/>
                <w:i w:val="0"/>
                <w:sz w:val="20"/>
                <w:szCs w:val="20"/>
              </w:rPr>
              <w:t xml:space="preserve">5-6 баллов </w:t>
            </w:r>
          </w:p>
          <w:p w:rsidR="00853369" w:rsidRPr="00853369" w:rsidRDefault="00853369" w:rsidP="000E737A">
            <w:pPr>
              <w:pStyle w:val="31"/>
              <w:widowControl w:val="0"/>
              <w:shd w:val="clear" w:color="auto" w:fill="auto"/>
              <w:spacing w:line="240" w:lineRule="auto"/>
              <w:ind w:firstLine="0"/>
              <w:jc w:val="left"/>
              <w:rPr>
                <w:rFonts w:ascii="Times New Roman" w:hAnsi="Times New Roman"/>
                <w:sz w:val="20"/>
                <w:szCs w:val="20"/>
              </w:rPr>
            </w:pPr>
            <w:r w:rsidRPr="00853369">
              <w:rPr>
                <w:rFonts w:ascii="Times New Roman" w:hAnsi="Times New Roman"/>
                <w:sz w:val="20"/>
                <w:szCs w:val="20"/>
              </w:rPr>
              <w:t>Изображения отражают основную идею и полностью ее раскрывают. Рисунки оформлены с соблюдением требований</w:t>
            </w: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567"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5"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c>
          <w:tcPr>
            <w:tcW w:w="426" w:type="dxa"/>
            <w:tcBorders>
              <w:top w:val="single" w:sz="4" w:space="0" w:color="auto"/>
              <w:left w:val="single" w:sz="4" w:space="0" w:color="auto"/>
              <w:right w:val="single" w:sz="4" w:space="0" w:color="auto"/>
            </w:tcBorders>
            <w:shd w:val="clear" w:color="auto" w:fill="FFFFFF"/>
          </w:tcPr>
          <w:p w:rsidR="00853369" w:rsidRPr="00407C35" w:rsidRDefault="00853369" w:rsidP="000E737A">
            <w:pPr>
              <w:rPr>
                <w:szCs w:val="28"/>
              </w:rPr>
            </w:pPr>
          </w:p>
        </w:tc>
      </w:tr>
      <w:tr w:rsidR="00407C35" w:rsidRPr="00407C35" w:rsidTr="006F3CF5">
        <w:trPr>
          <w:trHeight w:val="210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lastRenderedPageBreak/>
              <w:t>Слайды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3,5-4 балла</w:t>
            </w:r>
          </w:p>
          <w:p w:rsidR="00407C35" w:rsidRPr="006F3CF5" w:rsidRDefault="00407C35" w:rsidP="006F3CF5">
            <w:pPr>
              <w:jc w:val="both"/>
            </w:pPr>
            <w:r w:rsidRPr="006F3CF5">
              <w:t xml:space="preserve">Представлены все основные слайды. Большинство слайдов </w:t>
            </w:r>
            <w:proofErr w:type="gramStart"/>
            <w:r w:rsidRPr="006F3CF5">
              <w:t>озаглавлены</w:t>
            </w:r>
            <w:proofErr w:type="gramEnd"/>
            <w:r w:rsidRPr="006F3CF5">
              <w:t xml:space="preserve">. </w:t>
            </w:r>
            <w:r w:rsidR="006F3CF5">
              <w:t>П</w:t>
            </w:r>
            <w:r w:rsidRPr="006F3CF5">
              <w:t>резентация имеет замечания по оформлению - читаемости текста, четкости представления данных</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4-5 баллов</w:t>
            </w:r>
          </w:p>
          <w:p w:rsidR="00407C35" w:rsidRPr="006F3CF5" w:rsidRDefault="00407C35" w:rsidP="006F3CF5">
            <w:pPr>
              <w:jc w:val="both"/>
            </w:pPr>
            <w:r w:rsidRPr="006F3CF5">
              <w:t>Представлены детализирующие слайды. Заголовки отражают значимые части работы (доклада)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 xml:space="preserve">5-6 баллов </w:t>
            </w:r>
          </w:p>
          <w:p w:rsidR="00407C35" w:rsidRPr="006F3CF5" w:rsidRDefault="00407C35" w:rsidP="006F3CF5">
            <w:pPr>
              <w:jc w:val="both"/>
            </w:pPr>
            <w:r w:rsidRPr="006F3CF5">
              <w:t>Содержание работы на слайдах раскрыто полностью. Заголовки отражают значимые части работы (доклада)</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r w:rsidR="00407C35" w:rsidRPr="00407C35" w:rsidTr="006F3CF5">
        <w:trPr>
          <w:trHeight w:val="211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Процесс</w:t>
            </w:r>
          </w:p>
          <w:p w:rsidR="00407C35" w:rsidRPr="006F3CF5" w:rsidRDefault="00407C35" w:rsidP="006F3CF5">
            <w:pPr>
              <w:jc w:val="both"/>
            </w:pPr>
            <w:r w:rsidRPr="006F3CF5">
              <w:t>представления</w:t>
            </w:r>
          </w:p>
          <w:p w:rsidR="00407C35" w:rsidRPr="006F3CF5" w:rsidRDefault="00407C35" w:rsidP="006F3CF5">
            <w:pPr>
              <w:jc w:val="both"/>
            </w:pPr>
            <w:r w:rsidRPr="006F3CF5">
              <w:t>(защиты)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 xml:space="preserve">12-14 баллов </w:t>
            </w:r>
          </w:p>
          <w:p w:rsidR="00407C35" w:rsidRPr="006F3CF5" w:rsidRDefault="00407C35" w:rsidP="006F3CF5">
            <w:pPr>
              <w:jc w:val="both"/>
            </w:pPr>
            <w:r w:rsidRPr="006F3CF5">
              <w:t>Нет навыка публичного выступления и ведения научной дискуссии. Речь непоследовательная, с длительными паузами. Затрудняется с ответами на вопросы в процессе защиты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15-17 баллов Недостаточно уверенно излагает содержание работы, затрудняется с ответами на вопросы в процессе защиты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18-20 баллов</w:t>
            </w:r>
          </w:p>
          <w:p w:rsidR="00407C35" w:rsidRPr="006F3CF5" w:rsidRDefault="00407C35" w:rsidP="006F3CF5">
            <w:pPr>
              <w:jc w:val="both"/>
            </w:pPr>
            <w:r w:rsidRPr="006F3CF5">
              <w:t>Логично и лаконично</w:t>
            </w:r>
            <w:r w:rsidR="006F3CF5">
              <w:t xml:space="preserve"> </w:t>
            </w:r>
            <w:r w:rsidRPr="006F3CF5">
              <w:t>излагает результаты</w:t>
            </w:r>
            <w:r w:rsidR="006F3CF5">
              <w:t xml:space="preserve"> </w:t>
            </w:r>
            <w:r w:rsidRPr="006F3CF5">
              <w:t>исследования.</w:t>
            </w:r>
            <w:r w:rsidR="006F3CF5">
              <w:t xml:space="preserve"> </w:t>
            </w:r>
            <w:r w:rsidRPr="006F3CF5">
              <w:t>Демонстрирует</w:t>
            </w:r>
            <w:r w:rsidR="006F3CF5">
              <w:t xml:space="preserve"> </w:t>
            </w:r>
            <w:r w:rsidRPr="006F3CF5">
              <w:t>уверенность,</w:t>
            </w:r>
            <w:r w:rsidR="006F3CF5">
              <w:t xml:space="preserve"> </w:t>
            </w:r>
            <w:r w:rsidRPr="006F3CF5">
              <w:t>самостоятельность</w:t>
            </w:r>
            <w:r w:rsidR="006F3CF5">
              <w:t xml:space="preserve"> </w:t>
            </w:r>
            <w:r w:rsidRPr="006F3CF5">
              <w:t>проведения научного</w:t>
            </w:r>
            <w:r w:rsidR="006F3CF5">
              <w:t xml:space="preserve"> </w:t>
            </w:r>
            <w:r w:rsidRPr="006F3CF5">
              <w:t>исследования.</w:t>
            </w:r>
            <w:r w:rsidR="006F3CF5">
              <w:t xml:space="preserve"> </w:t>
            </w:r>
            <w:r w:rsidRPr="006F3CF5">
              <w:t>Наблюдаются навыки</w:t>
            </w:r>
            <w:r w:rsidR="006F3CF5">
              <w:t xml:space="preserve"> </w:t>
            </w:r>
            <w:r w:rsidRPr="006F3CF5">
              <w:t>ведения научной</w:t>
            </w:r>
            <w:r w:rsidR="006F3CF5">
              <w:t xml:space="preserve"> </w:t>
            </w:r>
            <w:r w:rsidRPr="006F3CF5">
              <w:t>дискуссии.</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r w:rsidR="00407C35" w:rsidRPr="00407C35" w:rsidTr="006F3CF5">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Оценка</w:t>
            </w:r>
          </w:p>
          <w:p w:rsidR="00407C35" w:rsidRPr="006F3CF5" w:rsidRDefault="00407C35" w:rsidP="006F3CF5">
            <w:pPr>
              <w:jc w:val="both"/>
            </w:pPr>
            <w:r w:rsidRPr="006F3CF5">
              <w:t>рецензента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6-7 баллов</w:t>
            </w:r>
          </w:p>
          <w:p w:rsidR="00407C35" w:rsidRPr="006F3CF5" w:rsidRDefault="00407C35" w:rsidP="006F3CF5">
            <w:pPr>
              <w:jc w:val="both"/>
            </w:pPr>
            <w:r w:rsidRPr="006F3CF5">
              <w:t>положительная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7-9 баллов</w:t>
            </w:r>
          </w:p>
          <w:p w:rsidR="00407C35" w:rsidRPr="006F3CF5" w:rsidRDefault="00407C35" w:rsidP="006F3CF5">
            <w:pPr>
              <w:jc w:val="both"/>
            </w:pPr>
            <w:r w:rsidRPr="006F3CF5">
              <w:t>высокая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 xml:space="preserve">9-10 баллов </w:t>
            </w:r>
          </w:p>
          <w:p w:rsidR="00407C35" w:rsidRPr="006F3CF5" w:rsidRDefault="00407C35" w:rsidP="006F3CF5">
            <w:pPr>
              <w:jc w:val="both"/>
            </w:pPr>
            <w:r w:rsidRPr="006F3CF5">
              <w:t>высокая</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r w:rsidR="00407C35" w:rsidRPr="00407C35" w:rsidTr="006F3CF5">
        <w:trPr>
          <w:trHeight w:val="1565"/>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Отзыв научного руководителя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6-7 баллов</w:t>
            </w:r>
          </w:p>
          <w:p w:rsidR="00407C35" w:rsidRPr="006F3CF5" w:rsidRDefault="00407C35" w:rsidP="006F3CF5">
            <w:pPr>
              <w:jc w:val="both"/>
            </w:pPr>
            <w:r w:rsidRPr="006F3CF5">
              <w:t xml:space="preserve">В целом </w:t>
            </w:r>
            <w:proofErr w:type="gramStart"/>
            <w:r w:rsidRPr="006F3CF5">
              <w:t>положительны</w:t>
            </w:r>
            <w:r w:rsidR="006F3CF5">
              <w:t>й</w:t>
            </w:r>
            <w:proofErr w:type="gramEnd"/>
            <w:r w:rsidR="006F3CF5">
              <w:t xml:space="preserve">. </w:t>
            </w:r>
            <w:r w:rsidRPr="006F3CF5">
              <w:t>Включает пожелания и рекомендации по</w:t>
            </w:r>
            <w:r w:rsidR="006F3CF5">
              <w:t xml:space="preserve"> развитию личностных и </w:t>
            </w:r>
            <w:r w:rsidR="006F3CF5" w:rsidRPr="006F3CF5">
              <w:t>профессионально значимых качеств выпускника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7-9 баллов</w:t>
            </w:r>
          </w:p>
          <w:p w:rsidR="00407C35" w:rsidRPr="006F3CF5" w:rsidRDefault="00407C35" w:rsidP="006F3CF5">
            <w:pPr>
              <w:jc w:val="both"/>
            </w:pPr>
            <w:r w:rsidRPr="006F3CF5">
              <w:t xml:space="preserve">В целом </w:t>
            </w:r>
            <w:proofErr w:type="gramStart"/>
            <w:r w:rsidRPr="006F3CF5">
              <w:t>положительный</w:t>
            </w:r>
            <w:proofErr w:type="gramEnd"/>
            <w:r w:rsidRPr="006F3CF5">
              <w:t>. Содержит позитивную оценку личностных и</w:t>
            </w:r>
            <w:r w:rsidR="006F3CF5">
              <w:t xml:space="preserve"> </w:t>
            </w:r>
            <w:r w:rsidR="006F3CF5" w:rsidRPr="006F3CF5">
              <w:t>профессионально значимых качеств выпускника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07C35" w:rsidRPr="006F3CF5" w:rsidRDefault="00407C35" w:rsidP="006F3CF5">
            <w:pPr>
              <w:jc w:val="both"/>
            </w:pPr>
            <w:r w:rsidRPr="006F3CF5">
              <w:t xml:space="preserve">9-10 баллов </w:t>
            </w:r>
          </w:p>
          <w:p w:rsidR="00407C35" w:rsidRPr="006F3CF5" w:rsidRDefault="00407C35" w:rsidP="006F3CF5">
            <w:pPr>
              <w:jc w:val="both"/>
            </w:pPr>
            <w:r w:rsidRPr="006F3CF5">
              <w:t>Содержит высокую оценку личностных и профессионально значимых качеств выпускника</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07C35" w:rsidRPr="00407C35" w:rsidRDefault="00407C35" w:rsidP="000E737A">
            <w:pPr>
              <w:rPr>
                <w:szCs w:val="28"/>
              </w:rPr>
            </w:pPr>
          </w:p>
        </w:tc>
      </w:tr>
    </w:tbl>
    <w:p w:rsidR="00407C35" w:rsidRPr="00D90048" w:rsidRDefault="00407C35" w:rsidP="00D90048">
      <w:pPr>
        <w:spacing w:before="5"/>
        <w:rPr>
          <w:b/>
          <w:sz w:val="26"/>
          <w:szCs w:val="28"/>
          <w:lang w:eastAsia="en-US" w:bidi="ar-SA"/>
        </w:rPr>
      </w:pPr>
    </w:p>
    <w:p w:rsidR="00AD32F9" w:rsidRPr="00AD32F9" w:rsidRDefault="00AD32F9" w:rsidP="00AD32F9">
      <w:pPr>
        <w:rPr>
          <w:vanish/>
        </w:rPr>
      </w:pPr>
    </w:p>
    <w:p w:rsidR="00AD32F9" w:rsidRPr="00AD32F9" w:rsidRDefault="00AD32F9" w:rsidP="00AD32F9">
      <w:pPr>
        <w:rPr>
          <w:vanish/>
        </w:rPr>
      </w:pPr>
    </w:p>
    <w:p w:rsidR="00D90048" w:rsidRDefault="00D90048"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B76AED" w:rsidRDefault="00B76AED" w:rsidP="00D90048">
      <w:pPr>
        <w:rPr>
          <w:sz w:val="2"/>
          <w:szCs w:val="2"/>
          <w:lang w:eastAsia="en-US" w:bidi="ar-SA"/>
        </w:rPr>
      </w:pPr>
    </w:p>
    <w:p w:rsidR="006F3CF5" w:rsidRDefault="006F3CF5" w:rsidP="00B76AED">
      <w:pPr>
        <w:ind w:firstLine="709"/>
        <w:rPr>
          <w:b/>
          <w:sz w:val="28"/>
          <w:lang w:eastAsia="en-US" w:bidi="ar-SA"/>
        </w:rPr>
      </w:pPr>
    </w:p>
    <w:p w:rsidR="00B76AED" w:rsidRPr="00D90048" w:rsidRDefault="00B76AED" w:rsidP="00B76AED">
      <w:pPr>
        <w:ind w:firstLine="709"/>
        <w:rPr>
          <w:b/>
          <w:sz w:val="28"/>
          <w:lang w:eastAsia="en-US" w:bidi="ar-SA"/>
        </w:rPr>
      </w:pPr>
      <w:r w:rsidRPr="00D90048">
        <w:rPr>
          <w:b/>
          <w:sz w:val="28"/>
          <w:lang w:eastAsia="en-US" w:bidi="ar-SA"/>
        </w:rPr>
        <w:t>ИТО</w:t>
      </w:r>
      <w:r w:rsidR="00407C35">
        <w:rPr>
          <w:b/>
          <w:sz w:val="28"/>
          <w:lang w:eastAsia="en-US" w:bidi="ar-SA"/>
        </w:rPr>
        <w:t xml:space="preserve">ГОВАЯ СУММА БАЛЛОВ (ОТМЕТКА) </w:t>
      </w:r>
    </w:p>
    <w:p w:rsidR="00B76AED" w:rsidRPr="00D90048" w:rsidRDefault="00B76AED" w:rsidP="00B76AED">
      <w:pPr>
        <w:ind w:firstLine="709"/>
        <w:rPr>
          <w:b/>
          <w:sz w:val="28"/>
          <w:lang w:eastAsia="en-US" w:bidi="ar-SA"/>
        </w:rPr>
      </w:pPr>
      <w:r w:rsidRPr="00D90048">
        <w:rPr>
          <w:b/>
          <w:sz w:val="28"/>
          <w:lang w:eastAsia="en-US" w:bidi="ar-SA"/>
        </w:rPr>
        <w:t>60-72 балла (удовлетворительно)</w:t>
      </w:r>
    </w:p>
    <w:p w:rsidR="00B76AED" w:rsidRPr="00D90048" w:rsidRDefault="002A7A02" w:rsidP="00B76AED">
      <w:pPr>
        <w:numPr>
          <w:ilvl w:val="1"/>
          <w:numId w:val="20"/>
        </w:numPr>
        <w:ind w:left="0" w:firstLine="709"/>
        <w:rPr>
          <w:b/>
          <w:sz w:val="28"/>
          <w:lang w:val="en-US" w:eastAsia="en-US" w:bidi="ar-SA"/>
        </w:rPr>
      </w:pPr>
      <w:r>
        <w:rPr>
          <w:b/>
          <w:sz w:val="28"/>
          <w:lang w:eastAsia="en-US" w:bidi="ar-SA"/>
        </w:rPr>
        <w:t>б</w:t>
      </w:r>
      <w:proofErr w:type="spellStart"/>
      <w:r w:rsidR="00B76AED" w:rsidRPr="00D90048">
        <w:rPr>
          <w:b/>
          <w:sz w:val="28"/>
          <w:lang w:val="en-US" w:eastAsia="en-US" w:bidi="ar-SA"/>
        </w:rPr>
        <w:t>аллов</w:t>
      </w:r>
      <w:proofErr w:type="spellEnd"/>
      <w:r w:rsidR="00B76AED" w:rsidRPr="00D90048">
        <w:rPr>
          <w:b/>
          <w:sz w:val="28"/>
          <w:lang w:val="en-US" w:eastAsia="en-US" w:bidi="ar-SA"/>
        </w:rPr>
        <w:t xml:space="preserve"> </w:t>
      </w:r>
      <w:r w:rsidR="006F3CF5">
        <w:rPr>
          <w:b/>
          <w:sz w:val="28"/>
          <w:lang w:eastAsia="en-US" w:bidi="ar-SA"/>
        </w:rPr>
        <w:t xml:space="preserve"> </w:t>
      </w:r>
      <w:r w:rsidR="00B76AED" w:rsidRPr="00D90048">
        <w:rPr>
          <w:b/>
          <w:sz w:val="28"/>
          <w:lang w:val="en-US" w:eastAsia="en-US" w:bidi="ar-SA"/>
        </w:rPr>
        <w:t>(</w:t>
      </w:r>
      <w:proofErr w:type="spellStart"/>
      <w:r w:rsidR="00B76AED" w:rsidRPr="00D90048">
        <w:rPr>
          <w:b/>
          <w:sz w:val="28"/>
          <w:lang w:val="en-US" w:eastAsia="en-US" w:bidi="ar-SA"/>
        </w:rPr>
        <w:t>хорошо</w:t>
      </w:r>
      <w:proofErr w:type="spellEnd"/>
      <w:r w:rsidR="00B76AED" w:rsidRPr="00D90048">
        <w:rPr>
          <w:b/>
          <w:sz w:val="28"/>
          <w:lang w:val="en-US" w:eastAsia="en-US" w:bidi="ar-SA"/>
        </w:rPr>
        <w:t>)</w:t>
      </w:r>
    </w:p>
    <w:p w:rsidR="009C3DBA" w:rsidRPr="006F3CF5" w:rsidRDefault="00B76AED" w:rsidP="006F3CF5">
      <w:pPr>
        <w:numPr>
          <w:ilvl w:val="1"/>
          <w:numId w:val="23"/>
        </w:numPr>
        <w:tabs>
          <w:tab w:val="left" w:pos="1080"/>
        </w:tabs>
        <w:spacing w:line="360" w:lineRule="auto"/>
        <w:rPr>
          <w:b/>
          <w:sz w:val="28"/>
          <w:szCs w:val="28"/>
          <w:lang w:eastAsia="en-US" w:bidi="ar-SA"/>
        </w:rPr>
      </w:pPr>
      <w:proofErr w:type="spellStart"/>
      <w:r w:rsidRPr="006F3CF5">
        <w:rPr>
          <w:b/>
          <w:sz w:val="28"/>
          <w:lang w:val="en-US" w:eastAsia="en-US" w:bidi="ar-SA"/>
        </w:rPr>
        <w:t>баллов</w:t>
      </w:r>
      <w:proofErr w:type="spellEnd"/>
      <w:r w:rsidR="006F3CF5" w:rsidRPr="006F3CF5">
        <w:rPr>
          <w:b/>
          <w:sz w:val="28"/>
          <w:lang w:eastAsia="en-US" w:bidi="ar-SA"/>
        </w:rPr>
        <w:t xml:space="preserve"> </w:t>
      </w:r>
      <w:r w:rsidRPr="006F3CF5">
        <w:rPr>
          <w:b/>
          <w:sz w:val="28"/>
          <w:lang w:val="en-US" w:eastAsia="en-US" w:bidi="ar-SA"/>
        </w:rPr>
        <w:t>(</w:t>
      </w:r>
      <w:proofErr w:type="spellStart"/>
      <w:r w:rsidRPr="006F3CF5">
        <w:rPr>
          <w:b/>
          <w:sz w:val="28"/>
          <w:lang w:val="en-US" w:eastAsia="en-US" w:bidi="ar-SA"/>
        </w:rPr>
        <w:t>отлично</w:t>
      </w:r>
      <w:proofErr w:type="spellEnd"/>
      <w:r w:rsidRPr="006F3CF5">
        <w:rPr>
          <w:b/>
          <w:i/>
          <w:sz w:val="28"/>
          <w:lang w:val="en-US" w:eastAsia="en-US" w:bidi="ar-SA"/>
        </w:rPr>
        <w:t>)</w:t>
      </w:r>
    </w:p>
    <w:p w:rsidR="009C3DBA" w:rsidRDefault="009C3DBA" w:rsidP="00FB78C2">
      <w:pPr>
        <w:tabs>
          <w:tab w:val="left" w:pos="709"/>
        </w:tabs>
        <w:spacing w:line="360" w:lineRule="auto"/>
        <w:jc w:val="center"/>
        <w:rPr>
          <w:b/>
          <w:sz w:val="28"/>
          <w:szCs w:val="28"/>
          <w:lang w:eastAsia="en-US" w:bidi="ar-SA"/>
        </w:rPr>
        <w:sectPr w:rsidR="009C3DBA" w:rsidSect="009C3DBA">
          <w:pgSz w:w="16838" w:h="11906" w:orient="landscape"/>
          <w:pgMar w:top="1701" w:right="1134" w:bottom="851" w:left="1134" w:header="708" w:footer="708" w:gutter="0"/>
          <w:cols w:space="708"/>
          <w:docGrid w:linePitch="360"/>
        </w:sectPr>
      </w:pPr>
    </w:p>
    <w:p w:rsidR="00D90048" w:rsidRPr="00FB78C2" w:rsidRDefault="00D90048" w:rsidP="00FB78C2">
      <w:pPr>
        <w:spacing w:line="360" w:lineRule="auto"/>
        <w:jc w:val="center"/>
        <w:rPr>
          <w:b/>
          <w:sz w:val="28"/>
          <w:szCs w:val="28"/>
          <w:lang w:eastAsia="en-US" w:bidi="ar-SA"/>
        </w:rPr>
      </w:pPr>
      <w:r w:rsidRPr="00FB78C2">
        <w:rPr>
          <w:b/>
          <w:sz w:val="28"/>
          <w:szCs w:val="28"/>
          <w:lang w:eastAsia="en-US" w:bidi="ar-SA"/>
        </w:rPr>
        <w:lastRenderedPageBreak/>
        <w:t xml:space="preserve">Итоговая оценка за государственную итоговую аттестацию </w:t>
      </w:r>
      <w:r w:rsidRPr="00FB78C2">
        <w:rPr>
          <w:rFonts w:ascii="Cambria Math" w:hAnsi="Cambria Math" w:cs="Cambria Math"/>
          <w:sz w:val="28"/>
          <w:szCs w:val="28"/>
          <w:lang w:eastAsia="en-US" w:bidi="ar-SA"/>
        </w:rPr>
        <w:t>‒</w:t>
      </w:r>
      <w:r w:rsidRPr="00FB78C2">
        <w:rPr>
          <w:b/>
          <w:sz w:val="28"/>
          <w:szCs w:val="28"/>
          <w:lang w:eastAsia="en-US" w:bidi="ar-SA"/>
        </w:rPr>
        <w:t>защиту ВКР</w:t>
      </w:r>
    </w:p>
    <w:p w:rsidR="00D90048" w:rsidRPr="00D90048" w:rsidRDefault="00D90048" w:rsidP="00D90048">
      <w:pPr>
        <w:spacing w:line="360" w:lineRule="auto"/>
        <w:ind w:firstLine="710"/>
        <w:jc w:val="both"/>
        <w:rPr>
          <w:sz w:val="28"/>
          <w:szCs w:val="28"/>
          <w:lang w:eastAsia="en-US" w:bidi="ar-SA"/>
        </w:rPr>
      </w:pPr>
      <w:r w:rsidRPr="00D90048">
        <w:rPr>
          <w:sz w:val="28"/>
          <w:szCs w:val="28"/>
          <w:lang w:eastAsia="en-US" w:bidi="ar-SA"/>
        </w:rPr>
        <w:t>Итоговая оценка в процессе государственной итоговой аттестации формируется, исходя из результатов деятельности студента в течение всего периода обучения – портфолио (обеспечены наличие и экспертная оценка достижений в период допуска к защите) и защиты выпускной квалификационной работы (максимальное количество – 100 баллов)</w:t>
      </w:r>
    </w:p>
    <w:p w:rsidR="00D90048" w:rsidRPr="00D90048" w:rsidRDefault="00D90048" w:rsidP="00D90048">
      <w:pPr>
        <w:spacing w:line="360" w:lineRule="auto"/>
        <w:ind w:firstLine="710"/>
        <w:jc w:val="both"/>
        <w:rPr>
          <w:sz w:val="28"/>
          <w:szCs w:val="28"/>
          <w:lang w:eastAsia="en-US" w:bidi="ar-SA"/>
        </w:rPr>
      </w:pPr>
      <w:r w:rsidRPr="00D90048">
        <w:rPr>
          <w:b/>
          <w:i/>
          <w:sz w:val="28"/>
          <w:szCs w:val="28"/>
          <w:lang w:eastAsia="en-US" w:bidi="ar-SA"/>
        </w:rPr>
        <w:t xml:space="preserve">«Отлично» (87-100 баллов). </w:t>
      </w:r>
      <w:r w:rsidRPr="00D90048">
        <w:rPr>
          <w:sz w:val="28"/>
          <w:szCs w:val="28"/>
          <w:lang w:eastAsia="en-US" w:bidi="ar-SA"/>
        </w:rPr>
        <w:t xml:space="preserve">Обучающийся демонстрирует в области компетенций </w:t>
      </w:r>
      <w:proofErr w:type="gramStart"/>
      <w:r w:rsidRPr="00D90048">
        <w:rPr>
          <w:sz w:val="28"/>
          <w:szCs w:val="28"/>
          <w:lang w:eastAsia="en-US" w:bidi="ar-SA"/>
        </w:rPr>
        <w:t>ОК</w:t>
      </w:r>
      <w:proofErr w:type="gramEnd"/>
      <w:r w:rsidRPr="00D90048">
        <w:rPr>
          <w:sz w:val="28"/>
          <w:szCs w:val="28"/>
          <w:lang w:eastAsia="en-US" w:bidi="ar-SA"/>
        </w:rPr>
        <w:t xml:space="preserve">, ОПК, ПК </w:t>
      </w:r>
      <w:r w:rsidR="00FC01B4">
        <w:rPr>
          <w:rFonts w:ascii="Cambria Math" w:hAnsi="Cambria Math" w:cs="Cambria Math"/>
          <w:sz w:val="28"/>
          <w:szCs w:val="28"/>
          <w:lang w:eastAsia="en-US" w:bidi="ar-SA"/>
        </w:rPr>
        <w:t>-</w:t>
      </w:r>
      <w:r w:rsidRPr="00D90048">
        <w:rPr>
          <w:sz w:val="28"/>
          <w:szCs w:val="28"/>
          <w:lang w:eastAsia="en-US" w:bidi="ar-SA"/>
        </w:rPr>
        <w:t xml:space="preserve"> продвинутый уровень.</w:t>
      </w:r>
    </w:p>
    <w:p w:rsidR="00D90048" w:rsidRPr="00D90048" w:rsidRDefault="00D90048" w:rsidP="00D90048">
      <w:pPr>
        <w:spacing w:line="360" w:lineRule="auto"/>
        <w:ind w:firstLine="710"/>
        <w:jc w:val="both"/>
        <w:rPr>
          <w:sz w:val="28"/>
          <w:szCs w:val="28"/>
          <w:lang w:eastAsia="en-US" w:bidi="ar-SA"/>
        </w:rPr>
      </w:pPr>
      <w:r w:rsidRPr="00D90048">
        <w:rPr>
          <w:b/>
          <w:sz w:val="28"/>
          <w:szCs w:val="28"/>
          <w:lang w:eastAsia="en-US" w:bidi="ar-SA"/>
        </w:rPr>
        <w:t xml:space="preserve">«Хорошо» </w:t>
      </w:r>
      <w:r w:rsidRPr="00D90048">
        <w:rPr>
          <w:b/>
          <w:i/>
          <w:sz w:val="28"/>
          <w:szCs w:val="28"/>
          <w:lang w:eastAsia="en-US" w:bidi="ar-SA"/>
        </w:rPr>
        <w:t xml:space="preserve">(73-86 баллов). </w:t>
      </w:r>
      <w:r w:rsidRPr="00D90048">
        <w:rPr>
          <w:sz w:val="28"/>
          <w:szCs w:val="28"/>
          <w:lang w:eastAsia="en-US" w:bidi="ar-SA"/>
        </w:rPr>
        <w:t xml:space="preserve">Обучающийся демонстрирует в области компетенций </w:t>
      </w:r>
      <w:proofErr w:type="gramStart"/>
      <w:r w:rsidRPr="00D90048">
        <w:rPr>
          <w:sz w:val="28"/>
          <w:szCs w:val="28"/>
          <w:lang w:eastAsia="en-US" w:bidi="ar-SA"/>
        </w:rPr>
        <w:t>ОК</w:t>
      </w:r>
      <w:proofErr w:type="gramEnd"/>
      <w:r w:rsidRPr="00D90048">
        <w:rPr>
          <w:sz w:val="28"/>
          <w:szCs w:val="28"/>
          <w:lang w:eastAsia="en-US" w:bidi="ar-SA"/>
        </w:rPr>
        <w:t xml:space="preserve">, ОПК, ПК </w:t>
      </w:r>
      <w:r w:rsidR="00FC01B4">
        <w:rPr>
          <w:rFonts w:ascii="Cambria Math" w:hAnsi="Cambria Math" w:cs="Cambria Math"/>
          <w:sz w:val="28"/>
          <w:szCs w:val="28"/>
          <w:lang w:eastAsia="en-US" w:bidi="ar-SA"/>
        </w:rPr>
        <w:t>-</w:t>
      </w:r>
      <w:r w:rsidRPr="00D90048">
        <w:rPr>
          <w:sz w:val="28"/>
          <w:szCs w:val="28"/>
          <w:lang w:eastAsia="en-US" w:bidi="ar-SA"/>
        </w:rPr>
        <w:t xml:space="preserve"> базовый уровень.</w:t>
      </w:r>
    </w:p>
    <w:p w:rsidR="00D90048" w:rsidRPr="00D90048" w:rsidRDefault="00D90048" w:rsidP="00D90048">
      <w:pPr>
        <w:spacing w:line="360" w:lineRule="auto"/>
        <w:ind w:firstLine="710"/>
        <w:jc w:val="both"/>
        <w:rPr>
          <w:sz w:val="28"/>
          <w:szCs w:val="28"/>
          <w:lang w:eastAsia="en-US" w:bidi="ar-SA"/>
        </w:rPr>
      </w:pPr>
      <w:r w:rsidRPr="00D90048">
        <w:rPr>
          <w:b/>
          <w:sz w:val="28"/>
          <w:szCs w:val="28"/>
          <w:lang w:eastAsia="en-US" w:bidi="ar-SA"/>
        </w:rPr>
        <w:t xml:space="preserve">«Удовлетворительно» </w:t>
      </w:r>
      <w:r w:rsidRPr="00D90048">
        <w:rPr>
          <w:b/>
          <w:i/>
          <w:sz w:val="28"/>
          <w:szCs w:val="28"/>
          <w:lang w:eastAsia="en-US" w:bidi="ar-SA"/>
        </w:rPr>
        <w:t xml:space="preserve">(60-72 балла). </w:t>
      </w:r>
      <w:r w:rsidRPr="00D90048">
        <w:rPr>
          <w:sz w:val="28"/>
          <w:szCs w:val="28"/>
          <w:lang w:eastAsia="en-US" w:bidi="ar-SA"/>
        </w:rPr>
        <w:t xml:space="preserve">Обучающийся демонстрирует в области компетенций </w:t>
      </w:r>
      <w:proofErr w:type="gramStart"/>
      <w:r w:rsidRPr="00D90048">
        <w:rPr>
          <w:sz w:val="28"/>
          <w:szCs w:val="28"/>
          <w:lang w:eastAsia="en-US" w:bidi="ar-SA"/>
        </w:rPr>
        <w:t>ОК</w:t>
      </w:r>
      <w:proofErr w:type="gramEnd"/>
      <w:r w:rsidRPr="00D90048">
        <w:rPr>
          <w:sz w:val="28"/>
          <w:szCs w:val="28"/>
          <w:lang w:eastAsia="en-US" w:bidi="ar-SA"/>
        </w:rPr>
        <w:t xml:space="preserve">, ОПК, ПК </w:t>
      </w:r>
      <w:r w:rsidR="00FC01B4">
        <w:rPr>
          <w:rFonts w:ascii="Cambria Math" w:hAnsi="Cambria Math" w:cs="Cambria Math"/>
          <w:sz w:val="28"/>
          <w:szCs w:val="28"/>
          <w:lang w:eastAsia="en-US" w:bidi="ar-SA"/>
        </w:rPr>
        <w:t>-</w:t>
      </w:r>
      <w:r w:rsidRPr="000D7614">
        <w:rPr>
          <w:sz w:val="28"/>
          <w:szCs w:val="28"/>
          <w:lang w:eastAsia="en-US" w:bidi="ar-SA"/>
        </w:rPr>
        <w:t xml:space="preserve"> пороговый ур</w:t>
      </w:r>
      <w:r w:rsidRPr="00D90048">
        <w:rPr>
          <w:sz w:val="28"/>
          <w:szCs w:val="28"/>
          <w:lang w:eastAsia="en-US" w:bidi="ar-SA"/>
        </w:rPr>
        <w:t>овень.</w:t>
      </w:r>
    </w:p>
    <w:p w:rsidR="00D90048" w:rsidRPr="00D90048" w:rsidRDefault="00D90048" w:rsidP="00D90048">
      <w:pPr>
        <w:spacing w:line="360" w:lineRule="auto"/>
        <w:ind w:firstLine="710"/>
        <w:jc w:val="both"/>
        <w:rPr>
          <w:sz w:val="28"/>
          <w:szCs w:val="28"/>
          <w:lang w:eastAsia="en-US" w:bidi="ar-SA"/>
        </w:rPr>
      </w:pPr>
      <w:r w:rsidRPr="00D90048">
        <w:rPr>
          <w:b/>
          <w:sz w:val="28"/>
          <w:szCs w:val="28"/>
          <w:lang w:eastAsia="en-US" w:bidi="ar-SA"/>
        </w:rPr>
        <w:t xml:space="preserve">«Неудовлетворительно» </w:t>
      </w:r>
      <w:r w:rsidRPr="00D90048">
        <w:rPr>
          <w:sz w:val="28"/>
          <w:szCs w:val="28"/>
          <w:lang w:eastAsia="en-US" w:bidi="ar-SA"/>
        </w:rPr>
        <w:t xml:space="preserve">(менее </w:t>
      </w:r>
      <w:r w:rsidRPr="00D90048">
        <w:rPr>
          <w:b/>
          <w:i/>
          <w:sz w:val="28"/>
          <w:szCs w:val="28"/>
          <w:lang w:eastAsia="en-US" w:bidi="ar-SA"/>
        </w:rPr>
        <w:t xml:space="preserve">60 баллов): </w:t>
      </w:r>
      <w:proofErr w:type="gramStart"/>
      <w:r w:rsidRPr="00D90048">
        <w:rPr>
          <w:sz w:val="28"/>
          <w:szCs w:val="28"/>
          <w:lang w:eastAsia="en-US" w:bidi="ar-SA"/>
        </w:rPr>
        <w:t>обучающийся</w:t>
      </w:r>
      <w:proofErr w:type="gramEnd"/>
      <w:r w:rsidRPr="00D90048">
        <w:rPr>
          <w:sz w:val="28"/>
          <w:szCs w:val="28"/>
          <w:lang w:eastAsia="en-US" w:bidi="ar-SA"/>
        </w:rPr>
        <w:t xml:space="preserve"> не демонстрирует компетенции, выделенные ФГОС ВО по направлению подготовки 44.03.01 «Педагогическое образование».</w:t>
      </w:r>
    </w:p>
    <w:p w:rsidR="00FB78C2" w:rsidRDefault="00FB78C2" w:rsidP="00D90048">
      <w:pPr>
        <w:spacing w:line="360" w:lineRule="auto"/>
        <w:jc w:val="center"/>
        <w:rPr>
          <w:b/>
          <w:sz w:val="28"/>
          <w:szCs w:val="28"/>
          <w:lang w:eastAsia="en-US" w:bidi="ar-SA"/>
        </w:rPr>
      </w:pPr>
    </w:p>
    <w:p w:rsidR="00D90048" w:rsidRPr="00D90048" w:rsidRDefault="00D90048" w:rsidP="00D90048">
      <w:pPr>
        <w:spacing w:line="360" w:lineRule="auto"/>
        <w:jc w:val="center"/>
        <w:rPr>
          <w:b/>
          <w:sz w:val="28"/>
          <w:szCs w:val="28"/>
          <w:lang w:eastAsia="en-US" w:bidi="ar-SA"/>
        </w:rPr>
      </w:pPr>
      <w:r w:rsidRPr="00D90048">
        <w:rPr>
          <w:b/>
          <w:sz w:val="28"/>
          <w:szCs w:val="28"/>
          <w:lang w:eastAsia="en-US" w:bidi="ar-SA"/>
        </w:rPr>
        <w:t>4.3 Список нормативной и методической документации по подготовке и оформлению выпускной квалификационной работы</w:t>
      </w:r>
    </w:p>
    <w:p w:rsidR="00D90048" w:rsidRPr="00D90048" w:rsidRDefault="00D90048" w:rsidP="00D90048">
      <w:pPr>
        <w:jc w:val="center"/>
        <w:rPr>
          <w:b/>
          <w:sz w:val="28"/>
          <w:szCs w:val="28"/>
          <w:lang w:eastAsia="en-US" w:bidi="ar-SA"/>
        </w:rPr>
      </w:pPr>
    </w:p>
    <w:p w:rsidR="00D90048" w:rsidRPr="00D90048" w:rsidRDefault="00D90048" w:rsidP="00FB78C2">
      <w:pPr>
        <w:spacing w:line="360" w:lineRule="auto"/>
        <w:ind w:firstLine="709"/>
        <w:jc w:val="center"/>
        <w:rPr>
          <w:b/>
          <w:sz w:val="28"/>
          <w:szCs w:val="28"/>
          <w:lang w:eastAsia="en-US" w:bidi="ar-SA"/>
        </w:rPr>
      </w:pPr>
      <w:r w:rsidRPr="00D90048">
        <w:rPr>
          <w:b/>
          <w:sz w:val="28"/>
          <w:szCs w:val="28"/>
          <w:lang w:eastAsia="en-US" w:bidi="ar-SA"/>
        </w:rPr>
        <w:t>Основная нормативная документация</w:t>
      </w:r>
    </w:p>
    <w:p w:rsidR="00D90048" w:rsidRPr="00D90048" w:rsidRDefault="00D90048" w:rsidP="00FB78C2">
      <w:pPr>
        <w:numPr>
          <w:ilvl w:val="0"/>
          <w:numId w:val="6"/>
        </w:numPr>
        <w:tabs>
          <w:tab w:val="left" w:pos="993"/>
        </w:tabs>
        <w:spacing w:line="360" w:lineRule="auto"/>
        <w:ind w:left="0" w:firstLine="709"/>
        <w:jc w:val="both"/>
        <w:rPr>
          <w:sz w:val="28"/>
          <w:szCs w:val="28"/>
          <w:lang w:val="en-US" w:eastAsia="en-US" w:bidi="ar-SA"/>
        </w:rPr>
      </w:pPr>
      <w:r w:rsidRPr="00D90048">
        <w:rPr>
          <w:sz w:val="28"/>
          <w:szCs w:val="28"/>
          <w:lang w:eastAsia="en-US" w:bidi="ar-SA"/>
        </w:rPr>
        <w:t xml:space="preserve">ГОСТ </w:t>
      </w:r>
      <w:proofErr w:type="gramStart"/>
      <w:r w:rsidRPr="00D90048">
        <w:rPr>
          <w:sz w:val="28"/>
          <w:szCs w:val="28"/>
          <w:lang w:eastAsia="en-US" w:bidi="ar-SA"/>
        </w:rPr>
        <w:t>Р</w:t>
      </w:r>
      <w:proofErr w:type="gramEnd"/>
      <w:r w:rsidRPr="00D90048">
        <w:rPr>
          <w:sz w:val="28"/>
          <w:szCs w:val="28"/>
          <w:lang w:eastAsia="en-US" w:bidi="ar-SA"/>
        </w:rPr>
        <w:t xml:space="preserve"> 7.0.5–2008 «Библиографическая ссылка. Общие требования и правила составления». </w:t>
      </w:r>
      <w:r w:rsidRPr="00D90048">
        <w:rPr>
          <w:sz w:val="28"/>
          <w:szCs w:val="28"/>
          <w:lang w:val="en-US" w:eastAsia="en-US" w:bidi="ar-SA"/>
        </w:rPr>
        <w:t>URL: http://www.library.fa.ru/files/gost-ssylka.pdf</w:t>
      </w:r>
    </w:p>
    <w:p w:rsidR="00D90048" w:rsidRPr="00D90048" w:rsidRDefault="00D90048" w:rsidP="00FB78C2">
      <w:pPr>
        <w:numPr>
          <w:ilvl w:val="0"/>
          <w:numId w:val="6"/>
        </w:numPr>
        <w:tabs>
          <w:tab w:val="left" w:pos="993"/>
        </w:tabs>
        <w:spacing w:line="360" w:lineRule="auto"/>
        <w:ind w:left="0" w:firstLine="709"/>
        <w:jc w:val="both"/>
        <w:rPr>
          <w:sz w:val="28"/>
          <w:szCs w:val="28"/>
          <w:lang w:eastAsia="en-US" w:bidi="ar-SA"/>
        </w:rPr>
      </w:pPr>
      <w:r w:rsidRPr="00D90048">
        <w:rPr>
          <w:sz w:val="28"/>
          <w:szCs w:val="28"/>
          <w:lang w:eastAsia="en-US" w:bidi="ar-SA"/>
        </w:rPr>
        <w:t>Приказ об утверждении процента оригинальности текста в выпускных квалификационных работах и научно-квалификационных работах обучающихся КГПУ им. В.П. Астафьева (от 14 декабря 2017 года № 609 (п)).</w:t>
      </w:r>
    </w:p>
    <w:p w:rsidR="00D90048" w:rsidRPr="00D90048" w:rsidRDefault="00D90048" w:rsidP="00FB78C2">
      <w:pPr>
        <w:numPr>
          <w:ilvl w:val="0"/>
          <w:numId w:val="6"/>
        </w:numPr>
        <w:tabs>
          <w:tab w:val="left" w:pos="993"/>
        </w:tabs>
        <w:spacing w:line="360" w:lineRule="auto"/>
        <w:ind w:left="0" w:firstLine="709"/>
        <w:jc w:val="both"/>
        <w:rPr>
          <w:sz w:val="28"/>
          <w:szCs w:val="28"/>
          <w:lang w:eastAsia="en-US" w:bidi="ar-SA"/>
        </w:rPr>
      </w:pPr>
      <w:r w:rsidRPr="00D90048">
        <w:rPr>
          <w:sz w:val="28"/>
          <w:szCs w:val="28"/>
          <w:lang w:eastAsia="en-US" w:bidi="ar-SA"/>
        </w:rPr>
        <w:t xml:space="preserve">Приказ об утверждении Положения о выпускной квалификационной работе бакалавра, специалиста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 (от </w:t>
      </w:r>
      <w:r w:rsidR="00576D13">
        <w:rPr>
          <w:sz w:val="28"/>
          <w:szCs w:val="28"/>
          <w:lang w:eastAsia="en-US" w:bidi="ar-SA"/>
        </w:rPr>
        <w:t>14</w:t>
      </w:r>
      <w:r w:rsidRPr="00D90048">
        <w:rPr>
          <w:sz w:val="28"/>
          <w:szCs w:val="28"/>
          <w:lang w:eastAsia="en-US" w:bidi="ar-SA"/>
        </w:rPr>
        <w:t xml:space="preserve"> апреля 201</w:t>
      </w:r>
      <w:r w:rsidR="00576D13">
        <w:rPr>
          <w:sz w:val="28"/>
          <w:szCs w:val="28"/>
          <w:lang w:eastAsia="en-US" w:bidi="ar-SA"/>
        </w:rPr>
        <w:t>9</w:t>
      </w:r>
      <w:r w:rsidRPr="00D90048">
        <w:rPr>
          <w:sz w:val="28"/>
          <w:szCs w:val="28"/>
          <w:lang w:eastAsia="en-US" w:bidi="ar-SA"/>
        </w:rPr>
        <w:t xml:space="preserve"> года№ </w:t>
      </w:r>
      <w:r w:rsidR="00576D13">
        <w:rPr>
          <w:sz w:val="28"/>
          <w:szCs w:val="28"/>
          <w:lang w:eastAsia="en-US" w:bidi="ar-SA"/>
        </w:rPr>
        <w:t>286</w:t>
      </w:r>
      <w:r w:rsidRPr="00D90048">
        <w:rPr>
          <w:sz w:val="28"/>
          <w:szCs w:val="28"/>
          <w:lang w:eastAsia="en-US" w:bidi="ar-SA"/>
        </w:rPr>
        <w:t xml:space="preserve"> (п)).</w:t>
      </w:r>
    </w:p>
    <w:p w:rsidR="00D90048" w:rsidRPr="00D90048" w:rsidRDefault="00D90048" w:rsidP="00FB78C2">
      <w:pPr>
        <w:spacing w:line="360" w:lineRule="auto"/>
        <w:ind w:firstLine="709"/>
        <w:jc w:val="center"/>
        <w:rPr>
          <w:b/>
          <w:sz w:val="28"/>
          <w:szCs w:val="28"/>
          <w:lang w:eastAsia="en-US" w:bidi="ar-SA"/>
        </w:rPr>
      </w:pPr>
      <w:r w:rsidRPr="00D90048">
        <w:rPr>
          <w:b/>
          <w:sz w:val="28"/>
          <w:szCs w:val="28"/>
          <w:lang w:eastAsia="en-US" w:bidi="ar-SA"/>
        </w:rPr>
        <w:lastRenderedPageBreak/>
        <w:t>Основная рекомендуемая методическая литература</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proofErr w:type="spellStart"/>
      <w:r w:rsidRPr="00D90048">
        <w:rPr>
          <w:bCs/>
          <w:sz w:val="28"/>
          <w:szCs w:val="28"/>
          <w:lang w:bidi="ar-SA"/>
        </w:rPr>
        <w:t>Борытко</w:t>
      </w:r>
      <w:proofErr w:type="spellEnd"/>
      <w:r w:rsidRPr="00D90048">
        <w:rPr>
          <w:bCs/>
          <w:sz w:val="28"/>
          <w:szCs w:val="28"/>
          <w:lang w:bidi="ar-SA"/>
        </w:rPr>
        <w:t xml:space="preserve"> Н.М. Методологи</w:t>
      </w:r>
      <w:r w:rsidRPr="00D90048">
        <w:rPr>
          <w:sz w:val="28"/>
          <w:szCs w:val="28"/>
          <w:lang w:bidi="ar-SA"/>
        </w:rPr>
        <w:t xml:space="preserve">я и методы психолого-педагогических </w:t>
      </w:r>
      <w:r w:rsidRPr="00D90048">
        <w:rPr>
          <w:bCs/>
          <w:sz w:val="28"/>
          <w:szCs w:val="28"/>
          <w:lang w:bidi="ar-SA"/>
        </w:rPr>
        <w:t>исследовани</w:t>
      </w:r>
      <w:r w:rsidRPr="00D90048">
        <w:rPr>
          <w:sz w:val="28"/>
          <w:szCs w:val="28"/>
          <w:lang w:bidi="ar-SA"/>
        </w:rPr>
        <w:t>й: учебное пособие. М.: Академия, 2008. 320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sz w:val="28"/>
          <w:szCs w:val="28"/>
          <w:lang w:bidi="ar-SA"/>
        </w:rPr>
        <w:t>Волков Ю.Г. Как написать диплом, курсовую, реферат: методический материал.  3-е изд.. Ростов н</w:t>
      </w:r>
      <w:proofErr w:type="gramStart"/>
      <w:r w:rsidRPr="00D90048">
        <w:rPr>
          <w:sz w:val="28"/>
          <w:szCs w:val="28"/>
          <w:lang w:bidi="ar-SA"/>
        </w:rPr>
        <w:t>/Д</w:t>
      </w:r>
      <w:proofErr w:type="gramEnd"/>
      <w:r w:rsidRPr="00D90048">
        <w:rPr>
          <w:sz w:val="28"/>
          <w:szCs w:val="28"/>
          <w:lang w:bidi="ar-SA"/>
        </w:rPr>
        <w:t>: Феникс, 2004. 128 с.</w:t>
      </w:r>
    </w:p>
    <w:p w:rsidR="00576D13"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sz w:val="28"/>
          <w:szCs w:val="28"/>
          <w:lang w:bidi="ar-SA"/>
        </w:rPr>
        <w:t xml:space="preserve">Ильина Н.Ф. </w:t>
      </w:r>
      <w:r w:rsidRPr="00D90048">
        <w:rPr>
          <w:bCs/>
          <w:sz w:val="28"/>
          <w:szCs w:val="28"/>
          <w:lang w:bidi="ar-SA"/>
        </w:rPr>
        <w:t>Методологи</w:t>
      </w:r>
      <w:r w:rsidRPr="00D90048">
        <w:rPr>
          <w:sz w:val="28"/>
          <w:szCs w:val="28"/>
          <w:lang w:bidi="ar-SA"/>
        </w:rPr>
        <w:t xml:space="preserve">я и методика </w:t>
      </w:r>
      <w:r w:rsidRPr="00D90048">
        <w:rPr>
          <w:bCs/>
          <w:sz w:val="28"/>
          <w:szCs w:val="28"/>
          <w:lang w:bidi="ar-SA"/>
        </w:rPr>
        <w:t>научн</w:t>
      </w:r>
      <w:r w:rsidRPr="00D90048">
        <w:rPr>
          <w:sz w:val="28"/>
          <w:szCs w:val="28"/>
          <w:lang w:bidi="ar-SA"/>
        </w:rPr>
        <w:t xml:space="preserve">ых </w:t>
      </w:r>
      <w:r w:rsidRPr="00D90048">
        <w:rPr>
          <w:bCs/>
          <w:sz w:val="28"/>
          <w:szCs w:val="28"/>
          <w:lang w:bidi="ar-SA"/>
        </w:rPr>
        <w:t>исследовани</w:t>
      </w:r>
      <w:r w:rsidRPr="00D90048">
        <w:rPr>
          <w:sz w:val="28"/>
          <w:szCs w:val="28"/>
          <w:lang w:bidi="ar-SA"/>
        </w:rPr>
        <w:t>й: учебно-методическое пособие. Красноярск: КГПУ им. В. П. Астафьева, 2012. 100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bCs/>
          <w:sz w:val="28"/>
          <w:szCs w:val="28"/>
          <w:lang w:bidi="ar-SA"/>
        </w:rPr>
        <w:t>Исследовательская деятельность студентов</w:t>
      </w:r>
      <w:r w:rsidR="00576D13">
        <w:rPr>
          <w:sz w:val="28"/>
          <w:szCs w:val="28"/>
          <w:lang w:bidi="ar-SA"/>
        </w:rPr>
        <w:t xml:space="preserve">: учебное пособие / сост. </w:t>
      </w:r>
      <w:r w:rsidRPr="00D90048">
        <w:rPr>
          <w:sz w:val="28"/>
          <w:szCs w:val="28"/>
          <w:lang w:bidi="ar-SA"/>
        </w:rPr>
        <w:t xml:space="preserve">Т.П. Сальникова. М.: Сфера, 2005. 96 с. </w:t>
      </w:r>
    </w:p>
    <w:p w:rsidR="00D90048" w:rsidRPr="00D90048" w:rsidRDefault="00D90048" w:rsidP="00FB78C2">
      <w:pPr>
        <w:numPr>
          <w:ilvl w:val="0"/>
          <w:numId w:val="5"/>
        </w:numPr>
        <w:tabs>
          <w:tab w:val="left" w:pos="1100"/>
        </w:tabs>
        <w:suppressAutoHyphens/>
        <w:autoSpaceDN/>
        <w:spacing w:line="360" w:lineRule="auto"/>
        <w:ind w:left="0" w:firstLine="709"/>
        <w:jc w:val="both"/>
        <w:rPr>
          <w:color w:val="000000"/>
          <w:sz w:val="28"/>
          <w:szCs w:val="28"/>
          <w:shd w:val="clear" w:color="auto" w:fill="FFFFFF"/>
          <w:lang w:val="en-US" w:eastAsia="en-US" w:bidi="ar-SA"/>
        </w:rPr>
      </w:pPr>
      <w:r w:rsidRPr="00D90048">
        <w:rPr>
          <w:sz w:val="28"/>
          <w:szCs w:val="28"/>
          <w:shd w:val="clear" w:color="auto" w:fill="FFFFFF"/>
          <w:lang w:eastAsia="en-US" w:bidi="ar-SA"/>
        </w:rPr>
        <w:t xml:space="preserve">Исследовательская деятельность педагога: учебное пособие для студ. </w:t>
      </w:r>
      <w:proofErr w:type="spellStart"/>
      <w:r w:rsidRPr="00D90048">
        <w:rPr>
          <w:sz w:val="28"/>
          <w:szCs w:val="28"/>
          <w:shd w:val="clear" w:color="auto" w:fill="FFFFFF"/>
          <w:lang w:eastAsia="en-US" w:bidi="ar-SA"/>
        </w:rPr>
        <w:t>высш</w:t>
      </w:r>
      <w:proofErr w:type="spellEnd"/>
      <w:r w:rsidRPr="00D90048">
        <w:rPr>
          <w:sz w:val="28"/>
          <w:szCs w:val="28"/>
          <w:shd w:val="clear" w:color="auto" w:fill="FFFFFF"/>
          <w:lang w:eastAsia="en-US" w:bidi="ar-SA"/>
        </w:rPr>
        <w:t>.</w:t>
      </w:r>
      <w:r w:rsidRPr="00D90048">
        <w:rPr>
          <w:sz w:val="28"/>
          <w:szCs w:val="28"/>
          <w:shd w:val="clear" w:color="auto" w:fill="FFFFFF"/>
          <w:lang w:val="en-US" w:eastAsia="en-US" w:bidi="ar-SA"/>
        </w:rPr>
        <w:t> </w:t>
      </w:r>
      <w:proofErr w:type="spellStart"/>
      <w:r w:rsidRPr="00D90048">
        <w:rPr>
          <w:sz w:val="28"/>
          <w:szCs w:val="28"/>
          <w:shd w:val="clear" w:color="auto" w:fill="FFFFFF"/>
          <w:lang w:eastAsia="en-US" w:bidi="ar-SA"/>
        </w:rPr>
        <w:t>пед</w:t>
      </w:r>
      <w:proofErr w:type="spellEnd"/>
      <w:r w:rsidRPr="00D90048">
        <w:rPr>
          <w:sz w:val="28"/>
          <w:szCs w:val="28"/>
          <w:shd w:val="clear" w:color="auto" w:fill="FFFFFF"/>
          <w:lang w:eastAsia="en-US" w:bidi="ar-SA"/>
        </w:rPr>
        <w:t>.</w:t>
      </w:r>
      <w:r w:rsidRPr="00D90048">
        <w:rPr>
          <w:sz w:val="28"/>
          <w:szCs w:val="28"/>
          <w:shd w:val="clear" w:color="auto" w:fill="FFFFFF"/>
          <w:lang w:val="en-US" w:eastAsia="en-US" w:bidi="ar-SA"/>
        </w:rPr>
        <w:t> </w:t>
      </w:r>
      <w:r w:rsidRPr="00D90048">
        <w:rPr>
          <w:sz w:val="28"/>
          <w:szCs w:val="28"/>
          <w:shd w:val="clear" w:color="auto" w:fill="FFFFFF"/>
          <w:lang w:eastAsia="en-US" w:bidi="ar-SA"/>
        </w:rPr>
        <w:t>учеб.</w:t>
      </w:r>
      <w:r w:rsidRPr="00D90048">
        <w:rPr>
          <w:sz w:val="28"/>
          <w:szCs w:val="28"/>
          <w:shd w:val="clear" w:color="auto" w:fill="FFFFFF"/>
          <w:lang w:val="en-US" w:eastAsia="en-US" w:bidi="ar-SA"/>
        </w:rPr>
        <w:t> </w:t>
      </w:r>
      <w:r w:rsidRPr="00D90048">
        <w:rPr>
          <w:sz w:val="28"/>
          <w:szCs w:val="28"/>
          <w:shd w:val="clear" w:color="auto" w:fill="FFFFFF"/>
          <w:lang w:eastAsia="en-US" w:bidi="ar-SA"/>
        </w:rPr>
        <w:t xml:space="preserve">заведений. </w:t>
      </w:r>
      <w:r w:rsidRPr="00D90048">
        <w:rPr>
          <w:sz w:val="28"/>
          <w:szCs w:val="28"/>
          <w:shd w:val="clear" w:color="auto" w:fill="FFFFFF"/>
          <w:lang w:val="en-US" w:eastAsia="en-US" w:bidi="ar-SA"/>
        </w:rPr>
        <w:t xml:space="preserve">3-е </w:t>
      </w:r>
      <w:proofErr w:type="spellStart"/>
      <w:r w:rsidRPr="00D90048">
        <w:rPr>
          <w:sz w:val="28"/>
          <w:szCs w:val="28"/>
          <w:shd w:val="clear" w:color="auto" w:fill="FFFFFF"/>
          <w:lang w:val="en-US" w:eastAsia="en-US" w:bidi="ar-SA"/>
        </w:rPr>
        <w:t>изд</w:t>
      </w:r>
      <w:proofErr w:type="spellEnd"/>
      <w:r w:rsidRPr="00D90048">
        <w:rPr>
          <w:sz w:val="28"/>
          <w:szCs w:val="28"/>
          <w:shd w:val="clear" w:color="auto" w:fill="FFFFFF"/>
          <w:lang w:val="en-US" w:eastAsia="en-US" w:bidi="ar-SA"/>
        </w:rPr>
        <w:t>.</w:t>
      </w:r>
      <w:proofErr w:type="gramStart"/>
      <w:r w:rsidRPr="00D90048">
        <w:rPr>
          <w:sz w:val="28"/>
          <w:szCs w:val="28"/>
          <w:shd w:val="clear" w:color="auto" w:fill="FFFFFF"/>
          <w:lang w:val="en-US" w:eastAsia="en-US" w:bidi="ar-SA"/>
        </w:rPr>
        <w:t>,</w:t>
      </w:r>
      <w:proofErr w:type="spellStart"/>
      <w:r w:rsidRPr="00D90048">
        <w:rPr>
          <w:sz w:val="28"/>
          <w:szCs w:val="28"/>
          <w:shd w:val="clear" w:color="auto" w:fill="FFFFFF"/>
          <w:lang w:val="en-US" w:eastAsia="en-US" w:bidi="ar-SA"/>
        </w:rPr>
        <w:t>и</w:t>
      </w:r>
      <w:proofErr w:type="gramEnd"/>
      <w:r w:rsidRPr="00D90048">
        <w:rPr>
          <w:sz w:val="28"/>
          <w:szCs w:val="28"/>
          <w:shd w:val="clear" w:color="auto" w:fill="FFFFFF"/>
          <w:lang w:val="en-US" w:eastAsia="en-US" w:bidi="ar-SA"/>
        </w:rPr>
        <w:t>спр</w:t>
      </w:r>
      <w:proofErr w:type="spellEnd"/>
      <w:r w:rsidRPr="00D90048">
        <w:rPr>
          <w:sz w:val="28"/>
          <w:szCs w:val="28"/>
          <w:shd w:val="clear" w:color="auto" w:fill="FFFFFF"/>
          <w:lang w:val="en-US" w:eastAsia="en-US" w:bidi="ar-SA"/>
        </w:rPr>
        <w:t>. / В.И. </w:t>
      </w:r>
      <w:proofErr w:type="spellStart"/>
      <w:r w:rsidRPr="00D90048">
        <w:rPr>
          <w:sz w:val="28"/>
          <w:szCs w:val="28"/>
          <w:shd w:val="clear" w:color="auto" w:fill="FFFFFF"/>
          <w:lang w:val="en-US" w:eastAsia="en-US" w:bidi="ar-SA"/>
        </w:rPr>
        <w:t>Загвязинский</w:t>
      </w:r>
      <w:proofErr w:type="spellEnd"/>
      <w:r w:rsidRPr="00D90048">
        <w:rPr>
          <w:sz w:val="28"/>
          <w:szCs w:val="28"/>
          <w:shd w:val="clear" w:color="auto" w:fill="FFFFFF"/>
          <w:lang w:val="en-US" w:eastAsia="en-US" w:bidi="ar-SA"/>
        </w:rPr>
        <w:t xml:space="preserve">. </w:t>
      </w:r>
      <w:proofErr w:type="gramStart"/>
      <w:r w:rsidRPr="00D90048">
        <w:rPr>
          <w:sz w:val="28"/>
          <w:szCs w:val="28"/>
          <w:shd w:val="clear" w:color="auto" w:fill="FFFFFF"/>
          <w:lang w:val="en-US" w:eastAsia="en-US" w:bidi="ar-SA"/>
        </w:rPr>
        <w:t>М.:</w:t>
      </w:r>
      <w:proofErr w:type="gramEnd"/>
      <w:r w:rsidRPr="00D90048">
        <w:rPr>
          <w:sz w:val="28"/>
          <w:szCs w:val="28"/>
          <w:shd w:val="clear" w:color="auto" w:fill="FFFFFF"/>
          <w:lang w:val="en-US" w:eastAsia="en-US" w:bidi="ar-SA"/>
        </w:rPr>
        <w:t xml:space="preserve"> Academia, 2010. 176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sz w:val="28"/>
          <w:szCs w:val="28"/>
          <w:lang w:bidi="ar-SA"/>
        </w:rPr>
        <w:t xml:space="preserve">Краевский В.В., </w:t>
      </w:r>
      <w:proofErr w:type="spellStart"/>
      <w:r w:rsidRPr="00D90048">
        <w:rPr>
          <w:sz w:val="28"/>
          <w:szCs w:val="28"/>
          <w:lang w:bidi="ar-SA"/>
        </w:rPr>
        <w:t>Бережнова</w:t>
      </w:r>
      <w:proofErr w:type="spellEnd"/>
      <w:r w:rsidRPr="00D90048">
        <w:rPr>
          <w:sz w:val="28"/>
          <w:szCs w:val="28"/>
          <w:lang w:bidi="ar-SA"/>
        </w:rPr>
        <w:t xml:space="preserve"> Е.В. </w:t>
      </w:r>
      <w:r w:rsidRPr="00D90048">
        <w:rPr>
          <w:bCs/>
          <w:sz w:val="28"/>
          <w:szCs w:val="28"/>
          <w:lang w:bidi="ar-SA"/>
        </w:rPr>
        <w:t>Методологи</w:t>
      </w:r>
      <w:r w:rsidRPr="00D90048">
        <w:rPr>
          <w:sz w:val="28"/>
          <w:szCs w:val="28"/>
          <w:lang w:bidi="ar-SA"/>
        </w:rPr>
        <w:t xml:space="preserve">я педагогики: новый этап: учебное пособие для студентов высших учебных заведений. М.: Академия, 2006. 400 с. </w:t>
      </w:r>
    </w:p>
    <w:p w:rsidR="00D90048" w:rsidRPr="00D90048" w:rsidRDefault="00D90048" w:rsidP="00FB78C2">
      <w:pPr>
        <w:numPr>
          <w:ilvl w:val="0"/>
          <w:numId w:val="5"/>
        </w:numPr>
        <w:tabs>
          <w:tab w:val="left" w:pos="1100"/>
        </w:tabs>
        <w:suppressAutoHyphens/>
        <w:autoSpaceDN/>
        <w:spacing w:line="360" w:lineRule="auto"/>
        <w:ind w:left="0" w:firstLine="709"/>
        <w:jc w:val="both"/>
        <w:rPr>
          <w:sz w:val="28"/>
          <w:szCs w:val="28"/>
          <w:lang w:eastAsia="en-US" w:bidi="ar-SA"/>
        </w:rPr>
      </w:pPr>
      <w:r w:rsidRPr="00D90048">
        <w:rPr>
          <w:sz w:val="28"/>
          <w:szCs w:val="28"/>
          <w:lang w:eastAsia="en-US" w:bidi="ar-SA"/>
        </w:rPr>
        <w:t>Методология и методы психолого-педагогических исследований: учеб</w:t>
      </w:r>
      <w:proofErr w:type="gramStart"/>
      <w:r w:rsidRPr="00D90048">
        <w:rPr>
          <w:sz w:val="28"/>
          <w:szCs w:val="28"/>
          <w:lang w:eastAsia="en-US" w:bidi="ar-SA"/>
        </w:rPr>
        <w:t>.</w:t>
      </w:r>
      <w:proofErr w:type="gramEnd"/>
      <w:r w:rsidRPr="00D90048">
        <w:rPr>
          <w:sz w:val="28"/>
          <w:szCs w:val="28"/>
          <w:lang w:val="en-US" w:eastAsia="en-US" w:bidi="ar-SA"/>
        </w:rPr>
        <w:t> </w:t>
      </w:r>
      <w:proofErr w:type="gramStart"/>
      <w:r w:rsidRPr="00D90048">
        <w:rPr>
          <w:sz w:val="28"/>
          <w:szCs w:val="28"/>
          <w:lang w:eastAsia="en-US" w:bidi="ar-SA"/>
        </w:rPr>
        <w:t>п</w:t>
      </w:r>
      <w:proofErr w:type="gramEnd"/>
      <w:r w:rsidRPr="00D90048">
        <w:rPr>
          <w:sz w:val="28"/>
          <w:szCs w:val="28"/>
          <w:lang w:eastAsia="en-US" w:bidi="ar-SA"/>
        </w:rPr>
        <w:t>особие для студ.</w:t>
      </w:r>
      <w:r w:rsidRPr="00D90048">
        <w:rPr>
          <w:sz w:val="28"/>
          <w:szCs w:val="28"/>
          <w:lang w:val="en-US" w:eastAsia="en-US" w:bidi="ar-SA"/>
        </w:rPr>
        <w:t> </w:t>
      </w:r>
      <w:proofErr w:type="spellStart"/>
      <w:r w:rsidRPr="00D90048">
        <w:rPr>
          <w:sz w:val="28"/>
          <w:szCs w:val="28"/>
          <w:lang w:eastAsia="en-US" w:bidi="ar-SA"/>
        </w:rPr>
        <w:t>высш</w:t>
      </w:r>
      <w:proofErr w:type="spellEnd"/>
      <w:r w:rsidRPr="00D90048">
        <w:rPr>
          <w:sz w:val="28"/>
          <w:szCs w:val="28"/>
          <w:lang w:eastAsia="en-US" w:bidi="ar-SA"/>
        </w:rPr>
        <w:t>.</w:t>
      </w:r>
      <w:r w:rsidRPr="00D90048">
        <w:rPr>
          <w:sz w:val="28"/>
          <w:szCs w:val="28"/>
          <w:lang w:val="en-US" w:eastAsia="en-US" w:bidi="ar-SA"/>
        </w:rPr>
        <w:t> </w:t>
      </w:r>
      <w:r w:rsidRPr="00D90048">
        <w:rPr>
          <w:sz w:val="28"/>
          <w:szCs w:val="28"/>
          <w:lang w:eastAsia="en-US" w:bidi="ar-SA"/>
        </w:rPr>
        <w:t>учеб.</w:t>
      </w:r>
      <w:r w:rsidRPr="00D90048">
        <w:rPr>
          <w:sz w:val="28"/>
          <w:szCs w:val="28"/>
          <w:lang w:val="en-US" w:eastAsia="en-US" w:bidi="ar-SA"/>
        </w:rPr>
        <w:t> </w:t>
      </w:r>
      <w:r w:rsidRPr="00D90048">
        <w:rPr>
          <w:sz w:val="28"/>
          <w:szCs w:val="28"/>
          <w:lang w:eastAsia="en-US" w:bidi="ar-SA"/>
        </w:rPr>
        <w:t>заведений</w:t>
      </w:r>
      <w:r w:rsidRPr="00D90048">
        <w:rPr>
          <w:sz w:val="28"/>
          <w:szCs w:val="28"/>
          <w:lang w:val="en-US" w:eastAsia="en-US" w:bidi="ar-SA"/>
        </w:rPr>
        <w:t> </w:t>
      </w:r>
      <w:r w:rsidRPr="00D90048">
        <w:rPr>
          <w:sz w:val="28"/>
          <w:szCs w:val="28"/>
          <w:lang w:eastAsia="en-US" w:bidi="ar-SA"/>
        </w:rPr>
        <w:t>/</w:t>
      </w:r>
      <w:r w:rsidRPr="00D90048">
        <w:rPr>
          <w:sz w:val="28"/>
          <w:szCs w:val="28"/>
          <w:lang w:val="en-US" w:eastAsia="en-US" w:bidi="ar-SA"/>
        </w:rPr>
        <w:t> </w:t>
      </w:r>
      <w:r w:rsidRPr="00D90048">
        <w:rPr>
          <w:sz w:val="28"/>
          <w:szCs w:val="28"/>
          <w:lang w:eastAsia="en-US" w:bidi="ar-SA"/>
        </w:rPr>
        <w:t>Н.М.</w:t>
      </w:r>
      <w:r w:rsidRPr="00D90048">
        <w:rPr>
          <w:sz w:val="28"/>
          <w:szCs w:val="28"/>
          <w:lang w:val="en-US" w:eastAsia="en-US" w:bidi="ar-SA"/>
        </w:rPr>
        <w:t> </w:t>
      </w:r>
      <w:proofErr w:type="spellStart"/>
      <w:r w:rsidRPr="00D90048">
        <w:rPr>
          <w:sz w:val="28"/>
          <w:szCs w:val="28"/>
          <w:lang w:eastAsia="en-US" w:bidi="ar-SA"/>
        </w:rPr>
        <w:t>Борытко</w:t>
      </w:r>
      <w:proofErr w:type="spellEnd"/>
      <w:r w:rsidRPr="00D90048">
        <w:rPr>
          <w:sz w:val="28"/>
          <w:szCs w:val="28"/>
          <w:lang w:eastAsia="en-US" w:bidi="ar-SA"/>
        </w:rPr>
        <w:t>, А.В.</w:t>
      </w:r>
      <w:r w:rsidRPr="00D90048">
        <w:rPr>
          <w:sz w:val="28"/>
          <w:szCs w:val="28"/>
          <w:lang w:val="en-US" w:eastAsia="en-US" w:bidi="ar-SA"/>
        </w:rPr>
        <w:t> </w:t>
      </w:r>
      <w:proofErr w:type="spellStart"/>
      <w:r w:rsidRPr="00D90048">
        <w:rPr>
          <w:sz w:val="28"/>
          <w:szCs w:val="28"/>
          <w:lang w:eastAsia="en-US" w:bidi="ar-SA"/>
        </w:rPr>
        <w:t>Моложавенко</w:t>
      </w:r>
      <w:proofErr w:type="spellEnd"/>
      <w:r w:rsidRPr="00D90048">
        <w:rPr>
          <w:sz w:val="28"/>
          <w:szCs w:val="28"/>
          <w:lang w:eastAsia="en-US" w:bidi="ar-SA"/>
        </w:rPr>
        <w:t>, И.А.</w:t>
      </w:r>
      <w:r w:rsidRPr="00D90048">
        <w:rPr>
          <w:sz w:val="28"/>
          <w:szCs w:val="28"/>
          <w:lang w:val="en-US" w:eastAsia="en-US" w:bidi="ar-SA"/>
        </w:rPr>
        <w:t> </w:t>
      </w:r>
      <w:proofErr w:type="spellStart"/>
      <w:r w:rsidRPr="00D90048">
        <w:rPr>
          <w:sz w:val="28"/>
          <w:szCs w:val="28"/>
          <w:lang w:eastAsia="en-US" w:bidi="ar-SA"/>
        </w:rPr>
        <w:t>Словцова</w:t>
      </w:r>
      <w:proofErr w:type="spellEnd"/>
      <w:r w:rsidRPr="00D90048">
        <w:rPr>
          <w:sz w:val="28"/>
          <w:szCs w:val="28"/>
          <w:lang w:eastAsia="en-US" w:bidi="ar-SA"/>
        </w:rPr>
        <w:t>; под ред. Н.М.</w:t>
      </w:r>
      <w:r w:rsidRPr="00D90048">
        <w:rPr>
          <w:sz w:val="28"/>
          <w:szCs w:val="28"/>
          <w:lang w:val="en-US" w:eastAsia="en-US" w:bidi="ar-SA"/>
        </w:rPr>
        <w:t> </w:t>
      </w:r>
      <w:proofErr w:type="spellStart"/>
      <w:r w:rsidRPr="00D90048">
        <w:rPr>
          <w:sz w:val="28"/>
          <w:szCs w:val="28"/>
          <w:lang w:eastAsia="en-US" w:bidi="ar-SA"/>
        </w:rPr>
        <w:t>Борытко</w:t>
      </w:r>
      <w:proofErr w:type="spellEnd"/>
      <w:r w:rsidRPr="00D90048">
        <w:rPr>
          <w:sz w:val="28"/>
          <w:szCs w:val="28"/>
          <w:lang w:eastAsia="en-US" w:bidi="ar-SA"/>
        </w:rPr>
        <w:t>. М.: Издательский центр «Академия», 2008. 320</w:t>
      </w:r>
      <w:r w:rsidRPr="00D90048">
        <w:rPr>
          <w:sz w:val="28"/>
          <w:szCs w:val="28"/>
          <w:lang w:val="en-US" w:eastAsia="en-US" w:bidi="ar-SA"/>
        </w:rPr>
        <w:t> </w:t>
      </w:r>
      <w:r w:rsidRPr="00D90048">
        <w:rPr>
          <w:sz w:val="28"/>
          <w:szCs w:val="28"/>
          <w:lang w:eastAsia="en-US" w:bidi="ar-SA"/>
        </w:rPr>
        <w:t>с.</w:t>
      </w:r>
    </w:p>
    <w:p w:rsidR="00D90048" w:rsidRPr="00D90048" w:rsidRDefault="00D90048" w:rsidP="00FB78C2">
      <w:pPr>
        <w:numPr>
          <w:ilvl w:val="0"/>
          <w:numId w:val="5"/>
        </w:numPr>
        <w:tabs>
          <w:tab w:val="left" w:pos="1100"/>
        </w:tabs>
        <w:suppressAutoHyphens/>
        <w:autoSpaceDN/>
        <w:spacing w:line="360" w:lineRule="auto"/>
        <w:ind w:left="0" w:firstLine="709"/>
        <w:jc w:val="both"/>
        <w:rPr>
          <w:color w:val="000000"/>
          <w:sz w:val="28"/>
          <w:szCs w:val="28"/>
          <w:shd w:val="clear" w:color="auto" w:fill="FFFFFF"/>
          <w:lang w:val="en-US" w:eastAsia="en-US" w:bidi="ar-SA"/>
        </w:rPr>
      </w:pPr>
      <w:r w:rsidRPr="00D90048">
        <w:rPr>
          <w:color w:val="000000"/>
          <w:sz w:val="28"/>
          <w:szCs w:val="28"/>
          <w:shd w:val="clear" w:color="auto" w:fill="FFFFFF"/>
          <w:lang w:eastAsia="en-US" w:bidi="ar-SA"/>
        </w:rPr>
        <w:t>Методология и методы психолого-педагогического исследования: учебное пособие для студентов высших учебных заведений. 6-е изд., стер. / В.И.</w:t>
      </w:r>
      <w:r w:rsidRPr="00D90048">
        <w:rPr>
          <w:color w:val="000000"/>
          <w:sz w:val="28"/>
          <w:szCs w:val="28"/>
          <w:shd w:val="clear" w:color="auto" w:fill="FFFFFF"/>
          <w:lang w:val="en-US" w:eastAsia="en-US" w:bidi="ar-SA"/>
        </w:rPr>
        <w:t> </w:t>
      </w:r>
      <w:proofErr w:type="spellStart"/>
      <w:r w:rsidRPr="00D90048">
        <w:rPr>
          <w:color w:val="000000"/>
          <w:sz w:val="28"/>
          <w:szCs w:val="28"/>
          <w:shd w:val="clear" w:color="auto" w:fill="FFFFFF"/>
          <w:lang w:eastAsia="en-US" w:bidi="ar-SA"/>
        </w:rPr>
        <w:t>Загвязинский</w:t>
      </w:r>
      <w:proofErr w:type="spellEnd"/>
      <w:r w:rsidRPr="00D90048">
        <w:rPr>
          <w:color w:val="000000"/>
          <w:sz w:val="28"/>
          <w:szCs w:val="28"/>
          <w:shd w:val="clear" w:color="auto" w:fill="FFFFFF"/>
          <w:lang w:eastAsia="en-US" w:bidi="ar-SA"/>
        </w:rPr>
        <w:t>, Р.</w:t>
      </w:r>
      <w:r w:rsidRPr="00D90048">
        <w:rPr>
          <w:color w:val="000000"/>
          <w:sz w:val="28"/>
          <w:szCs w:val="28"/>
          <w:shd w:val="clear" w:color="auto" w:fill="FFFFFF"/>
          <w:lang w:val="en-US" w:eastAsia="en-US" w:bidi="ar-SA"/>
        </w:rPr>
        <w:t> </w:t>
      </w:r>
      <w:proofErr w:type="spellStart"/>
      <w:r w:rsidRPr="00D90048">
        <w:rPr>
          <w:color w:val="000000"/>
          <w:sz w:val="28"/>
          <w:szCs w:val="28"/>
          <w:shd w:val="clear" w:color="auto" w:fill="FFFFFF"/>
          <w:lang w:eastAsia="en-US" w:bidi="ar-SA"/>
        </w:rPr>
        <w:t>Атаханов</w:t>
      </w:r>
      <w:proofErr w:type="spellEnd"/>
      <w:r w:rsidRPr="00D90048">
        <w:rPr>
          <w:color w:val="000000"/>
          <w:sz w:val="28"/>
          <w:szCs w:val="28"/>
          <w:shd w:val="clear" w:color="auto" w:fill="FFFFFF"/>
          <w:lang w:eastAsia="en-US" w:bidi="ar-SA"/>
        </w:rPr>
        <w:t xml:space="preserve">; М.: </w:t>
      </w:r>
      <w:r w:rsidRPr="00D90048">
        <w:rPr>
          <w:color w:val="000000"/>
          <w:sz w:val="28"/>
          <w:szCs w:val="28"/>
          <w:shd w:val="clear" w:color="auto" w:fill="FFFFFF"/>
          <w:lang w:val="en-US" w:eastAsia="en-US" w:bidi="ar-SA"/>
        </w:rPr>
        <w:t>Academia</w:t>
      </w:r>
      <w:r w:rsidRPr="00D90048">
        <w:rPr>
          <w:color w:val="000000"/>
          <w:sz w:val="28"/>
          <w:szCs w:val="28"/>
          <w:shd w:val="clear" w:color="auto" w:fill="FFFFFF"/>
          <w:lang w:eastAsia="en-US" w:bidi="ar-SA"/>
        </w:rPr>
        <w:t xml:space="preserve">, 2010. </w:t>
      </w:r>
      <w:r w:rsidRPr="00D90048">
        <w:rPr>
          <w:color w:val="000000"/>
          <w:sz w:val="28"/>
          <w:szCs w:val="28"/>
          <w:shd w:val="clear" w:color="auto" w:fill="FFFFFF"/>
          <w:lang w:val="en-US" w:eastAsia="en-US" w:bidi="ar-SA"/>
        </w:rPr>
        <w:t>208 с.</w:t>
      </w:r>
    </w:p>
    <w:p w:rsidR="00D90048" w:rsidRPr="00D90048" w:rsidRDefault="00D90048" w:rsidP="00FB78C2">
      <w:pPr>
        <w:numPr>
          <w:ilvl w:val="0"/>
          <w:numId w:val="5"/>
        </w:numPr>
        <w:tabs>
          <w:tab w:val="left" w:pos="1100"/>
        </w:tabs>
        <w:suppressAutoHyphens/>
        <w:autoSpaceDN/>
        <w:spacing w:line="360" w:lineRule="auto"/>
        <w:ind w:left="0" w:firstLine="709"/>
        <w:jc w:val="both"/>
        <w:rPr>
          <w:sz w:val="28"/>
          <w:szCs w:val="28"/>
          <w:lang w:val="en-US" w:eastAsia="en-US" w:bidi="ar-SA"/>
        </w:rPr>
      </w:pPr>
      <w:r w:rsidRPr="00D90048">
        <w:rPr>
          <w:sz w:val="28"/>
          <w:szCs w:val="28"/>
          <w:lang w:eastAsia="en-US" w:bidi="ar-SA"/>
        </w:rPr>
        <w:t>Методология научного исследования</w:t>
      </w:r>
      <w:r w:rsidRPr="00D90048">
        <w:rPr>
          <w:sz w:val="28"/>
          <w:szCs w:val="28"/>
          <w:lang w:val="en-US" w:eastAsia="en-US" w:bidi="ar-SA"/>
        </w:rPr>
        <w:t> </w:t>
      </w:r>
      <w:r w:rsidRPr="00D90048">
        <w:rPr>
          <w:sz w:val="28"/>
          <w:szCs w:val="28"/>
          <w:lang w:eastAsia="en-US" w:bidi="ar-SA"/>
        </w:rPr>
        <w:t>/</w:t>
      </w:r>
      <w:r w:rsidRPr="00D90048">
        <w:rPr>
          <w:sz w:val="28"/>
          <w:szCs w:val="28"/>
          <w:lang w:val="en-US" w:eastAsia="en-US" w:bidi="ar-SA"/>
        </w:rPr>
        <w:t> </w:t>
      </w:r>
      <w:r w:rsidRPr="00D90048">
        <w:rPr>
          <w:sz w:val="28"/>
          <w:szCs w:val="28"/>
          <w:lang w:eastAsia="en-US" w:bidi="ar-SA"/>
        </w:rPr>
        <w:t>А.М.</w:t>
      </w:r>
      <w:r w:rsidRPr="00D90048">
        <w:rPr>
          <w:sz w:val="28"/>
          <w:szCs w:val="28"/>
          <w:lang w:val="en-US" w:eastAsia="en-US" w:bidi="ar-SA"/>
        </w:rPr>
        <w:t> </w:t>
      </w:r>
      <w:r w:rsidRPr="00D90048">
        <w:rPr>
          <w:sz w:val="28"/>
          <w:szCs w:val="28"/>
          <w:lang w:eastAsia="en-US" w:bidi="ar-SA"/>
        </w:rPr>
        <w:t>Новиков, Д.А.</w:t>
      </w:r>
      <w:r w:rsidRPr="00D90048">
        <w:rPr>
          <w:sz w:val="28"/>
          <w:szCs w:val="28"/>
          <w:lang w:val="en-US" w:eastAsia="en-US" w:bidi="ar-SA"/>
        </w:rPr>
        <w:t> </w:t>
      </w:r>
      <w:r w:rsidRPr="00D90048">
        <w:rPr>
          <w:sz w:val="28"/>
          <w:szCs w:val="28"/>
          <w:lang w:eastAsia="en-US" w:bidi="ar-SA"/>
        </w:rPr>
        <w:t xml:space="preserve">Новиков. </w:t>
      </w:r>
      <w:r w:rsidRPr="00D90048">
        <w:rPr>
          <w:sz w:val="28"/>
          <w:szCs w:val="28"/>
          <w:lang w:val="en-US" w:eastAsia="en-US" w:bidi="ar-SA"/>
        </w:rPr>
        <w:t>М.</w:t>
      </w:r>
      <w:proofErr w:type="gramStart"/>
      <w:r w:rsidRPr="00D90048">
        <w:rPr>
          <w:sz w:val="28"/>
          <w:szCs w:val="28"/>
          <w:lang w:val="en-US" w:eastAsia="en-US" w:bidi="ar-SA"/>
        </w:rPr>
        <w:t>:</w:t>
      </w:r>
      <w:proofErr w:type="spellStart"/>
      <w:r w:rsidRPr="00D90048">
        <w:rPr>
          <w:sz w:val="28"/>
          <w:szCs w:val="28"/>
          <w:lang w:val="en-US" w:eastAsia="en-US" w:bidi="ar-SA"/>
        </w:rPr>
        <w:t>Либроком</w:t>
      </w:r>
      <w:proofErr w:type="spellEnd"/>
      <w:proofErr w:type="gramEnd"/>
      <w:r w:rsidRPr="00D90048">
        <w:rPr>
          <w:sz w:val="28"/>
          <w:szCs w:val="28"/>
          <w:lang w:val="en-US" w:eastAsia="en-US" w:bidi="ar-SA"/>
        </w:rPr>
        <w:t>, 2009. 280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bCs/>
          <w:sz w:val="28"/>
          <w:szCs w:val="28"/>
          <w:lang w:bidi="ar-SA"/>
        </w:rPr>
        <w:t>Мультимедийные презентации в</w:t>
      </w:r>
      <w:r w:rsidRPr="00D90048">
        <w:rPr>
          <w:sz w:val="28"/>
          <w:szCs w:val="28"/>
          <w:lang w:bidi="ar-SA"/>
        </w:rPr>
        <w:t xml:space="preserve"> учебном процессе. Подготовка </w:t>
      </w:r>
      <w:r w:rsidRPr="00D90048">
        <w:rPr>
          <w:bCs/>
          <w:sz w:val="28"/>
          <w:szCs w:val="28"/>
          <w:lang w:bidi="ar-SA"/>
        </w:rPr>
        <w:t>выпускн</w:t>
      </w:r>
      <w:r w:rsidRPr="00D90048">
        <w:rPr>
          <w:sz w:val="28"/>
          <w:szCs w:val="28"/>
          <w:lang w:bidi="ar-SA"/>
        </w:rPr>
        <w:t xml:space="preserve">ых </w:t>
      </w:r>
      <w:r w:rsidRPr="00D90048">
        <w:rPr>
          <w:bCs/>
          <w:sz w:val="28"/>
          <w:szCs w:val="28"/>
          <w:lang w:bidi="ar-SA"/>
        </w:rPr>
        <w:t>квалификационн</w:t>
      </w:r>
      <w:r w:rsidRPr="00D90048">
        <w:rPr>
          <w:sz w:val="28"/>
          <w:szCs w:val="28"/>
          <w:lang w:bidi="ar-SA"/>
        </w:rPr>
        <w:t xml:space="preserve">ых </w:t>
      </w:r>
      <w:r w:rsidRPr="00D90048">
        <w:rPr>
          <w:bCs/>
          <w:sz w:val="28"/>
          <w:szCs w:val="28"/>
          <w:lang w:bidi="ar-SA"/>
        </w:rPr>
        <w:t>работ</w:t>
      </w:r>
      <w:r w:rsidRPr="00D90048">
        <w:rPr>
          <w:sz w:val="28"/>
          <w:szCs w:val="28"/>
          <w:lang w:bidi="ar-SA"/>
        </w:rPr>
        <w:t xml:space="preserve"> студентов ФФКИС. Публичные выступления курсантов КВ ТУР ПНВ: методические указания. Красноярск: КГПУ </w:t>
      </w:r>
      <w:r w:rsidRPr="00D90048">
        <w:rPr>
          <w:sz w:val="28"/>
          <w:szCs w:val="28"/>
          <w:lang w:bidi="ar-SA"/>
        </w:rPr>
        <w:br/>
        <w:t>им. В.П. Астафьева, 2008. 28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sz w:val="28"/>
          <w:szCs w:val="28"/>
          <w:lang w:bidi="ar-SA"/>
        </w:rPr>
        <w:lastRenderedPageBreak/>
        <w:t xml:space="preserve">Новиков А.М., Новиков Д.А. </w:t>
      </w:r>
      <w:r w:rsidRPr="00D90048">
        <w:rPr>
          <w:bCs/>
          <w:sz w:val="28"/>
          <w:szCs w:val="28"/>
          <w:lang w:bidi="ar-SA"/>
        </w:rPr>
        <w:t>Методологи</w:t>
      </w:r>
      <w:r w:rsidRPr="00D90048">
        <w:rPr>
          <w:sz w:val="28"/>
          <w:szCs w:val="28"/>
          <w:lang w:bidi="ar-SA"/>
        </w:rPr>
        <w:t>я: учебное пособие. М.: СИНТЕГ, 2007. 668 с.</w:t>
      </w:r>
    </w:p>
    <w:p w:rsidR="00D90048" w:rsidRPr="00D90048" w:rsidRDefault="00D90048" w:rsidP="00FB78C2">
      <w:pPr>
        <w:numPr>
          <w:ilvl w:val="0"/>
          <w:numId w:val="5"/>
        </w:numPr>
        <w:tabs>
          <w:tab w:val="left" w:pos="1100"/>
        </w:tabs>
        <w:suppressAutoHyphens/>
        <w:autoSpaceDN/>
        <w:spacing w:line="360" w:lineRule="auto"/>
        <w:ind w:left="0" w:firstLine="709"/>
        <w:jc w:val="both"/>
        <w:rPr>
          <w:sz w:val="28"/>
          <w:szCs w:val="28"/>
          <w:lang w:val="en-US" w:eastAsia="en-US" w:bidi="ar-SA"/>
        </w:rPr>
      </w:pPr>
      <w:r w:rsidRPr="00D90048">
        <w:rPr>
          <w:sz w:val="28"/>
          <w:szCs w:val="28"/>
          <w:lang w:eastAsia="en-US" w:bidi="ar-SA"/>
        </w:rPr>
        <w:t>Основы учебно-исследовательской деятельности студентов: учебник для студ.</w:t>
      </w:r>
      <w:r w:rsidRPr="00D90048">
        <w:rPr>
          <w:sz w:val="28"/>
          <w:szCs w:val="28"/>
          <w:lang w:val="en-US" w:eastAsia="en-US" w:bidi="ar-SA"/>
        </w:rPr>
        <w:t> </w:t>
      </w:r>
      <w:r w:rsidRPr="00D90048">
        <w:rPr>
          <w:sz w:val="28"/>
          <w:szCs w:val="28"/>
          <w:lang w:eastAsia="en-US" w:bidi="ar-SA"/>
        </w:rPr>
        <w:t>сред</w:t>
      </w:r>
      <w:proofErr w:type="gramStart"/>
      <w:r w:rsidRPr="00D90048">
        <w:rPr>
          <w:sz w:val="28"/>
          <w:szCs w:val="28"/>
          <w:lang w:eastAsia="en-US" w:bidi="ar-SA"/>
        </w:rPr>
        <w:t>.</w:t>
      </w:r>
      <w:proofErr w:type="gramEnd"/>
      <w:r w:rsidRPr="00D90048">
        <w:rPr>
          <w:sz w:val="28"/>
          <w:szCs w:val="28"/>
          <w:lang w:val="en-US" w:eastAsia="en-US" w:bidi="ar-SA"/>
        </w:rPr>
        <w:t> </w:t>
      </w:r>
      <w:proofErr w:type="gramStart"/>
      <w:r w:rsidRPr="00D90048">
        <w:rPr>
          <w:sz w:val="28"/>
          <w:szCs w:val="28"/>
          <w:lang w:eastAsia="en-US" w:bidi="ar-SA"/>
        </w:rPr>
        <w:t>у</w:t>
      </w:r>
      <w:proofErr w:type="gramEnd"/>
      <w:r w:rsidRPr="00D90048">
        <w:rPr>
          <w:sz w:val="28"/>
          <w:szCs w:val="28"/>
          <w:lang w:eastAsia="en-US" w:bidi="ar-SA"/>
        </w:rPr>
        <w:t>чеб.</w:t>
      </w:r>
      <w:r w:rsidRPr="00D90048">
        <w:rPr>
          <w:sz w:val="28"/>
          <w:szCs w:val="28"/>
          <w:lang w:val="en-US" w:eastAsia="en-US" w:bidi="ar-SA"/>
        </w:rPr>
        <w:t> </w:t>
      </w:r>
      <w:r w:rsidRPr="00D90048">
        <w:rPr>
          <w:sz w:val="28"/>
          <w:szCs w:val="28"/>
          <w:lang w:eastAsia="en-US" w:bidi="ar-SA"/>
        </w:rPr>
        <w:t>заведений</w:t>
      </w:r>
      <w:r w:rsidRPr="00D90048">
        <w:rPr>
          <w:sz w:val="28"/>
          <w:szCs w:val="28"/>
          <w:lang w:val="en-US" w:eastAsia="en-US" w:bidi="ar-SA"/>
        </w:rPr>
        <w:t> </w:t>
      </w:r>
      <w:r w:rsidRPr="00D90048">
        <w:rPr>
          <w:sz w:val="28"/>
          <w:szCs w:val="28"/>
          <w:lang w:eastAsia="en-US" w:bidi="ar-SA"/>
        </w:rPr>
        <w:t>/</w:t>
      </w:r>
      <w:r w:rsidRPr="00D90048">
        <w:rPr>
          <w:sz w:val="28"/>
          <w:szCs w:val="28"/>
          <w:lang w:val="en-US" w:eastAsia="en-US" w:bidi="ar-SA"/>
        </w:rPr>
        <w:t> </w:t>
      </w:r>
      <w:r w:rsidRPr="00D90048">
        <w:rPr>
          <w:sz w:val="28"/>
          <w:szCs w:val="28"/>
          <w:lang w:eastAsia="en-US" w:bidi="ar-SA"/>
        </w:rPr>
        <w:t>Е.В.</w:t>
      </w:r>
      <w:r w:rsidRPr="00D90048">
        <w:rPr>
          <w:sz w:val="28"/>
          <w:szCs w:val="28"/>
          <w:lang w:val="en-US" w:eastAsia="en-US" w:bidi="ar-SA"/>
        </w:rPr>
        <w:t> </w:t>
      </w:r>
      <w:proofErr w:type="spellStart"/>
      <w:r w:rsidRPr="00D90048">
        <w:rPr>
          <w:sz w:val="28"/>
          <w:szCs w:val="28"/>
          <w:lang w:eastAsia="en-US" w:bidi="ar-SA"/>
        </w:rPr>
        <w:t>Бережнова</w:t>
      </w:r>
      <w:proofErr w:type="spellEnd"/>
      <w:r w:rsidRPr="00D90048">
        <w:rPr>
          <w:sz w:val="28"/>
          <w:szCs w:val="28"/>
          <w:lang w:eastAsia="en-US" w:bidi="ar-SA"/>
        </w:rPr>
        <w:t>, В.В.</w:t>
      </w:r>
      <w:r w:rsidRPr="00D90048">
        <w:rPr>
          <w:sz w:val="28"/>
          <w:szCs w:val="28"/>
          <w:lang w:val="en-US" w:eastAsia="en-US" w:bidi="ar-SA"/>
        </w:rPr>
        <w:t> </w:t>
      </w:r>
      <w:r w:rsidRPr="00D90048">
        <w:rPr>
          <w:sz w:val="28"/>
          <w:szCs w:val="28"/>
          <w:lang w:eastAsia="en-US" w:bidi="ar-SA"/>
        </w:rPr>
        <w:t xml:space="preserve">Краевский. </w:t>
      </w:r>
      <w:r w:rsidRPr="00D90048">
        <w:rPr>
          <w:sz w:val="28"/>
          <w:szCs w:val="28"/>
          <w:lang w:val="en-US" w:eastAsia="en-US" w:bidi="ar-SA"/>
        </w:rPr>
        <w:t xml:space="preserve">2-е </w:t>
      </w:r>
      <w:proofErr w:type="spellStart"/>
      <w:r w:rsidRPr="00D90048">
        <w:rPr>
          <w:sz w:val="28"/>
          <w:szCs w:val="28"/>
          <w:lang w:val="en-US" w:eastAsia="en-US" w:bidi="ar-SA"/>
        </w:rPr>
        <w:t>изд</w:t>
      </w:r>
      <w:proofErr w:type="spellEnd"/>
      <w:r w:rsidRPr="00D90048">
        <w:rPr>
          <w:sz w:val="28"/>
          <w:szCs w:val="28"/>
          <w:lang w:val="en-US" w:eastAsia="en-US" w:bidi="ar-SA"/>
        </w:rPr>
        <w:t xml:space="preserve">., </w:t>
      </w:r>
      <w:proofErr w:type="spellStart"/>
      <w:r w:rsidRPr="00D90048">
        <w:rPr>
          <w:sz w:val="28"/>
          <w:szCs w:val="28"/>
          <w:lang w:val="en-US" w:eastAsia="en-US" w:bidi="ar-SA"/>
        </w:rPr>
        <w:t>стер</w:t>
      </w:r>
      <w:proofErr w:type="spellEnd"/>
      <w:r w:rsidRPr="00D90048">
        <w:rPr>
          <w:sz w:val="28"/>
          <w:szCs w:val="28"/>
          <w:lang w:val="en-US" w:eastAsia="en-US" w:bidi="ar-SA"/>
        </w:rPr>
        <w:t>. М.</w:t>
      </w:r>
      <w:proofErr w:type="gramStart"/>
      <w:r w:rsidRPr="00D90048">
        <w:rPr>
          <w:sz w:val="28"/>
          <w:szCs w:val="28"/>
          <w:lang w:val="en-US" w:eastAsia="en-US" w:bidi="ar-SA"/>
        </w:rPr>
        <w:t>:</w:t>
      </w:r>
      <w:proofErr w:type="spellStart"/>
      <w:r w:rsidRPr="00D90048">
        <w:rPr>
          <w:sz w:val="28"/>
          <w:szCs w:val="28"/>
          <w:lang w:val="en-US" w:eastAsia="en-US" w:bidi="ar-SA"/>
        </w:rPr>
        <w:t>Издательскийцентр</w:t>
      </w:r>
      <w:proofErr w:type="spellEnd"/>
      <w:proofErr w:type="gramEnd"/>
      <w:r w:rsidRPr="00D90048">
        <w:rPr>
          <w:sz w:val="28"/>
          <w:szCs w:val="28"/>
          <w:lang w:val="en-US" w:eastAsia="en-US" w:bidi="ar-SA"/>
        </w:rPr>
        <w:t xml:space="preserve"> «</w:t>
      </w:r>
      <w:proofErr w:type="spellStart"/>
      <w:r w:rsidRPr="00D90048">
        <w:rPr>
          <w:sz w:val="28"/>
          <w:szCs w:val="28"/>
          <w:lang w:val="en-US" w:eastAsia="en-US" w:bidi="ar-SA"/>
        </w:rPr>
        <w:t>Академия</w:t>
      </w:r>
      <w:proofErr w:type="spellEnd"/>
      <w:r w:rsidRPr="00D90048">
        <w:rPr>
          <w:sz w:val="28"/>
          <w:szCs w:val="28"/>
          <w:lang w:val="en-US" w:eastAsia="en-US" w:bidi="ar-SA"/>
        </w:rPr>
        <w:t>», 2006. 128 с.</w:t>
      </w:r>
    </w:p>
    <w:p w:rsidR="00D90048" w:rsidRPr="00D90048" w:rsidRDefault="00D90048" w:rsidP="00FB78C2">
      <w:pPr>
        <w:widowControl/>
        <w:numPr>
          <w:ilvl w:val="0"/>
          <w:numId w:val="5"/>
        </w:numPr>
        <w:tabs>
          <w:tab w:val="left" w:pos="1200"/>
        </w:tabs>
        <w:autoSpaceDE/>
        <w:autoSpaceDN/>
        <w:spacing w:line="360" w:lineRule="auto"/>
        <w:ind w:left="0" w:firstLine="709"/>
        <w:jc w:val="both"/>
        <w:rPr>
          <w:sz w:val="28"/>
          <w:szCs w:val="28"/>
          <w:lang w:bidi="ar-SA"/>
        </w:rPr>
      </w:pPr>
      <w:r w:rsidRPr="00D90048">
        <w:rPr>
          <w:sz w:val="28"/>
          <w:szCs w:val="28"/>
          <w:lang w:bidi="ar-SA"/>
        </w:rPr>
        <w:t>Пастухова И.П., Тарасова Н.В. Основы учебно-исследовательской деятельности студентов. М.: Академия. 2010. 160 с.</w:t>
      </w:r>
    </w:p>
    <w:p w:rsidR="00D90048" w:rsidRPr="00D90048" w:rsidRDefault="00D90048" w:rsidP="00FB78C2">
      <w:pPr>
        <w:numPr>
          <w:ilvl w:val="0"/>
          <w:numId w:val="5"/>
        </w:numPr>
        <w:tabs>
          <w:tab w:val="left" w:pos="1100"/>
        </w:tabs>
        <w:suppressAutoHyphens/>
        <w:autoSpaceDN/>
        <w:spacing w:line="360" w:lineRule="auto"/>
        <w:ind w:left="0" w:firstLine="709"/>
        <w:jc w:val="both"/>
        <w:rPr>
          <w:sz w:val="28"/>
          <w:szCs w:val="28"/>
          <w:lang w:eastAsia="en-US" w:bidi="ar-SA"/>
        </w:rPr>
      </w:pPr>
      <w:proofErr w:type="spellStart"/>
      <w:r w:rsidRPr="00D90048">
        <w:rPr>
          <w:sz w:val="28"/>
          <w:szCs w:val="28"/>
          <w:lang w:eastAsia="en-US" w:bidi="ar-SA"/>
        </w:rPr>
        <w:t>ШипилинаЛ.А</w:t>
      </w:r>
      <w:proofErr w:type="spellEnd"/>
      <w:r w:rsidRPr="00D90048">
        <w:rPr>
          <w:sz w:val="28"/>
          <w:szCs w:val="28"/>
          <w:lang w:eastAsia="en-US" w:bidi="ar-SA"/>
        </w:rPr>
        <w:t xml:space="preserve">. Методология психолого-педагогических исследований: учеб. Пособие для аспирантов и магистрантов по </w:t>
      </w:r>
      <w:proofErr w:type="spellStart"/>
      <w:r w:rsidRPr="00D90048">
        <w:rPr>
          <w:sz w:val="28"/>
          <w:szCs w:val="28"/>
          <w:lang w:eastAsia="en-US" w:bidi="ar-SA"/>
        </w:rPr>
        <w:t>направлени</w:t>
      </w:r>
      <w:proofErr w:type="gramStart"/>
      <w:r w:rsidRPr="00D90048">
        <w:rPr>
          <w:sz w:val="28"/>
          <w:szCs w:val="28"/>
          <w:lang w:eastAsia="en-US" w:bidi="ar-SA"/>
        </w:rPr>
        <w:t>ю«</w:t>
      </w:r>
      <w:proofErr w:type="gramEnd"/>
      <w:r w:rsidRPr="00D90048">
        <w:rPr>
          <w:sz w:val="28"/>
          <w:szCs w:val="28"/>
          <w:lang w:eastAsia="en-US" w:bidi="ar-SA"/>
        </w:rPr>
        <w:t>Педагогика</w:t>
      </w:r>
      <w:proofErr w:type="spellEnd"/>
      <w:r w:rsidRPr="00D90048">
        <w:rPr>
          <w:sz w:val="28"/>
          <w:szCs w:val="28"/>
          <w:lang w:eastAsia="en-US" w:bidi="ar-SA"/>
        </w:rPr>
        <w:t xml:space="preserve">». 6-е изд., М.: ФЛИНТА, 2013. </w:t>
      </w:r>
      <w:r w:rsidRPr="00D90048">
        <w:rPr>
          <w:sz w:val="28"/>
          <w:szCs w:val="28"/>
          <w:lang w:val="en-US" w:eastAsia="en-US" w:bidi="ar-SA"/>
        </w:rPr>
        <w:t>208 с.</w:t>
      </w:r>
    </w:p>
    <w:p w:rsidR="007665D8" w:rsidRPr="005D2076" w:rsidRDefault="007665D8" w:rsidP="007665D8">
      <w:pPr>
        <w:spacing w:line="360" w:lineRule="auto"/>
        <w:jc w:val="both"/>
        <w:rPr>
          <w:sz w:val="28"/>
          <w:szCs w:val="28"/>
        </w:rPr>
      </w:pPr>
    </w:p>
    <w:sectPr w:rsidR="007665D8" w:rsidRPr="005D2076" w:rsidSect="009C3DB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42" w:rsidRDefault="007E0742" w:rsidP="00D64CD8">
      <w:r>
        <w:separator/>
      </w:r>
    </w:p>
  </w:endnote>
  <w:endnote w:type="continuationSeparator" w:id="0">
    <w:p w:rsidR="007E0742" w:rsidRDefault="007E0742" w:rsidP="00D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ndale Sans UI">
    <w:panose1 w:val="00000000000000000000"/>
    <w:charset w:val="CC"/>
    <w:family w:val="auto"/>
    <w:notTrueType/>
    <w:pitch w:val="variable"/>
    <w:sig w:usb0="00000201" w:usb1="00000000" w:usb2="00000000" w:usb3="00000000" w:csb0="00000004" w:csb1="00000000"/>
  </w:font>
  <w:font w:name="DejaVu Sans">
    <w:panose1 w:val="020B0603030804020204"/>
    <w:charset w:val="CC"/>
    <w:family w:val="swiss"/>
    <w:pitch w:val="variable"/>
    <w:sig w:usb0="E7002EFF" w:usb1="D200FDFF" w:usb2="0A246029" w:usb3="00000000" w:csb0="000001FF" w:csb1="00000000"/>
  </w:font>
  <w:font w:name="TimesNewRomanPSMT-Identity-H">
    <w:altName w:val="Times New Roman"/>
    <w:panose1 w:val="00000000000000000000"/>
    <w:charset w:val="00"/>
    <w:family w:val="roman"/>
    <w:notTrueType/>
    <w:pitch w:val="default"/>
  </w:font>
  <w:font w:name="TimesNewRomanPS-ItalicMT-Identi">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5E" w:rsidRDefault="00C4555E" w:rsidP="007665D8">
    <w:pPr>
      <w:pStyle w:val="a7"/>
      <w:jc w:val="center"/>
    </w:pPr>
    <w:r>
      <w:fldChar w:fldCharType="begin"/>
    </w:r>
    <w:r>
      <w:instrText>PAGE   \* MERGEFORMAT</w:instrText>
    </w:r>
    <w:r>
      <w:fldChar w:fldCharType="separate"/>
    </w:r>
    <w:r w:rsidR="00191306">
      <w:rPr>
        <w:noProof/>
      </w:rPr>
      <w:t>132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42" w:rsidRDefault="007E0742" w:rsidP="00D64CD8">
      <w:r>
        <w:separator/>
      </w:r>
    </w:p>
  </w:footnote>
  <w:footnote w:type="continuationSeparator" w:id="0">
    <w:p w:rsidR="007E0742" w:rsidRDefault="007E0742" w:rsidP="00D64CD8">
      <w:r>
        <w:continuationSeparator/>
      </w:r>
    </w:p>
  </w:footnote>
  <w:footnote w:id="1">
    <w:p w:rsidR="00C4555E" w:rsidRPr="00A2085B" w:rsidRDefault="00C4555E">
      <w:pPr>
        <w:pStyle w:val="af5"/>
      </w:pPr>
      <w:r w:rsidRPr="00A2085B">
        <w:rPr>
          <w:rStyle w:val="af7"/>
        </w:rPr>
        <w:footnoteRef/>
      </w:r>
      <w:r w:rsidRPr="00A2085B">
        <w:t xml:space="preserve"> Порядок учета результатов материалов портфолио обучающихся осуществляется согласно п. 22 Положения о порядке проведения государственной итоговой аттестации обучающихся по образовательным программам - программам </w:t>
      </w:r>
      <w:proofErr w:type="spellStart"/>
      <w:r w:rsidRPr="00A2085B">
        <w:t>бакалавриата</w:t>
      </w:r>
      <w:proofErr w:type="spellEnd"/>
      <w:r w:rsidRPr="00A2085B">
        <w:t xml:space="preserve">, программам </w:t>
      </w:r>
      <w:proofErr w:type="spellStart"/>
      <w:r w:rsidRPr="00A2085B">
        <w:t>специалитета</w:t>
      </w:r>
      <w:proofErr w:type="spellEnd"/>
      <w:r w:rsidRPr="00A2085B">
        <w:t>. программам магистратуры в КГПУ им. В.П. Астафьева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81F"/>
    <w:multiLevelType w:val="hybridMultilevel"/>
    <w:tmpl w:val="1150AC94"/>
    <w:lvl w:ilvl="0" w:tplc="2BD4BC2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6E0466"/>
    <w:multiLevelType w:val="hybridMultilevel"/>
    <w:tmpl w:val="C6DA522A"/>
    <w:lvl w:ilvl="0" w:tplc="A078A24C">
      <w:start w:val="1"/>
      <w:numFmt w:val="decimal"/>
      <w:lvlText w:val="%1."/>
      <w:lvlJc w:val="left"/>
      <w:pPr>
        <w:ind w:left="478" w:hanging="360"/>
      </w:pPr>
      <w:rPr>
        <w:rFonts w:ascii="Times New Roman" w:eastAsia="Times New Roman" w:hAnsi="Times New Roman" w:cs="Times New Roman" w:hint="default"/>
        <w:w w:val="99"/>
        <w:sz w:val="28"/>
        <w:szCs w:val="28"/>
      </w:rPr>
    </w:lvl>
    <w:lvl w:ilvl="1" w:tplc="BB2E62E8">
      <w:numFmt w:val="bullet"/>
      <w:lvlText w:val="•"/>
      <w:lvlJc w:val="left"/>
      <w:pPr>
        <w:ind w:left="1448" w:hanging="360"/>
      </w:pPr>
      <w:rPr>
        <w:rFonts w:hint="default"/>
      </w:rPr>
    </w:lvl>
    <w:lvl w:ilvl="2" w:tplc="E71CC670">
      <w:numFmt w:val="bullet"/>
      <w:lvlText w:val="•"/>
      <w:lvlJc w:val="left"/>
      <w:pPr>
        <w:ind w:left="2416" w:hanging="360"/>
      </w:pPr>
      <w:rPr>
        <w:rFonts w:hint="default"/>
      </w:rPr>
    </w:lvl>
    <w:lvl w:ilvl="3" w:tplc="3FDAF224">
      <w:numFmt w:val="bullet"/>
      <w:lvlText w:val="•"/>
      <w:lvlJc w:val="left"/>
      <w:pPr>
        <w:ind w:left="3385" w:hanging="360"/>
      </w:pPr>
      <w:rPr>
        <w:rFonts w:hint="default"/>
      </w:rPr>
    </w:lvl>
    <w:lvl w:ilvl="4" w:tplc="D5ACD376">
      <w:numFmt w:val="bullet"/>
      <w:lvlText w:val="•"/>
      <w:lvlJc w:val="left"/>
      <w:pPr>
        <w:ind w:left="4353" w:hanging="360"/>
      </w:pPr>
      <w:rPr>
        <w:rFonts w:hint="default"/>
      </w:rPr>
    </w:lvl>
    <w:lvl w:ilvl="5" w:tplc="DB1C6B88">
      <w:numFmt w:val="bullet"/>
      <w:lvlText w:val="•"/>
      <w:lvlJc w:val="left"/>
      <w:pPr>
        <w:ind w:left="5322" w:hanging="360"/>
      </w:pPr>
      <w:rPr>
        <w:rFonts w:hint="default"/>
      </w:rPr>
    </w:lvl>
    <w:lvl w:ilvl="6" w:tplc="A984DA50">
      <w:numFmt w:val="bullet"/>
      <w:lvlText w:val="•"/>
      <w:lvlJc w:val="left"/>
      <w:pPr>
        <w:ind w:left="6290" w:hanging="360"/>
      </w:pPr>
      <w:rPr>
        <w:rFonts w:hint="default"/>
      </w:rPr>
    </w:lvl>
    <w:lvl w:ilvl="7" w:tplc="D11221BC">
      <w:numFmt w:val="bullet"/>
      <w:lvlText w:val="•"/>
      <w:lvlJc w:val="left"/>
      <w:pPr>
        <w:ind w:left="7258" w:hanging="360"/>
      </w:pPr>
      <w:rPr>
        <w:rFonts w:hint="default"/>
      </w:rPr>
    </w:lvl>
    <w:lvl w:ilvl="8" w:tplc="95683608">
      <w:numFmt w:val="bullet"/>
      <w:lvlText w:val="•"/>
      <w:lvlJc w:val="left"/>
      <w:pPr>
        <w:ind w:left="8227" w:hanging="360"/>
      </w:pPr>
      <w:rPr>
        <w:rFonts w:hint="default"/>
      </w:rPr>
    </w:lvl>
  </w:abstractNum>
  <w:abstractNum w:abstractNumId="2">
    <w:nsid w:val="096528BD"/>
    <w:multiLevelType w:val="multilevel"/>
    <w:tmpl w:val="3440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053145"/>
    <w:multiLevelType w:val="hybridMultilevel"/>
    <w:tmpl w:val="40324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E1ADC"/>
    <w:multiLevelType w:val="hybridMultilevel"/>
    <w:tmpl w:val="2A56B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756309"/>
    <w:multiLevelType w:val="hybridMultilevel"/>
    <w:tmpl w:val="50B243F4"/>
    <w:lvl w:ilvl="0" w:tplc="48D45AC0">
      <w:start w:val="1"/>
      <w:numFmt w:val="decimal"/>
      <w:lvlText w:val="%1."/>
      <w:lvlJc w:val="left"/>
      <w:pPr>
        <w:ind w:left="220" w:hanging="360"/>
      </w:pPr>
      <w:rPr>
        <w:rFonts w:ascii="Times New Roman" w:eastAsia="Times New Roman" w:hAnsi="Times New Roman" w:cs="Times New Roman" w:hint="default"/>
        <w:w w:val="99"/>
        <w:sz w:val="28"/>
        <w:szCs w:val="28"/>
      </w:rPr>
    </w:lvl>
    <w:lvl w:ilvl="1" w:tplc="0D865242">
      <w:start w:val="1"/>
      <w:numFmt w:val="decimal"/>
      <w:lvlText w:val="%2."/>
      <w:lvlJc w:val="left"/>
      <w:pPr>
        <w:ind w:left="478" w:hanging="293"/>
      </w:pPr>
      <w:rPr>
        <w:rFonts w:ascii="Times New Roman" w:eastAsia="Times New Roman" w:hAnsi="Times New Roman" w:cs="Times New Roman" w:hint="default"/>
        <w:w w:val="99"/>
        <w:sz w:val="28"/>
        <w:szCs w:val="28"/>
      </w:rPr>
    </w:lvl>
    <w:lvl w:ilvl="2" w:tplc="222092E4">
      <w:numFmt w:val="bullet"/>
      <w:lvlText w:val="•"/>
      <w:lvlJc w:val="left"/>
      <w:pPr>
        <w:ind w:left="1556" w:hanging="293"/>
      </w:pPr>
      <w:rPr>
        <w:rFonts w:hint="default"/>
      </w:rPr>
    </w:lvl>
    <w:lvl w:ilvl="3" w:tplc="A5C618EE">
      <w:numFmt w:val="bullet"/>
      <w:lvlText w:val="•"/>
      <w:lvlJc w:val="left"/>
      <w:pPr>
        <w:ind w:left="2632" w:hanging="293"/>
      </w:pPr>
      <w:rPr>
        <w:rFonts w:hint="default"/>
      </w:rPr>
    </w:lvl>
    <w:lvl w:ilvl="4" w:tplc="D9483920">
      <w:numFmt w:val="bullet"/>
      <w:lvlText w:val="•"/>
      <w:lvlJc w:val="left"/>
      <w:pPr>
        <w:ind w:left="3708" w:hanging="293"/>
      </w:pPr>
      <w:rPr>
        <w:rFonts w:hint="default"/>
      </w:rPr>
    </w:lvl>
    <w:lvl w:ilvl="5" w:tplc="01383D8E">
      <w:numFmt w:val="bullet"/>
      <w:lvlText w:val="•"/>
      <w:lvlJc w:val="left"/>
      <w:pPr>
        <w:ind w:left="4784" w:hanging="293"/>
      </w:pPr>
      <w:rPr>
        <w:rFonts w:hint="default"/>
      </w:rPr>
    </w:lvl>
    <w:lvl w:ilvl="6" w:tplc="00786280">
      <w:numFmt w:val="bullet"/>
      <w:lvlText w:val="•"/>
      <w:lvlJc w:val="left"/>
      <w:pPr>
        <w:ind w:left="5860" w:hanging="293"/>
      </w:pPr>
      <w:rPr>
        <w:rFonts w:hint="default"/>
      </w:rPr>
    </w:lvl>
    <w:lvl w:ilvl="7" w:tplc="3222932C">
      <w:numFmt w:val="bullet"/>
      <w:lvlText w:val="•"/>
      <w:lvlJc w:val="left"/>
      <w:pPr>
        <w:ind w:left="6936" w:hanging="293"/>
      </w:pPr>
      <w:rPr>
        <w:rFonts w:hint="default"/>
      </w:rPr>
    </w:lvl>
    <w:lvl w:ilvl="8" w:tplc="A57E84F8">
      <w:numFmt w:val="bullet"/>
      <w:lvlText w:val="•"/>
      <w:lvlJc w:val="left"/>
      <w:pPr>
        <w:ind w:left="8012" w:hanging="293"/>
      </w:pPr>
      <w:rPr>
        <w:rFonts w:hint="default"/>
      </w:rPr>
    </w:lvl>
  </w:abstractNum>
  <w:abstractNum w:abstractNumId="6">
    <w:nsid w:val="18175FF7"/>
    <w:multiLevelType w:val="hybridMultilevel"/>
    <w:tmpl w:val="BA48EA7A"/>
    <w:lvl w:ilvl="0" w:tplc="E27EA274">
      <w:start w:val="1"/>
      <w:numFmt w:val="decimal"/>
      <w:lvlText w:val="%1."/>
      <w:lvlJc w:val="left"/>
      <w:pPr>
        <w:ind w:left="478" w:hanging="423"/>
        <w:jc w:val="right"/>
      </w:pPr>
      <w:rPr>
        <w:rFonts w:ascii="Times New Roman" w:eastAsia="Times New Roman" w:hAnsi="Times New Roman" w:cs="Times New Roman" w:hint="default"/>
        <w:w w:val="99"/>
        <w:sz w:val="28"/>
        <w:szCs w:val="28"/>
      </w:rPr>
    </w:lvl>
    <w:lvl w:ilvl="1" w:tplc="D4F2E1C2">
      <w:numFmt w:val="bullet"/>
      <w:lvlText w:val="•"/>
      <w:lvlJc w:val="left"/>
      <w:pPr>
        <w:ind w:left="1328" w:hanging="423"/>
      </w:pPr>
      <w:rPr>
        <w:rFonts w:hint="default"/>
      </w:rPr>
    </w:lvl>
    <w:lvl w:ilvl="2" w:tplc="5D5CED6A">
      <w:numFmt w:val="bullet"/>
      <w:lvlText w:val="•"/>
      <w:lvlJc w:val="left"/>
      <w:pPr>
        <w:ind w:left="2176" w:hanging="423"/>
      </w:pPr>
      <w:rPr>
        <w:rFonts w:hint="default"/>
      </w:rPr>
    </w:lvl>
    <w:lvl w:ilvl="3" w:tplc="917CEF86">
      <w:numFmt w:val="bullet"/>
      <w:lvlText w:val="•"/>
      <w:lvlJc w:val="left"/>
      <w:pPr>
        <w:ind w:left="3024" w:hanging="423"/>
      </w:pPr>
      <w:rPr>
        <w:rFonts w:hint="default"/>
      </w:rPr>
    </w:lvl>
    <w:lvl w:ilvl="4" w:tplc="884082C8">
      <w:numFmt w:val="bullet"/>
      <w:lvlText w:val="•"/>
      <w:lvlJc w:val="left"/>
      <w:pPr>
        <w:ind w:left="3872" w:hanging="423"/>
      </w:pPr>
      <w:rPr>
        <w:rFonts w:hint="default"/>
      </w:rPr>
    </w:lvl>
    <w:lvl w:ilvl="5" w:tplc="99467CD6">
      <w:numFmt w:val="bullet"/>
      <w:lvlText w:val="•"/>
      <w:lvlJc w:val="left"/>
      <w:pPr>
        <w:ind w:left="4720" w:hanging="423"/>
      </w:pPr>
      <w:rPr>
        <w:rFonts w:hint="default"/>
      </w:rPr>
    </w:lvl>
    <w:lvl w:ilvl="6" w:tplc="AA8C5C58">
      <w:numFmt w:val="bullet"/>
      <w:lvlText w:val="•"/>
      <w:lvlJc w:val="left"/>
      <w:pPr>
        <w:ind w:left="5568" w:hanging="423"/>
      </w:pPr>
      <w:rPr>
        <w:rFonts w:hint="default"/>
      </w:rPr>
    </w:lvl>
    <w:lvl w:ilvl="7" w:tplc="2068B0E8">
      <w:numFmt w:val="bullet"/>
      <w:lvlText w:val="•"/>
      <w:lvlJc w:val="left"/>
      <w:pPr>
        <w:ind w:left="6416" w:hanging="423"/>
      </w:pPr>
      <w:rPr>
        <w:rFonts w:hint="default"/>
      </w:rPr>
    </w:lvl>
    <w:lvl w:ilvl="8" w:tplc="4112E514">
      <w:numFmt w:val="bullet"/>
      <w:lvlText w:val="•"/>
      <w:lvlJc w:val="left"/>
      <w:pPr>
        <w:ind w:left="7264" w:hanging="423"/>
      </w:pPr>
      <w:rPr>
        <w:rFonts w:hint="default"/>
      </w:rPr>
    </w:lvl>
  </w:abstractNum>
  <w:abstractNum w:abstractNumId="7">
    <w:nsid w:val="191F69DA"/>
    <w:multiLevelType w:val="multilevel"/>
    <w:tmpl w:val="0CDCD5FE"/>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024BA2"/>
    <w:multiLevelType w:val="multilevel"/>
    <w:tmpl w:val="34C26ED8"/>
    <w:lvl w:ilvl="0">
      <w:start w:val="87"/>
      <w:numFmt w:val="decimal"/>
      <w:lvlText w:val="%1"/>
      <w:lvlJc w:val="left"/>
      <w:pPr>
        <w:ind w:left="840" w:hanging="840"/>
      </w:pPr>
      <w:rPr>
        <w:rFonts w:hint="default"/>
        <w:i w:val="0"/>
      </w:rPr>
    </w:lvl>
    <w:lvl w:ilvl="1">
      <w:start w:val="100"/>
      <w:numFmt w:val="decimal"/>
      <w:lvlText w:val="%1-%2"/>
      <w:lvlJc w:val="left"/>
      <w:pPr>
        <w:ind w:left="1549" w:hanging="840"/>
      </w:pPr>
      <w:rPr>
        <w:rFonts w:hint="default"/>
        <w:i w:val="0"/>
      </w:rPr>
    </w:lvl>
    <w:lvl w:ilvl="2">
      <w:start w:val="1"/>
      <w:numFmt w:val="decimal"/>
      <w:lvlText w:val="%1-%2.%3"/>
      <w:lvlJc w:val="left"/>
      <w:pPr>
        <w:ind w:left="2258" w:hanging="84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9">
    <w:nsid w:val="251A0C8F"/>
    <w:multiLevelType w:val="hybridMultilevel"/>
    <w:tmpl w:val="07F2106E"/>
    <w:lvl w:ilvl="0" w:tplc="B6EE5470">
      <w:numFmt w:val="bullet"/>
      <w:lvlText w:val="•"/>
      <w:lvlJc w:val="left"/>
      <w:pPr>
        <w:ind w:left="219" w:hanging="284"/>
      </w:pPr>
      <w:rPr>
        <w:rFonts w:ascii="Times New Roman" w:eastAsia="Times New Roman" w:hAnsi="Times New Roman" w:cs="Times New Roman" w:hint="default"/>
        <w:w w:val="99"/>
        <w:sz w:val="28"/>
        <w:szCs w:val="28"/>
      </w:rPr>
    </w:lvl>
    <w:lvl w:ilvl="1" w:tplc="9F3AF3A0">
      <w:numFmt w:val="bullet"/>
      <w:lvlText w:val="•"/>
      <w:lvlJc w:val="left"/>
      <w:pPr>
        <w:ind w:left="1214" w:hanging="284"/>
      </w:pPr>
      <w:rPr>
        <w:rFonts w:hint="default"/>
      </w:rPr>
    </w:lvl>
    <w:lvl w:ilvl="2" w:tplc="F10057F6">
      <w:numFmt w:val="bullet"/>
      <w:lvlText w:val="•"/>
      <w:lvlJc w:val="left"/>
      <w:pPr>
        <w:ind w:left="2208" w:hanging="284"/>
      </w:pPr>
      <w:rPr>
        <w:rFonts w:hint="default"/>
      </w:rPr>
    </w:lvl>
    <w:lvl w:ilvl="3" w:tplc="08A4FC14">
      <w:numFmt w:val="bullet"/>
      <w:lvlText w:val="•"/>
      <w:lvlJc w:val="left"/>
      <w:pPr>
        <w:ind w:left="3203" w:hanging="284"/>
      </w:pPr>
      <w:rPr>
        <w:rFonts w:hint="default"/>
      </w:rPr>
    </w:lvl>
    <w:lvl w:ilvl="4" w:tplc="3488C7BC">
      <w:numFmt w:val="bullet"/>
      <w:lvlText w:val="•"/>
      <w:lvlJc w:val="left"/>
      <w:pPr>
        <w:ind w:left="4197" w:hanging="284"/>
      </w:pPr>
      <w:rPr>
        <w:rFonts w:hint="default"/>
      </w:rPr>
    </w:lvl>
    <w:lvl w:ilvl="5" w:tplc="33C2E6E6">
      <w:numFmt w:val="bullet"/>
      <w:lvlText w:val="•"/>
      <w:lvlJc w:val="left"/>
      <w:pPr>
        <w:ind w:left="5192" w:hanging="284"/>
      </w:pPr>
      <w:rPr>
        <w:rFonts w:hint="default"/>
      </w:rPr>
    </w:lvl>
    <w:lvl w:ilvl="6" w:tplc="9F0E7470">
      <w:numFmt w:val="bullet"/>
      <w:lvlText w:val="•"/>
      <w:lvlJc w:val="left"/>
      <w:pPr>
        <w:ind w:left="6186" w:hanging="284"/>
      </w:pPr>
      <w:rPr>
        <w:rFonts w:hint="default"/>
      </w:rPr>
    </w:lvl>
    <w:lvl w:ilvl="7" w:tplc="7E10AA36">
      <w:numFmt w:val="bullet"/>
      <w:lvlText w:val="•"/>
      <w:lvlJc w:val="left"/>
      <w:pPr>
        <w:ind w:left="7180" w:hanging="284"/>
      </w:pPr>
      <w:rPr>
        <w:rFonts w:hint="default"/>
      </w:rPr>
    </w:lvl>
    <w:lvl w:ilvl="8" w:tplc="74126C20">
      <w:numFmt w:val="bullet"/>
      <w:lvlText w:val="•"/>
      <w:lvlJc w:val="left"/>
      <w:pPr>
        <w:ind w:left="8175" w:hanging="284"/>
      </w:pPr>
      <w:rPr>
        <w:rFonts w:hint="default"/>
      </w:rPr>
    </w:lvl>
  </w:abstractNum>
  <w:abstractNum w:abstractNumId="10">
    <w:nsid w:val="2B6A366D"/>
    <w:multiLevelType w:val="hybridMultilevel"/>
    <w:tmpl w:val="4288AD10"/>
    <w:lvl w:ilvl="0" w:tplc="CD14F4DE">
      <w:numFmt w:val="bullet"/>
      <w:lvlText w:val="‒"/>
      <w:lvlJc w:val="left"/>
      <w:pPr>
        <w:ind w:left="416" w:hanging="197"/>
      </w:pPr>
      <w:rPr>
        <w:rFonts w:ascii="Times New Roman" w:eastAsia="Times New Roman" w:hAnsi="Times New Roman" w:cs="Times New Roman" w:hint="default"/>
        <w:w w:val="64"/>
        <w:sz w:val="26"/>
        <w:szCs w:val="26"/>
      </w:rPr>
    </w:lvl>
    <w:lvl w:ilvl="1" w:tplc="787CA364">
      <w:numFmt w:val="bullet"/>
      <w:lvlText w:val="•"/>
      <w:lvlJc w:val="left"/>
      <w:pPr>
        <w:ind w:left="219" w:hanging="183"/>
      </w:pPr>
      <w:rPr>
        <w:rFonts w:ascii="Times New Roman" w:eastAsia="Times New Roman" w:hAnsi="Times New Roman" w:cs="Times New Roman" w:hint="default"/>
        <w:w w:val="99"/>
        <w:sz w:val="28"/>
        <w:szCs w:val="28"/>
      </w:rPr>
    </w:lvl>
    <w:lvl w:ilvl="2" w:tplc="C08E8DBA">
      <w:numFmt w:val="bullet"/>
      <w:lvlText w:val="•"/>
      <w:lvlJc w:val="left"/>
      <w:pPr>
        <w:ind w:left="1369" w:hanging="180"/>
      </w:pPr>
      <w:rPr>
        <w:rFonts w:ascii="Times New Roman" w:eastAsia="Times New Roman" w:hAnsi="Times New Roman" w:cs="Times New Roman" w:hint="default"/>
        <w:w w:val="99"/>
        <w:sz w:val="28"/>
        <w:szCs w:val="28"/>
      </w:rPr>
    </w:lvl>
    <w:lvl w:ilvl="3" w:tplc="B91C0866">
      <w:numFmt w:val="bullet"/>
      <w:lvlText w:val="•"/>
      <w:lvlJc w:val="left"/>
      <w:pPr>
        <w:ind w:left="2460" w:hanging="180"/>
      </w:pPr>
      <w:rPr>
        <w:rFonts w:hint="default"/>
      </w:rPr>
    </w:lvl>
    <w:lvl w:ilvl="4" w:tplc="A9BAC8BA">
      <w:numFmt w:val="bullet"/>
      <w:lvlText w:val="•"/>
      <w:lvlJc w:val="left"/>
      <w:pPr>
        <w:ind w:left="3561" w:hanging="180"/>
      </w:pPr>
      <w:rPr>
        <w:rFonts w:hint="default"/>
      </w:rPr>
    </w:lvl>
    <w:lvl w:ilvl="5" w:tplc="0C5EEF14">
      <w:numFmt w:val="bullet"/>
      <w:lvlText w:val="•"/>
      <w:lvlJc w:val="left"/>
      <w:pPr>
        <w:ind w:left="4661" w:hanging="180"/>
      </w:pPr>
      <w:rPr>
        <w:rFonts w:hint="default"/>
      </w:rPr>
    </w:lvl>
    <w:lvl w:ilvl="6" w:tplc="63F06B96">
      <w:numFmt w:val="bullet"/>
      <w:lvlText w:val="•"/>
      <w:lvlJc w:val="left"/>
      <w:pPr>
        <w:ind w:left="5762" w:hanging="180"/>
      </w:pPr>
      <w:rPr>
        <w:rFonts w:hint="default"/>
      </w:rPr>
    </w:lvl>
    <w:lvl w:ilvl="7" w:tplc="B566A61E">
      <w:numFmt w:val="bullet"/>
      <w:lvlText w:val="•"/>
      <w:lvlJc w:val="left"/>
      <w:pPr>
        <w:ind w:left="6862" w:hanging="180"/>
      </w:pPr>
      <w:rPr>
        <w:rFonts w:hint="default"/>
      </w:rPr>
    </w:lvl>
    <w:lvl w:ilvl="8" w:tplc="446C6064">
      <w:numFmt w:val="bullet"/>
      <w:lvlText w:val="•"/>
      <w:lvlJc w:val="left"/>
      <w:pPr>
        <w:ind w:left="7963" w:hanging="180"/>
      </w:pPr>
      <w:rPr>
        <w:rFonts w:hint="default"/>
      </w:rPr>
    </w:lvl>
  </w:abstractNum>
  <w:abstractNum w:abstractNumId="11">
    <w:nsid w:val="2BEA6300"/>
    <w:multiLevelType w:val="hybridMultilevel"/>
    <w:tmpl w:val="A23C794E"/>
    <w:lvl w:ilvl="0" w:tplc="1EBC9DF4">
      <w:numFmt w:val="bullet"/>
      <w:lvlText w:val="•"/>
      <w:lvlJc w:val="left"/>
      <w:pPr>
        <w:ind w:left="479" w:hanging="231"/>
      </w:pPr>
      <w:rPr>
        <w:rFonts w:ascii="Times New Roman" w:eastAsia="Times New Roman" w:hAnsi="Times New Roman" w:cs="Times New Roman" w:hint="default"/>
        <w:w w:val="99"/>
        <w:sz w:val="26"/>
        <w:szCs w:val="26"/>
      </w:rPr>
    </w:lvl>
    <w:lvl w:ilvl="1" w:tplc="49AE2DD4">
      <w:numFmt w:val="bullet"/>
      <w:lvlText w:val="•"/>
      <w:lvlJc w:val="left"/>
      <w:pPr>
        <w:ind w:left="1448" w:hanging="231"/>
      </w:pPr>
      <w:rPr>
        <w:rFonts w:hint="default"/>
      </w:rPr>
    </w:lvl>
    <w:lvl w:ilvl="2" w:tplc="7ACC781A">
      <w:numFmt w:val="bullet"/>
      <w:lvlText w:val="•"/>
      <w:lvlJc w:val="left"/>
      <w:pPr>
        <w:ind w:left="2416" w:hanging="231"/>
      </w:pPr>
      <w:rPr>
        <w:rFonts w:hint="default"/>
      </w:rPr>
    </w:lvl>
    <w:lvl w:ilvl="3" w:tplc="115C655A">
      <w:numFmt w:val="bullet"/>
      <w:lvlText w:val="•"/>
      <w:lvlJc w:val="left"/>
      <w:pPr>
        <w:ind w:left="3385" w:hanging="231"/>
      </w:pPr>
      <w:rPr>
        <w:rFonts w:hint="default"/>
      </w:rPr>
    </w:lvl>
    <w:lvl w:ilvl="4" w:tplc="86E8EFF6">
      <w:numFmt w:val="bullet"/>
      <w:lvlText w:val="•"/>
      <w:lvlJc w:val="left"/>
      <w:pPr>
        <w:ind w:left="4353" w:hanging="231"/>
      </w:pPr>
      <w:rPr>
        <w:rFonts w:hint="default"/>
      </w:rPr>
    </w:lvl>
    <w:lvl w:ilvl="5" w:tplc="338ABC8C">
      <w:numFmt w:val="bullet"/>
      <w:lvlText w:val="•"/>
      <w:lvlJc w:val="left"/>
      <w:pPr>
        <w:ind w:left="5322" w:hanging="231"/>
      </w:pPr>
      <w:rPr>
        <w:rFonts w:hint="default"/>
      </w:rPr>
    </w:lvl>
    <w:lvl w:ilvl="6" w:tplc="DA28A862">
      <w:numFmt w:val="bullet"/>
      <w:lvlText w:val="•"/>
      <w:lvlJc w:val="left"/>
      <w:pPr>
        <w:ind w:left="6290" w:hanging="231"/>
      </w:pPr>
      <w:rPr>
        <w:rFonts w:hint="default"/>
      </w:rPr>
    </w:lvl>
    <w:lvl w:ilvl="7" w:tplc="2FBA4776">
      <w:numFmt w:val="bullet"/>
      <w:lvlText w:val="•"/>
      <w:lvlJc w:val="left"/>
      <w:pPr>
        <w:ind w:left="7258" w:hanging="231"/>
      </w:pPr>
      <w:rPr>
        <w:rFonts w:hint="default"/>
      </w:rPr>
    </w:lvl>
    <w:lvl w:ilvl="8" w:tplc="C5BC5B02">
      <w:numFmt w:val="bullet"/>
      <w:lvlText w:val="•"/>
      <w:lvlJc w:val="left"/>
      <w:pPr>
        <w:ind w:left="8227" w:hanging="231"/>
      </w:pPr>
      <w:rPr>
        <w:rFonts w:hint="default"/>
      </w:rPr>
    </w:lvl>
  </w:abstractNum>
  <w:abstractNum w:abstractNumId="12">
    <w:nsid w:val="2F0C2417"/>
    <w:multiLevelType w:val="hybridMultilevel"/>
    <w:tmpl w:val="F422855C"/>
    <w:lvl w:ilvl="0" w:tplc="418047E8">
      <w:start w:val="26"/>
      <w:numFmt w:val="decimal"/>
      <w:lvlText w:val="%1."/>
      <w:lvlJc w:val="left"/>
      <w:pPr>
        <w:ind w:left="220" w:hanging="613"/>
      </w:pPr>
      <w:rPr>
        <w:rFonts w:ascii="Times New Roman" w:eastAsia="Times New Roman" w:hAnsi="Times New Roman" w:cs="Times New Roman" w:hint="default"/>
        <w:w w:val="99"/>
        <w:sz w:val="28"/>
        <w:szCs w:val="28"/>
      </w:rPr>
    </w:lvl>
    <w:lvl w:ilvl="1" w:tplc="1CB22EBE">
      <w:start w:val="5"/>
      <w:numFmt w:val="decimal"/>
      <w:lvlText w:val="%2."/>
      <w:lvlJc w:val="left"/>
      <w:pPr>
        <w:ind w:left="479" w:hanging="293"/>
      </w:pPr>
      <w:rPr>
        <w:rFonts w:ascii="Times New Roman" w:eastAsia="Times New Roman" w:hAnsi="Times New Roman" w:cs="Times New Roman" w:hint="default"/>
        <w:w w:val="99"/>
        <w:sz w:val="28"/>
        <w:szCs w:val="28"/>
      </w:rPr>
    </w:lvl>
    <w:lvl w:ilvl="2" w:tplc="A2181B50">
      <w:numFmt w:val="bullet"/>
      <w:lvlText w:val="•"/>
      <w:lvlJc w:val="left"/>
      <w:pPr>
        <w:ind w:left="1556" w:hanging="293"/>
      </w:pPr>
      <w:rPr>
        <w:rFonts w:hint="default"/>
      </w:rPr>
    </w:lvl>
    <w:lvl w:ilvl="3" w:tplc="3B4E7184">
      <w:numFmt w:val="bullet"/>
      <w:lvlText w:val="•"/>
      <w:lvlJc w:val="left"/>
      <w:pPr>
        <w:ind w:left="2632" w:hanging="293"/>
      </w:pPr>
      <w:rPr>
        <w:rFonts w:hint="default"/>
      </w:rPr>
    </w:lvl>
    <w:lvl w:ilvl="4" w:tplc="654EC5E0">
      <w:numFmt w:val="bullet"/>
      <w:lvlText w:val="•"/>
      <w:lvlJc w:val="left"/>
      <w:pPr>
        <w:ind w:left="3708" w:hanging="293"/>
      </w:pPr>
      <w:rPr>
        <w:rFonts w:hint="default"/>
      </w:rPr>
    </w:lvl>
    <w:lvl w:ilvl="5" w:tplc="DE5C0818">
      <w:numFmt w:val="bullet"/>
      <w:lvlText w:val="•"/>
      <w:lvlJc w:val="left"/>
      <w:pPr>
        <w:ind w:left="4784" w:hanging="293"/>
      </w:pPr>
      <w:rPr>
        <w:rFonts w:hint="default"/>
      </w:rPr>
    </w:lvl>
    <w:lvl w:ilvl="6" w:tplc="E7D0B662">
      <w:numFmt w:val="bullet"/>
      <w:lvlText w:val="•"/>
      <w:lvlJc w:val="left"/>
      <w:pPr>
        <w:ind w:left="5860" w:hanging="293"/>
      </w:pPr>
      <w:rPr>
        <w:rFonts w:hint="default"/>
      </w:rPr>
    </w:lvl>
    <w:lvl w:ilvl="7" w:tplc="3E9EB5BE">
      <w:numFmt w:val="bullet"/>
      <w:lvlText w:val="•"/>
      <w:lvlJc w:val="left"/>
      <w:pPr>
        <w:ind w:left="6936" w:hanging="293"/>
      </w:pPr>
      <w:rPr>
        <w:rFonts w:hint="default"/>
      </w:rPr>
    </w:lvl>
    <w:lvl w:ilvl="8" w:tplc="C9A67A32">
      <w:numFmt w:val="bullet"/>
      <w:lvlText w:val="•"/>
      <w:lvlJc w:val="left"/>
      <w:pPr>
        <w:ind w:left="8012" w:hanging="293"/>
      </w:pPr>
      <w:rPr>
        <w:rFonts w:hint="default"/>
      </w:rPr>
    </w:lvl>
  </w:abstractNum>
  <w:abstractNum w:abstractNumId="13">
    <w:nsid w:val="34A25EB1"/>
    <w:multiLevelType w:val="hybridMultilevel"/>
    <w:tmpl w:val="F80230A0"/>
    <w:lvl w:ilvl="0" w:tplc="CA96633E">
      <w:numFmt w:val="bullet"/>
      <w:lvlText w:val="‒"/>
      <w:lvlJc w:val="left"/>
      <w:pPr>
        <w:ind w:left="1426" w:hanging="214"/>
      </w:pPr>
      <w:rPr>
        <w:rFonts w:ascii="Times New Roman" w:eastAsia="Times New Roman" w:hAnsi="Times New Roman" w:cs="Times New Roman" w:hint="default"/>
        <w:w w:val="63"/>
        <w:sz w:val="28"/>
        <w:szCs w:val="28"/>
      </w:rPr>
    </w:lvl>
    <w:lvl w:ilvl="1" w:tplc="C0A654A2">
      <w:numFmt w:val="bullet"/>
      <w:lvlText w:val="•"/>
      <w:lvlJc w:val="left"/>
      <w:pPr>
        <w:ind w:left="2294" w:hanging="214"/>
      </w:pPr>
      <w:rPr>
        <w:rFonts w:hint="default"/>
      </w:rPr>
    </w:lvl>
    <w:lvl w:ilvl="2" w:tplc="58CCEEA6">
      <w:numFmt w:val="bullet"/>
      <w:lvlText w:val="•"/>
      <w:lvlJc w:val="left"/>
      <w:pPr>
        <w:ind w:left="3168" w:hanging="214"/>
      </w:pPr>
      <w:rPr>
        <w:rFonts w:hint="default"/>
      </w:rPr>
    </w:lvl>
    <w:lvl w:ilvl="3" w:tplc="FDB2351C">
      <w:numFmt w:val="bullet"/>
      <w:lvlText w:val="•"/>
      <w:lvlJc w:val="left"/>
      <w:pPr>
        <w:ind w:left="4043" w:hanging="214"/>
      </w:pPr>
      <w:rPr>
        <w:rFonts w:hint="default"/>
      </w:rPr>
    </w:lvl>
    <w:lvl w:ilvl="4" w:tplc="C2FE0A4E">
      <w:numFmt w:val="bullet"/>
      <w:lvlText w:val="•"/>
      <w:lvlJc w:val="left"/>
      <w:pPr>
        <w:ind w:left="4917" w:hanging="214"/>
      </w:pPr>
      <w:rPr>
        <w:rFonts w:hint="default"/>
      </w:rPr>
    </w:lvl>
    <w:lvl w:ilvl="5" w:tplc="BFE8DBAC">
      <w:numFmt w:val="bullet"/>
      <w:lvlText w:val="•"/>
      <w:lvlJc w:val="left"/>
      <w:pPr>
        <w:ind w:left="5792" w:hanging="214"/>
      </w:pPr>
      <w:rPr>
        <w:rFonts w:hint="default"/>
      </w:rPr>
    </w:lvl>
    <w:lvl w:ilvl="6" w:tplc="0E669B5C">
      <w:numFmt w:val="bullet"/>
      <w:lvlText w:val="•"/>
      <w:lvlJc w:val="left"/>
      <w:pPr>
        <w:ind w:left="6666" w:hanging="214"/>
      </w:pPr>
      <w:rPr>
        <w:rFonts w:hint="default"/>
      </w:rPr>
    </w:lvl>
    <w:lvl w:ilvl="7" w:tplc="81004F7A">
      <w:numFmt w:val="bullet"/>
      <w:lvlText w:val="•"/>
      <w:lvlJc w:val="left"/>
      <w:pPr>
        <w:ind w:left="7540" w:hanging="214"/>
      </w:pPr>
      <w:rPr>
        <w:rFonts w:hint="default"/>
      </w:rPr>
    </w:lvl>
    <w:lvl w:ilvl="8" w:tplc="7C22A296">
      <w:numFmt w:val="bullet"/>
      <w:lvlText w:val="•"/>
      <w:lvlJc w:val="left"/>
      <w:pPr>
        <w:ind w:left="8415" w:hanging="214"/>
      </w:pPr>
      <w:rPr>
        <w:rFonts w:hint="default"/>
      </w:rPr>
    </w:lvl>
  </w:abstractNum>
  <w:abstractNum w:abstractNumId="14">
    <w:nsid w:val="35036C42"/>
    <w:multiLevelType w:val="hybridMultilevel"/>
    <w:tmpl w:val="B8E82EA0"/>
    <w:lvl w:ilvl="0" w:tplc="D0D4E43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D647C9"/>
    <w:multiLevelType w:val="hybridMultilevel"/>
    <w:tmpl w:val="5B486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621F0"/>
    <w:multiLevelType w:val="hybridMultilevel"/>
    <w:tmpl w:val="63AE68FE"/>
    <w:lvl w:ilvl="0" w:tplc="E2C07226">
      <w:start w:val="1"/>
      <w:numFmt w:val="bullet"/>
      <w:lvlText w:val="-"/>
      <w:lvlJc w:val="left"/>
      <w:pPr>
        <w:ind w:left="720" w:hanging="360"/>
      </w:pPr>
      <w:rPr>
        <w:rFonts w:asci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93F14"/>
    <w:multiLevelType w:val="hybridMultilevel"/>
    <w:tmpl w:val="403CB2A8"/>
    <w:lvl w:ilvl="0" w:tplc="8E4C926E">
      <w:start w:val="16"/>
      <w:numFmt w:val="decimal"/>
      <w:lvlText w:val="%1."/>
      <w:lvlJc w:val="left"/>
      <w:pPr>
        <w:ind w:left="478" w:hanging="682"/>
      </w:pPr>
      <w:rPr>
        <w:rFonts w:ascii="Times New Roman" w:eastAsia="Times New Roman" w:hAnsi="Times New Roman" w:cs="Times New Roman" w:hint="default"/>
        <w:w w:val="99"/>
        <w:sz w:val="28"/>
        <w:szCs w:val="28"/>
      </w:rPr>
    </w:lvl>
    <w:lvl w:ilvl="1" w:tplc="ECE4705C">
      <w:numFmt w:val="bullet"/>
      <w:lvlText w:val="•"/>
      <w:lvlJc w:val="left"/>
      <w:pPr>
        <w:ind w:left="1448" w:hanging="682"/>
      </w:pPr>
      <w:rPr>
        <w:rFonts w:hint="default"/>
      </w:rPr>
    </w:lvl>
    <w:lvl w:ilvl="2" w:tplc="0700F9F6">
      <w:numFmt w:val="bullet"/>
      <w:lvlText w:val="•"/>
      <w:lvlJc w:val="left"/>
      <w:pPr>
        <w:ind w:left="2416" w:hanging="682"/>
      </w:pPr>
      <w:rPr>
        <w:rFonts w:hint="default"/>
      </w:rPr>
    </w:lvl>
    <w:lvl w:ilvl="3" w:tplc="177A1130">
      <w:numFmt w:val="bullet"/>
      <w:lvlText w:val="•"/>
      <w:lvlJc w:val="left"/>
      <w:pPr>
        <w:ind w:left="3385" w:hanging="682"/>
      </w:pPr>
      <w:rPr>
        <w:rFonts w:hint="default"/>
      </w:rPr>
    </w:lvl>
    <w:lvl w:ilvl="4" w:tplc="A8D2F014">
      <w:numFmt w:val="bullet"/>
      <w:lvlText w:val="•"/>
      <w:lvlJc w:val="left"/>
      <w:pPr>
        <w:ind w:left="4353" w:hanging="682"/>
      </w:pPr>
      <w:rPr>
        <w:rFonts w:hint="default"/>
      </w:rPr>
    </w:lvl>
    <w:lvl w:ilvl="5" w:tplc="B28EA480">
      <w:numFmt w:val="bullet"/>
      <w:lvlText w:val="•"/>
      <w:lvlJc w:val="left"/>
      <w:pPr>
        <w:ind w:left="5322" w:hanging="682"/>
      </w:pPr>
      <w:rPr>
        <w:rFonts w:hint="default"/>
      </w:rPr>
    </w:lvl>
    <w:lvl w:ilvl="6" w:tplc="4CC0F556">
      <w:numFmt w:val="bullet"/>
      <w:lvlText w:val="•"/>
      <w:lvlJc w:val="left"/>
      <w:pPr>
        <w:ind w:left="6290" w:hanging="682"/>
      </w:pPr>
      <w:rPr>
        <w:rFonts w:hint="default"/>
      </w:rPr>
    </w:lvl>
    <w:lvl w:ilvl="7" w:tplc="88C2E010">
      <w:numFmt w:val="bullet"/>
      <w:lvlText w:val="•"/>
      <w:lvlJc w:val="left"/>
      <w:pPr>
        <w:ind w:left="7258" w:hanging="682"/>
      </w:pPr>
      <w:rPr>
        <w:rFonts w:hint="default"/>
      </w:rPr>
    </w:lvl>
    <w:lvl w:ilvl="8" w:tplc="6972C102">
      <w:numFmt w:val="bullet"/>
      <w:lvlText w:val="•"/>
      <w:lvlJc w:val="left"/>
      <w:pPr>
        <w:ind w:left="8227" w:hanging="682"/>
      </w:pPr>
      <w:rPr>
        <w:rFonts w:hint="default"/>
      </w:rPr>
    </w:lvl>
  </w:abstractNum>
  <w:abstractNum w:abstractNumId="18">
    <w:nsid w:val="45436A64"/>
    <w:multiLevelType w:val="multilevel"/>
    <w:tmpl w:val="A934D8F4"/>
    <w:lvl w:ilvl="0">
      <w:start w:val="87"/>
      <w:numFmt w:val="decimal"/>
      <w:lvlText w:val="%1"/>
      <w:lvlJc w:val="left"/>
      <w:pPr>
        <w:ind w:left="840" w:hanging="840"/>
      </w:pPr>
      <w:rPr>
        <w:rFonts w:hint="default"/>
        <w:i w:val="0"/>
      </w:rPr>
    </w:lvl>
    <w:lvl w:ilvl="1">
      <w:start w:val="100"/>
      <w:numFmt w:val="decimal"/>
      <w:lvlText w:val="%1-%2"/>
      <w:lvlJc w:val="left"/>
      <w:pPr>
        <w:ind w:left="1549" w:hanging="840"/>
      </w:pPr>
      <w:rPr>
        <w:rFonts w:hint="default"/>
        <w:i w:val="0"/>
      </w:rPr>
    </w:lvl>
    <w:lvl w:ilvl="2">
      <w:start w:val="1"/>
      <w:numFmt w:val="decimal"/>
      <w:lvlText w:val="%1-%2.%3"/>
      <w:lvlJc w:val="left"/>
      <w:pPr>
        <w:ind w:left="2258" w:hanging="84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19">
    <w:nsid w:val="5716342E"/>
    <w:multiLevelType w:val="hybridMultilevel"/>
    <w:tmpl w:val="ED06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77BD5"/>
    <w:multiLevelType w:val="multilevel"/>
    <w:tmpl w:val="5A9801BA"/>
    <w:lvl w:ilvl="0">
      <w:start w:val="87"/>
      <w:numFmt w:val="decimal"/>
      <w:lvlText w:val="%1"/>
      <w:lvlJc w:val="left"/>
      <w:pPr>
        <w:ind w:left="1079" w:hanging="860"/>
      </w:pPr>
      <w:rPr>
        <w:rFonts w:hint="default"/>
      </w:rPr>
    </w:lvl>
    <w:lvl w:ilvl="1">
      <w:start w:val="100"/>
      <w:numFmt w:val="decimal"/>
      <w:lvlText w:val="%1-%2"/>
      <w:lvlJc w:val="left"/>
      <w:pPr>
        <w:ind w:left="2703" w:hanging="860"/>
      </w:pPr>
      <w:rPr>
        <w:rFonts w:ascii="Times New Roman" w:eastAsia="Times New Roman" w:hAnsi="Times New Roman" w:cs="Times New Roman" w:hint="default"/>
        <w:b/>
        <w:bCs/>
        <w:w w:val="99"/>
        <w:sz w:val="28"/>
        <w:szCs w:val="28"/>
      </w:rPr>
    </w:lvl>
    <w:lvl w:ilvl="2">
      <w:numFmt w:val="bullet"/>
      <w:lvlText w:val="•"/>
      <w:lvlJc w:val="left"/>
      <w:pPr>
        <w:ind w:left="1799" w:hanging="610"/>
      </w:pPr>
      <w:rPr>
        <w:rFonts w:ascii="Times New Roman" w:eastAsia="Times New Roman" w:hAnsi="Times New Roman" w:cs="Times New Roman" w:hint="default"/>
        <w:w w:val="99"/>
        <w:sz w:val="28"/>
        <w:szCs w:val="28"/>
      </w:rPr>
    </w:lvl>
    <w:lvl w:ilvl="3">
      <w:numFmt w:val="bullet"/>
      <w:lvlText w:val="•"/>
      <w:lvlJc w:val="left"/>
      <w:pPr>
        <w:ind w:left="3658" w:hanging="610"/>
      </w:pPr>
      <w:rPr>
        <w:rFonts w:hint="default"/>
      </w:rPr>
    </w:lvl>
    <w:lvl w:ilvl="4">
      <w:numFmt w:val="bullet"/>
      <w:lvlText w:val="•"/>
      <w:lvlJc w:val="left"/>
      <w:pPr>
        <w:ind w:left="4588" w:hanging="610"/>
      </w:pPr>
      <w:rPr>
        <w:rFonts w:hint="default"/>
      </w:rPr>
    </w:lvl>
    <w:lvl w:ilvl="5">
      <w:numFmt w:val="bullet"/>
      <w:lvlText w:val="•"/>
      <w:lvlJc w:val="left"/>
      <w:pPr>
        <w:ind w:left="5517" w:hanging="610"/>
      </w:pPr>
      <w:rPr>
        <w:rFonts w:hint="default"/>
      </w:rPr>
    </w:lvl>
    <w:lvl w:ilvl="6">
      <w:numFmt w:val="bullet"/>
      <w:lvlText w:val="•"/>
      <w:lvlJc w:val="left"/>
      <w:pPr>
        <w:ind w:left="6446" w:hanging="610"/>
      </w:pPr>
      <w:rPr>
        <w:rFonts w:hint="default"/>
      </w:rPr>
    </w:lvl>
    <w:lvl w:ilvl="7">
      <w:numFmt w:val="bullet"/>
      <w:lvlText w:val="•"/>
      <w:lvlJc w:val="left"/>
      <w:pPr>
        <w:ind w:left="7376" w:hanging="610"/>
      </w:pPr>
      <w:rPr>
        <w:rFonts w:hint="default"/>
      </w:rPr>
    </w:lvl>
    <w:lvl w:ilvl="8">
      <w:numFmt w:val="bullet"/>
      <w:lvlText w:val="•"/>
      <w:lvlJc w:val="left"/>
      <w:pPr>
        <w:ind w:left="8305" w:hanging="610"/>
      </w:pPr>
      <w:rPr>
        <w:rFonts w:hint="default"/>
      </w:rPr>
    </w:lvl>
  </w:abstractNum>
  <w:abstractNum w:abstractNumId="21">
    <w:nsid w:val="64240A79"/>
    <w:multiLevelType w:val="hybridMultilevel"/>
    <w:tmpl w:val="FF7AB86C"/>
    <w:lvl w:ilvl="0" w:tplc="91D07270">
      <w:numFmt w:val="bullet"/>
      <w:lvlText w:val="•"/>
      <w:lvlJc w:val="left"/>
      <w:pPr>
        <w:ind w:left="219" w:hanging="284"/>
      </w:pPr>
      <w:rPr>
        <w:rFonts w:ascii="Times New Roman" w:eastAsia="Times New Roman" w:hAnsi="Times New Roman" w:cs="Times New Roman" w:hint="default"/>
        <w:w w:val="99"/>
        <w:sz w:val="28"/>
        <w:szCs w:val="28"/>
      </w:rPr>
    </w:lvl>
    <w:lvl w:ilvl="1" w:tplc="9D08B53C">
      <w:numFmt w:val="bullet"/>
      <w:lvlText w:val="•"/>
      <w:lvlJc w:val="left"/>
      <w:pPr>
        <w:ind w:left="1214" w:hanging="284"/>
      </w:pPr>
      <w:rPr>
        <w:rFonts w:hint="default"/>
      </w:rPr>
    </w:lvl>
    <w:lvl w:ilvl="2" w:tplc="712AB4EC">
      <w:numFmt w:val="bullet"/>
      <w:lvlText w:val="•"/>
      <w:lvlJc w:val="left"/>
      <w:pPr>
        <w:ind w:left="2208" w:hanging="284"/>
      </w:pPr>
      <w:rPr>
        <w:rFonts w:hint="default"/>
      </w:rPr>
    </w:lvl>
    <w:lvl w:ilvl="3" w:tplc="497214BA">
      <w:numFmt w:val="bullet"/>
      <w:lvlText w:val="•"/>
      <w:lvlJc w:val="left"/>
      <w:pPr>
        <w:ind w:left="3203" w:hanging="284"/>
      </w:pPr>
      <w:rPr>
        <w:rFonts w:hint="default"/>
      </w:rPr>
    </w:lvl>
    <w:lvl w:ilvl="4" w:tplc="5FE8D816">
      <w:numFmt w:val="bullet"/>
      <w:lvlText w:val="•"/>
      <w:lvlJc w:val="left"/>
      <w:pPr>
        <w:ind w:left="4197" w:hanging="284"/>
      </w:pPr>
      <w:rPr>
        <w:rFonts w:hint="default"/>
      </w:rPr>
    </w:lvl>
    <w:lvl w:ilvl="5" w:tplc="7EAABEBC">
      <w:numFmt w:val="bullet"/>
      <w:lvlText w:val="•"/>
      <w:lvlJc w:val="left"/>
      <w:pPr>
        <w:ind w:left="5192" w:hanging="284"/>
      </w:pPr>
      <w:rPr>
        <w:rFonts w:hint="default"/>
      </w:rPr>
    </w:lvl>
    <w:lvl w:ilvl="6" w:tplc="A67A1016">
      <w:numFmt w:val="bullet"/>
      <w:lvlText w:val="•"/>
      <w:lvlJc w:val="left"/>
      <w:pPr>
        <w:ind w:left="6186" w:hanging="284"/>
      </w:pPr>
      <w:rPr>
        <w:rFonts w:hint="default"/>
      </w:rPr>
    </w:lvl>
    <w:lvl w:ilvl="7" w:tplc="88523840">
      <w:numFmt w:val="bullet"/>
      <w:lvlText w:val="•"/>
      <w:lvlJc w:val="left"/>
      <w:pPr>
        <w:ind w:left="7180" w:hanging="284"/>
      </w:pPr>
      <w:rPr>
        <w:rFonts w:hint="default"/>
      </w:rPr>
    </w:lvl>
    <w:lvl w:ilvl="8" w:tplc="6276C408">
      <w:numFmt w:val="bullet"/>
      <w:lvlText w:val="•"/>
      <w:lvlJc w:val="left"/>
      <w:pPr>
        <w:ind w:left="8175" w:hanging="284"/>
      </w:pPr>
      <w:rPr>
        <w:rFonts w:hint="default"/>
      </w:rPr>
    </w:lvl>
  </w:abstractNum>
  <w:abstractNum w:abstractNumId="22">
    <w:nsid w:val="68CE6DD7"/>
    <w:multiLevelType w:val="multilevel"/>
    <w:tmpl w:val="9D80BF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DA17667"/>
    <w:multiLevelType w:val="multilevel"/>
    <w:tmpl w:val="3B1E3CA4"/>
    <w:lvl w:ilvl="0">
      <w:start w:val="73"/>
      <w:numFmt w:val="decimal"/>
      <w:lvlText w:val="%1"/>
      <w:lvlJc w:val="left"/>
      <w:pPr>
        <w:ind w:left="690" w:hanging="690"/>
      </w:pPr>
      <w:rPr>
        <w:rFonts w:hint="default"/>
      </w:rPr>
    </w:lvl>
    <w:lvl w:ilvl="1">
      <w:start w:val="8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28D655D"/>
    <w:multiLevelType w:val="hybridMultilevel"/>
    <w:tmpl w:val="62FCC404"/>
    <w:lvl w:ilvl="0" w:tplc="418047E8">
      <w:start w:val="26"/>
      <w:numFmt w:val="decimal"/>
      <w:lvlText w:val="%1."/>
      <w:lvlJc w:val="left"/>
      <w:pPr>
        <w:ind w:left="220" w:hanging="613"/>
      </w:pPr>
      <w:rPr>
        <w:rFonts w:ascii="Times New Roman" w:eastAsia="Times New Roman" w:hAnsi="Times New Roman" w:cs="Times New Roman" w:hint="default"/>
        <w:w w:val="99"/>
        <w:sz w:val="28"/>
        <w:szCs w:val="28"/>
      </w:rPr>
    </w:lvl>
    <w:lvl w:ilvl="1" w:tplc="1F546580">
      <w:start w:val="1"/>
      <w:numFmt w:val="decimal"/>
      <w:lvlText w:val="%2."/>
      <w:lvlJc w:val="left"/>
      <w:pPr>
        <w:ind w:left="479" w:hanging="293"/>
      </w:pPr>
      <w:rPr>
        <w:rFonts w:ascii="Times New Roman" w:eastAsia="Times New Roman" w:hAnsi="Times New Roman" w:cs="Times New Roman" w:hint="default"/>
        <w:w w:val="99"/>
        <w:sz w:val="28"/>
        <w:szCs w:val="28"/>
      </w:rPr>
    </w:lvl>
    <w:lvl w:ilvl="2" w:tplc="A2181B50">
      <w:numFmt w:val="bullet"/>
      <w:lvlText w:val="•"/>
      <w:lvlJc w:val="left"/>
      <w:pPr>
        <w:ind w:left="1556" w:hanging="293"/>
      </w:pPr>
      <w:rPr>
        <w:rFonts w:hint="default"/>
      </w:rPr>
    </w:lvl>
    <w:lvl w:ilvl="3" w:tplc="3B4E7184">
      <w:numFmt w:val="bullet"/>
      <w:lvlText w:val="•"/>
      <w:lvlJc w:val="left"/>
      <w:pPr>
        <w:ind w:left="2632" w:hanging="293"/>
      </w:pPr>
      <w:rPr>
        <w:rFonts w:hint="default"/>
      </w:rPr>
    </w:lvl>
    <w:lvl w:ilvl="4" w:tplc="654EC5E0">
      <w:numFmt w:val="bullet"/>
      <w:lvlText w:val="•"/>
      <w:lvlJc w:val="left"/>
      <w:pPr>
        <w:ind w:left="3708" w:hanging="293"/>
      </w:pPr>
      <w:rPr>
        <w:rFonts w:hint="default"/>
      </w:rPr>
    </w:lvl>
    <w:lvl w:ilvl="5" w:tplc="DE5C0818">
      <w:numFmt w:val="bullet"/>
      <w:lvlText w:val="•"/>
      <w:lvlJc w:val="left"/>
      <w:pPr>
        <w:ind w:left="4784" w:hanging="293"/>
      </w:pPr>
      <w:rPr>
        <w:rFonts w:hint="default"/>
      </w:rPr>
    </w:lvl>
    <w:lvl w:ilvl="6" w:tplc="E7D0B662">
      <w:numFmt w:val="bullet"/>
      <w:lvlText w:val="•"/>
      <w:lvlJc w:val="left"/>
      <w:pPr>
        <w:ind w:left="5860" w:hanging="293"/>
      </w:pPr>
      <w:rPr>
        <w:rFonts w:hint="default"/>
      </w:rPr>
    </w:lvl>
    <w:lvl w:ilvl="7" w:tplc="3E9EB5BE">
      <w:numFmt w:val="bullet"/>
      <w:lvlText w:val="•"/>
      <w:lvlJc w:val="left"/>
      <w:pPr>
        <w:ind w:left="6936" w:hanging="293"/>
      </w:pPr>
      <w:rPr>
        <w:rFonts w:hint="default"/>
      </w:rPr>
    </w:lvl>
    <w:lvl w:ilvl="8" w:tplc="C9A67A32">
      <w:numFmt w:val="bullet"/>
      <w:lvlText w:val="•"/>
      <w:lvlJc w:val="left"/>
      <w:pPr>
        <w:ind w:left="8012" w:hanging="293"/>
      </w:pPr>
      <w:rPr>
        <w:rFonts w:hint="default"/>
      </w:rPr>
    </w:lvl>
  </w:abstractNum>
  <w:abstractNum w:abstractNumId="25">
    <w:nsid w:val="755F1577"/>
    <w:multiLevelType w:val="multilevel"/>
    <w:tmpl w:val="83889300"/>
    <w:lvl w:ilvl="0">
      <w:start w:val="1"/>
      <w:numFmt w:val="decimal"/>
      <w:lvlText w:val="%1"/>
      <w:lvlJc w:val="left"/>
      <w:pPr>
        <w:ind w:left="219" w:hanging="461"/>
      </w:pPr>
      <w:rPr>
        <w:rFonts w:hint="default"/>
      </w:rPr>
    </w:lvl>
    <w:lvl w:ilvl="1">
      <w:start w:val="1"/>
      <w:numFmt w:val="decimal"/>
      <w:lvlText w:val="%1.%2."/>
      <w:lvlJc w:val="left"/>
      <w:pPr>
        <w:ind w:left="219" w:hanging="461"/>
      </w:pPr>
      <w:rPr>
        <w:rFonts w:ascii="Times New Roman" w:eastAsia="Times New Roman" w:hAnsi="Times New Roman" w:cs="Times New Roman" w:hint="default"/>
        <w:w w:val="99"/>
        <w:sz w:val="26"/>
        <w:szCs w:val="26"/>
      </w:rPr>
    </w:lvl>
    <w:lvl w:ilvl="2">
      <w:numFmt w:val="bullet"/>
      <w:lvlText w:val="•"/>
      <w:lvlJc w:val="left"/>
      <w:pPr>
        <w:ind w:left="2208" w:hanging="461"/>
      </w:pPr>
      <w:rPr>
        <w:rFonts w:hint="default"/>
      </w:rPr>
    </w:lvl>
    <w:lvl w:ilvl="3">
      <w:numFmt w:val="bullet"/>
      <w:lvlText w:val="•"/>
      <w:lvlJc w:val="left"/>
      <w:pPr>
        <w:ind w:left="3203" w:hanging="461"/>
      </w:pPr>
      <w:rPr>
        <w:rFonts w:hint="default"/>
      </w:rPr>
    </w:lvl>
    <w:lvl w:ilvl="4">
      <w:numFmt w:val="bullet"/>
      <w:lvlText w:val="•"/>
      <w:lvlJc w:val="left"/>
      <w:pPr>
        <w:ind w:left="4197" w:hanging="461"/>
      </w:pPr>
      <w:rPr>
        <w:rFonts w:hint="default"/>
      </w:rPr>
    </w:lvl>
    <w:lvl w:ilvl="5">
      <w:numFmt w:val="bullet"/>
      <w:lvlText w:val="•"/>
      <w:lvlJc w:val="left"/>
      <w:pPr>
        <w:ind w:left="5192" w:hanging="461"/>
      </w:pPr>
      <w:rPr>
        <w:rFonts w:hint="default"/>
      </w:rPr>
    </w:lvl>
    <w:lvl w:ilvl="6">
      <w:numFmt w:val="bullet"/>
      <w:lvlText w:val="•"/>
      <w:lvlJc w:val="left"/>
      <w:pPr>
        <w:ind w:left="6186" w:hanging="461"/>
      </w:pPr>
      <w:rPr>
        <w:rFonts w:hint="default"/>
      </w:rPr>
    </w:lvl>
    <w:lvl w:ilvl="7">
      <w:numFmt w:val="bullet"/>
      <w:lvlText w:val="•"/>
      <w:lvlJc w:val="left"/>
      <w:pPr>
        <w:ind w:left="7180" w:hanging="461"/>
      </w:pPr>
      <w:rPr>
        <w:rFonts w:hint="default"/>
      </w:rPr>
    </w:lvl>
    <w:lvl w:ilvl="8">
      <w:numFmt w:val="bullet"/>
      <w:lvlText w:val="•"/>
      <w:lvlJc w:val="left"/>
      <w:pPr>
        <w:ind w:left="8175" w:hanging="461"/>
      </w:pPr>
      <w:rPr>
        <w:rFonts w:hint="default"/>
      </w:rPr>
    </w:lvl>
  </w:abstractNum>
  <w:abstractNum w:abstractNumId="26">
    <w:nsid w:val="7C7C7F0C"/>
    <w:multiLevelType w:val="multilevel"/>
    <w:tmpl w:val="CF4A008C"/>
    <w:lvl w:ilvl="0">
      <w:start w:val="44"/>
      <w:numFmt w:val="decimal"/>
      <w:lvlText w:val="%1"/>
      <w:lvlJc w:val="left"/>
      <w:pPr>
        <w:ind w:left="219" w:hanging="1310"/>
      </w:pPr>
      <w:rPr>
        <w:rFonts w:hint="default"/>
      </w:rPr>
    </w:lvl>
    <w:lvl w:ilvl="1">
      <w:start w:val="4"/>
      <w:numFmt w:val="decimalZero"/>
      <w:lvlText w:val="%1.%2"/>
      <w:lvlJc w:val="left"/>
      <w:pPr>
        <w:ind w:left="219" w:hanging="1310"/>
      </w:pPr>
      <w:rPr>
        <w:rFonts w:hint="default"/>
      </w:rPr>
    </w:lvl>
    <w:lvl w:ilvl="2">
      <w:start w:val="1"/>
      <w:numFmt w:val="decimalZero"/>
      <w:lvlText w:val="%1.%2.%3"/>
      <w:lvlJc w:val="left"/>
      <w:pPr>
        <w:ind w:left="219" w:hanging="1310"/>
      </w:pPr>
      <w:rPr>
        <w:rFonts w:ascii="Times New Roman" w:eastAsia="Times New Roman" w:hAnsi="Times New Roman" w:cs="Times New Roman" w:hint="default"/>
        <w:w w:val="99"/>
        <w:sz w:val="28"/>
        <w:szCs w:val="28"/>
      </w:rPr>
    </w:lvl>
    <w:lvl w:ilvl="3">
      <w:numFmt w:val="bullet"/>
      <w:lvlText w:val="•"/>
      <w:lvlJc w:val="left"/>
      <w:pPr>
        <w:ind w:left="478" w:hanging="452"/>
      </w:pPr>
      <w:rPr>
        <w:rFonts w:ascii="Times New Roman" w:eastAsia="Times New Roman" w:hAnsi="Times New Roman" w:cs="Times New Roman" w:hint="default"/>
        <w:w w:val="99"/>
        <w:sz w:val="28"/>
        <w:szCs w:val="28"/>
      </w:rPr>
    </w:lvl>
    <w:lvl w:ilvl="4">
      <w:numFmt w:val="bullet"/>
      <w:lvlText w:val="•"/>
      <w:lvlJc w:val="left"/>
      <w:pPr>
        <w:ind w:left="3708" w:hanging="452"/>
      </w:pPr>
      <w:rPr>
        <w:rFonts w:hint="default"/>
      </w:rPr>
    </w:lvl>
    <w:lvl w:ilvl="5">
      <w:numFmt w:val="bullet"/>
      <w:lvlText w:val="•"/>
      <w:lvlJc w:val="left"/>
      <w:pPr>
        <w:ind w:left="4784" w:hanging="452"/>
      </w:pPr>
      <w:rPr>
        <w:rFonts w:hint="default"/>
      </w:rPr>
    </w:lvl>
    <w:lvl w:ilvl="6">
      <w:numFmt w:val="bullet"/>
      <w:lvlText w:val="•"/>
      <w:lvlJc w:val="left"/>
      <w:pPr>
        <w:ind w:left="5860" w:hanging="452"/>
      </w:pPr>
      <w:rPr>
        <w:rFonts w:hint="default"/>
      </w:rPr>
    </w:lvl>
    <w:lvl w:ilvl="7">
      <w:numFmt w:val="bullet"/>
      <w:lvlText w:val="•"/>
      <w:lvlJc w:val="left"/>
      <w:pPr>
        <w:ind w:left="6936" w:hanging="452"/>
      </w:pPr>
      <w:rPr>
        <w:rFonts w:hint="default"/>
      </w:rPr>
    </w:lvl>
    <w:lvl w:ilvl="8">
      <w:numFmt w:val="bullet"/>
      <w:lvlText w:val="•"/>
      <w:lvlJc w:val="left"/>
      <w:pPr>
        <w:ind w:left="8012" w:hanging="452"/>
      </w:pPr>
      <w:rPr>
        <w:rFonts w:hint="default"/>
      </w:rPr>
    </w:lvl>
  </w:abstractNum>
  <w:abstractNum w:abstractNumId="27">
    <w:nsid w:val="7D766CB4"/>
    <w:multiLevelType w:val="multilevel"/>
    <w:tmpl w:val="5B4CC9D0"/>
    <w:lvl w:ilvl="0">
      <w:start w:val="1"/>
      <w:numFmt w:val="decimal"/>
      <w:lvlText w:val="%1."/>
      <w:lvlJc w:val="left"/>
      <w:pPr>
        <w:ind w:left="478" w:hanging="284"/>
      </w:pPr>
      <w:rPr>
        <w:rFonts w:hint="default"/>
        <w:b/>
        <w:bCs/>
        <w:spacing w:val="0"/>
        <w:w w:val="99"/>
      </w:rPr>
    </w:lvl>
    <w:lvl w:ilvl="1">
      <w:start w:val="1"/>
      <w:numFmt w:val="decimal"/>
      <w:lvlText w:val="%1.%2."/>
      <w:lvlJc w:val="left"/>
      <w:pPr>
        <w:ind w:left="479" w:hanging="552"/>
      </w:pPr>
      <w:rPr>
        <w:rFonts w:ascii="Times New Roman" w:eastAsia="Times New Roman" w:hAnsi="Times New Roman" w:cs="Times New Roman" w:hint="default"/>
        <w:b/>
        <w:bCs/>
        <w:spacing w:val="-1"/>
        <w:w w:val="99"/>
        <w:sz w:val="26"/>
        <w:szCs w:val="26"/>
      </w:rPr>
    </w:lvl>
    <w:lvl w:ilvl="2">
      <w:start w:val="1"/>
      <w:numFmt w:val="decimal"/>
      <w:lvlText w:val="%1.%2.%3."/>
      <w:lvlJc w:val="left"/>
      <w:pPr>
        <w:ind w:left="1851" w:hanging="653"/>
      </w:pPr>
      <w:rPr>
        <w:rFonts w:hint="default"/>
        <w:b/>
        <w:bCs/>
        <w:w w:val="99"/>
      </w:rPr>
    </w:lvl>
    <w:lvl w:ilvl="3">
      <w:numFmt w:val="bullet"/>
      <w:lvlText w:val="•"/>
      <w:lvlJc w:val="left"/>
      <w:pPr>
        <w:ind w:left="3705" w:hanging="653"/>
      </w:pPr>
      <w:rPr>
        <w:rFonts w:hint="default"/>
      </w:rPr>
    </w:lvl>
    <w:lvl w:ilvl="4">
      <w:numFmt w:val="bullet"/>
      <w:lvlText w:val="•"/>
      <w:lvlJc w:val="left"/>
      <w:pPr>
        <w:ind w:left="4628" w:hanging="653"/>
      </w:pPr>
      <w:rPr>
        <w:rFonts w:hint="default"/>
      </w:rPr>
    </w:lvl>
    <w:lvl w:ilvl="5">
      <w:numFmt w:val="bullet"/>
      <w:lvlText w:val="•"/>
      <w:lvlJc w:val="left"/>
      <w:pPr>
        <w:ind w:left="5550" w:hanging="653"/>
      </w:pPr>
      <w:rPr>
        <w:rFonts w:hint="default"/>
      </w:rPr>
    </w:lvl>
    <w:lvl w:ilvl="6">
      <w:numFmt w:val="bullet"/>
      <w:lvlText w:val="•"/>
      <w:lvlJc w:val="left"/>
      <w:pPr>
        <w:ind w:left="6473" w:hanging="653"/>
      </w:pPr>
      <w:rPr>
        <w:rFonts w:hint="default"/>
      </w:rPr>
    </w:lvl>
    <w:lvl w:ilvl="7">
      <w:numFmt w:val="bullet"/>
      <w:lvlText w:val="•"/>
      <w:lvlJc w:val="left"/>
      <w:pPr>
        <w:ind w:left="7396" w:hanging="653"/>
      </w:pPr>
      <w:rPr>
        <w:rFonts w:hint="default"/>
      </w:rPr>
    </w:lvl>
    <w:lvl w:ilvl="8">
      <w:numFmt w:val="bullet"/>
      <w:lvlText w:val="•"/>
      <w:lvlJc w:val="left"/>
      <w:pPr>
        <w:ind w:left="8318" w:hanging="653"/>
      </w:pPr>
      <w:rPr>
        <w:rFonts w:hint="default"/>
      </w:rPr>
    </w:lvl>
  </w:abstractNum>
  <w:num w:numId="1">
    <w:abstractNumId w:val="22"/>
  </w:num>
  <w:num w:numId="2">
    <w:abstractNumId w:val="7"/>
  </w:num>
  <w:num w:numId="3">
    <w:abstractNumId w:val="5"/>
  </w:num>
  <w:num w:numId="4">
    <w:abstractNumId w:val="21"/>
  </w:num>
  <w:num w:numId="5">
    <w:abstractNumId w:val="0"/>
  </w:num>
  <w:num w:numId="6">
    <w:abstractNumId w:val="3"/>
  </w:num>
  <w:num w:numId="7">
    <w:abstractNumId w:val="9"/>
  </w:num>
  <w:num w:numId="8">
    <w:abstractNumId w:val="17"/>
  </w:num>
  <w:num w:numId="9">
    <w:abstractNumId w:val="1"/>
  </w:num>
  <w:num w:numId="10">
    <w:abstractNumId w:val="6"/>
  </w:num>
  <w:num w:numId="11">
    <w:abstractNumId w:val="20"/>
  </w:num>
  <w:num w:numId="12">
    <w:abstractNumId w:val="12"/>
  </w:num>
  <w:num w:numId="13">
    <w:abstractNumId w:val="10"/>
  </w:num>
  <w:num w:numId="14">
    <w:abstractNumId w:val="11"/>
  </w:num>
  <w:num w:numId="15">
    <w:abstractNumId w:val="25"/>
  </w:num>
  <w:num w:numId="16">
    <w:abstractNumId w:val="27"/>
  </w:num>
  <w:num w:numId="17">
    <w:abstractNumId w:val="26"/>
  </w:num>
  <w:num w:numId="18">
    <w:abstractNumId w:val="13"/>
  </w:num>
  <w:num w:numId="19">
    <w:abstractNumId w:val="24"/>
  </w:num>
  <w:num w:numId="20">
    <w:abstractNumId w:val="23"/>
  </w:num>
  <w:num w:numId="21">
    <w:abstractNumId w:val="18"/>
  </w:num>
  <w:num w:numId="22">
    <w:abstractNumId w:val="14"/>
  </w:num>
  <w:num w:numId="23">
    <w:abstractNumId w:val="8"/>
  </w:num>
  <w:num w:numId="24">
    <w:abstractNumId w:val="19"/>
  </w:num>
  <w:num w:numId="25">
    <w:abstractNumId w:val="16"/>
  </w:num>
  <w:num w:numId="26">
    <w:abstractNumId w:val="2"/>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76"/>
    <w:rsid w:val="00010ECE"/>
    <w:rsid w:val="00011D42"/>
    <w:rsid w:val="00013E65"/>
    <w:rsid w:val="00015B31"/>
    <w:rsid w:val="00015F32"/>
    <w:rsid w:val="00032F5F"/>
    <w:rsid w:val="00056C9F"/>
    <w:rsid w:val="0008357E"/>
    <w:rsid w:val="00087D22"/>
    <w:rsid w:val="00091B58"/>
    <w:rsid w:val="000B6EFE"/>
    <w:rsid w:val="000B70F8"/>
    <w:rsid w:val="000C1A7C"/>
    <w:rsid w:val="000C3659"/>
    <w:rsid w:val="000D4274"/>
    <w:rsid w:val="000D7614"/>
    <w:rsid w:val="000D7AF8"/>
    <w:rsid w:val="000E7250"/>
    <w:rsid w:val="000E737A"/>
    <w:rsid w:val="000F40B8"/>
    <w:rsid w:val="00100FE5"/>
    <w:rsid w:val="00121B8F"/>
    <w:rsid w:val="001271EA"/>
    <w:rsid w:val="00142370"/>
    <w:rsid w:val="001601B4"/>
    <w:rsid w:val="00166841"/>
    <w:rsid w:val="00174C77"/>
    <w:rsid w:val="00191306"/>
    <w:rsid w:val="001A1515"/>
    <w:rsid w:val="001A153B"/>
    <w:rsid w:val="001A2D70"/>
    <w:rsid w:val="001A7768"/>
    <w:rsid w:val="001B4427"/>
    <w:rsid w:val="001D3F1D"/>
    <w:rsid w:val="001E6E52"/>
    <w:rsid w:val="002136F1"/>
    <w:rsid w:val="00216594"/>
    <w:rsid w:val="002414D2"/>
    <w:rsid w:val="00257161"/>
    <w:rsid w:val="00263FDC"/>
    <w:rsid w:val="00282460"/>
    <w:rsid w:val="002828AB"/>
    <w:rsid w:val="00286718"/>
    <w:rsid w:val="00286B0A"/>
    <w:rsid w:val="002964BB"/>
    <w:rsid w:val="00297D99"/>
    <w:rsid w:val="002A2409"/>
    <w:rsid w:val="002A7A02"/>
    <w:rsid w:val="002A7B93"/>
    <w:rsid w:val="002B4840"/>
    <w:rsid w:val="002D2260"/>
    <w:rsid w:val="002D4BA2"/>
    <w:rsid w:val="002E48FC"/>
    <w:rsid w:val="002E4F5B"/>
    <w:rsid w:val="002F0C49"/>
    <w:rsid w:val="002F3ED2"/>
    <w:rsid w:val="003007E9"/>
    <w:rsid w:val="00305216"/>
    <w:rsid w:val="00321D59"/>
    <w:rsid w:val="003330AD"/>
    <w:rsid w:val="003356C0"/>
    <w:rsid w:val="00341B6E"/>
    <w:rsid w:val="00347D15"/>
    <w:rsid w:val="00350533"/>
    <w:rsid w:val="00363603"/>
    <w:rsid w:val="0037335F"/>
    <w:rsid w:val="003738D4"/>
    <w:rsid w:val="00377599"/>
    <w:rsid w:val="0038628C"/>
    <w:rsid w:val="00394F55"/>
    <w:rsid w:val="003956C7"/>
    <w:rsid w:val="00395D64"/>
    <w:rsid w:val="003A4E67"/>
    <w:rsid w:val="003A52D1"/>
    <w:rsid w:val="003B0A21"/>
    <w:rsid w:val="003B10F6"/>
    <w:rsid w:val="003B1B30"/>
    <w:rsid w:val="003C3472"/>
    <w:rsid w:val="003D0780"/>
    <w:rsid w:val="003D68F8"/>
    <w:rsid w:val="003F0C17"/>
    <w:rsid w:val="00404494"/>
    <w:rsid w:val="00407C35"/>
    <w:rsid w:val="00412FE1"/>
    <w:rsid w:val="00422EE2"/>
    <w:rsid w:val="00436B13"/>
    <w:rsid w:val="004431AC"/>
    <w:rsid w:val="004518D4"/>
    <w:rsid w:val="00451DEC"/>
    <w:rsid w:val="00453069"/>
    <w:rsid w:val="0047214B"/>
    <w:rsid w:val="004A3644"/>
    <w:rsid w:val="004B34A9"/>
    <w:rsid w:val="004F3257"/>
    <w:rsid w:val="005046E6"/>
    <w:rsid w:val="005178B3"/>
    <w:rsid w:val="00525260"/>
    <w:rsid w:val="005255C9"/>
    <w:rsid w:val="0053711A"/>
    <w:rsid w:val="00542030"/>
    <w:rsid w:val="00552FAA"/>
    <w:rsid w:val="00567FFE"/>
    <w:rsid w:val="00571E24"/>
    <w:rsid w:val="005722BF"/>
    <w:rsid w:val="00576D13"/>
    <w:rsid w:val="00580624"/>
    <w:rsid w:val="005842EF"/>
    <w:rsid w:val="0059656C"/>
    <w:rsid w:val="005C0675"/>
    <w:rsid w:val="005D2076"/>
    <w:rsid w:val="005E2AF4"/>
    <w:rsid w:val="005F0F2A"/>
    <w:rsid w:val="005F1510"/>
    <w:rsid w:val="005F6B5B"/>
    <w:rsid w:val="00600CEE"/>
    <w:rsid w:val="006011F0"/>
    <w:rsid w:val="006038EA"/>
    <w:rsid w:val="00611219"/>
    <w:rsid w:val="0061189E"/>
    <w:rsid w:val="006466DD"/>
    <w:rsid w:val="00647CB5"/>
    <w:rsid w:val="0065050A"/>
    <w:rsid w:val="00650D14"/>
    <w:rsid w:val="00664B5F"/>
    <w:rsid w:val="00673ABF"/>
    <w:rsid w:val="0067649C"/>
    <w:rsid w:val="00680D20"/>
    <w:rsid w:val="006B5CD4"/>
    <w:rsid w:val="006C15D9"/>
    <w:rsid w:val="006C1F25"/>
    <w:rsid w:val="006E4F6F"/>
    <w:rsid w:val="006F035A"/>
    <w:rsid w:val="006F2243"/>
    <w:rsid w:val="006F3CF5"/>
    <w:rsid w:val="006F69DC"/>
    <w:rsid w:val="00701563"/>
    <w:rsid w:val="00705FC4"/>
    <w:rsid w:val="007061C4"/>
    <w:rsid w:val="00710B44"/>
    <w:rsid w:val="00712141"/>
    <w:rsid w:val="007129F5"/>
    <w:rsid w:val="0072368A"/>
    <w:rsid w:val="00724B98"/>
    <w:rsid w:val="00726622"/>
    <w:rsid w:val="00735064"/>
    <w:rsid w:val="007378DF"/>
    <w:rsid w:val="00743EC3"/>
    <w:rsid w:val="007665D8"/>
    <w:rsid w:val="00773672"/>
    <w:rsid w:val="007A0FEE"/>
    <w:rsid w:val="007A7F6E"/>
    <w:rsid w:val="007B059D"/>
    <w:rsid w:val="007C438F"/>
    <w:rsid w:val="007C4BF5"/>
    <w:rsid w:val="007C5FF6"/>
    <w:rsid w:val="007D109C"/>
    <w:rsid w:val="007D319B"/>
    <w:rsid w:val="007D780E"/>
    <w:rsid w:val="007E0742"/>
    <w:rsid w:val="007E428C"/>
    <w:rsid w:val="0080148D"/>
    <w:rsid w:val="0080407A"/>
    <w:rsid w:val="0082252F"/>
    <w:rsid w:val="008272DC"/>
    <w:rsid w:val="008274E1"/>
    <w:rsid w:val="0083172F"/>
    <w:rsid w:val="00840B0F"/>
    <w:rsid w:val="00843CDD"/>
    <w:rsid w:val="00847288"/>
    <w:rsid w:val="00853369"/>
    <w:rsid w:val="00861973"/>
    <w:rsid w:val="00867F10"/>
    <w:rsid w:val="008A37AA"/>
    <w:rsid w:val="008B1B9F"/>
    <w:rsid w:val="008C63EC"/>
    <w:rsid w:val="008D082A"/>
    <w:rsid w:val="008F128A"/>
    <w:rsid w:val="008F16BF"/>
    <w:rsid w:val="00911ADA"/>
    <w:rsid w:val="0092650B"/>
    <w:rsid w:val="0093035A"/>
    <w:rsid w:val="00930519"/>
    <w:rsid w:val="00932196"/>
    <w:rsid w:val="00935F80"/>
    <w:rsid w:val="00944C32"/>
    <w:rsid w:val="00946D14"/>
    <w:rsid w:val="00956456"/>
    <w:rsid w:val="009618FF"/>
    <w:rsid w:val="009711D4"/>
    <w:rsid w:val="0098372C"/>
    <w:rsid w:val="009861AD"/>
    <w:rsid w:val="00995CB0"/>
    <w:rsid w:val="009A074C"/>
    <w:rsid w:val="009B46F5"/>
    <w:rsid w:val="009C3DBA"/>
    <w:rsid w:val="009C60E1"/>
    <w:rsid w:val="009D099C"/>
    <w:rsid w:val="009D522E"/>
    <w:rsid w:val="009E0781"/>
    <w:rsid w:val="009E55D1"/>
    <w:rsid w:val="009F70C4"/>
    <w:rsid w:val="00A17456"/>
    <w:rsid w:val="00A2085B"/>
    <w:rsid w:val="00A25587"/>
    <w:rsid w:val="00A27485"/>
    <w:rsid w:val="00A27909"/>
    <w:rsid w:val="00A45D3C"/>
    <w:rsid w:val="00A55006"/>
    <w:rsid w:val="00A55304"/>
    <w:rsid w:val="00A638AB"/>
    <w:rsid w:val="00A82F21"/>
    <w:rsid w:val="00A93153"/>
    <w:rsid w:val="00AA6FD7"/>
    <w:rsid w:val="00AB00B0"/>
    <w:rsid w:val="00AC637A"/>
    <w:rsid w:val="00AC75A5"/>
    <w:rsid w:val="00AD32F9"/>
    <w:rsid w:val="00AE3EA0"/>
    <w:rsid w:val="00AE7435"/>
    <w:rsid w:val="00AF64CB"/>
    <w:rsid w:val="00B14243"/>
    <w:rsid w:val="00B14890"/>
    <w:rsid w:val="00B2055D"/>
    <w:rsid w:val="00B23865"/>
    <w:rsid w:val="00B24BE6"/>
    <w:rsid w:val="00B55200"/>
    <w:rsid w:val="00B65AC6"/>
    <w:rsid w:val="00B67330"/>
    <w:rsid w:val="00B75161"/>
    <w:rsid w:val="00B7667F"/>
    <w:rsid w:val="00B76AED"/>
    <w:rsid w:val="00B876E7"/>
    <w:rsid w:val="00BA2791"/>
    <w:rsid w:val="00BA3919"/>
    <w:rsid w:val="00BB1E81"/>
    <w:rsid w:val="00BB7235"/>
    <w:rsid w:val="00BC0B3D"/>
    <w:rsid w:val="00BC0E80"/>
    <w:rsid w:val="00BD3F6C"/>
    <w:rsid w:val="00BD476D"/>
    <w:rsid w:val="00BD7544"/>
    <w:rsid w:val="00BF12F8"/>
    <w:rsid w:val="00BF140E"/>
    <w:rsid w:val="00C03701"/>
    <w:rsid w:val="00C04A8F"/>
    <w:rsid w:val="00C116E7"/>
    <w:rsid w:val="00C168B1"/>
    <w:rsid w:val="00C31733"/>
    <w:rsid w:val="00C447A7"/>
    <w:rsid w:val="00C4555E"/>
    <w:rsid w:val="00C625C0"/>
    <w:rsid w:val="00C845AA"/>
    <w:rsid w:val="00C90EBB"/>
    <w:rsid w:val="00CB1467"/>
    <w:rsid w:val="00CC077E"/>
    <w:rsid w:val="00CC41BE"/>
    <w:rsid w:val="00CC7671"/>
    <w:rsid w:val="00CD030B"/>
    <w:rsid w:val="00CD2629"/>
    <w:rsid w:val="00CD2732"/>
    <w:rsid w:val="00CD3016"/>
    <w:rsid w:val="00CD4F53"/>
    <w:rsid w:val="00CD6CE5"/>
    <w:rsid w:val="00CE2534"/>
    <w:rsid w:val="00CE591D"/>
    <w:rsid w:val="00CE62CF"/>
    <w:rsid w:val="00D07689"/>
    <w:rsid w:val="00D1088A"/>
    <w:rsid w:val="00D12423"/>
    <w:rsid w:val="00D24008"/>
    <w:rsid w:val="00D47EA8"/>
    <w:rsid w:val="00D64CD8"/>
    <w:rsid w:val="00D73E65"/>
    <w:rsid w:val="00D808DE"/>
    <w:rsid w:val="00D90048"/>
    <w:rsid w:val="00DA25C0"/>
    <w:rsid w:val="00DA2E75"/>
    <w:rsid w:val="00DB2693"/>
    <w:rsid w:val="00DE1693"/>
    <w:rsid w:val="00DF0E7F"/>
    <w:rsid w:val="00DF606D"/>
    <w:rsid w:val="00E026C1"/>
    <w:rsid w:val="00E071E8"/>
    <w:rsid w:val="00E126EB"/>
    <w:rsid w:val="00E12F2A"/>
    <w:rsid w:val="00E24316"/>
    <w:rsid w:val="00E27CA3"/>
    <w:rsid w:val="00E57EBD"/>
    <w:rsid w:val="00E835FE"/>
    <w:rsid w:val="00E84473"/>
    <w:rsid w:val="00E92D3C"/>
    <w:rsid w:val="00E92F87"/>
    <w:rsid w:val="00E96D3A"/>
    <w:rsid w:val="00EA1F9B"/>
    <w:rsid w:val="00EA5E37"/>
    <w:rsid w:val="00EB26A8"/>
    <w:rsid w:val="00EC2340"/>
    <w:rsid w:val="00EE2888"/>
    <w:rsid w:val="00EE2EB7"/>
    <w:rsid w:val="00EF30C8"/>
    <w:rsid w:val="00EF6C03"/>
    <w:rsid w:val="00F01084"/>
    <w:rsid w:val="00F0236B"/>
    <w:rsid w:val="00F055EA"/>
    <w:rsid w:val="00F26372"/>
    <w:rsid w:val="00F43714"/>
    <w:rsid w:val="00F55149"/>
    <w:rsid w:val="00F57C8E"/>
    <w:rsid w:val="00F64E6D"/>
    <w:rsid w:val="00F701CE"/>
    <w:rsid w:val="00F8025D"/>
    <w:rsid w:val="00F87A4B"/>
    <w:rsid w:val="00F95BC3"/>
    <w:rsid w:val="00FA6DE2"/>
    <w:rsid w:val="00FB4F18"/>
    <w:rsid w:val="00FB78C2"/>
    <w:rsid w:val="00FC01B4"/>
    <w:rsid w:val="00FD2967"/>
    <w:rsid w:val="00FF3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1733"/>
    <w:pPr>
      <w:widowControl w:val="0"/>
      <w:autoSpaceDE w:val="0"/>
      <w:autoSpaceDN w:val="0"/>
    </w:pPr>
    <w:rPr>
      <w:rFonts w:ascii="Times New Roman" w:eastAsia="Times New Roman" w:hAnsi="Times New Roman"/>
      <w:sz w:val="22"/>
      <w:szCs w:val="22"/>
      <w:lang w:bidi="ru-RU"/>
    </w:rPr>
  </w:style>
  <w:style w:type="paragraph" w:styleId="1">
    <w:name w:val="heading 1"/>
    <w:basedOn w:val="a"/>
    <w:link w:val="10"/>
    <w:uiPriority w:val="1"/>
    <w:qFormat/>
    <w:rsid w:val="00D90048"/>
    <w:pPr>
      <w:ind w:left="219"/>
      <w:outlineLvl w:val="0"/>
    </w:pPr>
    <w:rPr>
      <w:b/>
      <w:bCs/>
      <w:sz w:val="28"/>
      <w:szCs w:val="28"/>
      <w:lang w:val="en-US" w:eastAsia="en-US" w:bidi="ar-SA"/>
    </w:rPr>
  </w:style>
  <w:style w:type="paragraph" w:styleId="3">
    <w:name w:val="heading 3"/>
    <w:basedOn w:val="a"/>
    <w:next w:val="a"/>
    <w:link w:val="30"/>
    <w:uiPriority w:val="9"/>
    <w:semiHidden/>
    <w:unhideWhenUsed/>
    <w:qFormat/>
    <w:rsid w:val="003C3472"/>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2076"/>
    <w:pPr>
      <w:ind w:left="302"/>
      <w:jc w:val="both"/>
    </w:pPr>
    <w:rPr>
      <w:sz w:val="24"/>
      <w:szCs w:val="24"/>
    </w:rPr>
  </w:style>
  <w:style w:type="character" w:customStyle="1" w:styleId="a4">
    <w:name w:val="Основной текст Знак"/>
    <w:link w:val="a3"/>
    <w:uiPriority w:val="1"/>
    <w:rsid w:val="005D2076"/>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5D2076"/>
    <w:pPr>
      <w:ind w:left="302"/>
      <w:outlineLvl w:val="2"/>
    </w:pPr>
    <w:rPr>
      <w:sz w:val="28"/>
      <w:szCs w:val="28"/>
    </w:rPr>
  </w:style>
  <w:style w:type="paragraph" w:customStyle="1" w:styleId="TableParagraph">
    <w:name w:val="Table Paragraph"/>
    <w:basedOn w:val="a"/>
    <w:uiPriority w:val="1"/>
    <w:qFormat/>
    <w:rsid w:val="005D2076"/>
    <w:pPr>
      <w:ind w:left="4"/>
    </w:pPr>
  </w:style>
  <w:style w:type="paragraph" w:styleId="a5">
    <w:name w:val="header"/>
    <w:basedOn w:val="a"/>
    <w:link w:val="a6"/>
    <w:uiPriority w:val="99"/>
    <w:unhideWhenUsed/>
    <w:rsid w:val="00D64CD8"/>
    <w:pPr>
      <w:tabs>
        <w:tab w:val="center" w:pos="4677"/>
        <w:tab w:val="right" w:pos="9355"/>
      </w:tabs>
    </w:pPr>
  </w:style>
  <w:style w:type="character" w:customStyle="1" w:styleId="a6">
    <w:name w:val="Верхний колонтитул Знак"/>
    <w:link w:val="a5"/>
    <w:uiPriority w:val="99"/>
    <w:rsid w:val="00D64CD8"/>
    <w:rPr>
      <w:rFonts w:ascii="Times New Roman" w:eastAsia="Times New Roman" w:hAnsi="Times New Roman"/>
      <w:sz w:val="22"/>
      <w:szCs w:val="22"/>
      <w:lang w:bidi="ru-RU"/>
    </w:rPr>
  </w:style>
  <w:style w:type="paragraph" w:styleId="a7">
    <w:name w:val="footer"/>
    <w:basedOn w:val="a"/>
    <w:link w:val="a8"/>
    <w:uiPriority w:val="99"/>
    <w:unhideWhenUsed/>
    <w:rsid w:val="00D64CD8"/>
    <w:pPr>
      <w:tabs>
        <w:tab w:val="center" w:pos="4677"/>
        <w:tab w:val="right" w:pos="9355"/>
      </w:tabs>
    </w:pPr>
  </w:style>
  <w:style w:type="character" w:customStyle="1" w:styleId="a8">
    <w:name w:val="Нижний колонтитул Знак"/>
    <w:link w:val="a7"/>
    <w:uiPriority w:val="99"/>
    <w:rsid w:val="00D64CD8"/>
    <w:rPr>
      <w:rFonts w:ascii="Times New Roman" w:eastAsia="Times New Roman" w:hAnsi="Times New Roman"/>
      <w:sz w:val="22"/>
      <w:szCs w:val="22"/>
      <w:lang w:bidi="ru-RU"/>
    </w:rPr>
  </w:style>
  <w:style w:type="table" w:styleId="a9">
    <w:name w:val="Table Grid"/>
    <w:basedOn w:val="a1"/>
    <w:uiPriority w:val="59"/>
    <w:rsid w:val="0094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1"/>
    <w:rsid w:val="00D90048"/>
    <w:rPr>
      <w:rFonts w:ascii="Times New Roman" w:eastAsia="Times New Roman" w:hAnsi="Times New Roman"/>
      <w:b/>
      <w:bCs/>
      <w:sz w:val="28"/>
      <w:szCs w:val="28"/>
      <w:lang w:val="en-US" w:eastAsia="en-US"/>
    </w:rPr>
  </w:style>
  <w:style w:type="paragraph" w:styleId="aa">
    <w:name w:val="List Paragraph"/>
    <w:aliases w:val="Таблица,- список,Этапы"/>
    <w:basedOn w:val="a"/>
    <w:link w:val="ab"/>
    <w:uiPriority w:val="1"/>
    <w:qFormat/>
    <w:rsid w:val="00D90048"/>
    <w:pPr>
      <w:ind w:left="219" w:firstLine="711"/>
    </w:pPr>
    <w:rPr>
      <w:lang w:val="en-US" w:eastAsia="en-US" w:bidi="ar-SA"/>
    </w:rPr>
  </w:style>
  <w:style w:type="paragraph" w:styleId="ac">
    <w:name w:val="Plain Text"/>
    <w:basedOn w:val="a"/>
    <w:link w:val="ad"/>
    <w:rsid w:val="00D90048"/>
    <w:pPr>
      <w:widowControl/>
      <w:autoSpaceDE/>
      <w:autoSpaceDN/>
    </w:pPr>
    <w:rPr>
      <w:rFonts w:ascii="Courier New" w:hAnsi="Courier New"/>
      <w:sz w:val="20"/>
      <w:szCs w:val="20"/>
      <w:lang w:bidi="ar-SA"/>
    </w:rPr>
  </w:style>
  <w:style w:type="character" w:customStyle="1" w:styleId="ad">
    <w:name w:val="Текст Знак"/>
    <w:link w:val="ac"/>
    <w:rsid w:val="00D90048"/>
    <w:rPr>
      <w:rFonts w:ascii="Courier New" w:eastAsia="Times New Roman" w:hAnsi="Courier New" w:cs="Courier New"/>
    </w:rPr>
  </w:style>
  <w:style w:type="table" w:customStyle="1" w:styleId="11">
    <w:name w:val="Сетка таблицы1"/>
    <w:basedOn w:val="a1"/>
    <w:next w:val="a9"/>
    <w:uiPriority w:val="59"/>
    <w:rsid w:val="00D9004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04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D90048"/>
    <w:pPr>
      <w:ind w:left="479"/>
    </w:pPr>
    <w:rPr>
      <w:sz w:val="28"/>
      <w:szCs w:val="28"/>
      <w:lang w:val="en-US" w:eastAsia="en-US" w:bidi="ar-SA"/>
    </w:rPr>
  </w:style>
  <w:style w:type="paragraph" w:styleId="ae">
    <w:name w:val="Balloon Text"/>
    <w:basedOn w:val="a"/>
    <w:link w:val="af"/>
    <w:uiPriority w:val="99"/>
    <w:semiHidden/>
    <w:unhideWhenUsed/>
    <w:rsid w:val="00D90048"/>
    <w:rPr>
      <w:rFonts w:ascii="Tahoma" w:hAnsi="Tahoma"/>
      <w:sz w:val="16"/>
      <w:szCs w:val="16"/>
      <w:lang w:val="en-US" w:eastAsia="en-US" w:bidi="ar-SA"/>
    </w:rPr>
  </w:style>
  <w:style w:type="character" w:customStyle="1" w:styleId="af">
    <w:name w:val="Текст выноски Знак"/>
    <w:link w:val="ae"/>
    <w:uiPriority w:val="99"/>
    <w:semiHidden/>
    <w:rsid w:val="00D90048"/>
    <w:rPr>
      <w:rFonts w:ascii="Tahoma" w:eastAsia="Times New Roman" w:hAnsi="Tahoma" w:cs="Tahoma"/>
      <w:sz w:val="16"/>
      <w:szCs w:val="16"/>
      <w:lang w:val="en-US" w:eastAsia="en-US"/>
    </w:rPr>
  </w:style>
  <w:style w:type="paragraph" w:customStyle="1" w:styleId="Default">
    <w:name w:val="Default"/>
    <w:rsid w:val="00D90048"/>
    <w:pPr>
      <w:autoSpaceDE w:val="0"/>
      <w:autoSpaceDN w:val="0"/>
      <w:adjustRightInd w:val="0"/>
    </w:pPr>
    <w:rPr>
      <w:rFonts w:ascii="Times New Roman" w:hAnsi="Times New Roman"/>
      <w:color w:val="000000"/>
      <w:sz w:val="24"/>
      <w:szCs w:val="24"/>
      <w:lang w:eastAsia="en-US"/>
    </w:rPr>
  </w:style>
  <w:style w:type="table" w:customStyle="1" w:styleId="TableNormal1">
    <w:name w:val="Table Normal1"/>
    <w:uiPriority w:val="2"/>
    <w:semiHidden/>
    <w:unhideWhenUsed/>
    <w:qFormat/>
    <w:rsid w:val="007B059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0">
    <w:name w:val="Подпись к таблице_"/>
    <w:basedOn w:val="a0"/>
    <w:rsid w:val="00407C35"/>
    <w:rPr>
      <w:b w:val="0"/>
      <w:bCs w:val="0"/>
      <w:i w:val="0"/>
      <w:iCs w:val="0"/>
      <w:smallCaps w:val="0"/>
      <w:strike w:val="0"/>
      <w:spacing w:val="0"/>
      <w:sz w:val="23"/>
      <w:szCs w:val="23"/>
    </w:rPr>
  </w:style>
  <w:style w:type="character" w:customStyle="1" w:styleId="af1">
    <w:name w:val="Подпись к таблице"/>
    <w:basedOn w:val="af0"/>
    <w:rsid w:val="00407C35"/>
    <w:rPr>
      <w:b w:val="0"/>
      <w:bCs w:val="0"/>
      <w:i w:val="0"/>
      <w:iCs w:val="0"/>
      <w:smallCaps w:val="0"/>
      <w:strike w:val="0"/>
      <w:spacing w:val="0"/>
      <w:sz w:val="23"/>
      <w:szCs w:val="23"/>
      <w:u w:val="single"/>
    </w:rPr>
  </w:style>
  <w:style w:type="character" w:customStyle="1" w:styleId="af2">
    <w:name w:val="Основной текст_"/>
    <w:basedOn w:val="a0"/>
    <w:link w:val="31"/>
    <w:rsid w:val="00407C35"/>
    <w:rPr>
      <w:sz w:val="23"/>
      <w:szCs w:val="23"/>
      <w:shd w:val="clear" w:color="auto" w:fill="FFFFFF"/>
    </w:rPr>
  </w:style>
  <w:style w:type="character" w:customStyle="1" w:styleId="2">
    <w:name w:val="Основной текст (2)_"/>
    <w:basedOn w:val="a0"/>
    <w:link w:val="20"/>
    <w:rsid w:val="00407C35"/>
    <w:rPr>
      <w:sz w:val="23"/>
      <w:szCs w:val="23"/>
      <w:shd w:val="clear" w:color="auto" w:fill="FFFFFF"/>
    </w:rPr>
  </w:style>
  <w:style w:type="character" w:customStyle="1" w:styleId="5">
    <w:name w:val="Основной текст (5)_"/>
    <w:basedOn w:val="a0"/>
    <w:link w:val="50"/>
    <w:rsid w:val="00407C35"/>
    <w:rPr>
      <w:sz w:val="23"/>
      <w:szCs w:val="23"/>
      <w:shd w:val="clear" w:color="auto" w:fill="FFFFFF"/>
    </w:rPr>
  </w:style>
  <w:style w:type="character" w:customStyle="1" w:styleId="6">
    <w:name w:val="Основной текст (6)_"/>
    <w:basedOn w:val="a0"/>
    <w:link w:val="60"/>
    <w:rsid w:val="00407C35"/>
    <w:rPr>
      <w:sz w:val="23"/>
      <w:szCs w:val="23"/>
      <w:shd w:val="clear" w:color="auto" w:fill="FFFFFF"/>
    </w:rPr>
  </w:style>
  <w:style w:type="character" w:customStyle="1" w:styleId="af3">
    <w:name w:val="Основной текст + Полужирный"/>
    <w:aliases w:val="Курсив"/>
    <w:basedOn w:val="af2"/>
    <w:rsid w:val="00407C35"/>
    <w:rPr>
      <w:b/>
      <w:bCs/>
      <w:i/>
      <w:iCs/>
      <w:sz w:val="23"/>
      <w:szCs w:val="23"/>
      <w:shd w:val="clear" w:color="auto" w:fill="FFFFFF"/>
    </w:rPr>
  </w:style>
  <w:style w:type="character" w:customStyle="1" w:styleId="61">
    <w:name w:val="Основной текст (6) + Не полужирный"/>
    <w:aliases w:val="Не курсив"/>
    <w:basedOn w:val="6"/>
    <w:rsid w:val="00407C35"/>
    <w:rPr>
      <w:b/>
      <w:bCs/>
      <w:i/>
      <w:iCs/>
      <w:sz w:val="23"/>
      <w:szCs w:val="23"/>
      <w:shd w:val="clear" w:color="auto" w:fill="FFFFFF"/>
    </w:rPr>
  </w:style>
  <w:style w:type="paragraph" w:customStyle="1" w:styleId="31">
    <w:name w:val="Основной текст3"/>
    <w:basedOn w:val="a"/>
    <w:link w:val="af2"/>
    <w:rsid w:val="00407C35"/>
    <w:pPr>
      <w:widowControl/>
      <w:shd w:val="clear" w:color="auto" w:fill="FFFFFF"/>
      <w:autoSpaceDE/>
      <w:autoSpaceDN/>
      <w:spacing w:line="274" w:lineRule="exact"/>
      <w:ind w:hanging="320"/>
      <w:jc w:val="center"/>
    </w:pPr>
    <w:rPr>
      <w:rFonts w:ascii="Calibri" w:eastAsia="Calibri" w:hAnsi="Calibri"/>
      <w:sz w:val="23"/>
      <w:szCs w:val="23"/>
      <w:lang w:bidi="ar-SA"/>
    </w:rPr>
  </w:style>
  <w:style w:type="paragraph" w:customStyle="1" w:styleId="20">
    <w:name w:val="Основной текст (2)"/>
    <w:basedOn w:val="a"/>
    <w:link w:val="2"/>
    <w:rsid w:val="00407C35"/>
    <w:pPr>
      <w:widowControl/>
      <w:shd w:val="clear" w:color="auto" w:fill="FFFFFF"/>
      <w:autoSpaceDE/>
      <w:autoSpaceDN/>
      <w:spacing w:line="413" w:lineRule="exact"/>
    </w:pPr>
    <w:rPr>
      <w:rFonts w:ascii="Calibri" w:eastAsia="Calibri" w:hAnsi="Calibri"/>
      <w:sz w:val="23"/>
      <w:szCs w:val="23"/>
      <w:lang w:bidi="ar-SA"/>
    </w:rPr>
  </w:style>
  <w:style w:type="paragraph" w:customStyle="1" w:styleId="50">
    <w:name w:val="Основной текст (5)"/>
    <w:basedOn w:val="a"/>
    <w:link w:val="5"/>
    <w:rsid w:val="00407C35"/>
    <w:pPr>
      <w:widowControl/>
      <w:shd w:val="clear" w:color="auto" w:fill="FFFFFF"/>
      <w:autoSpaceDE/>
      <w:autoSpaceDN/>
      <w:spacing w:before="300" w:line="0" w:lineRule="atLeast"/>
      <w:ind w:hanging="260"/>
    </w:pPr>
    <w:rPr>
      <w:rFonts w:ascii="Calibri" w:eastAsia="Calibri" w:hAnsi="Calibri"/>
      <w:sz w:val="23"/>
      <w:szCs w:val="23"/>
      <w:lang w:bidi="ar-SA"/>
    </w:rPr>
  </w:style>
  <w:style w:type="paragraph" w:customStyle="1" w:styleId="60">
    <w:name w:val="Основной текст (6)"/>
    <w:basedOn w:val="a"/>
    <w:link w:val="6"/>
    <w:rsid w:val="00407C35"/>
    <w:pPr>
      <w:widowControl/>
      <w:shd w:val="clear" w:color="auto" w:fill="FFFFFF"/>
      <w:autoSpaceDE/>
      <w:autoSpaceDN/>
      <w:spacing w:before="60" w:after="660" w:line="0" w:lineRule="atLeast"/>
    </w:pPr>
    <w:rPr>
      <w:rFonts w:ascii="Calibri" w:eastAsia="Calibri" w:hAnsi="Calibri"/>
      <w:sz w:val="23"/>
      <w:szCs w:val="23"/>
      <w:lang w:bidi="ar-SA"/>
    </w:rPr>
  </w:style>
  <w:style w:type="paragraph" w:customStyle="1" w:styleId="13">
    <w:name w:val="Обычный1"/>
    <w:rsid w:val="00341B6E"/>
    <w:pPr>
      <w:suppressAutoHyphens/>
    </w:pPr>
    <w:rPr>
      <w:rFonts w:ascii="Times New Roman" w:eastAsia="Arial" w:hAnsi="Times New Roman"/>
      <w:lang w:eastAsia="ar-SA"/>
    </w:rPr>
  </w:style>
  <w:style w:type="paragraph" w:styleId="af4">
    <w:name w:val="No Spacing"/>
    <w:basedOn w:val="a"/>
    <w:qFormat/>
    <w:rsid w:val="0067649C"/>
    <w:pPr>
      <w:autoSpaceDE/>
      <w:autoSpaceDN/>
      <w:adjustRightInd w:val="0"/>
      <w:jc w:val="both"/>
      <w:textAlignment w:val="baseline"/>
    </w:pPr>
    <w:rPr>
      <w:color w:val="000000"/>
      <w:sz w:val="24"/>
      <w:szCs w:val="28"/>
      <w:lang w:bidi="ar-SA"/>
    </w:rPr>
  </w:style>
  <w:style w:type="paragraph" w:styleId="af5">
    <w:name w:val="footnote text"/>
    <w:basedOn w:val="a"/>
    <w:link w:val="af6"/>
    <w:uiPriority w:val="99"/>
    <w:semiHidden/>
    <w:unhideWhenUsed/>
    <w:rsid w:val="00A2085B"/>
    <w:rPr>
      <w:sz w:val="20"/>
      <w:szCs w:val="20"/>
    </w:rPr>
  </w:style>
  <w:style w:type="character" w:customStyle="1" w:styleId="af6">
    <w:name w:val="Текст сноски Знак"/>
    <w:basedOn w:val="a0"/>
    <w:link w:val="af5"/>
    <w:uiPriority w:val="99"/>
    <w:semiHidden/>
    <w:rsid w:val="00A2085B"/>
    <w:rPr>
      <w:rFonts w:ascii="Times New Roman" w:eastAsia="Times New Roman" w:hAnsi="Times New Roman"/>
      <w:lang w:bidi="ru-RU"/>
    </w:rPr>
  </w:style>
  <w:style w:type="character" w:styleId="af7">
    <w:name w:val="footnote reference"/>
    <w:basedOn w:val="a0"/>
    <w:uiPriority w:val="99"/>
    <w:semiHidden/>
    <w:unhideWhenUsed/>
    <w:rsid w:val="00A2085B"/>
    <w:rPr>
      <w:vertAlign w:val="superscript"/>
    </w:rPr>
  </w:style>
  <w:style w:type="paragraph" w:styleId="af8">
    <w:name w:val="Normal (Web)"/>
    <w:basedOn w:val="a"/>
    <w:uiPriority w:val="99"/>
    <w:semiHidden/>
    <w:unhideWhenUsed/>
    <w:rsid w:val="005F0F2A"/>
    <w:pPr>
      <w:widowControl/>
      <w:autoSpaceDE/>
      <w:autoSpaceDN/>
      <w:spacing w:before="100" w:beforeAutospacing="1" w:after="100" w:afterAutospacing="1"/>
    </w:pPr>
    <w:rPr>
      <w:sz w:val="24"/>
      <w:szCs w:val="24"/>
      <w:lang w:bidi="ar-SA"/>
    </w:rPr>
  </w:style>
  <w:style w:type="paragraph" w:customStyle="1" w:styleId="Style4">
    <w:name w:val="Style4"/>
    <w:basedOn w:val="a"/>
    <w:uiPriority w:val="99"/>
    <w:rsid w:val="005F0F2A"/>
    <w:pPr>
      <w:adjustRightInd w:val="0"/>
      <w:spacing w:line="246" w:lineRule="exact"/>
      <w:ind w:firstLine="283"/>
      <w:jc w:val="both"/>
    </w:pPr>
    <w:rPr>
      <w:rFonts w:eastAsiaTheme="minorEastAsia"/>
      <w:sz w:val="24"/>
      <w:szCs w:val="24"/>
      <w:lang w:bidi="ar-SA"/>
    </w:rPr>
  </w:style>
  <w:style w:type="character" w:customStyle="1" w:styleId="FontStyle12">
    <w:name w:val="Font Style12"/>
    <w:basedOn w:val="a0"/>
    <w:uiPriority w:val="99"/>
    <w:rsid w:val="005F0F2A"/>
    <w:rPr>
      <w:rFonts w:ascii="Times New Roman" w:hAnsi="Times New Roman" w:cs="Times New Roman"/>
      <w:sz w:val="20"/>
      <w:szCs w:val="20"/>
    </w:rPr>
  </w:style>
  <w:style w:type="character" w:customStyle="1" w:styleId="FontStyle14">
    <w:name w:val="Font Style14"/>
    <w:basedOn w:val="a0"/>
    <w:uiPriority w:val="99"/>
    <w:rsid w:val="005F0F2A"/>
    <w:rPr>
      <w:rFonts w:ascii="Times New Roman" w:hAnsi="Times New Roman" w:cs="Times New Roman"/>
      <w:sz w:val="16"/>
      <w:szCs w:val="16"/>
    </w:rPr>
  </w:style>
  <w:style w:type="character" w:customStyle="1" w:styleId="FontStyle11">
    <w:name w:val="Font Style11"/>
    <w:basedOn w:val="a0"/>
    <w:uiPriority w:val="99"/>
    <w:rsid w:val="005F0F2A"/>
    <w:rPr>
      <w:rFonts w:ascii="Times New Roman" w:hAnsi="Times New Roman" w:cs="Times New Roman"/>
      <w:sz w:val="20"/>
      <w:szCs w:val="20"/>
    </w:rPr>
  </w:style>
  <w:style w:type="paragraph" w:customStyle="1" w:styleId="22">
    <w:name w:val="Обычный2"/>
    <w:rsid w:val="005F0F2A"/>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
    <w:name w:val="Интернет-ссылка"/>
    <w:basedOn w:val="a0"/>
    <w:uiPriority w:val="99"/>
    <w:unhideWhenUsed/>
    <w:rsid w:val="005F0F2A"/>
    <w:rPr>
      <w:color w:val="0563C1" w:themeColor="hyperlink"/>
      <w:u w:val="single"/>
    </w:rPr>
  </w:style>
  <w:style w:type="character" w:styleId="af9">
    <w:name w:val="Hyperlink"/>
    <w:basedOn w:val="a0"/>
    <w:uiPriority w:val="99"/>
    <w:unhideWhenUsed/>
    <w:rsid w:val="005F0F2A"/>
    <w:rPr>
      <w:color w:val="0563C1" w:themeColor="hyperlink"/>
      <w:u w:val="single"/>
    </w:rPr>
  </w:style>
  <w:style w:type="character" w:customStyle="1" w:styleId="fontstyle01">
    <w:name w:val="fontstyle01"/>
    <w:rsid w:val="006466DD"/>
    <w:rPr>
      <w:rFonts w:ascii="TimesNewRomanPSMT" w:hAnsi="TimesNewRomanPSMT" w:hint="default"/>
      <w:b w:val="0"/>
      <w:bCs w:val="0"/>
      <w:i w:val="0"/>
      <w:iCs w:val="0"/>
      <w:color w:val="000000"/>
      <w:sz w:val="24"/>
      <w:szCs w:val="24"/>
    </w:rPr>
  </w:style>
  <w:style w:type="paragraph" w:customStyle="1" w:styleId="ConsPlusNormal">
    <w:name w:val="ConsPlusNormal"/>
    <w:rsid w:val="006466DD"/>
    <w:pPr>
      <w:widowControl w:val="0"/>
      <w:autoSpaceDE w:val="0"/>
      <w:autoSpaceDN w:val="0"/>
      <w:adjustRightInd w:val="0"/>
    </w:pPr>
    <w:rPr>
      <w:rFonts w:ascii="Arial" w:eastAsia="Times New Roman" w:hAnsi="Arial" w:cs="Arial"/>
    </w:rPr>
  </w:style>
  <w:style w:type="character" w:customStyle="1" w:styleId="ab">
    <w:name w:val="Абзац списка Знак"/>
    <w:aliases w:val="Таблица Знак,- список Знак,Этапы Знак"/>
    <w:link w:val="aa"/>
    <w:uiPriority w:val="34"/>
    <w:rsid w:val="00DE1693"/>
    <w:rPr>
      <w:rFonts w:ascii="Times New Roman" w:eastAsia="Times New Roman" w:hAnsi="Times New Roman"/>
      <w:sz w:val="22"/>
      <w:szCs w:val="22"/>
      <w:lang w:val="en-US" w:eastAsia="en-US"/>
    </w:rPr>
  </w:style>
  <w:style w:type="character" w:customStyle="1" w:styleId="c4">
    <w:name w:val="c4"/>
    <w:basedOn w:val="a0"/>
    <w:rsid w:val="00DE1693"/>
  </w:style>
  <w:style w:type="character" w:customStyle="1" w:styleId="c5c11">
    <w:name w:val="c5 c11"/>
    <w:basedOn w:val="a0"/>
    <w:rsid w:val="00DE1693"/>
  </w:style>
  <w:style w:type="character" w:customStyle="1" w:styleId="30">
    <w:name w:val="Заголовок 3 Знак"/>
    <w:basedOn w:val="a0"/>
    <w:link w:val="3"/>
    <w:uiPriority w:val="9"/>
    <w:semiHidden/>
    <w:rsid w:val="003C3472"/>
    <w:rPr>
      <w:rFonts w:asciiTheme="majorHAnsi" w:eastAsiaTheme="majorEastAsia" w:hAnsiTheme="majorHAnsi" w:cstheme="majorBidi"/>
      <w:b/>
      <w:bCs/>
      <w:color w:val="4472C4" w:themeColor="accent1"/>
      <w:sz w:val="22"/>
      <w:szCs w:val="22"/>
      <w:lang w:bidi="ru-RU"/>
    </w:rPr>
  </w:style>
  <w:style w:type="paragraph" w:customStyle="1" w:styleId="Standard">
    <w:name w:val="Standard"/>
    <w:rsid w:val="00A27909"/>
    <w:pPr>
      <w:suppressAutoHyphens/>
      <w:textAlignment w:val="baseline"/>
    </w:pPr>
    <w:rPr>
      <w:rFonts w:ascii="Times New Roman" w:eastAsia="Times New Roman" w:hAnsi="Times New Roman"/>
      <w:kern w:val="1"/>
      <w:sz w:val="24"/>
      <w:szCs w:val="24"/>
      <w:lang w:eastAsia="zh-CN"/>
    </w:rPr>
  </w:style>
  <w:style w:type="character" w:customStyle="1" w:styleId="14">
    <w:name w:val="Основной шрифт абзаца1"/>
    <w:rsid w:val="00A27909"/>
  </w:style>
  <w:style w:type="paragraph" w:customStyle="1" w:styleId="ListParagraph1">
    <w:name w:val="List Paragraph1"/>
    <w:basedOn w:val="a"/>
    <w:rsid w:val="00A27909"/>
    <w:pPr>
      <w:pBdr>
        <w:top w:val="none" w:sz="0" w:space="0" w:color="000000"/>
        <w:left w:val="none" w:sz="0" w:space="0" w:color="000000"/>
        <w:bottom w:val="none" w:sz="0" w:space="0" w:color="000000"/>
        <w:right w:val="none" w:sz="0" w:space="0" w:color="000000"/>
      </w:pBdr>
      <w:suppressAutoHyphens/>
      <w:autoSpaceDE/>
      <w:autoSpaceDN/>
      <w:spacing w:after="200"/>
      <w:ind w:left="720"/>
      <w:contextualSpacing/>
      <w:textAlignment w:val="baseline"/>
    </w:pPr>
    <w:rPr>
      <w:rFonts w:eastAsia="Andale Sans UI" w:cs="Tahoma"/>
      <w:kern w:val="1"/>
      <w:sz w:val="24"/>
      <w:szCs w:val="24"/>
      <w:lang w:val="en-US" w:eastAsia="en-US" w:bidi="en-US"/>
    </w:rPr>
  </w:style>
  <w:style w:type="character" w:customStyle="1" w:styleId="23">
    <w:name w:val="Основной текст (23)"/>
    <w:basedOn w:val="a0"/>
    <w:rsid w:val="001601B4"/>
    <w:rPr>
      <w:b w:val="0"/>
      <w:bCs w:val="0"/>
      <w:i w:val="0"/>
      <w:iCs w:val="0"/>
      <w:smallCaps w:val="0"/>
      <w:strike w:val="0"/>
      <w:color w:val="3E666A"/>
      <w:spacing w:val="0"/>
      <w:sz w:val="25"/>
      <w:szCs w:val="25"/>
    </w:rPr>
  </w:style>
  <w:style w:type="character" w:customStyle="1" w:styleId="62">
    <w:name w:val="Подпись к таблице (6) + Полужирный"/>
    <w:aliases w:val="Интервал 0 pt,Основной текст (23) + Полужирный,Заголовок №4 (3) + Не полужирный"/>
    <w:basedOn w:val="a0"/>
    <w:rsid w:val="00A45D3C"/>
    <w:rPr>
      <w:b/>
      <w:bCs/>
      <w:i w:val="0"/>
      <w:iCs w:val="0"/>
      <w:smallCaps w:val="0"/>
      <w:strike w:val="0"/>
      <w:color w:val="3E666A"/>
      <w:spacing w:val="10"/>
      <w:sz w:val="25"/>
      <w:szCs w:val="25"/>
    </w:rPr>
  </w:style>
  <w:style w:type="character" w:customStyle="1" w:styleId="100pt">
    <w:name w:val="Основной текст (10) + Интервал 0 pt"/>
    <w:basedOn w:val="a0"/>
    <w:rsid w:val="00A45D3C"/>
    <w:rPr>
      <w:b w:val="0"/>
      <w:bCs w:val="0"/>
      <w:i w:val="0"/>
      <w:iCs w:val="0"/>
      <w:smallCaps w:val="0"/>
      <w:strike w:val="0"/>
      <w:color w:val="3E666A"/>
      <w:spacing w:val="0"/>
      <w:sz w:val="22"/>
      <w:szCs w:val="22"/>
    </w:rPr>
  </w:style>
  <w:style w:type="character" w:customStyle="1" w:styleId="100">
    <w:name w:val="Основной текст (10)_"/>
    <w:basedOn w:val="a0"/>
    <w:link w:val="101"/>
    <w:rsid w:val="00A45D3C"/>
    <w:rPr>
      <w:spacing w:val="10"/>
      <w:sz w:val="22"/>
      <w:szCs w:val="22"/>
    </w:rPr>
  </w:style>
  <w:style w:type="paragraph" w:customStyle="1" w:styleId="101">
    <w:name w:val="Основной текст (10)"/>
    <w:basedOn w:val="a"/>
    <w:link w:val="100"/>
    <w:rsid w:val="00A45D3C"/>
    <w:pPr>
      <w:widowControl/>
      <w:autoSpaceDE/>
      <w:autoSpaceDN/>
      <w:spacing w:after="360" w:line="0" w:lineRule="atLeast"/>
    </w:pPr>
    <w:rPr>
      <w:rFonts w:ascii="Calibri" w:eastAsia="Calibri" w:hAnsi="Calibri"/>
      <w:spacing w:val="10"/>
      <w:lang w:bidi="ar-SA"/>
    </w:rPr>
  </w:style>
  <w:style w:type="character" w:customStyle="1" w:styleId="220">
    <w:name w:val="Заголовок №2 (2)"/>
    <w:basedOn w:val="a0"/>
    <w:rsid w:val="00A45D3C"/>
    <w:rPr>
      <w:b w:val="0"/>
      <w:bCs w:val="0"/>
      <w:i w:val="0"/>
      <w:iCs w:val="0"/>
      <w:smallCaps w:val="0"/>
      <w:strike w:val="0"/>
      <w:color w:val="3E666A"/>
      <w:spacing w:val="0"/>
      <w:sz w:val="25"/>
      <w:szCs w:val="25"/>
    </w:rPr>
  </w:style>
  <w:style w:type="character" w:customStyle="1" w:styleId="57">
    <w:name w:val="Заголовок №5 (7)"/>
    <w:basedOn w:val="a0"/>
    <w:rsid w:val="00A45D3C"/>
    <w:rPr>
      <w:b w:val="0"/>
      <w:bCs w:val="0"/>
      <w:i w:val="0"/>
      <w:iCs w:val="0"/>
      <w:smallCaps w:val="0"/>
      <w:strike w:val="0"/>
      <w:color w:val="3E666A"/>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1733"/>
    <w:pPr>
      <w:widowControl w:val="0"/>
      <w:autoSpaceDE w:val="0"/>
      <w:autoSpaceDN w:val="0"/>
    </w:pPr>
    <w:rPr>
      <w:rFonts w:ascii="Times New Roman" w:eastAsia="Times New Roman" w:hAnsi="Times New Roman"/>
      <w:sz w:val="22"/>
      <w:szCs w:val="22"/>
      <w:lang w:bidi="ru-RU"/>
    </w:rPr>
  </w:style>
  <w:style w:type="paragraph" w:styleId="1">
    <w:name w:val="heading 1"/>
    <w:basedOn w:val="a"/>
    <w:link w:val="10"/>
    <w:uiPriority w:val="1"/>
    <w:qFormat/>
    <w:rsid w:val="00D90048"/>
    <w:pPr>
      <w:ind w:left="219"/>
      <w:outlineLvl w:val="0"/>
    </w:pPr>
    <w:rPr>
      <w:b/>
      <w:bCs/>
      <w:sz w:val="28"/>
      <w:szCs w:val="28"/>
      <w:lang w:val="en-US" w:eastAsia="en-US" w:bidi="ar-SA"/>
    </w:rPr>
  </w:style>
  <w:style w:type="paragraph" w:styleId="3">
    <w:name w:val="heading 3"/>
    <w:basedOn w:val="a"/>
    <w:next w:val="a"/>
    <w:link w:val="30"/>
    <w:uiPriority w:val="9"/>
    <w:semiHidden/>
    <w:unhideWhenUsed/>
    <w:qFormat/>
    <w:rsid w:val="003C3472"/>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2076"/>
    <w:pPr>
      <w:ind w:left="302"/>
      <w:jc w:val="both"/>
    </w:pPr>
    <w:rPr>
      <w:sz w:val="24"/>
      <w:szCs w:val="24"/>
    </w:rPr>
  </w:style>
  <w:style w:type="character" w:customStyle="1" w:styleId="a4">
    <w:name w:val="Основной текст Знак"/>
    <w:link w:val="a3"/>
    <w:uiPriority w:val="1"/>
    <w:rsid w:val="005D2076"/>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5D2076"/>
    <w:pPr>
      <w:ind w:left="302"/>
      <w:outlineLvl w:val="2"/>
    </w:pPr>
    <w:rPr>
      <w:sz w:val="28"/>
      <w:szCs w:val="28"/>
    </w:rPr>
  </w:style>
  <w:style w:type="paragraph" w:customStyle="1" w:styleId="TableParagraph">
    <w:name w:val="Table Paragraph"/>
    <w:basedOn w:val="a"/>
    <w:uiPriority w:val="1"/>
    <w:qFormat/>
    <w:rsid w:val="005D2076"/>
    <w:pPr>
      <w:ind w:left="4"/>
    </w:pPr>
  </w:style>
  <w:style w:type="paragraph" w:styleId="a5">
    <w:name w:val="header"/>
    <w:basedOn w:val="a"/>
    <w:link w:val="a6"/>
    <w:uiPriority w:val="99"/>
    <w:unhideWhenUsed/>
    <w:rsid w:val="00D64CD8"/>
    <w:pPr>
      <w:tabs>
        <w:tab w:val="center" w:pos="4677"/>
        <w:tab w:val="right" w:pos="9355"/>
      </w:tabs>
    </w:pPr>
  </w:style>
  <w:style w:type="character" w:customStyle="1" w:styleId="a6">
    <w:name w:val="Верхний колонтитул Знак"/>
    <w:link w:val="a5"/>
    <w:uiPriority w:val="99"/>
    <w:rsid w:val="00D64CD8"/>
    <w:rPr>
      <w:rFonts w:ascii="Times New Roman" w:eastAsia="Times New Roman" w:hAnsi="Times New Roman"/>
      <w:sz w:val="22"/>
      <w:szCs w:val="22"/>
      <w:lang w:bidi="ru-RU"/>
    </w:rPr>
  </w:style>
  <w:style w:type="paragraph" w:styleId="a7">
    <w:name w:val="footer"/>
    <w:basedOn w:val="a"/>
    <w:link w:val="a8"/>
    <w:uiPriority w:val="99"/>
    <w:unhideWhenUsed/>
    <w:rsid w:val="00D64CD8"/>
    <w:pPr>
      <w:tabs>
        <w:tab w:val="center" w:pos="4677"/>
        <w:tab w:val="right" w:pos="9355"/>
      </w:tabs>
    </w:pPr>
  </w:style>
  <w:style w:type="character" w:customStyle="1" w:styleId="a8">
    <w:name w:val="Нижний колонтитул Знак"/>
    <w:link w:val="a7"/>
    <w:uiPriority w:val="99"/>
    <w:rsid w:val="00D64CD8"/>
    <w:rPr>
      <w:rFonts w:ascii="Times New Roman" w:eastAsia="Times New Roman" w:hAnsi="Times New Roman"/>
      <w:sz w:val="22"/>
      <w:szCs w:val="22"/>
      <w:lang w:bidi="ru-RU"/>
    </w:rPr>
  </w:style>
  <w:style w:type="table" w:styleId="a9">
    <w:name w:val="Table Grid"/>
    <w:basedOn w:val="a1"/>
    <w:uiPriority w:val="59"/>
    <w:rsid w:val="0094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1"/>
    <w:rsid w:val="00D90048"/>
    <w:rPr>
      <w:rFonts w:ascii="Times New Roman" w:eastAsia="Times New Roman" w:hAnsi="Times New Roman"/>
      <w:b/>
      <w:bCs/>
      <w:sz w:val="28"/>
      <w:szCs w:val="28"/>
      <w:lang w:val="en-US" w:eastAsia="en-US"/>
    </w:rPr>
  </w:style>
  <w:style w:type="paragraph" w:styleId="aa">
    <w:name w:val="List Paragraph"/>
    <w:aliases w:val="Таблица,- список,Этапы"/>
    <w:basedOn w:val="a"/>
    <w:link w:val="ab"/>
    <w:uiPriority w:val="1"/>
    <w:qFormat/>
    <w:rsid w:val="00D90048"/>
    <w:pPr>
      <w:ind w:left="219" w:firstLine="711"/>
    </w:pPr>
    <w:rPr>
      <w:lang w:val="en-US" w:eastAsia="en-US" w:bidi="ar-SA"/>
    </w:rPr>
  </w:style>
  <w:style w:type="paragraph" w:styleId="ac">
    <w:name w:val="Plain Text"/>
    <w:basedOn w:val="a"/>
    <w:link w:val="ad"/>
    <w:rsid w:val="00D90048"/>
    <w:pPr>
      <w:widowControl/>
      <w:autoSpaceDE/>
      <w:autoSpaceDN/>
    </w:pPr>
    <w:rPr>
      <w:rFonts w:ascii="Courier New" w:hAnsi="Courier New"/>
      <w:sz w:val="20"/>
      <w:szCs w:val="20"/>
      <w:lang w:bidi="ar-SA"/>
    </w:rPr>
  </w:style>
  <w:style w:type="character" w:customStyle="1" w:styleId="ad">
    <w:name w:val="Текст Знак"/>
    <w:link w:val="ac"/>
    <w:rsid w:val="00D90048"/>
    <w:rPr>
      <w:rFonts w:ascii="Courier New" w:eastAsia="Times New Roman" w:hAnsi="Courier New" w:cs="Courier New"/>
    </w:rPr>
  </w:style>
  <w:style w:type="table" w:customStyle="1" w:styleId="11">
    <w:name w:val="Сетка таблицы1"/>
    <w:basedOn w:val="a1"/>
    <w:next w:val="a9"/>
    <w:uiPriority w:val="59"/>
    <w:rsid w:val="00D9004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04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D90048"/>
    <w:pPr>
      <w:ind w:left="479"/>
    </w:pPr>
    <w:rPr>
      <w:sz w:val="28"/>
      <w:szCs w:val="28"/>
      <w:lang w:val="en-US" w:eastAsia="en-US" w:bidi="ar-SA"/>
    </w:rPr>
  </w:style>
  <w:style w:type="paragraph" w:styleId="ae">
    <w:name w:val="Balloon Text"/>
    <w:basedOn w:val="a"/>
    <w:link w:val="af"/>
    <w:uiPriority w:val="99"/>
    <w:semiHidden/>
    <w:unhideWhenUsed/>
    <w:rsid w:val="00D90048"/>
    <w:rPr>
      <w:rFonts w:ascii="Tahoma" w:hAnsi="Tahoma"/>
      <w:sz w:val="16"/>
      <w:szCs w:val="16"/>
      <w:lang w:val="en-US" w:eastAsia="en-US" w:bidi="ar-SA"/>
    </w:rPr>
  </w:style>
  <w:style w:type="character" w:customStyle="1" w:styleId="af">
    <w:name w:val="Текст выноски Знак"/>
    <w:link w:val="ae"/>
    <w:uiPriority w:val="99"/>
    <w:semiHidden/>
    <w:rsid w:val="00D90048"/>
    <w:rPr>
      <w:rFonts w:ascii="Tahoma" w:eastAsia="Times New Roman" w:hAnsi="Tahoma" w:cs="Tahoma"/>
      <w:sz w:val="16"/>
      <w:szCs w:val="16"/>
      <w:lang w:val="en-US" w:eastAsia="en-US"/>
    </w:rPr>
  </w:style>
  <w:style w:type="paragraph" w:customStyle="1" w:styleId="Default">
    <w:name w:val="Default"/>
    <w:rsid w:val="00D90048"/>
    <w:pPr>
      <w:autoSpaceDE w:val="0"/>
      <w:autoSpaceDN w:val="0"/>
      <w:adjustRightInd w:val="0"/>
    </w:pPr>
    <w:rPr>
      <w:rFonts w:ascii="Times New Roman" w:hAnsi="Times New Roman"/>
      <w:color w:val="000000"/>
      <w:sz w:val="24"/>
      <w:szCs w:val="24"/>
      <w:lang w:eastAsia="en-US"/>
    </w:rPr>
  </w:style>
  <w:style w:type="table" w:customStyle="1" w:styleId="TableNormal1">
    <w:name w:val="Table Normal1"/>
    <w:uiPriority w:val="2"/>
    <w:semiHidden/>
    <w:unhideWhenUsed/>
    <w:qFormat/>
    <w:rsid w:val="007B059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0">
    <w:name w:val="Подпись к таблице_"/>
    <w:basedOn w:val="a0"/>
    <w:rsid w:val="00407C35"/>
    <w:rPr>
      <w:b w:val="0"/>
      <w:bCs w:val="0"/>
      <w:i w:val="0"/>
      <w:iCs w:val="0"/>
      <w:smallCaps w:val="0"/>
      <w:strike w:val="0"/>
      <w:spacing w:val="0"/>
      <w:sz w:val="23"/>
      <w:szCs w:val="23"/>
    </w:rPr>
  </w:style>
  <w:style w:type="character" w:customStyle="1" w:styleId="af1">
    <w:name w:val="Подпись к таблице"/>
    <w:basedOn w:val="af0"/>
    <w:rsid w:val="00407C35"/>
    <w:rPr>
      <w:b w:val="0"/>
      <w:bCs w:val="0"/>
      <w:i w:val="0"/>
      <w:iCs w:val="0"/>
      <w:smallCaps w:val="0"/>
      <w:strike w:val="0"/>
      <w:spacing w:val="0"/>
      <w:sz w:val="23"/>
      <w:szCs w:val="23"/>
      <w:u w:val="single"/>
    </w:rPr>
  </w:style>
  <w:style w:type="character" w:customStyle="1" w:styleId="af2">
    <w:name w:val="Основной текст_"/>
    <w:basedOn w:val="a0"/>
    <w:link w:val="31"/>
    <w:rsid w:val="00407C35"/>
    <w:rPr>
      <w:sz w:val="23"/>
      <w:szCs w:val="23"/>
      <w:shd w:val="clear" w:color="auto" w:fill="FFFFFF"/>
    </w:rPr>
  </w:style>
  <w:style w:type="character" w:customStyle="1" w:styleId="2">
    <w:name w:val="Основной текст (2)_"/>
    <w:basedOn w:val="a0"/>
    <w:link w:val="20"/>
    <w:rsid w:val="00407C35"/>
    <w:rPr>
      <w:sz w:val="23"/>
      <w:szCs w:val="23"/>
      <w:shd w:val="clear" w:color="auto" w:fill="FFFFFF"/>
    </w:rPr>
  </w:style>
  <w:style w:type="character" w:customStyle="1" w:styleId="5">
    <w:name w:val="Основной текст (5)_"/>
    <w:basedOn w:val="a0"/>
    <w:link w:val="50"/>
    <w:rsid w:val="00407C35"/>
    <w:rPr>
      <w:sz w:val="23"/>
      <w:szCs w:val="23"/>
      <w:shd w:val="clear" w:color="auto" w:fill="FFFFFF"/>
    </w:rPr>
  </w:style>
  <w:style w:type="character" w:customStyle="1" w:styleId="6">
    <w:name w:val="Основной текст (6)_"/>
    <w:basedOn w:val="a0"/>
    <w:link w:val="60"/>
    <w:rsid w:val="00407C35"/>
    <w:rPr>
      <w:sz w:val="23"/>
      <w:szCs w:val="23"/>
      <w:shd w:val="clear" w:color="auto" w:fill="FFFFFF"/>
    </w:rPr>
  </w:style>
  <w:style w:type="character" w:customStyle="1" w:styleId="af3">
    <w:name w:val="Основной текст + Полужирный"/>
    <w:aliases w:val="Курсив"/>
    <w:basedOn w:val="af2"/>
    <w:rsid w:val="00407C35"/>
    <w:rPr>
      <w:b/>
      <w:bCs/>
      <w:i/>
      <w:iCs/>
      <w:sz w:val="23"/>
      <w:szCs w:val="23"/>
      <w:shd w:val="clear" w:color="auto" w:fill="FFFFFF"/>
    </w:rPr>
  </w:style>
  <w:style w:type="character" w:customStyle="1" w:styleId="61">
    <w:name w:val="Основной текст (6) + Не полужирный"/>
    <w:aliases w:val="Не курсив"/>
    <w:basedOn w:val="6"/>
    <w:rsid w:val="00407C35"/>
    <w:rPr>
      <w:b/>
      <w:bCs/>
      <w:i/>
      <w:iCs/>
      <w:sz w:val="23"/>
      <w:szCs w:val="23"/>
      <w:shd w:val="clear" w:color="auto" w:fill="FFFFFF"/>
    </w:rPr>
  </w:style>
  <w:style w:type="paragraph" w:customStyle="1" w:styleId="31">
    <w:name w:val="Основной текст3"/>
    <w:basedOn w:val="a"/>
    <w:link w:val="af2"/>
    <w:rsid w:val="00407C35"/>
    <w:pPr>
      <w:widowControl/>
      <w:shd w:val="clear" w:color="auto" w:fill="FFFFFF"/>
      <w:autoSpaceDE/>
      <w:autoSpaceDN/>
      <w:spacing w:line="274" w:lineRule="exact"/>
      <w:ind w:hanging="320"/>
      <w:jc w:val="center"/>
    </w:pPr>
    <w:rPr>
      <w:rFonts w:ascii="Calibri" w:eastAsia="Calibri" w:hAnsi="Calibri"/>
      <w:sz w:val="23"/>
      <w:szCs w:val="23"/>
      <w:lang w:bidi="ar-SA"/>
    </w:rPr>
  </w:style>
  <w:style w:type="paragraph" w:customStyle="1" w:styleId="20">
    <w:name w:val="Основной текст (2)"/>
    <w:basedOn w:val="a"/>
    <w:link w:val="2"/>
    <w:rsid w:val="00407C35"/>
    <w:pPr>
      <w:widowControl/>
      <w:shd w:val="clear" w:color="auto" w:fill="FFFFFF"/>
      <w:autoSpaceDE/>
      <w:autoSpaceDN/>
      <w:spacing w:line="413" w:lineRule="exact"/>
    </w:pPr>
    <w:rPr>
      <w:rFonts w:ascii="Calibri" w:eastAsia="Calibri" w:hAnsi="Calibri"/>
      <w:sz w:val="23"/>
      <w:szCs w:val="23"/>
      <w:lang w:bidi="ar-SA"/>
    </w:rPr>
  </w:style>
  <w:style w:type="paragraph" w:customStyle="1" w:styleId="50">
    <w:name w:val="Основной текст (5)"/>
    <w:basedOn w:val="a"/>
    <w:link w:val="5"/>
    <w:rsid w:val="00407C35"/>
    <w:pPr>
      <w:widowControl/>
      <w:shd w:val="clear" w:color="auto" w:fill="FFFFFF"/>
      <w:autoSpaceDE/>
      <w:autoSpaceDN/>
      <w:spacing w:before="300" w:line="0" w:lineRule="atLeast"/>
      <w:ind w:hanging="260"/>
    </w:pPr>
    <w:rPr>
      <w:rFonts w:ascii="Calibri" w:eastAsia="Calibri" w:hAnsi="Calibri"/>
      <w:sz w:val="23"/>
      <w:szCs w:val="23"/>
      <w:lang w:bidi="ar-SA"/>
    </w:rPr>
  </w:style>
  <w:style w:type="paragraph" w:customStyle="1" w:styleId="60">
    <w:name w:val="Основной текст (6)"/>
    <w:basedOn w:val="a"/>
    <w:link w:val="6"/>
    <w:rsid w:val="00407C35"/>
    <w:pPr>
      <w:widowControl/>
      <w:shd w:val="clear" w:color="auto" w:fill="FFFFFF"/>
      <w:autoSpaceDE/>
      <w:autoSpaceDN/>
      <w:spacing w:before="60" w:after="660" w:line="0" w:lineRule="atLeast"/>
    </w:pPr>
    <w:rPr>
      <w:rFonts w:ascii="Calibri" w:eastAsia="Calibri" w:hAnsi="Calibri"/>
      <w:sz w:val="23"/>
      <w:szCs w:val="23"/>
      <w:lang w:bidi="ar-SA"/>
    </w:rPr>
  </w:style>
  <w:style w:type="paragraph" w:customStyle="1" w:styleId="13">
    <w:name w:val="Обычный1"/>
    <w:rsid w:val="00341B6E"/>
    <w:pPr>
      <w:suppressAutoHyphens/>
    </w:pPr>
    <w:rPr>
      <w:rFonts w:ascii="Times New Roman" w:eastAsia="Arial" w:hAnsi="Times New Roman"/>
      <w:lang w:eastAsia="ar-SA"/>
    </w:rPr>
  </w:style>
  <w:style w:type="paragraph" w:styleId="af4">
    <w:name w:val="No Spacing"/>
    <w:basedOn w:val="a"/>
    <w:qFormat/>
    <w:rsid w:val="0067649C"/>
    <w:pPr>
      <w:autoSpaceDE/>
      <w:autoSpaceDN/>
      <w:adjustRightInd w:val="0"/>
      <w:jc w:val="both"/>
      <w:textAlignment w:val="baseline"/>
    </w:pPr>
    <w:rPr>
      <w:color w:val="000000"/>
      <w:sz w:val="24"/>
      <w:szCs w:val="28"/>
      <w:lang w:bidi="ar-SA"/>
    </w:rPr>
  </w:style>
  <w:style w:type="paragraph" w:styleId="af5">
    <w:name w:val="footnote text"/>
    <w:basedOn w:val="a"/>
    <w:link w:val="af6"/>
    <w:uiPriority w:val="99"/>
    <w:semiHidden/>
    <w:unhideWhenUsed/>
    <w:rsid w:val="00A2085B"/>
    <w:rPr>
      <w:sz w:val="20"/>
      <w:szCs w:val="20"/>
    </w:rPr>
  </w:style>
  <w:style w:type="character" w:customStyle="1" w:styleId="af6">
    <w:name w:val="Текст сноски Знак"/>
    <w:basedOn w:val="a0"/>
    <w:link w:val="af5"/>
    <w:uiPriority w:val="99"/>
    <w:semiHidden/>
    <w:rsid w:val="00A2085B"/>
    <w:rPr>
      <w:rFonts w:ascii="Times New Roman" w:eastAsia="Times New Roman" w:hAnsi="Times New Roman"/>
      <w:lang w:bidi="ru-RU"/>
    </w:rPr>
  </w:style>
  <w:style w:type="character" w:styleId="af7">
    <w:name w:val="footnote reference"/>
    <w:basedOn w:val="a0"/>
    <w:uiPriority w:val="99"/>
    <w:semiHidden/>
    <w:unhideWhenUsed/>
    <w:rsid w:val="00A2085B"/>
    <w:rPr>
      <w:vertAlign w:val="superscript"/>
    </w:rPr>
  </w:style>
  <w:style w:type="paragraph" w:styleId="af8">
    <w:name w:val="Normal (Web)"/>
    <w:basedOn w:val="a"/>
    <w:uiPriority w:val="99"/>
    <w:semiHidden/>
    <w:unhideWhenUsed/>
    <w:rsid w:val="005F0F2A"/>
    <w:pPr>
      <w:widowControl/>
      <w:autoSpaceDE/>
      <w:autoSpaceDN/>
      <w:spacing w:before="100" w:beforeAutospacing="1" w:after="100" w:afterAutospacing="1"/>
    </w:pPr>
    <w:rPr>
      <w:sz w:val="24"/>
      <w:szCs w:val="24"/>
      <w:lang w:bidi="ar-SA"/>
    </w:rPr>
  </w:style>
  <w:style w:type="paragraph" w:customStyle="1" w:styleId="Style4">
    <w:name w:val="Style4"/>
    <w:basedOn w:val="a"/>
    <w:uiPriority w:val="99"/>
    <w:rsid w:val="005F0F2A"/>
    <w:pPr>
      <w:adjustRightInd w:val="0"/>
      <w:spacing w:line="246" w:lineRule="exact"/>
      <w:ind w:firstLine="283"/>
      <w:jc w:val="both"/>
    </w:pPr>
    <w:rPr>
      <w:rFonts w:eastAsiaTheme="minorEastAsia"/>
      <w:sz w:val="24"/>
      <w:szCs w:val="24"/>
      <w:lang w:bidi="ar-SA"/>
    </w:rPr>
  </w:style>
  <w:style w:type="character" w:customStyle="1" w:styleId="FontStyle12">
    <w:name w:val="Font Style12"/>
    <w:basedOn w:val="a0"/>
    <w:uiPriority w:val="99"/>
    <w:rsid w:val="005F0F2A"/>
    <w:rPr>
      <w:rFonts w:ascii="Times New Roman" w:hAnsi="Times New Roman" w:cs="Times New Roman"/>
      <w:sz w:val="20"/>
      <w:szCs w:val="20"/>
    </w:rPr>
  </w:style>
  <w:style w:type="character" w:customStyle="1" w:styleId="FontStyle14">
    <w:name w:val="Font Style14"/>
    <w:basedOn w:val="a0"/>
    <w:uiPriority w:val="99"/>
    <w:rsid w:val="005F0F2A"/>
    <w:rPr>
      <w:rFonts w:ascii="Times New Roman" w:hAnsi="Times New Roman" w:cs="Times New Roman"/>
      <w:sz w:val="16"/>
      <w:szCs w:val="16"/>
    </w:rPr>
  </w:style>
  <w:style w:type="character" w:customStyle="1" w:styleId="FontStyle11">
    <w:name w:val="Font Style11"/>
    <w:basedOn w:val="a0"/>
    <w:uiPriority w:val="99"/>
    <w:rsid w:val="005F0F2A"/>
    <w:rPr>
      <w:rFonts w:ascii="Times New Roman" w:hAnsi="Times New Roman" w:cs="Times New Roman"/>
      <w:sz w:val="20"/>
      <w:szCs w:val="20"/>
    </w:rPr>
  </w:style>
  <w:style w:type="paragraph" w:customStyle="1" w:styleId="22">
    <w:name w:val="Обычный2"/>
    <w:rsid w:val="005F0F2A"/>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
    <w:name w:val="Интернет-ссылка"/>
    <w:basedOn w:val="a0"/>
    <w:uiPriority w:val="99"/>
    <w:unhideWhenUsed/>
    <w:rsid w:val="005F0F2A"/>
    <w:rPr>
      <w:color w:val="0563C1" w:themeColor="hyperlink"/>
      <w:u w:val="single"/>
    </w:rPr>
  </w:style>
  <w:style w:type="character" w:styleId="af9">
    <w:name w:val="Hyperlink"/>
    <w:basedOn w:val="a0"/>
    <w:uiPriority w:val="99"/>
    <w:unhideWhenUsed/>
    <w:rsid w:val="005F0F2A"/>
    <w:rPr>
      <w:color w:val="0563C1" w:themeColor="hyperlink"/>
      <w:u w:val="single"/>
    </w:rPr>
  </w:style>
  <w:style w:type="character" w:customStyle="1" w:styleId="fontstyle01">
    <w:name w:val="fontstyle01"/>
    <w:rsid w:val="006466DD"/>
    <w:rPr>
      <w:rFonts w:ascii="TimesNewRomanPSMT" w:hAnsi="TimesNewRomanPSMT" w:hint="default"/>
      <w:b w:val="0"/>
      <w:bCs w:val="0"/>
      <w:i w:val="0"/>
      <w:iCs w:val="0"/>
      <w:color w:val="000000"/>
      <w:sz w:val="24"/>
      <w:szCs w:val="24"/>
    </w:rPr>
  </w:style>
  <w:style w:type="paragraph" w:customStyle="1" w:styleId="ConsPlusNormal">
    <w:name w:val="ConsPlusNormal"/>
    <w:rsid w:val="006466DD"/>
    <w:pPr>
      <w:widowControl w:val="0"/>
      <w:autoSpaceDE w:val="0"/>
      <w:autoSpaceDN w:val="0"/>
      <w:adjustRightInd w:val="0"/>
    </w:pPr>
    <w:rPr>
      <w:rFonts w:ascii="Arial" w:eastAsia="Times New Roman" w:hAnsi="Arial" w:cs="Arial"/>
    </w:rPr>
  </w:style>
  <w:style w:type="character" w:customStyle="1" w:styleId="ab">
    <w:name w:val="Абзац списка Знак"/>
    <w:aliases w:val="Таблица Знак,- список Знак,Этапы Знак"/>
    <w:link w:val="aa"/>
    <w:uiPriority w:val="34"/>
    <w:rsid w:val="00DE1693"/>
    <w:rPr>
      <w:rFonts w:ascii="Times New Roman" w:eastAsia="Times New Roman" w:hAnsi="Times New Roman"/>
      <w:sz w:val="22"/>
      <w:szCs w:val="22"/>
      <w:lang w:val="en-US" w:eastAsia="en-US"/>
    </w:rPr>
  </w:style>
  <w:style w:type="character" w:customStyle="1" w:styleId="c4">
    <w:name w:val="c4"/>
    <w:basedOn w:val="a0"/>
    <w:rsid w:val="00DE1693"/>
  </w:style>
  <w:style w:type="character" w:customStyle="1" w:styleId="c5c11">
    <w:name w:val="c5 c11"/>
    <w:basedOn w:val="a0"/>
    <w:rsid w:val="00DE1693"/>
  </w:style>
  <w:style w:type="character" w:customStyle="1" w:styleId="30">
    <w:name w:val="Заголовок 3 Знак"/>
    <w:basedOn w:val="a0"/>
    <w:link w:val="3"/>
    <w:uiPriority w:val="9"/>
    <w:semiHidden/>
    <w:rsid w:val="003C3472"/>
    <w:rPr>
      <w:rFonts w:asciiTheme="majorHAnsi" w:eastAsiaTheme="majorEastAsia" w:hAnsiTheme="majorHAnsi" w:cstheme="majorBidi"/>
      <w:b/>
      <w:bCs/>
      <w:color w:val="4472C4" w:themeColor="accent1"/>
      <w:sz w:val="22"/>
      <w:szCs w:val="22"/>
      <w:lang w:bidi="ru-RU"/>
    </w:rPr>
  </w:style>
  <w:style w:type="paragraph" w:customStyle="1" w:styleId="Standard">
    <w:name w:val="Standard"/>
    <w:rsid w:val="00A27909"/>
    <w:pPr>
      <w:suppressAutoHyphens/>
      <w:textAlignment w:val="baseline"/>
    </w:pPr>
    <w:rPr>
      <w:rFonts w:ascii="Times New Roman" w:eastAsia="Times New Roman" w:hAnsi="Times New Roman"/>
      <w:kern w:val="1"/>
      <w:sz w:val="24"/>
      <w:szCs w:val="24"/>
      <w:lang w:eastAsia="zh-CN"/>
    </w:rPr>
  </w:style>
  <w:style w:type="character" w:customStyle="1" w:styleId="14">
    <w:name w:val="Основной шрифт абзаца1"/>
    <w:rsid w:val="00A27909"/>
  </w:style>
  <w:style w:type="paragraph" w:customStyle="1" w:styleId="ListParagraph1">
    <w:name w:val="List Paragraph1"/>
    <w:basedOn w:val="a"/>
    <w:rsid w:val="00A27909"/>
    <w:pPr>
      <w:pBdr>
        <w:top w:val="none" w:sz="0" w:space="0" w:color="000000"/>
        <w:left w:val="none" w:sz="0" w:space="0" w:color="000000"/>
        <w:bottom w:val="none" w:sz="0" w:space="0" w:color="000000"/>
        <w:right w:val="none" w:sz="0" w:space="0" w:color="000000"/>
      </w:pBdr>
      <w:suppressAutoHyphens/>
      <w:autoSpaceDE/>
      <w:autoSpaceDN/>
      <w:spacing w:after="200"/>
      <w:ind w:left="720"/>
      <w:contextualSpacing/>
      <w:textAlignment w:val="baseline"/>
    </w:pPr>
    <w:rPr>
      <w:rFonts w:eastAsia="Andale Sans UI" w:cs="Tahoma"/>
      <w:kern w:val="1"/>
      <w:sz w:val="24"/>
      <w:szCs w:val="24"/>
      <w:lang w:val="en-US" w:eastAsia="en-US" w:bidi="en-US"/>
    </w:rPr>
  </w:style>
  <w:style w:type="character" w:customStyle="1" w:styleId="23">
    <w:name w:val="Основной текст (23)"/>
    <w:basedOn w:val="a0"/>
    <w:rsid w:val="001601B4"/>
    <w:rPr>
      <w:b w:val="0"/>
      <w:bCs w:val="0"/>
      <w:i w:val="0"/>
      <w:iCs w:val="0"/>
      <w:smallCaps w:val="0"/>
      <w:strike w:val="0"/>
      <w:color w:val="3E666A"/>
      <w:spacing w:val="0"/>
      <w:sz w:val="25"/>
      <w:szCs w:val="25"/>
    </w:rPr>
  </w:style>
  <w:style w:type="character" w:customStyle="1" w:styleId="62">
    <w:name w:val="Подпись к таблице (6) + Полужирный"/>
    <w:aliases w:val="Интервал 0 pt,Основной текст (23) + Полужирный,Заголовок №4 (3) + Не полужирный"/>
    <w:basedOn w:val="a0"/>
    <w:rsid w:val="00A45D3C"/>
    <w:rPr>
      <w:b/>
      <w:bCs/>
      <w:i w:val="0"/>
      <w:iCs w:val="0"/>
      <w:smallCaps w:val="0"/>
      <w:strike w:val="0"/>
      <w:color w:val="3E666A"/>
      <w:spacing w:val="10"/>
      <w:sz w:val="25"/>
      <w:szCs w:val="25"/>
    </w:rPr>
  </w:style>
  <w:style w:type="character" w:customStyle="1" w:styleId="100pt">
    <w:name w:val="Основной текст (10) + Интервал 0 pt"/>
    <w:basedOn w:val="a0"/>
    <w:rsid w:val="00A45D3C"/>
    <w:rPr>
      <w:b w:val="0"/>
      <w:bCs w:val="0"/>
      <w:i w:val="0"/>
      <w:iCs w:val="0"/>
      <w:smallCaps w:val="0"/>
      <w:strike w:val="0"/>
      <w:color w:val="3E666A"/>
      <w:spacing w:val="0"/>
      <w:sz w:val="22"/>
      <w:szCs w:val="22"/>
    </w:rPr>
  </w:style>
  <w:style w:type="character" w:customStyle="1" w:styleId="100">
    <w:name w:val="Основной текст (10)_"/>
    <w:basedOn w:val="a0"/>
    <w:link w:val="101"/>
    <w:rsid w:val="00A45D3C"/>
    <w:rPr>
      <w:spacing w:val="10"/>
      <w:sz w:val="22"/>
      <w:szCs w:val="22"/>
    </w:rPr>
  </w:style>
  <w:style w:type="paragraph" w:customStyle="1" w:styleId="101">
    <w:name w:val="Основной текст (10)"/>
    <w:basedOn w:val="a"/>
    <w:link w:val="100"/>
    <w:rsid w:val="00A45D3C"/>
    <w:pPr>
      <w:widowControl/>
      <w:autoSpaceDE/>
      <w:autoSpaceDN/>
      <w:spacing w:after="360" w:line="0" w:lineRule="atLeast"/>
    </w:pPr>
    <w:rPr>
      <w:rFonts w:ascii="Calibri" w:eastAsia="Calibri" w:hAnsi="Calibri"/>
      <w:spacing w:val="10"/>
      <w:lang w:bidi="ar-SA"/>
    </w:rPr>
  </w:style>
  <w:style w:type="character" w:customStyle="1" w:styleId="220">
    <w:name w:val="Заголовок №2 (2)"/>
    <w:basedOn w:val="a0"/>
    <w:rsid w:val="00A45D3C"/>
    <w:rPr>
      <w:b w:val="0"/>
      <w:bCs w:val="0"/>
      <w:i w:val="0"/>
      <w:iCs w:val="0"/>
      <w:smallCaps w:val="0"/>
      <w:strike w:val="0"/>
      <w:color w:val="3E666A"/>
      <w:spacing w:val="0"/>
      <w:sz w:val="25"/>
      <w:szCs w:val="25"/>
    </w:rPr>
  </w:style>
  <w:style w:type="character" w:customStyle="1" w:styleId="57">
    <w:name w:val="Заголовок №5 (7)"/>
    <w:basedOn w:val="a0"/>
    <w:rsid w:val="00A45D3C"/>
    <w:rPr>
      <w:b w:val="0"/>
      <w:bCs w:val="0"/>
      <w:i w:val="0"/>
      <w:iCs w:val="0"/>
      <w:smallCaps w:val="0"/>
      <w:strike w:val="0"/>
      <w:color w:val="3E666A"/>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661">
      <w:bodyDiv w:val="1"/>
      <w:marLeft w:val="0"/>
      <w:marRight w:val="0"/>
      <w:marTop w:val="0"/>
      <w:marBottom w:val="0"/>
      <w:divBdr>
        <w:top w:val="none" w:sz="0" w:space="0" w:color="auto"/>
        <w:left w:val="none" w:sz="0" w:space="0" w:color="auto"/>
        <w:bottom w:val="none" w:sz="0" w:space="0" w:color="auto"/>
        <w:right w:val="none" w:sz="0" w:space="0" w:color="auto"/>
      </w:divBdr>
    </w:div>
    <w:div w:id="147289494">
      <w:bodyDiv w:val="1"/>
      <w:marLeft w:val="0"/>
      <w:marRight w:val="0"/>
      <w:marTop w:val="0"/>
      <w:marBottom w:val="0"/>
      <w:divBdr>
        <w:top w:val="none" w:sz="0" w:space="0" w:color="auto"/>
        <w:left w:val="none" w:sz="0" w:space="0" w:color="auto"/>
        <w:bottom w:val="none" w:sz="0" w:space="0" w:color="auto"/>
        <w:right w:val="none" w:sz="0" w:space="0" w:color="auto"/>
      </w:divBdr>
    </w:div>
    <w:div w:id="351153437">
      <w:bodyDiv w:val="1"/>
      <w:marLeft w:val="0"/>
      <w:marRight w:val="0"/>
      <w:marTop w:val="0"/>
      <w:marBottom w:val="0"/>
      <w:divBdr>
        <w:top w:val="none" w:sz="0" w:space="0" w:color="auto"/>
        <w:left w:val="none" w:sz="0" w:space="0" w:color="auto"/>
        <w:bottom w:val="none" w:sz="0" w:space="0" w:color="auto"/>
        <w:right w:val="none" w:sz="0" w:space="0" w:color="auto"/>
      </w:divBdr>
    </w:div>
    <w:div w:id="714696962">
      <w:bodyDiv w:val="1"/>
      <w:marLeft w:val="0"/>
      <w:marRight w:val="0"/>
      <w:marTop w:val="0"/>
      <w:marBottom w:val="0"/>
      <w:divBdr>
        <w:top w:val="none" w:sz="0" w:space="0" w:color="auto"/>
        <w:left w:val="none" w:sz="0" w:space="0" w:color="auto"/>
        <w:bottom w:val="none" w:sz="0" w:space="0" w:color="auto"/>
        <w:right w:val="none" w:sz="0" w:space="0" w:color="auto"/>
      </w:divBdr>
    </w:div>
    <w:div w:id="1586455559">
      <w:bodyDiv w:val="1"/>
      <w:marLeft w:val="0"/>
      <w:marRight w:val="0"/>
      <w:marTop w:val="0"/>
      <w:marBottom w:val="0"/>
      <w:divBdr>
        <w:top w:val="none" w:sz="0" w:space="0" w:color="auto"/>
        <w:left w:val="none" w:sz="0" w:space="0" w:color="auto"/>
        <w:bottom w:val="none" w:sz="0" w:space="0" w:color="auto"/>
        <w:right w:val="none" w:sz="0" w:space="0" w:color="auto"/>
      </w:divBdr>
    </w:div>
    <w:div w:id="171261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MSK.MUZKULT.RU/FG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blioclub.ru/index.php?page=book&amp;id=233961"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IRO.RANEPA.RU/NAVIGATOR-PROGRAMM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3AE3-6CA5-4D9E-BFB2-E0323686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50970</Words>
  <Characters>290531</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2024-04-15T04:24:00Z</dcterms:created>
  <dcterms:modified xsi:type="dcterms:W3CDTF">2024-04-15T04:24:00Z</dcterms:modified>
</cp:coreProperties>
</file>