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right"/>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keepNext w:val="true"/>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Министерство образования и науки РФ</w:t>
      </w:r>
    </w:p>
    <w:p>
      <w:pPr>
        <w:keepNext w:val="true"/>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Федеральное государственное бюджетное образовательное учреждение</w:t>
      </w:r>
    </w:p>
    <w:p>
      <w:pPr>
        <w:keepNext w:val="true"/>
        <w:suppressAutoHyphens w:val="true"/>
        <w:spacing w:before="0" w:after="0" w:line="276"/>
        <w:ind w:right="0" w:left="0" w:firstLine="0"/>
        <w:jc w:val="center"/>
        <w:rPr>
          <w:rFonts w:ascii="Arial" w:hAnsi="Arial" w:cs="Arial" w:eastAsia="Arial"/>
          <w:b/>
          <w:i/>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Высшего профессионального образования</w:t>
      </w:r>
    </w:p>
    <w:p>
      <w:pPr>
        <w:keepNext w:val="true"/>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Красноярский государственный педагогический университет  им. В.П.Астафьева</w:t>
      </w:r>
      <w:r>
        <w:rPr>
          <w:rFonts w:ascii="Times New Roman" w:hAnsi="Times New Roman" w:cs="Times New Roman" w:eastAsia="Times New Roman"/>
          <w:b/>
          <w:color w:val="auto"/>
          <w:spacing w:val="0"/>
          <w:position w:val="0"/>
          <w:sz w:val="24"/>
          <w:shd w:fill="auto" w:val="clear"/>
        </w:rPr>
        <w:t xml:space="preserve">»</w:t>
      </w:r>
    </w:p>
    <w:p>
      <w:pPr>
        <w:keepNext w:val="true"/>
        <w:suppressAutoHyphens w:val="tru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КГПУ им. В.П. Астафьева</w:t>
      </w:r>
      <w:r>
        <w:rPr>
          <w:rFonts w:ascii="Times New Roman" w:hAnsi="Times New Roman" w:cs="Times New Roman" w:eastAsia="Times New Roman"/>
          <w:b/>
          <w:color w:val="auto"/>
          <w:spacing w:val="0"/>
          <w:position w:val="0"/>
          <w:sz w:val="24"/>
          <w:shd w:fill="auto" w:val="clear"/>
        </w:rPr>
        <w:t xml:space="preserve">»</w:t>
      </w:r>
    </w:p>
    <w:p>
      <w:pPr>
        <w:tabs>
          <w:tab w:val="left" w:pos="9781"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Кафедра физиологии человека и методики обучения биологии</w:t>
      </w:r>
    </w:p>
    <w:p>
      <w:pPr>
        <w:keepNext w:val="true"/>
        <w:suppressAutoHyphens w:val="true"/>
        <w:spacing w:before="240" w:after="60" w:line="276"/>
        <w:ind w:right="0" w:left="0" w:firstLine="0"/>
        <w:jc w:val="left"/>
        <w:rPr>
          <w:rFonts w:ascii="Calibri" w:hAnsi="Calibri" w:cs="Calibri" w:eastAsia="Calibri"/>
          <w:color w:val="auto"/>
          <w:spacing w:val="0"/>
          <w:position w:val="0"/>
          <w:sz w:val="22"/>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УЧЕБНО-МЕТОДИЧЕСКИЙ КОМПЛЕКС ДИСЦИПЛИНЫ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36"/>
          <w:shd w:fill="auto" w:val="clear"/>
        </w:rPr>
      </w:pPr>
      <w:r>
        <w:rPr>
          <w:rFonts w:ascii="Times New Roman" w:hAnsi="Times New Roman" w:cs="Times New Roman" w:eastAsia="Times New Roman"/>
          <w:b/>
          <w:caps w:val="true"/>
          <w:color w:val="auto"/>
          <w:spacing w:val="0"/>
          <w:position w:val="0"/>
          <w:sz w:val="36"/>
          <w:shd w:fill="auto" w:val="clear"/>
        </w:rPr>
        <w:t xml:space="preserve">«</w:t>
      </w:r>
      <w:r>
        <w:rPr>
          <w:rFonts w:ascii="Times New Roman" w:hAnsi="Times New Roman" w:cs="Times New Roman" w:eastAsia="Times New Roman"/>
          <w:b/>
          <w:caps w:val="true"/>
          <w:color w:val="auto"/>
          <w:spacing w:val="0"/>
          <w:position w:val="0"/>
          <w:sz w:val="36"/>
          <w:shd w:fill="auto" w:val="clear"/>
        </w:rPr>
        <w:t xml:space="preserve">БЕЗОПАСНОСТЬ ЖИЗНЕДЕЯТЕЛЬНОСТИ</w:t>
      </w:r>
      <w:r>
        <w:rPr>
          <w:rFonts w:ascii="Times New Roman" w:hAnsi="Times New Roman" w:cs="Times New Roman" w:eastAsia="Times New Roman"/>
          <w:b/>
          <w:caps w:val="true"/>
          <w:color w:val="auto"/>
          <w:spacing w:val="0"/>
          <w:position w:val="0"/>
          <w:sz w:val="36"/>
          <w:shd w:fill="auto" w:val="clear"/>
        </w:rPr>
        <w:t xml:space="preserve">»</w:t>
      </w: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Направление  040400.62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w:t>
      </w:r>
      <w:r>
        <w:rPr>
          <w:rFonts w:ascii="Times New Roman" w:hAnsi="Times New Roman" w:cs="Times New Roman" w:eastAsia="Times New Roman"/>
          <w:i/>
          <w:color w:val="auto"/>
          <w:spacing w:val="0"/>
          <w:position w:val="0"/>
          <w:sz w:val="24"/>
          <w:shd w:fill="auto" w:val="clear"/>
        </w:rPr>
        <w:t xml:space="preserve">»</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Профиль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 в системе социальных служб</w:t>
      </w:r>
      <w:r>
        <w:rPr>
          <w:rFonts w:ascii="Times New Roman" w:hAnsi="Times New Roman" w:cs="Times New Roman" w:eastAsia="Times New Roman"/>
          <w:i/>
          <w:color w:val="auto"/>
          <w:spacing w:val="0"/>
          <w:position w:val="0"/>
          <w:sz w:val="24"/>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keepNext w:val="true"/>
        <w:suppressAutoHyphens w:val="true"/>
        <w:spacing w:before="240" w:after="120" w:line="240"/>
        <w:ind w:right="0" w:left="0" w:firstLine="0"/>
        <w:jc w:val="center"/>
        <w:rPr>
          <w:rFonts w:ascii="Arial" w:hAnsi="Arial" w:cs="Arial" w:eastAsia="Arial"/>
          <w:i/>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Красноярск 2014</w:t>
      </w:r>
    </w:p>
    <w:p>
      <w:pPr>
        <w:widowControl w:val="false"/>
        <w:tabs>
          <w:tab w:val="left" w:pos="4820" w:leader="none"/>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4820" w:leader="none"/>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4820" w:leader="none"/>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составлена: </w:t>
      </w:r>
      <w:r>
        <w:rPr>
          <w:rFonts w:ascii="Times New Roman" w:hAnsi="Times New Roman" w:cs="Times New Roman" w:eastAsia="Times New Roman"/>
          <w:color w:val="auto"/>
          <w:spacing w:val="0"/>
          <w:position w:val="0"/>
          <w:sz w:val="22"/>
          <w:shd w:fill="auto" w:val="clear"/>
        </w:rPr>
        <w:t xml:space="preserve">доцент Леготина Людмила Лукинична</w:t>
      </w:r>
    </w:p>
    <w:p>
      <w:pPr>
        <w:widowControl w:val="false"/>
        <w:tabs>
          <w:tab w:val="left" w:pos="4820" w:leader="none"/>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2"/>
          <w:shd w:fill="auto" w:val="clear"/>
        </w:rPr>
      </w:pPr>
    </w:p>
    <w:p>
      <w:pPr>
        <w:widowControl w:val="false"/>
        <w:tabs>
          <w:tab w:val="left" w:pos="4820" w:leader="none"/>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обсуждена на заседании кафедры</w:t>
        <w:tab/>
      </w:r>
    </w:p>
    <w:p>
      <w:pPr>
        <w:widowControl w:val="false"/>
        <w:tabs>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tabs>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"_</w:t>
      </w:r>
      <w:r>
        <w:rPr>
          <w:rFonts w:ascii="Times New Roman" w:hAnsi="Times New Roman" w:cs="Times New Roman" w:eastAsia="Times New Roman"/>
          <w:color w:val="auto"/>
          <w:spacing w:val="0"/>
          <w:position w:val="0"/>
          <w:sz w:val="24"/>
          <w:u w:val="single"/>
          <w:shd w:fill="auto" w:val="clear"/>
        </w:rPr>
        <w:t xml:space="preserve">31</w:t>
      </w:r>
      <w:r>
        <w:rPr>
          <w:rFonts w:ascii="Times New Roman" w:hAnsi="Times New Roman" w:cs="Times New Roman" w:eastAsia="Times New Roman"/>
          <w:color w:val="auto"/>
          <w:spacing w:val="0"/>
          <w:position w:val="0"/>
          <w:sz w:val="24"/>
          <w:shd w:fill="auto" w:val="clear"/>
        </w:rPr>
        <w:t xml:space="preserve">_" _</w:t>
      </w:r>
      <w:r>
        <w:rPr>
          <w:rFonts w:ascii="Times New Roman" w:hAnsi="Times New Roman" w:cs="Times New Roman" w:eastAsia="Times New Roman"/>
          <w:color w:val="auto"/>
          <w:spacing w:val="0"/>
          <w:position w:val="0"/>
          <w:sz w:val="24"/>
          <w:u w:val="single"/>
          <w:shd w:fill="auto" w:val="clear"/>
        </w:rPr>
        <w:t xml:space="preserve">мая</w:t>
      </w:r>
      <w:r>
        <w:rPr>
          <w:rFonts w:ascii="Times New Roman" w:hAnsi="Times New Roman" w:cs="Times New Roman" w:eastAsia="Times New Roman"/>
          <w:color w:val="auto"/>
          <w:spacing w:val="0"/>
          <w:position w:val="0"/>
          <w:sz w:val="24"/>
          <w:shd w:fill="auto" w:val="clear"/>
        </w:rPr>
        <w:t xml:space="preserve">___2011 г.                                                                        Протокол №6</w:t>
      </w:r>
    </w:p>
    <w:p>
      <w:pPr>
        <w:widowControl w:val="false"/>
        <w:tabs>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4253"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Заведующий кафедрой                                         Н.З.Смирнова</w:t>
      </w: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ф.и.о., подпись)</w:t>
      </w:r>
    </w:p>
    <w:p>
      <w:pPr>
        <w:widowControl w:val="false"/>
        <w:tabs>
          <w:tab w:val="left" w:pos="4253"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tabs>
          <w:tab w:val="left" w:pos="5670"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5670"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Одобрено научно-методическим советом</w:t>
        <w:tab/>
      </w:r>
    </w:p>
    <w:p>
      <w:pPr>
        <w:widowControl w:val="false"/>
        <w:tabs>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u w:val="single"/>
          <w:shd w:fill="auto" w:val="clear"/>
        </w:rPr>
        <w:t xml:space="preserve">______</w:t>
      </w:r>
      <w:r>
        <w:rPr>
          <w:rFonts w:ascii="Times New Roman" w:hAnsi="Times New Roman" w:cs="Times New Roman" w:eastAsia="Times New Roman"/>
          <w:color w:val="auto"/>
          <w:spacing w:val="0"/>
          <w:position w:val="0"/>
          <w:sz w:val="24"/>
          <w:shd w:fill="auto" w:val="clear"/>
        </w:rPr>
        <w:t xml:space="preserve">__201____ </w:t>
      </w:r>
      <w:r>
        <w:rPr>
          <w:rFonts w:ascii="Times New Roman" w:hAnsi="Times New Roman" w:cs="Times New Roman" w:eastAsia="Times New Roman"/>
          <w:color w:val="auto"/>
          <w:spacing w:val="0"/>
          <w:position w:val="0"/>
          <w:sz w:val="24"/>
          <w:shd w:fill="auto" w:val="clear"/>
        </w:rPr>
        <w:t xml:space="preserve">г.</w:t>
      </w: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4253" w:leader="none"/>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Председатель                                                         В. В. Виноградов</w:t>
      </w: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ф.и.о., подпись)</w:t>
      </w: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tabs>
          <w:tab w:val="left" w:pos="9781"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left" w:pos="9781"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left" w:pos="9781"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left" w:pos="9781"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left" w:pos="9781"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left" w:pos="9781"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Кафедра физиологии человека и методики обучения биологии</w:t>
      </w:r>
    </w:p>
    <w:p>
      <w:pPr>
        <w:keepNext w:val="true"/>
        <w:suppressAutoHyphens w:val="true"/>
        <w:spacing w:before="240" w:after="60" w:line="276"/>
        <w:ind w:right="0" w:left="0" w:firstLine="0"/>
        <w:jc w:val="left"/>
        <w:rPr>
          <w:rFonts w:ascii="Calibri" w:hAnsi="Calibri" w:cs="Calibri" w:eastAsia="Calibri"/>
          <w:color w:val="auto"/>
          <w:spacing w:val="0"/>
          <w:position w:val="0"/>
          <w:sz w:val="22"/>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УЧЕБНАЯ ПРОГРАММА ДИСЦИПЛИНЫ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36"/>
          <w:shd w:fill="auto" w:val="clear"/>
        </w:rPr>
      </w:pPr>
      <w:r>
        <w:rPr>
          <w:rFonts w:ascii="Times New Roman" w:hAnsi="Times New Roman" w:cs="Times New Roman" w:eastAsia="Times New Roman"/>
          <w:b/>
          <w:caps w:val="true"/>
          <w:color w:val="auto"/>
          <w:spacing w:val="0"/>
          <w:position w:val="0"/>
          <w:sz w:val="36"/>
          <w:shd w:fill="auto" w:val="clear"/>
        </w:rPr>
        <w:t xml:space="preserve">«</w:t>
      </w:r>
      <w:r>
        <w:rPr>
          <w:rFonts w:ascii="Times New Roman" w:hAnsi="Times New Roman" w:cs="Times New Roman" w:eastAsia="Times New Roman"/>
          <w:b/>
          <w:caps w:val="true"/>
          <w:color w:val="auto"/>
          <w:spacing w:val="0"/>
          <w:position w:val="0"/>
          <w:sz w:val="36"/>
          <w:shd w:fill="auto" w:val="clear"/>
        </w:rPr>
        <w:t xml:space="preserve">БЕЗОПАСНОСТЬ ЖИЗНЕДЕЯТЕЛЬНОСТИ</w:t>
      </w:r>
      <w:r>
        <w:rPr>
          <w:rFonts w:ascii="Times New Roman" w:hAnsi="Times New Roman" w:cs="Times New Roman" w:eastAsia="Times New Roman"/>
          <w:b/>
          <w:caps w:val="true"/>
          <w:color w:val="auto"/>
          <w:spacing w:val="0"/>
          <w:position w:val="0"/>
          <w:sz w:val="36"/>
          <w:shd w:fill="auto" w:val="clear"/>
        </w:rPr>
        <w:t xml:space="preserve">»</w:t>
      </w:r>
    </w:p>
    <w:p>
      <w:pPr>
        <w:keepNext w:val="true"/>
        <w:suppressAutoHyphens w:val="true"/>
        <w:spacing w:before="240" w:after="60" w:line="240"/>
        <w:ind w:right="0" w:left="0" w:firstLine="0"/>
        <w:jc w:val="center"/>
        <w:rPr>
          <w:rFonts w:ascii="Times New Roman" w:hAnsi="Times New Roman" w:cs="Times New Roman" w:eastAsia="Times New Roman"/>
          <w:b/>
          <w:color w:val="auto"/>
          <w:spacing w:val="0"/>
          <w:position w:val="0"/>
          <w:sz w:val="28"/>
          <w:shd w:fill="auto" w:val="clear"/>
        </w:rPr>
      </w:pP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Направление  040400.62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w:t>
      </w:r>
      <w:r>
        <w:rPr>
          <w:rFonts w:ascii="Times New Roman" w:hAnsi="Times New Roman" w:cs="Times New Roman" w:eastAsia="Times New Roman"/>
          <w:i/>
          <w:color w:val="auto"/>
          <w:spacing w:val="0"/>
          <w:position w:val="0"/>
          <w:sz w:val="24"/>
          <w:shd w:fill="auto" w:val="clear"/>
        </w:rPr>
        <w:t xml:space="preserve">»</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Профиль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 в системе социальных служб</w:t>
      </w:r>
      <w:r>
        <w:rPr>
          <w:rFonts w:ascii="Times New Roman" w:hAnsi="Times New Roman" w:cs="Times New Roman" w:eastAsia="Times New Roman"/>
          <w:i/>
          <w:color w:val="auto"/>
          <w:spacing w:val="0"/>
          <w:position w:val="0"/>
          <w:sz w:val="24"/>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keepNext w:val="true"/>
        <w:suppressAutoHyphens w:val="true"/>
        <w:spacing w:before="240" w:after="120" w:line="240"/>
        <w:ind w:right="0" w:left="0" w:firstLine="0"/>
        <w:jc w:val="center"/>
        <w:rPr>
          <w:rFonts w:ascii="Arial" w:hAnsi="Arial" w:cs="Arial" w:eastAsia="Arial"/>
          <w:i/>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keepNext w:val="true"/>
        <w:suppressAutoHyphens w:val="true"/>
        <w:spacing w:before="240" w:after="120" w:line="240"/>
        <w:ind w:right="0" w:left="0" w:firstLine="0"/>
        <w:jc w:val="center"/>
        <w:rPr>
          <w:rFonts w:ascii="Arial" w:hAnsi="Arial" w:cs="Arial" w:eastAsia="Arial"/>
          <w:i/>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2"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Лист согласования учебной программы с другими дисциплинами направления и профиля</w:t>
      </w:r>
    </w:p>
    <w:p>
      <w:pPr>
        <w:widowControl w:val="false"/>
        <w:suppressAutoHyphens w:val="true"/>
        <w:spacing w:before="0" w:after="0" w:line="240"/>
        <w:ind w:right="-1"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 2012/ 2013 учебный год</w:t>
      </w:r>
    </w:p>
    <w:p>
      <w:pPr>
        <w:widowControl w:val="false"/>
        <w:suppressAutoHyphens w:val="true"/>
        <w:spacing w:before="0" w:after="0" w:line="240"/>
        <w:ind w:right="-1" w:left="0" w:firstLine="567"/>
        <w:jc w:val="left"/>
        <w:rPr>
          <w:rFonts w:ascii="Times New Roman" w:hAnsi="Times New Roman" w:cs="Times New Roman" w:eastAsia="Times New Roman"/>
          <w:color w:val="auto"/>
          <w:spacing w:val="0"/>
          <w:position w:val="0"/>
          <w:sz w:val="24"/>
          <w:shd w:fill="auto" w:val="clear"/>
        </w:rPr>
      </w:pPr>
    </w:p>
    <w:tbl>
      <w:tblPr/>
      <w:tblGrid>
        <w:gridCol w:w="2700"/>
        <w:gridCol w:w="1800"/>
        <w:gridCol w:w="2700"/>
        <w:gridCol w:w="2843"/>
      </w:tblGrid>
      <w:tr>
        <w:trPr>
          <w:trHeight w:val="1" w:hRule="atLeast"/>
          <w:jc w:val="left"/>
          <w:cantSplit w:val="1"/>
        </w:trPr>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 дисциплин, изучение которых опирается на данную дисциплину</w:t>
            </w:r>
          </w:p>
        </w:tc>
        <w:tc>
          <w:tcPr>
            <w:tcW w:w="18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Кафедра</w:t>
            </w:r>
          </w:p>
        </w:tc>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Предложения об изменениях в  дидактических единицах, временной последовательности изучения и т.д.</w:t>
            </w:r>
          </w:p>
        </w:tc>
        <w:tc>
          <w:tcPr>
            <w:tcW w:w="2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2043" w:leader="none"/>
              </w:tabs>
              <w:suppressAutoHyphens w:val="true"/>
              <w:spacing w:before="0" w:after="0" w:line="240"/>
              <w:ind w:right="-1"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Принятое решение  (протокол №, дата) кафедрой, разработавшей программу</w:t>
            </w:r>
          </w:p>
        </w:tc>
      </w:tr>
      <w:tr>
        <w:trPr>
          <w:trHeight w:val="1" w:hRule="atLeast"/>
          <w:jc w:val="left"/>
        </w:trPr>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ОМЗ</w:t>
            </w:r>
          </w:p>
          <w:p>
            <w:pPr>
              <w:widowControl w:val="false"/>
              <w:suppressAutoHyphens w:val="true"/>
              <w:spacing w:before="0" w:after="0" w:line="240"/>
              <w:ind w:right="0" w:left="0" w:firstLine="0"/>
              <w:jc w:val="center"/>
              <w:rPr>
                <w:color w:val="auto"/>
                <w:spacing w:val="0"/>
                <w:position w:val="0"/>
                <w:shd w:fill="auto" w:val="clear"/>
              </w:rPr>
            </w:pPr>
          </w:p>
        </w:tc>
        <w:tc>
          <w:tcPr>
            <w:tcW w:w="18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521" w:leader="none"/>
              </w:tabs>
              <w:suppressAutoHyphens w:val="true"/>
              <w:spacing w:before="0" w:after="0" w:line="240"/>
              <w:ind w:right="0" w:left="-136"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ФЧиМОБ</w:t>
            </w:r>
          </w:p>
        </w:tc>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Без изменений</w:t>
            </w:r>
          </w:p>
        </w:tc>
        <w:tc>
          <w:tcPr>
            <w:tcW w:w="2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КАФЕДРА ФЧиМОБ</w:t>
            </w:r>
          </w:p>
        </w:tc>
      </w:tr>
      <w:tr>
        <w:trPr>
          <w:trHeight w:val="1" w:hRule="atLeast"/>
          <w:jc w:val="left"/>
        </w:trPr>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Возрастная физиология</w:t>
            </w:r>
          </w:p>
        </w:tc>
        <w:tc>
          <w:tcPr>
            <w:tcW w:w="18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hanging="136"/>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ФЧиМОБ</w:t>
            </w:r>
          </w:p>
        </w:tc>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2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изменений</w:t>
            </w:r>
          </w:p>
          <w:p>
            <w:pPr>
              <w:widowControl w:val="false"/>
              <w:suppressAutoHyphens w:val="true"/>
              <w:spacing w:before="0" w:after="0" w:line="240"/>
              <w:ind w:right="12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20" w:left="0" w:firstLine="0"/>
              <w:jc w:val="right"/>
              <w:rPr>
                <w:color w:val="auto"/>
                <w:spacing w:val="0"/>
                <w:position w:val="0"/>
                <w:shd w:fill="auto" w:val="clear"/>
              </w:rPr>
            </w:pPr>
          </w:p>
        </w:tc>
        <w:tc>
          <w:tcPr>
            <w:tcW w:w="2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КАФКДРА ФЧиМОБ</w:t>
            </w:r>
          </w:p>
        </w:tc>
      </w:tr>
      <w:tr>
        <w:trPr>
          <w:trHeight w:val="1" w:hRule="atLeast"/>
          <w:jc w:val="left"/>
        </w:trPr>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8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4253"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4253"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Заведующий кафедрой                                            Н.З. Смирнова</w:t>
      </w:r>
    </w:p>
    <w:p>
      <w:pPr>
        <w:widowControl w:val="false"/>
        <w:tabs>
          <w:tab w:val="left" w:pos="4253"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4253"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Председатель НМС                                                  _____________</w:t>
      </w:r>
    </w:p>
    <w:p>
      <w:pPr>
        <w:widowControl w:val="false"/>
        <w:tabs>
          <w:tab w:val="left" w:pos="4253"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___________201____ </w:t>
      </w:r>
      <w:r>
        <w:rPr>
          <w:rFonts w:ascii="Times New Roman" w:hAnsi="Times New Roman" w:cs="Times New Roman" w:eastAsia="Times New Roman"/>
          <w:color w:val="auto"/>
          <w:spacing w:val="0"/>
          <w:position w:val="0"/>
          <w:sz w:val="24"/>
          <w:shd w:fill="auto" w:val="clear"/>
        </w:rPr>
        <w:t xml:space="preserve">г.</w:t>
      </w:r>
    </w:p>
    <w:p>
      <w:pPr>
        <w:widowControl w:val="false"/>
        <w:tabs>
          <w:tab w:val="left" w:pos="4253"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p>
    <w:p>
      <w:pPr>
        <w:widowControl w:val="false"/>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ВЫПИСКА ИЗ СТАНДАРТА ВПО</w:t>
      </w:r>
    </w:p>
    <w:tbl>
      <w:tblPr>
        <w:tblInd w:w="5" w:type="dxa"/>
      </w:tblPr>
      <w:tblGrid>
        <w:gridCol w:w="1418"/>
        <w:gridCol w:w="7962"/>
        <w:gridCol w:w="340"/>
      </w:tblGrid>
      <w:tr>
        <w:trPr>
          <w:trHeight w:val="1" w:hRule="atLeast"/>
          <w:jc w:val="left"/>
        </w:trPr>
        <w:tc>
          <w:tcPr>
            <w:tcW w:w="1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numPr>
                <w:ilvl w:val="0"/>
                <w:numId w:val="73"/>
              </w:numPr>
              <w:spacing w:before="0" w:after="200" w:line="276"/>
              <w:ind w:right="0" w:left="720" w:hanging="36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ОПД.Ф.07</w:t>
            </w:r>
          </w:p>
        </w:tc>
        <w:tc>
          <w:tcPr>
            <w:tcW w:w="79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numPr>
                <w:ilvl w:val="0"/>
                <w:numId w:val="73"/>
              </w:numPr>
              <w:spacing w:before="0" w:after="200" w:line="276"/>
              <w:ind w:right="57" w:left="57" w:hanging="36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Безопасность жизнедеятельности и здоровье</w:t>
            </w:r>
          </w:p>
          <w:p>
            <w:pPr>
              <w:widowControl w:val="false"/>
              <w:numPr>
                <w:ilvl w:val="0"/>
                <w:numId w:val="73"/>
              </w:numPr>
              <w:spacing w:before="0" w:after="200" w:line="276"/>
              <w:ind w:right="0" w:left="72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Теоретические основы безопасности жизнедеятельности и здоровье.</w:t>
            </w:r>
          </w:p>
          <w:p>
            <w:pPr>
              <w:widowControl w:val="false"/>
              <w:numPr>
                <w:ilvl w:val="0"/>
                <w:numId w:val="73"/>
              </w:numPr>
              <w:spacing w:before="0" w:after="200" w:line="276"/>
              <w:ind w:right="0" w:left="72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Классификация чрезвычайных ситуаций. Российская система предупреждения и действий в чрезвычайных ситуациях. Опасные ситуации природного и техногенного характера и защита населения от их последствий. Действия учителя при авариях, катастрофах и стихийных бедствиях. Основы пожарной безопасности. Средства тушения пожаров и их применение. Действие при пожаре. Чрезвычайные ситуации социального характера. Криминогенная опасность. Зоны повышенной опасности. Транспорт и его опасности. Правила безопасного поведения на транспорте. Экономическая, информационная, продовольственная безопасность. Общественная опасность экстремизма и терроризма. Виды террористических актов и способы их осуществления. Организация антитеррористических и иных мероприятий по обеспечению безопасности в образовательном учреждении. Действия педагогического персонала и учащихся по снижению и смягчению последствий террористических актов.</w:t>
            </w:r>
          </w:p>
          <w:p>
            <w:pPr>
              <w:widowControl w:val="false"/>
              <w:numPr>
                <w:ilvl w:val="0"/>
                <w:numId w:val="73"/>
              </w:numPr>
              <w:spacing w:before="0" w:after="200" w:line="276"/>
              <w:ind w:right="0" w:left="720" w:firstLine="36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Проблемы национальной и международной безопасности Российской Федерации. 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Организация гражданской обороны в образовательных учреждениях.</w:t>
            </w:r>
          </w:p>
        </w:tc>
        <w:tc>
          <w:tcPr>
            <w:tcW w:w="3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numPr>
                <w:ilvl w:val="0"/>
                <w:numId w:val="73"/>
              </w:numPr>
              <w:spacing w:before="0" w:after="200" w:line="276"/>
              <w:ind w:right="0" w:left="720" w:hanging="36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374</w:t>
            </w:r>
          </w:p>
        </w:tc>
      </w:tr>
    </w:tbl>
    <w:p>
      <w:pPr>
        <w:keepNext w:val="true"/>
        <w:widowControl w:val="false"/>
        <w:tabs>
          <w:tab w:val="left" w:pos="0" w:leader="none"/>
          <w:tab w:val="left" w:pos="567" w:leader="none"/>
        </w:tabs>
        <w:suppressAutoHyphens w:val="true"/>
        <w:spacing w:before="120" w:after="120" w:line="240"/>
        <w:ind w:right="0" w:left="567" w:firstLine="0"/>
        <w:jc w:val="left"/>
        <w:rPr>
          <w:rFonts w:ascii="Times New Roman" w:hAnsi="Times New Roman" w:cs="Times New Roman" w:eastAsia="Times New Roman"/>
          <w:b/>
          <w:i/>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Пояснительная  записка</w:t>
      </w:r>
    </w:p>
    <w:p>
      <w:pPr>
        <w:suppressAutoHyphens w:val="true"/>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Учебно-методический комплекс по дисциплине</w:t>
      </w: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Безопасность жизнедеятельности</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Б-3</w:t>
      </w:r>
    </w:p>
    <w:p>
      <w:pPr>
        <w:suppressAutoHyphens w:val="true"/>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Стандарт разработан в соответствии с законом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образовании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законом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высшем и послевузовском профессиональном образовании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ГОСТ РИСО 9000 – 2000, Приказом Минобразования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комплексной оценке деятельности высшего учебного заведения</w:t>
      </w:r>
      <w:r>
        <w:rPr>
          <w:rFonts w:ascii="Times New Roman" w:hAnsi="Times New Roman" w:cs="Times New Roman" w:eastAsia="Times New Roman"/>
          <w:color w:val="auto"/>
          <w:spacing w:val="0"/>
          <w:position w:val="0"/>
          <w:sz w:val="28"/>
          <w:shd w:fill="auto" w:val="clear"/>
        </w:rPr>
        <w:t xml:space="preserve">» (№ 864 </w:t>
      </w:r>
      <w:r>
        <w:rPr>
          <w:rFonts w:ascii="Times New Roman" w:hAnsi="Times New Roman" w:cs="Times New Roman" w:eastAsia="Times New Roman"/>
          <w:color w:val="auto"/>
          <w:spacing w:val="0"/>
          <w:position w:val="0"/>
          <w:sz w:val="28"/>
          <w:shd w:fill="auto" w:val="clear"/>
        </w:rPr>
        <w:t xml:space="preserve">от 12.11.99 г.).</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УМК включает три блока документов: организационные документы, методические рекомендации, учебные материалы.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Организационные документы представлены тремя разделами: учебной программой, картой ресурсов и рейтинг-контролем. Организационные документы раскрывают технологию изучения дисциплины, содержат основные сведения об обеспеченности дисциплины всеми видами необходимых ресурсов. В данном блоке представлено содержание семинарского практического курса.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Технологическая карта включает два базовых модуля. Входной модуль может проводиться, но по решению кафедры его результаты не учитываются в общем рейтинге.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Методические рекомендации представлены инструктивными указаниями для студентов. Они раскрывают для преподавателя, ведущего только лабораторно-семинарские занятия (практику), особенности преподавания данного семинарского занятия для всех специальностей.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Блок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Учебные материалы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содержит информацию о разнообразных учебных материалах, которыми обладает кафедра БМОЖЧ для организации учебного процесса по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Безопасности жизнедеятельности</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состав УМКД входят:</w:t>
      </w:r>
    </w:p>
    <w:p>
      <w:pPr>
        <w:numPr>
          <w:ilvl w:val="0"/>
          <w:numId w:val="84"/>
        </w:numPr>
        <w:suppressAutoHyphens w:val="true"/>
        <w:spacing w:before="120" w:after="120" w:line="240"/>
        <w:ind w:right="0" w:left="142"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Пояснительная записка-документ, ориентирующий в составе и содержании УМКД, содержащий краткое описание разделов УМКД.</w:t>
      </w:r>
    </w:p>
    <w:tbl>
      <w:tblPr/>
      <w:tblGrid>
        <w:gridCol w:w="345"/>
        <w:gridCol w:w="4900"/>
        <w:gridCol w:w="1418"/>
        <w:gridCol w:w="1559"/>
        <w:gridCol w:w="1589"/>
      </w:tblGrid>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567" w:leader="none"/>
              </w:tabs>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p>
        </w:tc>
        <w:tc>
          <w:tcPr>
            <w:tcW w:w="4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789" w:leader="none"/>
              </w:tabs>
              <w:suppressAutoHyphens w:val="true"/>
              <w:spacing w:before="240" w:after="60" w:line="240"/>
              <w:ind w:right="0" w:left="222"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Разделы дисциплины</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68" w:leader="none"/>
              </w:tabs>
              <w:suppressAutoHyphens w:val="true"/>
              <w:spacing w:before="0" w:after="0" w:line="240"/>
              <w:ind w:right="0" w:left="34"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Лекции</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час)</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Практические занятия, семинары</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Внеаудиторных часов</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4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Теоретические основы безопасности жизнедеятельности</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4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классификация ЧС.</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ЧС природного характера и защита от их последствий. Чрезвычайные ситуации техногенного характера и мероприятия по снижению возможного воздействия от них. Нарушение экологического равновесия. Чрезвычайные ситуации экологического характера и меры по снижению возможных последствий от них</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4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Опасности. Опасные и вредные факторы среды. Массовые заболевания.</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4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Экстремальные ситуации социального характера и защита населения  от их последствий. Оказания первой мед.помощи в различных экстремальных ситуациях.</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4</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4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Выживание в условиях автономного существования. Терроризм и экстремизм преступление против общественной безопасности и общественного порядка.</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4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Правовые, нормативно-технические и организационные основы обеспечения безопасности жизнедеятельности. Охрана труда  и производственная безопасность. Проблемы национальной и международной безопасности.</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4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Гражданская оборона и ее задачи. Организация защиты населения в мирное и военное время.</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32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1" w:hRule="atLeast"/>
          <w:jc w:val="left"/>
        </w:trPr>
        <w:tc>
          <w:tcPr>
            <w:tcW w:w="5245"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Итого   </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18                                                    </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18</w:t>
            </w:r>
          </w:p>
        </w:tc>
        <w:tc>
          <w:tcPr>
            <w:tcW w:w="15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36</w:t>
            </w:r>
          </w:p>
        </w:tc>
      </w:tr>
    </w:tbl>
    <w:p>
      <w:pPr>
        <w:numPr>
          <w:ilvl w:val="0"/>
          <w:numId w:val="127"/>
        </w:numPr>
        <w:suppressAutoHyphens w:val="true"/>
        <w:spacing w:before="12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Организационные документы</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Структура учебно-методического комплекса;</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Макет (ППК);</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Технологическая карта обучения дисциплине;</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Технологическая  карта внеаудиторной учебной работы по дисциплине;</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Технологическая карта учебной проектно-исследовательской деятельности по дисциплине;</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Карта литературного обеспечения дисциплины;</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Карта обеспеченности дисциплины средствами обучения;</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Лист внесения изменений;</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Учебная программа дисциплины;</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Протокол согласования учебной программы с другими дисциплинами направления и профиля;</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Технологическая карта рейтинга дисциплины;</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Общая схема расчета рейтинга;</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Журнал рейтинга;</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Вопросы к зачету;</w:t>
      </w:r>
    </w:p>
    <w:p>
      <w:pPr>
        <w:numPr>
          <w:ilvl w:val="0"/>
          <w:numId w:val="127"/>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Темы рефератов.</w:t>
      </w:r>
    </w:p>
    <w:p>
      <w:pPr>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Методические материалы:</w:t>
      </w:r>
    </w:p>
    <w:p>
      <w:pPr>
        <w:numPr>
          <w:ilvl w:val="0"/>
          <w:numId w:val="130"/>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Методические рекомендации для студентов;</w:t>
      </w:r>
    </w:p>
    <w:p>
      <w:pPr>
        <w:numPr>
          <w:ilvl w:val="0"/>
          <w:numId w:val="130"/>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Методические рекомендации для преподавателя.</w:t>
      </w:r>
    </w:p>
    <w:p>
      <w:pPr>
        <w:suppressAutoHyphens w:val="true"/>
        <w:spacing w:before="240" w:after="24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Учебные материалы:</w:t>
      </w:r>
    </w:p>
    <w:p>
      <w:pPr>
        <w:numPr>
          <w:ilvl w:val="0"/>
          <w:numId w:val="132"/>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Практикум (вариант, набранный в Word);</w:t>
      </w:r>
    </w:p>
    <w:p>
      <w:pPr>
        <w:numPr>
          <w:ilvl w:val="0"/>
          <w:numId w:val="132"/>
        </w:numPr>
        <w:suppressAutoHyphens w:val="true"/>
        <w:spacing w:before="120" w:after="12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Лекции (вариант, электронный учебник).</w:t>
      </w:r>
    </w:p>
    <w:p>
      <w:pPr>
        <w:suppressAutoHyphens w:val="true"/>
        <w:spacing w:before="120" w:after="12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ПРЕДИСЛОВИЕ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Настоящий учебно-методический комплекс по курсу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Безопасность жизнедеятельности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составлен с учетом рекомендаций Научно методического совета по  педагогическим дисциплинам Учебно-методического Объединения университетов. Его структура и содержание соответствуют требованиям</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Государственного образовательного стандарта  утвержденного приказом Министерства образования РФ 14.04.2000 г.</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Учебно-методический комплекс, включает в себя: квалификационную характеристику и рабочую программу дисциплины с технологической картой; курс лекций; методические указания к выполнению практических работ; методические указания по безопасному поведению; глоссарий; рекомендуемую литературу (основную и дополнительную); методические указания по самостоятельной работе студентов; контрольные вопросы, выносимые на зачет.</w:t>
      </w:r>
    </w:p>
    <w:p>
      <w:pPr>
        <w:numPr>
          <w:ilvl w:val="0"/>
          <w:numId w:val="135"/>
        </w:numPr>
        <w:tabs>
          <w:tab w:val="left" w:pos="284" w:leader="none"/>
        </w:tabs>
        <w:suppressAutoHyphens w:val="true"/>
        <w:spacing w:before="120" w:after="120" w:line="240"/>
        <w:ind w:right="0" w:left="142"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Квалификационная характеристика студента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Специалист – КГПУ осуществляет деятельность по изучению и охране живой природы, использованию биологических систем в хозяйственных и медицинских целях. Разрабатывает нормативные документы в своей области деятельности, организует и выполняет экспедиционные работы и лабораторные исследования; анализирует получаемую полевую и лабораторную информацию, обобщает и систематизирует результаты выполненных работ, используя современную вычислительную технику; составляет научно-технические отчеты и другую установленную документацию; следит за соблюдением установленных требований, действующих норм, правил и стандартов в области своей деятельности. Проводит экспериментальные исследования в своей области, формулирует их задачу, участвует в разработке и осуществлении новых методических подходов, обсуждении, оценке и публикации результатов, проводит патентную работу, участвует в работе семинаров и конференций.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Безопасность жизнедеятельности обязательная специальная дисциплина, в которой соединена тематика безопасного взаимодействия человека со средой обитания (производственной, бытовой, городской, природной) и вопросы защиты от негативных факторов ЧС. Изучением дисциплины достигается формирование у специалиста представления о непрерывном единстве эффективной профессиональной деятельности с требованиями к безопасности и защищенности человека. Реализация этих требований гарантирует сохранение работоспособности и здоровья человека, готовит его к действиям в экстремальных условиях и чрезвычайных ситуациях работоспособности и здоровья человека, готовит его к действиям в экстремальных условиях и чрезвычайных ситуациях.</w:t>
      </w:r>
    </w:p>
    <w:p>
      <w:pPr>
        <w:numPr>
          <w:ilvl w:val="0"/>
          <w:numId w:val="137"/>
        </w:numPr>
        <w:tabs>
          <w:tab w:val="left" w:pos="568" w:leader="none"/>
        </w:tabs>
        <w:suppressAutoHyphens w:val="true"/>
        <w:spacing w:before="120" w:after="120" w:line="240"/>
        <w:ind w:right="0" w:left="28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Компетенции студента</w:t>
      </w:r>
    </w:p>
    <w:p>
      <w:pPr>
        <w:suppressAutoHyphens w:val="true"/>
        <w:spacing w:before="0" w:after="0" w:line="240"/>
        <w:ind w:right="0"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Профессиональные:</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уметь приобретать новые специальные знания, используя современные</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информационные образовательные технологии;</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должен знать теоретические основы БЖ;</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правовые, нормативные, организационные основы БЖ;</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последствия воздействия на человека травмирующих, вредных поражающих факторов;</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средства и методы повышения безопасности, экологичности и устойчивости жизнеобеспечения;</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правила поведения человека в ЧС и экстремальных ситуациях.</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эффективно применять средства защиты от негативных воздействий;</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разрабатывать мероприятия по повышению безопасности и экологичности производственной деятельности;</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планировать мероприятия по защите производственного персонала и населения при ЧС и при необходимости принимать участия в проведении спасательных и других неотложных работ при ликвидации последствий ЧС;</w:t>
      </w:r>
    </w:p>
    <w:p>
      <w:pPr>
        <w:numPr>
          <w:ilvl w:val="0"/>
          <w:numId w:val="139"/>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должен уметь оказывать помощь пострадавшим при ЧС и экстремальных ситуациях.</w:t>
      </w:r>
    </w:p>
    <w:p>
      <w:pPr>
        <w:suppressAutoHyphens w:val="true"/>
        <w:spacing w:before="0" w:after="0" w:line="240"/>
        <w:ind w:right="0" w:left="0" w:firstLine="567"/>
        <w:jc w:val="center"/>
        <w:rPr>
          <w:rFonts w:ascii="Courier New" w:hAnsi="Courier New" w:cs="Courier New" w:eastAsia="Courier New"/>
          <w:color w:val="auto"/>
          <w:spacing w:val="0"/>
          <w:position w:val="0"/>
          <w:sz w:val="20"/>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ЦЕЛИ И ЗАДАЧИ ДИСЦИПЛИНЫ</w:t>
      </w:r>
    </w:p>
    <w:p>
      <w:pPr>
        <w:suppressAutoHyphens w:val="true"/>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Примерная программа дисциплины разработана в соответствии с государственным образовательным стандартом высшего профессионального образования по педагогическим специальностям и требованиями законов Российской Федерации  “Об образовании”, “О защите населения и территорий от чрезвычайных ситуаций природного и техногенного характера”, “О пожарной безопасности”, “Об охране окружающей среды”, “О санитарно-эпидемиологическом благополучии населения”, “О гражданской обороне”.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Цель дисциплины</w:t>
      </w:r>
      <w:r>
        <w:rPr>
          <w:rFonts w:ascii="Times New Roman" w:hAnsi="Times New Roman" w:cs="Times New Roman" w:eastAsia="Times New Roman"/>
          <w:color w:val="auto"/>
          <w:spacing w:val="0"/>
          <w:position w:val="0"/>
          <w:sz w:val="28"/>
          <w:shd w:fill="auto" w:val="clear"/>
        </w:rPr>
        <w:t xml:space="preserve"> – дать необходимый объем знаний, навыков, умений в области безопасности жизнедеятельности и медицинских знаний. Формирование у студентов сознательного и ответственного отношения к вопросам личной безопасности и безопасности окружающих, в частности, поведение учителя в экстремальных и чрезвычайных ситуациях. Оценивать опасные и вредные факторы среды обитания человека, определять способы защиты от них, а также ликвидировать негативные последствия и оказывать само и взаимопомощь в случае проявления опасностей.</w:t>
      </w:r>
    </w:p>
    <w:p>
      <w:pPr>
        <w:suppressAutoHyphens w:val="true"/>
        <w:spacing w:before="12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Основные задачи:</w:t>
      </w:r>
    </w:p>
    <w:p>
      <w:pPr>
        <w:numPr>
          <w:ilvl w:val="0"/>
          <w:numId w:val="143"/>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у студентов необходимой теоретической базы в области безопасности жизнедеятельности;</w:t>
      </w:r>
    </w:p>
    <w:p>
      <w:pPr>
        <w:numPr>
          <w:ilvl w:val="0"/>
          <w:numId w:val="143"/>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ознакомление с понятийным аппаратом и терминологией в области безопасности жизнедеятельности;</w:t>
      </w:r>
    </w:p>
    <w:p>
      <w:pPr>
        <w:numPr>
          <w:ilvl w:val="0"/>
          <w:numId w:val="143"/>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воспитание у студентов мировоззрения и культуры безопасного поведения и деятельности в различных условиях.</w:t>
      </w:r>
    </w:p>
    <w:p>
      <w:pPr>
        <w:tabs>
          <w:tab w:val="left" w:pos="284" w:leader="none"/>
        </w:tabs>
        <w:suppressAutoHyphens w:val="true"/>
        <w:spacing w:before="12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Курс (Безопасность жизнедеятельности) осуществляет функции:</w:t>
      </w:r>
    </w:p>
    <w:p>
      <w:pPr>
        <w:numPr>
          <w:ilvl w:val="0"/>
          <w:numId w:val="145"/>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Образовательную (вооружения учащихся системой знаний, навыков и умений);</w:t>
      </w:r>
    </w:p>
    <w:p>
      <w:pPr>
        <w:numPr>
          <w:ilvl w:val="0"/>
          <w:numId w:val="145"/>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Воспитательную (формирование научного мировоззрения, активной социальной позиции);</w:t>
      </w:r>
    </w:p>
    <w:p>
      <w:pPr>
        <w:numPr>
          <w:ilvl w:val="0"/>
          <w:numId w:val="145"/>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Развивающую (формирование творческого мышления, укреплении (социального иммунитета);</w:t>
      </w:r>
    </w:p>
    <w:p>
      <w:pPr>
        <w:numPr>
          <w:ilvl w:val="0"/>
          <w:numId w:val="145"/>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Психологическую подготовку к успешной деятельности в современной техносоциальной среде.</w:t>
      </w:r>
    </w:p>
    <w:p>
      <w:pPr>
        <w:suppressAutoHyphens w:val="true"/>
        <w:spacing w:before="0" w:after="0" w:line="240"/>
        <w:ind w:right="0" w:left="567"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aps w:val="true"/>
          <w:color w:val="auto"/>
          <w:spacing w:val="0"/>
          <w:position w:val="0"/>
          <w:sz w:val="28"/>
          <w:shd w:fill="auto" w:val="clear"/>
        </w:rPr>
        <w:t xml:space="preserve">Требования к уровню освоения содержания дисциплины</w:t>
      </w:r>
    </w:p>
    <w:p>
      <w:pPr>
        <w:suppressAutoHyphens w:val="true"/>
        <w:spacing w:before="12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Студенты должны иметь представление:</w:t>
      </w:r>
    </w:p>
    <w:p>
      <w:pPr>
        <w:numPr>
          <w:ilvl w:val="0"/>
          <w:numId w:val="149"/>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современных теориях и практике обеспечения безопасности жизнедеятельности в условиях чрезвычайных ситуаций природного, техногенного и социального происхождения;</w:t>
      </w:r>
    </w:p>
    <w:p>
      <w:pPr>
        <w:numPr>
          <w:ilvl w:val="0"/>
          <w:numId w:val="149"/>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теории риска и факторах, обуславливающих возникновение чрезвычайных ситуаций природного, техногенного и социального происхождения;</w:t>
      </w:r>
    </w:p>
    <w:p>
      <w:pPr>
        <w:numPr>
          <w:ilvl w:val="0"/>
          <w:numId w:val="149"/>
        </w:numPr>
        <w:tabs>
          <w:tab w:val="left" w:pos="851"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 прогнозировании чрезвычайных ситуаций и их последствий, об основных способах, средствах и методах индивидуальной и коллективной защиты в чрезвычайных ситуациях.</w:t>
      </w:r>
    </w:p>
    <w:p>
      <w:pPr>
        <w:suppressAutoHyphens w:val="true"/>
        <w:spacing w:before="12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Студенты должны знать:</w:t>
      </w:r>
    </w:p>
    <w:p>
      <w:pPr>
        <w:numPr>
          <w:ilvl w:val="0"/>
          <w:numId w:val="151"/>
        </w:numPr>
        <w:tabs>
          <w:tab w:val="left" w:pos="1134"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государственную политику в области подготовки и защиты населения от опасных и чрезвычайных ситуаций;</w:t>
      </w:r>
    </w:p>
    <w:p>
      <w:pPr>
        <w:numPr>
          <w:ilvl w:val="0"/>
          <w:numId w:val="151"/>
        </w:numPr>
        <w:tabs>
          <w:tab w:val="left" w:pos="1134"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права и обязанности граждан по обеспечению безопасности жизнедеятельности;</w:t>
      </w:r>
    </w:p>
    <w:p>
      <w:pPr>
        <w:numPr>
          <w:ilvl w:val="0"/>
          <w:numId w:val="151"/>
        </w:numPr>
        <w:tabs>
          <w:tab w:val="left" w:pos="1134"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единую государственную систему предупреждения и ликвидации чрезвычайных ситуаций, ее структуру и задачи;</w:t>
      </w:r>
    </w:p>
    <w:p>
      <w:pPr>
        <w:numPr>
          <w:ilvl w:val="0"/>
          <w:numId w:val="151"/>
        </w:numPr>
        <w:tabs>
          <w:tab w:val="left" w:pos="1134"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характеристики опасностей природного, техногенного и социального происхождения;</w:t>
      </w:r>
    </w:p>
    <w:p>
      <w:pPr>
        <w:numPr>
          <w:ilvl w:val="0"/>
          <w:numId w:val="151"/>
        </w:numPr>
        <w:tabs>
          <w:tab w:val="left" w:pos="1134"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принципы, правила и требования безопасного поведения и защиты в различных условиях и чрезвычайных ситуациях;</w:t>
      </w:r>
    </w:p>
    <w:p>
      <w:pPr>
        <w:numPr>
          <w:ilvl w:val="0"/>
          <w:numId w:val="151"/>
        </w:numPr>
        <w:tabs>
          <w:tab w:val="left" w:pos="1134" w:leader="none"/>
        </w:tabs>
        <w:suppressAutoHyphens w:val="true"/>
        <w:spacing w:before="0" w:after="0" w:line="240"/>
        <w:ind w:right="0" w:left="567"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формы и методы работы по патриотическому воспитанию молодежи.</w:t>
      </w:r>
    </w:p>
    <w:p>
      <w:pPr>
        <w:suppressAutoHyphens w:val="true"/>
        <w:spacing w:before="12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Студенты должны уметь:</w:t>
      </w:r>
    </w:p>
    <w:p>
      <w:pPr>
        <w:numPr>
          <w:ilvl w:val="0"/>
          <w:numId w:val="153"/>
        </w:numPr>
        <w:tabs>
          <w:tab w:val="left" w:pos="1134" w:leader="none"/>
        </w:tabs>
        <w:suppressAutoHyphens w:val="true"/>
        <w:spacing w:before="0" w:after="0" w:line="240"/>
        <w:ind w:right="0" w:left="567" w:hanging="42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оценивать возможный риск появления локальных опасных и чрезвычайных ситуаций, применять своевременные меры по ликвидации их последствий;</w:t>
      </w:r>
    </w:p>
    <w:p>
      <w:pPr>
        <w:numPr>
          <w:ilvl w:val="0"/>
          <w:numId w:val="153"/>
        </w:numPr>
        <w:tabs>
          <w:tab w:val="left" w:pos="1134" w:leader="none"/>
        </w:tabs>
        <w:suppressAutoHyphens w:val="true"/>
        <w:spacing w:before="0" w:after="0" w:line="240"/>
        <w:ind w:right="0" w:left="567" w:hanging="42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методикой формирования у учащихся психологической устойчивости поведения в опасных и чрезвычайных ситуациях: бережного отношения к своему здоровью, окружающей среде;</w:t>
      </w:r>
    </w:p>
    <w:p>
      <w:pPr>
        <w:numPr>
          <w:ilvl w:val="0"/>
          <w:numId w:val="153"/>
        </w:numPr>
        <w:tabs>
          <w:tab w:val="left" w:pos="1134" w:leader="none"/>
        </w:tabs>
        <w:suppressAutoHyphens w:val="true"/>
        <w:spacing w:before="0" w:after="0" w:line="240"/>
        <w:ind w:right="0" w:left="567" w:hanging="42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грамотно применять практические навыки обеспечения безопасности в опасных ситуациях, возникающих в учебном процессе и повседневной жизни;</w:t>
      </w:r>
    </w:p>
    <w:p>
      <w:pPr>
        <w:numPr>
          <w:ilvl w:val="0"/>
          <w:numId w:val="153"/>
        </w:numPr>
        <w:tabs>
          <w:tab w:val="left" w:pos="1134" w:leader="none"/>
        </w:tabs>
        <w:suppressAutoHyphens w:val="true"/>
        <w:spacing w:before="0" w:after="0" w:line="240"/>
        <w:ind w:right="0" w:left="567" w:hanging="425"/>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организовать спасательные работы в условиях чрезвычайных ситуаций различного характера.</w:t>
      </w:r>
    </w:p>
    <w:p>
      <w:pPr>
        <w:keepNext w:val="true"/>
        <w:tabs>
          <w:tab w:val="left" w:pos="1134" w:leader="none"/>
        </w:tabs>
        <w:suppressAutoHyphens w:val="true"/>
        <w:spacing w:before="240" w:after="240" w:line="240"/>
        <w:ind w:right="0" w:left="567" w:firstLine="0"/>
        <w:jc w:val="center"/>
        <w:rPr>
          <w:rFonts w:ascii="Times New Roman" w:hAnsi="Times New Roman" w:cs="Times New Roman" w:eastAsia="Times New Roman"/>
          <w:b/>
          <w:i/>
          <w:color w:val="auto"/>
          <w:spacing w:val="0"/>
          <w:position w:val="0"/>
          <w:sz w:val="28"/>
          <w:shd w:fill="auto" w:val="clear"/>
        </w:rPr>
      </w:pPr>
    </w:p>
    <w:p>
      <w:pPr>
        <w:tabs>
          <w:tab w:val="left" w:pos="1134" w:leader="none"/>
        </w:tabs>
        <w:suppressAutoHyphens w:val="true"/>
        <w:spacing w:before="240" w:after="240" w:line="240"/>
        <w:ind w:right="0" w:left="567" w:firstLine="0"/>
        <w:jc w:val="center"/>
        <w:rPr>
          <w:rFonts w:ascii="Times New Roman" w:hAnsi="Times New Roman" w:cs="Times New Roman" w:eastAsia="Times New Roman"/>
          <w:color w:val="auto"/>
          <w:spacing w:val="0"/>
          <w:position w:val="0"/>
          <w:sz w:val="24"/>
          <w:shd w:fill="auto" w:val="clear"/>
        </w:rPr>
      </w:pPr>
    </w:p>
    <w:p>
      <w:pPr>
        <w:keepNext w:val="true"/>
        <w:tabs>
          <w:tab w:val="left" w:pos="1134" w:leader="none"/>
        </w:tabs>
        <w:suppressAutoHyphens w:val="true"/>
        <w:spacing w:before="240" w:after="240" w:line="240"/>
        <w:ind w:right="0" w:left="567" w:firstLine="0"/>
        <w:jc w:val="center"/>
        <w:rPr>
          <w:rFonts w:ascii="Times New Roman" w:hAnsi="Times New Roman" w:cs="Times New Roman" w:eastAsia="Times New Roman"/>
          <w:b/>
          <w:i/>
          <w:color w:val="auto"/>
          <w:spacing w:val="0"/>
          <w:position w:val="0"/>
          <w:sz w:val="28"/>
          <w:shd w:fill="auto" w:val="clear"/>
        </w:rPr>
      </w:pPr>
    </w:p>
    <w:p>
      <w:pPr>
        <w:keepNext w:val="true"/>
        <w:tabs>
          <w:tab w:val="left" w:pos="1134" w:leader="none"/>
        </w:tabs>
        <w:suppressAutoHyphens w:val="true"/>
        <w:spacing w:before="240" w:after="240" w:line="240"/>
        <w:ind w:right="0" w:left="567" w:firstLine="0"/>
        <w:jc w:val="center"/>
        <w:rPr>
          <w:rFonts w:ascii="Times New Roman" w:hAnsi="Times New Roman" w:cs="Times New Roman" w:eastAsia="Times New Roman"/>
          <w:b/>
          <w:i/>
          <w:color w:val="auto"/>
          <w:spacing w:val="0"/>
          <w:position w:val="0"/>
          <w:sz w:val="28"/>
          <w:shd w:fill="auto" w:val="clear"/>
        </w:rPr>
      </w:pPr>
    </w:p>
    <w:p>
      <w:pPr>
        <w:keepNext w:val="true"/>
        <w:tabs>
          <w:tab w:val="left" w:pos="1134" w:leader="none"/>
        </w:tabs>
        <w:suppressAutoHyphens w:val="true"/>
        <w:spacing w:before="240" w:after="240" w:line="240"/>
        <w:ind w:right="0" w:left="567" w:firstLine="0"/>
        <w:jc w:val="center"/>
        <w:rPr>
          <w:rFonts w:ascii="Times New Roman" w:hAnsi="Times New Roman" w:cs="Times New Roman" w:eastAsia="Times New Roman"/>
          <w:b/>
          <w:i/>
          <w:color w:val="auto"/>
          <w:spacing w:val="0"/>
          <w:position w:val="0"/>
          <w:sz w:val="28"/>
          <w:shd w:fill="auto" w:val="clear"/>
        </w:rPr>
      </w:pPr>
    </w:p>
    <w:p>
      <w:pPr>
        <w:keepNext w:val="true"/>
        <w:tabs>
          <w:tab w:val="left" w:pos="1134" w:leader="none"/>
        </w:tabs>
        <w:suppressAutoHyphens w:val="true"/>
        <w:spacing w:before="240" w:after="240" w:line="240"/>
        <w:ind w:right="0" w:left="567" w:firstLine="0"/>
        <w:jc w:val="center"/>
        <w:rPr>
          <w:rFonts w:ascii="Times New Roman" w:hAnsi="Times New Roman" w:cs="Times New Roman" w:eastAsia="Times New Roman"/>
          <w:b/>
          <w:i/>
          <w:color w:val="auto"/>
          <w:spacing w:val="0"/>
          <w:position w:val="0"/>
          <w:sz w:val="28"/>
          <w:shd w:fill="auto" w:val="clear"/>
        </w:rPr>
      </w:pPr>
    </w:p>
    <w:p>
      <w:pPr>
        <w:keepNext w:val="true"/>
        <w:tabs>
          <w:tab w:val="left" w:pos="1134" w:leader="none"/>
        </w:tabs>
        <w:suppressAutoHyphens w:val="true"/>
        <w:spacing w:before="240" w:after="240" w:line="240"/>
        <w:ind w:right="0" w:left="567"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3. </w:t>
      </w:r>
      <w:r>
        <w:rPr>
          <w:rFonts w:ascii="Times New Roman" w:hAnsi="Times New Roman" w:cs="Times New Roman" w:eastAsia="Times New Roman"/>
          <w:b/>
          <w:i/>
          <w:color w:val="auto"/>
          <w:spacing w:val="0"/>
          <w:position w:val="0"/>
          <w:sz w:val="28"/>
          <w:shd w:fill="auto" w:val="clear"/>
        </w:rPr>
        <w:t xml:space="preserve">ОБЪЕМ ДИСЦИПЛИНЫ И ВИДЫ УЧЕБНОЙ РАБОТЫ</w:t>
      </w:r>
    </w:p>
    <w:tbl>
      <w:tblPr/>
      <w:tblGrid>
        <w:gridCol w:w="450"/>
        <w:gridCol w:w="5113"/>
        <w:gridCol w:w="2263"/>
        <w:gridCol w:w="1726"/>
      </w:tblGrid>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Вид учебной работы</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29"/>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Всего часов</w:t>
            </w: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34"/>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Семестры</w:t>
            </w:r>
          </w:p>
        </w:tc>
      </w:tr>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Общая трудоемкость</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w:t>
            </w: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r>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Аудиторные занятия</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w:t>
            </w: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both"/>
              <w:rPr>
                <w:rFonts w:ascii="Calibri" w:hAnsi="Calibri" w:cs="Calibri" w:eastAsia="Calibri"/>
                <w:color w:val="auto"/>
                <w:spacing w:val="0"/>
                <w:position w:val="0"/>
                <w:sz w:val="22"/>
                <w:shd w:fill="auto" w:val="clear"/>
              </w:rPr>
            </w:pPr>
          </w:p>
        </w:tc>
      </w:tr>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Лекции</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both"/>
              <w:rPr>
                <w:rFonts w:ascii="Calibri" w:hAnsi="Calibri" w:cs="Calibri" w:eastAsia="Calibri"/>
                <w:color w:val="auto"/>
                <w:spacing w:val="0"/>
                <w:position w:val="0"/>
                <w:sz w:val="22"/>
                <w:shd w:fill="auto" w:val="clear"/>
              </w:rPr>
            </w:pPr>
          </w:p>
        </w:tc>
      </w:tr>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Практические занятия (семинары)</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both"/>
              <w:rPr>
                <w:rFonts w:ascii="Calibri" w:hAnsi="Calibri" w:cs="Calibri" w:eastAsia="Calibri"/>
                <w:color w:val="auto"/>
                <w:spacing w:val="0"/>
                <w:position w:val="0"/>
                <w:sz w:val="22"/>
                <w:shd w:fill="auto" w:val="clear"/>
              </w:rPr>
            </w:pPr>
          </w:p>
        </w:tc>
      </w:tr>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Лабораторные работы</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Х</w:t>
            </w: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both"/>
              <w:rPr>
                <w:rFonts w:ascii="Calibri" w:hAnsi="Calibri" w:cs="Calibri" w:eastAsia="Calibri"/>
                <w:color w:val="auto"/>
                <w:spacing w:val="0"/>
                <w:position w:val="0"/>
                <w:sz w:val="22"/>
                <w:shd w:fill="auto" w:val="clear"/>
              </w:rPr>
            </w:pPr>
          </w:p>
        </w:tc>
      </w:tr>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Самостоятельная работа</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w:t>
            </w: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both"/>
              <w:rPr>
                <w:rFonts w:ascii="Calibri" w:hAnsi="Calibri" w:cs="Calibri" w:eastAsia="Calibri"/>
                <w:color w:val="auto"/>
                <w:spacing w:val="0"/>
                <w:position w:val="0"/>
                <w:sz w:val="22"/>
                <w:shd w:fill="auto" w:val="clear"/>
              </w:rPr>
            </w:pPr>
          </w:p>
        </w:tc>
      </w:tr>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Курсовые работы, рефераты, решение ситуационных задач и тестов</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Х</w:t>
            </w: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both"/>
              <w:rPr>
                <w:rFonts w:ascii="Calibri" w:hAnsi="Calibri" w:cs="Calibri" w:eastAsia="Calibri"/>
                <w:color w:val="auto"/>
                <w:spacing w:val="0"/>
                <w:position w:val="0"/>
                <w:sz w:val="22"/>
                <w:shd w:fill="auto" w:val="clear"/>
              </w:rPr>
            </w:pPr>
          </w:p>
        </w:tc>
      </w:tr>
      <w:tr>
        <w:trPr>
          <w:trHeight w:val="1" w:hRule="atLeast"/>
          <w:jc w:val="left"/>
        </w:trPr>
        <w:tc>
          <w:tcPr>
            <w:tcW w:w="45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511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Вид итогового контроля: зачет</w:t>
            </w:r>
          </w:p>
        </w:tc>
        <w:tc>
          <w:tcPr>
            <w:tcW w:w="226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567"/>
              <w:jc w:val="both"/>
              <w:rPr>
                <w:rFonts w:ascii="Calibri" w:hAnsi="Calibri" w:cs="Calibri" w:eastAsia="Calibri"/>
                <w:color w:val="auto"/>
                <w:spacing w:val="0"/>
                <w:position w:val="0"/>
                <w:sz w:val="22"/>
                <w:shd w:fill="auto" w:val="clear"/>
              </w:rPr>
            </w:pPr>
          </w:p>
        </w:tc>
        <w:tc>
          <w:tcPr>
            <w:tcW w:w="17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34"/>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зачет</w:t>
            </w:r>
          </w:p>
        </w:tc>
      </w:tr>
    </w:tbl>
    <w:p>
      <w:pPr>
        <w:widowControl w:val="false"/>
        <w:tabs>
          <w:tab w:val="left" w:pos="15451" w:leader="none"/>
        </w:tabs>
        <w:suppressAutoHyphens w:val="true"/>
        <w:spacing w:before="0" w:after="0" w:line="240"/>
        <w:ind w:right="252" w:left="0" w:firstLine="0"/>
        <w:jc w:val="righ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ТЕМАТИЧЕСКОЕ ПЛАНИРОВАНИЕ КУРСА ДЛЯ СТУДЕНТОВ ОБУЧАЮЩИМИСЯ ПО ОЧНОЙ ФОРМЕ</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студентов образовательной профессиональной программы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Направление  040400.62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Социальная работа</w:t>
      </w:r>
      <w:r>
        <w:rPr>
          <w:rFonts w:ascii="Times New Roman" w:hAnsi="Times New Roman" w:cs="Times New Roman" w:eastAsia="Times New Roman"/>
          <w:color w:val="auto"/>
          <w:spacing w:val="0"/>
          <w:position w:val="0"/>
          <w:sz w:val="24"/>
          <w:shd w:fill="auto" w:val="clear"/>
        </w:rPr>
        <w:t xml:space="preserve">»</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Профиль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 в системе социальных служб</w:t>
      </w:r>
      <w:r>
        <w:rPr>
          <w:rFonts w:ascii="Times New Roman" w:hAnsi="Times New Roman" w:cs="Times New Roman" w:eastAsia="Times New Roman"/>
          <w:i/>
          <w:color w:val="auto"/>
          <w:spacing w:val="0"/>
          <w:position w:val="0"/>
          <w:sz w:val="24"/>
          <w:shd w:fill="auto" w:val="clear"/>
        </w:rPr>
        <w:t xml:space="preserve">»</w:t>
      </w:r>
    </w:p>
    <w:tbl>
      <w:tblPr/>
      <w:tblGrid>
        <w:gridCol w:w="345"/>
        <w:gridCol w:w="4080"/>
        <w:gridCol w:w="820"/>
        <w:gridCol w:w="1418"/>
        <w:gridCol w:w="1559"/>
        <w:gridCol w:w="1437"/>
      </w:tblGrid>
      <w:tr>
        <w:trPr>
          <w:trHeight w:val="405" w:hRule="auto"/>
          <w:jc w:val="left"/>
        </w:trPr>
        <w:tc>
          <w:tcPr>
            <w:tcW w:w="345" w:type="dxa"/>
            <w:vMerge w:val="restart"/>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keepNext w:val="true"/>
              <w:tabs>
                <w:tab w:val="left" w:pos="567" w:leader="none"/>
              </w:tabs>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w:t>
            </w:r>
          </w:p>
        </w:tc>
        <w:tc>
          <w:tcPr>
            <w:tcW w:w="4080" w:type="dxa"/>
            <w:vMerge w:val="restart"/>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keepNext w:val="true"/>
              <w:tabs>
                <w:tab w:val="left" w:pos="789" w:leader="none"/>
              </w:tabs>
              <w:suppressAutoHyphens w:val="true"/>
              <w:spacing w:before="240" w:after="60" w:line="240"/>
              <w:ind w:right="0" w:left="222"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Разделы дисциплины</w:t>
            </w:r>
          </w:p>
        </w:tc>
        <w:tc>
          <w:tcPr>
            <w:tcW w:w="820" w:type="dxa"/>
            <w:vMerge w:val="restart"/>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keepNext w:val="true"/>
              <w:tabs>
                <w:tab w:val="left" w:pos="567" w:leader="none"/>
              </w:tabs>
              <w:suppressAutoHyphens w:val="true"/>
              <w:spacing w:before="240" w:after="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2"/>
                <w:shd w:fill="auto" w:val="clear"/>
              </w:rPr>
              <w:t xml:space="preserve">Всего</w:t>
            </w:r>
            <w:r>
              <w:rPr>
                <w:rFonts w:ascii="Times New Roman" w:hAnsi="Times New Roman" w:cs="Times New Roman" w:eastAsia="Times New Roman"/>
                <w:b/>
                <w:color w:val="auto"/>
                <w:spacing w:val="0"/>
                <w:position w:val="0"/>
                <w:sz w:val="28"/>
                <w:shd w:fill="auto" w:val="clear"/>
              </w:rPr>
              <w:t xml:space="preserve">.</w:t>
            </w:r>
          </w:p>
        </w:tc>
        <w:tc>
          <w:tcPr>
            <w:tcW w:w="441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Аудиторные занятия</w:t>
            </w:r>
          </w:p>
        </w:tc>
      </w:tr>
      <w:tr>
        <w:trPr>
          <w:trHeight w:val="872" w:hRule="auto"/>
          <w:jc w:val="left"/>
        </w:trPr>
        <w:tc>
          <w:tcPr>
            <w:tcW w:w="345" w:type="dxa"/>
            <w:vMerge/>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4080" w:type="dxa"/>
            <w:vMerge/>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820" w:type="dxa"/>
            <w:vMerge/>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68" w:leader="none"/>
              </w:tabs>
              <w:suppressAutoHyphens w:val="true"/>
              <w:spacing w:before="0" w:after="0" w:line="240"/>
              <w:ind w:right="0" w:left="34"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Лекции</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час)</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Практические занятия, семинары</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Самостоятельная работа</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4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Теоретические основы безопасности жизнедеятельности</w:t>
            </w:r>
          </w:p>
        </w:tc>
        <w:tc>
          <w:tcPr>
            <w:tcW w:w="8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4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классификация ЧС.</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ЧС природного характера и защита от их последствий. Чрезвычайные ситуации техногенного характера и мероприятия по снижению возможного воздействия от них. Нарушение экологического равновесия. Чрезвычайные ситуации экологического характера и меры по снижению возможных последствий от них</w:t>
            </w:r>
          </w:p>
        </w:tc>
        <w:tc>
          <w:tcPr>
            <w:tcW w:w="8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4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Опасности. Опасные и вредные факторы среды. Массовые заболевания.</w:t>
            </w:r>
          </w:p>
        </w:tc>
        <w:tc>
          <w:tcPr>
            <w:tcW w:w="8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4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Экстремальные ситуации социального характера и защита населения  от их последствий. Оказания первой мед помощи в различных экстремальных ситуациях.</w:t>
            </w:r>
          </w:p>
        </w:tc>
        <w:tc>
          <w:tcPr>
            <w:tcW w:w="8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4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Выживание в условиях автономного существования. Терроризм и экстремизм преступление против общественной безопасности и общественного порядка.</w:t>
            </w:r>
          </w:p>
        </w:tc>
        <w:tc>
          <w:tcPr>
            <w:tcW w:w="8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4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Правовые, нормативно-технические и организационные основы обеспечения безопасности жизнедеятельности. Охрана труда  и производственная безопасность. Проблемы национальной и международной безопасности.</w:t>
            </w:r>
          </w:p>
        </w:tc>
        <w:tc>
          <w:tcPr>
            <w:tcW w:w="8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1" w:hRule="atLeast"/>
          <w:jc w:val="left"/>
        </w:trPr>
        <w:tc>
          <w:tcPr>
            <w:tcW w:w="34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57"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4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Гражданская оборона и ее задачи. Организация защиты населения в мирное и военное время.</w:t>
            </w:r>
          </w:p>
        </w:tc>
        <w:tc>
          <w:tcPr>
            <w:tcW w:w="8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636" w:hRule="auto"/>
          <w:jc w:val="left"/>
        </w:trPr>
        <w:tc>
          <w:tcPr>
            <w:tcW w:w="4425"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Итого</w:t>
            </w:r>
          </w:p>
        </w:tc>
        <w:tc>
          <w:tcPr>
            <w:tcW w:w="82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72</w:t>
            </w:r>
          </w:p>
        </w:tc>
        <w:tc>
          <w:tcPr>
            <w:tcW w:w="141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18</w:t>
            </w:r>
          </w:p>
        </w:tc>
        <w:tc>
          <w:tcPr>
            <w:tcW w:w="15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67"/>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18</w:t>
            </w:r>
          </w:p>
        </w:tc>
        <w:tc>
          <w:tcPr>
            <w:tcW w:w="1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center"/>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36</w:t>
            </w:r>
          </w:p>
        </w:tc>
      </w:tr>
    </w:tbl>
    <w:p>
      <w:pPr>
        <w:suppressAutoHyphens w:val="true"/>
        <w:spacing w:before="24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widowControl w:val="false"/>
        <w:tabs>
          <w:tab w:val="left" w:pos="15451" w:leader="none"/>
        </w:tabs>
        <w:suppressAutoHyphens w:val="true"/>
        <w:spacing w:before="0" w:after="0" w:line="240"/>
        <w:ind w:right="252" w:left="0" w:firstLine="0"/>
        <w:jc w:val="right"/>
        <w:rPr>
          <w:rFonts w:ascii="Times New Roman" w:hAnsi="Times New Roman" w:cs="Times New Roman" w:eastAsia="Times New Roman"/>
          <w:b/>
          <w:color w:val="auto"/>
          <w:spacing w:val="0"/>
          <w:position w:val="0"/>
          <w:sz w:val="24"/>
          <w:shd w:fill="auto" w:val="clear"/>
        </w:rPr>
      </w:pPr>
    </w:p>
    <w:p>
      <w:pPr>
        <w:keepNext w:val="true"/>
        <w:tabs>
          <w:tab w:val="left" w:pos="1134" w:leader="none"/>
        </w:tabs>
        <w:suppressAutoHyphens w:val="true"/>
        <w:spacing w:before="240" w:after="240" w:line="240"/>
        <w:ind w:right="0" w:left="567" w:firstLine="0"/>
        <w:jc w:val="center"/>
        <w:rPr>
          <w:rFonts w:ascii="Arial" w:hAnsi="Arial" w:cs="Arial" w:eastAsia="Arial"/>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4. </w:t>
      </w:r>
      <w:r>
        <w:rPr>
          <w:rFonts w:ascii="Times New Roman" w:hAnsi="Times New Roman" w:cs="Times New Roman" w:eastAsia="Times New Roman"/>
          <w:b/>
          <w:i/>
          <w:color w:val="auto"/>
          <w:spacing w:val="0"/>
          <w:position w:val="0"/>
          <w:sz w:val="28"/>
          <w:shd w:fill="auto" w:val="clear"/>
        </w:rPr>
        <w:t xml:space="preserve">СОДЕРЖАНИЕ РАЗДЕЛОВ ДИСЦИПЛИНЫ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1. </w:t>
      </w:r>
      <w:r>
        <w:rPr>
          <w:rFonts w:ascii="Times New Roman" w:hAnsi="Times New Roman" w:cs="Times New Roman" w:eastAsia="Times New Roman"/>
          <w:b/>
          <w:i/>
          <w:color w:val="auto"/>
          <w:spacing w:val="0"/>
          <w:position w:val="0"/>
          <w:sz w:val="28"/>
          <w:shd w:fill="auto" w:val="clear"/>
        </w:rPr>
        <w:t xml:space="preserve">Теоретические основы безопасности жизнедеятельности (БЖД).</w:t>
      </w:r>
      <w:r>
        <w:rPr>
          <w:rFonts w:ascii="Times New Roman" w:hAnsi="Times New Roman" w:cs="Times New Roman" w:eastAsia="Times New Roman"/>
          <w:color w:val="auto"/>
          <w:spacing w:val="0"/>
          <w:position w:val="0"/>
          <w:sz w:val="28"/>
          <w:shd w:fill="auto" w:val="clear"/>
        </w:rPr>
        <w:t xml:space="preserve">Безопасность жизнедеятельности как наука. Объект, субъект, предмет и методы, используемые в БЖД.</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безопасности жизнедеятельности. Базовые понятия: безопасность, жизнь, деятельность, среда обитания, опасный фактор, вредный фактор, техносфера, биосфера, ноосфера.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и содержание дисциплины “Безопасность жизнедеятельности”, ее основная задача, место и роль в подготовке специалистов. Комплексный характер дисциплины; медико-биологические, экологические, технологические, правовые и международные аспекты. Риск – понятия: приемлемый, индивидуальный, групповой, социальный. Принципы и методы обеспечения безопасности. Наука о риске. Прогнозирование опасностей, анализ, оценка риска. Системный подход к безопасности. Безопасность деятельности. Анализ надежности, безопасности и риска. Анализ последствий. Методы анализа безопасности.</w:t>
      </w:r>
    </w:p>
    <w:p>
      <w:pPr>
        <w:numPr>
          <w:ilvl w:val="0"/>
          <w:numId w:val="252"/>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Чрезвычайные ситуации природного характера и меры по снижению возможных последствий от них.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понятия: чрезвычайная ситуация, чрезвычайная ситуация природного характера, стихийное бедствие, опасное природное явление.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Классификация чрезвычайных ситуаций природного характера: геофизического характера (землетрясения, извержения вулканов); геологического характера (сели, оползни, обвалы, лавины и т.д.); метеорологического и агрометеорологического характера (ураганы, бури, смерчи, сильные морозы, жара, дожди и т.д.); морского гидрологического характера (цунами, циклоны и т.д.); гидрологического характера (наводнения, половодья, заторы, зажоры и т.д.);гидрогеологического характера (низкие и высокие уровни грунтовых вод); природные пожары (лесные, торфяные и т.п.); поражение сельскохозяйственных растений болезнями и вредителями (эпифитетии, панфитетии и т.п.); инфекционные заболевания людей (эпидемии, пандемии и т.п.); инфекционная заболеваемость сельскохозяйственных животных (инзетии, элизетии, панзетии и т.п.).</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причины и источники опасности, вызывающие опасные природные явления и стихийные бедствия, их последствия. Мероприятия по уменьшению возможных последствий от чрезвычайных ситуаций природного характера. Правила поведения населения в чрезвычайных ситуациях природного характера.</w:t>
      </w:r>
    </w:p>
    <w:p>
      <w:pPr>
        <w:numPr>
          <w:ilvl w:val="0"/>
          <w:numId w:val="255"/>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Чрезвычайные ситуации техногенного характера и мероприятия по снижению возможных последствий от них.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понятия: чрезвычайная ситуация техногенного характера, авария, транспортная авария, химическая авария, радиационная авария, гидродинамическая авария, производственная катастрофа, пожар, взрыв, жизнеобеспечение.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Классификация чрезвычайных ситуаций техногенного характера: транспортные аварии; пожары и взрывы; аварии с выбросом химических опасных веществ; аварии с выбросом радиоактивных веществ; аварии с выбросом биологических опасных веществ; внезапное обрушение зданий и сооружений; аварии на электроэнергетических системах; аварии на коммунальных системах жизнеобеспечения; аварии на очистных сооружениях; гидродинамические аварии. Основные причины и источники опасностей, вызывающих аварии и катастрофы, их последствия. Мероприятия по уменьшению возможных последствий от чрезвычайных ситуаций техногенного характера. Правила поведения населения в чрезвычайных ситуациях техногенного характера.</w:t>
      </w:r>
    </w:p>
    <w:p>
      <w:pPr>
        <w:numPr>
          <w:ilvl w:val="0"/>
          <w:numId w:val="257"/>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Нарушение экологического равновесия. Чрезвычайные ситуации экологического характера и меры по снижению возможных последствий от них.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Классификация чрезвычайных ситуаций экологического характера; связанные с изменением состояния суши (почвы, недр, ландшафта); связанные с изменением состава и свойств атмосферы (воздушной сферы); связанные с изменением состава гидросферы (водной среды); связанные с изменением состава биосферы.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Антропогенные изменения в природе: преднамеренные, попутные. Формы антропогенного воздействия человека на биосферу. Классификация источников загрязнения окружающей среды. Классификация загрязнений по воздействию на компоненты окружающей среды: выбросы в атмосферу, твердые отходы, сточные воды. Экологические последствия хозяйственной деятельности человека.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Изменение состава атмосферы (воздушной среды). Изменение климата и прозрачности атмосферы. Разрушение озонового экрана. Кислотные осадки. Выбросы вредных веществ.</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Изменение состава гидросферы (водной среды). Причины ухудшения качества природных вод, вследствие антропогенного воздействия. Отрицательное влияние сточных вод на качество воды.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Изменение состояния суши. Факторы загрязнения суши: деградация и эрозия земель, промышленные и бытовые отходы.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принципы и направления охраны окружающей среды. Мероприятия по уменьшению возможных последствий от чрезвычайных ситуаций экологического характера.</w:t>
      </w:r>
    </w:p>
    <w:p>
      <w:pPr>
        <w:numPr>
          <w:ilvl w:val="0"/>
          <w:numId w:val="261"/>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Опасности. Опасности и вредные факторы среды. Чрезвычайные ситуации локального характера и защита от них.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Взаимодействие человека с окружающей средой в процессе жизнедеятельности.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Чрезвычайные ситуации локального характера, как опасные и экстремальные ситуации в социуме и на природе.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Базовые понятия: опасная ситуация, аварийная ситуация, экстремальная ситуация, автономное существование, вынужденное автономное существование, выживание, социум.</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Город как источник опасности. Наличие зон повышенной опасности и их характеристика. Системы обеспечения безопасности и их возможности (милиция, скорая помощь, пожарная охрана, служба спасения, коммунальные службы).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Безопасность на улицах и дорогах. Движение пешеходов по улицам и дорогам. Дорожные знаки и их значение.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Городской общественный (трамвай, троллейбус, автобус, метро) и автомобильный транспорт. Опасные и аварийные ситуации на транспорте. Правила безопасного поведения пассажиров при пользовании городским  общественным транспортом и при аварийных ситуациях.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Опасные и аварийные ситуации на воздушном, железнодорожном и водном транспорте. Правила безопасного поведения пассажиров при пользовании и при аварийных ситуациях на воздушном, железнодорожном и водном транспорте.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Жилище человека и его характеристика. Опасности, возникающие в доме (квартире) при пользовании газом, электричеством, водой, средствами бытовой химии. Пожары и взрывы в жилых зданиях. Правила безопасности поведения в жилище.</w:t>
      </w:r>
    </w:p>
    <w:p>
      <w:pPr>
        <w:numPr>
          <w:ilvl w:val="0"/>
          <w:numId w:val="265"/>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Влияние негативных факторов на безопасность жизнедеятельности человека в среде его обитания</w:t>
      </w:r>
      <w:r>
        <w:rPr>
          <w:rFonts w:ascii="Times New Roman" w:hAnsi="Times New Roman" w:cs="Times New Roman" w:eastAsia="Times New Roman"/>
          <w:i/>
          <w:color w:val="auto"/>
          <w:spacing w:val="0"/>
          <w:position w:val="0"/>
          <w:sz w:val="28"/>
          <w:shd w:fill="auto" w:val="clear"/>
        </w:rPr>
        <w:t xml:space="preserve">.</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 источники и уровни негативных факторов, влияющих на жизнедеятельность человека. Основные анализаторы организма человека и их характеристика.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Вредные вещества, характеристика по классам опасности, пути поступления в организм человека. Негативное воздействие вредных веществ на среду обитания. Допустимые уровни воздействия вредных веществ.</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Суточные изменения освещенности. Влияние освещенности на зрительный анализатор. Заболеваемость и травматизм при несоблюдении требований к освещению.  Естественное и искусственное освещение. Требования к системам освещения.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Механические колебания. Виды вибраций и их воздействие на человека. Защита от вибраций. Общие способы борьбы с вибрацией.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Акустические колебания. Действие шума на человека. Устранение или уменьшение шума в источниках его образования. Инфра- и ультразвук. Защита от шума, инфра- и ультразвука.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Статические электрические и магнитные поля. Действие электрических зарядов, электромагнитных полей на организм человека. Особенности воздействия лазерного излучения. Защита людей от вредных воздействий электростатических зарядов, электромагнитных полей, лазерного излучения.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Ионизирующие излучения. Внешнее и внутреннее облучение. Их действие на организм человека. Категории облучаемых лиц и групп критических органов.</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Допустимые уровни для внешнего облучения. Норма радиационной безопасности.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Электрический ток. Воздействие электрического тока на организм человека. Условия поражения человека электрическим током. Защита от поражения человека электрическим током.</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Горение веществ и материалов. Сущность процесса горения. Классификация веществ и материалов по группам возгораемости. Понятие о возгорании, самовозгорании, воспламенении, самовоспламенении веществ и материалов. Понятие о пределе и огнестойкости строительных конструкций, зданий и сооружений. Условия, способствующие распространению огня. Основные поражающие факторы воздействия огня. Защита населения от пожаров.</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Взрыв и его характерные особенности. Понятие о воздушной ударной волне. Механизм образования воздушной ударной волны. Основные параметры ударной волны, определяющие ее разрушающее и поражающее действие. Действие взрыва на здания, сооружения и оборудование. Зоны действия взрыва. Действие взрыва на человека. Защита населения и производственного персонала от последствий взрыва.</w:t>
      </w:r>
    </w:p>
    <w:p>
      <w:pPr>
        <w:numPr>
          <w:ilvl w:val="0"/>
          <w:numId w:val="267"/>
        </w:numPr>
        <w:suppressAutoHyphens w:val="true"/>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Виды и характер воздействия опасностей в системе “человек – среда обитания”. Человек как элемент системы “человек – среда обитания”. Человек и деятельность. Психология безопасности жизнедеятельности.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о факторах опасности. Классификация факторов опасности, в зависимости от источников опасности. Факторы опасности природного происхождения, климатические, почвенные, геоморфологические, биологические. Факторы опасности в техногенной среде: технические, технологические, организационные. Факторы опасности в социальной среде: государственно-правовые, этно-социальные, информационные. Психологические факторы опасности.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Классификация опасностей: по масштабу распространения (глобальная, национальная, региональная, локальная, частная); по месту возникновения (внешняя и внутренняя); по характеру возникновения (материальная и моральная); по реальности проявления (реальная, потенциальная, мнимая); по источнику возникновения (государственная, групповая, мнимая); по продолжительности действия (постоянная, длительная, кратковременная). Характер воздействия опасностей на жизнедеятельность человека.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Причины возникновения опасностей. Последствия проявления опасностей на здоровье и жизни человека. Ущербы, вызываемые негативными последствиями проявления опасностей (первичный, прямой, экономический, социальный, экологический и др.). Разработка и осуществление мероприятий по защите людей от последствий проявления опасностей.</w:t>
      </w:r>
    </w:p>
    <w:p>
      <w:pPr>
        <w:numPr>
          <w:ilvl w:val="0"/>
          <w:numId w:val="269"/>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Экстремальные  ситуации криминогенного характера и способы защиты от них.</w:t>
      </w:r>
    </w:p>
    <w:p>
      <w:pPr>
        <w:suppressAutoHyphens w:val="true"/>
        <w:spacing w:before="0" w:after="0" w:line="240"/>
        <w:ind w:right="0" w:left="0" w:firstLine="45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Опасности, связанные с психическим воздействием на человека. Шантаж. Как не стать жертвой шантажа. Самозащита от телефонных хулиганов. Мошенничество. Психологический портрет мошенника. Распространенные виды мошенничества. Как не стать жертвой мошенников. Кража. Предотвращение квартирных краж, краж из карманов, сумок, пакетов. Как действовать при столкновении с похитителем.</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Опасности, связанные с физическим насилием. Разбой и бандитизм. Защита от разбойного нападения. Преступления против половой неприкосновенности и половой свободы личности. Как не стать жертвой насилия. Терроризм. Формы терроризма и его причины. Захват заложников, причины данного преступления. Как действовать, если вы стали заложником.</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Уголовно-правовые основы защиты от посягательств. Психологические приемы самозащиты. Нравственные основы самозащиты от преступников</w:t>
      </w:r>
    </w:p>
    <w:p>
      <w:pPr>
        <w:suppressAutoHyphens w:val="true"/>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5. </w:t>
      </w:r>
      <w:r>
        <w:rPr>
          <w:rFonts w:ascii="Times New Roman" w:hAnsi="Times New Roman" w:cs="Times New Roman" w:eastAsia="Times New Roman"/>
          <w:b/>
          <w:i/>
          <w:color w:val="auto"/>
          <w:spacing w:val="0"/>
          <w:position w:val="0"/>
          <w:sz w:val="28"/>
          <w:shd w:fill="auto" w:val="clear"/>
        </w:rPr>
        <w:t xml:space="preserve">Выживание в условиях автономного существования. Терроризм и экстремизм.</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Экстремальные ситуации в природных условиях. Вынужденное автономное существование. Факторы выживания. Правила безопасного поведения при вынужденном автономном существовании. Ориентирование и определение направления движения. Сооружение временного убежища. Способы добычи и разведения огня. Обеспечение водой и питанием. Сигналы бедствия.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6.1. </w:t>
      </w:r>
      <w:r>
        <w:rPr>
          <w:rFonts w:ascii="Times New Roman" w:hAnsi="Times New Roman" w:cs="Times New Roman" w:eastAsia="Times New Roman"/>
          <w:b/>
          <w:i/>
          <w:color w:val="auto"/>
          <w:spacing w:val="0"/>
          <w:position w:val="0"/>
          <w:sz w:val="28"/>
          <w:shd w:fill="auto" w:val="clear"/>
        </w:rPr>
        <w:t xml:space="preserve">Правовые, нормативно-технические и организационные основы обеспечения безопасности жизнедеятельности.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Вопросы безопасности жизнедеятельности в законных и подзаконных актах. Охрана окружающей среды. Нормативно-техническая документация по охране окружающей среды. Управление охраны окружающей среды в Российской Федерации.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Чрезвычайные ситуации в законных и подзаконных актах. Безопасность и защита человека в чрезвычайных ситуациях. Нормативно-техническая документация в области защиты населения и территорий от чрезвычайных ситуаций. Государственное управление в чрезвычайных ситуациях.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Подготовка населения в области защиты от чрезвычайных ситуаций. Основные задачи подготовки населения. Организация подготовки населения, занятого в сферах производства и обслуживания. Организация подготовки неработающего населения.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8"/>
          <w:shd w:fill="auto" w:val="clear"/>
        </w:rPr>
        <w:t xml:space="preserve">Методика преподавания основ безопасности жизнедеятельности в общеобразовательных учреждениях.</w:t>
      </w:r>
      <w:r>
        <w:rPr>
          <w:rFonts w:ascii="Times New Roman" w:hAnsi="Times New Roman" w:cs="Times New Roman" w:eastAsia="Times New Roman"/>
          <w:color w:val="auto"/>
          <w:spacing w:val="0"/>
          <w:position w:val="0"/>
          <w:sz w:val="28"/>
          <w:shd w:fill="auto" w:val="clear"/>
        </w:rPr>
        <w:t xml:space="preserve"> Научные и организационно-педагогические основы обучения учащихся БЖД. Структура школьного курса ОБЖ. Урок безопасности жизнедеятельности. Технические средства обучения. Методика планирования и проведения занятий по ОБЖ в общеобразовательной школе. Работа с родителями по вопросам поведения детей в быту. Методы пропаганды безопасной жизнедеятельности.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8"/>
          <w:shd w:fill="auto" w:val="clear"/>
        </w:rPr>
        <w:t xml:space="preserve">Организация и проведение практических мероприятий с учащимися по безопасному поведению в опасных и чрезвычайных ситуациях.</w:t>
      </w:r>
      <w:r>
        <w:rPr>
          <w:rFonts w:ascii="Times New Roman" w:hAnsi="Times New Roman" w:cs="Times New Roman" w:eastAsia="Times New Roman"/>
          <w:color w:val="auto"/>
          <w:spacing w:val="0"/>
          <w:position w:val="0"/>
          <w:sz w:val="28"/>
          <w:shd w:fill="auto" w:val="clear"/>
        </w:rPr>
        <w:t xml:space="preserve"> “День защиты детей” в общеобразовательном учреждении, цели, задачи и содержание. Время, место и методы его проведения. Регламентирующие документы по проведению Дня защиты детей. Функциональные обязанности персонала учебного заведения. Порядок и критерии оценки эффективности проводимых мероприятий, подведение итогов.</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Роль и место Всероссийского детско-юношеского движения “Школа безопасности” в формировании у учащихся навыков безопасного поведения в опасных и чрезвычайных ситуациях, в вопросах личной безопасности и безопасности окружающих. Основные принципы движения, этапы проведения итоговых мероприятий, логическая связь с содержанием и методикой проведения Дня защиты детей в общеобразовательных учреждениях.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6.2. </w:t>
      </w:r>
      <w:r>
        <w:rPr>
          <w:rFonts w:ascii="Times New Roman" w:hAnsi="Times New Roman" w:cs="Times New Roman" w:eastAsia="Times New Roman"/>
          <w:b/>
          <w:i/>
          <w:color w:val="auto"/>
          <w:spacing w:val="0"/>
          <w:position w:val="0"/>
          <w:sz w:val="28"/>
          <w:shd w:fill="auto" w:val="clear"/>
        </w:rPr>
        <w:t xml:space="preserve">Защита населения и территорий от чрезвычайных ситуаций мирного и военного времени.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принципы защиты населения от чрезвычайных ситуаций в мирное и военное время. Оповещение населения о чрезвычайных ситуациях. Способы передачи и доведения до населения информации о чрезвычайных ситуациях. Средства оповещения. Локальные системы оповещения.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Эвакуация и рассредоточение населения, цели и задачи. Организация и порядок эвакуации в чрезвычайных ситуациях мирного и военного времени.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Инженерная защита населения и территорий. Средства коллективной защиты и их классификация: убежища, противорадиационные укрытия, укрытия простейшего типа. Порядок заполнения и пребывания укрываемого населения в убежищах.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Радиационная и химическая защита населения. Использование средств индивидуальной защиты органов дыхания и кожи. Классификация средств индивидуальной защиты органов дыхания и кожи. Обеспечение населения индивидуальными средствами защиты. Режимы радиационной защиты населения, цели и задачи. Проведение йодной профилактики. Контроль безопасности продуктов питания.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Проведение аварийно-спасательных и других неотложных работ в зонах чрезвычайных ситуаций. Специальная обработка и обеззараживание. Частичная и полная санитарная обработка, порядок и последовательность их проведения.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Жизнеобеспечение населения, пострадавшего в чрезвычайных ситуациях.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7.1. </w:t>
      </w:r>
      <w:r>
        <w:rPr>
          <w:rFonts w:ascii="Times New Roman" w:hAnsi="Times New Roman" w:cs="Times New Roman" w:eastAsia="Times New Roman"/>
          <w:b/>
          <w:i/>
          <w:color w:val="auto"/>
          <w:spacing w:val="0"/>
          <w:position w:val="0"/>
          <w:sz w:val="28"/>
          <w:shd w:fill="auto" w:val="clear"/>
        </w:rPr>
        <w:t xml:space="preserve">Гражданская оборона страны – как система общегосударственных мер по защите населения в военное время.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Гражданская оборона как система мероприятий по защите населения от опасностей, возникающих в военное время. История развития гражданской обороны. Предназначение и задачи гражданской обороны. Структура и органы управления. Планирование мероприятий по гражданской обороне. Войска гражданской обороны и их предназначение. Права и обязанности граждан в области гражданской обороны.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8"/>
          <w:shd w:fill="auto" w:val="clear"/>
        </w:rPr>
        <w:t xml:space="preserve">7.2. </w:t>
      </w:r>
      <w:r>
        <w:rPr>
          <w:rFonts w:ascii="Times New Roman" w:hAnsi="Times New Roman" w:cs="Times New Roman" w:eastAsia="Times New Roman"/>
          <w:b/>
          <w:i/>
          <w:color w:val="auto"/>
          <w:spacing w:val="0"/>
          <w:position w:val="0"/>
          <w:sz w:val="28"/>
          <w:shd w:fill="auto" w:val="clear"/>
        </w:rPr>
        <w:t xml:space="preserve">Организация и функционирование единой государственной системы предупреждения и ликвидации чрезвычайных ситуаций.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Единая государственная система предупреждения и ликвидации чрезвычайных ситуаций (РСЧС). Цели и задачи РСЧС, структура, режимы функционирования. Комиссии по чрезвычайным ситуациям органов исполнительной власти субъектов Российской Федерации и органов местного самоуправления, их задачи. Силы и средства ликвидации чрезвычайных ситуаций.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Права и обязанности граждан в области защиты от чрезвычайных ситуаций. Социальная защита пострадавших в чрезвычайных ситуациях.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7.3. </w:t>
      </w:r>
      <w:r>
        <w:rPr>
          <w:rFonts w:ascii="Times New Roman" w:hAnsi="Times New Roman" w:cs="Times New Roman" w:eastAsia="Times New Roman"/>
          <w:b/>
          <w:i/>
          <w:color w:val="auto"/>
          <w:spacing w:val="0"/>
          <w:position w:val="0"/>
          <w:sz w:val="28"/>
          <w:shd w:fill="auto" w:val="clear"/>
        </w:rPr>
        <w:t xml:space="preserve">Организация гражданской обороны в образовательном учреждении</w:t>
      </w:r>
      <w:r>
        <w:rPr>
          <w:rFonts w:ascii="Times New Roman" w:hAnsi="Times New Roman" w:cs="Times New Roman" w:eastAsia="Times New Roman"/>
          <w:i/>
          <w:color w:val="auto"/>
          <w:spacing w:val="0"/>
          <w:position w:val="0"/>
          <w:sz w:val="28"/>
          <w:shd w:fill="auto" w:val="clear"/>
        </w:rPr>
        <w:t xml:space="preserve">.</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Задачи, структура, организация ГО в образовательном учреждении. Разработка планирующей документации: приказы по организации ГО, по организации подготовки по ГО, планы действий по предупреждению и ликвидации ЧС, план ГО, план эвакуации, совершенствование учебно-материальной базы.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занятий. Функциональные обязанности и подготовка начальника ГО, начальника штаба ГО, должностных лиц и личного состава.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7.4. </w:t>
      </w:r>
      <w:r>
        <w:rPr>
          <w:rFonts w:ascii="Times New Roman" w:hAnsi="Times New Roman" w:cs="Times New Roman" w:eastAsia="Times New Roman"/>
          <w:b/>
          <w:i/>
          <w:color w:val="auto"/>
          <w:spacing w:val="0"/>
          <w:position w:val="0"/>
          <w:sz w:val="28"/>
          <w:shd w:fill="auto" w:val="clear"/>
        </w:rPr>
        <w:t xml:space="preserve">Устойчивость функционирования объектов экономики.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об устойчивости в чрезвычайных ситуациях мирного и военного времени. Основы устойчивости работы экономики в чрезвычайных ситуациях. Сущность устойчивости работы объектов. Факты, влияющие на устойчивость работы объектов. Принципы и способы повышения устойчивости работы объектов в условиях чрезвычайных ситуаций мирного и военного времени. Требования к обеспечению устойчивости функционирования объектов. Обязанности должностных лиц.</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7.5. </w:t>
      </w:r>
      <w:r>
        <w:rPr>
          <w:rFonts w:ascii="Times New Roman" w:hAnsi="Times New Roman" w:cs="Times New Roman" w:eastAsia="Times New Roman"/>
          <w:b/>
          <w:i/>
          <w:color w:val="auto"/>
          <w:spacing w:val="0"/>
          <w:position w:val="0"/>
          <w:sz w:val="28"/>
          <w:shd w:fill="auto" w:val="clear"/>
        </w:rPr>
        <w:t xml:space="preserve">Чрезвычайные ситуации военного времени и защита от них.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Чрезвычайные ситуации, вызванные применением ядерного и нейтронного оружия. Основные поражающие факторы ядерного и нейтронного взрыва и защита от них.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Чрезвычайные ситуации, вызванные применением химического оружия. Назначение, классификация и основные характеристики отравляющих веществ. Способы защиты от них. Зоны химического заражения. Очаг химического поражения.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Чрезвычайные ситуации, вызванные применением бактериологического (биологического) оружия. Бактериальные средства. Основные виды и характер воздействия на человека бактериальных средств. Способы зашиты от них.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населения в условиях чрезвычайных ситуаций военного времени.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widowControl w:val="false"/>
        <w:tabs>
          <w:tab w:val="left" w:pos="15735" w:leader="none"/>
        </w:tabs>
        <w:suppressAutoHyphens w:val="true"/>
        <w:spacing w:before="0" w:after="0" w:line="240"/>
        <w:ind w:right="-33" w:left="0" w:firstLine="0"/>
        <w:jc w:val="right"/>
        <w:rPr>
          <w:rFonts w:ascii="Times New Roman" w:hAnsi="Times New Roman" w:cs="Times New Roman" w:eastAsia="Times New Roman"/>
          <w:b/>
          <w:color w:val="auto"/>
          <w:spacing w:val="0"/>
          <w:position w:val="0"/>
          <w:sz w:val="20"/>
          <w:shd w:fill="auto" w:val="clear"/>
        </w:rPr>
      </w:pPr>
    </w:p>
    <w:p>
      <w:pPr>
        <w:suppressAutoHyphens w:val="true"/>
        <w:spacing w:before="0" w:after="0" w:line="240"/>
        <w:ind w:right="0" w:left="14601" w:firstLine="14"/>
        <w:jc w:val="left"/>
        <w:rPr>
          <w:rFonts w:ascii="Times New Roman" w:hAnsi="Times New Roman" w:cs="Times New Roman" w:eastAsia="Times New Roman"/>
          <w:b/>
          <w:color w:val="auto"/>
          <w:spacing w:val="0"/>
          <w:position w:val="0"/>
          <w:sz w:val="20"/>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3.2.1.1. </w:t>
      </w:r>
      <w:r>
        <w:rPr>
          <w:rFonts w:ascii="Times New Roman" w:hAnsi="Times New Roman" w:cs="Times New Roman" w:eastAsia="Times New Roman"/>
          <w:b/>
          <w:color w:val="auto"/>
          <w:spacing w:val="0"/>
          <w:position w:val="0"/>
          <w:sz w:val="28"/>
          <w:shd w:fill="auto" w:val="clear"/>
        </w:rPr>
        <w:t xml:space="preserve">Технологическая карта обучения дисциплине</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БЕЗОПАСНОСТЬ ЖИЗНЕДЕЯТЕЛЬНОСТИ</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студентов образовательной профессиональной программы</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Направление  040400.62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w:t>
      </w:r>
      <w:r>
        <w:rPr>
          <w:rFonts w:ascii="Times New Roman" w:hAnsi="Times New Roman" w:cs="Times New Roman" w:eastAsia="Times New Roman"/>
          <w:i/>
          <w:color w:val="auto"/>
          <w:spacing w:val="0"/>
          <w:position w:val="0"/>
          <w:sz w:val="24"/>
          <w:shd w:fill="auto" w:val="clear"/>
        </w:rPr>
        <w:t xml:space="preserve">»</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Профиль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 в системе социальных служб</w:t>
      </w:r>
      <w:r>
        <w:rPr>
          <w:rFonts w:ascii="Times New Roman" w:hAnsi="Times New Roman" w:cs="Times New Roman" w:eastAsia="Times New Roman"/>
          <w:i/>
          <w:color w:val="auto"/>
          <w:spacing w:val="0"/>
          <w:position w:val="0"/>
          <w:sz w:val="24"/>
          <w:shd w:fill="auto" w:val="clear"/>
        </w:rPr>
        <w:t xml:space="preserve">»</w:t>
      </w:r>
    </w:p>
    <w:p>
      <w:pPr>
        <w:suppressAutoHyphens w:val="true"/>
        <w:spacing w:before="120" w:after="12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 очной форме</w:t>
        <w:tab/>
      </w:r>
    </w:p>
    <w:tbl>
      <w:tblPr/>
      <w:tblGrid>
        <w:gridCol w:w="335"/>
        <w:gridCol w:w="3458"/>
        <w:gridCol w:w="1276"/>
        <w:gridCol w:w="900"/>
        <w:gridCol w:w="900"/>
        <w:gridCol w:w="1177"/>
        <w:gridCol w:w="1309"/>
        <w:gridCol w:w="1080"/>
        <w:gridCol w:w="1260"/>
        <w:gridCol w:w="2112"/>
        <w:gridCol w:w="1560"/>
        <w:gridCol w:w="1570"/>
      </w:tblGrid>
      <w:tr>
        <w:trPr>
          <w:trHeight w:val="579" w:hRule="auto"/>
          <w:jc w:val="left"/>
          <w:cantSplit w:val="1"/>
        </w:trPr>
        <w:tc>
          <w:tcPr>
            <w:tcW w:w="335"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c>
          <w:tcPr>
            <w:tcW w:w="3458"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Модули. Наименование разделов и тем</w:t>
            </w:r>
          </w:p>
        </w:tc>
        <w:tc>
          <w:tcPr>
            <w:tcW w:w="1276"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Всего часов</w:t>
            </w:r>
          </w:p>
          <w:p>
            <w:pPr>
              <w:suppressAutoHyphens w:val="true"/>
              <w:spacing w:before="0" w:after="0" w:line="240"/>
              <w:ind w:right="0" w:left="0" w:firstLine="0"/>
              <w:jc w:val="center"/>
              <w:rPr>
                <w:color w:val="auto"/>
                <w:spacing w:val="0"/>
                <w:position w:val="0"/>
                <w:shd w:fill="auto" w:val="clear"/>
              </w:rPr>
            </w:pPr>
          </w:p>
        </w:tc>
        <w:tc>
          <w:tcPr>
            <w:tcW w:w="5366" w:type="dxa"/>
            <w:gridSpan w:val="5"/>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Аудиторных часов</w:t>
            </w:r>
          </w:p>
        </w:tc>
        <w:tc>
          <w:tcPr>
            <w:tcW w:w="1260"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Внеауди-</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торных</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часов</w:t>
            </w:r>
          </w:p>
        </w:tc>
        <w:tc>
          <w:tcPr>
            <w:tcW w:w="3672"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Результаты обучения и воспитания</w:t>
            </w:r>
          </w:p>
        </w:tc>
        <w:tc>
          <w:tcPr>
            <w:tcW w:w="157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Формы и методы контроля</w:t>
            </w:r>
          </w:p>
        </w:tc>
      </w:tr>
      <w:tr>
        <w:trPr>
          <w:trHeight w:val="540" w:hRule="auto"/>
          <w:jc w:val="left"/>
        </w:trPr>
        <w:tc>
          <w:tcPr>
            <w:tcW w:w="335"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3458"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1276"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всего</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лекций</w:t>
            </w:r>
          </w:p>
        </w:tc>
        <w:tc>
          <w:tcPr>
            <w:tcW w:w="248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семинаров</w:t>
            </w:r>
          </w:p>
        </w:tc>
        <w:tc>
          <w:tcPr>
            <w:tcW w:w="1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лаборат.</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работ</w:t>
            </w:r>
          </w:p>
        </w:tc>
        <w:tc>
          <w:tcPr>
            <w:tcW w:w="1260"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Знания, умения, навыки</w:t>
            </w: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Компетенции</w:t>
            </w:r>
          </w:p>
        </w:tc>
        <w:tc>
          <w:tcPr>
            <w:tcW w:w="157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r>
      <w:tr>
        <w:trPr>
          <w:trHeight w:val="630" w:hRule="auto"/>
          <w:jc w:val="left"/>
        </w:trPr>
        <w:tc>
          <w:tcPr>
            <w:tcW w:w="16937" w:type="dxa"/>
            <w:gridSpan w:val="1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БАЗОВЫЙ МОДУЛЬ №1</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Чрезвычайные и экстремальные ситуации</w:t>
            </w:r>
            <w:r>
              <w:rPr>
                <w:rFonts w:ascii="Times New Roman" w:hAnsi="Times New Roman" w:cs="Times New Roman" w:eastAsia="Times New Roman"/>
                <w:b/>
                <w:color w:val="auto"/>
                <w:spacing w:val="0"/>
                <w:position w:val="0"/>
                <w:sz w:val="20"/>
                <w:shd w:fill="auto" w:val="clear"/>
              </w:rPr>
              <w:t xml:space="preserve">»</w:t>
            </w:r>
          </w:p>
        </w:tc>
      </w:tr>
      <w:tr>
        <w:trPr>
          <w:trHeight w:val="623" w:hRule="auto"/>
          <w:jc w:val="left"/>
        </w:trPr>
        <w:tc>
          <w:tcPr>
            <w:tcW w:w="33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345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Введение в дисциплину, значение курса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БЖД</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 определения.</w:t>
            </w:r>
          </w:p>
        </w:tc>
        <w:tc>
          <w:tcPr>
            <w:tcW w:w="127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1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389"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Знать государственную    политику, права и обязанности</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Уметь оценивать возможный риск при ЧС.</w:t>
            </w: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ОК-16</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Способностью использовать навыки публичной речи, введения дискуссии полемики</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ОК-13</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Готовностью использовать нормативные правовые документы в своей деятельности.</w:t>
            </w:r>
          </w:p>
        </w:tc>
        <w:tc>
          <w:tcPr>
            <w:tcW w:w="15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конспектов</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Собеседование.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tc>
      </w:tr>
      <w:tr>
        <w:trPr>
          <w:trHeight w:val="566" w:hRule="auto"/>
          <w:jc w:val="left"/>
        </w:trPr>
        <w:tc>
          <w:tcPr>
            <w:tcW w:w="33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345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Чрезвычайные ситуации природного, техногенного и экологического происхождения  Российская система чрезвычайных ситуаций (РСЧС). Организация и проведение работы в общеобразовательном учебном заведении по защите детей при чрезвычайных ситуациях.</w:t>
            </w:r>
          </w:p>
        </w:tc>
        <w:tc>
          <w:tcPr>
            <w:tcW w:w="127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1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389"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Знать государственную политику в области подготовки и защиты населения от опасных и чрезвычайных ситуаций. Уметь применять своевременные меры по ликвидации их последствий</w:t>
            </w: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ОК-11</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Готовность использовать основных методы защиты от возможных последствий аварий катастроф стихийных бедствий.</w:t>
            </w:r>
          </w:p>
        </w:tc>
        <w:tc>
          <w:tcPr>
            <w:tcW w:w="15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на занятиях</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Конспект</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Выступление на семи нарах</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Защита</w:t>
            </w:r>
          </w:p>
          <w:p>
            <w:pPr>
              <w:suppressAutoHyphens w:val="true"/>
              <w:spacing w:before="0" w:after="0" w:line="240"/>
              <w:ind w:right="0" w:left="0" w:hanging="107"/>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Решение ситуационных заданий. Контрольные вопросы.</w:t>
            </w:r>
          </w:p>
        </w:tc>
      </w:tr>
      <w:tr>
        <w:trPr>
          <w:trHeight w:val="1274" w:hRule="auto"/>
          <w:jc w:val="left"/>
        </w:trPr>
        <w:tc>
          <w:tcPr>
            <w:tcW w:w="33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345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Опасности. Опасные и вредные факторы среды.</w:t>
            </w:r>
          </w:p>
        </w:tc>
        <w:tc>
          <w:tcPr>
            <w:tcW w:w="127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1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389"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Знать характеристики опасностей природного, техногенного, социального происхождения</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Владеть методикой формирования учащихся психической устойчивости поведения в опасных и ЧС.</w:t>
            </w: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ОК-14</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Готовность к толерантному восприятию социальных и культурных различий.</w:t>
            </w:r>
          </w:p>
        </w:tc>
        <w:tc>
          <w:tcPr>
            <w:tcW w:w="15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конспектов</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Выступление на семинаре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Ответы на тесты. Решение ситуационных задач.</w:t>
            </w:r>
          </w:p>
        </w:tc>
      </w:tr>
      <w:tr>
        <w:trPr>
          <w:trHeight w:val="2461" w:hRule="auto"/>
          <w:jc w:val="left"/>
        </w:trPr>
        <w:tc>
          <w:tcPr>
            <w:tcW w:w="33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345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Экстремальные ситуации криминогенного и социального характера.</w:t>
            </w:r>
          </w:p>
        </w:tc>
        <w:tc>
          <w:tcPr>
            <w:tcW w:w="127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16</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1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389"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Знать принципы, правила, требования безопасного поведения и защиты</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Грамотно применять практические навыки обеспечения безопасности в экстремальных ситуациях.</w:t>
            </w: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ОК-11</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Готовность использовать основных методы защиты от возможных последствий аварий катастроф стихийных бедствий.</w:t>
            </w:r>
          </w:p>
        </w:tc>
        <w:tc>
          <w:tcPr>
            <w:tcW w:w="15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Конспект</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на занятиях</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Письменная контрольная работа, тесты.</w:t>
            </w:r>
          </w:p>
        </w:tc>
      </w:tr>
      <w:tr>
        <w:trPr>
          <w:trHeight w:val="1" w:hRule="atLeast"/>
          <w:jc w:val="left"/>
        </w:trPr>
        <w:tc>
          <w:tcPr>
            <w:tcW w:w="33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345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Выживание   в условиях автономного существования</w:t>
            </w:r>
          </w:p>
        </w:tc>
        <w:tc>
          <w:tcPr>
            <w:tcW w:w="127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1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389"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Знать формы и методы по патриотическому воспитанию молодежи.</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Уметь оценивать возможный риск появления локальных опасностей и ЧС.</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Владеть методикой бережного отношения здоровью, окружающей среде.</w:t>
            </w: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ОК-11</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Готовность использовать основных методы защиты от возможных последствий аварий катастроф стихийных бедствий.</w:t>
            </w:r>
          </w:p>
        </w:tc>
        <w:tc>
          <w:tcPr>
            <w:tcW w:w="15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Выступления</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Защита</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задач</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 тесто, зачет, проверка конспектов, рефератов.</w:t>
            </w:r>
          </w:p>
        </w:tc>
      </w:tr>
      <w:tr>
        <w:trPr>
          <w:trHeight w:val="1636" w:hRule="auto"/>
          <w:jc w:val="left"/>
        </w:trPr>
        <w:tc>
          <w:tcPr>
            <w:tcW w:w="33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345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Правовые, нормативно-технические и организационные основы обеспечения безопасности жизнедеятельности</w:t>
            </w:r>
          </w:p>
        </w:tc>
        <w:tc>
          <w:tcPr>
            <w:tcW w:w="127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17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389"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Знать права и обязанности граждан по обеспечению БЖД.</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Уметь организовать спасательные работы в условиях ЧС.</w:t>
            </w: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ОК-13</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Готовностью использовать нормативные правовые документы в своей деятельности.</w:t>
            </w:r>
          </w:p>
          <w:p>
            <w:pPr>
              <w:suppressAutoHyphens w:val="true"/>
              <w:spacing w:before="0" w:after="0" w:line="240"/>
              <w:ind w:right="0" w:left="0" w:firstLine="0"/>
              <w:jc w:val="center"/>
              <w:rPr>
                <w:color w:val="auto"/>
                <w:spacing w:val="0"/>
                <w:position w:val="0"/>
                <w:shd w:fill="auto" w:val="clear"/>
              </w:rPr>
            </w:pPr>
          </w:p>
        </w:tc>
        <w:tc>
          <w:tcPr>
            <w:tcW w:w="15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конспектов</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Собесе-дование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Контрольная работа зачет.</w:t>
            </w:r>
          </w:p>
        </w:tc>
      </w:tr>
      <w:tr>
        <w:trPr>
          <w:trHeight w:val="681" w:hRule="auto"/>
          <w:jc w:val="left"/>
        </w:trPr>
        <w:tc>
          <w:tcPr>
            <w:tcW w:w="33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uppressAutoHyphens w:val="true"/>
              <w:spacing w:before="0" w:after="0" w:line="240"/>
              <w:ind w:right="0" w:left="0" w:firstLine="0"/>
              <w:jc w:val="center"/>
              <w:rPr>
                <w:color w:val="auto"/>
                <w:spacing w:val="0"/>
                <w:position w:val="0"/>
                <w:shd w:fill="auto" w:val="clear"/>
              </w:rPr>
            </w:pPr>
          </w:p>
        </w:tc>
        <w:tc>
          <w:tcPr>
            <w:tcW w:w="16602"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БАЗОВЫЙ МОДУЛЬ №2</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Гражданская оборона</w:t>
            </w:r>
            <w:r>
              <w:rPr>
                <w:rFonts w:ascii="Times New Roman" w:hAnsi="Times New Roman" w:cs="Times New Roman" w:eastAsia="Times New Roman"/>
                <w:b/>
                <w:color w:val="auto"/>
                <w:spacing w:val="0"/>
                <w:position w:val="0"/>
                <w:sz w:val="20"/>
                <w:shd w:fill="auto" w:val="clear"/>
              </w:rPr>
              <w:t xml:space="preserve">»</w:t>
            </w:r>
          </w:p>
        </w:tc>
      </w:tr>
      <w:tr>
        <w:trPr>
          <w:trHeight w:val="461" w:hRule="auto"/>
          <w:jc w:val="left"/>
        </w:trPr>
        <w:tc>
          <w:tcPr>
            <w:tcW w:w="33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p>
        </w:tc>
        <w:tc>
          <w:tcPr>
            <w:tcW w:w="345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Гражданская оборона</w:t>
            </w:r>
          </w:p>
        </w:tc>
        <w:tc>
          <w:tcPr>
            <w:tcW w:w="127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48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Знать цели и задачи ГО. Средства индивидуальной защиты. Медицинские средства защиты. Защитные сооружения ГО.</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Уметь пользоваться средствами защиты, строить быстро возводимые защитные сооружения.</w:t>
            </w: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ОК-13</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Готовностью использовать нормативные правовые документы в своей деятельности.</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ОК-16</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Способностью использовать навыки публичной речи, введения дискуссии полемики</w:t>
            </w:r>
          </w:p>
        </w:tc>
        <w:tc>
          <w:tcPr>
            <w:tcW w:w="15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лекций.</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Собеседование. Ответы на тесты и ситуационные вопросы. Практическое выполнение по одеванию СИЗ и СИЗОД и СЗК.</w:t>
            </w:r>
          </w:p>
        </w:tc>
      </w:tr>
      <w:tr>
        <w:trPr>
          <w:trHeight w:val="478" w:hRule="auto"/>
          <w:jc w:val="left"/>
        </w:trPr>
        <w:tc>
          <w:tcPr>
            <w:tcW w:w="3793"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Итого:</w:t>
            </w:r>
          </w:p>
        </w:tc>
        <w:tc>
          <w:tcPr>
            <w:tcW w:w="127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72</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36</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18</w:t>
            </w:r>
          </w:p>
        </w:tc>
        <w:tc>
          <w:tcPr>
            <w:tcW w:w="248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18</w:t>
            </w:r>
          </w:p>
        </w:tc>
        <w:tc>
          <w:tcPr>
            <w:tcW w:w="108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t>
            </w:r>
          </w:p>
        </w:tc>
        <w:tc>
          <w:tcPr>
            <w:tcW w:w="1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36</w:t>
            </w:r>
          </w:p>
        </w:tc>
        <w:tc>
          <w:tcPr>
            <w:tcW w:w="211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5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5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567"/>
        <w:jc w:val="right"/>
        <w:rPr>
          <w:rFonts w:ascii="Times New Roman" w:hAnsi="Times New Roman" w:cs="Times New Roman" w:eastAsia="Times New Roman"/>
          <w:b/>
          <w:color w:val="auto"/>
          <w:spacing w:val="0"/>
          <w:position w:val="0"/>
          <w:sz w:val="20"/>
          <w:shd w:fill="auto" w:val="clear"/>
        </w:rPr>
      </w:pPr>
    </w:p>
    <w:p>
      <w:pPr>
        <w:widowControl w:val="false"/>
        <w:suppressAutoHyphens w:val="true"/>
        <w:spacing w:before="0" w:after="0" w:line="240"/>
        <w:ind w:right="-1" w:left="14601" w:firstLine="0"/>
        <w:jc w:val="left"/>
        <w:rPr>
          <w:rFonts w:ascii="Times New Roman" w:hAnsi="Times New Roman" w:cs="Times New Roman" w:eastAsia="Times New Roman"/>
          <w:b/>
          <w:color w:val="auto"/>
          <w:spacing w:val="0"/>
          <w:position w:val="0"/>
          <w:sz w:val="20"/>
          <w:shd w:fill="auto" w:val="clear"/>
        </w:rPr>
      </w:pPr>
    </w:p>
    <w:p>
      <w:pPr>
        <w:widowControl w:val="false"/>
        <w:suppressAutoHyphens w:val="true"/>
        <w:spacing w:before="0" w:after="0" w:line="240"/>
        <w:ind w:right="-1"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3.2.1.2. </w:t>
      </w:r>
      <w:r>
        <w:rPr>
          <w:rFonts w:ascii="Times New Roman" w:hAnsi="Times New Roman" w:cs="Times New Roman" w:eastAsia="Times New Roman"/>
          <w:b/>
          <w:color w:val="auto"/>
          <w:spacing w:val="0"/>
          <w:position w:val="0"/>
          <w:sz w:val="28"/>
          <w:shd w:fill="auto" w:val="clear"/>
        </w:rPr>
        <w:t xml:space="preserve">Технологическая карта внеаудиторной учебной работы по дисциплине</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БЕЗОПАСНОСТЬ ЖИЗНЕДЕЯТЕЛЬНОСТИ</w:t>
      </w:r>
    </w:p>
    <w:p>
      <w:pPr>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студентов образовательной профессиональной программы</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Направление  040400.62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w:t>
      </w:r>
      <w:r>
        <w:rPr>
          <w:rFonts w:ascii="Times New Roman" w:hAnsi="Times New Roman" w:cs="Times New Roman" w:eastAsia="Times New Roman"/>
          <w:i/>
          <w:color w:val="auto"/>
          <w:spacing w:val="0"/>
          <w:position w:val="0"/>
          <w:sz w:val="24"/>
          <w:shd w:fill="auto" w:val="clear"/>
        </w:rPr>
        <w:t xml:space="preserve">»</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Профиль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 в системе социальных служб</w:t>
      </w:r>
      <w:r>
        <w:rPr>
          <w:rFonts w:ascii="Times New Roman" w:hAnsi="Times New Roman" w:cs="Times New Roman" w:eastAsia="Times New Roman"/>
          <w:i/>
          <w:color w:val="auto"/>
          <w:spacing w:val="0"/>
          <w:position w:val="0"/>
          <w:sz w:val="24"/>
          <w:shd w:fill="auto" w:val="clear"/>
        </w:rPr>
        <w:t xml:space="preserve">»</w:t>
      </w:r>
    </w:p>
    <w:p>
      <w:pPr>
        <w:suppressAutoHyphens w:val="true"/>
        <w:spacing w:before="240" w:after="240" w:line="240"/>
        <w:ind w:right="25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 очной форме</w:t>
        <w:tab/>
      </w:r>
    </w:p>
    <w:tbl>
      <w:tblPr/>
      <w:tblGrid>
        <w:gridCol w:w="397"/>
        <w:gridCol w:w="1352"/>
        <w:gridCol w:w="975"/>
        <w:gridCol w:w="871"/>
        <w:gridCol w:w="1034"/>
        <w:gridCol w:w="1454"/>
        <w:gridCol w:w="1096"/>
        <w:gridCol w:w="1935"/>
        <w:gridCol w:w="1163"/>
        <w:gridCol w:w="2637"/>
        <w:gridCol w:w="1233"/>
        <w:gridCol w:w="2498"/>
        <w:gridCol w:w="1308"/>
        <w:gridCol w:w="1740"/>
        <w:gridCol w:w="1388"/>
        <w:gridCol w:w="2488"/>
      </w:tblGrid>
      <w:tr>
        <w:trPr>
          <w:trHeight w:val="1" w:hRule="atLeast"/>
          <w:jc w:val="left"/>
          <w:cantSplit w:val="1"/>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p>
          <w:p>
            <w:pPr>
              <w:widowControl w:val="false"/>
              <w:suppressAutoHyphens w:val="true"/>
              <w:spacing w:before="0" w:after="0" w:line="240"/>
              <w:ind w:right="0" w:left="0" w:firstLine="0"/>
              <w:jc w:val="center"/>
              <w:rPr>
                <w:color w:val="auto"/>
                <w:spacing w:val="0"/>
                <w:position w:val="0"/>
                <w:shd w:fill="auto" w:val="clear"/>
              </w:rPr>
            </w:pPr>
          </w:p>
        </w:tc>
        <w:tc>
          <w:tcPr>
            <w:tcW w:w="13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Номер</w:t>
            </w: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модуля</w:t>
            </w:r>
          </w:p>
        </w:tc>
        <w:tc>
          <w:tcPr>
            <w:tcW w:w="184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Номер темы</w:t>
            </w:r>
          </w:p>
        </w:tc>
        <w:tc>
          <w:tcPr>
            <w:tcW w:w="248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Трудоемкость и сроки выполнения</w:t>
            </w:r>
          </w:p>
        </w:tc>
        <w:tc>
          <w:tcPr>
            <w:tcW w:w="30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Планируемые результаты</w:t>
            </w: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компетенции)</w:t>
            </w:r>
          </w:p>
        </w:tc>
        <w:tc>
          <w:tcPr>
            <w:tcW w:w="380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Содержание</w:t>
            </w:r>
          </w:p>
        </w:tc>
        <w:tc>
          <w:tcPr>
            <w:tcW w:w="37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Основные учебные действия</w:t>
            </w:r>
          </w:p>
          <w:p>
            <w:pPr>
              <w:widowControl w:val="false"/>
              <w:suppressAutoHyphens w:val="true"/>
              <w:spacing w:before="0" w:after="0" w:line="240"/>
              <w:ind w:right="0" w:left="0" w:firstLine="0"/>
              <w:jc w:val="center"/>
              <w:rPr>
                <w:color w:val="auto"/>
                <w:spacing w:val="0"/>
                <w:position w:val="0"/>
                <w:shd w:fill="auto" w:val="clear"/>
              </w:rPr>
            </w:pPr>
          </w:p>
        </w:tc>
        <w:tc>
          <w:tcPr>
            <w:tcW w:w="304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Формы и методы самоконтроля</w:t>
            </w:r>
          </w:p>
        </w:tc>
        <w:tc>
          <w:tcPr>
            <w:tcW w:w="38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widowControl w:val="false"/>
              <w:suppressAutoHyphens w:val="true"/>
              <w:spacing w:before="0" w:after="0" w:line="240"/>
              <w:ind w:right="0" w:left="0" w:hanging="108"/>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Формы и методы контроля и оценивания</w:t>
            </w:r>
          </w:p>
        </w:tc>
      </w:tr>
      <w:tr>
        <w:trPr>
          <w:trHeight w:val="2796" w:hRule="auto"/>
          <w:jc w:val="left"/>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3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41" w:left="0" w:firstLine="0"/>
              <w:jc w:val="both"/>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Базовый модуль №1</w:t>
            </w:r>
          </w:p>
        </w:tc>
        <w:tc>
          <w:tcPr>
            <w:tcW w:w="184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775" w:leader="none"/>
              </w:tabs>
              <w:suppressAutoHyphens w:val="true"/>
              <w:spacing w:before="0" w:after="0" w:line="240"/>
              <w:ind w:right="-87" w:left="0" w:hanging="108"/>
              <w:jc w:val="center"/>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w:t>
            </w:r>
            <w:r>
              <w:rPr>
                <w:rFonts w:ascii="Times New Roman" w:hAnsi="Times New Roman" w:cs="Times New Roman" w:eastAsia="Times New Roman"/>
                <w:b/>
                <w:i/>
                <w:color w:val="auto"/>
                <w:spacing w:val="0"/>
                <w:position w:val="0"/>
                <w:sz w:val="20"/>
                <w:shd w:fill="auto" w:val="clear"/>
              </w:rPr>
              <w:t xml:space="preserve">темы 1-6)</w:t>
            </w:r>
          </w:p>
        </w:tc>
        <w:tc>
          <w:tcPr>
            <w:tcW w:w="248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течение семестра.</w:t>
            </w:r>
          </w:p>
          <w:p>
            <w:pPr>
              <w:widowControl w:val="false"/>
              <w:suppressAutoHyphens w:val="true"/>
              <w:spacing w:before="0" w:after="0" w:line="240"/>
              <w:ind w:right="-9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36 </w:t>
            </w:r>
            <w:r>
              <w:rPr>
                <w:rFonts w:ascii="Times New Roman" w:hAnsi="Times New Roman" w:cs="Times New Roman" w:eastAsia="Times New Roman"/>
                <w:color w:val="auto"/>
                <w:spacing w:val="0"/>
                <w:position w:val="0"/>
                <w:sz w:val="20"/>
                <w:shd w:fill="auto" w:val="clear"/>
              </w:rPr>
              <w:t xml:space="preserve">часов</w:t>
            </w:r>
          </w:p>
          <w:p>
            <w:pPr>
              <w:widowControl w:val="false"/>
              <w:suppressAutoHyphens w:val="true"/>
              <w:spacing w:before="0" w:after="0" w:line="240"/>
              <w:ind w:right="-9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семестр.   </w:t>
            </w:r>
          </w:p>
        </w:tc>
        <w:tc>
          <w:tcPr>
            <w:tcW w:w="30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Воспитание мировоззрения и культуры безопасного поведения в различных условиях.</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ОК-16</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ОК-13</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ОК-11</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ОК-14</w:t>
            </w:r>
          </w:p>
        </w:tc>
        <w:tc>
          <w:tcPr>
            <w:tcW w:w="380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6"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понятийного словаря.</w:t>
            </w:r>
          </w:p>
          <w:p>
            <w:pPr>
              <w:widowControl w:val="false"/>
              <w:suppressAutoHyphens w:val="true"/>
              <w:spacing w:before="0" w:after="0" w:line="240"/>
              <w:ind w:right="16"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w:t>
            </w:r>
          </w:p>
          <w:p>
            <w:pPr>
              <w:widowControl w:val="false"/>
              <w:suppressAutoHyphens w:val="true"/>
              <w:spacing w:before="0" w:after="0" w:line="240"/>
              <w:ind w:right="16"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ситуационных задач.</w:t>
            </w:r>
          </w:p>
          <w:p>
            <w:pPr>
              <w:widowControl w:val="false"/>
              <w:suppressAutoHyphens w:val="true"/>
              <w:spacing w:before="0" w:after="0" w:line="240"/>
              <w:ind w:right="16"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тестов и вопросов-суждений в рамках одной темы (не менее 8 вопросов).</w:t>
            </w:r>
          </w:p>
        </w:tc>
        <w:tc>
          <w:tcPr>
            <w:tcW w:w="37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Письменное сообщение (по вопросу семинарного занятия, представление на семинаре и подготовленное с использованием доп. источников).</w:t>
            </w:r>
          </w:p>
          <w:p>
            <w:pPr>
              <w:widowControl w:val="false"/>
              <w:suppressAutoHyphens w:val="true"/>
              <w:spacing w:before="0" w:after="0" w:line="240"/>
              <w:ind w:right="-165"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 рефератов.</w:t>
            </w:r>
          </w:p>
        </w:tc>
        <w:tc>
          <w:tcPr>
            <w:tcW w:w="304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79"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7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Словарь.</w:t>
            </w:r>
          </w:p>
          <w:p>
            <w:pPr>
              <w:widowControl w:val="false"/>
              <w:suppressAutoHyphens w:val="true"/>
              <w:spacing w:before="0" w:after="0" w:line="240"/>
              <w:ind w:right="-7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задач.</w:t>
            </w:r>
          </w:p>
          <w:p>
            <w:pPr>
              <w:widowControl w:val="false"/>
              <w:suppressAutoHyphens w:val="true"/>
              <w:spacing w:before="0" w:after="0" w:line="240"/>
              <w:ind w:right="-7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тестов.</w:t>
            </w:r>
          </w:p>
          <w:p>
            <w:pPr>
              <w:widowControl w:val="false"/>
              <w:suppressAutoHyphens w:val="true"/>
              <w:spacing w:before="0" w:after="0" w:line="240"/>
              <w:ind w:right="-7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w:t>
            </w:r>
          </w:p>
          <w:p>
            <w:pPr>
              <w:widowControl w:val="false"/>
              <w:suppressAutoHyphens w:val="true"/>
              <w:spacing w:before="0" w:after="0" w:line="240"/>
              <w:ind w:right="-79" w:left="0" w:firstLine="0"/>
              <w:jc w:val="center"/>
              <w:rPr>
                <w:color w:val="auto"/>
                <w:spacing w:val="0"/>
                <w:position w:val="0"/>
                <w:shd w:fill="auto" w:val="clear"/>
              </w:rPr>
            </w:pPr>
          </w:p>
        </w:tc>
        <w:tc>
          <w:tcPr>
            <w:tcW w:w="38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лекций.</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Собеседование.</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задач.</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Контрольная работа.</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заданий и ответы.</w:t>
            </w:r>
          </w:p>
          <w:p>
            <w:pPr>
              <w:widowControl w:val="false"/>
              <w:suppressAutoHyphens w:val="true"/>
              <w:spacing w:before="0" w:after="0" w:line="240"/>
              <w:ind w:right="0" w:left="0" w:firstLine="0"/>
              <w:jc w:val="center"/>
              <w:rPr>
                <w:color w:val="auto"/>
                <w:spacing w:val="0"/>
                <w:position w:val="0"/>
                <w:shd w:fill="auto" w:val="clear"/>
              </w:rPr>
            </w:pPr>
          </w:p>
        </w:tc>
      </w:tr>
      <w:tr>
        <w:trPr>
          <w:trHeight w:val="249" w:hRule="auto"/>
          <w:jc w:val="left"/>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3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both"/>
              <w:rPr>
                <w:rFonts w:ascii="Calibri" w:hAnsi="Calibri" w:cs="Calibri" w:eastAsia="Calibri"/>
                <w:color w:val="auto"/>
                <w:spacing w:val="0"/>
                <w:position w:val="0"/>
                <w:sz w:val="22"/>
                <w:shd w:fill="auto" w:val="clear"/>
              </w:rPr>
            </w:pPr>
          </w:p>
        </w:tc>
        <w:tc>
          <w:tcPr>
            <w:tcW w:w="184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775" w:leader="none"/>
              </w:tabs>
              <w:suppressAutoHyphens w:val="true"/>
              <w:spacing w:before="0" w:after="0" w:line="240"/>
              <w:ind w:right="-87"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Тема 1</w:t>
            </w:r>
          </w:p>
        </w:tc>
        <w:tc>
          <w:tcPr>
            <w:tcW w:w="248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окончанию лекции по данной теме</w:t>
            </w:r>
          </w:p>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часа</w:t>
            </w:r>
          </w:p>
          <w:p>
            <w:pPr>
              <w:widowControl w:val="false"/>
              <w:tabs>
                <w:tab w:val="left" w:pos="1249" w:leader="none"/>
                <w:tab w:val="left" w:pos="1283" w:leader="none"/>
              </w:tabs>
              <w:suppressAutoHyphens w:val="true"/>
              <w:spacing w:before="0" w:after="0" w:line="240"/>
              <w:ind w:right="34" w:left="0" w:hanging="96"/>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семестр.</w:t>
            </w:r>
          </w:p>
        </w:tc>
        <w:tc>
          <w:tcPr>
            <w:tcW w:w="30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Иметь представление о современных теориях и практике обеспечения безопасности жизнедеятельности.</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ОК-16</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ОК-13</w:t>
            </w:r>
          </w:p>
        </w:tc>
        <w:tc>
          <w:tcPr>
            <w:tcW w:w="380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словаря по основным понятиям курса.</w:t>
            </w:r>
          </w:p>
          <w:p>
            <w:pPr>
              <w:widowControl w:val="false"/>
              <w:suppressAutoHyphens w:val="true"/>
              <w:spacing w:before="0" w:after="0" w:line="240"/>
              <w:ind w:right="33"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тестов по видам безопасности. Даны сведения о чрезвычайных ситуациях природного и техногенного характера.</w:t>
            </w:r>
          </w:p>
        </w:tc>
        <w:tc>
          <w:tcPr>
            <w:tcW w:w="37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тесты.</w:t>
            </w:r>
          </w:p>
          <w:p>
            <w:pPr>
              <w:widowControl w:val="false"/>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Понятийный диктант.</w:t>
            </w:r>
          </w:p>
        </w:tc>
        <w:tc>
          <w:tcPr>
            <w:tcW w:w="304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Словарь.</w:t>
            </w: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Решение тестов.</w:t>
            </w:r>
          </w:p>
        </w:tc>
        <w:tc>
          <w:tcPr>
            <w:tcW w:w="38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p>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Собеседование.</w:t>
            </w:r>
          </w:p>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конспектов.</w:t>
            </w:r>
          </w:p>
          <w:p>
            <w:pPr>
              <w:widowControl w:val="false"/>
              <w:tabs>
                <w:tab w:val="left" w:pos="1783" w:leader="none"/>
              </w:tabs>
              <w:suppressAutoHyphens w:val="true"/>
              <w:spacing w:before="0" w:after="0" w:line="240"/>
              <w:ind w:right="-149" w:left="0" w:firstLine="0"/>
              <w:jc w:val="center"/>
              <w:rPr>
                <w:color w:val="auto"/>
                <w:spacing w:val="0"/>
                <w:position w:val="0"/>
                <w:shd w:fill="auto" w:val="clear"/>
              </w:rPr>
            </w:pPr>
          </w:p>
        </w:tc>
      </w:tr>
      <w:tr>
        <w:trPr>
          <w:trHeight w:val="249" w:hRule="auto"/>
          <w:jc w:val="left"/>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3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both"/>
              <w:rPr>
                <w:rFonts w:ascii="Calibri" w:hAnsi="Calibri" w:cs="Calibri" w:eastAsia="Calibri"/>
                <w:color w:val="auto"/>
                <w:spacing w:val="0"/>
                <w:position w:val="0"/>
                <w:sz w:val="22"/>
                <w:shd w:fill="auto" w:val="clear"/>
              </w:rPr>
            </w:pPr>
          </w:p>
        </w:tc>
        <w:tc>
          <w:tcPr>
            <w:tcW w:w="184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775" w:leader="none"/>
              </w:tabs>
              <w:suppressAutoHyphens w:val="true"/>
              <w:spacing w:before="0" w:after="0" w:line="240"/>
              <w:ind w:right="-87"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Тема 2</w:t>
            </w:r>
          </w:p>
        </w:tc>
        <w:tc>
          <w:tcPr>
            <w:tcW w:w="248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окончанию лекции и семинарских занятий по данной теме</w:t>
            </w:r>
          </w:p>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часа</w:t>
            </w:r>
          </w:p>
          <w:p>
            <w:pPr>
              <w:widowControl w:val="false"/>
              <w:tabs>
                <w:tab w:val="left" w:pos="1283" w:leader="none"/>
                <w:tab w:val="left" w:pos="1321" w:leader="none"/>
              </w:tabs>
              <w:suppressAutoHyphens w:val="true"/>
              <w:spacing w:before="0" w:after="0" w:line="240"/>
              <w:ind w:right="34" w:left="0" w:hanging="96"/>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семестр.</w:t>
            </w:r>
          </w:p>
        </w:tc>
        <w:tc>
          <w:tcPr>
            <w:tcW w:w="30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108"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Иметь представление о теории риска и факторах обуславливающих возникновение ЧС</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ОК-11</w:t>
            </w:r>
          </w:p>
          <w:p>
            <w:pPr>
              <w:suppressAutoHyphens w:val="true"/>
              <w:spacing w:before="0" w:after="0" w:line="240"/>
              <w:ind w:right="0" w:left="0" w:firstLine="0"/>
              <w:jc w:val="center"/>
              <w:rPr>
                <w:color w:val="auto"/>
                <w:spacing w:val="0"/>
                <w:position w:val="0"/>
                <w:shd w:fill="auto" w:val="clear"/>
              </w:rPr>
            </w:pPr>
          </w:p>
        </w:tc>
        <w:tc>
          <w:tcPr>
            <w:tcW w:w="380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 к семинару №1.</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инструкций по способам выживания при пожарах.</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ситуационных задач семинарского занятия №1.</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 семинарского занятия №2</w:t>
            </w:r>
          </w:p>
          <w:p>
            <w:pPr>
              <w:widowControl w:val="false"/>
              <w:suppressAutoHyphens w:val="true"/>
              <w:spacing w:before="0" w:after="0" w:line="240"/>
              <w:ind w:right="33" w:left="0" w:firstLine="0"/>
              <w:jc w:val="left"/>
              <w:rPr>
                <w:color w:val="auto"/>
                <w:spacing w:val="0"/>
                <w:position w:val="0"/>
                <w:shd w:fill="auto" w:val="clear"/>
              </w:rPr>
            </w:pPr>
          </w:p>
        </w:tc>
        <w:tc>
          <w:tcPr>
            <w:tcW w:w="37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инструкций.</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Написание ситуационных задач.</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Изучение конспектов.</w:t>
            </w:r>
          </w:p>
          <w:p>
            <w:pPr>
              <w:widowControl w:val="false"/>
              <w:suppressAutoHyphens w:val="true"/>
              <w:spacing w:before="0" w:after="0" w:line="240"/>
              <w:ind w:right="0" w:left="0" w:firstLine="0"/>
              <w:jc w:val="both"/>
              <w:rPr>
                <w:color w:val="auto"/>
                <w:spacing w:val="0"/>
                <w:position w:val="0"/>
                <w:shd w:fill="auto" w:val="clear"/>
              </w:rPr>
            </w:pPr>
          </w:p>
        </w:tc>
        <w:tc>
          <w:tcPr>
            <w:tcW w:w="304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ситуационные задачи.</w:t>
            </w: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w:t>
            </w:r>
          </w:p>
        </w:tc>
        <w:tc>
          <w:tcPr>
            <w:tcW w:w="38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p>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на занятиях.</w:t>
            </w:r>
          </w:p>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конспектов.</w:t>
            </w:r>
          </w:p>
          <w:p>
            <w:pPr>
              <w:widowControl w:val="false"/>
              <w:tabs>
                <w:tab w:val="left" w:pos="1783" w:leader="none"/>
              </w:tabs>
              <w:suppressAutoHyphens w:val="true"/>
              <w:spacing w:before="0" w:after="0" w:line="240"/>
              <w:ind w:right="0" w:left="0" w:hanging="52"/>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ответов на ситуационные задачи и контрольные вопросы.</w:t>
            </w:r>
          </w:p>
          <w:p>
            <w:pPr>
              <w:widowControl w:val="false"/>
              <w:tabs>
                <w:tab w:val="left" w:pos="1783" w:leader="none"/>
              </w:tabs>
              <w:suppressAutoHyphens w:val="true"/>
              <w:spacing w:before="0" w:after="0" w:line="240"/>
              <w:ind w:right="0" w:left="0" w:firstLine="0"/>
              <w:jc w:val="center"/>
              <w:rPr>
                <w:color w:val="auto"/>
                <w:spacing w:val="0"/>
                <w:position w:val="0"/>
                <w:shd w:fill="auto" w:val="clear"/>
              </w:rPr>
            </w:pPr>
          </w:p>
        </w:tc>
      </w:tr>
      <w:tr>
        <w:trPr>
          <w:trHeight w:val="249" w:hRule="auto"/>
          <w:jc w:val="left"/>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3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rFonts w:ascii="Calibri" w:hAnsi="Calibri" w:cs="Calibri" w:eastAsia="Calibri"/>
                <w:color w:val="auto"/>
                <w:spacing w:val="0"/>
                <w:position w:val="0"/>
                <w:sz w:val="22"/>
                <w:shd w:fill="auto" w:val="clear"/>
              </w:rPr>
            </w:pPr>
          </w:p>
        </w:tc>
        <w:tc>
          <w:tcPr>
            <w:tcW w:w="184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775" w:leader="none"/>
              </w:tabs>
              <w:suppressAutoHyphens w:val="true"/>
              <w:spacing w:before="0" w:after="0" w:line="240"/>
              <w:ind w:right="-87"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Тема 3</w:t>
            </w:r>
          </w:p>
        </w:tc>
        <w:tc>
          <w:tcPr>
            <w:tcW w:w="248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окончанию лекции и семинарских занятий по данной теме</w:t>
            </w:r>
          </w:p>
          <w:p>
            <w:pPr>
              <w:widowControl w:val="false"/>
              <w:tabs>
                <w:tab w:val="left" w:pos="1249" w:leader="none"/>
                <w:tab w:val="left" w:pos="1283" w:leader="none"/>
              </w:tabs>
              <w:suppressAutoHyphens w:val="true"/>
              <w:spacing w:before="0" w:after="0" w:line="240"/>
              <w:ind w:right="34"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часа</w:t>
            </w:r>
          </w:p>
        </w:tc>
        <w:tc>
          <w:tcPr>
            <w:tcW w:w="30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Иметь представление</w:t>
            </w:r>
          </w:p>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 опасных и вредных факторах среды</w:t>
            </w:r>
          </w:p>
          <w:p>
            <w:pPr>
              <w:widowControl w:val="false"/>
              <w:suppressAutoHyphens w:val="true"/>
              <w:spacing w:before="0" w:after="0" w:line="240"/>
              <w:ind w:right="-108"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ОК-14</w:t>
            </w:r>
          </w:p>
        </w:tc>
        <w:tc>
          <w:tcPr>
            <w:tcW w:w="380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 к семинару №2.</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ситуационных задач семинарского занятия №1.</w:t>
            </w:r>
          </w:p>
          <w:p>
            <w:pPr>
              <w:widowControl w:val="false"/>
              <w:suppressAutoHyphens w:val="true"/>
              <w:spacing w:before="0" w:after="0" w:line="240"/>
              <w:ind w:right="33"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 семинарского занятия №2.Даны сведения опасности, опасные и вредные факторы среды.</w:t>
            </w:r>
          </w:p>
        </w:tc>
        <w:tc>
          <w:tcPr>
            <w:tcW w:w="37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Изучение конспектов.</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ситуационные задачи и контрольные вопросы.</w:t>
            </w:r>
          </w:p>
          <w:p>
            <w:pPr>
              <w:widowControl w:val="fals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Работа на занятиях.</w:t>
            </w:r>
          </w:p>
        </w:tc>
        <w:tc>
          <w:tcPr>
            <w:tcW w:w="304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ситуационные задачи.</w:t>
            </w: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w:t>
            </w:r>
          </w:p>
        </w:tc>
        <w:tc>
          <w:tcPr>
            <w:tcW w:w="38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17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tabs>
                <w:tab w:val="left" w:pos="17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конспектов Письменная, аудиторная и контрольная</w:t>
            </w:r>
          </w:p>
          <w:p>
            <w:pPr>
              <w:widowControl w:val="false"/>
              <w:tabs>
                <w:tab w:val="left" w:pos="17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p>
          <w:p>
            <w:pPr>
              <w:widowControl w:val="false"/>
              <w:tabs>
                <w:tab w:val="left" w:pos="1783" w:leader="none"/>
              </w:tabs>
              <w:suppressAutoHyphens w:val="true"/>
              <w:spacing w:before="0" w:after="0" w:line="240"/>
              <w:ind w:right="0" w:left="0" w:hanging="52"/>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Проверка ответов на ситуационные задачи, тесты.</w:t>
            </w:r>
          </w:p>
        </w:tc>
      </w:tr>
      <w:tr>
        <w:trPr>
          <w:trHeight w:val="249" w:hRule="auto"/>
          <w:jc w:val="left"/>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13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rFonts w:ascii="Calibri" w:hAnsi="Calibri" w:cs="Calibri" w:eastAsia="Calibri"/>
                <w:color w:val="auto"/>
                <w:spacing w:val="0"/>
                <w:position w:val="0"/>
                <w:sz w:val="22"/>
                <w:shd w:fill="auto" w:val="clear"/>
              </w:rPr>
            </w:pPr>
          </w:p>
        </w:tc>
        <w:tc>
          <w:tcPr>
            <w:tcW w:w="184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775" w:leader="none"/>
              </w:tabs>
              <w:suppressAutoHyphens w:val="true"/>
              <w:spacing w:before="0" w:after="0" w:line="240"/>
              <w:ind w:right="-87"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Тема 4</w:t>
            </w:r>
          </w:p>
        </w:tc>
        <w:tc>
          <w:tcPr>
            <w:tcW w:w="248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окончанию семинарских занятий по данной теме</w:t>
            </w:r>
          </w:p>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 </w:t>
            </w:r>
            <w:r>
              <w:rPr>
                <w:rFonts w:ascii="Times New Roman" w:hAnsi="Times New Roman" w:cs="Times New Roman" w:eastAsia="Times New Roman"/>
                <w:color w:val="auto"/>
                <w:spacing w:val="0"/>
                <w:position w:val="0"/>
                <w:sz w:val="20"/>
                <w:shd w:fill="auto" w:val="clear"/>
              </w:rPr>
              <w:t xml:space="preserve">часов</w:t>
            </w:r>
          </w:p>
          <w:p>
            <w:pPr>
              <w:widowControl w:val="false"/>
              <w:tabs>
                <w:tab w:val="left" w:pos="1304" w:leader="none"/>
              </w:tabs>
              <w:suppressAutoHyphens w:val="true"/>
              <w:spacing w:before="0" w:after="0" w:line="240"/>
              <w:ind w:right="34" w:left="0" w:hanging="113"/>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семестр.</w:t>
            </w:r>
          </w:p>
        </w:tc>
        <w:tc>
          <w:tcPr>
            <w:tcW w:w="30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Иметь представление</w:t>
            </w:r>
          </w:p>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 опасных и вредных факторах среды</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ОК-11</w:t>
            </w:r>
          </w:p>
          <w:p>
            <w:pPr>
              <w:suppressAutoHyphens w:val="true"/>
              <w:spacing w:before="0" w:after="0" w:line="240"/>
              <w:ind w:right="0" w:left="0" w:firstLine="0"/>
              <w:jc w:val="center"/>
              <w:rPr>
                <w:color w:val="auto"/>
                <w:spacing w:val="0"/>
                <w:position w:val="0"/>
                <w:shd w:fill="auto" w:val="clear"/>
              </w:rPr>
            </w:pPr>
          </w:p>
        </w:tc>
        <w:tc>
          <w:tcPr>
            <w:tcW w:w="380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 к семинару №3.</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ситуационных задач семинарского занятия №3.</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 семинарского занятия №3.</w:t>
            </w:r>
          </w:p>
          <w:p>
            <w:pPr>
              <w:widowControl w:val="false"/>
              <w:suppressAutoHyphens w:val="true"/>
              <w:spacing w:before="0" w:after="0" w:line="240"/>
              <w:ind w:right="-215" w:left="0" w:hanging="24"/>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тестов и вопросов суждений по семинару  №3.Даны сведения об экстремальных, криминальных и социальных опасностях.</w:t>
            </w:r>
          </w:p>
        </w:tc>
        <w:tc>
          <w:tcPr>
            <w:tcW w:w="37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Изучение конспектов.</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ситуационные задачи и контрольные вопросы.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на занятиях.</w:t>
            </w:r>
          </w:p>
          <w:p>
            <w:pPr>
              <w:widowControl w:val="fals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Тесты</w:t>
            </w:r>
          </w:p>
        </w:tc>
        <w:tc>
          <w:tcPr>
            <w:tcW w:w="304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ситуационные задачи.</w:t>
            </w: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 Ответы на тесты.</w:t>
            </w:r>
          </w:p>
        </w:tc>
        <w:tc>
          <w:tcPr>
            <w:tcW w:w="38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p>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конспектов.</w:t>
            </w:r>
          </w:p>
          <w:p>
            <w:pPr>
              <w:widowControl w:val="false"/>
              <w:tabs>
                <w:tab w:val="left" w:pos="17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Письменная, аудиторная работа.</w:t>
            </w:r>
          </w:p>
          <w:p>
            <w:pPr>
              <w:widowControl w:val="false"/>
              <w:tabs>
                <w:tab w:val="left" w:pos="17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контрольные вопросы,</w:t>
            </w:r>
          </w:p>
          <w:p>
            <w:pPr>
              <w:widowControl w:val="false"/>
              <w:tabs>
                <w:tab w:val="left" w:pos="1783" w:leader="none"/>
              </w:tabs>
              <w:suppressAutoHyphens w:val="true"/>
              <w:spacing w:before="0" w:after="0" w:line="240"/>
              <w:ind w:right="-149"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тесты.</w:t>
            </w:r>
          </w:p>
        </w:tc>
      </w:tr>
      <w:tr>
        <w:trPr>
          <w:trHeight w:val="249" w:hRule="auto"/>
          <w:jc w:val="left"/>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135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rFonts w:ascii="Calibri" w:hAnsi="Calibri" w:cs="Calibri" w:eastAsia="Calibri"/>
                <w:color w:val="auto"/>
                <w:spacing w:val="0"/>
                <w:position w:val="0"/>
                <w:sz w:val="22"/>
                <w:shd w:fill="auto" w:val="clear"/>
              </w:rPr>
            </w:pPr>
          </w:p>
        </w:tc>
        <w:tc>
          <w:tcPr>
            <w:tcW w:w="184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775" w:leader="none"/>
              </w:tabs>
              <w:suppressAutoHyphens w:val="true"/>
              <w:spacing w:before="0" w:after="0" w:line="240"/>
              <w:ind w:right="-87"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Тема 5</w:t>
            </w:r>
          </w:p>
        </w:tc>
        <w:tc>
          <w:tcPr>
            <w:tcW w:w="248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окончанию лекции и семинарских занятий по данной теме</w:t>
            </w:r>
          </w:p>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часа</w:t>
            </w:r>
          </w:p>
          <w:p>
            <w:pPr>
              <w:widowControl w:val="false"/>
              <w:tabs>
                <w:tab w:val="left" w:pos="1249" w:leader="none"/>
                <w:tab w:val="left" w:pos="1283" w:leader="none"/>
              </w:tabs>
              <w:suppressAutoHyphens w:val="true"/>
              <w:spacing w:before="0" w:after="0" w:line="240"/>
              <w:ind w:right="34"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семестр</w:t>
            </w:r>
          </w:p>
        </w:tc>
        <w:tc>
          <w:tcPr>
            <w:tcW w:w="30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Иметь представление</w:t>
            </w:r>
          </w:p>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 экстремальных ситуациях.</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ОК-11</w:t>
            </w:r>
          </w:p>
          <w:p>
            <w:pPr>
              <w:suppressAutoHyphens w:val="true"/>
              <w:spacing w:before="0" w:after="0" w:line="240"/>
              <w:ind w:right="0" w:left="0" w:firstLine="0"/>
              <w:jc w:val="center"/>
              <w:rPr>
                <w:color w:val="auto"/>
                <w:spacing w:val="0"/>
                <w:position w:val="0"/>
                <w:shd w:fill="auto" w:val="clear"/>
              </w:rPr>
            </w:pPr>
          </w:p>
        </w:tc>
        <w:tc>
          <w:tcPr>
            <w:tcW w:w="380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 к семинару №4.</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ситуационных задач семинарского занятия №4.</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 семинарского занятия №4</w:t>
            </w:r>
          </w:p>
          <w:p>
            <w:pPr>
              <w:widowControl w:val="false"/>
              <w:suppressAutoHyphens w:val="true"/>
              <w:spacing w:before="0" w:after="0" w:line="240"/>
              <w:ind w:right="33"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 рефератов, Как выжить в условиях автономного существования.</w:t>
            </w:r>
          </w:p>
        </w:tc>
        <w:tc>
          <w:tcPr>
            <w:tcW w:w="3731"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Изучение конспектов.</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ситуационные задачи и контрольные вопросы.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на занятиях.</w:t>
            </w:r>
          </w:p>
          <w:p>
            <w:pPr>
              <w:widowControl w:val="fals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 рефератов.</w:t>
            </w:r>
          </w:p>
        </w:tc>
        <w:tc>
          <w:tcPr>
            <w:tcW w:w="304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ситуационные задачи.</w:t>
            </w: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 Защита рефератов.</w:t>
            </w:r>
          </w:p>
        </w:tc>
        <w:tc>
          <w:tcPr>
            <w:tcW w:w="38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1783" w:leader="none"/>
              </w:tabs>
              <w:suppressAutoHyphens w:val="true"/>
              <w:spacing w:before="0" w:after="0" w:line="240"/>
              <w:ind w:right="-7" w:left="0" w:hanging="52"/>
              <w:jc w:val="center"/>
              <w:rPr>
                <w:rFonts w:ascii="Times New Roman" w:hAnsi="Times New Roman" w:cs="Times New Roman" w:eastAsia="Times New Roman"/>
                <w:color w:val="auto"/>
                <w:spacing w:val="0"/>
                <w:position w:val="0"/>
                <w:sz w:val="20"/>
                <w:shd w:fill="auto" w:val="clear"/>
              </w:rPr>
            </w:pPr>
          </w:p>
          <w:p>
            <w:pPr>
              <w:widowControl w:val="false"/>
              <w:tabs>
                <w:tab w:val="left" w:pos="1783" w:leader="none"/>
              </w:tabs>
              <w:suppressAutoHyphens w:val="true"/>
              <w:spacing w:before="0" w:after="0" w:line="240"/>
              <w:ind w:right="-7" w:left="0" w:hanging="52"/>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конспектов,</w:t>
            </w:r>
          </w:p>
          <w:p>
            <w:pPr>
              <w:widowControl w:val="false"/>
              <w:tabs>
                <w:tab w:val="left" w:pos="1783" w:leader="none"/>
              </w:tabs>
              <w:suppressAutoHyphens w:val="true"/>
              <w:spacing w:before="0" w:after="0" w:line="240"/>
              <w:ind w:right="-7" w:left="0" w:hanging="52"/>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Письменная, аудиторная работа.</w:t>
            </w:r>
          </w:p>
          <w:p>
            <w:pPr>
              <w:widowControl w:val="false"/>
              <w:tabs>
                <w:tab w:val="left" w:pos="1783" w:leader="none"/>
              </w:tabs>
              <w:suppressAutoHyphens w:val="true"/>
              <w:spacing w:before="0" w:after="0" w:line="240"/>
              <w:ind w:right="-7" w:left="0" w:hanging="52"/>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рефератов, конспектов.</w:t>
            </w:r>
          </w:p>
          <w:p>
            <w:pPr>
              <w:widowControl w:val="false"/>
              <w:tabs>
                <w:tab w:val="left" w:pos="1783" w:leader="none"/>
              </w:tabs>
              <w:suppressAutoHyphens w:val="true"/>
              <w:spacing w:before="0" w:after="0" w:line="240"/>
              <w:ind w:right="-7" w:left="0" w:hanging="52"/>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Ситуационных задач.</w:t>
            </w:r>
          </w:p>
        </w:tc>
      </w:tr>
      <w:tr>
        <w:trPr>
          <w:trHeight w:val="249" w:hRule="auto"/>
          <w:jc w:val="left"/>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p>
        </w:tc>
        <w:tc>
          <w:tcPr>
            <w:tcW w:w="2327"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680" w:left="0" w:firstLine="0"/>
              <w:jc w:val="left"/>
              <w:rPr>
                <w:rFonts w:ascii="Calibri" w:hAnsi="Calibri" w:cs="Calibri" w:eastAsia="Calibri"/>
                <w:color w:val="auto"/>
                <w:spacing w:val="0"/>
                <w:position w:val="0"/>
                <w:sz w:val="22"/>
                <w:shd w:fill="auto" w:val="clear"/>
              </w:rPr>
            </w:pPr>
          </w:p>
        </w:tc>
        <w:tc>
          <w:tcPr>
            <w:tcW w:w="1905"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775" w:leader="none"/>
              </w:tabs>
              <w:suppressAutoHyphens w:val="true"/>
              <w:spacing w:before="0" w:after="0" w:line="240"/>
              <w:ind w:right="-87"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Тема 6</w:t>
            </w:r>
          </w:p>
        </w:tc>
        <w:tc>
          <w:tcPr>
            <w:tcW w:w="255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окончанию лекции и семинарских занятий по данной теме</w:t>
            </w:r>
          </w:p>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часов</w:t>
            </w:r>
          </w:p>
          <w:p>
            <w:pPr>
              <w:widowControl w:val="false"/>
              <w:tabs>
                <w:tab w:val="left" w:pos="1249" w:leader="none"/>
                <w:tab w:val="left" w:pos="1283" w:leader="none"/>
              </w:tabs>
              <w:suppressAutoHyphens w:val="true"/>
              <w:spacing w:before="0" w:after="0" w:line="240"/>
              <w:ind w:right="34"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семестр</w:t>
            </w:r>
          </w:p>
        </w:tc>
        <w:tc>
          <w:tcPr>
            <w:tcW w:w="309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Иметь представление об нормативных документах.</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ОК-13</w:t>
            </w:r>
          </w:p>
          <w:p>
            <w:pPr>
              <w:suppressAutoHyphens w:val="true"/>
              <w:spacing w:before="0" w:after="0" w:line="240"/>
              <w:ind w:right="0" w:left="0" w:firstLine="0"/>
              <w:jc w:val="center"/>
              <w:rPr>
                <w:color w:val="auto"/>
                <w:spacing w:val="0"/>
                <w:position w:val="0"/>
                <w:shd w:fill="auto" w:val="clear"/>
              </w:rPr>
            </w:pPr>
          </w:p>
        </w:tc>
        <w:tc>
          <w:tcPr>
            <w:tcW w:w="387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Написание рефератов.</w:t>
            </w:r>
          </w:p>
          <w:p>
            <w:pPr>
              <w:widowControl w:val="false"/>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Даны правовые нормативно-технические основы БЖД.</w:t>
            </w:r>
          </w:p>
        </w:tc>
        <w:tc>
          <w:tcPr>
            <w:tcW w:w="380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на занятиях.</w:t>
            </w:r>
          </w:p>
          <w:p>
            <w:pPr>
              <w:widowControl w:val="false"/>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 рефератов.</w:t>
            </w:r>
          </w:p>
        </w:tc>
        <w:tc>
          <w:tcPr>
            <w:tcW w:w="312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Защита</w:t>
            </w:r>
          </w:p>
          <w:p>
            <w:pPr>
              <w:widowControl w:val="false"/>
              <w:suppressAutoHyphens w:val="true"/>
              <w:spacing w:before="0" w:after="0" w:line="240"/>
              <w:ind w:right="-164"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Собеседование.</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p>
          <w:p>
            <w:pPr>
              <w:widowControl w:val="false"/>
              <w:tabs>
                <w:tab w:val="left" w:pos="1783" w:leader="none"/>
              </w:tabs>
              <w:suppressAutoHyphens w:val="true"/>
              <w:spacing w:before="0" w:after="0" w:line="240"/>
              <w:ind w:right="-149"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рефератов, конспектов, собеседование, контрольная работа, зачет.</w:t>
            </w:r>
          </w:p>
          <w:p>
            <w:pPr>
              <w:widowControl w:val="false"/>
              <w:tabs>
                <w:tab w:val="left" w:pos="1783" w:leader="none"/>
              </w:tabs>
              <w:suppressAutoHyphens w:val="true"/>
              <w:spacing w:before="0" w:after="0" w:line="240"/>
              <w:ind w:right="-149" w:left="0" w:firstLine="0"/>
              <w:jc w:val="left"/>
              <w:rPr>
                <w:color w:val="auto"/>
                <w:spacing w:val="0"/>
                <w:position w:val="0"/>
                <w:shd w:fill="auto" w:val="clear"/>
              </w:rPr>
            </w:pPr>
          </w:p>
        </w:tc>
      </w:tr>
      <w:tr>
        <w:trPr>
          <w:trHeight w:val="249" w:hRule="auto"/>
          <w:jc w:val="left"/>
        </w:trPr>
        <w:tc>
          <w:tcPr>
            <w:tcW w:w="39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2327"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Базовый модуль №2</w:t>
            </w:r>
          </w:p>
        </w:tc>
        <w:tc>
          <w:tcPr>
            <w:tcW w:w="1905"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775" w:leader="none"/>
              </w:tabs>
              <w:suppressAutoHyphens w:val="true"/>
              <w:spacing w:before="0" w:after="0" w:line="240"/>
              <w:ind w:right="-87"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Тема 7</w:t>
            </w:r>
          </w:p>
        </w:tc>
        <w:tc>
          <w:tcPr>
            <w:tcW w:w="255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окончанию лекции и семинарских занятий по данной теме</w:t>
            </w:r>
          </w:p>
          <w:p>
            <w:pPr>
              <w:widowControl w:val="false"/>
              <w:tabs>
                <w:tab w:val="left" w:pos="1249" w:leader="none"/>
                <w:tab w:val="left" w:pos="1283" w:leader="none"/>
              </w:tabs>
              <w:suppressAutoHyphens w:val="true"/>
              <w:spacing w:before="0" w:after="0" w:line="240"/>
              <w:ind w:right="34"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 </w:t>
            </w:r>
            <w:r>
              <w:rPr>
                <w:rFonts w:ascii="Times New Roman" w:hAnsi="Times New Roman" w:cs="Times New Roman" w:eastAsia="Times New Roman"/>
                <w:color w:val="auto"/>
                <w:spacing w:val="0"/>
                <w:position w:val="0"/>
                <w:sz w:val="20"/>
                <w:shd w:fill="auto" w:val="clear"/>
              </w:rPr>
              <w:t xml:space="preserve">часов</w:t>
            </w:r>
          </w:p>
          <w:p>
            <w:pPr>
              <w:widowControl w:val="false"/>
              <w:tabs>
                <w:tab w:val="left" w:pos="1249" w:leader="none"/>
                <w:tab w:val="left" w:pos="1283" w:leader="none"/>
              </w:tabs>
              <w:suppressAutoHyphens w:val="true"/>
              <w:spacing w:before="0" w:after="0" w:line="240"/>
              <w:ind w:right="34"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семестр</w:t>
            </w:r>
          </w:p>
        </w:tc>
        <w:tc>
          <w:tcPr>
            <w:tcW w:w="309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108"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Иметь представление     об  ГО</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ОК-13</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ОК-16</w:t>
            </w:r>
          </w:p>
        </w:tc>
        <w:tc>
          <w:tcPr>
            <w:tcW w:w="387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понятийного словаря по теме.</w:t>
            </w:r>
          </w:p>
          <w:p>
            <w:pPr>
              <w:widowControl w:val="false"/>
              <w:suppressAutoHyphens w:val="true"/>
              <w:spacing w:before="0" w:after="0" w:line="240"/>
              <w:ind w:right="33"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 по теме.</w:t>
            </w:r>
          </w:p>
          <w:p>
            <w:pPr>
              <w:widowControl w:val="false"/>
              <w:suppressAutoHyphens w:val="true"/>
              <w:spacing w:before="0" w:after="0" w:line="240"/>
              <w:ind w:right="33"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Письменное сообщение (по вопросу семинарского занятия представленное на семинаре и подготовленное с использованием доп. источников)</w:t>
            </w:r>
          </w:p>
        </w:tc>
        <w:tc>
          <w:tcPr>
            <w:tcW w:w="3806"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Написание реферата.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словаря.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Письменный ответ на контрольные вопросы.</w:t>
            </w:r>
          </w:p>
          <w:p>
            <w:pPr>
              <w:widowControl w:val="false"/>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Анализ материалов.</w:t>
            </w:r>
          </w:p>
        </w:tc>
        <w:tc>
          <w:tcPr>
            <w:tcW w:w="3128"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Защита.</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Словарь.</w:t>
            </w:r>
          </w:p>
          <w:p>
            <w:pPr>
              <w:widowControl w:val="fals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Выступление на семинаре.</w:t>
            </w:r>
          </w:p>
        </w:tc>
        <w:tc>
          <w:tcPr>
            <w:tcW w:w="2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1783" w:leader="none"/>
              </w:tabs>
              <w:suppressAutoHyphens w:val="true"/>
              <w:spacing w:before="0" w:after="0" w:line="240"/>
              <w:ind w:right="0" w:left="0" w:hanging="52"/>
              <w:jc w:val="center"/>
              <w:rPr>
                <w:rFonts w:ascii="Times New Roman" w:hAnsi="Times New Roman" w:cs="Times New Roman" w:eastAsia="Times New Roman"/>
                <w:color w:val="auto"/>
                <w:spacing w:val="0"/>
                <w:position w:val="0"/>
                <w:sz w:val="20"/>
                <w:shd w:fill="auto" w:val="clear"/>
              </w:rPr>
            </w:pPr>
          </w:p>
          <w:p>
            <w:pPr>
              <w:widowControl w:val="false"/>
              <w:tabs>
                <w:tab w:val="left" w:pos="1783" w:leader="none"/>
              </w:tabs>
              <w:suppressAutoHyphens w:val="true"/>
              <w:spacing w:before="0" w:after="0" w:line="240"/>
              <w:ind w:right="0" w:left="0" w:hanging="52"/>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Проверка  лекций, ответы на тесты, решение ситуационных задач.</w:t>
            </w:r>
          </w:p>
          <w:p>
            <w:pPr>
              <w:widowControl w:val="false"/>
              <w:tabs>
                <w:tab w:val="left" w:pos="1783" w:leader="none"/>
              </w:tabs>
              <w:suppressAutoHyphens w:val="true"/>
              <w:spacing w:before="0" w:after="0" w:line="240"/>
              <w:ind w:right="0" w:left="0" w:hanging="52"/>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Практическое выполнение по одеванию СИЗ, СИЗОД и СЗК.</w:t>
            </w:r>
          </w:p>
          <w:p>
            <w:pPr>
              <w:widowControl w:val="false"/>
              <w:tabs>
                <w:tab w:val="left" w:pos="1783" w:leader="none"/>
              </w:tabs>
              <w:suppressAutoHyphens w:val="true"/>
              <w:spacing w:before="0" w:after="0" w:line="240"/>
              <w:ind w:right="0" w:left="0" w:hanging="52"/>
              <w:jc w:val="center"/>
              <w:rPr>
                <w:rFonts w:ascii="Times New Roman" w:hAnsi="Times New Roman" w:cs="Times New Roman" w:eastAsia="Times New Roman"/>
                <w:color w:val="auto"/>
                <w:spacing w:val="0"/>
                <w:position w:val="0"/>
                <w:sz w:val="20"/>
                <w:shd w:fill="auto" w:val="clear"/>
              </w:rPr>
            </w:pPr>
          </w:p>
          <w:p>
            <w:pPr>
              <w:widowControl w:val="false"/>
              <w:tabs>
                <w:tab w:val="left" w:pos="1783" w:leader="none"/>
              </w:tabs>
              <w:suppressAutoHyphens w:val="true"/>
              <w:spacing w:before="0" w:after="0" w:line="240"/>
              <w:ind w:right="0" w:left="0" w:hanging="52"/>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3.2.3.4. </w:t>
      </w:r>
      <w:r>
        <w:rPr>
          <w:rFonts w:ascii="Times New Roman" w:hAnsi="Times New Roman" w:cs="Times New Roman" w:eastAsia="Times New Roman"/>
          <w:b/>
          <w:color w:val="auto"/>
          <w:spacing w:val="0"/>
          <w:position w:val="0"/>
          <w:sz w:val="24"/>
          <w:shd w:fill="auto" w:val="clear"/>
        </w:rPr>
        <w:t xml:space="preserve">Лист внесения изменений</w:t>
      </w: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Дополнения и изменения в учебной программе на 2010/2011учебный год</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рабочую программу вносятся следующие изменения:</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Учебная программа пересмотрена и одобрена на заседании кафедры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"___"___________ 201___ </w:t>
      </w:r>
      <w:r>
        <w:rPr>
          <w:rFonts w:ascii="Times New Roman" w:hAnsi="Times New Roman" w:cs="Times New Roman" w:eastAsia="Times New Roman"/>
          <w:color w:val="auto"/>
          <w:spacing w:val="0"/>
          <w:position w:val="0"/>
          <w:sz w:val="24"/>
          <w:shd w:fill="auto" w:val="clear"/>
        </w:rPr>
        <w:t xml:space="preserve">г., протокол № ______</w:t>
      </w:r>
    </w:p>
    <w:p>
      <w:pPr>
        <w:widowControl w:val="false"/>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Внесенные изменения утверждаю</w:t>
      </w:r>
    </w:p>
    <w:p>
      <w:pPr>
        <w:widowControl w:val="false"/>
        <w:tabs>
          <w:tab w:val="left" w:pos="4820" w:leader="none"/>
          <w:tab w:val="right" w:pos="10206" w:leader="underscore"/>
        </w:tabs>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4820" w:leader="none"/>
          <w:tab w:val="right" w:pos="10206" w:leader="underscore"/>
        </w:tabs>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Заведующий кафедрой                                                   </w:t>
      </w:r>
    </w:p>
    <w:p>
      <w:pPr>
        <w:widowControl w:val="false"/>
        <w:tabs>
          <w:tab w:val="left" w:pos="4820" w:leader="none"/>
          <w:tab w:val="right" w:pos="10206" w:leader="underscore"/>
        </w:tabs>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4820" w:leader="none"/>
          <w:tab w:val="right" w:pos="10206" w:leader="underscore"/>
        </w:tabs>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4820" w:leader="none"/>
          <w:tab w:val="right" w:pos="10206" w:leader="underscore"/>
        </w:tabs>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 201___ </w:t>
      </w:r>
      <w:r>
        <w:rPr>
          <w:rFonts w:ascii="Times New Roman" w:hAnsi="Times New Roman" w:cs="Times New Roman" w:eastAsia="Times New Roman"/>
          <w:color w:val="auto"/>
          <w:spacing w:val="0"/>
          <w:position w:val="0"/>
          <w:sz w:val="24"/>
          <w:shd w:fill="auto" w:val="clear"/>
        </w:rPr>
        <w:t xml:space="preserve">г.</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3.2.3. </w:t>
      </w:r>
      <w:r>
        <w:rPr>
          <w:rFonts w:ascii="Times New Roman" w:hAnsi="Times New Roman" w:cs="Times New Roman" w:eastAsia="Times New Roman"/>
          <w:b/>
          <w:color w:val="auto"/>
          <w:spacing w:val="0"/>
          <w:position w:val="0"/>
          <w:sz w:val="28"/>
          <w:shd w:fill="auto" w:val="clear"/>
        </w:rPr>
        <w:t xml:space="preserve">УЧЕБНЫЕ РЕСУРСЫ</w:t>
      </w:r>
    </w:p>
    <w:p>
      <w:pPr>
        <w:widowControl w:val="false"/>
        <w:suppressAutoHyphens w:val="true"/>
        <w:spacing w:before="0" w:after="0" w:line="240"/>
        <w:ind w:right="0" w:left="0" w:firstLine="567"/>
        <w:jc w:val="right"/>
        <w:rPr>
          <w:rFonts w:ascii="Times New Roman" w:hAnsi="Times New Roman" w:cs="Times New Roman" w:eastAsia="Times New Roman"/>
          <w:b/>
          <w:color w:val="auto"/>
          <w:spacing w:val="0"/>
          <w:position w:val="0"/>
          <w:sz w:val="20"/>
          <w:shd w:fill="auto" w:val="clear"/>
        </w:rPr>
      </w:pPr>
    </w:p>
    <w:p>
      <w:pPr>
        <w:suppressLineNumbers w:val="true"/>
        <w:suppressAutoHyphens w:val="true"/>
        <w:spacing w:before="120" w:after="120" w:line="240"/>
        <w:ind w:right="0" w:left="14175" w:hanging="426"/>
        <w:jc w:val="left"/>
        <w:rPr>
          <w:rFonts w:ascii="Times New Roman" w:hAnsi="Times New Roman" w:cs="Times New Roman" w:eastAsia="Times New Roman"/>
          <w:b/>
          <w:i/>
          <w:color w:val="auto"/>
          <w:spacing w:val="0"/>
          <w:position w:val="0"/>
          <w:sz w:val="20"/>
          <w:shd w:fill="auto" w:val="clear"/>
        </w:rPr>
      </w:pPr>
    </w:p>
    <w:p>
      <w:pPr>
        <w:suppressLineNumbers w:val="true"/>
        <w:suppressAutoHyphens w:val="true"/>
        <w:spacing w:before="120" w:after="12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3.2.2.1. </w:t>
      </w:r>
      <w:r>
        <w:rPr>
          <w:rFonts w:ascii="Times New Roman" w:hAnsi="Times New Roman" w:cs="Times New Roman" w:eastAsia="Times New Roman"/>
          <w:b/>
          <w:i/>
          <w:color w:val="auto"/>
          <w:spacing w:val="0"/>
          <w:position w:val="0"/>
          <w:sz w:val="24"/>
          <w:shd w:fill="auto" w:val="clear"/>
        </w:rPr>
        <w:t xml:space="preserve">КАРТА ЛИТЕРАТУРНОГО ОБЕСПЕЧЕНИЯ ДИСЦИПЛИНЫ</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БЕЗОПАСНОСТЬ ЖИЗНЕДЕЯТЕЛЬНОСТЬ</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студентов образовательной профессиональной програм</w:t>
      </w:r>
    </w:p>
    <w:p>
      <w:pPr>
        <w:suppressAutoHyphens w:val="true"/>
        <w:spacing w:before="120" w:after="12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Направление  040400.62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Социальная работа</w:t>
      </w:r>
      <w:r>
        <w:rPr>
          <w:rFonts w:ascii="Times New Roman" w:hAnsi="Times New Roman" w:cs="Times New Roman" w:eastAsia="Times New Roman"/>
          <w:b/>
          <w:color w:val="auto"/>
          <w:spacing w:val="0"/>
          <w:position w:val="0"/>
          <w:sz w:val="20"/>
          <w:shd w:fill="auto" w:val="clear"/>
        </w:rPr>
        <w:t xml:space="preserve">»</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Профиль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 в системе социальных служб</w:t>
      </w:r>
      <w:r>
        <w:rPr>
          <w:rFonts w:ascii="Times New Roman" w:hAnsi="Times New Roman" w:cs="Times New Roman" w:eastAsia="Times New Roman"/>
          <w:i/>
          <w:color w:val="auto"/>
          <w:spacing w:val="0"/>
          <w:position w:val="0"/>
          <w:sz w:val="24"/>
          <w:shd w:fill="auto" w:val="clear"/>
        </w:rPr>
        <w:t xml:space="preserve">»</w:t>
      </w:r>
    </w:p>
    <w:p>
      <w:pPr>
        <w:suppressAutoHyphens w:val="true"/>
        <w:spacing w:before="120" w:after="12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 очной форме</w:t>
        <w:tab/>
      </w:r>
    </w:p>
    <w:tbl>
      <w:tblPr/>
      <w:tblGrid>
        <w:gridCol w:w="388"/>
        <w:gridCol w:w="1749"/>
        <w:gridCol w:w="9930"/>
        <w:gridCol w:w="1940"/>
        <w:gridCol w:w="2379"/>
        <w:gridCol w:w="2152"/>
        <w:gridCol w:w="1229"/>
        <w:gridCol w:w="2388"/>
        <w:gridCol w:w="1695"/>
      </w:tblGrid>
      <w:tr>
        <w:trPr>
          <w:trHeight w:val="1" w:hRule="atLeast"/>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Наименование</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Наличие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Место / (кол-во 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Потреб-ность</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Примечания</w:t>
            </w:r>
          </w:p>
        </w:tc>
      </w:tr>
      <w:tr>
        <w:trPr>
          <w:trHeight w:val="409" w:hRule="auto"/>
          <w:jc w:val="left"/>
        </w:trPr>
        <w:tc>
          <w:tcPr>
            <w:tcW w:w="23850" w:type="dxa"/>
            <w:gridSpan w:val="9"/>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Обязательная литература</w:t>
            </w:r>
          </w:p>
        </w:tc>
      </w:tr>
      <w:tr>
        <w:trPr>
          <w:trHeight w:val="415" w:hRule="auto"/>
          <w:jc w:val="left"/>
        </w:trPr>
        <w:tc>
          <w:tcPr>
            <w:tcW w:w="23850" w:type="dxa"/>
            <w:gridSpan w:val="9"/>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Модуль №1</w:t>
            </w:r>
          </w:p>
        </w:tc>
      </w:tr>
      <w:tr>
        <w:trPr>
          <w:trHeight w:val="465" w:hRule="auto"/>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1</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Белов С.В,  и  др. Безопасность жизнедеятельности:  защита окружающей среды.Учебник для вузов – М.:  Высш.шк., 2012. - 682с.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435" w:hRule="auto"/>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2</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Хвант Т. А..,  Хвант П. А. Безопасность жизнедеятельности: Учеб. Пос. для студ. Вузов. – Ростов  на Дону: Феникс,  2007 - 352 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32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0</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35" w:hRule="auto"/>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3</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Айзман Р.И. Безопасность жизнедеятельности: Учебное пособие для вузов – Новосибирск. Арта- 2011 г.  – 208 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0</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35" w:hRule="auto"/>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4</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Петров С.В.  Безопасный  отдых и  туризм Учебное  пособие  для вузов  – Новосибирск , Арта – 2011 г.  –  2 96 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30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0</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35" w:hRule="auto"/>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5</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Мазурин Е.П. Гражданская оборона: Учебное пособие-Новосибирск., Арта-2011-263 ст.</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0</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53" w:hRule="auto"/>
          <w:jc w:val="left"/>
        </w:trPr>
        <w:tc>
          <w:tcPr>
            <w:tcW w:w="23850" w:type="dxa"/>
            <w:gridSpan w:val="9"/>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Модуль №2</w:t>
            </w:r>
          </w:p>
        </w:tc>
      </w:tr>
      <w:tr>
        <w:trPr>
          <w:trHeight w:val="1" w:hRule="atLeast"/>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1</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Абаскалова  Н.П.  Методика обучения  Основы  безопасности жизнедеятельности: Учебник для вузов –  2011 г. 304с.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2</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Корощенко А.Д. Охрана труда на производстве   и  в учебном процессе Учеб. Пособие для студ. – Новосибирск. Арта. 2011 – 240 с. т.</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30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0</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3</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Белов С.В,  Ильиницкая А.В.,  Козьяков  А..Ф.  и др. Безопасность жизнедеятельности: Учебник для вузов – М.:  Высш.шк., 2007 – 485 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53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0</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4</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Гражданская оборона и предупреждение чрезвычайных ситуаций (методическое пособие) / Под ред. М. И.  Фалаева. – М.: Институт риска и безопасности, 2008 г. – 328 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20</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5</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Вознесенский В. В., Зайцев А. П. Новейшие средства защиты органов дыхания и кожи. Учебное пособие – М.: Военные знания, 2010 г. 80  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17</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60" w:hRule="auto"/>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6</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Петров С.В. Опасности техногенного характера  и защита от них Учеб. пособие – М.: Новосибирск,.Арта- 2011 г. – 320с.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30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0</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693" w:hRule="auto"/>
          <w:jc w:val="left"/>
        </w:trPr>
        <w:tc>
          <w:tcPr>
            <w:tcW w:w="213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7</w:t>
            </w:r>
          </w:p>
        </w:tc>
        <w:tc>
          <w:tcPr>
            <w:tcW w:w="11870"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Аварийно химически опасные вещества. Методика прогнозирования и оценки химической обстановки. Учеб.пособие – М.: Военные знания, 2010г. – 56 с.</w:t>
            </w:r>
          </w:p>
        </w:tc>
        <w:tc>
          <w:tcPr>
            <w:tcW w:w="453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экз.</w:t>
            </w:r>
          </w:p>
        </w:tc>
        <w:tc>
          <w:tcPr>
            <w:tcW w:w="3617"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13</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169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33" w:hRule="auto"/>
          <w:jc w:val="left"/>
        </w:trPr>
        <w:tc>
          <w:tcPr>
            <w:tcW w:w="23850" w:type="dxa"/>
            <w:gridSpan w:val="9"/>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Дополнительная литература</w:t>
            </w:r>
          </w:p>
        </w:tc>
      </w:tr>
      <w:tr>
        <w:trPr>
          <w:trHeight w:val="398" w:hRule="auto"/>
          <w:jc w:val="left"/>
        </w:trPr>
        <w:tc>
          <w:tcPr>
            <w:tcW w:w="23850" w:type="dxa"/>
            <w:gridSpan w:val="9"/>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Модуль №1</w:t>
            </w:r>
          </w:p>
        </w:tc>
      </w:tr>
      <w:tr>
        <w:trPr>
          <w:trHeight w:val="587"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Гребенников С. Ф. Безопасность жизнедеятельности: Словарь справочник. – Спб.: изд-во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Лань</w:t>
            </w:r>
            <w:r>
              <w:rPr>
                <w:rFonts w:ascii="Times New Roman" w:hAnsi="Times New Roman" w:cs="Times New Roman" w:eastAsia="Times New Roman"/>
                <w:color w:val="auto"/>
                <w:spacing w:val="0"/>
                <w:position w:val="0"/>
                <w:sz w:val="20"/>
                <w:shd w:fill="auto" w:val="clear"/>
              </w:rPr>
              <w:t xml:space="preserve">», 2001. – 304 </w:t>
            </w:r>
            <w:r>
              <w:rPr>
                <w:rFonts w:ascii="Times New Roman" w:hAnsi="Times New Roman" w:cs="Times New Roman" w:eastAsia="Times New Roman"/>
                <w:color w:val="auto"/>
                <w:spacing w:val="0"/>
                <w:position w:val="0"/>
                <w:sz w:val="20"/>
                <w:shd w:fill="auto" w:val="clear"/>
              </w:rPr>
              <w:t xml:space="preserve">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15</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экз</w:t>
            </w:r>
          </w:p>
          <w:p>
            <w:pPr>
              <w:suppressAutoHyphens w:val="true"/>
              <w:spacing w:before="0" w:after="0" w:line="240"/>
              <w:ind w:right="0" w:left="0" w:firstLine="0"/>
              <w:jc w:val="left"/>
              <w:rPr>
                <w:color w:val="auto"/>
                <w:spacing w:val="0"/>
                <w:position w:val="0"/>
                <w:shd w:fill="auto" w:val="clear"/>
              </w:rPr>
            </w:pPr>
          </w:p>
        </w:tc>
        <w:tc>
          <w:tcPr>
            <w:tcW w:w="4083"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67"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2</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Белов П. Г. Системный анализ и моделирование опасных процессов в техносфере: Учеб. Пособие для студ. Высш. Учеб. Зав. – М.: Академия, 2008 г. – 512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18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60"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3</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Ильин А. А. Первые действия в экстремальной ситуации – М.: ЭКСМО – Пресс, 2009 г. 384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15</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54"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4</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Луценко Е. В. и др. Теоретические основы безопасности человека: учеб.пособие. Для студентов пед. Вузов – Красноярск: Красс.Гос. Пед. Ун-т им. В.П. Астафьева, 2006 -384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21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7"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5</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Мастрюков Б. С. Безопасность в чрезвычайных ситуациях: Учебник для студ. Высш. учеб.заведений – М.: Владос, 2000. – 160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0"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6</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Маслов А. Г. Подготовка и проведение соревнований учащихся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Школа безопасности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Учеб.-метод. Пособие – М.: Владос, 2000. – 160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15</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65"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7</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Маринин М. М. туристические формальности и безопасность в туризме. – М.: Финансы и статистика, 2002. – 144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13</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3"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8</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Ривкин Е. Ю. Организация туристической работы со школьниками: Практическое пособие – М.: АРКТИ, 2001 – 80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11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14</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417" w:hRule="auto"/>
          <w:jc w:val="left"/>
        </w:trPr>
        <w:tc>
          <w:tcPr>
            <w:tcW w:w="23850" w:type="dxa"/>
            <w:gridSpan w:val="9"/>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Модуль №2</w:t>
            </w:r>
          </w:p>
        </w:tc>
      </w:tr>
      <w:tr>
        <w:trPr>
          <w:trHeight w:val="366"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36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Русак О. Безопасность жизнедеятельности. Учеб.пос. – СПб стереотип, 2002. – 488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16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 </w:t>
            </w: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vMerge w:val="restart"/>
            <w:tcBorders>
              <w:top w:val="single" w:color="000000" w:sz="4"/>
              <w:left w:val="single" w:color="000000" w:sz="4"/>
              <w:bottom w:val="single" w:color="000000" w:sz="0"/>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Альтернатива замены электронный учебник в ресурсном центре КГПУ</w:t>
            </w:r>
          </w:p>
        </w:tc>
      </w:tr>
      <w:tr>
        <w:trPr>
          <w:trHeight w:val="555"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2</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Арустамов Э. А. . Безопасность жизнедеятельности: Учебник для вузов – М.: Издательско-торговая корпорация</w:t>
            </w:r>
            <w:r>
              <w:rPr>
                <w:rFonts w:ascii="Times New Roman" w:hAnsi="Times New Roman" w:cs="Times New Roman" w:eastAsia="Times New Roman"/>
                <w:color w:val="auto"/>
                <w:spacing w:val="-20"/>
                <w:position w:val="0"/>
                <w:sz w:val="20"/>
                <w:shd w:fill="auto" w:val="clear"/>
              </w:rPr>
              <w:t xml:space="preserve">»</w:t>
            </w:r>
            <w:r>
              <w:rPr>
                <w:rFonts w:ascii="Times New Roman" w:hAnsi="Times New Roman" w:cs="Times New Roman" w:eastAsia="Times New Roman"/>
                <w:color w:val="auto"/>
                <w:spacing w:val="-20"/>
                <w:position w:val="0"/>
                <w:sz w:val="20"/>
                <w:shd w:fill="auto" w:val="clear"/>
              </w:rPr>
              <w:t xml:space="preserve">Дашков и К</w:t>
            </w:r>
            <w:r>
              <w:rPr>
                <w:rFonts w:ascii="Times New Roman" w:hAnsi="Times New Roman" w:cs="Times New Roman" w:eastAsia="Times New Roman"/>
                <w:color w:val="auto"/>
                <w:spacing w:val="-20"/>
                <w:position w:val="0"/>
                <w:sz w:val="20"/>
                <w:shd w:fill="auto" w:val="clear"/>
              </w:rPr>
              <w:t xml:space="preserve">», 2007 </w:t>
            </w:r>
            <w:r>
              <w:rPr>
                <w:rFonts w:ascii="Times New Roman" w:hAnsi="Times New Roman" w:cs="Times New Roman" w:eastAsia="Times New Roman"/>
                <w:color w:val="auto"/>
                <w:spacing w:val="-20"/>
                <w:position w:val="0"/>
                <w:sz w:val="20"/>
                <w:shd w:fill="auto" w:val="clear"/>
              </w:rPr>
              <w:t xml:space="preserve">г.. -496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vMerge/>
            <w:tcBorders>
              <w:top w:val="single" w:color="000000" w:sz="4"/>
              <w:left w:val="single" w:color="000000" w:sz="4"/>
              <w:bottom w:val="single" w:color="000000" w:sz="0"/>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r>
      <w:tr>
        <w:trPr>
          <w:trHeight w:val="555"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3</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Белов С.В, Ильиницкая А.В., Козьяков А.Ф и др. Безопасность жизнедеятельности: Учебник для вузов – М.:  Высш.шк., 2012 – 682с.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vMerge/>
            <w:tcBorders>
              <w:top w:val="single" w:color="000000" w:sz="4"/>
              <w:left w:val="single" w:color="000000" w:sz="4"/>
              <w:bottom w:val="single" w:color="000000" w:sz="0"/>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r>
      <w:tr>
        <w:trPr>
          <w:trHeight w:val="555" w:hRule="auto"/>
          <w:jc w:val="left"/>
        </w:trPr>
        <w:tc>
          <w:tcPr>
            <w:tcW w:w="38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20"/>
                <w:position w:val="0"/>
                <w:sz w:val="20"/>
                <w:shd w:fill="auto" w:val="clear"/>
              </w:rPr>
              <w:t xml:space="preserve">4</w:t>
            </w:r>
          </w:p>
        </w:tc>
        <w:tc>
          <w:tcPr>
            <w:tcW w:w="1167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20"/>
                <w:position w:val="0"/>
                <w:sz w:val="20"/>
                <w:shd w:fill="auto" w:val="clear"/>
              </w:rPr>
              <w:t xml:space="preserve">Сапронов Ю. Г. И др. безопасность жизнедеятельности: Учеб.пособие для студ. – М.: Академия,2004. – 320 с.</w:t>
            </w:r>
          </w:p>
        </w:tc>
        <w:tc>
          <w:tcPr>
            <w:tcW w:w="4319"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Библиотека КГПУ</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 </w:t>
            </w:r>
            <w:r>
              <w:rPr>
                <w:rFonts w:ascii="Times New Roman" w:hAnsi="Times New Roman" w:cs="Times New Roman" w:eastAsia="Times New Roman"/>
                <w:color w:val="auto"/>
                <w:spacing w:val="0"/>
                <w:position w:val="0"/>
                <w:sz w:val="20"/>
                <w:shd w:fill="auto" w:val="clear"/>
              </w:rPr>
              <w:t xml:space="preserve">экз.</w:t>
            </w:r>
          </w:p>
        </w:tc>
        <w:tc>
          <w:tcPr>
            <w:tcW w:w="3381" w:type="dxa"/>
            <w:gridSpan w:val="2"/>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экз</w:t>
            </w:r>
          </w:p>
        </w:tc>
        <w:tc>
          <w:tcPr>
            <w:tcW w:w="4083" w:type="dxa"/>
            <w:gridSpan w:val="2"/>
            <w:vMerge/>
            <w:tcBorders>
              <w:top w:val="single" w:color="000000" w:sz="4"/>
              <w:left w:val="single" w:color="000000" w:sz="4"/>
              <w:bottom w:val="single" w:color="000000" w:sz="0"/>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right"/>
        <w:rPr>
          <w:rFonts w:ascii="Times New Roman" w:hAnsi="Times New Roman" w:cs="Times New Roman" w:eastAsia="Times New Roman"/>
          <w:b/>
          <w:color w:val="auto"/>
          <w:spacing w:val="0"/>
          <w:position w:val="0"/>
          <w:sz w:val="20"/>
          <w:shd w:fill="auto" w:val="clear"/>
        </w:rPr>
      </w:pPr>
    </w:p>
    <w:p>
      <w:pPr>
        <w:keepNext w:val="true"/>
        <w:suppressAutoHyphens w:val="true"/>
        <w:spacing w:before="12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Технологическая карта рейтинга</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БЕЗОПАСНОСТЬ ЖИЗНЕДЕЯТЕЛЬНОСТИ</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студентов образовательной профессиональной программы</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Направление  040400.62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w:t>
      </w:r>
      <w:r>
        <w:rPr>
          <w:rFonts w:ascii="Times New Roman" w:hAnsi="Times New Roman" w:cs="Times New Roman" w:eastAsia="Times New Roman"/>
          <w:i/>
          <w:color w:val="auto"/>
          <w:spacing w:val="0"/>
          <w:position w:val="0"/>
          <w:sz w:val="24"/>
          <w:shd w:fill="auto" w:val="clear"/>
        </w:rPr>
        <w:t xml:space="preserve">»</w:t>
      </w:r>
    </w:p>
    <w:p>
      <w:pPr>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Профиль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Социальная работа в системе социальных служб</w:t>
      </w:r>
      <w:r>
        <w:rPr>
          <w:rFonts w:ascii="Times New Roman" w:hAnsi="Times New Roman" w:cs="Times New Roman" w:eastAsia="Times New Roman"/>
          <w:i/>
          <w:color w:val="auto"/>
          <w:spacing w:val="0"/>
          <w:position w:val="0"/>
          <w:sz w:val="24"/>
          <w:shd w:fill="auto" w:val="clear"/>
        </w:rPr>
        <w:t xml:space="preserve">»</w:t>
      </w:r>
    </w:p>
    <w:tbl>
      <w:tblPr/>
      <w:tblGrid>
        <w:gridCol w:w="2802"/>
        <w:gridCol w:w="2551"/>
        <w:gridCol w:w="2410"/>
        <w:gridCol w:w="2561"/>
      </w:tblGrid>
      <w:tr>
        <w:trPr>
          <w:trHeight w:val="1" w:hRule="atLeast"/>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Наименование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дисциплины / курса</w:t>
            </w:r>
          </w:p>
        </w:tc>
        <w:tc>
          <w:tcPr>
            <w:tcW w:w="255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113"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Уровень / ступень образования</w:t>
            </w:r>
          </w:p>
          <w:p>
            <w:pPr>
              <w:suppressAutoHyphens w:val="true"/>
              <w:spacing w:before="0" w:after="0" w:line="240"/>
              <w:ind w:right="0" w:left="-113"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бакалавр, магистратура)</w:t>
            </w:r>
          </w:p>
        </w:tc>
        <w:tc>
          <w:tcPr>
            <w:tcW w:w="241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Статус дисциплины</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 рабочем учебном плане (А, В, С)</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Количество зачетных единиц / кредитов</w:t>
            </w:r>
          </w:p>
        </w:tc>
      </w:tr>
      <w:tr>
        <w:trPr>
          <w:trHeight w:val="1" w:hRule="atLeast"/>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Безопасность жизнедеятельности</w:t>
            </w:r>
          </w:p>
          <w:p>
            <w:pPr>
              <w:suppressAutoHyphens w:val="true"/>
              <w:spacing w:before="0" w:after="0" w:line="240"/>
              <w:ind w:right="0" w:left="0" w:firstLine="0"/>
              <w:jc w:val="left"/>
              <w:rPr>
                <w:color w:val="auto"/>
                <w:spacing w:val="0"/>
                <w:position w:val="0"/>
                <w:shd w:fill="auto" w:val="clear"/>
              </w:rPr>
            </w:pPr>
          </w:p>
        </w:tc>
        <w:tc>
          <w:tcPr>
            <w:tcW w:w="255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бакалавр</w:t>
            </w:r>
          </w:p>
        </w:tc>
        <w:tc>
          <w:tcPr>
            <w:tcW w:w="241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кредита</w:t>
            </w:r>
          </w:p>
        </w:tc>
      </w:tr>
      <w:tr>
        <w:trPr>
          <w:trHeight w:val="337" w:hRule="auto"/>
          <w:jc w:val="left"/>
        </w:trPr>
        <w:tc>
          <w:tcPr>
            <w:tcW w:w="1032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Смежные дисциплины по учебному плану:</w:t>
            </w:r>
          </w:p>
        </w:tc>
      </w:tr>
      <w:tr>
        <w:trPr>
          <w:trHeight w:val="418" w:hRule="auto"/>
          <w:jc w:val="left"/>
        </w:trPr>
        <w:tc>
          <w:tcPr>
            <w:tcW w:w="1032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Предшествующие: школьный курс по физике, химии, географии, биологии, анатомии</w:t>
            </w:r>
          </w:p>
        </w:tc>
      </w:tr>
      <w:tr>
        <w:trPr>
          <w:trHeight w:val="418" w:hRule="auto"/>
          <w:jc w:val="left"/>
        </w:trPr>
        <w:tc>
          <w:tcPr>
            <w:tcW w:w="1032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567"/>
              <w:jc w:val="center"/>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Последующие: Основы медицинских знаний</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2802"/>
        <w:gridCol w:w="2551"/>
        <w:gridCol w:w="2410"/>
        <w:gridCol w:w="2561"/>
      </w:tblGrid>
      <w:tr>
        <w:trPr>
          <w:trHeight w:val="1" w:hRule="atLeast"/>
          <w:jc w:val="left"/>
          <w:cantSplit w:val="1"/>
        </w:trPr>
        <w:tc>
          <w:tcPr>
            <w:tcW w:w="1032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ВХОДНОЙ МОДУЛЬ</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проверка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остаточных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 по ранее изученным смежным дисциплинам)</w:t>
            </w:r>
          </w:p>
        </w:tc>
      </w:tr>
      <w:tr>
        <w:trPr>
          <w:trHeight w:val="1" w:hRule="atLeast"/>
          <w:jc w:val="left"/>
        </w:trPr>
        <w:tc>
          <w:tcPr>
            <w:tcW w:w="2802"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51"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Форма работы*</w:t>
            </w:r>
          </w:p>
        </w:tc>
        <w:tc>
          <w:tcPr>
            <w:tcW w:w="497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113"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Количество баллов 5%</w:t>
            </w:r>
          </w:p>
        </w:tc>
      </w:tr>
      <w:tr>
        <w:trPr>
          <w:trHeight w:val="1" w:hRule="atLeast"/>
          <w:jc w:val="left"/>
        </w:trPr>
        <w:tc>
          <w:tcPr>
            <w:tcW w:w="2802"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551"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min</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max</w:t>
            </w:r>
          </w:p>
        </w:tc>
      </w:tr>
      <w:tr>
        <w:trPr>
          <w:trHeight w:val="1" w:hRule="atLeast"/>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5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tc>
        <w:tc>
          <w:tcPr>
            <w:tcW w:w="241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r>
      <w:tr>
        <w:trPr>
          <w:trHeight w:val="1" w:hRule="atLeast"/>
          <w:jc w:val="left"/>
        </w:trPr>
        <w:tc>
          <w:tcPr>
            <w:tcW w:w="5353"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Итого:</w:t>
            </w:r>
          </w:p>
        </w:tc>
        <w:tc>
          <w:tcPr>
            <w:tcW w:w="241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0</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5</w:t>
            </w:r>
          </w:p>
        </w:tc>
      </w:tr>
    </w:tbl>
    <w:p>
      <w:pPr>
        <w:suppressAutoHyphens w:val="true"/>
        <w:spacing w:before="0" w:after="0" w:line="240"/>
        <w:ind w:right="0" w:left="0" w:firstLine="0"/>
        <w:jc w:val="center"/>
        <w:rPr>
          <w:rFonts w:ascii="Times New Roman" w:hAnsi="Times New Roman" w:cs="Times New Roman" w:eastAsia="Times New Roman"/>
          <w:b/>
          <w:i/>
          <w:color w:val="auto"/>
          <w:spacing w:val="0"/>
          <w:position w:val="0"/>
          <w:sz w:val="20"/>
          <w:shd w:fill="auto" w:val="clear"/>
        </w:rPr>
      </w:pPr>
    </w:p>
    <w:tbl>
      <w:tblPr/>
      <w:tblGrid>
        <w:gridCol w:w="2802"/>
        <w:gridCol w:w="2538"/>
        <w:gridCol w:w="2423"/>
        <w:gridCol w:w="2561"/>
      </w:tblGrid>
      <w:tr>
        <w:trPr>
          <w:trHeight w:val="566" w:hRule="auto"/>
          <w:jc w:val="left"/>
          <w:cantSplit w:val="1"/>
        </w:trPr>
        <w:tc>
          <w:tcPr>
            <w:tcW w:w="1032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БАЗОВЫЙ МОДУЛЬ №1</w:t>
            </w:r>
          </w:p>
        </w:tc>
      </w:tr>
      <w:tr>
        <w:trPr>
          <w:trHeight w:val="285" w:hRule="auto"/>
          <w:jc w:val="left"/>
        </w:trPr>
        <w:tc>
          <w:tcPr>
            <w:tcW w:w="2802"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38"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Форма работы*</w:t>
            </w:r>
          </w:p>
        </w:tc>
        <w:tc>
          <w:tcPr>
            <w:tcW w:w="498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113"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Количество баллов 20%</w:t>
            </w:r>
          </w:p>
        </w:tc>
      </w:tr>
      <w:tr>
        <w:trPr>
          <w:trHeight w:val="240" w:hRule="auto"/>
          <w:jc w:val="left"/>
        </w:trPr>
        <w:tc>
          <w:tcPr>
            <w:tcW w:w="2802"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538"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min</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max</w:t>
            </w:r>
          </w:p>
        </w:tc>
      </w:tr>
      <w:tr>
        <w:trPr>
          <w:trHeight w:val="300"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Текущая работа</w:t>
            </w: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Групповая работа (проект) устное сообщение, реферат</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Калорийность продуктов питания</w:t>
            </w: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Разработка презентации доклада</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Инструкции, комплекс упражнений, диеты.</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Решение ситуационных</w:t>
            </w: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Задач</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тестов и вопросов-суждений</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Индивидуальное домашнее задание</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Письменная работа</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Письменные ответы на тесты и ситуационные задачи</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Промежуточный рейтинг-контроль</w:t>
            </w: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r>
      <w:tr>
        <w:trPr>
          <w:trHeight w:val="425" w:hRule="auto"/>
          <w:jc w:val="left"/>
        </w:trPr>
        <w:tc>
          <w:tcPr>
            <w:tcW w:w="534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Итого:</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21</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30</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2802"/>
        <w:gridCol w:w="2538"/>
        <w:gridCol w:w="2423"/>
        <w:gridCol w:w="2561"/>
      </w:tblGrid>
      <w:tr>
        <w:trPr>
          <w:trHeight w:val="1" w:hRule="atLeast"/>
          <w:jc w:val="left"/>
          <w:cantSplit w:val="1"/>
        </w:trPr>
        <w:tc>
          <w:tcPr>
            <w:tcW w:w="1032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БАЗОВЫЙ МОДУЛЬ №2</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проверка знаний и умений по дисциплине)</w:t>
            </w:r>
          </w:p>
        </w:tc>
      </w:tr>
      <w:tr>
        <w:trPr>
          <w:trHeight w:val="285" w:hRule="auto"/>
          <w:jc w:val="left"/>
        </w:trPr>
        <w:tc>
          <w:tcPr>
            <w:tcW w:w="2802"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38"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Форма работы*</w:t>
            </w:r>
          </w:p>
        </w:tc>
        <w:tc>
          <w:tcPr>
            <w:tcW w:w="498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113"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Количество баллов 20%</w:t>
            </w:r>
          </w:p>
        </w:tc>
      </w:tr>
      <w:tr>
        <w:trPr>
          <w:trHeight w:val="240" w:hRule="auto"/>
          <w:jc w:val="left"/>
        </w:trPr>
        <w:tc>
          <w:tcPr>
            <w:tcW w:w="2802"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538"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min</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max</w:t>
            </w:r>
          </w:p>
        </w:tc>
      </w:tr>
      <w:tr>
        <w:trPr>
          <w:trHeight w:val="300"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Текущая работа</w:t>
            </w: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Групповая работа (проект)</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Доклад</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Разработка презентации доклада</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тестов и вопросов-суждений</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Индивидуальное домашнее задание</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Письменные ответы на тесты и ситуационные задачи</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r>
      <w:tr>
        <w:trPr>
          <w:trHeight w:val="231"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Промежуточный рейтинг-контроль</w:t>
            </w: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w:t>
            </w:r>
          </w:p>
        </w:tc>
      </w:tr>
      <w:tr>
        <w:trPr>
          <w:trHeight w:val="231" w:hRule="auto"/>
          <w:jc w:val="left"/>
        </w:trPr>
        <w:tc>
          <w:tcPr>
            <w:tcW w:w="534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Итого:</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24</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45</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2802"/>
        <w:gridCol w:w="2538"/>
        <w:gridCol w:w="2423"/>
        <w:gridCol w:w="2561"/>
      </w:tblGrid>
      <w:tr>
        <w:trPr>
          <w:trHeight w:val="1" w:hRule="atLeast"/>
          <w:jc w:val="left"/>
          <w:cantSplit w:val="1"/>
        </w:trPr>
        <w:tc>
          <w:tcPr>
            <w:tcW w:w="1032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Итоговый модуль</w:t>
            </w:r>
          </w:p>
        </w:tc>
      </w:tr>
      <w:tr>
        <w:trPr>
          <w:trHeight w:val="285" w:hRule="auto"/>
          <w:jc w:val="left"/>
        </w:trPr>
        <w:tc>
          <w:tcPr>
            <w:tcW w:w="2802"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Содержание</w:t>
            </w:r>
          </w:p>
        </w:tc>
        <w:tc>
          <w:tcPr>
            <w:tcW w:w="2538"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Форма работы*</w:t>
            </w:r>
          </w:p>
        </w:tc>
        <w:tc>
          <w:tcPr>
            <w:tcW w:w="498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113"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Количество баллов 25%</w:t>
            </w:r>
          </w:p>
        </w:tc>
      </w:tr>
      <w:tr>
        <w:trPr>
          <w:trHeight w:val="240" w:hRule="auto"/>
          <w:jc w:val="left"/>
        </w:trPr>
        <w:tc>
          <w:tcPr>
            <w:tcW w:w="2802"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538"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min</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max</w:t>
            </w:r>
          </w:p>
        </w:tc>
      </w:tr>
      <w:tr>
        <w:trPr>
          <w:trHeight w:val="300"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Зачет</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w:t>
            </w:r>
          </w:p>
        </w:tc>
      </w:tr>
      <w:tr>
        <w:trPr>
          <w:trHeight w:val="231" w:hRule="auto"/>
          <w:jc w:val="left"/>
        </w:trPr>
        <w:tc>
          <w:tcPr>
            <w:tcW w:w="534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Итого:</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15</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20</w:t>
            </w:r>
          </w:p>
        </w:tc>
      </w:tr>
    </w:tbl>
    <w:p>
      <w:pPr>
        <w:keepNext w:val="true"/>
        <w:suppressAutoHyphens w:val="true"/>
        <w:spacing w:before="24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2802"/>
        <w:gridCol w:w="2538"/>
        <w:gridCol w:w="2423"/>
        <w:gridCol w:w="2561"/>
      </w:tblGrid>
      <w:tr>
        <w:trPr>
          <w:trHeight w:val="1" w:hRule="atLeast"/>
          <w:jc w:val="left"/>
          <w:cantSplit w:val="1"/>
        </w:trPr>
        <w:tc>
          <w:tcPr>
            <w:tcW w:w="1032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Дополнительный модуль</w:t>
            </w:r>
          </w:p>
        </w:tc>
      </w:tr>
      <w:tr>
        <w:trPr>
          <w:trHeight w:val="285" w:hRule="auto"/>
          <w:jc w:val="left"/>
        </w:trPr>
        <w:tc>
          <w:tcPr>
            <w:tcW w:w="2802"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Базовый модуль /  Тема</w:t>
            </w:r>
          </w:p>
        </w:tc>
        <w:tc>
          <w:tcPr>
            <w:tcW w:w="2538"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Форма работы*</w:t>
            </w:r>
          </w:p>
        </w:tc>
        <w:tc>
          <w:tcPr>
            <w:tcW w:w="498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113"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Количество баллов 25%</w:t>
            </w:r>
          </w:p>
        </w:tc>
      </w:tr>
      <w:tr>
        <w:trPr>
          <w:trHeight w:val="240" w:hRule="auto"/>
          <w:jc w:val="left"/>
        </w:trPr>
        <w:tc>
          <w:tcPr>
            <w:tcW w:w="2802"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538"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min</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max</w:t>
            </w:r>
          </w:p>
        </w:tc>
      </w:tr>
      <w:tr>
        <w:trPr>
          <w:trHeight w:val="300"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БМ №1</w:t>
            </w: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тестов и вопросов-суждений</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Разработка презентации доклада</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БМ №2</w:t>
            </w: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тестов и вопросов-суждений</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28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3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Тестирование</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534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Итого:</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0</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r>
      <w:tr>
        <w:trPr>
          <w:trHeight w:val="300" w:hRule="auto"/>
          <w:jc w:val="left"/>
        </w:trPr>
        <w:tc>
          <w:tcPr>
            <w:tcW w:w="534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31" w:hRule="auto"/>
          <w:jc w:val="left"/>
        </w:trPr>
        <w:tc>
          <w:tcPr>
            <w:tcW w:w="5340" w:type="dxa"/>
            <w:gridSpan w:val="2"/>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Общее количество баллов по дисциплине (по итогам изучения всех модулей, без учета дополнительного модуля)</w:t>
            </w:r>
          </w:p>
        </w:tc>
        <w:tc>
          <w:tcPr>
            <w:tcW w:w="2423"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60</w:t>
            </w:r>
          </w:p>
        </w:tc>
        <w:tc>
          <w:tcPr>
            <w:tcW w:w="2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100</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4"/>
          <w:shd w:fill="auto" w:val="clear"/>
        </w:rPr>
        <w:t xml:space="preserve">Перечень форм работ текущей аттестации определяется кафедрой или ведущим преподавателем.</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Критерии перевода баллов в отметки:</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0-59 </w:t>
      </w:r>
      <w:r>
        <w:rPr>
          <w:rFonts w:ascii="Times New Roman" w:hAnsi="Times New Roman" w:cs="Times New Roman" w:eastAsia="Times New Roman"/>
          <w:color w:val="auto"/>
          <w:spacing w:val="0"/>
          <w:position w:val="0"/>
          <w:sz w:val="24"/>
          <w:shd w:fill="auto" w:val="clear"/>
        </w:rPr>
        <w:t xml:space="preserve">баллов – незачтено, 60-100 баллов – зачтено.</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0"/>
          <w:shd w:fill="auto" w:val="clear"/>
        </w:rPr>
        <w:t xml:space="preserve">ФИО преподавателя: </w:t>
      </w:r>
      <w:r>
        <w:rPr>
          <w:rFonts w:ascii="Times New Roman" w:hAnsi="Times New Roman" w:cs="Times New Roman" w:eastAsia="Times New Roman"/>
          <w:color w:val="auto"/>
          <w:spacing w:val="0"/>
          <w:position w:val="0"/>
          <w:sz w:val="20"/>
          <w:u w:val="single"/>
          <w:shd w:fill="auto" w:val="clear"/>
        </w:rPr>
        <w:t xml:space="preserve">Леготина Л. Л.</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0"/>
          <w:shd w:fill="auto" w:val="clear"/>
        </w:rPr>
        <w:t xml:space="preserve">Утверждено на заседании кафедры   Протокол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Зав. кафедрой  __________________ Смирнова Н.З.</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20" w:after="120" w:line="240"/>
        <w:ind w:right="0" w:left="0" w:firstLine="567"/>
        <w:jc w:val="center"/>
        <w:rPr>
          <w:rFonts w:ascii="Times New Roman" w:hAnsi="Times New Roman" w:cs="Times New Roman" w:eastAsia="Times New Roman"/>
          <w:b/>
          <w:caps w:val="true"/>
          <w:color w:val="auto"/>
          <w:spacing w:val="0"/>
          <w:position w:val="0"/>
          <w:sz w:val="28"/>
          <w:shd w:fill="auto" w:val="clear"/>
        </w:rPr>
      </w:pPr>
      <w:r>
        <w:rPr>
          <w:rFonts w:ascii="Times New Roman" w:hAnsi="Times New Roman" w:cs="Times New Roman" w:eastAsia="Times New Roman"/>
          <w:b/>
          <w:caps w:val="true"/>
          <w:color w:val="auto"/>
          <w:spacing w:val="0"/>
          <w:position w:val="0"/>
          <w:sz w:val="28"/>
          <w:shd w:fill="auto" w:val="clear"/>
        </w:rPr>
        <w:t xml:space="preserve">Учебно-методическое обеспечение дисциплины</w:t>
      </w: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РАБОЧАЯ МОДУЛЬНАЯ ПРОГРАММА</w:t>
      </w:r>
    </w:p>
    <w:p>
      <w:pPr>
        <w:suppressAutoHyphens w:val="true"/>
        <w:spacing w:before="120" w:after="120" w:line="240"/>
        <w:ind w:right="0"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Объяснительная записка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Учебная дисциплина "Безопасность жизнедеятельности" – специальная дисциплина, в которой соединена тематика безопасного взаимодействия человека со средой обитания (безопасность в быту, экологическая безопасность, природная, производственная и безопасность социального характера).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Вопросы защиты от негативных факторов чрезвычайных ситуаций.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Изучением дисциплины достигается формирование у специалистов представления о неразрывном единстве эффективной профессиональной деятельности с требованиями к безопасности и защищенности человека.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Реализация этих требований гарантирует сохранение работоспособности и здоровья человека, готовит его к действиям в экстремальных условиях.</w:t>
      </w:r>
    </w:p>
    <w:p>
      <w:pPr>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00"/>
          <w:spacing w:val="0"/>
          <w:position w:val="0"/>
          <w:sz w:val="28"/>
          <w:shd w:fill="auto" w:val="clear"/>
        </w:rPr>
        <w:t xml:space="preserve">Основная цель курса</w:t>
      </w:r>
      <w:r>
        <w:rPr>
          <w:rFonts w:ascii="Times New Roman" w:hAnsi="Times New Roman" w:cs="Times New Roman" w:eastAsia="Times New Roman"/>
          <w:color w:val="000000"/>
          <w:spacing w:val="0"/>
          <w:position w:val="0"/>
          <w:sz w:val="28"/>
          <w:shd w:fill="auto" w:val="clear"/>
        </w:rPr>
        <w:t xml:space="preserve">заключается в осознании безопасности как меры защиты человека от опасных и вредных факторов во всех сферах человеческой деятельности, сохранение безопасности здоровья в среде обитания.</w:t>
      </w:r>
    </w:p>
    <w:p>
      <w:pPr>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00"/>
          <w:spacing w:val="0"/>
          <w:position w:val="0"/>
          <w:sz w:val="28"/>
          <w:shd w:fill="auto" w:val="clear"/>
        </w:rPr>
        <w:t xml:space="preserve">Основная задача дисциплины </w:t>
      </w:r>
      <w:r>
        <w:rPr>
          <w:rFonts w:ascii="Times New Roman" w:hAnsi="Times New Roman" w:cs="Times New Roman" w:eastAsia="Times New Roman"/>
          <w:color w:val="000000"/>
          <w:spacing w:val="0"/>
          <w:position w:val="0"/>
          <w:sz w:val="28"/>
          <w:shd w:fill="auto" w:val="clear"/>
        </w:rPr>
        <w:t xml:space="preserve">- вооружить обучаемых теоретическими знаниями и практическими навыками, необходимыми для:</w:t>
      </w:r>
    </w:p>
    <w:p>
      <w:pPr>
        <w:numPr>
          <w:ilvl w:val="0"/>
          <w:numId w:val="814"/>
        </w:numPr>
        <w:suppressAutoHyphens w:val="true"/>
        <w:spacing w:before="0" w:after="0" w:line="240"/>
        <w:ind w:right="0" w:left="567"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создания комфортного (нормативного) состояния среды обитания в зонах трудовой деятельности и отдыха человека;</w:t>
      </w:r>
    </w:p>
    <w:p>
      <w:pPr>
        <w:numPr>
          <w:ilvl w:val="0"/>
          <w:numId w:val="814"/>
        </w:numPr>
        <w:suppressAutoHyphens w:val="true"/>
        <w:spacing w:before="0" w:after="0" w:line="240"/>
        <w:ind w:right="0" w:left="567"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идентификации негативных воздействий среды обитания естественного, техногенного и антропогенного происхождения;</w:t>
      </w:r>
    </w:p>
    <w:p>
      <w:pPr>
        <w:numPr>
          <w:ilvl w:val="0"/>
          <w:numId w:val="814"/>
        </w:numPr>
        <w:suppressAutoHyphens w:val="true"/>
        <w:spacing w:before="0" w:after="0" w:line="240"/>
        <w:ind w:right="0" w:left="567"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разработки и реализации мер защиты человека и среды обитания от негативных воздействий;</w:t>
      </w:r>
    </w:p>
    <w:p>
      <w:pPr>
        <w:numPr>
          <w:ilvl w:val="0"/>
          <w:numId w:val="814"/>
        </w:numPr>
        <w:suppressAutoHyphens w:val="true"/>
        <w:spacing w:before="0" w:after="0" w:line="240"/>
        <w:ind w:right="0" w:left="567"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принятия решений по защите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pPr>
        <w:numPr>
          <w:ilvl w:val="0"/>
          <w:numId w:val="814"/>
        </w:numPr>
        <w:suppressAutoHyphens w:val="true"/>
        <w:spacing w:before="0" w:after="0" w:line="240"/>
        <w:ind w:right="0" w:left="567"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прогнозирования развития негативных воздействий и оценки последствий их действия;</w:t>
      </w:r>
    </w:p>
    <w:p>
      <w:pPr>
        <w:numPr>
          <w:ilvl w:val="0"/>
          <w:numId w:val="814"/>
        </w:numPr>
        <w:suppressAutoHyphens w:val="true"/>
        <w:spacing w:before="0" w:after="0" w:line="240"/>
        <w:ind w:right="0" w:left="567"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формирования умений и навыков оказания доврачебной помощи пострадавшим от возможных последствий аварий, катастроф, стихийных бедствий.</w:t>
      </w:r>
    </w:p>
    <w:p>
      <w:pPr>
        <w:suppressAutoHyphens w:val="true"/>
        <w:spacing w:before="24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дисциплине рассматриваются: современное состояние и негативные факторы среды обитания человека и обеспечения его безопасности; последствия воздействия на человека травмирующих, вредных и поражающих факторов, принципы их идентификации; прогнозирование чрезвычайных ситуаций и разработка моделей их последствий в производстве, в том числе и в сельском хозяйстве; мероприятий по защите населения в чрезвычайных ситуациях; правовые, нормативно-технические и организационные основы безопасности жизнедеятельности; охрана труда в сельском хозяйстве; контроль и управление условиями жизнедеятельности.</w:t>
      </w:r>
    </w:p>
    <w:p>
      <w:pPr>
        <w:suppressAutoHyphens w:val="true"/>
        <w:spacing w:before="120" w:after="120" w:line="240"/>
        <w:ind w:right="0" w:left="0" w:firstLine="567"/>
        <w:jc w:val="both"/>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Место дисциплины в учебном процессе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Безопасность жизнедеятельности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относится к циклу специальных дисциплин федерального компонента. Дисциплина базируется на знаниях, полученных при изучении социально-экономических, естественнонаучных и общепрофессиональных и профессиональных дисциплин. Дисциплина проводится на 1 курсе, в течение 2семестра. Формой отчетности является зачет.</w:t>
      </w:r>
    </w:p>
    <w:p>
      <w:pPr>
        <w:suppressAutoHyphens w:val="true"/>
        <w:spacing w:before="120" w:after="120" w:line="240"/>
        <w:ind w:right="0" w:left="0" w:firstLine="567"/>
        <w:jc w:val="both"/>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Требования к обязательному минимуму содержания дисциплины</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Требования к обязательному минимуму содержания дисциплины Государственного образовательного стандарта высшего профессионального образования  утвержденного приказом Министерства образования РФ 14.04.2000 г.</w:t>
      </w:r>
    </w:p>
    <w:p>
      <w:pPr>
        <w:suppressAutoHyphens w:val="true"/>
        <w:spacing w:before="120" w:after="120" w:line="240"/>
        <w:ind w:right="0" w:left="0" w:firstLine="567"/>
        <w:jc w:val="both"/>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b/>
          <w:i/>
          <w:color w:val="000000"/>
          <w:spacing w:val="0"/>
          <w:position w:val="0"/>
          <w:sz w:val="28"/>
          <w:shd w:fill="auto" w:val="clear"/>
        </w:rPr>
        <w:t xml:space="preserve">Дидактические единицы дисциплины</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Теоретические основы безопасности жизнедеятельности; классификация ЧС; Российская система предупреждений и действий в ЧС; опасные ситуации природного характера и защита населения от их последствий; действия при авариях, катастрофах и стихийных бедствиях; основы пожарной безопасности; средства тушения пожаров и их применении; действие при пожаре; ЧС социального характера; криминогенная опасность; зоны повышенной опасности; транспорт и его опасности; правила безопасного поведения на транспорте; экономическая, информационная, продовольственная безопасность; общественная опасность экстремизма и терроризма; виды террористических актов и способы их осуществления; организация антитеррористических и иных мероприятий по обеспечению безопасности на производстве; действия по снижению риска и смягчению последствий террористических актов; проблемы национальной и международной безопасности РФ; гражданская оборона и ее задачи;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организация гражданской обороны на производстве.</w:t>
      </w:r>
    </w:p>
    <w:p>
      <w:pPr>
        <w:suppressAutoHyphens w:val="true"/>
        <w:spacing w:before="240" w:after="24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СОДЕРЖАНИЕ УЧЕБНОГО КУРСА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Теоретические основы безопасности жизнедеятельности; классификация ЧС; Российская система предупреждений и действий в ЧС; опасные ситуации природного характера и защита населения от их последствий; действия при авариях, катастрофах и стихийных бедствиях; основы пожарной безопасности; средства тушения пожаров и их применении; действие при пожаре; ЧС социального характера; криминогенная опасность; зоны повышенной опасности; транспорт и его опасности; правила безопасного поведения на транспорте; экономическая, информационная, продовольственная безопасность; общественная опасность экстремизма и терроризма; виды террористических актов и способы их осуществления; организация антитеррористических и иных мероприятий по обеспечению безопасности на производстве; действия по снижению риска и смягчению последствий террористических актов; проблемы национальной и международной безопасности РФ; гражданская оборона и ее задачи;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организация гражданской обороны на производстве.</w:t>
      </w: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КУРС ЛЕКЦИЙ ПО ДИСЦИПЛИНЕ</w:t>
      </w:r>
    </w:p>
    <w:p>
      <w:pPr>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8"/>
          <w:shd w:fill="auto" w:val="clear"/>
        </w:rPr>
        <w:t xml:space="preserve">(2</w:t>
      </w:r>
      <w:r>
        <w:rPr>
          <w:rFonts w:ascii="Times New Roman" w:hAnsi="Times New Roman" w:cs="Times New Roman" w:eastAsia="Times New Roman"/>
          <w:color w:val="000000"/>
          <w:spacing w:val="0"/>
          <w:position w:val="0"/>
          <w:sz w:val="28"/>
          <w:shd w:fill="auto" w:val="clear"/>
        </w:rPr>
        <w:t xml:space="preserve">семестр -18часов)</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Лекция № </w:t>
      </w:r>
      <w:r>
        <w:rPr>
          <w:rFonts w:ascii="Times New Roman" w:hAnsi="Times New Roman" w:cs="Times New Roman" w:eastAsia="Times New Roman"/>
          <w:color w:val="000000"/>
          <w:spacing w:val="0"/>
          <w:position w:val="0"/>
          <w:sz w:val="28"/>
          <w:shd w:fill="auto" w:val="clear"/>
        </w:rPr>
        <w:t xml:space="preserve">1.</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Теоретические основы безопасности жизнедеятельности</w:t>
      </w:r>
      <w:r>
        <w:rPr>
          <w:rFonts w:ascii="Times New Roman" w:hAnsi="Times New Roman" w:cs="Times New Roman" w:eastAsia="Times New Roman"/>
          <w:color w:val="000000"/>
          <w:spacing w:val="0"/>
          <w:position w:val="0"/>
          <w:sz w:val="28"/>
          <w:shd w:fill="auto" w:val="clear"/>
        </w:rPr>
        <w:t xml:space="preserve">. (2 </w:t>
      </w:r>
      <w:r>
        <w:rPr>
          <w:rFonts w:ascii="Times New Roman" w:hAnsi="Times New Roman" w:cs="Times New Roman" w:eastAsia="Times New Roman"/>
          <w:b/>
          <w:color w:val="000000"/>
          <w:spacing w:val="0"/>
          <w:position w:val="0"/>
          <w:sz w:val="28"/>
          <w:shd w:fill="auto" w:val="clear"/>
        </w:rPr>
        <w:t xml:space="preserve">часа</w:t>
      </w:r>
      <w:r>
        <w:rPr>
          <w:rFonts w:ascii="Times New Roman" w:hAnsi="Times New Roman" w:cs="Times New Roman" w:eastAsia="Times New Roman"/>
          <w:color w:val="000000"/>
          <w:spacing w:val="0"/>
          <w:position w:val="0"/>
          <w:sz w:val="28"/>
          <w:shd w:fill="auto" w:val="clear"/>
        </w:rPr>
        <w:t xml:space="preserve">). Введение в дисциплину,  значение (БЖД). Основные цели и задачи дисциплины. Объект, предмет, методология, теория и практика безопасности. Понятие об опасности и безопасности Безопасность и теория риска. Безопасность в различных сферах жизнедеятельности.</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Лекция № 2.</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ЧС природного характера и защита населения от их последствий</w:t>
      </w:r>
      <w:r>
        <w:rPr>
          <w:rFonts w:ascii="Times New Roman" w:hAnsi="Times New Roman" w:cs="Times New Roman" w:eastAsia="Times New Roman"/>
          <w:color w:val="000000"/>
          <w:spacing w:val="0"/>
          <w:position w:val="0"/>
          <w:sz w:val="28"/>
          <w:shd w:fill="auto" w:val="clear"/>
        </w:rPr>
        <w:t xml:space="preserve">. (4 </w:t>
      </w:r>
      <w:r>
        <w:rPr>
          <w:rFonts w:ascii="Times New Roman" w:hAnsi="Times New Roman" w:cs="Times New Roman" w:eastAsia="Times New Roman"/>
          <w:b/>
          <w:color w:val="000000"/>
          <w:spacing w:val="0"/>
          <w:position w:val="0"/>
          <w:sz w:val="28"/>
          <w:shd w:fill="auto" w:val="clear"/>
        </w:rPr>
        <w:t xml:space="preserve">часа</w:t>
      </w:r>
      <w:r>
        <w:rPr>
          <w:rFonts w:ascii="Times New Roman" w:hAnsi="Times New Roman" w:cs="Times New Roman" w:eastAsia="Times New Roman"/>
          <w:color w:val="000000"/>
          <w:spacing w:val="0"/>
          <w:position w:val="0"/>
          <w:sz w:val="28"/>
          <w:shd w:fill="auto" w:val="clear"/>
        </w:rPr>
        <w:t xml:space="preserve">). Основные понятия. Классификация ЧС. Сферы возникновения; природные; техногенные; экологические; социальные. Понятие об аварии, катастрофе, стихийном бедствие, экологической катастрофе. Единая государственная система предупреждения и ликвидация ЧС, ее роль и задачи. Организационная структура. Общая характеристика ЧС природного характера. Классификация ЧС природного характера. Стихийные бедствия геологического характера: землетрясения, оползни, сели, снежные лавины. Рекомендации населению по действиям при угрозе и в ходе землетрясений, оползней, селей, снежных лавин. Гидрологические ЧС: наводнения, заторы, зажоры, ветровые нагоны. Стихийные бедствия метеорологического характера: бури, ураганы, смерчи, сильные дожди, град, сильный снегопад, сильная метель, пыльные бури, заморозки, сильные морозы или сильная жара. Понятие о лесных пожарах. Рекомендации населению по действиям при угрозе и во время гидрологических, метеорологических ЧС и лесных пожаров.</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ЧС техногенного характера. Характеристика и классификация ЧС техногенного характера. ( час).</w:t>
      </w:r>
      <w:r>
        <w:rPr>
          <w:rFonts w:ascii="Times New Roman" w:hAnsi="Times New Roman" w:cs="Times New Roman" w:eastAsia="Times New Roman"/>
          <w:color w:val="000000"/>
          <w:spacing w:val="0"/>
          <w:position w:val="0"/>
          <w:sz w:val="28"/>
          <w:shd w:fill="auto" w:val="clear"/>
        </w:rPr>
        <w:t xml:space="preserve"> Аварии на пожаро и - взрывоопасных объектах. Их характеристика. Аварии на транспорте: ж/д, воздушном, автомобильном, водном. Рекомендации пассажирам по поведению и действиям на транспорте при авариях и катастрофах. Аварии на коммунально-энергетических сетях. ЧС техногенного характера с выбросом (с угрозой выброса) химически опасных, радиоактивных веществ. Защита населения от их последствий.</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ЧС экологического характера. Общая характеристика и классификация ЧС экологическогохарактера. ( час).</w:t>
      </w:r>
      <w:r>
        <w:rPr>
          <w:rFonts w:ascii="Times New Roman" w:hAnsi="Times New Roman" w:cs="Times New Roman" w:eastAsia="Times New Roman"/>
          <w:color w:val="000000"/>
          <w:spacing w:val="0"/>
          <w:position w:val="0"/>
          <w:sz w:val="28"/>
          <w:shd w:fill="auto" w:val="clear"/>
        </w:rPr>
        <w:t xml:space="preserve"> Изменения состояния суши. Изменение свойств воздушной среды. Загрязнение атмосферы. Изменение состояния гидросферы, биосферы.</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Лекция № 3</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Опасности, опасные и вредные факторы среды. Массовые заболевания</w:t>
      </w:r>
      <w:r>
        <w:rPr>
          <w:rFonts w:ascii="Times New Roman" w:hAnsi="Times New Roman" w:cs="Times New Roman" w:eastAsia="Times New Roman"/>
          <w:color w:val="000000"/>
          <w:spacing w:val="0"/>
          <w:position w:val="0"/>
          <w:sz w:val="28"/>
          <w:shd w:fill="auto" w:val="clear"/>
        </w:rPr>
        <w:t xml:space="preserve">. (2. </w:t>
      </w:r>
      <w:r>
        <w:rPr>
          <w:rFonts w:ascii="Times New Roman" w:hAnsi="Times New Roman" w:cs="Times New Roman" w:eastAsia="Times New Roman"/>
          <w:b/>
          <w:color w:val="000000"/>
          <w:spacing w:val="0"/>
          <w:position w:val="0"/>
          <w:sz w:val="28"/>
          <w:shd w:fill="auto" w:val="clear"/>
        </w:rPr>
        <w:t xml:space="preserve">часа</w:t>
      </w:r>
      <w:r>
        <w:rPr>
          <w:rFonts w:ascii="Times New Roman" w:hAnsi="Times New Roman" w:cs="Times New Roman" w:eastAsia="Times New Roman"/>
          <w:color w:val="000000"/>
          <w:spacing w:val="0"/>
          <w:position w:val="0"/>
          <w:sz w:val="28"/>
          <w:shd w:fill="auto" w:val="clear"/>
        </w:rPr>
        <w:t xml:space="preserve">). Термины и определения. Особо опасные инфекционные болезни людей: чума, холера, дизентерия, гепатиты, грипп, дифтерия. Особо опасные болезни животных: ящур, классическая чума свиней, птичий грипп. Классификация инфекционных болезней животных. Особо опасные болезни растений: фитофтороз картофеля, стеблевая ржавчина пшеницы и ржи.</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Лекция № 4.</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Экстремальные ситуации социального характера и защита населения от их последствий</w:t>
      </w:r>
      <w:r>
        <w:rPr>
          <w:rFonts w:ascii="Times New Roman" w:hAnsi="Times New Roman" w:cs="Times New Roman" w:eastAsia="Times New Roman"/>
          <w:color w:val="000000"/>
          <w:spacing w:val="0"/>
          <w:position w:val="0"/>
          <w:sz w:val="28"/>
          <w:shd w:fill="auto" w:val="clear"/>
        </w:rPr>
        <w:t xml:space="preserve">. ( 2 </w:t>
      </w:r>
      <w:r>
        <w:rPr>
          <w:rFonts w:ascii="Times New Roman" w:hAnsi="Times New Roman" w:cs="Times New Roman" w:eastAsia="Times New Roman"/>
          <w:b/>
          <w:color w:val="000000"/>
          <w:spacing w:val="0"/>
          <w:position w:val="0"/>
          <w:sz w:val="28"/>
          <w:shd w:fill="auto" w:val="clear"/>
        </w:rPr>
        <w:t xml:space="preserve">часа</w:t>
      </w:r>
      <w:r>
        <w:rPr>
          <w:rFonts w:ascii="Times New Roman" w:hAnsi="Times New Roman" w:cs="Times New Roman" w:eastAsia="Times New Roman"/>
          <w:color w:val="000000"/>
          <w:spacing w:val="0"/>
          <w:position w:val="0"/>
          <w:sz w:val="28"/>
          <w:shd w:fill="auto" w:val="clear"/>
        </w:rPr>
        <w:t xml:space="preserve">). Общая характеристика ЧС социального характера. Религиозная безопасность. Основные отличия сект от мировых религий. Защита своей воли и имущества от сект. Экстремальные ситуации экономического характера: потеря работы, безработица, поиск работы. Рекомендации населению по их преодолению.</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Оказание первой медицинской помощи в различных экстремальных ситуациях</w:t>
      </w:r>
      <w:r>
        <w:rPr>
          <w:rFonts w:ascii="Times New Roman" w:hAnsi="Times New Roman" w:cs="Times New Roman" w:eastAsia="Times New Roman"/>
          <w:color w:val="000000"/>
          <w:spacing w:val="0"/>
          <w:position w:val="0"/>
          <w:sz w:val="28"/>
          <w:shd w:fill="auto" w:val="clear"/>
        </w:rPr>
        <w:t xml:space="preserve">. (2 </w:t>
      </w:r>
      <w:r>
        <w:rPr>
          <w:rFonts w:ascii="Times New Roman" w:hAnsi="Times New Roman" w:cs="Times New Roman" w:eastAsia="Times New Roman"/>
          <w:b/>
          <w:color w:val="000000"/>
          <w:spacing w:val="0"/>
          <w:position w:val="0"/>
          <w:sz w:val="28"/>
          <w:shd w:fill="auto" w:val="clear"/>
        </w:rPr>
        <w:t xml:space="preserve">часа</w:t>
      </w:r>
      <w:r>
        <w:rPr>
          <w:rFonts w:ascii="Times New Roman" w:hAnsi="Times New Roman" w:cs="Times New Roman" w:eastAsia="Times New Roman"/>
          <w:color w:val="000000"/>
          <w:spacing w:val="0"/>
          <w:position w:val="0"/>
          <w:sz w:val="28"/>
          <w:shd w:fill="auto" w:val="clear"/>
        </w:rPr>
        <w:t xml:space="preserve">). Факторы здоровья. Первая помощь при неотложных ситуациях: приступы почечной колики, бронхиальной астмы, боли в сердце и т.п. Ожоги, отморожения, вывихи, переломы. Реанимация. Транспортировка пострадавших</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Лекция № 5.</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Терроризм и экстремизм - преступление против общественной безопасности и общественного порядка</w:t>
      </w:r>
      <w:r>
        <w:rPr>
          <w:rFonts w:ascii="Times New Roman" w:hAnsi="Times New Roman" w:cs="Times New Roman" w:eastAsia="Times New Roman"/>
          <w:color w:val="000000"/>
          <w:spacing w:val="0"/>
          <w:position w:val="0"/>
          <w:sz w:val="28"/>
          <w:shd w:fill="auto" w:val="clear"/>
        </w:rPr>
        <w:t xml:space="preserve">. (2 </w:t>
      </w:r>
      <w:r>
        <w:rPr>
          <w:rFonts w:ascii="Times New Roman" w:hAnsi="Times New Roman" w:cs="Times New Roman" w:eastAsia="Times New Roman"/>
          <w:b/>
          <w:color w:val="000000"/>
          <w:spacing w:val="0"/>
          <w:position w:val="0"/>
          <w:sz w:val="28"/>
          <w:shd w:fill="auto" w:val="clear"/>
        </w:rPr>
        <w:t xml:space="preserve">часа</w:t>
      </w:r>
      <w:r>
        <w:rPr>
          <w:rFonts w:ascii="Times New Roman" w:hAnsi="Times New Roman" w:cs="Times New Roman" w:eastAsia="Times New Roman"/>
          <w:color w:val="000000"/>
          <w:spacing w:val="0"/>
          <w:position w:val="0"/>
          <w:sz w:val="28"/>
          <w:shd w:fill="auto" w:val="clear"/>
        </w:rPr>
        <w:t xml:space="preserve">). Понятие терроризма. Реальные опасности: гибель людей, имущественный ущерб, вред здоровью, дестабилизация обстановки. Заведомо ложные сообщения об акте терроризма. Захват заложников. Организация незаконного вооруженного формирования как общественная опасность. Бандитизм. Закон и право.</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Лекция № 6.</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Охрана труда и производственная безопасность. Определение охраны труда. (2 часа). </w:t>
      </w:r>
      <w:r>
        <w:rPr>
          <w:rFonts w:ascii="Times New Roman" w:hAnsi="Times New Roman" w:cs="Times New Roman" w:eastAsia="Times New Roman"/>
          <w:color w:val="000000"/>
          <w:spacing w:val="0"/>
          <w:position w:val="0"/>
          <w:sz w:val="28"/>
          <w:shd w:fill="auto" w:val="clear"/>
        </w:rPr>
        <w:t xml:space="preserve">Основные принципы государственной политики в области охраны труда. Законодательная и нормативная база охраны труда в РФ: нормы Конституции РФ; основы законодательства РФ об охране труда; кодекс законов РФ о труде; законодательные и нормативные акты РФ и республик в ее составе. Особенности охраны труда женщин и молодежи. Основные понятия производственной безопасности. Вредные факторы в с\х: пестициды, нитраты, нитриты и т.п. Рекомендации по снижению вредных производственных факторов на здоровье.</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Проблемы национальной и международной безопасности РФ</w:t>
      </w:r>
      <w:r>
        <w:rPr>
          <w:rFonts w:ascii="Times New Roman" w:hAnsi="Times New Roman" w:cs="Times New Roman" w:eastAsia="Times New Roman"/>
          <w:color w:val="000000"/>
          <w:spacing w:val="0"/>
          <w:position w:val="0"/>
          <w:sz w:val="28"/>
          <w:shd w:fill="auto" w:val="clear"/>
        </w:rPr>
        <w:t xml:space="preserve">. Национальные интересы России. Угрозы национальной безопасности. Международная безопасность РФ. Обеспечение национальной безопасности РФ.</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Лекция № 7.</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Гражданская оборона и ее задачи</w:t>
      </w:r>
      <w:r>
        <w:rPr>
          <w:rFonts w:ascii="Times New Roman" w:hAnsi="Times New Roman" w:cs="Times New Roman" w:eastAsia="Times New Roman"/>
          <w:color w:val="000000"/>
          <w:spacing w:val="0"/>
          <w:position w:val="0"/>
          <w:sz w:val="28"/>
          <w:shd w:fill="auto" w:val="clear"/>
        </w:rPr>
        <w:t xml:space="preserve">. (2 </w:t>
      </w:r>
      <w:r>
        <w:rPr>
          <w:rFonts w:ascii="Times New Roman" w:hAnsi="Times New Roman" w:cs="Times New Roman" w:eastAsia="Times New Roman"/>
          <w:b/>
          <w:color w:val="000000"/>
          <w:spacing w:val="0"/>
          <w:position w:val="0"/>
          <w:sz w:val="28"/>
          <w:shd w:fill="auto" w:val="clear"/>
        </w:rPr>
        <w:t xml:space="preserve">часа</w:t>
      </w:r>
      <w:r>
        <w:rPr>
          <w:rFonts w:ascii="Times New Roman" w:hAnsi="Times New Roman" w:cs="Times New Roman" w:eastAsia="Times New Roman"/>
          <w:color w:val="000000"/>
          <w:spacing w:val="0"/>
          <w:position w:val="0"/>
          <w:sz w:val="28"/>
          <w:shd w:fill="auto" w:val="clear"/>
        </w:rPr>
        <w:t xml:space="preserve">). Гражданская оборона как комплекс мер по защите населения. Организация гражданской обороны на производстве. Современные средства поражения. Средства индивидуальной защиты. Защитные сооружения гражданской обороны. Приборы радиационной, химической разведки и дозиметрического контроля.</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Организация защиты населения в мирное и военное время </w:t>
      </w:r>
      <w:r>
        <w:rPr>
          <w:rFonts w:ascii="Times New Roman" w:hAnsi="Times New Roman" w:cs="Times New Roman" w:eastAsia="Times New Roman"/>
          <w:color w:val="000000"/>
          <w:spacing w:val="0"/>
          <w:position w:val="0"/>
          <w:sz w:val="28"/>
          <w:shd w:fill="auto" w:val="clear"/>
        </w:rPr>
        <w:t xml:space="preserve"> Организация гражданской обороны в с\х производстве. Организация антитеррористических и иных мероприятий по обеспечению безопасности. Действия населения по снижению риска и смягчению последствий террористических актов.</w:t>
      </w: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ПРОГРАММА СЕМИНАРСКИХ ЗАНЯТИЙ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Практические работы, приведенные в технологической карте учебного курса, выполняются согласно обязательного минимума содержания дисциплины Государственного образовательного стандарта высшего профессионального образования, утвержденного приказом Министерства образования РФ 14.04.2000 г.</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Каждая работа включает вводные вопросы для теоретического ознакомления с темой, материалы и оборудование, цель и методику выполнения, контрольные вопросы.</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Пропущенное занятие должно быть отработанно. При отработке студент полностью сдает теоретический материал по соответствующей теме, проводит практическую работу и защищает ее.</w:t>
      </w:r>
    </w:p>
    <w:p>
      <w:pPr>
        <w:suppressAutoHyphens w:val="true"/>
        <w:spacing w:before="120" w:after="12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ПРАКТИКУМ</w:t>
      </w:r>
    </w:p>
    <w:p>
      <w:pPr>
        <w:suppressAutoHyphens w:val="true"/>
        <w:spacing w:before="120" w:after="12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Практическое занятие № 1.</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ЧС природного характера и защита населения от их последствий</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сформировать алгоритм поведения населения при ЧС природного характера.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numPr>
          <w:ilvl w:val="0"/>
          <w:numId w:val="834"/>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Характеристика ЧС природного характера.</w:t>
      </w:r>
    </w:p>
    <w:p>
      <w:pPr>
        <w:numPr>
          <w:ilvl w:val="0"/>
          <w:numId w:val="834"/>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Классификация ЧС природного характера.</w:t>
      </w:r>
    </w:p>
    <w:p>
      <w:pPr>
        <w:numPr>
          <w:ilvl w:val="0"/>
          <w:numId w:val="834"/>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Просмотр видеофильма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ЧС природного характера и защита населения от их последствий</w:t>
      </w:r>
      <w:r>
        <w:rPr>
          <w:rFonts w:ascii="Times New Roman" w:hAnsi="Times New Roman" w:cs="Times New Roman" w:eastAsia="Times New Roman"/>
          <w:color w:val="000000"/>
          <w:spacing w:val="0"/>
          <w:position w:val="0"/>
          <w:sz w:val="28"/>
          <w:shd w:fill="auto" w:val="clear"/>
        </w:rPr>
        <w:t xml:space="preserve">».</w:t>
      </w:r>
    </w:p>
    <w:p>
      <w:pPr>
        <w:numPr>
          <w:ilvl w:val="0"/>
          <w:numId w:val="834"/>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Алгоритм поведения населения: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при землетрясении,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при угрозе и в ходе оползней, селей, обвалов,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при угрозе и во время ураганов, бурь и смерчей,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при угрозе и во время наводнений, заторов и зажоров,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 при лесных пожарах.</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Практическое занятие № 2.1.</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ЧС техногенного характера</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сформировать алгоритм поведения населения при ЧС техногенного характера.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numPr>
          <w:ilvl w:val="0"/>
          <w:numId w:val="838"/>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Просмотр видеофильма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Пожары</w:t>
      </w:r>
      <w:r>
        <w:rPr>
          <w:rFonts w:ascii="Times New Roman" w:hAnsi="Times New Roman" w:cs="Times New Roman" w:eastAsia="Times New Roman"/>
          <w:color w:val="000000"/>
          <w:spacing w:val="0"/>
          <w:position w:val="0"/>
          <w:sz w:val="28"/>
          <w:shd w:fill="auto" w:val="clear"/>
        </w:rPr>
        <w:t xml:space="preserve">».</w:t>
      </w:r>
    </w:p>
    <w:p>
      <w:pPr>
        <w:numPr>
          <w:ilvl w:val="0"/>
          <w:numId w:val="838"/>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Определить основные поражающие факторы при пожаре.</w:t>
      </w:r>
    </w:p>
    <w:p>
      <w:pPr>
        <w:numPr>
          <w:ilvl w:val="0"/>
          <w:numId w:val="838"/>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Отработать алгоритм поведения населения при пожаре.</w:t>
      </w:r>
    </w:p>
    <w:p>
      <w:pPr>
        <w:numPr>
          <w:ilvl w:val="0"/>
          <w:numId w:val="838"/>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Отработать алгоритм поведения населения при обрушении здания.</w:t>
      </w:r>
    </w:p>
    <w:p>
      <w:pPr>
        <w:numPr>
          <w:ilvl w:val="0"/>
          <w:numId w:val="838"/>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Отработать алгоритм поведения населения при автомобильной аварии.</w:t>
      </w:r>
    </w:p>
    <w:p>
      <w:pPr>
        <w:numPr>
          <w:ilvl w:val="0"/>
          <w:numId w:val="838"/>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Поведение населения при экстремальных ситуациях на водном, железнодорожном транспорте, в самолете.</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Практическое занятие № 2.2.</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ЧС техногенного характера</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сформировать алгоритм поведения населения при ЧС техногенного характера с выбросом (с угрозой выброса) химически опасных, радиоактивных веществ.</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Семинар:</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Дать определения химически опасного объекта.</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Что такое зона химического поражения.</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Что такое очаг химического поражения.</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Главный поражающий фактор при авариях на химически опасных объектах.</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Степень опасности аварий на химически опасных объектах.</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Дать определения радиационно-опасного объекта.</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Что такое радиационная авария.</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Назвать и охарактеризовать 3 типа радиационных аварий.</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Организация защиты населения вокруг радиационно-опасных объектов.</w:t>
      </w:r>
    </w:p>
    <w:p>
      <w:pPr>
        <w:numPr>
          <w:ilvl w:val="0"/>
          <w:numId w:val="842"/>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Тестовые задания для контроля знаний по теме.</w:t>
      </w:r>
    </w:p>
    <w:p>
      <w:pPr>
        <w:suppressAutoHyphens w:val="true"/>
        <w:spacing w:before="120" w:after="12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Выберите один из вариантов ответа:</w:t>
      </w:r>
    </w:p>
    <w:p>
      <w:pPr>
        <w:numPr>
          <w:ilvl w:val="0"/>
          <w:numId w:val="844"/>
        </w:numPr>
        <w:tabs>
          <w:tab w:val="left" w:pos="852" w:leader="none"/>
        </w:tabs>
        <w:suppressAutoHyphens w:val="true"/>
        <w:spacing w:before="0" w:after="0" w:line="240"/>
        <w:ind w:right="0" w:left="426"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Зоны химического заражения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предприятия народного хозяйства, при аварии и разрушении которого могут произойти массовое поражение людей и животных сильнодействующими ядовитыми веществами;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территория, зараженная сильнодействующими веществами, опасными для жизни людей;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территория, в пределах которой в результате аварии на химически опасном объекте произошли массовое поражение людей, животных, растений.</w:t>
      </w:r>
    </w:p>
    <w:p>
      <w:pPr>
        <w:numPr>
          <w:ilvl w:val="0"/>
          <w:numId w:val="846"/>
        </w:numPr>
        <w:tabs>
          <w:tab w:val="left" w:pos="852" w:leader="none"/>
        </w:tabs>
        <w:suppressAutoHyphens w:val="true"/>
        <w:spacing w:before="0" w:after="0" w:line="240"/>
        <w:ind w:right="0" w:left="426"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Очаг поражения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предприятия народного хозяйства, при аварии и разрушении которого могут произойти массовое поражение людей и животных сильнодействующими ядовитыми веществами;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территория, зараженная сильнодействующими веществами, опасными для жизни людей;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территория, в пределах которой в результате аварии на химически опасном объекте произошли массовое поражение людей, животных, растений.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Химически опасный объект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предприятия народного хозяйства, при аварии и разрушении которого могут произойти массовое поражение людей и животных сильнодействующими ядовитыми веществами;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территория, зараженная сильнодействующими веществами, опасными для жизни людей;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территория, в пределах которой в результате аварии на химически опасном объекте произошли массовое поражение людей, животных, растений.</w:t>
      </w:r>
    </w:p>
    <w:p>
      <w:pPr>
        <w:suppressAutoHyphens w:val="true"/>
        <w:spacing w:before="0" w:after="0" w:line="240"/>
        <w:ind w:right="0" w:left="0" w:firstLine="567"/>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567"/>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567"/>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567"/>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Практическое занятие № 3.</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Массовые заболевания</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сформировать основные умения и навыки по профилактике массовых заболеваний.</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numPr>
          <w:ilvl w:val="0"/>
          <w:numId w:val="850"/>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Обсудить по теме занятия сообщения, доклады, рефераты.</w:t>
      </w:r>
    </w:p>
    <w:p>
      <w:pPr>
        <w:numPr>
          <w:ilvl w:val="0"/>
          <w:numId w:val="850"/>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Выполнить письменную работу по определению понятий: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инфекция,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инфекционный процесс,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эпидемический процесс и его формы,</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эпидемический очаг,</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 природная очаговость,</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 дезинфекция,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 дезинсекция: профилактическая и истребительная,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 дератизация.</w:t>
      </w:r>
    </w:p>
    <w:p>
      <w:pPr>
        <w:numPr>
          <w:ilvl w:val="0"/>
          <w:numId w:val="852"/>
        </w:numPr>
        <w:tabs>
          <w:tab w:val="left" w:pos="0" w:leader="none"/>
          <w:tab w:val="left" w:pos="426"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Алгоритм поведения специалиста при выявлении особо опасных заболеваний животных и растений. Записать в рабочей тетради.</w:t>
      </w:r>
    </w:p>
    <w:p>
      <w:pPr>
        <w:numPr>
          <w:ilvl w:val="0"/>
          <w:numId w:val="852"/>
        </w:numPr>
        <w:tabs>
          <w:tab w:val="left" w:pos="0" w:leader="none"/>
          <w:tab w:val="left" w:pos="426"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Тестовые задания для контроля знаний по теме.</w:t>
      </w:r>
    </w:p>
    <w:p>
      <w:pPr>
        <w:tabs>
          <w:tab w:val="left" w:pos="567" w:leader="none"/>
        </w:tabs>
        <w:suppressAutoHyphens w:val="true"/>
        <w:spacing w:before="120" w:after="12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Выберите один из вариантов ответа:</w:t>
      </w:r>
    </w:p>
    <w:p>
      <w:pPr>
        <w:numPr>
          <w:ilvl w:val="0"/>
          <w:numId w:val="854"/>
        </w:numPr>
        <w:tabs>
          <w:tab w:val="left" w:pos="852" w:leader="none"/>
        </w:tabs>
        <w:suppressAutoHyphens w:val="true"/>
        <w:spacing w:before="0" w:after="0" w:line="240"/>
        <w:ind w:right="0" w:left="426"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Эпидемический процесс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заболевания, вызываемые болезнетворными микроорганизмами и передающиеся от больного человека или животного к здоровому;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явление возникновения и распространения инфекционных заболеваний среди людей, представляющие собой непрерывную цепь последовательно возникающих однородных заболеваний;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место заражения и пребывания заболевшего, окружающие его люди и животные, а также территория, в пределах которой возможно заражение людей возбудителями инфекционных болезней.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 </w:t>
      </w:r>
      <w:r>
        <w:rPr>
          <w:rFonts w:ascii="Times New Roman" w:hAnsi="Times New Roman" w:cs="Times New Roman" w:eastAsia="Times New Roman"/>
          <w:b/>
          <w:color w:val="000000"/>
          <w:spacing w:val="0"/>
          <w:position w:val="0"/>
          <w:sz w:val="28"/>
          <w:shd w:fill="auto" w:val="clear"/>
        </w:rPr>
        <w:t xml:space="preserve">Эпидемический очаг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заболевания, вызываемые болезнетворными микроорганизмами и передающиеся от больного человека или животного к здоровому;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явление возникновения и распространения инфекционных заболеваний среди людей, представляющие собой непрерывную цепь последовательно возникающих однородных заболеваний;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место заражения и пребывания заболевшего, окружающие его люди и животные, а также территория, в пределах которой возможно заражение людей возбудителями инфекционных болезней.</w:t>
      </w: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 </w:t>
      </w:r>
      <w:r>
        <w:rPr>
          <w:rFonts w:ascii="Times New Roman" w:hAnsi="Times New Roman" w:cs="Times New Roman" w:eastAsia="Times New Roman"/>
          <w:b/>
          <w:color w:val="000000"/>
          <w:spacing w:val="0"/>
          <w:position w:val="0"/>
          <w:sz w:val="28"/>
          <w:shd w:fill="auto" w:val="clear"/>
        </w:rPr>
        <w:t xml:space="preserve">Инфекционные болезни людей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заболевания, вызываемые болезнетворными микроорганизмами и передающиеся от больного человека или животного к здоровому;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явление возникновения и распространения инфекционных заболеваний среди людей, представляющие собой непрерывную цепь последовательно возникающих однородных заболеваний;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место заражения и пребывания заболевшего, окружающие его люди и животные, а также территория, в пределах которой возможно заражение людей возбудителями инфекционных болезней.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Эпидемия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необычно большое распространение заболеваемости, как по уровню, так и по масштабам, с охватом ряда стран, целых континентов и всего земного шара;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широкое распространение инфекционной болезни, значительно превышающее обычно регистрируемый на данной территории уровень заболеваемости;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единичные или немногие случаи проявления инфекционной болезни, обычно не связанные между собой единым источником возбудителя инфекции, самая низкая степень интенсивности эпидемического процесса;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ограниченный во времени и по территории резкий подъем заболеваемости, связанный с одномоментным заражением людей.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 </w:t>
      </w:r>
      <w:r>
        <w:rPr>
          <w:rFonts w:ascii="Times New Roman" w:hAnsi="Times New Roman" w:cs="Times New Roman" w:eastAsia="Times New Roman"/>
          <w:b/>
          <w:color w:val="000000"/>
          <w:spacing w:val="0"/>
          <w:position w:val="0"/>
          <w:sz w:val="28"/>
          <w:shd w:fill="auto" w:val="clear"/>
        </w:rPr>
        <w:t xml:space="preserve">Пандемия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необычно большое распространение заболеваемости, как по уровню, так и по масштабам, с охватом ряда стран, целых континентов и всего земного шара;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широкое распространение инфекционной болезни, значительно превышающее обычно регистрируемый на данной территории уровень заболеваемости;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единичные или немногие случаи проявления инфекционной болезни, обычно не связанные между собой единым источником возбудителя инфекции, самая низкая степень интенсивности эпидемического процесса;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ограниченный во времени и по территории резкий подъем заболеваемости, связанный с одномоментным заражением людей.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6. </w:t>
      </w:r>
      <w:r>
        <w:rPr>
          <w:rFonts w:ascii="Times New Roman" w:hAnsi="Times New Roman" w:cs="Times New Roman" w:eastAsia="Times New Roman"/>
          <w:b/>
          <w:color w:val="000000"/>
          <w:spacing w:val="0"/>
          <w:position w:val="0"/>
          <w:sz w:val="28"/>
          <w:shd w:fill="auto" w:val="clear"/>
        </w:rPr>
        <w:t xml:space="preserve">Спорадическая заболеваемость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необычно большое распространение заболеваемости, как по уровню, так и по масштабам, с охватом ряда стран, целых континентов и всего земного шара;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широкое распространение инфекционной болезни, значительно превышающее обычно регистрируемый на данной территории уровень заболеваемости;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единичные или немногие случаи проявления инфекционной болезни, обычно не связанные между собой единым источником возбудителя инфекции, самая низкая степень интенсивности эпидемического процесса;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ограниченный во времени и по территории резкий подъем заболеваемости, связанный с одномоментным заражением людей.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7. </w:t>
      </w:r>
      <w:r>
        <w:rPr>
          <w:rFonts w:ascii="Times New Roman" w:hAnsi="Times New Roman" w:cs="Times New Roman" w:eastAsia="Times New Roman"/>
          <w:b/>
          <w:color w:val="000000"/>
          <w:spacing w:val="0"/>
          <w:position w:val="0"/>
          <w:sz w:val="28"/>
          <w:shd w:fill="auto" w:val="clear"/>
        </w:rPr>
        <w:t xml:space="preserve">Эпидемическая вспышка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необычно большое распространение заболеваемости, как по уровню, так и по масштабам, с охватом ряда стран, целых континентов и всего земного шара;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широкое распространение инфекционной болезни, значительно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превышающее обычно регистрируемый на данной территории уровень заболеваемости;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единичные или немногие случаи проявления инфекционной болезни, обычно не связанные между собой единым источником возбудителя инфекции, самая низкая степень интенсивности эпидемического процесса;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ограниченный во времени и по территории резкий подъем заболеваемости, связанный с одномоментным заражением людей.</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Практическое занятие № 4.1.</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Оказание доврачебной помощи в различных экстремальных ситуациях</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оказание первой доврачебной помощи при экстремальных ситуациях.</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numPr>
          <w:ilvl w:val="0"/>
          <w:numId w:val="870"/>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Ответить на вопросы:</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основные клинические признаки отравлений,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наиболее распространенные способы удаления отравляющих веществ,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меры профилактики отравлений.</w:t>
      </w:r>
    </w:p>
    <w:p>
      <w:pPr>
        <w:numPr>
          <w:ilvl w:val="0"/>
          <w:numId w:val="872"/>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Отработка алгоритма действий: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при термическом ожоге,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при химическом ожоге,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при обморожении,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при боле в сердце,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 при отравлении препаратами бытовой химии,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 при электротравме,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 при обмороке,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 при переломах и вывихах.</w:t>
      </w:r>
    </w:p>
    <w:p>
      <w:pPr>
        <w:numPr>
          <w:ilvl w:val="0"/>
          <w:numId w:val="874"/>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Научиться накладывать повязки: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на один палец,</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на кисть,</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на локтевой сустав,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на стопу,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 на коленный сустав,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чепец</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 на один и оба глаза,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 на ухо.</w:t>
      </w:r>
    </w:p>
    <w:p>
      <w:pPr>
        <w:numPr>
          <w:ilvl w:val="0"/>
          <w:numId w:val="876"/>
        </w:numPr>
        <w:tabs>
          <w:tab w:val="left" w:pos="852"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Просмотр видеофильма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Первая медицинская помощь</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Практическое занятие № 5.1.</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Выживание в условиях автономного существования</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выработка активных и целесообразных действий, направленных на сохранение жизни, здоровья и работоспособности в условиях автономного выживания.</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numPr>
          <w:ilvl w:val="0"/>
          <w:numId w:val="879"/>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Просмотр учебного видеофильма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Выживание в условиях автономного существования</w:t>
      </w:r>
      <w:r>
        <w:rPr>
          <w:rFonts w:ascii="Times New Roman" w:hAnsi="Times New Roman" w:cs="Times New Roman" w:eastAsia="Times New Roman"/>
          <w:color w:val="000000"/>
          <w:spacing w:val="0"/>
          <w:position w:val="0"/>
          <w:sz w:val="28"/>
          <w:shd w:fill="auto" w:val="clear"/>
        </w:rPr>
        <w:t xml:space="preserve">».</w:t>
      </w:r>
    </w:p>
    <w:p>
      <w:pPr>
        <w:numPr>
          <w:ilvl w:val="0"/>
          <w:numId w:val="879"/>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основе просмотренного составить подробный план действий выживания в условиях автономного выживания.</w:t>
      </w:r>
    </w:p>
    <w:p>
      <w:pPr>
        <w:numPr>
          <w:ilvl w:val="0"/>
          <w:numId w:val="879"/>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Изучение приемов само- и взаимопомощи пострадавшим в экстремальной ситуации.</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Практическое занятие № 7.</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Организация защиты населения в мирное и военное время.</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Итоговое занятие.</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определение уровня знаний по предмету.</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Контрольные вопросы: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Times New Roman" w:hAnsi="Times New Roman" w:cs="Times New Roman" w:eastAsia="Times New Roman"/>
          <w:color w:val="000000"/>
          <w:spacing w:val="0"/>
          <w:position w:val="0"/>
          <w:sz w:val="28"/>
          <w:shd w:fill="auto" w:val="clear"/>
        </w:rPr>
        <w:t xml:space="preserve">Что такое чрезвычайная ситуация?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По каким признакам классифицируются все чрезвычайной ситуации?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w:t>
      </w:r>
      <w:r>
        <w:rPr>
          <w:rFonts w:ascii="Times New Roman" w:hAnsi="Times New Roman" w:cs="Times New Roman" w:eastAsia="Times New Roman"/>
          <w:color w:val="000000"/>
          <w:spacing w:val="0"/>
          <w:position w:val="0"/>
          <w:sz w:val="28"/>
          <w:shd w:fill="auto" w:val="clear"/>
        </w:rPr>
        <w:t xml:space="preserve">Что определяет сфера возникновения чрезвычайных ситуаций?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w:t>
      </w:r>
      <w:r>
        <w:rPr>
          <w:rFonts w:ascii="Times New Roman" w:hAnsi="Times New Roman" w:cs="Times New Roman" w:eastAsia="Times New Roman"/>
          <w:color w:val="000000"/>
          <w:spacing w:val="0"/>
          <w:position w:val="0"/>
          <w:sz w:val="28"/>
          <w:shd w:fill="auto" w:val="clear"/>
        </w:rPr>
        <w:t xml:space="preserve">Что определяет ведомственный признак возникновения чрезвычайной ситуации?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w:t>
      </w:r>
      <w:r>
        <w:rPr>
          <w:rFonts w:ascii="Times New Roman" w:hAnsi="Times New Roman" w:cs="Times New Roman" w:eastAsia="Times New Roman"/>
          <w:color w:val="000000"/>
          <w:spacing w:val="0"/>
          <w:position w:val="0"/>
          <w:sz w:val="28"/>
          <w:shd w:fill="auto" w:val="clear"/>
        </w:rPr>
        <w:t xml:space="preserve">Что берется за основу признака масштаба возможных последствий, возникновения чрезвычайной ситуации?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w:t>
      </w:r>
      <w:r>
        <w:rPr>
          <w:rFonts w:ascii="Times New Roman" w:hAnsi="Times New Roman" w:cs="Times New Roman" w:eastAsia="Times New Roman"/>
          <w:color w:val="000000"/>
          <w:spacing w:val="0"/>
          <w:position w:val="0"/>
          <w:sz w:val="28"/>
          <w:shd w:fill="auto" w:val="clear"/>
        </w:rPr>
        <w:t xml:space="preserve">Какими бывают чрезвычайные ситуации по масштабу?</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w:t>
      </w:r>
      <w:r>
        <w:rPr>
          <w:rFonts w:ascii="Times New Roman" w:hAnsi="Times New Roman" w:cs="Times New Roman" w:eastAsia="Times New Roman"/>
          <w:color w:val="000000"/>
          <w:spacing w:val="0"/>
          <w:position w:val="0"/>
          <w:sz w:val="28"/>
          <w:shd w:fill="auto" w:val="clear"/>
        </w:rPr>
        <w:t xml:space="preserve">Что такое авария?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w:t>
      </w:r>
      <w:r>
        <w:rPr>
          <w:rFonts w:ascii="Times New Roman" w:hAnsi="Times New Roman" w:cs="Times New Roman" w:eastAsia="Times New Roman"/>
          <w:color w:val="000000"/>
          <w:spacing w:val="0"/>
          <w:position w:val="0"/>
          <w:sz w:val="28"/>
          <w:shd w:fill="auto" w:val="clear"/>
        </w:rPr>
        <w:t xml:space="preserve">Где чаще всего происходят аварии?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w:t>
      </w:r>
      <w:r>
        <w:rPr>
          <w:rFonts w:ascii="Times New Roman" w:hAnsi="Times New Roman" w:cs="Times New Roman" w:eastAsia="Times New Roman"/>
          <w:color w:val="000000"/>
          <w:spacing w:val="0"/>
          <w:position w:val="0"/>
          <w:sz w:val="28"/>
          <w:shd w:fill="auto" w:val="clear"/>
        </w:rPr>
        <w:t xml:space="preserve">Что такое катастрофа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w:t>
      </w:r>
      <w:r>
        <w:rPr>
          <w:rFonts w:ascii="Times New Roman" w:hAnsi="Times New Roman" w:cs="Times New Roman" w:eastAsia="Times New Roman"/>
          <w:color w:val="000000"/>
          <w:spacing w:val="0"/>
          <w:position w:val="0"/>
          <w:sz w:val="28"/>
          <w:shd w:fill="auto" w:val="clear"/>
        </w:rPr>
        <w:t xml:space="preserve">На какие группы делятся чрезвычайные ситуации природного характера, исходя из причин возникновения?</w:t>
      </w:r>
    </w:p>
    <w:p>
      <w:pPr>
        <w:tabs>
          <w:tab w:val="left" w:pos="11340" w:leader="none"/>
        </w:tabs>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w:t>
      </w:r>
      <w:r>
        <w:rPr>
          <w:rFonts w:ascii="Times New Roman" w:hAnsi="Times New Roman" w:cs="Times New Roman" w:eastAsia="Times New Roman"/>
          <w:color w:val="000000"/>
          <w:spacing w:val="0"/>
          <w:position w:val="0"/>
          <w:sz w:val="28"/>
          <w:shd w:fill="auto" w:val="clear"/>
        </w:rPr>
        <w:t xml:space="preserve">Как подразделяются стихийные бедствия, связанные с геологическими природными явлениями?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w:t>
      </w:r>
      <w:r>
        <w:rPr>
          <w:rFonts w:ascii="Times New Roman" w:hAnsi="Times New Roman" w:cs="Times New Roman" w:eastAsia="Times New Roman"/>
          <w:color w:val="000000"/>
          <w:spacing w:val="0"/>
          <w:position w:val="0"/>
          <w:sz w:val="28"/>
          <w:shd w:fill="auto" w:val="clear"/>
        </w:rPr>
        <w:t xml:space="preserve">Что такое землетрясение?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w:t>
      </w:r>
      <w:r>
        <w:rPr>
          <w:rFonts w:ascii="Times New Roman" w:hAnsi="Times New Roman" w:cs="Times New Roman" w:eastAsia="Times New Roman"/>
          <w:color w:val="000000"/>
          <w:spacing w:val="0"/>
          <w:position w:val="0"/>
          <w:sz w:val="28"/>
          <w:shd w:fill="auto" w:val="clear"/>
        </w:rPr>
        <w:t xml:space="preserve">Назовите существенную особенность?</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w:t>
      </w:r>
      <w:r>
        <w:rPr>
          <w:rFonts w:ascii="Times New Roman" w:hAnsi="Times New Roman" w:cs="Times New Roman" w:eastAsia="Times New Roman"/>
          <w:color w:val="000000"/>
          <w:spacing w:val="0"/>
          <w:position w:val="0"/>
          <w:sz w:val="28"/>
          <w:shd w:fill="auto" w:val="clear"/>
        </w:rPr>
        <w:t xml:space="preserve">Что является основными причинами несчастных случаев при землетрясении?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15.</w:t>
      </w:r>
      <w:r>
        <w:rPr>
          <w:rFonts w:ascii="Times New Roman" w:hAnsi="Times New Roman" w:cs="Times New Roman" w:eastAsia="Times New Roman"/>
          <w:color w:val="000000"/>
          <w:spacing w:val="0"/>
          <w:position w:val="0"/>
          <w:sz w:val="28"/>
          <w:shd w:fill="auto" w:val="clear"/>
        </w:rPr>
        <w:t xml:space="preserve">Какие действия населения помогут уменьшить количество травм и гибель людей при землетрясении?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16.</w:t>
      </w:r>
      <w:r>
        <w:rPr>
          <w:rFonts w:ascii="Times New Roman" w:hAnsi="Times New Roman" w:cs="Times New Roman" w:eastAsia="Times New Roman"/>
          <w:color w:val="000000"/>
          <w:spacing w:val="0"/>
          <w:position w:val="0"/>
          <w:sz w:val="28"/>
          <w:shd w:fill="auto" w:val="clear"/>
        </w:rPr>
        <w:t xml:space="preserve">Что такое вулкан?</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17.</w:t>
      </w:r>
      <w:r>
        <w:rPr>
          <w:rFonts w:ascii="Times New Roman" w:hAnsi="Times New Roman" w:cs="Times New Roman" w:eastAsia="Times New Roman"/>
          <w:color w:val="000000"/>
          <w:spacing w:val="0"/>
          <w:position w:val="0"/>
          <w:sz w:val="28"/>
          <w:shd w:fill="auto" w:val="clear"/>
        </w:rPr>
        <w:t xml:space="preserve">Что такое лавовые потоки?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18.</w:t>
      </w:r>
      <w:r>
        <w:rPr>
          <w:rFonts w:ascii="Times New Roman" w:hAnsi="Times New Roman" w:cs="Times New Roman" w:eastAsia="Times New Roman"/>
          <w:color w:val="000000"/>
          <w:spacing w:val="0"/>
          <w:position w:val="0"/>
          <w:sz w:val="28"/>
          <w:shd w:fill="auto" w:val="clear"/>
        </w:rPr>
        <w:t xml:space="preserve">На что должно быть обращено особое внимание при проведении спасательных и других неотложных работ в первые часы после землетрясения?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19.</w:t>
      </w:r>
      <w:r>
        <w:rPr>
          <w:rFonts w:ascii="Times New Roman" w:hAnsi="Times New Roman" w:cs="Times New Roman" w:eastAsia="Times New Roman"/>
          <w:color w:val="000000"/>
          <w:spacing w:val="0"/>
          <w:position w:val="0"/>
          <w:sz w:val="28"/>
          <w:shd w:fill="auto" w:val="clear"/>
        </w:rPr>
        <w:t xml:space="preserve">Какие необходимые меры должен принять медицинский персонал после извлечения людей из-под обвалов, возникших в результате землетрясения?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20.</w:t>
      </w:r>
      <w:r>
        <w:rPr>
          <w:rFonts w:ascii="Times New Roman" w:hAnsi="Times New Roman" w:cs="Times New Roman" w:eastAsia="Times New Roman"/>
          <w:color w:val="000000"/>
          <w:spacing w:val="0"/>
          <w:position w:val="0"/>
          <w:sz w:val="28"/>
          <w:shd w:fill="auto" w:val="clear"/>
        </w:rPr>
        <w:t xml:space="preserve">Что такое оползни?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21.</w:t>
      </w:r>
      <w:r>
        <w:rPr>
          <w:rFonts w:ascii="Times New Roman" w:hAnsi="Times New Roman" w:cs="Times New Roman" w:eastAsia="Times New Roman"/>
          <w:color w:val="000000"/>
          <w:spacing w:val="0"/>
          <w:position w:val="0"/>
          <w:sz w:val="28"/>
          <w:shd w:fill="auto" w:val="clear"/>
        </w:rPr>
        <w:t xml:space="preserve">Что такое селевой поток?</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22.</w:t>
      </w:r>
      <w:r>
        <w:rPr>
          <w:rFonts w:ascii="Times New Roman" w:hAnsi="Times New Roman" w:cs="Times New Roman" w:eastAsia="Times New Roman"/>
          <w:color w:val="000000"/>
          <w:spacing w:val="0"/>
          <w:position w:val="0"/>
          <w:sz w:val="28"/>
          <w:shd w:fill="auto" w:val="clear"/>
        </w:rPr>
        <w:t xml:space="preserve">Что такое снежные лавины?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23.</w:t>
      </w:r>
      <w:r>
        <w:rPr>
          <w:rFonts w:ascii="Times New Roman" w:hAnsi="Times New Roman" w:cs="Times New Roman" w:eastAsia="Times New Roman"/>
          <w:color w:val="000000"/>
          <w:spacing w:val="0"/>
          <w:position w:val="0"/>
          <w:sz w:val="28"/>
          <w:shd w:fill="auto" w:val="clear"/>
        </w:rPr>
        <w:t xml:space="preserve">Что необходимо знать населению, проживающему в оползне-селе-и обвалоопасных зонах?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24.</w:t>
      </w:r>
      <w:r>
        <w:rPr>
          <w:rFonts w:ascii="Times New Roman" w:hAnsi="Times New Roman" w:cs="Times New Roman" w:eastAsia="Times New Roman"/>
          <w:color w:val="000000"/>
          <w:spacing w:val="0"/>
          <w:position w:val="0"/>
          <w:sz w:val="28"/>
          <w:shd w:fill="auto" w:val="clear"/>
        </w:rPr>
        <w:t xml:space="preserve">Какую информацию должны получать жители, проживающие в оползне-селе-и обвалоопасных районах, от соответствующих служб, контролируюхих безопасность населения?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25.</w:t>
      </w:r>
      <w:r>
        <w:rPr>
          <w:rFonts w:ascii="Times New Roman" w:hAnsi="Times New Roman" w:cs="Times New Roman" w:eastAsia="Times New Roman"/>
          <w:color w:val="000000"/>
          <w:spacing w:val="0"/>
          <w:position w:val="0"/>
          <w:sz w:val="28"/>
          <w:shd w:fill="auto" w:val="clear"/>
        </w:rPr>
        <w:t xml:space="preserve">Перечислите необходимые действия населения перед оставлением дома, квартиры в случае заблаговременной эвакуации из опасной зоны при опасности обвалов, оползней и селевых потоков?</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26.</w:t>
      </w:r>
      <w:r>
        <w:rPr>
          <w:rFonts w:ascii="Times New Roman" w:hAnsi="Times New Roman" w:cs="Times New Roman" w:eastAsia="Times New Roman"/>
          <w:color w:val="000000"/>
          <w:spacing w:val="0"/>
          <w:position w:val="0"/>
          <w:sz w:val="28"/>
          <w:shd w:fill="auto" w:val="clear"/>
        </w:rPr>
        <w:t xml:space="preserve">Назовите естественные безопасные места для экстренного выхода при надвигающихся обвалах, селях, оползнях?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27.</w:t>
      </w:r>
      <w:r>
        <w:rPr>
          <w:rFonts w:ascii="Times New Roman" w:hAnsi="Times New Roman" w:cs="Times New Roman" w:eastAsia="Times New Roman"/>
          <w:color w:val="000000"/>
          <w:spacing w:val="0"/>
          <w:position w:val="0"/>
          <w:sz w:val="28"/>
          <w:shd w:fill="auto" w:val="clear"/>
        </w:rPr>
        <w:t xml:space="preserve">Какие естественные места нельзя использовать в качестве укрытия при опасности селевого потока и почему?</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28.</w:t>
      </w:r>
      <w:r>
        <w:rPr>
          <w:rFonts w:ascii="Times New Roman" w:hAnsi="Times New Roman" w:cs="Times New Roman" w:eastAsia="Times New Roman"/>
          <w:color w:val="000000"/>
          <w:spacing w:val="0"/>
          <w:position w:val="0"/>
          <w:sz w:val="28"/>
          <w:shd w:fill="auto" w:val="clear"/>
        </w:rPr>
        <w:t xml:space="preserve">В чем следует убедиться после окончания оползня, селя или обвала людям, спешно покинувшим зону бедствия, при возвращении домой?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29.</w:t>
      </w:r>
      <w:r>
        <w:rPr>
          <w:rFonts w:ascii="Times New Roman" w:hAnsi="Times New Roman" w:cs="Times New Roman" w:eastAsia="Times New Roman"/>
          <w:color w:val="000000"/>
          <w:spacing w:val="0"/>
          <w:position w:val="0"/>
          <w:sz w:val="28"/>
          <w:shd w:fill="auto" w:val="clear"/>
        </w:rPr>
        <w:t xml:space="preserve">На что подразделяются стихийные бедствия, связанные с метеорологическими природными явлениями?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30.</w:t>
      </w:r>
      <w:r>
        <w:rPr>
          <w:rFonts w:ascii="Times New Roman" w:hAnsi="Times New Roman" w:cs="Times New Roman" w:eastAsia="Times New Roman"/>
          <w:color w:val="000000"/>
          <w:spacing w:val="0"/>
          <w:position w:val="0"/>
          <w:sz w:val="28"/>
          <w:shd w:fill="auto" w:val="clear"/>
        </w:rPr>
        <w:t xml:space="preserve">Что такое ураган?</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31.</w:t>
      </w:r>
      <w:r>
        <w:rPr>
          <w:rFonts w:ascii="Times New Roman" w:hAnsi="Times New Roman" w:cs="Times New Roman" w:eastAsia="Times New Roman"/>
          <w:color w:val="000000"/>
          <w:spacing w:val="0"/>
          <w:position w:val="0"/>
          <w:sz w:val="28"/>
          <w:shd w:fill="auto" w:val="clear"/>
        </w:rPr>
        <w:t xml:space="preserve">Что такое буря (штурм)?</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32.</w:t>
      </w:r>
      <w:r>
        <w:rPr>
          <w:rFonts w:ascii="Times New Roman" w:hAnsi="Times New Roman" w:cs="Times New Roman" w:eastAsia="Times New Roman"/>
          <w:color w:val="000000"/>
          <w:spacing w:val="0"/>
          <w:position w:val="0"/>
          <w:sz w:val="28"/>
          <w:shd w:fill="auto" w:val="clear"/>
        </w:rPr>
        <w:t xml:space="preserve">Что такое смерч?</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33.</w:t>
      </w:r>
      <w:r>
        <w:rPr>
          <w:rFonts w:ascii="Times New Roman" w:hAnsi="Times New Roman" w:cs="Times New Roman" w:eastAsia="Times New Roman"/>
          <w:color w:val="000000"/>
          <w:spacing w:val="0"/>
          <w:position w:val="0"/>
          <w:sz w:val="28"/>
          <w:shd w:fill="auto" w:val="clear"/>
        </w:rPr>
        <w:t xml:space="preserve">Какие сведения несет информация для населения в случае ураганов, бурь и смерчей?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34.</w:t>
      </w:r>
      <w:r>
        <w:rPr>
          <w:rFonts w:ascii="Times New Roman" w:hAnsi="Times New Roman" w:cs="Times New Roman" w:eastAsia="Times New Roman"/>
          <w:color w:val="000000"/>
          <w:spacing w:val="0"/>
          <w:position w:val="0"/>
          <w:sz w:val="28"/>
          <w:shd w:fill="auto" w:val="clear"/>
        </w:rPr>
        <w:t xml:space="preserve">Как проходит подача сигнала оповещения населения об угрозе ураганов, бурь и смерчей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35.</w:t>
      </w:r>
      <w:r>
        <w:rPr>
          <w:rFonts w:ascii="Times New Roman" w:hAnsi="Times New Roman" w:cs="Times New Roman" w:eastAsia="Times New Roman"/>
          <w:color w:val="000000"/>
          <w:spacing w:val="0"/>
          <w:position w:val="0"/>
          <w:sz w:val="28"/>
          <w:shd w:fill="auto" w:val="clear"/>
        </w:rPr>
        <w:t xml:space="preserve">Что сможет служить местами укрытия от смерчей?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36 .</w:t>
      </w:r>
      <w:r>
        <w:rPr>
          <w:rFonts w:ascii="Times New Roman" w:hAnsi="Times New Roman" w:cs="Times New Roman" w:eastAsia="Times New Roman"/>
          <w:color w:val="000000"/>
          <w:spacing w:val="0"/>
          <w:position w:val="0"/>
          <w:sz w:val="28"/>
          <w:shd w:fill="auto" w:val="clear"/>
        </w:rPr>
        <w:t xml:space="preserve">Какие действия следует выполнить человеку при вынужденном пребывании под открытом небом во время бури и урагана?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37. </w:t>
      </w:r>
      <w:r>
        <w:rPr>
          <w:rFonts w:ascii="Times New Roman" w:hAnsi="Times New Roman" w:cs="Times New Roman" w:eastAsia="Times New Roman"/>
          <w:color w:val="000000"/>
          <w:spacing w:val="0"/>
          <w:position w:val="0"/>
          <w:sz w:val="28"/>
          <w:shd w:fill="auto" w:val="clear"/>
        </w:rPr>
        <w:t xml:space="preserve">Какие места под открытым небом не могут служить укрытием от бури и урагана, особенно если они сопровождаются грозой?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38.</w:t>
      </w:r>
      <w:r>
        <w:rPr>
          <w:rFonts w:ascii="Times New Roman" w:hAnsi="Times New Roman" w:cs="Times New Roman" w:eastAsia="Times New Roman"/>
          <w:color w:val="000000"/>
          <w:spacing w:val="0"/>
          <w:position w:val="0"/>
          <w:sz w:val="28"/>
          <w:shd w:fill="auto" w:val="clear"/>
        </w:rPr>
        <w:t xml:space="preserve">Какие стихийные бедствия относятся к гидрологическим?</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39.</w:t>
      </w:r>
      <w:r>
        <w:rPr>
          <w:rFonts w:ascii="Times New Roman" w:hAnsi="Times New Roman" w:cs="Times New Roman" w:eastAsia="Times New Roman"/>
          <w:color w:val="000000"/>
          <w:spacing w:val="0"/>
          <w:position w:val="0"/>
          <w:sz w:val="28"/>
          <w:shd w:fill="auto" w:val="clear"/>
        </w:rPr>
        <w:t xml:space="preserve">Что такое наводнение?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40.</w:t>
      </w:r>
      <w:r>
        <w:rPr>
          <w:rFonts w:ascii="Times New Roman" w:hAnsi="Times New Roman" w:cs="Times New Roman" w:eastAsia="Times New Roman"/>
          <w:color w:val="000000"/>
          <w:spacing w:val="0"/>
          <w:position w:val="0"/>
          <w:sz w:val="28"/>
          <w:shd w:fill="auto" w:val="clear"/>
        </w:rPr>
        <w:t xml:space="preserve">На какие группы делятся наводнения по размерам и масштабам убытка?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41.</w:t>
      </w:r>
      <w:r>
        <w:rPr>
          <w:rFonts w:ascii="Times New Roman" w:hAnsi="Times New Roman" w:cs="Times New Roman" w:eastAsia="Times New Roman"/>
          <w:color w:val="000000"/>
          <w:spacing w:val="0"/>
          <w:position w:val="0"/>
          <w:sz w:val="28"/>
          <w:shd w:fill="auto" w:val="clear"/>
        </w:rPr>
        <w:t xml:space="preserve">Что такое нагоны?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42.</w:t>
      </w:r>
      <w:r>
        <w:rPr>
          <w:rFonts w:ascii="Times New Roman" w:hAnsi="Times New Roman" w:cs="Times New Roman" w:eastAsia="Times New Roman"/>
          <w:color w:val="000000"/>
          <w:spacing w:val="0"/>
          <w:position w:val="0"/>
          <w:sz w:val="28"/>
          <w:shd w:fill="auto" w:val="clear"/>
        </w:rPr>
        <w:t xml:space="preserve">В каких местах случаются нагоны?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43.</w:t>
      </w:r>
      <w:r>
        <w:rPr>
          <w:rFonts w:ascii="Times New Roman" w:hAnsi="Times New Roman" w:cs="Times New Roman" w:eastAsia="Times New Roman"/>
          <w:color w:val="000000"/>
          <w:spacing w:val="0"/>
          <w:position w:val="0"/>
          <w:sz w:val="28"/>
          <w:shd w:fill="auto" w:val="clear"/>
        </w:rPr>
        <w:t xml:space="preserve">Что служит главной причиной возникновения нагонов?</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44.</w:t>
      </w:r>
      <w:r>
        <w:rPr>
          <w:rFonts w:ascii="Times New Roman" w:hAnsi="Times New Roman" w:cs="Times New Roman" w:eastAsia="Times New Roman"/>
          <w:color w:val="000000"/>
          <w:spacing w:val="0"/>
          <w:position w:val="0"/>
          <w:sz w:val="28"/>
          <w:shd w:fill="auto" w:val="clear"/>
        </w:rPr>
        <w:t xml:space="preserve">Назовите наиболее катастрофические нагонные наводнения, которые наблюдались в Петербурге (Ленинграде)?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45.</w:t>
      </w:r>
      <w:r>
        <w:rPr>
          <w:rFonts w:ascii="Times New Roman" w:hAnsi="Times New Roman" w:cs="Times New Roman" w:eastAsia="Times New Roman"/>
          <w:color w:val="000000"/>
          <w:spacing w:val="0"/>
          <w:position w:val="0"/>
          <w:sz w:val="28"/>
          <w:shd w:fill="auto" w:val="clear"/>
        </w:rPr>
        <w:t xml:space="preserve">Как оповещается население об угрозе наводнения?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46.</w:t>
      </w:r>
      <w:r>
        <w:rPr>
          <w:rFonts w:ascii="Times New Roman" w:hAnsi="Times New Roman" w:cs="Times New Roman" w:eastAsia="Times New Roman"/>
          <w:color w:val="000000"/>
          <w:spacing w:val="0"/>
          <w:position w:val="0"/>
          <w:sz w:val="28"/>
          <w:shd w:fill="auto" w:val="clear"/>
        </w:rPr>
        <w:t xml:space="preserve">Какую информацию должно содержать сообщение об угрозе наводнения?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47.</w:t>
      </w:r>
      <w:r>
        <w:rPr>
          <w:rFonts w:ascii="Times New Roman" w:hAnsi="Times New Roman" w:cs="Times New Roman" w:eastAsia="Times New Roman"/>
          <w:color w:val="000000"/>
          <w:spacing w:val="0"/>
          <w:position w:val="0"/>
          <w:sz w:val="28"/>
          <w:shd w:fill="auto" w:val="clear"/>
        </w:rPr>
        <w:t xml:space="preserve">Какие вещи необходимо взять с собой при эвакуации в наводнение?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48.</w:t>
      </w:r>
      <w:r>
        <w:rPr>
          <w:rFonts w:ascii="Times New Roman" w:hAnsi="Times New Roman" w:cs="Times New Roman" w:eastAsia="Times New Roman"/>
          <w:color w:val="000000"/>
          <w:spacing w:val="0"/>
          <w:position w:val="0"/>
          <w:sz w:val="28"/>
          <w:shd w:fill="auto" w:val="clear"/>
        </w:rPr>
        <w:t xml:space="preserve">Какие действия необходимы при внезапном наводнении?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49.</w:t>
      </w:r>
      <w:r>
        <w:rPr>
          <w:rFonts w:ascii="Times New Roman" w:hAnsi="Times New Roman" w:cs="Times New Roman" w:eastAsia="Times New Roman"/>
          <w:color w:val="000000"/>
          <w:spacing w:val="0"/>
          <w:position w:val="0"/>
          <w:sz w:val="28"/>
          <w:shd w:fill="auto" w:val="clear"/>
        </w:rPr>
        <w:t xml:space="preserve">Какие меры необходимо принять, чтобы спасатели могли обнаружить людей, отрезанных водой?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50.</w:t>
      </w:r>
      <w:r>
        <w:rPr>
          <w:rFonts w:ascii="Times New Roman" w:hAnsi="Times New Roman" w:cs="Times New Roman" w:eastAsia="Times New Roman"/>
          <w:color w:val="000000"/>
          <w:spacing w:val="0"/>
          <w:position w:val="0"/>
          <w:sz w:val="28"/>
          <w:shd w:fill="auto" w:val="clear"/>
        </w:rPr>
        <w:t xml:space="preserve">Какие места можно использовать как безопасные для пребывания людей во время наводнения?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51.</w:t>
      </w:r>
      <w:r>
        <w:rPr>
          <w:rFonts w:ascii="Times New Roman" w:hAnsi="Times New Roman" w:cs="Times New Roman" w:eastAsia="Times New Roman"/>
          <w:color w:val="000000"/>
          <w:spacing w:val="0"/>
          <w:position w:val="0"/>
          <w:sz w:val="28"/>
          <w:shd w:fill="auto" w:val="clear"/>
        </w:rPr>
        <w:t xml:space="preserve">Чего следует остерегаться населению после спада воды в наводнение?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52.</w:t>
      </w:r>
      <w:r>
        <w:rPr>
          <w:rFonts w:ascii="Times New Roman" w:hAnsi="Times New Roman" w:cs="Times New Roman" w:eastAsia="Times New Roman"/>
          <w:color w:val="000000"/>
          <w:spacing w:val="0"/>
          <w:position w:val="0"/>
          <w:sz w:val="28"/>
          <w:shd w:fill="auto" w:val="clear"/>
        </w:rPr>
        <w:t xml:space="preserve">какие действия необходимо предпринять жильцам, прежде чем войти в</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свой дом после наводнения?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53.</w:t>
      </w:r>
      <w:r>
        <w:rPr>
          <w:rFonts w:ascii="Times New Roman" w:hAnsi="Times New Roman" w:cs="Times New Roman" w:eastAsia="Times New Roman"/>
          <w:color w:val="000000"/>
          <w:spacing w:val="0"/>
          <w:position w:val="0"/>
          <w:sz w:val="28"/>
          <w:shd w:fill="auto" w:val="clear"/>
        </w:rPr>
        <w:t xml:space="preserve">Какие осветительные приборы не рекомендуется применять при осмотре внутренних комнат здания после наводнения и почему?</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54.</w:t>
      </w:r>
      <w:r>
        <w:rPr>
          <w:rFonts w:ascii="Times New Roman" w:hAnsi="Times New Roman" w:cs="Times New Roman" w:eastAsia="Times New Roman"/>
          <w:color w:val="000000"/>
          <w:spacing w:val="0"/>
          <w:position w:val="0"/>
          <w:sz w:val="28"/>
          <w:shd w:fill="auto" w:val="clear"/>
        </w:rPr>
        <w:t xml:space="preserve">Какими осветительными приборами можно пользоваться при осмотре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внутренних комнат после наводнения?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55.</w:t>
      </w:r>
      <w:r>
        <w:rPr>
          <w:rFonts w:ascii="Times New Roman" w:hAnsi="Times New Roman" w:cs="Times New Roman" w:eastAsia="Times New Roman"/>
          <w:color w:val="000000"/>
          <w:spacing w:val="0"/>
          <w:position w:val="0"/>
          <w:sz w:val="28"/>
          <w:shd w:fill="auto" w:val="clear"/>
        </w:rPr>
        <w:t xml:space="preserve">Что такое цунами?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56.</w:t>
      </w:r>
      <w:r>
        <w:rPr>
          <w:rFonts w:ascii="Times New Roman" w:hAnsi="Times New Roman" w:cs="Times New Roman" w:eastAsia="Times New Roman"/>
          <w:color w:val="000000"/>
          <w:spacing w:val="0"/>
          <w:position w:val="0"/>
          <w:sz w:val="28"/>
          <w:shd w:fill="auto" w:val="clear"/>
        </w:rPr>
        <w:t xml:space="preserve">Какие районы в России являются цунамиопасными?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57.</w:t>
      </w:r>
      <w:r>
        <w:rPr>
          <w:rFonts w:ascii="Times New Roman" w:hAnsi="Times New Roman" w:cs="Times New Roman" w:eastAsia="Times New Roman"/>
          <w:color w:val="000000"/>
          <w:spacing w:val="0"/>
          <w:position w:val="0"/>
          <w:sz w:val="28"/>
          <w:shd w:fill="auto" w:val="clear"/>
        </w:rPr>
        <w:t xml:space="preserve">На какие группы подразделяются цунами?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58.</w:t>
      </w:r>
      <w:r>
        <w:rPr>
          <w:rFonts w:ascii="Times New Roman" w:hAnsi="Times New Roman" w:cs="Times New Roman" w:eastAsia="Times New Roman"/>
          <w:color w:val="000000"/>
          <w:spacing w:val="0"/>
          <w:position w:val="0"/>
          <w:sz w:val="28"/>
          <w:shd w:fill="auto" w:val="clear"/>
        </w:rPr>
        <w:t xml:space="preserve">Назовите характерные признаки, по которым можно определить надвигающееся цунами?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59.</w:t>
      </w:r>
      <w:r>
        <w:rPr>
          <w:rFonts w:ascii="Times New Roman" w:hAnsi="Times New Roman" w:cs="Times New Roman" w:eastAsia="Times New Roman"/>
          <w:color w:val="000000"/>
          <w:spacing w:val="0"/>
          <w:position w:val="0"/>
          <w:sz w:val="28"/>
          <w:shd w:fill="auto" w:val="clear"/>
        </w:rPr>
        <w:t xml:space="preserve">Что необходимо знать жителя цунамиопасных районов, чтобы избежать травм и гибели при таком стихийном бедствии?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60.</w:t>
      </w:r>
      <w:r>
        <w:rPr>
          <w:rFonts w:ascii="Times New Roman" w:hAnsi="Times New Roman" w:cs="Times New Roman" w:eastAsia="Times New Roman"/>
          <w:color w:val="000000"/>
          <w:spacing w:val="0"/>
          <w:position w:val="0"/>
          <w:sz w:val="28"/>
          <w:shd w:fill="auto" w:val="clear"/>
        </w:rPr>
        <w:t xml:space="preserve">Как оповещается население о надвигающемся цунами?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61.</w:t>
      </w:r>
      <w:r>
        <w:rPr>
          <w:rFonts w:ascii="Times New Roman" w:hAnsi="Times New Roman" w:cs="Times New Roman" w:eastAsia="Times New Roman"/>
          <w:color w:val="000000"/>
          <w:spacing w:val="0"/>
          <w:position w:val="0"/>
          <w:sz w:val="28"/>
          <w:shd w:fill="auto" w:val="clear"/>
        </w:rPr>
        <w:t xml:space="preserve">какие действия должен совершать эвакуируемый из зоны опасности при оповещении о приближении цунами?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62.</w:t>
      </w:r>
      <w:r>
        <w:rPr>
          <w:rFonts w:ascii="Times New Roman" w:hAnsi="Times New Roman" w:cs="Times New Roman" w:eastAsia="Times New Roman"/>
          <w:color w:val="000000"/>
          <w:spacing w:val="0"/>
          <w:position w:val="0"/>
          <w:sz w:val="28"/>
          <w:shd w:fill="auto" w:val="clear"/>
        </w:rPr>
        <w:t xml:space="preserve">Какие действия необходимо выполнять в случае, если цунами застанет врасплох?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63.</w:t>
      </w:r>
      <w:r>
        <w:rPr>
          <w:rFonts w:ascii="Times New Roman" w:hAnsi="Times New Roman" w:cs="Times New Roman" w:eastAsia="Times New Roman"/>
          <w:color w:val="000000"/>
          <w:spacing w:val="0"/>
          <w:position w:val="0"/>
          <w:sz w:val="28"/>
          <w:shd w:fill="auto" w:val="clear"/>
        </w:rPr>
        <w:t xml:space="preserve">Какие места в помещении могут служить укрытием при цунами и быть безопасными?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64.</w:t>
      </w:r>
      <w:r>
        <w:rPr>
          <w:rFonts w:ascii="Times New Roman" w:hAnsi="Times New Roman" w:cs="Times New Roman" w:eastAsia="Times New Roman"/>
          <w:color w:val="000000"/>
          <w:spacing w:val="0"/>
          <w:position w:val="0"/>
          <w:sz w:val="28"/>
          <w:shd w:fill="auto" w:val="clear"/>
        </w:rPr>
        <w:t xml:space="preserve">Назовите общее правило при приходе цунами?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65.</w:t>
      </w:r>
      <w:r>
        <w:rPr>
          <w:rFonts w:ascii="Times New Roman" w:hAnsi="Times New Roman" w:cs="Times New Roman" w:eastAsia="Times New Roman"/>
          <w:color w:val="000000"/>
          <w:spacing w:val="0"/>
          <w:position w:val="0"/>
          <w:sz w:val="28"/>
          <w:shd w:fill="auto" w:val="clear"/>
        </w:rPr>
        <w:t xml:space="preserve">Что вне здания может служить укрытием при цунами?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66.</w:t>
      </w:r>
      <w:r>
        <w:rPr>
          <w:rFonts w:ascii="Times New Roman" w:hAnsi="Times New Roman" w:cs="Times New Roman" w:eastAsia="Times New Roman"/>
          <w:color w:val="000000"/>
          <w:spacing w:val="0"/>
          <w:position w:val="0"/>
          <w:sz w:val="28"/>
          <w:shd w:fill="auto" w:val="clear"/>
        </w:rPr>
        <w:t xml:space="preserve">Где недопустимо встречать волну цунами и почему?</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67.</w:t>
      </w:r>
      <w:r>
        <w:rPr>
          <w:rFonts w:ascii="Times New Roman" w:hAnsi="Times New Roman" w:cs="Times New Roman" w:eastAsia="Times New Roman"/>
          <w:color w:val="000000"/>
          <w:spacing w:val="0"/>
          <w:position w:val="0"/>
          <w:sz w:val="28"/>
          <w:shd w:fill="auto" w:val="clear"/>
        </w:rPr>
        <w:t xml:space="preserve">Какие действия необходимо при встрече волны во время цунами тем, кто не смог укрыться в безопасное место?</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68.</w:t>
      </w:r>
      <w:r>
        <w:rPr>
          <w:rFonts w:ascii="Times New Roman" w:hAnsi="Times New Roman" w:cs="Times New Roman" w:eastAsia="Times New Roman"/>
          <w:color w:val="000000"/>
          <w:spacing w:val="0"/>
          <w:position w:val="0"/>
          <w:sz w:val="28"/>
          <w:shd w:fill="auto" w:val="clear"/>
        </w:rPr>
        <w:t xml:space="preserve">Сколько времени необходимо оставаться в безопасных местах при цунами?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69.</w:t>
      </w:r>
      <w:r>
        <w:rPr>
          <w:rFonts w:ascii="Times New Roman" w:hAnsi="Times New Roman" w:cs="Times New Roman" w:eastAsia="Times New Roman"/>
          <w:color w:val="000000"/>
          <w:spacing w:val="0"/>
          <w:position w:val="0"/>
          <w:sz w:val="28"/>
          <w:shd w:fill="auto" w:val="clear"/>
        </w:rPr>
        <w:t xml:space="preserve">Какие виды пожаров входят в понятие природные пожары?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70.</w:t>
      </w:r>
      <w:r>
        <w:rPr>
          <w:rFonts w:ascii="Times New Roman" w:hAnsi="Times New Roman" w:cs="Times New Roman" w:eastAsia="Times New Roman"/>
          <w:color w:val="000000"/>
          <w:spacing w:val="0"/>
          <w:position w:val="0"/>
          <w:sz w:val="28"/>
          <w:shd w:fill="auto" w:val="clear"/>
        </w:rPr>
        <w:t xml:space="preserve">Что такое лесные пожары?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71.</w:t>
      </w:r>
      <w:r>
        <w:rPr>
          <w:rFonts w:ascii="Times New Roman" w:hAnsi="Times New Roman" w:cs="Times New Roman" w:eastAsia="Times New Roman"/>
          <w:color w:val="000000"/>
          <w:spacing w:val="0"/>
          <w:position w:val="0"/>
          <w:sz w:val="28"/>
          <w:shd w:fill="auto" w:val="clear"/>
        </w:rPr>
        <w:t xml:space="preserve">Как подразделяются лесные пожары?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72. .</w:t>
      </w:r>
      <w:r>
        <w:rPr>
          <w:rFonts w:ascii="Times New Roman" w:hAnsi="Times New Roman" w:cs="Times New Roman" w:eastAsia="Times New Roman"/>
          <w:color w:val="000000"/>
          <w:spacing w:val="0"/>
          <w:position w:val="0"/>
          <w:sz w:val="28"/>
          <w:shd w:fill="auto" w:val="clear"/>
        </w:rPr>
        <w:t xml:space="preserve">Что является основной причиной лесных пожаров?</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73.</w:t>
      </w:r>
      <w:r>
        <w:rPr>
          <w:rFonts w:ascii="Times New Roman" w:hAnsi="Times New Roman" w:cs="Times New Roman" w:eastAsia="Times New Roman"/>
          <w:color w:val="000000"/>
          <w:spacing w:val="0"/>
          <w:position w:val="0"/>
          <w:sz w:val="28"/>
          <w:shd w:fill="auto" w:val="clear"/>
        </w:rPr>
        <w:t xml:space="preserve">Какую ответственность несут лица, виновные в нарушении правил пожарной безопасности в лесах?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74.</w:t>
      </w:r>
      <w:r>
        <w:rPr>
          <w:rFonts w:ascii="Times New Roman" w:hAnsi="Times New Roman" w:cs="Times New Roman" w:eastAsia="Times New Roman"/>
          <w:color w:val="000000"/>
          <w:spacing w:val="0"/>
          <w:position w:val="0"/>
          <w:sz w:val="28"/>
          <w:shd w:fill="auto" w:val="clear"/>
        </w:rPr>
        <w:t xml:space="preserve">Как следует выходить из зоны лесного пожара?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75.</w:t>
      </w:r>
      <w:r>
        <w:rPr>
          <w:rFonts w:ascii="Times New Roman" w:hAnsi="Times New Roman" w:cs="Times New Roman" w:eastAsia="Times New Roman"/>
          <w:color w:val="000000"/>
          <w:spacing w:val="0"/>
          <w:position w:val="0"/>
          <w:sz w:val="28"/>
          <w:shd w:fill="auto" w:val="clear"/>
        </w:rPr>
        <w:t xml:space="preserve">Что представляет наибольшую опасность для работающих при тушении пожаров в лесной зоне?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76.</w:t>
      </w:r>
      <w:r>
        <w:rPr>
          <w:rFonts w:ascii="Times New Roman" w:hAnsi="Times New Roman" w:cs="Times New Roman" w:eastAsia="Times New Roman"/>
          <w:color w:val="000000"/>
          <w:spacing w:val="0"/>
          <w:position w:val="0"/>
          <w:sz w:val="28"/>
          <w:shd w:fill="auto" w:val="clear"/>
        </w:rPr>
        <w:t xml:space="preserve">Какие меры предпринимаются для предупреждения возгорания строений при приближении фронта пожара к населенному пункту?</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77.</w:t>
      </w:r>
      <w:r>
        <w:rPr>
          <w:rFonts w:ascii="Times New Roman" w:hAnsi="Times New Roman" w:cs="Times New Roman" w:eastAsia="Times New Roman"/>
          <w:color w:val="000000"/>
          <w:spacing w:val="0"/>
          <w:position w:val="0"/>
          <w:sz w:val="28"/>
          <w:shd w:fill="auto" w:val="clear"/>
        </w:rPr>
        <w:t xml:space="preserve">Назовите места в населенных пунктах, где можно укрыться от пожара в тех случаях, когда невозможна эвакуация?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78.</w:t>
      </w:r>
      <w:r>
        <w:rPr>
          <w:rFonts w:ascii="Times New Roman" w:hAnsi="Times New Roman" w:cs="Times New Roman" w:eastAsia="Times New Roman"/>
          <w:color w:val="000000"/>
          <w:spacing w:val="0"/>
          <w:position w:val="0"/>
          <w:sz w:val="28"/>
          <w:shd w:fill="auto" w:val="clear"/>
        </w:rPr>
        <w:t xml:space="preserve">На какие категории подразделяются массовые заболевания по характеру явления?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79.</w:t>
      </w:r>
      <w:r>
        <w:rPr>
          <w:rFonts w:ascii="Times New Roman" w:hAnsi="Times New Roman" w:cs="Times New Roman" w:eastAsia="Times New Roman"/>
          <w:color w:val="000000"/>
          <w:spacing w:val="0"/>
          <w:position w:val="0"/>
          <w:sz w:val="28"/>
          <w:shd w:fill="auto" w:val="clear"/>
        </w:rPr>
        <w:t xml:space="preserve">Что такое эпидемия?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80.</w:t>
      </w:r>
      <w:r>
        <w:rPr>
          <w:rFonts w:ascii="Times New Roman" w:hAnsi="Times New Roman" w:cs="Times New Roman" w:eastAsia="Times New Roman"/>
          <w:color w:val="000000"/>
          <w:spacing w:val="0"/>
          <w:position w:val="0"/>
          <w:sz w:val="28"/>
          <w:shd w:fill="auto" w:val="clear"/>
        </w:rPr>
        <w:t xml:space="preserve">Что такое пандемия?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81.</w:t>
      </w:r>
      <w:r>
        <w:rPr>
          <w:rFonts w:ascii="Times New Roman" w:hAnsi="Times New Roman" w:cs="Times New Roman" w:eastAsia="Times New Roman"/>
          <w:color w:val="000000"/>
          <w:spacing w:val="0"/>
          <w:position w:val="0"/>
          <w:sz w:val="28"/>
          <w:shd w:fill="auto" w:val="clear"/>
        </w:rPr>
        <w:t xml:space="preserve">Что такое инфекционные болезни?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82.</w:t>
      </w:r>
      <w:r>
        <w:rPr>
          <w:rFonts w:ascii="Times New Roman" w:hAnsi="Times New Roman" w:cs="Times New Roman" w:eastAsia="Times New Roman"/>
          <w:color w:val="000000"/>
          <w:spacing w:val="0"/>
          <w:position w:val="0"/>
          <w:sz w:val="28"/>
          <w:shd w:fill="auto" w:val="clear"/>
        </w:rPr>
        <w:t xml:space="preserve">Назовите наиболее опасные инфекционные заболевания людей?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83.</w:t>
      </w:r>
      <w:r>
        <w:rPr>
          <w:rFonts w:ascii="Times New Roman" w:hAnsi="Times New Roman" w:cs="Times New Roman" w:eastAsia="Times New Roman"/>
          <w:color w:val="000000"/>
          <w:spacing w:val="0"/>
          <w:position w:val="0"/>
          <w:sz w:val="28"/>
          <w:shd w:fill="auto" w:val="clear"/>
        </w:rPr>
        <w:t xml:space="preserve">Какие меры необходимо принимать, чтобы инфекционные заболевания не переросли в эпидемии?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84.</w:t>
      </w:r>
      <w:r>
        <w:rPr>
          <w:rFonts w:ascii="Times New Roman" w:hAnsi="Times New Roman" w:cs="Times New Roman" w:eastAsia="Times New Roman"/>
          <w:color w:val="000000"/>
          <w:spacing w:val="0"/>
          <w:position w:val="0"/>
          <w:sz w:val="28"/>
          <w:shd w:fill="auto" w:val="clear"/>
        </w:rPr>
        <w:t xml:space="preserve">Назовите основные причины возникновения чрезвычайных ситуаций техногенного характера?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85.</w:t>
      </w:r>
      <w:r>
        <w:rPr>
          <w:rFonts w:ascii="Times New Roman" w:hAnsi="Times New Roman" w:cs="Times New Roman" w:eastAsia="Times New Roman"/>
          <w:color w:val="000000"/>
          <w:spacing w:val="0"/>
          <w:position w:val="0"/>
          <w:sz w:val="28"/>
          <w:shd w:fill="auto" w:val="clear"/>
        </w:rPr>
        <w:t xml:space="preserve">Что такое химически опасный объект?</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86.</w:t>
      </w:r>
      <w:r>
        <w:rPr>
          <w:rFonts w:ascii="Times New Roman" w:hAnsi="Times New Roman" w:cs="Times New Roman" w:eastAsia="Times New Roman"/>
          <w:color w:val="000000"/>
          <w:spacing w:val="0"/>
          <w:position w:val="0"/>
          <w:sz w:val="28"/>
          <w:shd w:fill="auto" w:val="clear"/>
        </w:rPr>
        <w:t xml:space="preserve">Что такое радиационно-опасный объект?</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87.</w:t>
      </w:r>
      <w:r>
        <w:rPr>
          <w:rFonts w:ascii="Times New Roman" w:hAnsi="Times New Roman" w:cs="Times New Roman" w:eastAsia="Times New Roman"/>
          <w:color w:val="000000"/>
          <w:spacing w:val="0"/>
          <w:position w:val="0"/>
          <w:sz w:val="28"/>
          <w:shd w:fill="auto" w:val="clear"/>
        </w:rPr>
        <w:t xml:space="preserve">Чем характеризуются радиационные воздействия на персонал и население в зоне радиоактивного заражения?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88.</w:t>
      </w:r>
      <w:r>
        <w:rPr>
          <w:rFonts w:ascii="Times New Roman" w:hAnsi="Times New Roman" w:cs="Times New Roman" w:eastAsia="Times New Roman"/>
          <w:color w:val="000000"/>
          <w:spacing w:val="0"/>
          <w:position w:val="0"/>
          <w:sz w:val="28"/>
          <w:shd w:fill="auto" w:val="clear"/>
        </w:rPr>
        <w:t xml:space="preserve">Каким бывает радиоактивное облучение?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89.</w:t>
      </w:r>
      <w:r>
        <w:rPr>
          <w:rFonts w:ascii="Times New Roman" w:hAnsi="Times New Roman" w:cs="Times New Roman" w:eastAsia="Times New Roman"/>
          <w:color w:val="000000"/>
          <w:spacing w:val="0"/>
          <w:position w:val="0"/>
          <w:sz w:val="28"/>
          <w:shd w:fill="auto" w:val="clear"/>
        </w:rPr>
        <w:t xml:space="preserve">Какие меры принимаются для лучшей организации зашиты персонала на радиационно-опасных объектах и местного населения?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90.</w:t>
      </w:r>
      <w:r>
        <w:rPr>
          <w:rFonts w:ascii="Times New Roman" w:hAnsi="Times New Roman" w:cs="Times New Roman" w:eastAsia="Times New Roman"/>
          <w:color w:val="000000"/>
          <w:spacing w:val="0"/>
          <w:position w:val="0"/>
          <w:sz w:val="28"/>
          <w:shd w:fill="auto" w:val="clear"/>
        </w:rPr>
        <w:t xml:space="preserve">Назовите зоны защиты, устанавливаемые на территории радиационно опасных объектов?</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91.</w:t>
      </w:r>
      <w:r>
        <w:rPr>
          <w:rFonts w:ascii="Times New Roman" w:hAnsi="Times New Roman" w:cs="Times New Roman" w:eastAsia="Times New Roman"/>
          <w:color w:val="000000"/>
          <w:spacing w:val="0"/>
          <w:position w:val="0"/>
          <w:sz w:val="28"/>
          <w:shd w:fill="auto" w:val="clear"/>
        </w:rPr>
        <w:t xml:space="preserve">Что такое зона экстренных мер защиты на радиационно-опасных объектах?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92.</w:t>
      </w:r>
      <w:r>
        <w:rPr>
          <w:rFonts w:ascii="Times New Roman" w:hAnsi="Times New Roman" w:cs="Times New Roman" w:eastAsia="Times New Roman"/>
          <w:color w:val="000000"/>
          <w:spacing w:val="0"/>
          <w:position w:val="0"/>
          <w:sz w:val="28"/>
          <w:shd w:fill="auto" w:val="clear"/>
        </w:rPr>
        <w:t xml:space="preserve">Что такое зона предупредительных мероприятий на радиационно опасных объектах?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93.</w:t>
      </w:r>
      <w:r>
        <w:rPr>
          <w:rFonts w:ascii="Times New Roman" w:hAnsi="Times New Roman" w:cs="Times New Roman" w:eastAsia="Times New Roman"/>
          <w:color w:val="000000"/>
          <w:spacing w:val="0"/>
          <w:position w:val="0"/>
          <w:sz w:val="28"/>
          <w:shd w:fill="auto" w:val="clear"/>
        </w:rPr>
        <w:t xml:space="preserve">Что такое зона ограничений на радиационно-опасных объектах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94.</w:t>
      </w:r>
      <w:r>
        <w:rPr>
          <w:rFonts w:ascii="Times New Roman" w:hAnsi="Times New Roman" w:cs="Times New Roman" w:eastAsia="Times New Roman"/>
          <w:color w:val="000000"/>
          <w:spacing w:val="0"/>
          <w:position w:val="0"/>
          <w:sz w:val="28"/>
          <w:shd w:fill="auto" w:val="clear"/>
        </w:rPr>
        <w:t xml:space="preserve">Когда был принят Государственный Думой РФ закон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радиационной безопасности населения</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95.</w:t>
      </w:r>
      <w:r>
        <w:rPr>
          <w:rFonts w:ascii="Times New Roman" w:hAnsi="Times New Roman" w:cs="Times New Roman" w:eastAsia="Times New Roman"/>
          <w:color w:val="000000"/>
          <w:spacing w:val="0"/>
          <w:position w:val="0"/>
          <w:sz w:val="28"/>
          <w:shd w:fill="auto" w:val="clear"/>
        </w:rPr>
        <w:t xml:space="preserve">Что такое пожаро-и взрывоопасные объекты?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96.</w:t>
      </w:r>
      <w:r>
        <w:rPr>
          <w:rFonts w:ascii="Times New Roman" w:hAnsi="Times New Roman" w:cs="Times New Roman" w:eastAsia="Times New Roman"/>
          <w:color w:val="000000"/>
          <w:spacing w:val="0"/>
          <w:position w:val="0"/>
          <w:sz w:val="28"/>
          <w:shd w:fill="auto" w:val="clear"/>
        </w:rPr>
        <w:t xml:space="preserve">Назовите основные причины возникновения аварии на пожаро-и взрывоопасных объектах?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97.</w:t>
      </w:r>
      <w:r>
        <w:rPr>
          <w:rFonts w:ascii="Times New Roman" w:hAnsi="Times New Roman" w:cs="Times New Roman" w:eastAsia="Times New Roman"/>
          <w:color w:val="000000"/>
          <w:spacing w:val="0"/>
          <w:position w:val="0"/>
          <w:sz w:val="28"/>
          <w:shd w:fill="auto" w:val="clear"/>
        </w:rPr>
        <w:t xml:space="preserve">Что такое гидродинамические опасные объекты?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98.</w:t>
      </w:r>
      <w:r>
        <w:rPr>
          <w:rFonts w:ascii="Times New Roman" w:hAnsi="Times New Roman" w:cs="Times New Roman" w:eastAsia="Times New Roman"/>
          <w:color w:val="000000"/>
          <w:spacing w:val="0"/>
          <w:position w:val="0"/>
          <w:sz w:val="28"/>
          <w:shd w:fill="auto" w:val="clear"/>
        </w:rPr>
        <w:t xml:space="preserve">Что может явиться причинами прорыва на гидродинамических опасных объектах?</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99.</w:t>
      </w:r>
      <w:r>
        <w:rPr>
          <w:rFonts w:ascii="Times New Roman" w:hAnsi="Times New Roman" w:cs="Times New Roman" w:eastAsia="Times New Roman"/>
          <w:color w:val="000000"/>
          <w:spacing w:val="0"/>
          <w:position w:val="0"/>
          <w:sz w:val="28"/>
          <w:shd w:fill="auto" w:val="clear"/>
        </w:rPr>
        <w:t xml:space="preserve">Что является основными причинами аварий и катастроф на железнодорожном транспорте?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100.</w:t>
      </w:r>
      <w:r>
        <w:rPr>
          <w:rFonts w:ascii="Times New Roman" w:hAnsi="Times New Roman" w:cs="Times New Roman" w:eastAsia="Times New Roman"/>
          <w:color w:val="000000"/>
          <w:spacing w:val="0"/>
          <w:position w:val="0"/>
          <w:sz w:val="28"/>
          <w:shd w:fill="auto" w:val="clear"/>
        </w:rPr>
        <w:t xml:space="preserve">Какие виды аварий чаще всего происходят на железной дороге?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101.</w:t>
      </w:r>
      <w:r>
        <w:rPr>
          <w:rFonts w:ascii="Times New Roman" w:hAnsi="Times New Roman" w:cs="Times New Roman" w:eastAsia="Times New Roman"/>
          <w:color w:val="000000"/>
          <w:spacing w:val="0"/>
          <w:position w:val="0"/>
          <w:sz w:val="28"/>
          <w:shd w:fill="auto" w:val="clear"/>
        </w:rPr>
        <w:t xml:space="preserve">Какие самые лучшие места в поезде с точки зрения безопасности?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102.</w:t>
      </w:r>
      <w:r>
        <w:rPr>
          <w:rFonts w:ascii="Times New Roman" w:hAnsi="Times New Roman" w:cs="Times New Roman" w:eastAsia="Times New Roman"/>
          <w:color w:val="000000"/>
          <w:spacing w:val="0"/>
          <w:position w:val="0"/>
          <w:sz w:val="28"/>
          <w:shd w:fill="auto" w:val="clear"/>
        </w:rPr>
        <w:t xml:space="preserve">Какие вагоны поезда страдают больше всего при столкновении?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103.</w:t>
      </w:r>
      <w:r>
        <w:rPr>
          <w:rFonts w:ascii="Times New Roman" w:hAnsi="Times New Roman" w:cs="Times New Roman" w:eastAsia="Times New Roman"/>
          <w:color w:val="000000"/>
          <w:spacing w:val="0"/>
          <w:position w:val="0"/>
          <w:sz w:val="28"/>
          <w:shd w:fill="auto" w:val="clear"/>
        </w:rPr>
        <w:t xml:space="preserve">Какие действия необходимо выполнить пассажиру, чтобы избежать получения травм и других повреждений при крушении и экстренном торможении поезда?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104.</w:t>
      </w:r>
      <w:r>
        <w:rPr>
          <w:rFonts w:ascii="Times New Roman" w:hAnsi="Times New Roman" w:cs="Times New Roman" w:eastAsia="Times New Roman"/>
          <w:color w:val="000000"/>
          <w:spacing w:val="0"/>
          <w:position w:val="0"/>
          <w:sz w:val="28"/>
          <w:shd w:fill="auto" w:val="clear"/>
        </w:rPr>
        <w:t xml:space="preserve">Куда следует эвакуироваться пассажирам в случае пожара или задымления в вагоне поезда?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105.</w:t>
      </w:r>
      <w:r>
        <w:rPr>
          <w:rFonts w:ascii="Times New Roman" w:hAnsi="Times New Roman" w:cs="Times New Roman" w:eastAsia="Times New Roman"/>
          <w:color w:val="000000"/>
          <w:spacing w:val="0"/>
          <w:position w:val="0"/>
          <w:sz w:val="28"/>
          <w:shd w:fill="auto" w:val="clear"/>
        </w:rPr>
        <w:t xml:space="preserve">Как следует удаляться при аварии от токонесущего провода, которой касается земли, и почему?</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106.</w:t>
      </w:r>
      <w:r>
        <w:rPr>
          <w:rFonts w:ascii="Times New Roman" w:hAnsi="Times New Roman" w:cs="Times New Roman" w:eastAsia="Times New Roman"/>
          <w:color w:val="000000"/>
          <w:spacing w:val="0"/>
          <w:position w:val="0"/>
          <w:sz w:val="28"/>
          <w:shd w:fill="auto" w:val="clear"/>
        </w:rPr>
        <w:t xml:space="preserve">Назовите главные причины возникновения аварий на автомобильном транспорте, которые выявлены статистически.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107.</w:t>
      </w:r>
      <w:r>
        <w:rPr>
          <w:rFonts w:ascii="Times New Roman" w:hAnsi="Times New Roman" w:cs="Times New Roman" w:eastAsia="Times New Roman"/>
          <w:color w:val="000000"/>
          <w:spacing w:val="0"/>
          <w:position w:val="0"/>
          <w:sz w:val="28"/>
          <w:shd w:fill="auto" w:val="clear"/>
        </w:rPr>
        <w:t xml:space="preserve">Что делать, если авария на автотранспорте неизбежна?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108 </w:t>
      </w:r>
      <w:r>
        <w:rPr>
          <w:rFonts w:ascii="Times New Roman" w:hAnsi="Times New Roman" w:cs="Times New Roman" w:eastAsia="Times New Roman"/>
          <w:color w:val="000000"/>
          <w:spacing w:val="0"/>
          <w:position w:val="0"/>
          <w:sz w:val="28"/>
          <w:shd w:fill="auto" w:val="clear"/>
        </w:rPr>
        <w:t xml:space="preserve">Что делать, когда столкновение при аварии на автотранспорте неизбежно?</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109.</w:t>
      </w:r>
      <w:r>
        <w:rPr>
          <w:rFonts w:ascii="Times New Roman" w:hAnsi="Times New Roman" w:cs="Times New Roman" w:eastAsia="Times New Roman"/>
          <w:color w:val="000000"/>
          <w:spacing w:val="0"/>
          <w:position w:val="0"/>
          <w:sz w:val="28"/>
          <w:shd w:fill="auto" w:val="clear"/>
        </w:rPr>
        <w:t xml:space="preserve">Что делать, если при аварии машина упала в воду?</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110.</w:t>
      </w:r>
      <w:r>
        <w:rPr>
          <w:rFonts w:ascii="Times New Roman" w:hAnsi="Times New Roman" w:cs="Times New Roman" w:eastAsia="Times New Roman"/>
          <w:color w:val="000000"/>
          <w:spacing w:val="0"/>
          <w:position w:val="0"/>
          <w:sz w:val="28"/>
          <w:shd w:fill="auto" w:val="clear"/>
        </w:rPr>
        <w:t xml:space="preserve">Какие основные типы аварийных ситуаций существует на авиатранспорте?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111.</w:t>
      </w:r>
      <w:r>
        <w:rPr>
          <w:rFonts w:ascii="Times New Roman" w:hAnsi="Times New Roman" w:cs="Times New Roman" w:eastAsia="Times New Roman"/>
          <w:color w:val="000000"/>
          <w:spacing w:val="0"/>
          <w:position w:val="0"/>
          <w:sz w:val="28"/>
          <w:shd w:fill="auto" w:val="clear"/>
        </w:rPr>
        <w:t xml:space="preserve">Что такое декомпрессия?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112. </w:t>
      </w:r>
      <w:r>
        <w:rPr>
          <w:rFonts w:ascii="Times New Roman" w:hAnsi="Times New Roman" w:cs="Times New Roman" w:eastAsia="Times New Roman"/>
          <w:color w:val="000000"/>
          <w:spacing w:val="0"/>
          <w:position w:val="0"/>
          <w:sz w:val="28"/>
          <w:shd w:fill="auto" w:val="clear"/>
        </w:rPr>
        <w:t xml:space="preserve">С чего начинается декомпрессия?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113.</w:t>
      </w:r>
      <w:r>
        <w:rPr>
          <w:rFonts w:ascii="Times New Roman" w:hAnsi="Times New Roman" w:cs="Times New Roman" w:eastAsia="Times New Roman"/>
          <w:color w:val="000000"/>
          <w:spacing w:val="0"/>
          <w:position w:val="0"/>
          <w:sz w:val="28"/>
          <w:shd w:fill="auto" w:val="clear"/>
        </w:rPr>
        <w:t xml:space="preserve">Какие действия необходимо немедленно совершить пассажиру при начавшейся декомпрессии?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114.</w:t>
      </w:r>
      <w:r>
        <w:rPr>
          <w:rFonts w:ascii="Times New Roman" w:hAnsi="Times New Roman" w:cs="Times New Roman" w:eastAsia="Times New Roman"/>
          <w:color w:val="000000"/>
          <w:spacing w:val="0"/>
          <w:position w:val="0"/>
          <w:sz w:val="28"/>
          <w:shd w:fill="auto" w:val="clear"/>
        </w:rPr>
        <w:t xml:space="preserve">На какое время должен рассчитывать пассажир, чтобы покинуть самолет, при пожаре за его бортом после приземления?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115.</w:t>
      </w:r>
      <w:r>
        <w:rPr>
          <w:rFonts w:ascii="Times New Roman" w:hAnsi="Times New Roman" w:cs="Times New Roman" w:eastAsia="Times New Roman"/>
          <w:color w:val="000000"/>
          <w:spacing w:val="0"/>
          <w:position w:val="0"/>
          <w:sz w:val="28"/>
          <w:shd w:fill="auto" w:val="clear"/>
        </w:rPr>
        <w:t xml:space="preserve">Какие два опасных типа поведения пассажиров наблюдается в катастрофических ситуациях на самолете?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116.</w:t>
      </w:r>
      <w:r>
        <w:rPr>
          <w:rFonts w:ascii="Times New Roman" w:hAnsi="Times New Roman" w:cs="Times New Roman" w:eastAsia="Times New Roman"/>
          <w:color w:val="000000"/>
          <w:spacing w:val="0"/>
          <w:position w:val="0"/>
          <w:sz w:val="28"/>
          <w:shd w:fill="auto" w:val="clear"/>
        </w:rPr>
        <w:t xml:space="preserve">Сколько в России происходит аварий за год на водном транспорте?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117.</w:t>
      </w:r>
      <w:r>
        <w:rPr>
          <w:rFonts w:ascii="Times New Roman" w:hAnsi="Times New Roman" w:cs="Times New Roman" w:eastAsia="Times New Roman"/>
          <w:color w:val="000000"/>
          <w:spacing w:val="0"/>
          <w:position w:val="0"/>
          <w:sz w:val="28"/>
          <w:shd w:fill="auto" w:val="clear"/>
        </w:rPr>
        <w:t xml:space="preserve">Назовите первую проблему при кораблекрушении?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118.</w:t>
      </w:r>
      <w:r>
        <w:rPr>
          <w:rFonts w:ascii="Times New Roman" w:hAnsi="Times New Roman" w:cs="Times New Roman" w:eastAsia="Times New Roman"/>
          <w:color w:val="000000"/>
          <w:spacing w:val="0"/>
          <w:position w:val="0"/>
          <w:sz w:val="28"/>
          <w:shd w:fill="auto" w:val="clear"/>
        </w:rPr>
        <w:t xml:space="preserve">Кто принимает решение об оставлении судна в случае аварии на водном транспорте?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119.</w:t>
      </w:r>
      <w:r>
        <w:rPr>
          <w:rFonts w:ascii="Times New Roman" w:hAnsi="Times New Roman" w:cs="Times New Roman" w:eastAsia="Times New Roman"/>
          <w:color w:val="000000"/>
          <w:spacing w:val="0"/>
          <w:position w:val="0"/>
          <w:sz w:val="28"/>
          <w:shd w:fill="auto" w:val="clear"/>
        </w:rPr>
        <w:t xml:space="preserve">Что можно посоветовать пассажиру в качестве предварительных мер защиты на водном транспорте?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120.</w:t>
      </w:r>
      <w:r>
        <w:rPr>
          <w:rFonts w:ascii="Times New Roman" w:hAnsi="Times New Roman" w:cs="Times New Roman" w:eastAsia="Times New Roman"/>
          <w:color w:val="000000"/>
          <w:spacing w:val="0"/>
          <w:position w:val="0"/>
          <w:sz w:val="28"/>
          <w:shd w:fill="auto" w:val="clear"/>
        </w:rPr>
        <w:t xml:space="preserve">Какие основные принципы должны соблюдаться на спасательных средствах в открытом море?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121.</w:t>
      </w:r>
      <w:r>
        <w:rPr>
          <w:rFonts w:ascii="Times New Roman" w:hAnsi="Times New Roman" w:cs="Times New Roman" w:eastAsia="Times New Roman"/>
          <w:color w:val="000000"/>
          <w:spacing w:val="0"/>
          <w:position w:val="0"/>
          <w:sz w:val="28"/>
          <w:shd w:fill="auto" w:val="clear"/>
        </w:rPr>
        <w:t xml:space="preserve">Какой существует главный способ предупреждения экстремальных ситуаций?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122.</w:t>
      </w:r>
      <w:r>
        <w:rPr>
          <w:rFonts w:ascii="Times New Roman" w:hAnsi="Times New Roman" w:cs="Times New Roman" w:eastAsia="Times New Roman"/>
          <w:color w:val="000000"/>
          <w:spacing w:val="0"/>
          <w:position w:val="0"/>
          <w:sz w:val="28"/>
          <w:shd w:fill="auto" w:val="clear"/>
        </w:rPr>
        <w:t xml:space="preserve">Где наиболее часто происходят аварии в системе водоснабжения?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123.</w:t>
      </w:r>
      <w:r>
        <w:rPr>
          <w:rFonts w:ascii="Times New Roman" w:hAnsi="Times New Roman" w:cs="Times New Roman" w:eastAsia="Times New Roman"/>
          <w:color w:val="000000"/>
          <w:spacing w:val="0"/>
          <w:position w:val="0"/>
          <w:sz w:val="28"/>
          <w:shd w:fill="auto" w:val="clear"/>
        </w:rPr>
        <w:t xml:space="preserve">В чем заключается устойчивость работы системы водоснабжения?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124.</w:t>
      </w:r>
      <w:r>
        <w:rPr>
          <w:rFonts w:ascii="Times New Roman" w:hAnsi="Times New Roman" w:cs="Times New Roman" w:eastAsia="Times New Roman"/>
          <w:color w:val="000000"/>
          <w:spacing w:val="0"/>
          <w:position w:val="0"/>
          <w:sz w:val="28"/>
          <w:shd w:fill="auto" w:val="clear"/>
        </w:rPr>
        <w:t xml:space="preserve">Назовите один из лучших способов повышения устойчивости водоснабжения предприятий?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125.</w:t>
      </w:r>
      <w:r>
        <w:rPr>
          <w:rFonts w:ascii="Times New Roman" w:hAnsi="Times New Roman" w:cs="Times New Roman" w:eastAsia="Times New Roman"/>
          <w:color w:val="000000"/>
          <w:spacing w:val="0"/>
          <w:position w:val="0"/>
          <w:sz w:val="28"/>
          <w:shd w:fill="auto" w:val="clear"/>
        </w:rPr>
        <w:t xml:space="preserve">Где чаще всего происходит аварии в канализационной системе?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126.</w:t>
      </w:r>
      <w:r>
        <w:rPr>
          <w:rFonts w:ascii="Times New Roman" w:hAnsi="Times New Roman" w:cs="Times New Roman" w:eastAsia="Times New Roman"/>
          <w:color w:val="000000"/>
          <w:spacing w:val="0"/>
          <w:position w:val="0"/>
          <w:sz w:val="28"/>
          <w:shd w:fill="auto" w:val="clear"/>
        </w:rPr>
        <w:t xml:space="preserve">Какую опасность для жизнедеятельности человека представляют аварии в канализационной системе?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127.</w:t>
      </w:r>
      <w:r>
        <w:rPr>
          <w:rFonts w:ascii="Times New Roman" w:hAnsi="Times New Roman" w:cs="Times New Roman" w:eastAsia="Times New Roman"/>
          <w:color w:val="000000"/>
          <w:spacing w:val="0"/>
          <w:position w:val="0"/>
          <w:sz w:val="28"/>
          <w:shd w:fill="auto" w:val="clear"/>
        </w:rPr>
        <w:t xml:space="preserve">На какие основные группы по характеру явлений подразделяются чрезвычайные ситуации экологического характера?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128.</w:t>
      </w:r>
      <w:r>
        <w:rPr>
          <w:rFonts w:ascii="Times New Roman" w:hAnsi="Times New Roman" w:cs="Times New Roman" w:eastAsia="Times New Roman"/>
          <w:color w:val="000000"/>
          <w:spacing w:val="0"/>
          <w:position w:val="0"/>
          <w:sz w:val="28"/>
          <w:shd w:fill="auto" w:val="clear"/>
        </w:rPr>
        <w:t xml:space="preserve">За счет чего в основном происходит загрязнение почвенного покрова тяжелыми металлами?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129.</w:t>
      </w:r>
      <w:r>
        <w:rPr>
          <w:rFonts w:ascii="Times New Roman" w:hAnsi="Times New Roman" w:cs="Times New Roman" w:eastAsia="Times New Roman"/>
          <w:color w:val="000000"/>
          <w:spacing w:val="0"/>
          <w:position w:val="0"/>
          <w:sz w:val="28"/>
          <w:shd w:fill="auto" w:val="clear"/>
        </w:rPr>
        <w:t xml:space="preserve">Что такое опустынивание?</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130.</w:t>
      </w:r>
      <w:r>
        <w:rPr>
          <w:rFonts w:ascii="Times New Roman" w:hAnsi="Times New Roman" w:cs="Times New Roman" w:eastAsia="Times New Roman"/>
          <w:color w:val="000000"/>
          <w:spacing w:val="0"/>
          <w:position w:val="0"/>
          <w:sz w:val="28"/>
          <w:shd w:fill="auto" w:val="clear"/>
        </w:rPr>
        <w:t xml:space="preserve">Что приводит к опустыниванию?</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131.</w:t>
      </w:r>
      <w:r>
        <w:rPr>
          <w:rFonts w:ascii="Times New Roman" w:hAnsi="Times New Roman" w:cs="Times New Roman" w:eastAsia="Times New Roman"/>
          <w:color w:val="000000"/>
          <w:spacing w:val="0"/>
          <w:position w:val="0"/>
          <w:sz w:val="28"/>
          <w:shd w:fill="auto" w:val="clear"/>
        </w:rPr>
        <w:t xml:space="preserve">Какие факторы влияют на изменение климата?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132.</w:t>
      </w:r>
      <w:r>
        <w:rPr>
          <w:rFonts w:ascii="Times New Roman" w:hAnsi="Times New Roman" w:cs="Times New Roman" w:eastAsia="Times New Roman"/>
          <w:color w:val="000000"/>
          <w:spacing w:val="0"/>
          <w:position w:val="0"/>
          <w:sz w:val="28"/>
          <w:shd w:fill="auto" w:val="clear"/>
        </w:rPr>
        <w:t xml:space="preserve">Что такое загрязнение атмосферы?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133.</w:t>
      </w:r>
      <w:r>
        <w:rPr>
          <w:rFonts w:ascii="Times New Roman" w:hAnsi="Times New Roman" w:cs="Times New Roman" w:eastAsia="Times New Roman"/>
          <w:color w:val="000000"/>
          <w:spacing w:val="0"/>
          <w:position w:val="0"/>
          <w:sz w:val="28"/>
          <w:shd w:fill="auto" w:val="clear"/>
        </w:rPr>
        <w:t xml:space="preserve">Что является источниками естественного загрязнения атмосферы?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134.</w:t>
      </w:r>
      <w:r>
        <w:rPr>
          <w:rFonts w:ascii="Times New Roman" w:hAnsi="Times New Roman" w:cs="Times New Roman" w:eastAsia="Times New Roman"/>
          <w:color w:val="000000"/>
          <w:spacing w:val="0"/>
          <w:position w:val="0"/>
          <w:sz w:val="28"/>
          <w:shd w:fill="auto" w:val="clear"/>
        </w:rPr>
        <w:t xml:space="preserve">Что является основными загрязнителями атмосферы?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135.</w:t>
      </w:r>
      <w:r>
        <w:rPr>
          <w:rFonts w:ascii="Times New Roman" w:hAnsi="Times New Roman" w:cs="Times New Roman" w:eastAsia="Times New Roman"/>
          <w:color w:val="000000"/>
          <w:spacing w:val="0"/>
          <w:position w:val="0"/>
          <w:sz w:val="28"/>
          <w:shd w:fill="auto" w:val="clear"/>
        </w:rPr>
        <w:t xml:space="preserve">Какие города России лидируют по степени загрязнения воздушной среды?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136.</w:t>
      </w:r>
      <w:r>
        <w:rPr>
          <w:rFonts w:ascii="Times New Roman" w:hAnsi="Times New Roman" w:cs="Times New Roman" w:eastAsia="Times New Roman"/>
          <w:color w:val="000000"/>
          <w:spacing w:val="0"/>
          <w:position w:val="0"/>
          <w:sz w:val="28"/>
          <w:shd w:fill="auto" w:val="clear"/>
        </w:rPr>
        <w:t xml:space="preserve">Чем опасен недостаток кислорода в воздушной среде городов для населения?</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137.</w:t>
      </w:r>
      <w:r>
        <w:rPr>
          <w:rFonts w:ascii="Times New Roman" w:hAnsi="Times New Roman" w:cs="Times New Roman" w:eastAsia="Times New Roman"/>
          <w:color w:val="000000"/>
          <w:spacing w:val="0"/>
          <w:position w:val="0"/>
          <w:sz w:val="28"/>
          <w:shd w:fill="auto" w:val="clear"/>
        </w:rPr>
        <w:t xml:space="preserve">Назовите причины сокращения водных ресурсов?</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138.</w:t>
      </w:r>
      <w:r>
        <w:rPr>
          <w:rFonts w:ascii="Times New Roman" w:hAnsi="Times New Roman" w:cs="Times New Roman" w:eastAsia="Times New Roman"/>
          <w:color w:val="000000"/>
          <w:spacing w:val="0"/>
          <w:position w:val="0"/>
          <w:sz w:val="28"/>
          <w:shd w:fill="auto" w:val="clear"/>
        </w:rPr>
        <w:t xml:space="preserve">Какое количество воды сегодня расходуется на одного городского жителя за сутки?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139.</w:t>
      </w:r>
      <w:r>
        <w:rPr>
          <w:rFonts w:ascii="Times New Roman" w:hAnsi="Times New Roman" w:cs="Times New Roman" w:eastAsia="Times New Roman"/>
          <w:color w:val="000000"/>
          <w:spacing w:val="0"/>
          <w:position w:val="0"/>
          <w:sz w:val="28"/>
          <w:shd w:fill="auto" w:val="clear"/>
        </w:rPr>
        <w:t xml:space="preserve">К чему приводит загрязнение воды?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140.</w:t>
      </w:r>
      <w:r>
        <w:rPr>
          <w:rFonts w:ascii="Times New Roman" w:hAnsi="Times New Roman" w:cs="Times New Roman" w:eastAsia="Times New Roman"/>
          <w:color w:val="000000"/>
          <w:spacing w:val="0"/>
          <w:position w:val="0"/>
          <w:sz w:val="28"/>
          <w:shd w:fill="auto" w:val="clear"/>
        </w:rPr>
        <w:t xml:space="preserve">Что такое биосфера?</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141.</w:t>
      </w:r>
      <w:r>
        <w:rPr>
          <w:rFonts w:ascii="Times New Roman" w:hAnsi="Times New Roman" w:cs="Times New Roman" w:eastAsia="Times New Roman"/>
          <w:color w:val="000000"/>
          <w:spacing w:val="0"/>
          <w:position w:val="0"/>
          <w:sz w:val="28"/>
          <w:shd w:fill="auto" w:val="clear"/>
        </w:rPr>
        <w:t xml:space="preserve">К чему приводит изменение состояния биосферы?</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142.</w:t>
      </w:r>
      <w:r>
        <w:rPr>
          <w:rFonts w:ascii="Times New Roman" w:hAnsi="Times New Roman" w:cs="Times New Roman" w:eastAsia="Times New Roman"/>
          <w:color w:val="000000"/>
          <w:spacing w:val="0"/>
          <w:position w:val="0"/>
          <w:sz w:val="28"/>
          <w:shd w:fill="auto" w:val="clear"/>
        </w:rPr>
        <w:t xml:space="preserve">Какие химические вещества представляют наибольшую опасность для растений?</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143.</w:t>
      </w:r>
      <w:r>
        <w:rPr>
          <w:rFonts w:ascii="Times New Roman" w:hAnsi="Times New Roman" w:cs="Times New Roman" w:eastAsia="Times New Roman"/>
          <w:color w:val="000000"/>
          <w:spacing w:val="0"/>
          <w:position w:val="0"/>
          <w:sz w:val="28"/>
          <w:shd w:fill="auto" w:val="clear"/>
        </w:rPr>
        <w:t xml:space="preserve">Что подразумевается под спасательными и другими неотложными работами?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144.</w:t>
      </w:r>
      <w:r>
        <w:rPr>
          <w:rFonts w:ascii="Times New Roman" w:hAnsi="Times New Roman" w:cs="Times New Roman" w:eastAsia="Times New Roman"/>
          <w:color w:val="000000"/>
          <w:spacing w:val="0"/>
          <w:position w:val="0"/>
          <w:sz w:val="28"/>
          <w:shd w:fill="auto" w:val="clear"/>
        </w:rPr>
        <w:t xml:space="preserve">На какие действия можно разделить спасательные и другие неотложные работы в целом.</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145.</w:t>
      </w:r>
      <w:r>
        <w:rPr>
          <w:rFonts w:ascii="Times New Roman" w:hAnsi="Times New Roman" w:cs="Times New Roman" w:eastAsia="Times New Roman"/>
          <w:color w:val="000000"/>
          <w:spacing w:val="0"/>
          <w:position w:val="0"/>
          <w:sz w:val="28"/>
          <w:shd w:fill="auto" w:val="clear"/>
        </w:rPr>
        <w:t xml:space="preserve">Чем обусловлена необходимость создания сил быстрого реагирования на чрезвычайные различные ситуации?</w:t>
      </w:r>
    </w:p>
    <w:p>
      <w:pPr>
        <w:suppressAutoHyphens w:val="true"/>
        <w:spacing w:before="0" w:after="0" w:line="240"/>
        <w:ind w:right="0" w:left="567" w:hanging="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146.</w:t>
      </w:r>
      <w:r>
        <w:rPr>
          <w:rFonts w:ascii="Times New Roman" w:hAnsi="Times New Roman" w:cs="Times New Roman" w:eastAsia="Times New Roman"/>
          <w:color w:val="000000"/>
          <w:spacing w:val="0"/>
          <w:position w:val="0"/>
          <w:sz w:val="28"/>
          <w:shd w:fill="auto" w:val="clear"/>
        </w:rPr>
        <w:t xml:space="preserve">Сколько региональных поисково-спасательных служб функционирует в России?</w:t>
      </w: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МЕТОДИЧЕСКИЕ УКАЗАНИЯ ПО АЛГОРИТМУ</w:t>
      </w: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БЕЗОПАСНОГО ПОВЕДЕНИЯ</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Формула безопасного поведения человека такова</w:t>
      </w:r>
      <w:r>
        <w:rPr>
          <w:rFonts w:ascii="Times New Roman" w:hAnsi="Times New Roman" w:cs="Times New Roman" w:eastAsia="Times New Roman"/>
          <w:color w:val="000000"/>
          <w:spacing w:val="0"/>
          <w:position w:val="0"/>
          <w:sz w:val="28"/>
          <w:shd w:fill="auto" w:val="clear"/>
        </w:rPr>
        <w:t xml:space="preserve">:</w:t>
      </w:r>
    </w:p>
    <w:p>
      <w:pPr>
        <w:numPr>
          <w:ilvl w:val="0"/>
          <w:numId w:val="886"/>
        </w:numPr>
        <w:tabs>
          <w:tab w:val="left" w:pos="568" w:leader="none"/>
          <w:tab w:val="left" w:pos="141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предвидеть опасность и избегать ее;</w:t>
      </w:r>
    </w:p>
    <w:p>
      <w:pPr>
        <w:numPr>
          <w:ilvl w:val="0"/>
          <w:numId w:val="886"/>
        </w:numPr>
        <w:tabs>
          <w:tab w:val="left" w:pos="568" w:leader="none"/>
          <w:tab w:val="left" w:pos="141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опасной ситуации уметь действовать (бороться) решительно и четко;</w:t>
      </w:r>
    </w:p>
    <w:p>
      <w:pPr>
        <w:numPr>
          <w:ilvl w:val="0"/>
          <w:numId w:val="886"/>
        </w:numPr>
        <w:tabs>
          <w:tab w:val="left" w:pos="568" w:leader="none"/>
          <w:tab w:val="left" w:pos="141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необходимости — активно (всеми возможными способами) просить о помощи и самому ее оказывать.</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Главный способ защиты от пожара </w:t>
      </w:r>
      <w:r>
        <w:rPr>
          <w:rFonts w:ascii="Times New Roman" w:hAnsi="Times New Roman" w:cs="Times New Roman" w:eastAsia="Times New Roman"/>
          <w:color w:val="000000"/>
          <w:spacing w:val="0"/>
          <w:position w:val="0"/>
          <w:sz w:val="28"/>
          <w:shd w:fill="auto" w:val="clear"/>
        </w:rPr>
        <w:t xml:space="preserve">– самому не стать его причиной.</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Традиционные рекомендации пожарных</w:t>
      </w:r>
      <w:r>
        <w:rPr>
          <w:rFonts w:ascii="Times New Roman" w:hAnsi="Times New Roman" w:cs="Times New Roman" w:eastAsia="Times New Roman"/>
          <w:color w:val="000000"/>
          <w:spacing w:val="0"/>
          <w:position w:val="0"/>
          <w:sz w:val="28"/>
          <w:shd w:fill="auto" w:val="clear"/>
        </w:rPr>
        <w:t xml:space="preserve">:</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Никогда не курите в постели;</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Научите детей обращаться с огнем или исключите возможность попадания спичек им в руки;</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оставляйте без присмотра электроприборы;</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включайте в одну розетку 2 или более бытовых приборов большой мощности;</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Следите за состоянием проводов;</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разогревайте лаки и краски на газовой плите;</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стирайте в бензине;</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сушите белье над плитой;</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Исключите праздничные пожары;</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захламляйте чердаки, подвалы, путь эвакуации, балконы, лоджии;</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 храните на балконах горючие вещества;</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Следите за безопасностью не только квартиры, но и двора.</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Первая помощь при элекротравме</w:t>
      </w:r>
      <w:r>
        <w:rPr>
          <w:rFonts w:ascii="Times New Roman" w:hAnsi="Times New Roman" w:cs="Times New Roman" w:eastAsia="Times New Roman"/>
          <w:color w:val="000000"/>
          <w:spacing w:val="0"/>
          <w:position w:val="0"/>
          <w:sz w:val="28"/>
          <w:shd w:fill="auto" w:val="clear"/>
        </w:rPr>
        <w:t xml:space="preserve">:</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немедленно освободить пострадавшего от контакта с электрическим током;</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предоставить покой;</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дать понюхать нашатырный спирт;</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обрызгать водой;</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необходимости начать делать искусственное дыхание и непрямой массаж сердца.</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Первая помощь при отравлении препаратами бытовой химии</w:t>
      </w:r>
      <w:r>
        <w:rPr>
          <w:rFonts w:ascii="Times New Roman" w:hAnsi="Times New Roman" w:cs="Times New Roman" w:eastAsia="Times New Roman"/>
          <w:color w:val="000000"/>
          <w:spacing w:val="0"/>
          <w:position w:val="0"/>
          <w:sz w:val="28"/>
          <w:shd w:fill="auto" w:val="clear"/>
        </w:rPr>
        <w:t xml:space="preserve">:</w:t>
      </w:r>
    </w:p>
    <w:p>
      <w:pPr>
        <w:numPr>
          <w:ilvl w:val="0"/>
          <w:numId w:val="886"/>
        </w:numPr>
        <w:tabs>
          <w:tab w:val="left" w:pos="993"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отравлении кислотами и щелочами дать пострадавшему выпить 2-3 стакана воды, не больше;</w:t>
      </w:r>
    </w:p>
    <w:p>
      <w:pPr>
        <w:numPr>
          <w:ilvl w:val="0"/>
          <w:numId w:val="886"/>
        </w:numPr>
        <w:tabs>
          <w:tab w:val="left" w:pos="993"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Кислоту или щелочь, попавшую на кожу или слизистую оболочку, нужно смыть обильным количеством воды;</w:t>
      </w:r>
    </w:p>
    <w:p>
      <w:pPr>
        <w:numPr>
          <w:ilvl w:val="0"/>
          <w:numId w:val="886"/>
        </w:numPr>
        <w:tabs>
          <w:tab w:val="left" w:pos="993"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отравлении косметическими средствами, инсектицидами, пятновыводителями, анилиновыми красителями вызовите у пострадавшего рвоту, дав ему выпить 2-3 стакана соленой воды и нажав чистыми пальцами на корень языка;</w:t>
      </w:r>
    </w:p>
    <w:p>
      <w:pPr>
        <w:numPr>
          <w:ilvl w:val="0"/>
          <w:numId w:val="886"/>
        </w:numPr>
        <w:tabs>
          <w:tab w:val="left" w:pos="993"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Если пострадавший без сознания, то уложите его так, чтобы голова его была повернута на бок.</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Первая помощь при термическом ожоге</w:t>
      </w:r>
      <w:r>
        <w:rPr>
          <w:rFonts w:ascii="Times New Roman" w:hAnsi="Times New Roman" w:cs="Times New Roman" w:eastAsia="Times New Roman"/>
          <w:color w:val="000000"/>
          <w:spacing w:val="0"/>
          <w:position w:val="0"/>
          <w:sz w:val="28"/>
          <w:shd w:fill="auto" w:val="clear"/>
        </w:rPr>
        <w:t xml:space="preserve">:</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Немедленно подставить обожженный участок тела под струю холодной воды до стихания боли;</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ожоге первой степени смазать пораженный участок спиртом или одеколоном;</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ожоге второй степени наложить стерильную повязку;</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ожогах пламенем - сорвать воспламенившуюся одежду или погасить, заливая водой или если нет рядом воды, набросить одеяло и, потушив пламя, быстро снять одежду.</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Первая помощь при химическом ожоге</w:t>
      </w:r>
      <w:r>
        <w:rPr>
          <w:rFonts w:ascii="Times New Roman" w:hAnsi="Times New Roman" w:cs="Times New Roman" w:eastAsia="Times New Roman"/>
          <w:color w:val="000000"/>
          <w:spacing w:val="0"/>
          <w:position w:val="0"/>
          <w:sz w:val="28"/>
          <w:shd w:fill="auto" w:val="clear"/>
        </w:rPr>
        <w:t xml:space="preserve">:</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ожоге щелочью промыть водой и обработать раствором лимонной или борной кислоты;</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ожоге кислотой (кроме плавиковой) промыть щелочным раствором;</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ожоге плавиковой кислотой промыть кожу под струей воды в течение 2-3 часов;</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ожоге негашеной известью удалить кусочком чистой ткани известь, а затем промыть рану проточной водой или обработать растительным маслом;</w:t>
      </w:r>
    </w:p>
    <w:p>
      <w:pPr>
        <w:numPr>
          <w:ilvl w:val="0"/>
          <w:numId w:val="886"/>
        </w:numPr>
        <w:tabs>
          <w:tab w:val="left" w:pos="568"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всех видах ожогах наложить стерильную повязку.</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Первая помощь при обморожении</w:t>
      </w:r>
      <w:r>
        <w:rPr>
          <w:rFonts w:ascii="Times New Roman" w:hAnsi="Times New Roman" w:cs="Times New Roman" w:eastAsia="Times New Roman"/>
          <w:color w:val="000000"/>
          <w:spacing w:val="0"/>
          <w:position w:val="0"/>
          <w:sz w:val="28"/>
          <w:shd w:fill="auto" w:val="clear"/>
        </w:rPr>
        <w:t xml:space="preserve">:</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поверхностном (1 и 2 степени) отморожении согрейте дыханием и легким массажем травмированный участок тела;</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глубоком (3 и 4 степени) отморожении укутать пораженную часть тела чем-нибудь теплым;</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Выпить горячий напиток;</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Принять сосудорасширяющее лекарство.</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Первая помощь при боли в сердце</w:t>
      </w:r>
      <w:r>
        <w:rPr>
          <w:rFonts w:ascii="Times New Roman" w:hAnsi="Times New Roman" w:cs="Times New Roman" w:eastAsia="Times New Roman"/>
          <w:color w:val="000000"/>
          <w:spacing w:val="0"/>
          <w:position w:val="0"/>
          <w:sz w:val="28"/>
          <w:shd w:fill="auto" w:val="clear"/>
        </w:rPr>
        <w:t xml:space="preserve">:</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Расстегнуть воротник;</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Ослабить стягивающую одежду;</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Положить под язык таблетку нитроглицерина или валидола;</w:t>
      </w:r>
    </w:p>
    <w:p>
      <w:pPr>
        <w:numPr>
          <w:ilvl w:val="0"/>
          <w:numId w:val="886"/>
        </w:numPr>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Принять 30 капель валокордина или корвалола.</w:t>
      </w:r>
    </w:p>
    <w:p>
      <w:pPr>
        <w:numPr>
          <w:ilvl w:val="0"/>
          <w:numId w:val="886"/>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Первая помощь при обмороке</w:t>
      </w:r>
      <w:r>
        <w:rPr>
          <w:rFonts w:ascii="Times New Roman" w:hAnsi="Times New Roman" w:cs="Times New Roman" w:eastAsia="Times New Roman"/>
          <w:color w:val="000000"/>
          <w:spacing w:val="0"/>
          <w:position w:val="0"/>
          <w:sz w:val="28"/>
          <w:shd w:fill="auto" w:val="clear"/>
        </w:rPr>
        <w:t xml:space="preserve">:</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Положить человека без подушки;</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Подложить что-нибудь под ноги;</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Расстегнуть стесняющую дыхание одежду;</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Открыть окна;</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Дать понюхать нашатырный спирт, одеколон или уксус;</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Растереть виски одеколоном или уксусом;</w:t>
      </w:r>
    </w:p>
    <w:p>
      <w:pPr>
        <w:numPr>
          <w:ilvl w:val="0"/>
          <w:numId w:val="886"/>
        </w:numPr>
        <w:tabs>
          <w:tab w:val="left" w:pos="852" w:leader="none"/>
        </w:tabs>
        <w:suppressAutoHyphens w:val="true"/>
        <w:spacing w:before="0" w:after="0" w:line="240"/>
        <w:ind w:right="0" w:left="426" w:hanging="142"/>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Приступить к искусственному дыханию.</w:t>
      </w: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ГЛОССАРИЙ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Авария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повреждение машины, станка, установки, поточной линии, системы энергоснабжения, оборудования, транспортного средства, здания, сооружения.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Безопасность производственного оборудования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свойства сохранять соответствие требованиям безопасности труда при выполнении заданной функции в условиях, установленных нормативно-технической документацией;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Безопасность производственного процесса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свойства производственного процесса сохранять соответствие требованиям безопасности труда, установленных нормативно-технической документацией.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Безопасность труда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такое состояние условий труда, при котором исключено воздействие на работающих опасных и вредных производственных факторов.</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Болезнь растений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нарушение нормального обмена веществ в клетках, органах и целого растения под влиянием фитопатогена или неблагополучных условий среды, приводящие к снижению продуктивности растений или полной их гибели.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Буря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ветер, скорость которого меньше 32 м/с.</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Взрывоопасные вещества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вещества, быстрое и неконтролируемое высвобождение энергии которых, порождает взрывы.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Гидродинамически опасный объект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сооружения или естественное образование, создающие разницу уровней воды до и после него.</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Гидротехнические сооружения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объекты, создаваемые с целью использования кинетической энергии воды (ГЭС), охлаждения технологических процессов, мелиорации, защиты прибрежных территорий (дамбы), забора воды для водоснабжения и орошения, рыбозащиты, регулирования уровня воды.</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Обеспечения деятельности морских и речных портов, для судоходства (шлюзы).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Загрязнение атмосферы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поступление в воздушную среду загрязнителей (аэрозолей, газов, твердых частиц), в количествах и концентрациях, изменяющих состав и свойства значительных объемах воздушных масс и оказывающих негативное воздействие на живые организмы.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Зажор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явление сходное с затором льда, но состоящее из скопления рыхлого льда (шуга, небольшие льдинки), наблюдается в начале зимы.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Закон об охране окружающей среды </w:t>
      </w:r>
      <w:r>
        <w:rPr>
          <w:rFonts w:ascii="Times New Roman" w:hAnsi="Times New Roman" w:cs="Times New Roman" w:eastAsia="Times New Roman"/>
          <w:color w:val="000000"/>
          <w:spacing w:val="0"/>
          <w:position w:val="0"/>
          <w:sz w:val="28"/>
          <w:shd w:fill="auto" w:val="clear"/>
        </w:rPr>
        <w:t xml:space="preserve">– основной законодательный акт, который в настоящее время устанавливает гарантии обеспечения экологической безопасности граждан на территории РФ и право граждан на здоровую и благоприятную окружающую природную среду.</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Затор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скопление льда в русле, ограничивающее течение реки.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Землетрясение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подземные толчки и колебания земной поверхности, вызванные в основном геофизическими причинами.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Зоны химического заражения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территория, зараженная сильнодействующими веществами, опасными для жизни людей.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Интенсивная деградация почв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постепенное ухудшение свойств почвы под влиянием естественных причин или хозяйственной деятельности человека (неправильная агротехника, загрязнение, истощение).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Инфекционные болезни людей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заболевания, вызываемые болезнетворными микроорганизмами и передающиеся от больного человека или животного к здоровому.</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Канцерогенные вещества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вещества, вызывающие рак.</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Катастрофа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события с трагическими последствиями, крупная авария с гибелью людей.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Культура бытовой безопасности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привычка заблаговременно выяснять правила безопасности.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Лесные пожары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неконтролируемое горение растительности, стихийно распространяющееся по лесной территории.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Наводнения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затопление водой прилегающей к реке, озеру или водохранилищу местности, которое причиняет материальный ущерб, наносит урон здоровью населения или приводит к гибели людей.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Нагоны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подъем уровня воды, вызванный воздействием ветра на водную поверхность.</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Наиболее опасные тяжелые металлы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ртуть, свинец, кадмий, мышьяк.</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Необходимая оборона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действие, совершенное при защите интересов государства, общества, личности то посягательства путем причинения вреда посягающему, если при этом не имелось явного несоответствия защиты характеру опасности посягательству.</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Нормативные акты по охране труда </w:t>
      </w:r>
      <w:r>
        <w:rPr>
          <w:rFonts w:ascii="Times New Roman" w:hAnsi="Times New Roman" w:cs="Times New Roman" w:eastAsia="Times New Roman"/>
          <w:color w:val="000000"/>
          <w:spacing w:val="0"/>
          <w:position w:val="0"/>
          <w:sz w:val="28"/>
          <w:shd w:fill="auto" w:val="clear"/>
        </w:rPr>
        <w:t xml:space="preserve">– устанавливают комплекс правовых, организационно-технических, санитарно-гигиенических и лечебно-профилактических мер, направленных на обеспечение безопасности, сохранение здоровья и работоспособности работников в процессе труда.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Опасная зона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пространство, где возможно воздействие на работающего опасного и (или) вредного производственного фактора.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Опасный производственный фактор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фактор, воздействие которого на работающего в определенных условиях приводит к травме или к другому внезапному резкому ухудшению здоровью.</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Оползни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скользящее смещение горных пород вниз по склону под влиянием силы тяжести.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Опустынивание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уменьшение или уничтожение биологического потенциала земельного пространства, сопровождающееся сокращением его водных ресурсов, исчезновением сплошного растительного покрова, обеднением и перестройкой фауны.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Основы законодательства РФ по охране труда </w:t>
      </w:r>
      <w:r>
        <w:rPr>
          <w:rFonts w:ascii="Times New Roman" w:hAnsi="Times New Roman" w:cs="Times New Roman" w:eastAsia="Times New Roman"/>
          <w:color w:val="000000"/>
          <w:spacing w:val="0"/>
          <w:position w:val="0"/>
          <w:sz w:val="28"/>
          <w:shd w:fill="auto" w:val="clear"/>
        </w:rPr>
        <w:t xml:space="preserve">– устанавливает гарантии осуществления прав трудящихся на охрану труда и обеспечивает единый порядок регулирования отношений в области охраны труда между работодателями и работниками на предприятиях всех форм собственности независимо от сферы хозяйственной деятельности и ведомственной подчиненности.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Очаг поражения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территория, в пределах которой в результате аварии на химически опасном объекте произошли массовое поражение людей, животных, растений.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Пандемия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необычно большое распространение заболеваемости, как по уровню, так и по масштабам, с охватом ряда стран, целых континентов и всего земного шара.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Пожаро-и взрывоопасные объекты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предприятия, на которых производятся, хранятся, транспортируются взрывоопасные продукты или продукты, приобретающие при определенных условиях способность к возгоранию или взрыву.</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Предельно</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допустимые концентрации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ПДК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вредных веществ в воздухе рабочей зоны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концентрации, которые при ежедневной (кроме выходных дней) работе в течение 8 часов или другой продолжительности, но не более 40 часов в неделю в течение всего рабочего стажа не способны вызвать заболеваний или отклонений в состоянии здоровья, обнаруживаемых современными методами исследованиями, в период работы или в отдельные сроки жизни настоящего и последующего поколений.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Пыльные бури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бури, возникающие в пустынях, полупустынях и распаханных степях, сопровождаются переносом большого количества частиц почвы и песка.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Радиационная авария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происшествие, приведшее к выбросу радиоактивных продуктов и ионизирующих излучений за предусмотренные проектом границы в количествах, превышающих установленные нормы безопасности.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Радиационно</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опасный объект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предприятие, на котором при авариях могут произойти массовые радиационные поражения.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Сель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селевый поток</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бурный грязевой или грязекаменный поток, состоящий из смеси воды и обломков горных пород, внезапно возникающих в бассейнах больших горных рек.</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Смерч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восходящий вихрь, состоящий из чрезвычайно быстро вращающегося воздуха, смешанного с частицами влаги, песка, пыли и других взвесей и представляющий собой быстро вращающуюся воздушную воронку, свисающую из облака и ниспадающую к земле в виде хобота.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Снежные лавины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низвергающиеся со склонов гор под воздействием силы тяжести снежные массы.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Спасательные и другие неотложные работы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СДНР</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комплекс организационных мероприятий, направленных на всестороннюю подготовку сил и средств, а также выполнение задач по ликвидации последствий аварий, катастроф и стихийных бедствий.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Спорадическая заболеваемость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единичные или немногие случаи проявления инфекционной болезни, обычно не связанные между собой единым источником возбудителя инфекции, самая низкая степень интенсивности эпидемического процесса.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Стихийные бедствия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опасные явления или процессы геофизического, геологического, гидрологического, атмосферного и другого происхождения таких масштабов, которые вызывают катастрофические ситуации, характеризующиеся внезапным нарушением жизни населения, поражением и гибелью людей.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Стратегия домашней экономики в период неустойчивой хозяйственной жизни </w:t>
      </w:r>
      <w:r>
        <w:rPr>
          <w:rFonts w:ascii="Times New Roman" w:hAnsi="Times New Roman" w:cs="Times New Roman" w:eastAsia="Times New Roman"/>
          <w:color w:val="000000"/>
          <w:spacing w:val="0"/>
          <w:position w:val="0"/>
          <w:sz w:val="28"/>
          <w:shd w:fill="auto" w:val="clear"/>
        </w:rPr>
        <w:t xml:space="preserve">– наступательная: больше работы, больше точек опоры.</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Требования безопасности труда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правила установленные законодательными актами, нормативно-технической документацией, инструкциями, выполнение которых обеспечивает безопасность работающих.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Ураган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ветер большой разрушительной силы и значительной продолжительности, скорость которого примерно равна 32 м/с и более.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Условия выживания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умение организовать ночевку, добывать пищу и воду, знания профилактики и лечения заболеваний с помощью растений, умение подать аварийный сигнал с помощью костра.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Условия труда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совокупность факторов производственной среды, оказывающих влияние на здоровье и работоспособность человека в процессе труда.</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Химически опасный объект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предприятия народного хозяйства, при аварии и разрушении которого могут произойти массовое поражение людей и животных сильнодействующими ядовитыми веществами.</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Цунами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длинные волны, возникающее в результате подводных землетрясений, а также вулканических извержений или оползней на морском дне.</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Чрезвычайная ситуация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обстановка, сложившаяся на определенной территории в результате аварии, опасного природного явления, катастрофы, стихийного, или иного бедствия, повлекшего или способного повлечь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населения.</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Экологическая катастрофа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стихийное бедствие, крупная производственная или транспортная авария (катастрофа), которая приводит к чрезвычайно неблагоприятным изменениям в среде обитания и, как правило, к массовой гибели живых организмов и наносит значительный экономический ущерб.</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Экстремальная ситуация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ситуация, выходящая за рамки обычных.</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Эпидемическая вспышка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ограниченный во времени и по территории резкий подъем заболеваемости, связанный с одномоментным заражением людей.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Эпидемический очаг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место заражения и пребывания заболевшего, окружающие его люди и животные, а также территория, в пределах которой возможно заражение людей возбудителями инфекционных болезней.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Эпидемический процесс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явление возникновения и распространения инфекционных заболеваний среди людей, представляющие собой непрерывную цепь последовательно возникающих однородных заболеваний.</w:t>
      </w:r>
    </w:p>
    <w:p>
      <w:pPr>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Эпидемия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это </w:t>
      </w:r>
      <w:r>
        <w:rPr>
          <w:rFonts w:ascii="Times New Roman" w:hAnsi="Times New Roman" w:cs="Times New Roman" w:eastAsia="Times New Roman"/>
          <w:color w:val="000000"/>
          <w:spacing w:val="0"/>
          <w:position w:val="0"/>
          <w:sz w:val="28"/>
          <w:shd w:fill="auto" w:val="clear"/>
        </w:rPr>
        <w:t xml:space="preserve">широкое распространение инфекционной болезни, значительно превышающее обычно регистрируемый на данной территории уровень заболеваемости.</w:t>
      </w:r>
    </w:p>
    <w:p>
      <w:pPr>
        <w:suppressAutoHyphens w:val="true"/>
        <w:spacing w:before="120" w:after="120" w:line="240"/>
        <w:ind w:right="0" w:left="0" w:firstLine="0"/>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РЕКОМЕНДУЕМАЯ ЛИТЕРАТУРА</w:t>
      </w:r>
    </w:p>
    <w:p>
      <w:pPr>
        <w:suppressAutoHyphens w:val="true"/>
        <w:spacing w:before="120" w:after="120" w:line="240"/>
        <w:ind w:right="0"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Перечень законов и нормативных актов</w:t>
      </w:r>
    </w:p>
    <w:p>
      <w:pPr>
        <w:numPr>
          <w:ilvl w:val="0"/>
          <w:numId w:val="910"/>
        </w:numPr>
        <w:suppressAutoHyphens w:val="true"/>
        <w:spacing w:before="0" w:after="0" w:line="240"/>
        <w:ind w:right="0" w:left="284"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Конституция РФ от 12.12.1993 г.</w:t>
      </w:r>
    </w:p>
    <w:p>
      <w:pPr>
        <w:numPr>
          <w:ilvl w:val="0"/>
          <w:numId w:val="910"/>
        </w:numPr>
        <w:suppressAutoHyphens w:val="true"/>
        <w:spacing w:before="0" w:after="0" w:line="240"/>
        <w:ind w:right="0" w:left="284"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Концепция национальной безопасности РФ (утверждена Указом Президента РФ от 17.12.1997 г. №1300; редакция Концепции национальной безопасности РФ утверждена Указом Президента РФ от 10.01.2002 г. №24).</w:t>
      </w:r>
    </w:p>
    <w:p>
      <w:pPr>
        <w:numPr>
          <w:ilvl w:val="0"/>
          <w:numId w:val="910"/>
        </w:numPr>
        <w:suppressAutoHyphens w:val="true"/>
        <w:spacing w:before="0" w:after="0" w:line="240"/>
        <w:ind w:right="0" w:left="284"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Закон РСФСР от 5.03.1992 г.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безопасности</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Ведомости Съезда народных депутатов РСФСР и Верховного Совета РСФСР. – 1992. - №15. – Ст.769.</w:t>
      </w:r>
    </w:p>
    <w:p>
      <w:pPr>
        <w:numPr>
          <w:ilvl w:val="0"/>
          <w:numId w:val="910"/>
        </w:numPr>
        <w:suppressAutoHyphens w:val="true"/>
        <w:spacing w:before="0" w:after="0" w:line="240"/>
        <w:ind w:right="0" w:left="284"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Федеральный конституционный закон от 30.05.2001 г. №3 – ФКЗ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чрезвычайном положении</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СЗ РФ. – 2001. - №23. –Ст.2277.</w:t>
      </w:r>
    </w:p>
    <w:p>
      <w:pPr>
        <w:numPr>
          <w:ilvl w:val="0"/>
          <w:numId w:val="910"/>
        </w:numPr>
        <w:suppressAutoHyphens w:val="true"/>
        <w:spacing w:before="0" w:after="0" w:line="240"/>
        <w:ind w:right="0" w:left="284"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Федеральный закон от 25.07.1998 г. №130 – 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борьбе с терроризмом</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СЗ РФ. -2002. -№47. – Ст.4634.</w:t>
      </w:r>
    </w:p>
    <w:p>
      <w:pPr>
        <w:numPr>
          <w:ilvl w:val="0"/>
          <w:numId w:val="910"/>
        </w:numPr>
        <w:suppressAutoHyphens w:val="true"/>
        <w:spacing w:before="0" w:after="0" w:line="240"/>
        <w:ind w:right="0" w:left="284"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Федеральные законы и указы Президента РФ, определяющие порядок обеспечения безопасности в различных сферах жизни общества и предотвращения соответствующих угроз (Федеральные законы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пожарной безопасности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 безопасности дорожного движения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 радиационной безопасности населения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 промышленной безопасности опасных производственных объектов</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др.), а также устанавливающие права, обязанности и полномочия государственных органов обеспечения безопасности.</w:t>
      </w:r>
    </w:p>
    <w:p>
      <w:pPr>
        <w:suppressAutoHyphens w:val="true"/>
        <w:spacing w:before="120" w:after="120" w:line="240"/>
        <w:ind w:right="0"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Основная литература</w:t>
      </w:r>
    </w:p>
    <w:p>
      <w:pPr>
        <w:numPr>
          <w:ilvl w:val="0"/>
          <w:numId w:val="912"/>
        </w:numPr>
        <w:suppressAutoHyphens w:val="true"/>
        <w:spacing w:before="0" w:after="0" w:line="240"/>
        <w:ind w:right="0" w:left="284"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Арустамов, Э.А. Безопасность жизнедеятельности / - М.: Издательский Дом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Дашков и К</w:t>
      </w:r>
      <w:r>
        <w:rPr>
          <w:rFonts w:ascii="Times New Roman" w:hAnsi="Times New Roman" w:cs="Times New Roman" w:eastAsia="Times New Roman"/>
          <w:color w:val="000000"/>
          <w:spacing w:val="0"/>
          <w:position w:val="0"/>
          <w:sz w:val="28"/>
          <w:shd w:fill="auto" w:val="clear"/>
        </w:rPr>
        <w:t xml:space="preserve">», 2004. - 493 </w:t>
      </w:r>
      <w:r>
        <w:rPr>
          <w:rFonts w:ascii="Times New Roman" w:hAnsi="Times New Roman" w:cs="Times New Roman" w:eastAsia="Times New Roman"/>
          <w:color w:val="000000"/>
          <w:spacing w:val="0"/>
          <w:position w:val="0"/>
          <w:sz w:val="28"/>
          <w:shd w:fill="auto" w:val="clear"/>
        </w:rPr>
        <w:t xml:space="preserve">с.</w:t>
      </w:r>
    </w:p>
    <w:p>
      <w:pPr>
        <w:numPr>
          <w:ilvl w:val="0"/>
          <w:numId w:val="912"/>
        </w:numPr>
        <w:suppressAutoHyphens w:val="true"/>
        <w:spacing w:before="0" w:after="0" w:line="240"/>
        <w:ind w:right="0" w:left="284"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Белов, С.В. Безопасность жизнедеятельности / - М.: Высшая школа, 2000. – 450 с.</w:t>
      </w:r>
    </w:p>
    <w:p>
      <w:pPr>
        <w:numPr>
          <w:ilvl w:val="0"/>
          <w:numId w:val="912"/>
        </w:numPr>
        <w:suppressAutoHyphens w:val="true"/>
        <w:spacing w:before="0" w:after="0" w:line="240"/>
        <w:ind w:right="0" w:left="284"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Жилов, Ю.А. Основы медико-биологических знаний / - М.: Высшая школа, 2001. – 256 с.</w:t>
      </w:r>
    </w:p>
    <w:p>
      <w:pPr>
        <w:suppressAutoHyphens w:val="true"/>
        <w:spacing w:before="120" w:after="120" w:line="240"/>
        <w:ind w:right="0" w:left="0" w:firstLine="567"/>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Дополнительная литература</w:t>
      </w:r>
    </w:p>
    <w:p>
      <w:pPr>
        <w:numPr>
          <w:ilvl w:val="0"/>
          <w:numId w:val="914"/>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Айзман, Р.И. Основы безопасности жизнедеятельности и оказания первой медицинской помощи / . – Новосибирск.: Сибунив.изд-во, 2002. – 271 с.</w:t>
      </w:r>
    </w:p>
    <w:p>
      <w:pPr>
        <w:numPr>
          <w:ilvl w:val="0"/>
          <w:numId w:val="914"/>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Гостюшин, А.В. Энциклопедия экстремальных ситуаций / . - М.: 1996. – 317 с.</w:t>
      </w:r>
    </w:p>
    <w:p>
      <w:pPr>
        <w:numPr>
          <w:ilvl w:val="0"/>
          <w:numId w:val="914"/>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Роль экологических и социальных факторов формировании здоровья детского населения / С.А. Михайлова, А.Г. Сухарев А.Г. - М.: 2000. – 192 с.</w:t>
      </w:r>
    </w:p>
    <w:p>
      <w:pPr>
        <w:numPr>
          <w:ilvl w:val="0"/>
          <w:numId w:val="914"/>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Романенко, Р.П. Первая медицинская помощь при острых заболеваниях и отравлениях / Р.П. Романенко, С.А. Михайлова. – Г-А.: 2004.– 83 с.</w:t>
      </w:r>
    </w:p>
    <w:p>
      <w:pPr>
        <w:numPr>
          <w:ilvl w:val="0"/>
          <w:numId w:val="914"/>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Романенко, Р.П. Обучающие и контрольные тесты к предмету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Обеспечение безопасности жизнедеятельности человека</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Р.П. Романенко, Ж.Г. Шестернина. - Г-А.: 2004. – 22 с.</w:t>
      </w:r>
    </w:p>
    <w:p>
      <w:pPr>
        <w:numPr>
          <w:ilvl w:val="0"/>
          <w:numId w:val="914"/>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Шестернина, Ж.Г. Влияние экологических и социальных факторов на формировании физического и полового развития девочек Горного Алтая / Ж.Г. Шестернина, С.А. Михайлова. М.: 2004. – 92 с.</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Электронные материалы</w:t>
      </w:r>
    </w:p>
    <w:p>
      <w:pPr>
        <w:numPr>
          <w:ilvl w:val="0"/>
          <w:numId w:val="917"/>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Официальный сайт МЧС России (Положение о министерстве, законы, Указы Президента РФ, постановления и распоряжения правительства РФ, приказы и нормативные акты МЧС России, законопроектная работа).</w:t>
      </w:r>
    </w:p>
    <w:p>
      <w:pPr>
        <w:numPr>
          <w:ilvl w:val="0"/>
          <w:numId w:val="917"/>
        </w:numPr>
        <w:suppressAutoHyphens w:val="true"/>
        <w:spacing w:before="0" w:after="0" w:line="240"/>
        <w:ind w:right="0" w:left="426"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FF"/>
          <w:spacing w:val="0"/>
          <w:position w:val="0"/>
          <w:sz w:val="28"/>
          <w:shd w:fill="auto" w:val="clear"/>
        </w:rPr>
        <w:t xml:space="preserve">www.pr</w:t>
      </w:r>
      <w:r>
        <w:rPr>
          <w:rFonts w:ascii="Times New Roman" w:hAnsi="Times New Roman" w:cs="Times New Roman" w:eastAsia="Times New Roman"/>
          <w:color w:val="0000FF"/>
          <w:spacing w:val="0"/>
          <w:position w:val="0"/>
          <w:sz w:val="28"/>
          <w:shd w:fill="auto" w:val="clear"/>
        </w:rPr>
        <w:t xml:space="preserve">оgrams-gov.ru </w:t>
      </w:r>
      <w:r>
        <w:rPr>
          <w:rFonts w:ascii="Times New Roman" w:hAnsi="Times New Roman" w:cs="Times New Roman" w:eastAsia="Times New Roman"/>
          <w:color w:val="000000"/>
          <w:spacing w:val="0"/>
          <w:position w:val="0"/>
          <w:sz w:val="28"/>
          <w:shd w:fill="auto" w:val="clear"/>
        </w:rPr>
        <w:t xml:space="preserve">Федеральные целевые программы. Раздел 4. Безопасность жизнедеятельности и сохранение окружающей среды.</w:t>
      </w:r>
    </w:p>
    <w:p>
      <w:pPr>
        <w:numPr>
          <w:ilvl w:val="0"/>
          <w:numId w:val="917"/>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Безопасность жизнедеятельности. Обучающая программа. Новосибирский государственный педагогический университет. – 2005 г.</w:t>
      </w:r>
    </w:p>
    <w:p>
      <w:pPr>
        <w:numPr>
          <w:ilvl w:val="0"/>
          <w:numId w:val="917"/>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Романенко, Р.П. Первая медицинская помощь при острых заболеваниях и отравлениях / Р.П. Романенко, С.А. Михайлова. – Г-А.: 2004.– 83 с.</w:t>
      </w:r>
    </w:p>
    <w:p>
      <w:pPr>
        <w:numPr>
          <w:ilvl w:val="0"/>
          <w:numId w:val="917"/>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Романенко, Р.П. Обучающие и контрольные тесты к предмету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Обеспечение безопасности жизнедеятельности человека</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Р.П. Романенко, Ж.Г. Шестернина. - Г-А.: 2004. – 22 с.</w:t>
      </w:r>
    </w:p>
    <w:p>
      <w:pPr>
        <w:numPr>
          <w:ilvl w:val="0"/>
          <w:numId w:val="917"/>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Шестернина, Ж.Г. Влияние экологических и социальных факторов на формировании физического и полового развития девочек Горного Алтая / Ж.Г. Шестернина, С.А. Михайлова. М.: 2004. – 92 с.</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Видеофильмы</w:t>
      </w:r>
    </w:p>
    <w:p>
      <w:pPr>
        <w:numPr>
          <w:ilvl w:val="0"/>
          <w:numId w:val="919"/>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ЧС природного характера и защита населения от их последствий</w:t>
      </w:r>
      <w:r>
        <w:rPr>
          <w:rFonts w:ascii="Times New Roman" w:hAnsi="Times New Roman" w:cs="Times New Roman" w:eastAsia="Times New Roman"/>
          <w:color w:val="000000"/>
          <w:spacing w:val="0"/>
          <w:position w:val="0"/>
          <w:sz w:val="28"/>
          <w:shd w:fill="auto" w:val="clear"/>
        </w:rPr>
        <w:t xml:space="preserve">».</w:t>
      </w:r>
    </w:p>
    <w:p>
      <w:pPr>
        <w:numPr>
          <w:ilvl w:val="0"/>
          <w:numId w:val="919"/>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Экологические проблемы современности</w:t>
      </w:r>
      <w:r>
        <w:rPr>
          <w:rFonts w:ascii="Times New Roman" w:hAnsi="Times New Roman" w:cs="Times New Roman" w:eastAsia="Times New Roman"/>
          <w:color w:val="000000"/>
          <w:spacing w:val="0"/>
          <w:position w:val="0"/>
          <w:sz w:val="28"/>
          <w:shd w:fill="auto" w:val="clear"/>
        </w:rPr>
        <w:t xml:space="preserve">».</w:t>
      </w:r>
    </w:p>
    <w:p>
      <w:pPr>
        <w:numPr>
          <w:ilvl w:val="0"/>
          <w:numId w:val="919"/>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Пожары</w:t>
      </w:r>
      <w:r>
        <w:rPr>
          <w:rFonts w:ascii="Times New Roman" w:hAnsi="Times New Roman" w:cs="Times New Roman" w:eastAsia="Times New Roman"/>
          <w:color w:val="000000"/>
          <w:spacing w:val="0"/>
          <w:position w:val="0"/>
          <w:sz w:val="28"/>
          <w:shd w:fill="auto" w:val="clear"/>
        </w:rPr>
        <w:t xml:space="preserve">».</w:t>
      </w:r>
    </w:p>
    <w:p>
      <w:pPr>
        <w:numPr>
          <w:ilvl w:val="0"/>
          <w:numId w:val="919"/>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Выживание в условиях автономного существования</w:t>
      </w:r>
      <w:r>
        <w:rPr>
          <w:rFonts w:ascii="Times New Roman" w:hAnsi="Times New Roman" w:cs="Times New Roman" w:eastAsia="Times New Roman"/>
          <w:color w:val="000000"/>
          <w:spacing w:val="0"/>
          <w:position w:val="0"/>
          <w:sz w:val="28"/>
          <w:shd w:fill="auto" w:val="clear"/>
        </w:rPr>
        <w:t xml:space="preserve">».</w:t>
      </w:r>
    </w:p>
    <w:p>
      <w:pPr>
        <w:numPr>
          <w:ilvl w:val="0"/>
          <w:numId w:val="919"/>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Первая медицинская помощь</w:t>
      </w:r>
      <w:r>
        <w:rPr>
          <w:rFonts w:ascii="Times New Roman" w:hAnsi="Times New Roman" w:cs="Times New Roman" w:eastAsia="Times New Roman"/>
          <w:color w:val="000000"/>
          <w:spacing w:val="0"/>
          <w:position w:val="0"/>
          <w:sz w:val="28"/>
          <w:shd w:fill="auto" w:val="clear"/>
        </w:rPr>
        <w:t xml:space="preserve">».</w:t>
      </w:r>
    </w:p>
    <w:p>
      <w:pPr>
        <w:numPr>
          <w:ilvl w:val="0"/>
          <w:numId w:val="919"/>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Основные понятия курса безопасности жизнедеятельности</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МЕТОДИЧЕСКИЕ УКАЗАНИЯ ПО САМОСТОЯТЕЛЬНОЙ</w:t>
      </w:r>
    </w:p>
    <w:p>
      <w:pPr>
        <w:suppressAutoHyphens w:val="true"/>
        <w:spacing w:before="0" w:after="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РАБОТЕ СТУДЕНТОВ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Самостоятельная работа студентов по курсу призвана, не только закреплять и углублять знания, полученные на аудиторных занятиях, но и способствовать развитию у студентов творческих навыков, инициативы, умению организовать свое время.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выполнении плана самостоятельной работы студенту необходимо прочитать теоретический материал не только в учебниках и учебных пособиях, указанных в библиографических списках, но и познакомиться с публикациями в периодических изданиях.</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Студенту необходимо творчески переработать изученный самостоятельно материал и предоставить его для отчета в форме реферата, доклада, сообщения или конспекта.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Проверка выполнения плана самостоятельной работы проводится на практических занятиях, индивидуальных занятиях.</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p>
    <w:tbl>
      <w:tblPr/>
      <w:tblGrid>
        <w:gridCol w:w="959"/>
        <w:gridCol w:w="3260"/>
        <w:gridCol w:w="992"/>
        <w:gridCol w:w="4850"/>
      </w:tblGrid>
      <w:tr>
        <w:trPr>
          <w:trHeight w:val="1" w:hRule="atLeast"/>
          <w:jc w:val="left"/>
        </w:trPr>
        <w:tc>
          <w:tcPr>
            <w:tcW w:w="9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w:t>
            </w:r>
          </w:p>
        </w:tc>
        <w:tc>
          <w:tcPr>
            <w:tcW w:w="3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18"/>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п/п Темы</w:t>
            </w:r>
          </w:p>
        </w:tc>
        <w:tc>
          <w:tcPr>
            <w:tcW w:w="99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35"/>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Кол-во часов</w:t>
            </w:r>
          </w:p>
        </w:tc>
        <w:tc>
          <w:tcPr>
            <w:tcW w:w="4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Формы отчетности, сроки</w:t>
            </w:r>
          </w:p>
        </w:tc>
      </w:tr>
      <w:tr>
        <w:trPr>
          <w:trHeight w:val="1" w:hRule="atLeast"/>
          <w:jc w:val="left"/>
        </w:trPr>
        <w:tc>
          <w:tcPr>
            <w:tcW w:w="1006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center"/>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2 </w:t>
            </w:r>
            <w:r>
              <w:rPr>
                <w:rFonts w:ascii="Times New Roman" w:hAnsi="Times New Roman" w:cs="Times New Roman" w:eastAsia="Times New Roman"/>
                <w:b/>
                <w:color w:val="000000"/>
                <w:spacing w:val="0"/>
                <w:position w:val="0"/>
                <w:sz w:val="28"/>
                <w:shd w:fill="auto" w:val="clear"/>
              </w:rPr>
              <w:t xml:space="preserve">семестр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36часа</w:t>
            </w:r>
          </w:p>
        </w:tc>
      </w:tr>
      <w:tr>
        <w:trPr>
          <w:trHeight w:val="1" w:hRule="atLeast"/>
          <w:jc w:val="left"/>
        </w:trPr>
        <w:tc>
          <w:tcPr>
            <w:tcW w:w="9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p>
          <w:p>
            <w:pPr>
              <w:suppressAutoHyphens w:val="true"/>
              <w:spacing w:before="0" w:after="0" w:line="240"/>
              <w:ind w:right="0" w:left="0" w:firstLine="0"/>
              <w:jc w:val="center"/>
              <w:rPr>
                <w:spacing w:val="0"/>
                <w:position w:val="0"/>
                <w:shd w:fill="auto" w:val="clear"/>
              </w:rPr>
            </w:pPr>
          </w:p>
        </w:tc>
        <w:tc>
          <w:tcPr>
            <w:tcW w:w="3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52"/>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Теоретические основы безопасности жизнедеятельности.</w:t>
            </w:r>
          </w:p>
        </w:tc>
        <w:tc>
          <w:tcPr>
            <w:tcW w:w="99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hanging="44"/>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4</w:t>
            </w:r>
          </w:p>
        </w:tc>
        <w:tc>
          <w:tcPr>
            <w:tcW w:w="4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Ответ на практическом занятии № 1,</w:t>
            </w:r>
          </w:p>
          <w:p>
            <w:pPr>
              <w:suppressAutoHyphens w:val="true"/>
              <w:spacing w:before="0" w:after="0" w:line="240"/>
              <w:ind w:right="0" w:left="0" w:firstLine="41"/>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Тестирование.</w:t>
            </w:r>
          </w:p>
        </w:tc>
      </w:tr>
      <w:tr>
        <w:trPr>
          <w:trHeight w:val="1" w:hRule="atLeast"/>
          <w:jc w:val="left"/>
        </w:trPr>
        <w:tc>
          <w:tcPr>
            <w:tcW w:w="9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p>
          <w:p>
            <w:pPr>
              <w:suppressAutoHyphens w:val="true"/>
              <w:spacing w:before="0" w:after="0" w:line="240"/>
              <w:ind w:right="0" w:left="0" w:firstLine="0"/>
              <w:jc w:val="center"/>
              <w:rPr>
                <w:spacing w:val="0"/>
                <w:position w:val="0"/>
                <w:shd w:fill="auto" w:val="clear"/>
              </w:rPr>
            </w:pPr>
          </w:p>
        </w:tc>
        <w:tc>
          <w:tcPr>
            <w:tcW w:w="3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Общая классификация чрезвычайных ситуаций. ЧС природного характера и защита населения от их последствий.</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ЧС техногенного характера.</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Экологическая безопасность</w:t>
            </w:r>
          </w:p>
          <w:p>
            <w:pPr>
              <w:suppressAutoHyphens w:val="true"/>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4</w:t>
            </w:r>
          </w:p>
        </w:tc>
        <w:tc>
          <w:tcPr>
            <w:tcW w:w="4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Ответ на практическом занятии №2,</w:t>
            </w:r>
          </w:p>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Тестирование,</w:t>
            </w:r>
          </w:p>
          <w:p>
            <w:pPr>
              <w:suppressAutoHyphens w:val="true"/>
              <w:spacing w:before="0" w:after="0" w:line="240"/>
              <w:ind w:right="0" w:left="0" w:firstLine="41"/>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Защита алгоритма поведения.</w:t>
            </w:r>
          </w:p>
        </w:tc>
      </w:tr>
      <w:tr>
        <w:trPr>
          <w:trHeight w:val="1" w:hRule="atLeast"/>
          <w:jc w:val="left"/>
        </w:trPr>
        <w:tc>
          <w:tcPr>
            <w:tcW w:w="9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3</w:t>
            </w:r>
          </w:p>
        </w:tc>
        <w:tc>
          <w:tcPr>
            <w:tcW w:w="3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Опасности. Опасные и вредные факторы среды.</w:t>
            </w: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Массовые заболевания.</w:t>
            </w:r>
          </w:p>
        </w:tc>
        <w:tc>
          <w:tcPr>
            <w:tcW w:w="99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4</w:t>
            </w:r>
          </w:p>
        </w:tc>
        <w:tc>
          <w:tcPr>
            <w:tcW w:w="4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Ответ на практическом занятии №4,</w:t>
            </w:r>
          </w:p>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Защита реферата, сообщения, доклада,</w:t>
            </w: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Тестирование.</w:t>
            </w:r>
          </w:p>
        </w:tc>
      </w:tr>
      <w:tr>
        <w:trPr>
          <w:trHeight w:val="1" w:hRule="atLeast"/>
          <w:jc w:val="left"/>
        </w:trPr>
        <w:tc>
          <w:tcPr>
            <w:tcW w:w="9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4</w:t>
            </w:r>
          </w:p>
        </w:tc>
        <w:tc>
          <w:tcPr>
            <w:tcW w:w="3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Экстремальные ситуации социального характера и защита населения от их последствий.</w:t>
            </w: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Оказание доврачебной помощи в различных экстремальных ситуациях.</w:t>
            </w:r>
          </w:p>
        </w:tc>
        <w:tc>
          <w:tcPr>
            <w:tcW w:w="99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8</w:t>
            </w:r>
          </w:p>
        </w:tc>
        <w:tc>
          <w:tcPr>
            <w:tcW w:w="4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Ответ на практическом занятии №5,</w:t>
            </w:r>
          </w:p>
          <w:p>
            <w:pPr>
              <w:suppressAutoHyphens w:val="true"/>
              <w:spacing w:before="0" w:after="0" w:line="240"/>
              <w:ind w:right="0" w:left="0" w:firstLine="41"/>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Защита алгоритма поведения.</w:t>
            </w:r>
          </w:p>
        </w:tc>
      </w:tr>
      <w:tr>
        <w:trPr>
          <w:trHeight w:val="1" w:hRule="atLeast"/>
          <w:jc w:val="left"/>
        </w:trPr>
        <w:tc>
          <w:tcPr>
            <w:tcW w:w="9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5</w:t>
            </w:r>
          </w:p>
        </w:tc>
        <w:tc>
          <w:tcPr>
            <w:tcW w:w="3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Выживание в условиях автономного существования.</w:t>
            </w: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Терроризм и экстремизм-преступление против общественной безопасности и общественного порядка</w:t>
            </w:r>
          </w:p>
        </w:tc>
        <w:tc>
          <w:tcPr>
            <w:tcW w:w="99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4</w:t>
            </w:r>
          </w:p>
        </w:tc>
        <w:tc>
          <w:tcPr>
            <w:tcW w:w="4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Ответ на практическом занятии №6,</w:t>
            </w:r>
          </w:p>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Защита рефератов,</w:t>
            </w:r>
          </w:p>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Тестирование,</w:t>
            </w:r>
          </w:p>
          <w:p>
            <w:pPr>
              <w:suppressAutoHyphens w:val="true"/>
              <w:spacing w:before="0" w:after="0" w:line="240"/>
              <w:ind w:right="0" w:left="0" w:firstLine="41"/>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Решение ситуационных задач.</w:t>
            </w:r>
          </w:p>
        </w:tc>
      </w:tr>
      <w:tr>
        <w:trPr>
          <w:trHeight w:val="1" w:hRule="atLeast"/>
          <w:jc w:val="left"/>
        </w:trPr>
        <w:tc>
          <w:tcPr>
            <w:tcW w:w="9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6</w:t>
            </w:r>
          </w:p>
        </w:tc>
        <w:tc>
          <w:tcPr>
            <w:tcW w:w="3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Правовое регулирование и органы обеспечения безопасности жизнедеятельности. Охрана труда и производственная безопасность.</w:t>
            </w: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Проблемы национальной и международной безопасности РФ.</w:t>
            </w:r>
          </w:p>
        </w:tc>
        <w:tc>
          <w:tcPr>
            <w:tcW w:w="99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6</w:t>
            </w:r>
          </w:p>
        </w:tc>
        <w:tc>
          <w:tcPr>
            <w:tcW w:w="4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Ответ на практическом занятии №7, Работа с нормативно-правовыми документами.</w:t>
            </w:r>
          </w:p>
          <w:p>
            <w:pPr>
              <w:suppressAutoHyphens w:val="true"/>
              <w:spacing w:before="0" w:after="0" w:line="240"/>
              <w:ind w:right="0" w:left="0" w:firstLine="0"/>
              <w:jc w:val="left"/>
              <w:rPr>
                <w:spacing w:val="0"/>
                <w:position w:val="0"/>
                <w:shd w:fill="auto" w:val="clear"/>
              </w:rPr>
            </w:pPr>
          </w:p>
        </w:tc>
      </w:tr>
      <w:tr>
        <w:trPr>
          <w:trHeight w:val="1" w:hRule="atLeast"/>
          <w:jc w:val="left"/>
        </w:trPr>
        <w:tc>
          <w:tcPr>
            <w:tcW w:w="95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7</w:t>
            </w:r>
          </w:p>
        </w:tc>
        <w:tc>
          <w:tcPr>
            <w:tcW w:w="326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Гражданская оборона и ее задачи.</w:t>
            </w: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Организация защиты населения в мирное и военное время</w:t>
            </w:r>
          </w:p>
        </w:tc>
        <w:tc>
          <w:tcPr>
            <w:tcW w:w="99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6</w:t>
            </w:r>
          </w:p>
        </w:tc>
        <w:tc>
          <w:tcPr>
            <w:tcW w:w="4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Ответ на практическом занятии №7</w:t>
            </w:r>
          </w:p>
          <w:p>
            <w:pPr>
              <w:suppressAutoHyphens w:val="true"/>
              <w:spacing w:before="0" w:after="0" w:line="240"/>
              <w:ind w:right="0" w:left="0" w:firstLine="41"/>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Защита рефератов.</w:t>
            </w:r>
          </w:p>
          <w:p>
            <w:pPr>
              <w:suppressAutoHyphens w:val="true"/>
              <w:spacing w:before="0" w:after="0" w:line="240"/>
              <w:ind w:right="0" w:left="0" w:firstLine="41"/>
              <w:jc w:val="left"/>
              <w:rPr>
                <w:spacing w:val="0"/>
                <w:position w:val="0"/>
                <w:shd w:fill="auto" w:val="clear"/>
              </w:rPr>
            </w:pPr>
          </w:p>
        </w:tc>
      </w:tr>
    </w:tbl>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Самостоятельная работа № 1.</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Теоретические основы безопасности жизнедеятельности</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сформулировать умения самостоятельного поиска и анализа материала по безопасности жизнедеятельности. Глоссарий курса.</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Задания:</w:t>
      </w:r>
    </w:p>
    <w:p>
      <w:pPr>
        <w:numPr>
          <w:ilvl w:val="0"/>
          <w:numId w:val="974"/>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изучить обязательную литературу по предмету;</w:t>
      </w:r>
    </w:p>
    <w:p>
      <w:pPr>
        <w:numPr>
          <w:ilvl w:val="0"/>
          <w:numId w:val="974"/>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определить основные фундаментальные понятия курса по БЖ;</w:t>
      </w:r>
    </w:p>
    <w:p>
      <w:pPr>
        <w:numPr>
          <w:ilvl w:val="0"/>
          <w:numId w:val="974"/>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записать в тетрадь основные фундаментальные понятия, используемые в дисциплине и дать им определения.</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Тестовые задания для контроля знаний по теме.</w:t>
      </w:r>
    </w:p>
    <w:p>
      <w:pPr>
        <w:suppressAutoHyphens w:val="true"/>
        <w:spacing w:before="0" w:after="0" w:line="240"/>
        <w:ind w:right="0" w:left="0" w:firstLine="0"/>
        <w:jc w:val="both"/>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i/>
          <w:color w:val="000000"/>
          <w:spacing w:val="0"/>
          <w:position w:val="0"/>
          <w:sz w:val="28"/>
          <w:shd w:fill="auto" w:val="clear"/>
        </w:rPr>
        <w:t xml:space="preserve">Выберите один из вариантов ответа: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Одна из основных целей деятельности МЧС: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подготовка специалистов,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ликвидация ЧС,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проведение учений,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оказание помощи другим странам.</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Дисциплина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БЖ</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изучает:</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природу опасностей, угрожающих человеку и окружающей среде,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безопасность человека,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самооборону,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военную подготовку.</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Выделить основную задачу БЖ как учебной дисциплины:</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подготовку людей к ЧС,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обучению правилам поведения в экстремальных ситуациях,</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формирование мышления и поведения безопасного типа.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Центральное понятие БЖ:</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опасность,</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жизнедеятельность,</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здоровье,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болезнь.</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color w:val="000000"/>
          <w:spacing w:val="0"/>
          <w:position w:val="0"/>
          <w:sz w:val="28"/>
          <w:shd w:fill="auto" w:val="clear"/>
        </w:rPr>
        <w:t xml:space="preserve">Безопасность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допустимый для данных условий риск,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абсолютная защита от угроз,</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остаточный риск,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допустимый ущерб от реализованной опасности.</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Экономические и социальные потери, возникающие в результате каких-</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либо событий: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приемлемый риск,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ущерб,</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потенциальный риск,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ожидаемый ущерб.</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Самостоятельная работа № 2.1.</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Общая классификация чрезвычайных ситуаций</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раскрыть основные аспекты курса.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numPr>
          <w:ilvl w:val="0"/>
          <w:numId w:val="99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Используя литературу заполнить таблицу:</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природе возникновения</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масштабу</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причине возникновения</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скорости развития</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возможности предотвращения</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ведомственной принадлежности</w:t>
      </w:r>
    </w:p>
    <w:p>
      <w:pPr>
        <w:numPr>
          <w:ilvl w:val="0"/>
          <w:numId w:val="990"/>
        </w:numPr>
        <w:tabs>
          <w:tab w:val="left" w:pos="426"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рабочей тетради записать алгоритм изучения опасностей: идентификация опасности – разработка мероприятий по защите от нее - разработка мер по ликвидации последствий.</w:t>
      </w:r>
    </w:p>
    <w:p>
      <w:pPr>
        <w:numPr>
          <w:ilvl w:val="0"/>
          <w:numId w:val="99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Характеристика опасностей (заполнить таблицу):</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природе возникновения</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характеру воздействия на человека</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характеру проявления</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виду энергии</w:t>
      </w:r>
    </w:p>
    <w:p>
      <w:pPr>
        <w:numPr>
          <w:ilvl w:val="0"/>
          <w:numId w:val="990"/>
        </w:numPr>
        <w:tabs>
          <w:tab w:val="left" w:pos="852" w:leader="none"/>
          <w:tab w:val="left" w:pos="1135"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характеру проявления энергии</w:t>
      </w:r>
    </w:p>
    <w:p>
      <w:pPr>
        <w:numPr>
          <w:ilvl w:val="0"/>
          <w:numId w:val="990"/>
        </w:numPr>
        <w:tabs>
          <w:tab w:val="left" w:pos="426" w:leader="none"/>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Просмотр видеофильма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Основные понятия курса безопасности жизнедеятельности</w:t>
      </w:r>
      <w:r>
        <w:rPr>
          <w:rFonts w:ascii="Times New Roman" w:hAnsi="Times New Roman" w:cs="Times New Roman" w:eastAsia="Times New Roman"/>
          <w:color w:val="000000"/>
          <w:spacing w:val="0"/>
          <w:position w:val="0"/>
          <w:sz w:val="28"/>
          <w:shd w:fill="auto" w:val="clear"/>
        </w:rPr>
        <w:t xml:space="preserve">».</w:t>
      </w:r>
    </w:p>
    <w:p>
      <w:pPr>
        <w:numPr>
          <w:ilvl w:val="0"/>
          <w:numId w:val="990"/>
        </w:numPr>
        <w:tabs>
          <w:tab w:val="left" w:pos="426" w:leader="none"/>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Тестовые задания для контроля знаний по теме. Выберите один из вариантов ответа: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1. </w:t>
      </w:r>
      <w:r>
        <w:rPr>
          <w:rFonts w:ascii="Times New Roman" w:hAnsi="Times New Roman" w:cs="Times New Roman" w:eastAsia="Times New Roman"/>
          <w:b/>
          <w:i/>
          <w:color w:val="000000"/>
          <w:spacing w:val="0"/>
          <w:position w:val="0"/>
          <w:sz w:val="28"/>
          <w:shd w:fill="auto" w:val="clear"/>
        </w:rPr>
        <w:t xml:space="preserve">Авария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обстановка, сложившаяся на определенной территории в результате аварии, опасного природного явления, катастрофы, стихийного, или иного бедствия, повлекшего или способного повлечь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населения;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повреждение машины, станка, установки, поточной линии, системы энергоснабжения, оборудования, транспортного средства, здания, сооружения;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события с трагическими последствиями, крупная авария с гибелью людей;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опасные явления или процессы геофизического, геологического, гидрологического, атмосферного и другого происхождения таких масштабов, которые вызывают катастрофические ситуации, характеризующиеся внезапным нарушением жизни населения, поражением и гибелью людей.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 </w:t>
      </w:r>
      <w:r>
        <w:rPr>
          <w:rFonts w:ascii="Times New Roman" w:hAnsi="Times New Roman" w:cs="Times New Roman" w:eastAsia="Times New Roman"/>
          <w:b/>
          <w:color w:val="000000"/>
          <w:spacing w:val="0"/>
          <w:position w:val="0"/>
          <w:sz w:val="28"/>
          <w:shd w:fill="auto" w:val="clear"/>
        </w:rPr>
        <w:t xml:space="preserve">Катастрофа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обстановка, сложившаяся на определенной территории в результате аварии, опасного природного явления, катастрофы, стихийного, или иного бедствия, повлекшего или способного повлечь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населения;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повреждение машины, станка, установки, поточной линии, системы энергоснабжения, оборудования, транспортного средства, здания, сооружения;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события с трагическими последствиями, крупная авария с гибелью людей;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опасные явления или процессы геофизического, геологического, гидрологического, атмосферного и другого происхождения таких масштабов, которые вызывают катастрофические ситуации, характеризующиеся внезапным нарушением жизни населения, поражением и гибелью людей.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 </w:t>
      </w:r>
      <w:r>
        <w:rPr>
          <w:rFonts w:ascii="Times New Roman" w:hAnsi="Times New Roman" w:cs="Times New Roman" w:eastAsia="Times New Roman"/>
          <w:b/>
          <w:color w:val="000000"/>
          <w:spacing w:val="0"/>
          <w:position w:val="0"/>
          <w:sz w:val="28"/>
          <w:shd w:fill="auto" w:val="clear"/>
        </w:rPr>
        <w:t xml:space="preserve">Объекты безопасности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материальные ценности,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жизненно важные интересы личности, общества и государства,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духовные ценности,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границы государства.</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Самостоятельная работа №2.2.</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Экологическая безопасность</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приобретение знаний об основных источниках и характеристиках загрязнений биосферы, экологических проблемах современности. Пути решения экологических проблем.</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numPr>
          <w:ilvl w:val="0"/>
          <w:numId w:val="1004"/>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Просмотр видеофильма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Экологические проблемы современности</w:t>
      </w:r>
      <w:r>
        <w:rPr>
          <w:rFonts w:ascii="Times New Roman" w:hAnsi="Times New Roman" w:cs="Times New Roman" w:eastAsia="Times New Roman"/>
          <w:color w:val="000000"/>
          <w:spacing w:val="0"/>
          <w:position w:val="0"/>
          <w:sz w:val="28"/>
          <w:shd w:fill="auto" w:val="clear"/>
        </w:rPr>
        <w:t xml:space="preserve">».</w:t>
      </w:r>
    </w:p>
    <w:p>
      <w:pPr>
        <w:numPr>
          <w:ilvl w:val="0"/>
          <w:numId w:val="1004"/>
        </w:numPr>
        <w:tabs>
          <w:tab w:val="left" w:pos="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Тестовые задания для контроля знаний по теме. Выберите один из вариантов ответа:</w:t>
      </w:r>
    </w:p>
    <w:p>
      <w:pPr>
        <w:numPr>
          <w:ilvl w:val="0"/>
          <w:numId w:val="1004"/>
        </w:numPr>
        <w:tabs>
          <w:tab w:val="left" w:pos="0"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Чрезвычайная ситуация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обстановка, сложившаяся на определенной территории в результате аварии, опасного природного явления, катастрофы, стихийного, или иного бедствия, повлекшего или способного повлечь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населения;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повреждение машины, станка, установки, поточной линии, системы энергоснабжения, оборудования, транспортного средства, здания, сооружения;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события с трагическими последствиями, крупная авария с гибелью людей;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опасные явления или процессы геофизического, геологического, гидрологического, атмосферного и другого происхождения таких масштабов, которые вызывают катастрофические ситуации, характеризующиеся внезапным нарушением жизни населения, поражением и гибелью людей.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 </w:t>
      </w:r>
      <w:r>
        <w:rPr>
          <w:rFonts w:ascii="Times New Roman" w:hAnsi="Times New Roman" w:cs="Times New Roman" w:eastAsia="Times New Roman"/>
          <w:b/>
          <w:color w:val="000000"/>
          <w:spacing w:val="0"/>
          <w:position w:val="0"/>
          <w:sz w:val="28"/>
          <w:shd w:fill="auto" w:val="clear"/>
        </w:rPr>
        <w:t xml:space="preserve">Стихийные бедствия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обстановка, сложившаяся на определенной территории в результате аварии, опасного природного явления, катастрофы, стихийного, или иного бедствия, повлекшего или способного повлечь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населения;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повреждение машины, станка, установки, поточной линии, системы энергоснабжения, оборудования, транспортного средства, здания, сооружения;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события с трагическими последствиями, крупная авария с гибелью людей;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 опасные явления или процессы геофизического, геологического, гидрологического, атмосферного и другого происхождения таких масштабов, которые вызывают катастрофические ситуации, характеризующиеся внезапным нарушением жизни населения, поражением и гибелью людей.</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3. </w:t>
      </w:r>
      <w:r>
        <w:rPr>
          <w:rFonts w:ascii="Times New Roman" w:hAnsi="Times New Roman" w:cs="Times New Roman" w:eastAsia="Times New Roman"/>
          <w:b/>
          <w:color w:val="000000"/>
          <w:spacing w:val="0"/>
          <w:position w:val="0"/>
          <w:sz w:val="28"/>
          <w:shd w:fill="auto" w:val="clear"/>
        </w:rPr>
        <w:t xml:space="preserve">Оползни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скользящее смещение горных пород вниз по склону под влиянием силы тяжести;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бурный грязевой или грязекаменный поток, состоящий из смеси воды и обломков горных пород, внезапно возникающих в бассейнах больших горных рек;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низвергающиеся со склонов гор под воздействием силы тяжести снежные массы.</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Снежные лавины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скользящее смещение горных пород вниз по склону под влиянием силы тяжести;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бурный грязевой или грязекаменный поток, состоящий из смеси воды и обломков горных пород, внезапно возникающих в бассейнах больших горных рек;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низвергающиеся со склонов гор под воздействием силы тяжести снежные массы.</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5. </w:t>
      </w:r>
      <w:r>
        <w:rPr>
          <w:rFonts w:ascii="Times New Roman" w:hAnsi="Times New Roman" w:cs="Times New Roman" w:eastAsia="Times New Roman"/>
          <w:b/>
          <w:color w:val="000000"/>
          <w:spacing w:val="0"/>
          <w:position w:val="0"/>
          <w:sz w:val="28"/>
          <w:shd w:fill="auto" w:val="clear"/>
        </w:rPr>
        <w:t xml:space="preserve">Сель (селевый поток)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скользящее смещение горных пород вниз по склону под влиянием силы тяжести;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бурный грязевой или грязекаменный поток, состоящий из смеси воды и обломков горных пород, внезапно возникающих в бассейнах больших горных рек;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низвергающиеся со склонов гор под воздействием силы тяжести снежные массы.</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6. </w:t>
      </w:r>
      <w:r>
        <w:rPr>
          <w:rFonts w:ascii="Times New Roman" w:hAnsi="Times New Roman" w:cs="Times New Roman" w:eastAsia="Times New Roman"/>
          <w:b/>
          <w:color w:val="000000"/>
          <w:spacing w:val="0"/>
          <w:position w:val="0"/>
          <w:sz w:val="28"/>
          <w:shd w:fill="auto" w:val="clear"/>
        </w:rPr>
        <w:t xml:space="preserve">Буря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ветер большой разрушительной силы и значительной продолжительности, скорость которого примерно равна 32 м/с и более;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ветер, скорость которого меньше 32 м/с;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восходящий вихрь, состоящий из чрезвычайно быстро вращающегося воздуха, смешанного с частицами влаги, песка, пыли и других взвесей и представляющий собой быстро вращающуюся воздушную воронку, свисающую из облака и ниспадающую к земле в виде хобота.</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7. </w:t>
      </w:r>
      <w:r>
        <w:rPr>
          <w:rFonts w:ascii="Times New Roman" w:hAnsi="Times New Roman" w:cs="Times New Roman" w:eastAsia="Times New Roman"/>
          <w:b/>
          <w:color w:val="000000"/>
          <w:spacing w:val="0"/>
          <w:position w:val="0"/>
          <w:sz w:val="28"/>
          <w:shd w:fill="auto" w:val="clear"/>
        </w:rPr>
        <w:t xml:space="preserve">Ураган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ветер большой разрушительной силы и значительной продолжительности, скорость которого примерно равна 32 м/с и более;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ветер, скорость которого меньше 32 м/с;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восходящий вихрь, состоящий из чрезвычайно быстро вращающегося воздуха, смешанного с частицами влаги, песка, пыли и других взвесей и представляющий собой быстро вращающуюся воздушную воронку, свисающую из облака и ниспадающую к земле в виде хобота.</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8. </w:t>
      </w:r>
      <w:r>
        <w:rPr>
          <w:rFonts w:ascii="Times New Roman" w:hAnsi="Times New Roman" w:cs="Times New Roman" w:eastAsia="Times New Roman"/>
          <w:b/>
          <w:color w:val="000000"/>
          <w:spacing w:val="0"/>
          <w:position w:val="0"/>
          <w:sz w:val="28"/>
          <w:shd w:fill="auto" w:val="clear"/>
        </w:rPr>
        <w:t xml:space="preserve">Смерч – это: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 ветер большой разрушительной силы и значительной продолжительности, скорость которого примерно равна 32 м/с и более;</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 ветер, скорость которого меньше 32 м/с;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восходящий вихрь, состоящий из чрезвычайно быстро вращающегося воздуха, смешанного с частицами влаги, песка, пыли и других взвесей и представляющий собой быстро вращающуюся воздушную воронку, свисающую из облака и ниспадающую к земле в виде хобота.</w:t>
      </w:r>
    </w:p>
    <w:p>
      <w:pPr>
        <w:numPr>
          <w:ilvl w:val="0"/>
          <w:numId w:val="1020"/>
        </w:numPr>
        <w:tabs>
          <w:tab w:val="left" w:pos="852" w:leader="none"/>
          <w:tab w:val="left" w:pos="1419" w:leader="none"/>
        </w:tabs>
        <w:suppressAutoHyphens w:val="true"/>
        <w:spacing w:before="0" w:after="0" w:line="240"/>
        <w:ind w:right="0" w:left="426"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Блиц-опрос:</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классификация ЧС экологического характера,</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что такое экологический кризис,</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что такое экологическая безопасность,</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что такое пестициды.</w:t>
      </w:r>
    </w:p>
    <w:p>
      <w:pPr>
        <w:numPr>
          <w:ilvl w:val="0"/>
          <w:numId w:val="1020"/>
        </w:numPr>
        <w:tabs>
          <w:tab w:val="left" w:pos="1134" w:leader="none"/>
          <w:tab w:val="left" w:pos="1701" w:leader="none"/>
        </w:tabs>
        <w:suppressAutoHyphens w:val="true"/>
        <w:spacing w:before="0" w:after="0" w:line="240"/>
        <w:ind w:right="0" w:left="567" w:hanging="283"/>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Решение ситуационных задач:</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квартире разбит ртутный термометр. На полу капли ртути. Ваши действия?</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Вашем хозяйстве для борьбы с возбудителя болезней растений применяют пестициды. Какие правила необходимо соблюдать, чтобы уберечь человека от их вредного воздействия?</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Ваш дом расположен вдоль улицы с интенсивным движением. Как уменьшить загрязнение воздуха газами и твердыми частицами?</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 проведении компании по поднятию целинных и залежных земель были голоса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против</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Чем матировали оппоненты?</w:t>
      </w:r>
    </w:p>
    <w:p>
      <w:pPr>
        <w:numPr>
          <w:ilvl w:val="0"/>
          <w:numId w:val="1020"/>
        </w:numPr>
        <w:tabs>
          <w:tab w:val="left" w:pos="852" w:leader="none"/>
        </w:tabs>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Вы работник сельского хозяйства. Как предотвратить деградацию почв?</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Самостоятельная работа  № 4.</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Экстремальные ситуации социального характера и защита населения от их последствий</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познакомить студентов с опасностями социального характера и вопросами по безопасности и защищенности человека.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Круглый стол.</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Религиозная безопасность.</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Основные отличия сект от мировых религий.</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Потеря работы.</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Безработица. Поиск работы.</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Финансовые трудности.</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Токсикомания и ее последствия.</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Наркомания. Угроза для жизни и ее криминогенность.</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Алкоголизм – коллективное самоубийство нации.</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Проституция.</w:t>
      </w:r>
    </w:p>
    <w:p>
      <w:pPr>
        <w:numPr>
          <w:ilvl w:val="0"/>
          <w:numId w:val="1026"/>
        </w:numPr>
        <w:tabs>
          <w:tab w:val="left" w:pos="284" w:leader="none"/>
        </w:tabs>
        <w:suppressAutoHyphens w:val="true"/>
        <w:spacing w:before="0" w:after="0" w:line="240"/>
        <w:ind w:right="0" w:left="142"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Опасности повседневной жизни.</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Самостоятельная работа № 5.</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Терроризм и экстремизм - преступление против общественной безопасности и общественного порядка</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познакомить студентов с опасностями социального характера и вопросами по безопасности и защищенности человека.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8"/>
          <w:u w:val="single"/>
          <w:shd w:fill="auto" w:val="clear"/>
        </w:rPr>
        <w:t xml:space="preserve">Круглый стол. (</w:t>
      </w:r>
      <w:r>
        <w:rPr>
          <w:rFonts w:ascii="Times New Roman" w:hAnsi="Times New Roman" w:cs="Times New Roman" w:eastAsia="Times New Roman"/>
          <w:color w:val="000000"/>
          <w:spacing w:val="0"/>
          <w:position w:val="0"/>
          <w:sz w:val="28"/>
          <w:shd w:fill="auto" w:val="clear"/>
        </w:rPr>
        <w:t xml:space="preserve">По заранее подготовленным темам обсуждаются сообщения.)</w:t>
      </w:r>
    </w:p>
    <w:p>
      <w:pPr>
        <w:numPr>
          <w:ilvl w:val="0"/>
          <w:numId w:val="1029"/>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Терроризм. Понятие, причины возникновения.</w:t>
      </w:r>
    </w:p>
    <w:p>
      <w:pPr>
        <w:numPr>
          <w:ilvl w:val="0"/>
          <w:numId w:val="1029"/>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Основные источники, угроза и методы террора.</w:t>
      </w:r>
    </w:p>
    <w:p>
      <w:pPr>
        <w:numPr>
          <w:ilvl w:val="0"/>
          <w:numId w:val="1029"/>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Террористическая международная деятельность.</w:t>
      </w:r>
    </w:p>
    <w:p>
      <w:pPr>
        <w:numPr>
          <w:ilvl w:val="0"/>
          <w:numId w:val="1029"/>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Основные способы противодействия террористическим актам.</w:t>
      </w:r>
    </w:p>
    <w:p>
      <w:pPr>
        <w:numPr>
          <w:ilvl w:val="0"/>
          <w:numId w:val="1029"/>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Алгоритм поведения при угрозе теракта.</w:t>
      </w:r>
    </w:p>
    <w:p>
      <w:pPr>
        <w:numPr>
          <w:ilvl w:val="0"/>
          <w:numId w:val="1029"/>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Правила безопасного поведения при обнаружении взрывного устройства.</w:t>
      </w:r>
    </w:p>
    <w:p>
      <w:pPr>
        <w:numPr>
          <w:ilvl w:val="0"/>
          <w:numId w:val="1029"/>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Правовая ответственность и терроризм.</w:t>
      </w:r>
    </w:p>
    <w:p>
      <w:pPr>
        <w:numPr>
          <w:ilvl w:val="0"/>
          <w:numId w:val="1029"/>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Международное сотрудничество государств по предупреждению терроризма.</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Самостоятельная работа № 6.1.</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Правовое регулирование и органы обеспечения безопасности жизнедеятельности</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сформировать системные знания понимания сущности, основных положений, принципов и норм, форм и методов современного правового регулирования и системы органов обеспечения БЖ.</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Выделить основополагающие моменты в Федеральных целевых программах (ФЦП) в области БЖ:</w:t>
      </w:r>
    </w:p>
    <w:p>
      <w:pPr>
        <w:numPr>
          <w:ilvl w:val="0"/>
          <w:numId w:val="103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ФЦП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Экология и природные ресурсы России (2002-2010 гг.)</w:t>
      </w:r>
      <w:r>
        <w:rPr>
          <w:rFonts w:ascii="Times New Roman" w:hAnsi="Times New Roman" w:cs="Times New Roman" w:eastAsia="Times New Roman"/>
          <w:color w:val="000000"/>
          <w:spacing w:val="0"/>
          <w:position w:val="0"/>
          <w:sz w:val="28"/>
          <w:shd w:fill="auto" w:val="clear"/>
        </w:rPr>
        <w:t xml:space="preserve">».</w:t>
      </w:r>
    </w:p>
    <w:p>
      <w:pPr>
        <w:numPr>
          <w:ilvl w:val="0"/>
          <w:numId w:val="103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ФЦП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Преодоление последствий радиационных аварий на период до 2010 года</w:t>
      </w:r>
      <w:r>
        <w:rPr>
          <w:rFonts w:ascii="Times New Roman" w:hAnsi="Times New Roman" w:cs="Times New Roman" w:eastAsia="Times New Roman"/>
          <w:color w:val="000000"/>
          <w:spacing w:val="0"/>
          <w:position w:val="0"/>
          <w:sz w:val="28"/>
          <w:shd w:fill="auto" w:val="clear"/>
        </w:rPr>
        <w:t xml:space="preserve">»,</w:t>
      </w:r>
    </w:p>
    <w:p>
      <w:pPr>
        <w:numPr>
          <w:ilvl w:val="0"/>
          <w:numId w:val="103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ФЦП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Ядерная и радиационная безопасность России на 2000-2006 гг.</w:t>
      </w:r>
      <w:r>
        <w:rPr>
          <w:rFonts w:ascii="Times New Roman" w:hAnsi="Times New Roman" w:cs="Times New Roman" w:eastAsia="Times New Roman"/>
          <w:color w:val="000000"/>
          <w:spacing w:val="0"/>
          <w:position w:val="0"/>
          <w:sz w:val="28"/>
          <w:shd w:fill="auto" w:val="clear"/>
        </w:rPr>
        <w:t xml:space="preserve">»,</w:t>
      </w:r>
    </w:p>
    <w:p>
      <w:pPr>
        <w:numPr>
          <w:ilvl w:val="0"/>
          <w:numId w:val="103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ФЦП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Сейсмобезопасность территории России (2002-2010 гг.)</w:t>
      </w:r>
      <w:r>
        <w:rPr>
          <w:rFonts w:ascii="Times New Roman" w:hAnsi="Times New Roman" w:cs="Times New Roman" w:eastAsia="Times New Roman"/>
          <w:color w:val="000000"/>
          <w:spacing w:val="0"/>
          <w:position w:val="0"/>
          <w:sz w:val="28"/>
          <w:shd w:fill="auto" w:val="clear"/>
        </w:rPr>
        <w:t xml:space="preserve">»,</w:t>
      </w:r>
    </w:p>
    <w:p>
      <w:pPr>
        <w:numPr>
          <w:ilvl w:val="0"/>
          <w:numId w:val="103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ФЦП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Снижение рисков и смягчение последствий ЧС природного и техногенного характера в РФ</w:t>
      </w:r>
      <w:r>
        <w:rPr>
          <w:rFonts w:ascii="Times New Roman" w:hAnsi="Times New Roman" w:cs="Times New Roman" w:eastAsia="Times New Roman"/>
          <w:color w:val="000000"/>
          <w:spacing w:val="0"/>
          <w:position w:val="0"/>
          <w:sz w:val="28"/>
          <w:shd w:fill="auto" w:val="clear"/>
        </w:rPr>
        <w:t xml:space="preserve">»,</w:t>
      </w:r>
    </w:p>
    <w:p>
      <w:pPr>
        <w:numPr>
          <w:ilvl w:val="0"/>
          <w:numId w:val="103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Президентская программа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Уничтожение запасов химического оружия в РФ</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Самостоятельная работа № 6.2.</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Охрана труда и производственная безопасность</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приобретение необходимых знаний по охране труда с целью обеспечения профилактического травматизма и профессиональных заболеваний.</w:t>
      </w:r>
    </w:p>
    <w:p>
      <w:pPr>
        <w:suppressAutoHyphens w:val="true"/>
        <w:spacing w:before="120" w:after="12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w:t>
      </w:r>
    </w:p>
    <w:p>
      <w:pPr>
        <w:numPr>
          <w:ilvl w:val="0"/>
          <w:numId w:val="1035"/>
        </w:numPr>
        <w:suppressAutoHyphens w:val="true"/>
        <w:spacing w:before="0" w:after="0" w:line="240"/>
        <w:ind w:right="0" w:left="426" w:hanging="36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Работа с учебной литературой с последующим ответом на поставленные вопросы:</w:t>
      </w:r>
    </w:p>
    <w:p>
      <w:pPr>
        <w:numPr>
          <w:ilvl w:val="0"/>
          <w:numId w:val="1035"/>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организация работы по охране труда на предприятии,</w:t>
      </w:r>
    </w:p>
    <w:p>
      <w:pPr>
        <w:numPr>
          <w:ilvl w:val="0"/>
          <w:numId w:val="1035"/>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организационные и технические меры по обеспечению безопасных условий труда на рабочем месте,</w:t>
      </w:r>
    </w:p>
    <w:p>
      <w:pPr>
        <w:numPr>
          <w:ilvl w:val="0"/>
          <w:numId w:val="1035"/>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организация обучения безопасным методам труда на предприятии,</w:t>
      </w:r>
    </w:p>
    <w:p>
      <w:pPr>
        <w:numPr>
          <w:ilvl w:val="0"/>
          <w:numId w:val="1035"/>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организация контроля за состоянием микроклимата, воздуха рабочей зоны, шума, освещенности,</w:t>
      </w:r>
    </w:p>
    <w:p>
      <w:pPr>
        <w:numPr>
          <w:ilvl w:val="0"/>
          <w:numId w:val="1035"/>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организация работников спецодеждой, спецобувью и средствами индивидуальной защиты,</w:t>
      </w:r>
    </w:p>
    <w:p>
      <w:pPr>
        <w:numPr>
          <w:ilvl w:val="0"/>
          <w:numId w:val="1035"/>
        </w:numPr>
        <w:tabs>
          <w:tab w:val="left" w:pos="56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организация расследований несчастных случаев на производстве.</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 работа № 6.3.</w:t>
      </w:r>
    </w:p>
    <w:p>
      <w:pPr>
        <w:suppressAutoHyphens w:val="true"/>
        <w:spacing w:before="120" w:after="12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Проблемы национальной и международной безопасности РФ</w:t>
      </w:r>
      <w:r>
        <w:rPr>
          <w:rFonts w:ascii="Times New Roman" w:hAnsi="Times New Roman" w:cs="Times New Roman" w:eastAsia="Times New Roman"/>
          <w:b/>
          <w:color w:val="000000"/>
          <w:spacing w:val="0"/>
          <w:position w:val="0"/>
          <w:sz w:val="28"/>
          <w:shd w:fill="auto" w:val="clear"/>
        </w:rPr>
        <w:t xml:space="preserve">».</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Цель:</w:t>
      </w:r>
      <w:r>
        <w:rPr>
          <w:rFonts w:ascii="Times New Roman" w:hAnsi="Times New Roman" w:cs="Times New Roman" w:eastAsia="Times New Roman"/>
          <w:color w:val="000000"/>
          <w:spacing w:val="0"/>
          <w:position w:val="0"/>
          <w:sz w:val="28"/>
          <w:shd w:fill="auto" w:val="clear"/>
        </w:rPr>
        <w:t xml:space="preserve"> сформировать представления о национальных интересах России, умения определять их важнейшие приоритеты в конкретной внутриполитической и международной обстановке, пути их достижения.</w:t>
      </w:r>
    </w:p>
    <w:p>
      <w:pPr>
        <w:suppressAutoHyphens w:val="true"/>
        <w:spacing w:before="120" w:after="12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Диспут по следующим структурно-смысловым блокам темы:</w:t>
      </w:r>
    </w:p>
    <w:p>
      <w:pPr>
        <w:numPr>
          <w:ilvl w:val="0"/>
          <w:numId w:val="1038"/>
        </w:numPr>
        <w:suppressAutoHyphens w:val="true"/>
        <w:spacing w:before="0" w:after="0" w:line="240"/>
        <w:ind w:right="0" w:left="567" w:hanging="283"/>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современный комплекс проблем безопасности, национальные интересы России;</w:t>
      </w:r>
    </w:p>
    <w:p>
      <w:pPr>
        <w:numPr>
          <w:ilvl w:val="0"/>
          <w:numId w:val="1038"/>
        </w:numPr>
        <w:suppressAutoHyphens w:val="true"/>
        <w:spacing w:before="0" w:after="0" w:line="240"/>
        <w:ind w:right="0" w:left="567" w:hanging="283"/>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правовое обеспечение национальной безопасности России;</w:t>
      </w:r>
    </w:p>
    <w:p>
      <w:pPr>
        <w:numPr>
          <w:ilvl w:val="0"/>
          <w:numId w:val="1038"/>
        </w:numPr>
        <w:suppressAutoHyphens w:val="true"/>
        <w:spacing w:before="0" w:after="0" w:line="240"/>
        <w:ind w:right="0" w:left="567" w:hanging="283"/>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экономическая, информационная и экологическая безопасность России;</w:t>
      </w:r>
    </w:p>
    <w:p>
      <w:pPr>
        <w:numPr>
          <w:ilvl w:val="0"/>
          <w:numId w:val="1038"/>
        </w:numPr>
        <w:suppressAutoHyphens w:val="true"/>
        <w:spacing w:before="0" w:after="0" w:line="240"/>
        <w:ind w:right="0" w:left="567" w:hanging="283"/>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социальная безопасность и национальные интересы России в сфере духовной жизни и культуры.</w:t>
      </w:r>
    </w:p>
    <w:p>
      <w:pPr>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Самостоятельна работа № 7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Гражданская оборона</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Цель: </w:t>
      </w:r>
      <w:r>
        <w:rPr>
          <w:rFonts w:ascii="Times New Roman" w:hAnsi="Times New Roman" w:cs="Times New Roman" w:eastAsia="Times New Roman"/>
          <w:color w:val="auto"/>
          <w:spacing w:val="0"/>
          <w:position w:val="0"/>
          <w:sz w:val="28"/>
          <w:shd w:fill="auto" w:val="clear"/>
        </w:rPr>
        <w:t xml:space="preserve">ознакомиться с предназначением и задачами гражданской обороны Российской Федерации в области защиты населения от опасностей, возникающих при ведении военных действий или следствий этих действий; ознакомиться с действиями производственного персонала и населения при оповещении о чрезвычайных ситуациях в мирное время; приобрести навыки пользования средствами индивидуальной защиты.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Оборудование: </w:t>
      </w:r>
      <w:r>
        <w:rPr>
          <w:rFonts w:ascii="Times New Roman" w:hAnsi="Times New Roman" w:cs="Times New Roman" w:eastAsia="Times New Roman"/>
          <w:color w:val="auto"/>
          <w:spacing w:val="0"/>
          <w:position w:val="0"/>
          <w:sz w:val="28"/>
          <w:shd w:fill="auto" w:val="clear"/>
        </w:rPr>
        <w:t xml:space="preserve">иллюстративные таблицы, тематические видеофильмы, противогазы: фильтрующие – гражданские, детские, промышленные, общевойсковые; изолирующие, ватно-марлевая повязка, противопыльная тканевая маска, респираторы, защитные костюмы, индивидуальная аптечка, индивидуальные противохимические пакеты.</w:t>
      </w:r>
    </w:p>
    <w:p>
      <w:pPr>
        <w:suppressAutoHyphens w:val="true"/>
        <w:spacing w:before="0" w:after="0" w:line="240"/>
        <w:ind w:right="0" w:left="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Вопросы для обсуждения:</w:t>
      </w:r>
    </w:p>
    <w:p>
      <w:pPr>
        <w:numPr>
          <w:ilvl w:val="0"/>
          <w:numId w:val="1042"/>
        </w:numPr>
        <w:tabs>
          <w:tab w:val="left" w:pos="852" w:leader="none"/>
        </w:tabs>
        <w:suppressAutoHyphens w:val="true"/>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Оповещение. Действия производственного персонала и населения при оповещении о чрезвычайных ситуациях в мирное время и об опасностях, возникающих при ведении военных действий.</w:t>
      </w:r>
    </w:p>
    <w:p>
      <w:pPr>
        <w:numPr>
          <w:ilvl w:val="0"/>
          <w:numId w:val="1042"/>
        </w:numPr>
        <w:tabs>
          <w:tab w:val="left" w:pos="852" w:leader="none"/>
        </w:tabs>
        <w:suppressAutoHyphens w:val="true"/>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Защита населения путем эвакуации. Порядок проведения эвакуации.</w:t>
      </w:r>
    </w:p>
    <w:p>
      <w:pPr>
        <w:numPr>
          <w:ilvl w:val="0"/>
          <w:numId w:val="1042"/>
        </w:numPr>
        <w:tabs>
          <w:tab w:val="left" w:pos="852"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инженерной защиты населения от поражающих факторов. Повышение защитных свойств дома от воздействия ядерного и химического оружия. Средства коллективной защиты.</w:t>
      </w:r>
    </w:p>
    <w:p>
      <w:pPr>
        <w:numPr>
          <w:ilvl w:val="0"/>
          <w:numId w:val="1042"/>
        </w:numPr>
        <w:tabs>
          <w:tab w:val="left" w:pos="852"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Средства индивидуальной защиты.</w:t>
      </w:r>
    </w:p>
    <w:p>
      <w:pPr>
        <w:numPr>
          <w:ilvl w:val="0"/>
          <w:numId w:val="1042"/>
        </w:numPr>
        <w:tabs>
          <w:tab w:val="left" w:pos="852"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и проведение санитарной обработки людей и обеззараживание одежды.</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Практические задания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Ознакомьтесь с теоретическим материалом семинарского задания</w:t>
      </w:r>
    </w:p>
    <w:p>
      <w:pPr>
        <w:numPr>
          <w:ilvl w:val="0"/>
          <w:numId w:val="1046"/>
        </w:numPr>
        <w:tabs>
          <w:tab w:val="left" w:pos="606" w:leader="none"/>
          <w:tab w:val="left" w:pos="786"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Выясните, где находится ближайшее убежище к вашему дому, учебному заведению.</w:t>
      </w:r>
    </w:p>
    <w:p>
      <w:pPr>
        <w:numPr>
          <w:ilvl w:val="0"/>
          <w:numId w:val="1046"/>
        </w:numPr>
        <w:tabs>
          <w:tab w:val="left" w:pos="606" w:leader="none"/>
          <w:tab w:val="left" w:pos="786"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Выясните, какие системы жизнеобеспечения существуют в защитном сооружении.</w:t>
      </w:r>
    </w:p>
    <w:p>
      <w:pPr>
        <w:numPr>
          <w:ilvl w:val="0"/>
          <w:numId w:val="1046"/>
        </w:numPr>
        <w:tabs>
          <w:tab w:val="left" w:pos="606" w:leader="none"/>
          <w:tab w:val="left" w:pos="786"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Выясните, чем ПРУ (противорадиационное укрытие) отличается от убежища.</w:t>
      </w:r>
    </w:p>
    <w:p>
      <w:pPr>
        <w:numPr>
          <w:ilvl w:val="0"/>
          <w:numId w:val="1046"/>
        </w:numPr>
        <w:tabs>
          <w:tab w:val="left" w:pos="606" w:leader="none"/>
          <w:tab w:val="left" w:pos="786"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Выясните, какие существуют нормы размещения укрываемых и правила поведения в защитном сооружении.</w:t>
      </w:r>
    </w:p>
    <w:p>
      <w:pPr>
        <w:numPr>
          <w:ilvl w:val="0"/>
          <w:numId w:val="1046"/>
        </w:numPr>
        <w:tabs>
          <w:tab w:val="left" w:pos="606" w:leader="none"/>
          <w:tab w:val="left" w:pos="786"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Определите размер вашего гражданского противогаза.</w:t>
      </w:r>
    </w:p>
    <w:p>
      <w:pPr>
        <w:numPr>
          <w:ilvl w:val="0"/>
          <w:numId w:val="1046"/>
        </w:numPr>
        <w:tabs>
          <w:tab w:val="left" w:pos="606" w:leader="none"/>
          <w:tab w:val="left" w:pos="786" w:leader="none"/>
        </w:tabs>
        <w:spacing w:before="0" w:after="0" w:line="240"/>
        <w:ind w:right="0" w:left="426"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Выполните нормативы пользования противогазом.</w:t>
      </w:r>
    </w:p>
    <w:p>
      <w:pPr>
        <w:suppressAutoHyphens w:val="true"/>
        <w:spacing w:before="240" w:after="120" w:line="240"/>
        <w:ind w:right="0" w:left="0" w:firstLine="567"/>
        <w:jc w:val="left"/>
        <w:rPr>
          <w:rFonts w:ascii="Times New Roman" w:hAnsi="Times New Roman" w:cs="Times New Roman" w:eastAsia="Times New Roman"/>
          <w:b/>
          <w:color w:val="000000"/>
          <w:spacing w:val="0"/>
          <w:position w:val="0"/>
          <w:sz w:val="28"/>
          <w:shd w:fill="auto" w:val="clear"/>
        </w:rPr>
      </w:pPr>
    </w:p>
    <w:p>
      <w:pPr>
        <w:suppressAutoHyphens w:val="true"/>
        <w:spacing w:before="240" w:after="120" w:line="240"/>
        <w:ind w:right="0" w:left="0" w:firstLine="567"/>
        <w:jc w:val="left"/>
        <w:rPr>
          <w:rFonts w:ascii="Times New Roman" w:hAnsi="Times New Roman" w:cs="Times New Roman" w:eastAsia="Times New Roman"/>
          <w:b/>
          <w:color w:val="000000"/>
          <w:spacing w:val="0"/>
          <w:position w:val="0"/>
          <w:sz w:val="28"/>
          <w:shd w:fill="auto" w:val="clear"/>
        </w:rPr>
      </w:pPr>
    </w:p>
    <w:p>
      <w:pPr>
        <w:suppressAutoHyphens w:val="true"/>
        <w:spacing w:before="240" w:after="120" w:line="240"/>
        <w:ind w:right="0" w:left="0" w:firstLine="567"/>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240" w:after="12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КОНТРОЛЬНЫЕ ВОПРОСЫ</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ВЫНОСИМЫЕ НА ЗАЧЕТ ПО</w:t>
      </w:r>
    </w:p>
    <w:p>
      <w:pPr>
        <w:suppressAutoHyphens w:val="true"/>
        <w:spacing w:before="120" w:after="120" w:line="240"/>
        <w:ind w:right="0" w:left="0" w:firstLine="567"/>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БЕЗОПАСНОСТИ  ЖИЗНЕДЕЯТЕЛЬНОСТИ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Область научных знаний, охватывающая теорию и практику защиты чело века от опасных и чрезвычайных ситуаций, называется.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5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охрана окружающей среды</w:t>
      </w:r>
    </w:p>
    <w:p>
      <w:pPr>
        <w:numPr>
          <w:ilvl w:val="0"/>
          <w:numId w:val="105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безопасностью жизнедеятельности</w:t>
      </w:r>
    </w:p>
    <w:p>
      <w:pPr>
        <w:numPr>
          <w:ilvl w:val="0"/>
          <w:numId w:val="105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рискологией</w:t>
      </w:r>
    </w:p>
    <w:p>
      <w:pPr>
        <w:numPr>
          <w:ilvl w:val="0"/>
          <w:numId w:val="105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охраной труда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Потенциальной опасностью называется возможность воздействия на человека факторов.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56"/>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производственных</w:t>
      </w:r>
    </w:p>
    <w:p>
      <w:pPr>
        <w:numPr>
          <w:ilvl w:val="0"/>
          <w:numId w:val="1056"/>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неблагоприятных или несовместимых с жизнью</w:t>
      </w:r>
    </w:p>
    <w:p>
      <w:pPr>
        <w:numPr>
          <w:ilvl w:val="0"/>
          <w:numId w:val="1056"/>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социальных</w:t>
      </w:r>
    </w:p>
    <w:p>
      <w:pPr>
        <w:numPr>
          <w:ilvl w:val="0"/>
          <w:numId w:val="1056"/>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личностных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Интегральным показателем безопасности жизнедеятельности является.</w:t>
      </w:r>
    </w:p>
    <w:p>
      <w:pPr>
        <w:suppressAutoHyphens w:val="true"/>
        <w:spacing w:before="0" w:after="0" w:line="240"/>
        <w:ind w:right="0" w:left="567"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59"/>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продолжительность жизни человека</w:t>
      </w:r>
    </w:p>
    <w:p>
      <w:pPr>
        <w:numPr>
          <w:ilvl w:val="0"/>
          <w:numId w:val="1059"/>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здоровье людей</w:t>
      </w:r>
    </w:p>
    <w:p>
      <w:pPr>
        <w:numPr>
          <w:ilvl w:val="0"/>
          <w:numId w:val="1059"/>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смертность людей</w:t>
      </w:r>
    </w:p>
    <w:p>
      <w:pPr>
        <w:numPr>
          <w:ilvl w:val="0"/>
          <w:numId w:val="1059"/>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уровень жизни человека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Факторы, приводящие в определенных условиях к травматическим повреждениям или к внезапным и резким нарушениям здоровья человека, называются.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62"/>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опасными</w:t>
      </w:r>
    </w:p>
    <w:p>
      <w:pPr>
        <w:numPr>
          <w:ilvl w:val="0"/>
          <w:numId w:val="1062"/>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интенсивными</w:t>
      </w:r>
    </w:p>
    <w:p>
      <w:pPr>
        <w:numPr>
          <w:ilvl w:val="0"/>
          <w:numId w:val="1062"/>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вредными</w:t>
      </w:r>
    </w:p>
    <w:p>
      <w:pPr>
        <w:numPr>
          <w:ilvl w:val="0"/>
          <w:numId w:val="1062"/>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рискованными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5.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 непрогнозируемым внезапным относятся ЧС характера.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65"/>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социального, экологического</w:t>
      </w:r>
    </w:p>
    <w:p>
      <w:pPr>
        <w:numPr>
          <w:ilvl w:val="0"/>
          <w:numId w:val="1065"/>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индивидуального</w:t>
      </w:r>
    </w:p>
    <w:p>
      <w:pPr>
        <w:numPr>
          <w:ilvl w:val="0"/>
          <w:numId w:val="1065"/>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природного, техногенного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Катастрофическое природное явление, которое может вызвать многочисленные человеческие жертвы и значительный материальный ущерб называются бедствием.</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68"/>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стихийным</w:t>
      </w:r>
    </w:p>
    <w:p>
      <w:pPr>
        <w:numPr>
          <w:ilvl w:val="0"/>
          <w:numId w:val="1068"/>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биологическим</w:t>
      </w:r>
    </w:p>
    <w:p>
      <w:pPr>
        <w:numPr>
          <w:ilvl w:val="0"/>
          <w:numId w:val="1068"/>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национальным</w:t>
      </w:r>
    </w:p>
    <w:p>
      <w:pPr>
        <w:numPr>
          <w:ilvl w:val="0"/>
          <w:numId w:val="1068"/>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экологическим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7.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Наука, изучающая землетрясения, называется.</w:t>
      </w:r>
    </w:p>
    <w:p>
      <w:pPr>
        <w:suppressAutoHyphens w:val="true"/>
        <w:spacing w:before="0" w:after="0" w:line="240"/>
        <w:ind w:right="0" w:left="567"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геологией</w:t>
      </w:r>
    </w:p>
    <w:p>
      <w:pPr>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топографией</w:t>
      </w:r>
    </w:p>
    <w:p>
      <w:pPr>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гидрологией</w:t>
      </w:r>
    </w:p>
    <w:p>
      <w:pPr>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сейсмологией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8. (выберите один из вариантов ответа).</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Ежегодно повторяющееся в один и тот же сезон относительно длительное повышение уровня воды в реках, называется.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74"/>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наводнением</w:t>
      </w:r>
    </w:p>
    <w:p>
      <w:pPr>
        <w:numPr>
          <w:ilvl w:val="0"/>
          <w:numId w:val="1074"/>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цунами</w:t>
      </w:r>
    </w:p>
    <w:p>
      <w:pPr>
        <w:numPr>
          <w:ilvl w:val="0"/>
          <w:numId w:val="1074"/>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паводком</w:t>
      </w:r>
    </w:p>
    <w:p>
      <w:pPr>
        <w:numPr>
          <w:ilvl w:val="0"/>
          <w:numId w:val="1074"/>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половодьем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Ветер – большой разрушительной силы, значительной продолжительности и скоростью 32 м/с, называется.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77"/>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смерчем</w:t>
      </w:r>
    </w:p>
    <w:p>
      <w:pPr>
        <w:numPr>
          <w:ilvl w:val="0"/>
          <w:numId w:val="1077"/>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торнадо</w:t>
      </w:r>
    </w:p>
    <w:p>
      <w:pPr>
        <w:numPr>
          <w:ilvl w:val="0"/>
          <w:numId w:val="1077"/>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вихрем</w:t>
      </w:r>
    </w:p>
    <w:p>
      <w:pPr>
        <w:numPr>
          <w:ilvl w:val="0"/>
          <w:numId w:val="1077"/>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ураганом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10.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Неконтролируемый, стихийно развивающийся процесс горения, сопровождающийся уничтожением материальных ценностей и создающий опасность для жизни людей, называется…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80"/>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вспышкой</w:t>
      </w:r>
    </w:p>
    <w:p>
      <w:pPr>
        <w:numPr>
          <w:ilvl w:val="0"/>
          <w:numId w:val="1080"/>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пожаром</w:t>
      </w:r>
    </w:p>
    <w:p>
      <w:pPr>
        <w:numPr>
          <w:ilvl w:val="0"/>
          <w:numId w:val="1080"/>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возгоранием</w:t>
      </w:r>
    </w:p>
    <w:p>
      <w:pPr>
        <w:numPr>
          <w:ilvl w:val="0"/>
          <w:numId w:val="1080"/>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огнем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11.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Взрыв плотины с образованием волн, прорыва и катастрофического затопления относится к производственно опасным явлениям с высвобождением энергии.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8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термической</w:t>
      </w:r>
    </w:p>
    <w:p>
      <w:pPr>
        <w:numPr>
          <w:ilvl w:val="0"/>
          <w:numId w:val="108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радиационной</w:t>
      </w:r>
    </w:p>
    <w:p>
      <w:pPr>
        <w:numPr>
          <w:ilvl w:val="0"/>
          <w:numId w:val="108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химической</w:t>
      </w:r>
    </w:p>
    <w:p>
      <w:pPr>
        <w:numPr>
          <w:ilvl w:val="0"/>
          <w:numId w:val="1083"/>
        </w:numPr>
        <w:tabs>
          <w:tab w:val="left" w:pos="1134" w:leader="none"/>
        </w:tabs>
        <w:suppressAutoHyphens w:val="true"/>
        <w:spacing w:before="0" w:after="0" w:line="240"/>
        <w:ind w:right="0" w:left="567"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механической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12.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 данным Всемирной Организации Здравоохранения в ДТП ежегодно в России гибнет около человек.</w:t>
      </w:r>
    </w:p>
    <w:p>
      <w:pPr>
        <w:suppressAutoHyphens w:val="true"/>
        <w:spacing w:before="0" w:after="0" w:line="240"/>
        <w:ind w:right="0" w:left="567"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086"/>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3000</w:t>
      </w:r>
    </w:p>
    <w:p>
      <w:pPr>
        <w:numPr>
          <w:ilvl w:val="0"/>
          <w:numId w:val="1086"/>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1000</w:t>
      </w:r>
    </w:p>
    <w:p>
      <w:pPr>
        <w:numPr>
          <w:ilvl w:val="0"/>
          <w:numId w:val="1086"/>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500</w:t>
      </w:r>
    </w:p>
    <w:p>
      <w:pPr>
        <w:numPr>
          <w:ilvl w:val="0"/>
          <w:numId w:val="1086"/>
        </w:numPr>
        <w:tabs>
          <w:tab w:val="left" w:pos="1702" w:leader="none"/>
        </w:tabs>
        <w:suppressAutoHyphens w:val="true"/>
        <w:spacing w:before="0" w:after="0" w:line="240"/>
        <w:ind w:right="0" w:left="851" w:hanging="284"/>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14000</w:t>
      </w:r>
    </w:p>
    <w:p>
      <w:pPr>
        <w:suppressAutoHyphens w:val="true"/>
        <w:spacing w:before="0" w:after="0" w:line="240"/>
        <w:ind w:right="0" w:left="851" w:firstLine="0"/>
        <w:jc w:val="both"/>
        <w:rPr>
          <w:rFonts w:ascii="Times New Roman" w:hAnsi="Times New Roman" w:cs="Times New Roman" w:eastAsia="Times New Roman"/>
          <w:color w:val="000000"/>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13.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Объекты народного хозяйства, использующие в своей деятельности источники ионизирующего излучения, называются</w:t>
      </w:r>
    </w:p>
    <w:p>
      <w:pPr>
        <w:suppressAutoHyphens w:val="true"/>
        <w:spacing w:before="0" w:after="0" w:line="240"/>
        <w:ind w:right="0" w:left="567"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химически опасными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пожаро-взрывоопасными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военными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радиационно-опасными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14.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Предприятия пищевой промышленности и продовольственная база, имеющая холодильные установки, относятся к объектам.</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радиационно-опасным</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пожаро-опасным</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взрыво-опасным</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химически опасным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15.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Массовое распространение одноименных инфекционных заболеваний у животных связанных с общими источниками инфекции, называется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панфитотией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эпифитотией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эпидемией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эпизоотий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16.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Комплекс мероприятий по вывозу населения из зон, где возникла ЧС и его временному размещению в безопасных районах, заранее подготовленных для первоочередного жизнеобеспечения, называется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профилактическим мероприятием</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эвакуацией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переселением</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эмиграцией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17.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 социальным опасностям, связанным с физическим воздействием на человека, относится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заложничество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воровство</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суицид</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венерические заболевания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18.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Вещества и смеси, поражающие высокой температурой, относятся к оружию.</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зажигательному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инфразвуковому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биологическому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химическому</w:t>
      </w: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19.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Наука о жертвах преступления называется…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виктимологией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криминалистикой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юриспруденцией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психологией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20.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 основным угрозам безопасности России не относится…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экономическая блокада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частная собственность на землю</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дезорганизация национальной экономики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продовольственная уязвимость</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21.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Президент РФ, правительство РФ, Совет Безопасности РФ, Федеральные органы исполнительной власти, органы исполнительной власти субъектов РФ, являются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субъектами обеспечения национальной безопасности РФ</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объектами обеспечения национальной безопасности РФ</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законодательными органами РФ</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судебными органами РФ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22.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Террором называется политика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противоречия двух противоборствующих группировок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невмешательство противоборствующих группировок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устрашения, подавления политических противников насильственными методами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сотрудничества с противниками различными методами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23.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Согласно статье 205 УК РФ лицо, совершившееся акт терроризма, а также за угрозу совершить террористический акт, наказывается лишением свободы на срок от лет.</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1. 7 </w:t>
      </w:r>
      <w:r>
        <w:rPr>
          <w:rFonts w:ascii="Times New Roman" w:hAnsi="Times New Roman" w:cs="Times New Roman" w:eastAsia="Times New Roman"/>
          <w:color w:val="000000"/>
          <w:spacing w:val="0"/>
          <w:position w:val="0"/>
          <w:sz w:val="28"/>
          <w:shd w:fill="auto" w:val="clear"/>
        </w:rPr>
        <w:t xml:space="preserve">до 12</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2. 3 </w:t>
      </w:r>
      <w:r>
        <w:rPr>
          <w:rFonts w:ascii="Times New Roman" w:hAnsi="Times New Roman" w:cs="Times New Roman" w:eastAsia="Times New Roman"/>
          <w:color w:val="000000"/>
          <w:spacing w:val="0"/>
          <w:position w:val="0"/>
          <w:sz w:val="28"/>
          <w:shd w:fill="auto" w:val="clear"/>
        </w:rPr>
        <w:t xml:space="preserve">до 7</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3. 5 </w:t>
      </w:r>
      <w:r>
        <w:rPr>
          <w:rFonts w:ascii="Times New Roman" w:hAnsi="Times New Roman" w:cs="Times New Roman" w:eastAsia="Times New Roman"/>
          <w:color w:val="000000"/>
          <w:spacing w:val="0"/>
          <w:position w:val="0"/>
          <w:sz w:val="28"/>
          <w:shd w:fill="auto" w:val="clear"/>
        </w:rPr>
        <w:t xml:space="preserve">до 10</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4. 5 </w:t>
      </w:r>
      <w:r>
        <w:rPr>
          <w:rFonts w:ascii="Times New Roman" w:hAnsi="Times New Roman" w:cs="Times New Roman" w:eastAsia="Times New Roman"/>
          <w:color w:val="000000"/>
          <w:spacing w:val="0"/>
          <w:position w:val="0"/>
          <w:sz w:val="28"/>
          <w:shd w:fill="auto" w:val="clear"/>
        </w:rPr>
        <w:t xml:space="preserve">до 20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24.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Защита культурного наследия, исторических традиций, сохранение культурного достояния народов РФ, формирование государственной политики в области духовного и нравственного воспитания населения определяется как</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сохранение политической, экономической независимости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сохранение национальной целостности РФ</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повышение уровня политического и экономического руководства всех ветвей федеральной и региональной власти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обеспечение национальной безопасности РФ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25.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Гражданской обороной называют систему…</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numPr>
          <w:ilvl w:val="0"/>
          <w:numId w:val="1115"/>
        </w:numPr>
        <w:tabs>
          <w:tab w:val="left" w:pos="1986" w:leader="none"/>
        </w:tabs>
        <w:suppressAutoHyphens w:val="true"/>
        <w:spacing w:before="0" w:after="0" w:line="240"/>
        <w:ind w:right="0" w:left="993"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обороны от терроризма и бандитизма силами мирных граждан</w:t>
      </w:r>
    </w:p>
    <w:p>
      <w:pPr>
        <w:numPr>
          <w:ilvl w:val="0"/>
          <w:numId w:val="1115"/>
        </w:numPr>
        <w:tabs>
          <w:tab w:val="left" w:pos="1986" w:leader="none"/>
        </w:tabs>
        <w:suppressAutoHyphens w:val="true"/>
        <w:spacing w:before="0" w:after="0" w:line="240"/>
        <w:ind w:right="0" w:left="993"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мероприятий, направленных на сохранение, бережное использование и воспроизводство природных ресурсов</w:t>
      </w:r>
    </w:p>
    <w:p>
      <w:pPr>
        <w:numPr>
          <w:ilvl w:val="0"/>
          <w:numId w:val="1115"/>
        </w:numPr>
        <w:tabs>
          <w:tab w:val="left" w:pos="1986" w:leader="none"/>
        </w:tabs>
        <w:suppressAutoHyphens w:val="true"/>
        <w:spacing w:before="0" w:after="0" w:line="240"/>
        <w:ind w:right="0" w:left="993"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оборонных заказов, которые выполняются на гражданских предприятиях и военно-промышленных комплексах</w:t>
      </w:r>
    </w:p>
    <w:p>
      <w:pPr>
        <w:numPr>
          <w:ilvl w:val="0"/>
          <w:numId w:val="1115"/>
        </w:numPr>
        <w:tabs>
          <w:tab w:val="left" w:pos="1986" w:leader="none"/>
        </w:tabs>
        <w:suppressAutoHyphens w:val="true"/>
        <w:spacing w:before="0" w:after="0" w:line="240"/>
        <w:ind w:right="0" w:left="993"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оборонных и организационных мероприятий, осуществляемых в целяхзащиты гражданского населения в ЧС</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26.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Бактериальные средства массового поражения могут вызывать особо опасные инфекционные болезни</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остеохондроз и тромбофлебит</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туляремию и бруцеллез</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гепатит и панкреатит</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полипоз и язву</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27.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Средства индивидуальной зашиты, предохраняют человека от…</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попадания внутрь организма зараженного воздуха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бытовых травм</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кровососущих насекомых</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радиоактивных отравляющих веществ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28.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Убежища представляют собой</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помещения в жилых домах</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подвалы в жилых домах</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оборудованные помещения в заглубленной части здания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недостроенные промышленные объекты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29.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 который создается во время ЧС, призванный заниматься вопросами эвакуации учащихся и персонала учебного заведения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объектовая комиссия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штаб</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милиция, армия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эвакуационная комиссия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Задание № </w:t>
      </w:r>
      <w:r>
        <w:rPr>
          <w:rFonts w:ascii="Times New Roman" w:hAnsi="Times New Roman" w:cs="Times New Roman" w:eastAsia="Times New Roman"/>
          <w:color w:val="000000"/>
          <w:spacing w:val="0"/>
          <w:position w:val="0"/>
          <w:sz w:val="28"/>
          <w:shd w:fill="auto" w:val="clear"/>
        </w:rPr>
        <w:t xml:space="preserve">30. (</w:t>
      </w:r>
      <w:r>
        <w:rPr>
          <w:rFonts w:ascii="Times New Roman" w:hAnsi="Times New Roman" w:cs="Times New Roman" w:eastAsia="Times New Roman"/>
          <w:b/>
          <w:color w:val="000000"/>
          <w:spacing w:val="0"/>
          <w:position w:val="0"/>
          <w:sz w:val="28"/>
          <w:shd w:fill="auto" w:val="clear"/>
        </w:rPr>
        <w:t xml:space="preserve">выберите один из вариантов ответа</w:t>
      </w:r>
      <w:r>
        <w:rPr>
          <w:rFonts w:ascii="Times New Roman" w:hAnsi="Times New Roman" w:cs="Times New Roman" w:eastAsia="Times New Roman"/>
          <w:color w:val="000000"/>
          <w:spacing w:val="0"/>
          <w:position w:val="0"/>
          <w:sz w:val="28"/>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Главная функция гражданской обороны общеобразовательного учреждения</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варианты ответов:</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r>
        <w:rPr>
          <w:rFonts w:ascii="Times New Roman" w:hAnsi="Times New Roman" w:cs="Times New Roman" w:eastAsia="Times New Roman"/>
          <w:color w:val="000000"/>
          <w:spacing w:val="0"/>
          <w:position w:val="0"/>
          <w:sz w:val="28"/>
          <w:shd w:fill="auto" w:val="clear"/>
        </w:rPr>
        <w:t xml:space="preserve">оказание медицинской помощи и вывоз из зоны ЧС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обучение способам защиты учащихся в ЧС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эвакуация населения из зоны ЧС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защита населения в зоне ЧС</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p>
    <w:p>
      <w:pPr>
        <w:suppressAutoHyphens w:val="true"/>
        <w:spacing w:before="120" w:after="12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Примерная тематика рефератов, курсовых работ</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Виды и характер воздействия опасностей в системе “человек – среда обитания”.</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Влияние негативных факторов среды обитания на жизнедеятельность человека и защита от них.</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Безопасное поведение в городе и в быту.</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Безопасное поведение в городском общественном транспорте.</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Безопасное поведение в условиях вынужденного автономного существования на природе.</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Безопасное поведение в чрезвычайных ситуациях природного характера.</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Безопасное поведение в чрезвычайных ситуациях техногенного характера.</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Нарушение экологического равновесия. Основные принципы и направления охраны окружающей среды.</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Безопасное поведение в ситуациях криминогенного характера. Основы самозащиты.</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Роль единой государственной системы предупреждения и ликвидации чрезвычайных ситуаций в защите населения и территорий от последствий ЧС.</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Роль гражданской обороны по защите населения от опасностей, возникающих при ведении военных действий.</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Порядок планирования мероприятий гражданской обороны на объектах экономики и в образовательных учреждениях.</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Современные способы защиты населения от оружия массового поражения.</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Мероприятия РСЧС и гражданской обороны по защите населения от последствий чрезвычайных ситуаций мирного и военного времени</w:t>
      </w:r>
    </w:p>
    <w:p>
      <w:pPr>
        <w:numPr>
          <w:ilvl w:val="0"/>
          <w:numId w:val="1127"/>
        </w:numPr>
        <w:suppressAutoHyphens w:val="true"/>
        <w:spacing w:before="0" w:after="0" w:line="240"/>
        <w:ind w:right="0" w:left="426" w:hanging="426"/>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Законодательство Российской Федерации в области безопасности и защиты граждан, общества и государства.</w:t>
      </w: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p>
    <w:p>
      <w:pPr>
        <w:suppressAutoHyphens w:val="true"/>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Программа одобрена на заседании учебно-методического совета по безопасности жизнедеятельности УМО по специальностям педагогического образования от    .2011 г., протокол</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000000"/>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num w:numId="73">
    <w:abstractNumId w:val="378"/>
  </w:num>
  <w:num w:numId="84">
    <w:abstractNumId w:val="372"/>
  </w:num>
  <w:num w:numId="127">
    <w:abstractNumId w:val="366"/>
  </w:num>
  <w:num w:numId="130">
    <w:abstractNumId w:val="360"/>
  </w:num>
  <w:num w:numId="132">
    <w:abstractNumId w:val="354"/>
  </w:num>
  <w:num w:numId="135">
    <w:abstractNumId w:val="348"/>
  </w:num>
  <w:num w:numId="137">
    <w:abstractNumId w:val="342"/>
  </w:num>
  <w:num w:numId="139">
    <w:abstractNumId w:val="336"/>
  </w:num>
  <w:num w:numId="143">
    <w:abstractNumId w:val="330"/>
  </w:num>
  <w:num w:numId="145">
    <w:abstractNumId w:val="324"/>
  </w:num>
  <w:num w:numId="149">
    <w:abstractNumId w:val="318"/>
  </w:num>
  <w:num w:numId="151">
    <w:abstractNumId w:val="312"/>
  </w:num>
  <w:num w:numId="153">
    <w:abstractNumId w:val="306"/>
  </w:num>
  <w:num w:numId="252">
    <w:abstractNumId w:val="300"/>
  </w:num>
  <w:num w:numId="255">
    <w:abstractNumId w:val="294"/>
  </w:num>
  <w:num w:numId="257">
    <w:abstractNumId w:val="288"/>
  </w:num>
  <w:num w:numId="261">
    <w:abstractNumId w:val="282"/>
  </w:num>
  <w:num w:numId="265">
    <w:abstractNumId w:val="276"/>
  </w:num>
  <w:num w:numId="267">
    <w:abstractNumId w:val="270"/>
  </w:num>
  <w:num w:numId="269">
    <w:abstractNumId w:val="264"/>
  </w:num>
  <w:num w:numId="814">
    <w:abstractNumId w:val="258"/>
  </w:num>
  <w:num w:numId="834">
    <w:abstractNumId w:val="252"/>
  </w:num>
  <w:num w:numId="838">
    <w:abstractNumId w:val="246"/>
  </w:num>
  <w:num w:numId="842">
    <w:abstractNumId w:val="240"/>
  </w:num>
  <w:num w:numId="844">
    <w:abstractNumId w:val="234"/>
  </w:num>
  <w:num w:numId="846">
    <w:abstractNumId w:val="228"/>
  </w:num>
  <w:num w:numId="850">
    <w:abstractNumId w:val="222"/>
  </w:num>
  <w:num w:numId="852">
    <w:abstractNumId w:val="216"/>
  </w:num>
  <w:num w:numId="854">
    <w:abstractNumId w:val="210"/>
  </w:num>
  <w:num w:numId="870">
    <w:abstractNumId w:val="204"/>
  </w:num>
  <w:num w:numId="872">
    <w:abstractNumId w:val="198"/>
  </w:num>
  <w:num w:numId="874">
    <w:abstractNumId w:val="192"/>
  </w:num>
  <w:num w:numId="876">
    <w:abstractNumId w:val="186"/>
  </w:num>
  <w:num w:numId="879">
    <w:abstractNumId w:val="180"/>
  </w:num>
  <w:num w:numId="886">
    <w:abstractNumId w:val="174"/>
  </w:num>
  <w:num w:numId="910">
    <w:abstractNumId w:val="168"/>
  </w:num>
  <w:num w:numId="912">
    <w:abstractNumId w:val="162"/>
  </w:num>
  <w:num w:numId="914">
    <w:abstractNumId w:val="156"/>
  </w:num>
  <w:num w:numId="917">
    <w:abstractNumId w:val="150"/>
  </w:num>
  <w:num w:numId="919">
    <w:abstractNumId w:val="144"/>
  </w:num>
  <w:num w:numId="974">
    <w:abstractNumId w:val="138"/>
  </w:num>
  <w:num w:numId="990">
    <w:abstractNumId w:val="132"/>
  </w:num>
  <w:num w:numId="1004">
    <w:abstractNumId w:val="126"/>
  </w:num>
  <w:num w:numId="1020">
    <w:abstractNumId w:val="120"/>
  </w:num>
  <w:num w:numId="1026">
    <w:abstractNumId w:val="114"/>
  </w:num>
  <w:num w:numId="1029">
    <w:abstractNumId w:val="108"/>
  </w:num>
  <w:num w:numId="1033">
    <w:abstractNumId w:val="102"/>
  </w:num>
  <w:num w:numId="1035">
    <w:abstractNumId w:val="96"/>
  </w:num>
  <w:num w:numId="1038">
    <w:abstractNumId w:val="90"/>
  </w:num>
  <w:num w:numId="1042">
    <w:abstractNumId w:val="84"/>
  </w:num>
  <w:num w:numId="1046">
    <w:abstractNumId w:val="78"/>
  </w:num>
  <w:num w:numId="1053">
    <w:abstractNumId w:val="72"/>
  </w:num>
  <w:num w:numId="1056">
    <w:abstractNumId w:val="66"/>
  </w:num>
  <w:num w:numId="1059">
    <w:abstractNumId w:val="60"/>
  </w:num>
  <w:num w:numId="1062">
    <w:abstractNumId w:val="54"/>
  </w:num>
  <w:num w:numId="1065">
    <w:abstractNumId w:val="48"/>
  </w:num>
  <w:num w:numId="1068">
    <w:abstractNumId w:val="42"/>
  </w:num>
  <w:num w:numId="1074">
    <w:abstractNumId w:val="36"/>
  </w:num>
  <w:num w:numId="1077">
    <w:abstractNumId w:val="30"/>
  </w:num>
  <w:num w:numId="1080">
    <w:abstractNumId w:val="24"/>
  </w:num>
  <w:num w:numId="1083">
    <w:abstractNumId w:val="18"/>
  </w:num>
  <w:num w:numId="1086">
    <w:abstractNumId w:val="12"/>
  </w:num>
  <w:num w:numId="1115">
    <w:abstractNumId w:val="6"/>
  </w:num>
  <w:num w:numId="112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