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6E43" w:rsidRDefault="007A6E43" w:rsidP="007A6E43">
      <w:pPr>
        <w:pStyle w:val="2"/>
        <w:numPr>
          <w:ilvl w:val="1"/>
          <w:numId w:val="8"/>
        </w:numPr>
        <w:tabs>
          <w:tab w:val="left" w:pos="709"/>
          <w:tab w:val="left" w:pos="2160"/>
        </w:tabs>
        <w:spacing w:before="0" w:after="0" w:line="259" w:lineRule="auto"/>
        <w:jc w:val="center"/>
      </w:pPr>
      <w:r>
        <w:rPr>
          <w:rFonts w:ascii="Times New Roman" w:hAnsi="Times New Roman" w:cs="Times New Roman"/>
        </w:rPr>
        <w:t xml:space="preserve">МИНИСТЕРСТВО ОБРАЗОВАНИЯ И НАУКИ </w:t>
      </w:r>
    </w:p>
    <w:p w:rsidR="007A6E43" w:rsidRDefault="007A6E43" w:rsidP="007A6E43">
      <w:pPr>
        <w:pStyle w:val="2"/>
        <w:numPr>
          <w:ilvl w:val="1"/>
          <w:numId w:val="8"/>
        </w:numPr>
        <w:tabs>
          <w:tab w:val="left" w:pos="709"/>
          <w:tab w:val="left" w:pos="2160"/>
        </w:tabs>
        <w:spacing w:before="0" w:after="0" w:line="259" w:lineRule="auto"/>
        <w:jc w:val="center"/>
      </w:pPr>
      <w:r>
        <w:rPr>
          <w:rFonts w:ascii="Times New Roman" w:hAnsi="Times New Roman" w:cs="Times New Roman"/>
        </w:rPr>
        <w:t>РОССИЙСКОЙ ФЕДЕРАЦИИ</w:t>
      </w:r>
    </w:p>
    <w:p w:rsidR="007A6E43" w:rsidRDefault="007A6E43" w:rsidP="007A6E43">
      <w:pPr>
        <w:pStyle w:val="2"/>
        <w:numPr>
          <w:ilvl w:val="1"/>
          <w:numId w:val="8"/>
        </w:numPr>
        <w:tabs>
          <w:tab w:val="left" w:pos="709"/>
          <w:tab w:val="left" w:pos="2160"/>
        </w:tabs>
        <w:spacing w:before="0" w:after="0" w:line="259" w:lineRule="auto"/>
        <w:jc w:val="center"/>
      </w:pPr>
    </w:p>
    <w:p w:rsidR="007A6E43" w:rsidRDefault="007A6E43" w:rsidP="007A6E43">
      <w:pPr>
        <w:pStyle w:val="af5"/>
        <w:jc w:val="center"/>
      </w:pPr>
      <w:r>
        <w:rPr>
          <w:i/>
          <w:iCs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7A6E43" w:rsidRDefault="007A6E43" w:rsidP="007A6E43">
      <w:pPr>
        <w:pStyle w:val="af5"/>
        <w:jc w:val="center"/>
      </w:pPr>
      <w:r>
        <w:rPr>
          <w:i/>
          <w:iCs/>
          <w:sz w:val="28"/>
          <w:szCs w:val="28"/>
        </w:rPr>
        <w:t xml:space="preserve"> «Красноярский государственный педагогический </w:t>
      </w:r>
    </w:p>
    <w:p w:rsidR="007A6E43" w:rsidRDefault="007A6E43" w:rsidP="007A6E43">
      <w:pPr>
        <w:pStyle w:val="af5"/>
        <w:jc w:val="center"/>
      </w:pPr>
      <w:r>
        <w:rPr>
          <w:i/>
          <w:iCs/>
          <w:sz w:val="28"/>
          <w:szCs w:val="28"/>
        </w:rPr>
        <w:t>университет им. В.П. Астафьева»</w:t>
      </w:r>
    </w:p>
    <w:p w:rsidR="007A6E43" w:rsidRDefault="007A6E43" w:rsidP="007A6E43">
      <w:pPr>
        <w:pStyle w:val="af5"/>
        <w:jc w:val="center"/>
      </w:pPr>
    </w:p>
    <w:p w:rsidR="007A6E43" w:rsidRDefault="007A6E43" w:rsidP="007A6E43">
      <w:pPr>
        <w:pStyle w:val="af5"/>
        <w:jc w:val="center"/>
      </w:pPr>
      <w:r>
        <w:rPr>
          <w:sz w:val="28"/>
          <w:szCs w:val="28"/>
        </w:rPr>
        <w:t>Кафедра социальной педагогики и социальной работы</w:t>
      </w:r>
    </w:p>
    <w:p w:rsidR="007A6E43" w:rsidRDefault="007A6E43" w:rsidP="007A6E43">
      <w:pPr>
        <w:pStyle w:val="af5"/>
        <w:jc w:val="center"/>
      </w:pPr>
    </w:p>
    <w:p w:rsidR="007A6E43" w:rsidRDefault="007A6E43" w:rsidP="007A6E43">
      <w:pPr>
        <w:pStyle w:val="af5"/>
        <w:jc w:val="center"/>
      </w:pPr>
    </w:p>
    <w:p w:rsidR="007A6E43" w:rsidRDefault="007A6E43" w:rsidP="007A6E43">
      <w:pPr>
        <w:pStyle w:val="af5"/>
        <w:jc w:val="center"/>
      </w:pPr>
    </w:p>
    <w:p w:rsidR="007A6E43" w:rsidRDefault="007A6E43" w:rsidP="007A6E43">
      <w:pPr>
        <w:pStyle w:val="af5"/>
        <w:jc w:val="center"/>
      </w:pPr>
    </w:p>
    <w:p w:rsidR="007A6E43" w:rsidRDefault="007A6E43" w:rsidP="007A6E43">
      <w:pPr>
        <w:pStyle w:val="aa"/>
        <w:jc w:val="center"/>
      </w:pPr>
      <w:r>
        <w:rPr>
          <w:rFonts w:cs="Arial"/>
        </w:rPr>
        <w:t>УЧЕБНО-МЕТОДИЧЕСКИЙ КОМПЛЕКС ДИСЦИПЛИНЫ</w:t>
      </w:r>
    </w:p>
    <w:p w:rsidR="0008209D" w:rsidRDefault="0008209D">
      <w:pPr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08209D" w:rsidRDefault="0008209D">
      <w:pPr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08209D" w:rsidRPr="00AF5C1F" w:rsidRDefault="0008209D">
      <w:pPr>
        <w:spacing w:line="36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AF5C1F">
        <w:rPr>
          <w:rFonts w:ascii="Arial" w:hAnsi="Arial" w:cs="Arial"/>
          <w:b/>
          <w:bCs/>
          <w:caps/>
          <w:sz w:val="28"/>
          <w:szCs w:val="28"/>
        </w:rPr>
        <w:t xml:space="preserve">основы социального государства </w:t>
      </w:r>
    </w:p>
    <w:p w:rsidR="0008209D" w:rsidRPr="00AF5C1F" w:rsidRDefault="0008209D">
      <w:pPr>
        <w:spacing w:line="36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AF5C1F">
        <w:rPr>
          <w:rFonts w:ascii="Arial" w:hAnsi="Arial" w:cs="Arial"/>
          <w:b/>
          <w:bCs/>
          <w:caps/>
          <w:sz w:val="28"/>
          <w:szCs w:val="28"/>
        </w:rPr>
        <w:t xml:space="preserve">и гражданского общества </w:t>
      </w:r>
    </w:p>
    <w:p w:rsidR="0008209D" w:rsidRDefault="0008209D">
      <w:pPr>
        <w:pStyle w:val="ad"/>
        <w:spacing w:line="360" w:lineRule="auto"/>
        <w:jc w:val="left"/>
        <w:rPr>
          <w:szCs w:val="28"/>
        </w:rPr>
      </w:pPr>
    </w:p>
    <w:p w:rsidR="0008209D" w:rsidRDefault="0008209D">
      <w:pPr>
        <w:pStyle w:val="ad"/>
        <w:spacing w:line="360" w:lineRule="auto"/>
        <w:rPr>
          <w:rFonts w:ascii="Arial" w:hAnsi="Arial" w:cs="Arial"/>
          <w:szCs w:val="28"/>
        </w:rPr>
      </w:pPr>
    </w:p>
    <w:p w:rsidR="0008209D" w:rsidRDefault="0008209D">
      <w:pPr>
        <w:pStyle w:val="ad"/>
        <w:spacing w:line="360" w:lineRule="auto"/>
        <w:rPr>
          <w:rFonts w:ascii="Arial" w:hAnsi="Arial" w:cs="Arial"/>
          <w:szCs w:val="28"/>
        </w:rPr>
      </w:pPr>
    </w:p>
    <w:p w:rsidR="007A6E43" w:rsidRDefault="007A6E43" w:rsidP="007A6E43">
      <w:pPr>
        <w:pStyle w:val="af5"/>
        <w:jc w:val="center"/>
      </w:pPr>
      <w:r>
        <w:rPr>
          <w:sz w:val="28"/>
          <w:szCs w:val="28"/>
        </w:rPr>
        <w:t xml:space="preserve">Направление подготовки: </w:t>
      </w:r>
      <w:r>
        <w:rPr>
          <w:i/>
          <w:sz w:val="28"/>
          <w:szCs w:val="28"/>
        </w:rPr>
        <w:t xml:space="preserve">040400.62 Социальная работа </w:t>
      </w:r>
    </w:p>
    <w:p w:rsidR="007A6E43" w:rsidRDefault="007A6E43" w:rsidP="007A6E43">
      <w:pPr>
        <w:pStyle w:val="af5"/>
        <w:jc w:val="center"/>
      </w:pPr>
      <w:r>
        <w:rPr>
          <w:sz w:val="28"/>
          <w:szCs w:val="28"/>
        </w:rPr>
        <w:t xml:space="preserve">Профиль: </w:t>
      </w:r>
      <w:r>
        <w:rPr>
          <w:i/>
          <w:sz w:val="28"/>
          <w:szCs w:val="28"/>
        </w:rPr>
        <w:t>«Социальная работа в системе социальных служб»</w:t>
      </w:r>
    </w:p>
    <w:p w:rsidR="007A6E43" w:rsidRDefault="007A6E43" w:rsidP="007A6E43">
      <w:pPr>
        <w:pStyle w:val="af5"/>
        <w:jc w:val="center"/>
      </w:pPr>
      <w:r>
        <w:rPr>
          <w:sz w:val="28"/>
          <w:szCs w:val="28"/>
        </w:rPr>
        <w:t>Квалификация (степень):</w:t>
      </w:r>
      <w:r>
        <w:rPr>
          <w:i/>
          <w:sz w:val="28"/>
          <w:szCs w:val="28"/>
        </w:rPr>
        <w:t xml:space="preserve"> бакалавриат</w:t>
      </w:r>
    </w:p>
    <w:p w:rsidR="007A6E43" w:rsidRDefault="007A6E43" w:rsidP="007A6E43">
      <w:pPr>
        <w:pStyle w:val="af5"/>
        <w:jc w:val="center"/>
      </w:pPr>
    </w:p>
    <w:p w:rsidR="007A6E43" w:rsidRDefault="007A6E43" w:rsidP="007A6E43">
      <w:pPr>
        <w:pStyle w:val="af5"/>
        <w:jc w:val="center"/>
      </w:pPr>
    </w:p>
    <w:p w:rsidR="007A6E43" w:rsidRDefault="007A6E43" w:rsidP="007A6E43">
      <w:pPr>
        <w:pStyle w:val="af5"/>
        <w:jc w:val="center"/>
      </w:pPr>
    </w:p>
    <w:p w:rsidR="007A6E43" w:rsidRDefault="007A6E43" w:rsidP="007A6E43">
      <w:pPr>
        <w:pStyle w:val="af5"/>
        <w:jc w:val="center"/>
      </w:pPr>
    </w:p>
    <w:p w:rsidR="007A6E43" w:rsidRDefault="007A6E43" w:rsidP="007A6E43">
      <w:pPr>
        <w:pStyle w:val="af5"/>
        <w:jc w:val="center"/>
      </w:pPr>
    </w:p>
    <w:p w:rsidR="007A6E43" w:rsidRDefault="007A6E43" w:rsidP="007A6E43">
      <w:pPr>
        <w:pStyle w:val="af5"/>
        <w:jc w:val="center"/>
      </w:pPr>
    </w:p>
    <w:p w:rsidR="007A6E43" w:rsidRDefault="007A6E43" w:rsidP="007A6E43">
      <w:pPr>
        <w:pStyle w:val="af5"/>
        <w:jc w:val="center"/>
      </w:pPr>
      <w:r>
        <w:rPr>
          <w:sz w:val="28"/>
          <w:szCs w:val="28"/>
        </w:rPr>
        <w:t>Красноярск 2014</w:t>
      </w:r>
    </w:p>
    <w:p w:rsidR="0008209D" w:rsidRDefault="0008209D">
      <w:pPr>
        <w:pStyle w:val="14"/>
        <w:tabs>
          <w:tab w:val="left" w:pos="4820"/>
          <w:tab w:val="right" w:leader="underscore" w:pos="9072"/>
        </w:tabs>
        <w:spacing w:line="360" w:lineRule="auto"/>
        <w:ind w:right="-1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Рабочая программа составлена </w:t>
      </w:r>
      <w:r>
        <w:rPr>
          <w:sz w:val="28"/>
          <w:szCs w:val="28"/>
          <w:u w:val="single"/>
        </w:rPr>
        <w:t xml:space="preserve">к.и.н., доцентом кафедры социальной педагогики и социальной работы Ковалевым А.С. </w:t>
      </w:r>
    </w:p>
    <w:p w:rsidR="0008209D" w:rsidRDefault="0008209D">
      <w:pPr>
        <w:pStyle w:val="14"/>
        <w:tabs>
          <w:tab w:val="right" w:leader="underscore" w:pos="9072"/>
        </w:tabs>
        <w:spacing w:line="360" w:lineRule="auto"/>
        <w:rPr>
          <w:sz w:val="28"/>
          <w:szCs w:val="28"/>
        </w:rPr>
      </w:pPr>
    </w:p>
    <w:p w:rsidR="0008209D" w:rsidRDefault="0008209D">
      <w:pPr>
        <w:pStyle w:val="14"/>
        <w:tabs>
          <w:tab w:val="right" w:leader="underscore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Рабочая программа обсуждена на заседании кафедры</w:t>
      </w:r>
      <w:r>
        <w:rPr>
          <w:sz w:val="28"/>
          <w:szCs w:val="28"/>
        </w:rPr>
        <w:tab/>
      </w:r>
    </w:p>
    <w:p w:rsidR="0008209D" w:rsidRDefault="0008209D">
      <w:pPr>
        <w:pStyle w:val="14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ab/>
      </w:r>
    </w:p>
    <w:p w:rsidR="0008209D" w:rsidRDefault="0008209D">
      <w:pPr>
        <w:pStyle w:val="14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</w:p>
    <w:p w:rsidR="0008209D" w:rsidRDefault="0008209D">
      <w:pPr>
        <w:pStyle w:val="14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>"__" _____________201__ г.</w:t>
      </w:r>
    </w:p>
    <w:p w:rsidR="0008209D" w:rsidRDefault="0008209D">
      <w:pPr>
        <w:pStyle w:val="14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</w:p>
    <w:p w:rsidR="0008209D" w:rsidRDefault="0008209D">
      <w:pPr>
        <w:pStyle w:val="14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Заведующий кафедрой ______________________________</w:t>
      </w:r>
    </w:p>
    <w:p w:rsidR="0008209D" w:rsidRDefault="0008209D">
      <w:pPr>
        <w:pStyle w:val="14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>(ф.и.о., подпись)</w:t>
      </w:r>
    </w:p>
    <w:p w:rsidR="0008209D" w:rsidRDefault="0008209D">
      <w:pPr>
        <w:pStyle w:val="14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08209D" w:rsidRDefault="0008209D">
      <w:pPr>
        <w:pStyle w:val="14"/>
        <w:tabs>
          <w:tab w:val="left" w:pos="5670"/>
          <w:tab w:val="right" w:leader="underscore" w:pos="9072"/>
        </w:tabs>
        <w:spacing w:line="360" w:lineRule="auto"/>
        <w:rPr>
          <w:sz w:val="28"/>
          <w:szCs w:val="28"/>
        </w:rPr>
      </w:pPr>
    </w:p>
    <w:p w:rsidR="0008209D" w:rsidRDefault="0008209D">
      <w:pPr>
        <w:pStyle w:val="14"/>
        <w:tabs>
          <w:tab w:val="left" w:pos="5670"/>
          <w:tab w:val="right" w:leader="underscore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Одобрено учебно-методическим советом</w:t>
      </w:r>
      <w:r>
        <w:rPr>
          <w:sz w:val="28"/>
          <w:szCs w:val="28"/>
        </w:rPr>
        <w:tab/>
      </w:r>
    </w:p>
    <w:p w:rsidR="0008209D" w:rsidRDefault="0008209D">
      <w:pPr>
        <w:pStyle w:val="14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ab/>
      </w:r>
    </w:p>
    <w:p w:rsidR="0008209D" w:rsidRDefault="0008209D">
      <w:pPr>
        <w:pStyle w:val="14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</w:p>
    <w:p w:rsidR="0008209D" w:rsidRDefault="0008209D">
      <w:pPr>
        <w:pStyle w:val="14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>"____" ___________201__ г.</w:t>
      </w:r>
    </w:p>
    <w:p w:rsidR="0008209D" w:rsidRDefault="0008209D">
      <w:pPr>
        <w:pStyle w:val="14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</w:p>
    <w:p w:rsidR="0008209D" w:rsidRDefault="0008209D">
      <w:pPr>
        <w:pStyle w:val="14"/>
        <w:tabs>
          <w:tab w:val="left" w:pos="4253"/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Председатель _____________________________</w:t>
      </w:r>
    </w:p>
    <w:p w:rsidR="0008209D" w:rsidRDefault="0008209D">
      <w:pPr>
        <w:pStyle w:val="14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>(ф.и.о., подпись)</w:t>
      </w:r>
    </w:p>
    <w:p w:rsidR="0008209D" w:rsidRDefault="0008209D">
      <w:pPr>
        <w:spacing w:line="360" w:lineRule="auto"/>
        <w:ind w:left="720"/>
        <w:rPr>
          <w:b/>
          <w:bCs/>
          <w:sz w:val="28"/>
          <w:szCs w:val="28"/>
        </w:rPr>
      </w:pPr>
    </w:p>
    <w:p w:rsidR="0008209D" w:rsidRDefault="0008209D">
      <w:pPr>
        <w:spacing w:line="360" w:lineRule="auto"/>
        <w:ind w:left="720"/>
        <w:rPr>
          <w:b/>
          <w:bCs/>
          <w:sz w:val="28"/>
          <w:szCs w:val="28"/>
        </w:rPr>
      </w:pPr>
    </w:p>
    <w:p w:rsidR="0008209D" w:rsidRDefault="0008209D">
      <w:pPr>
        <w:spacing w:line="360" w:lineRule="auto"/>
        <w:ind w:left="720"/>
        <w:rPr>
          <w:b/>
          <w:bCs/>
          <w:sz w:val="28"/>
          <w:szCs w:val="28"/>
        </w:rPr>
      </w:pPr>
    </w:p>
    <w:p w:rsidR="0008209D" w:rsidRDefault="0008209D">
      <w:pPr>
        <w:spacing w:line="360" w:lineRule="auto"/>
        <w:ind w:left="720"/>
        <w:rPr>
          <w:b/>
          <w:bCs/>
          <w:sz w:val="28"/>
          <w:szCs w:val="28"/>
        </w:rPr>
      </w:pPr>
    </w:p>
    <w:p w:rsidR="0008209D" w:rsidRDefault="0008209D">
      <w:pPr>
        <w:spacing w:line="360" w:lineRule="auto"/>
        <w:ind w:left="720"/>
        <w:rPr>
          <w:b/>
          <w:bCs/>
        </w:rPr>
      </w:pPr>
    </w:p>
    <w:p w:rsidR="0008209D" w:rsidRDefault="0008209D">
      <w:pPr>
        <w:spacing w:line="360" w:lineRule="auto"/>
        <w:ind w:left="720"/>
        <w:rPr>
          <w:b/>
          <w:bCs/>
        </w:rPr>
      </w:pPr>
    </w:p>
    <w:p w:rsidR="0008209D" w:rsidRDefault="0008209D">
      <w:pPr>
        <w:spacing w:line="360" w:lineRule="auto"/>
        <w:ind w:left="720"/>
        <w:rPr>
          <w:b/>
          <w:bCs/>
        </w:rPr>
      </w:pPr>
    </w:p>
    <w:p w:rsidR="0008209D" w:rsidRDefault="0008209D">
      <w:pPr>
        <w:spacing w:line="360" w:lineRule="auto"/>
        <w:ind w:left="720"/>
        <w:rPr>
          <w:b/>
          <w:bCs/>
        </w:rPr>
      </w:pPr>
    </w:p>
    <w:p w:rsidR="0008209D" w:rsidRDefault="0008209D">
      <w:pPr>
        <w:spacing w:line="360" w:lineRule="auto"/>
        <w:ind w:left="720"/>
        <w:rPr>
          <w:b/>
          <w:bCs/>
        </w:rPr>
      </w:pPr>
    </w:p>
    <w:p w:rsidR="0008209D" w:rsidRDefault="0008209D">
      <w:pPr>
        <w:spacing w:line="360" w:lineRule="auto"/>
        <w:ind w:left="720"/>
        <w:rPr>
          <w:b/>
          <w:bCs/>
        </w:rPr>
      </w:pPr>
    </w:p>
    <w:p w:rsidR="0008209D" w:rsidRDefault="0008209D">
      <w:pPr>
        <w:spacing w:line="360" w:lineRule="auto"/>
        <w:ind w:left="720"/>
        <w:rPr>
          <w:b/>
          <w:bCs/>
        </w:rPr>
      </w:pPr>
    </w:p>
    <w:p w:rsidR="0008209D" w:rsidRDefault="0008209D">
      <w:pPr>
        <w:spacing w:line="360" w:lineRule="auto"/>
        <w:ind w:left="720"/>
        <w:rPr>
          <w:b/>
          <w:bCs/>
        </w:rPr>
      </w:pPr>
    </w:p>
    <w:p w:rsidR="00AF5C1F" w:rsidRDefault="00AF5C1F" w:rsidP="00AF5C1F">
      <w:pPr>
        <w:pStyle w:val="23"/>
        <w:jc w:val="center"/>
      </w:pPr>
      <w:r>
        <w:rPr>
          <w:b/>
          <w:caps/>
          <w:sz w:val="28"/>
          <w:szCs w:val="28"/>
        </w:rPr>
        <w:lastRenderedPageBreak/>
        <w:t>Пояснительная записка</w:t>
      </w:r>
    </w:p>
    <w:p w:rsidR="00AF5C1F" w:rsidRPr="00AF5C1F" w:rsidRDefault="00AF5C1F" w:rsidP="00AF5C1F">
      <w:pPr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Учебно-методический комплекс дисциплины «</w:t>
      </w:r>
      <w:r w:rsidR="009C6245">
        <w:rPr>
          <w:sz w:val="28"/>
          <w:szCs w:val="28"/>
        </w:rPr>
        <w:t>Основы социального государства и гражданского общества</w:t>
      </w:r>
      <w:r>
        <w:rPr>
          <w:sz w:val="28"/>
          <w:szCs w:val="28"/>
        </w:rPr>
        <w:t>» включает в себя следующие элементы:</w:t>
      </w:r>
    </w:p>
    <w:p w:rsidR="00AF5C1F" w:rsidRPr="00AF5C1F" w:rsidRDefault="00AF5C1F" w:rsidP="00AF5C1F">
      <w:pPr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пояснительная записка.</w:t>
      </w:r>
    </w:p>
    <w:p w:rsidR="00AF5C1F" w:rsidRPr="00AF5C1F" w:rsidRDefault="00AF5C1F" w:rsidP="00AF5C1F">
      <w:pPr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учебная программа дисциплины;</w:t>
      </w:r>
    </w:p>
    <w:p w:rsidR="00AF5C1F" w:rsidRPr="00AF5C1F" w:rsidRDefault="00AF5C1F" w:rsidP="00AF5C1F">
      <w:pPr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тематическая карта дисциплины;</w:t>
      </w:r>
    </w:p>
    <w:p w:rsidR="00AF5C1F" w:rsidRPr="00AF5C1F" w:rsidRDefault="00AF5C1F" w:rsidP="00AF5C1F">
      <w:pPr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содержание теоретического курса;</w:t>
      </w:r>
    </w:p>
    <w:p w:rsidR="00AF5C1F" w:rsidRPr="00AF5C1F" w:rsidRDefault="00AF5C1F" w:rsidP="00AF5C1F">
      <w:pPr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технологическая карта обучения дисциплине»;</w:t>
      </w:r>
    </w:p>
    <w:p w:rsidR="00AF5C1F" w:rsidRPr="00AF5C1F" w:rsidRDefault="00AF5C1F" w:rsidP="00AF5C1F">
      <w:pPr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карта литературного обеспечения дисциплины; </w:t>
      </w:r>
    </w:p>
    <w:p w:rsidR="00AF5C1F" w:rsidRPr="00AF5C1F" w:rsidRDefault="00AF5C1F" w:rsidP="00AF5C1F">
      <w:pPr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технологическая карта рейтинга учебных достижений студентов;</w:t>
      </w:r>
    </w:p>
    <w:p w:rsidR="00AF5C1F" w:rsidRPr="00AF5C1F" w:rsidRDefault="00AF5C1F" w:rsidP="00AF5C1F">
      <w:pPr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фонд оценочных средств;</w:t>
      </w:r>
    </w:p>
    <w:p w:rsidR="00AF5C1F" w:rsidRPr="00AF5C1F" w:rsidRDefault="00AF5C1F" w:rsidP="00AF5C1F">
      <w:pPr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методические рекомендации по освоению дисциплины;</w:t>
      </w:r>
    </w:p>
    <w:p w:rsidR="00AF5C1F" w:rsidRPr="00AF5C1F" w:rsidRDefault="00AF5C1F" w:rsidP="00AF5C1F">
      <w:pPr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рабочая тетрадь для студентов заочного отделения.</w:t>
      </w:r>
    </w:p>
    <w:p w:rsidR="00AF5C1F" w:rsidRPr="00AF5C1F" w:rsidRDefault="00AF5C1F" w:rsidP="00AF5C1F">
      <w:pPr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анализ результатов обучения и перечень корректирующих мероприятий.</w:t>
      </w:r>
    </w:p>
    <w:p w:rsidR="00AF5C1F" w:rsidRDefault="00AF5C1F" w:rsidP="00AF5C1F">
      <w:pPr>
        <w:pStyle w:val="af5"/>
        <w:jc w:val="center"/>
      </w:pPr>
    </w:p>
    <w:p w:rsidR="00AF5C1F" w:rsidRDefault="00AF5C1F" w:rsidP="00AF5C1F">
      <w:pPr>
        <w:pStyle w:val="af5"/>
        <w:pageBreakBefore/>
        <w:jc w:val="center"/>
      </w:pPr>
      <w:r>
        <w:rPr>
          <w:sz w:val="28"/>
          <w:szCs w:val="28"/>
        </w:rPr>
        <w:lastRenderedPageBreak/>
        <w:t xml:space="preserve">Кафедра </w:t>
      </w:r>
      <w:r>
        <w:rPr>
          <w:i/>
          <w:sz w:val="28"/>
          <w:szCs w:val="28"/>
        </w:rPr>
        <w:t>социальной педагогики и социальной работы</w:t>
      </w:r>
    </w:p>
    <w:p w:rsidR="00AF5C1F" w:rsidRDefault="00AF5C1F" w:rsidP="00AF5C1F">
      <w:pPr>
        <w:pStyle w:val="af5"/>
        <w:jc w:val="center"/>
      </w:pPr>
    </w:p>
    <w:p w:rsidR="00AF5C1F" w:rsidRDefault="00AF5C1F" w:rsidP="00AF5C1F">
      <w:pPr>
        <w:pStyle w:val="af5"/>
        <w:jc w:val="center"/>
      </w:pPr>
    </w:p>
    <w:p w:rsidR="00AF5C1F" w:rsidRDefault="00AF5C1F" w:rsidP="00AF5C1F">
      <w:pPr>
        <w:pStyle w:val="af5"/>
        <w:jc w:val="center"/>
      </w:pPr>
    </w:p>
    <w:p w:rsidR="00AF5C1F" w:rsidRDefault="00AF5C1F" w:rsidP="00AF5C1F">
      <w:pPr>
        <w:pStyle w:val="af5"/>
        <w:jc w:val="center"/>
      </w:pPr>
    </w:p>
    <w:p w:rsidR="00AF5C1F" w:rsidRDefault="00AF5C1F" w:rsidP="00AF5C1F">
      <w:pPr>
        <w:pStyle w:val="aa"/>
      </w:pPr>
    </w:p>
    <w:p w:rsidR="00AF5C1F" w:rsidRDefault="00AF5C1F" w:rsidP="00AF5C1F">
      <w:pPr>
        <w:pStyle w:val="af5"/>
      </w:pPr>
    </w:p>
    <w:p w:rsidR="00AF5C1F" w:rsidRDefault="00AF5C1F" w:rsidP="00AF5C1F">
      <w:pPr>
        <w:pStyle w:val="af5"/>
      </w:pPr>
    </w:p>
    <w:p w:rsidR="00AF5C1F" w:rsidRDefault="00AF5C1F" w:rsidP="00AF5C1F">
      <w:pPr>
        <w:pStyle w:val="aa"/>
        <w:jc w:val="center"/>
      </w:pPr>
      <w:r>
        <w:rPr>
          <w:rFonts w:cs="Arial"/>
        </w:rPr>
        <w:t>УЧЕБНАЯ ПРОГРАММА ДИСЦИПЛИНЫ</w:t>
      </w:r>
    </w:p>
    <w:p w:rsidR="00AF5C1F" w:rsidRDefault="00AF5C1F" w:rsidP="00AF5C1F">
      <w:pPr>
        <w:pStyle w:val="af5"/>
      </w:pPr>
    </w:p>
    <w:p w:rsidR="00AF5C1F" w:rsidRDefault="00AF5C1F" w:rsidP="00AF5C1F">
      <w:pPr>
        <w:pStyle w:val="af5"/>
        <w:jc w:val="center"/>
      </w:pPr>
    </w:p>
    <w:p w:rsidR="00AF5C1F" w:rsidRDefault="00AF5C1F" w:rsidP="00AF5C1F">
      <w:pPr>
        <w:pStyle w:val="aa"/>
        <w:jc w:val="center"/>
        <w:rPr>
          <w:rFonts w:cs="Arial"/>
          <w:b/>
        </w:rPr>
      </w:pPr>
      <w:r>
        <w:rPr>
          <w:rFonts w:cs="Arial"/>
          <w:b/>
        </w:rPr>
        <w:t xml:space="preserve">ОСНОВЫ СОЦИАЛЬНОГО ГОСУДАРСТВА </w:t>
      </w:r>
    </w:p>
    <w:p w:rsidR="00AF5C1F" w:rsidRDefault="00AF5C1F" w:rsidP="00AF5C1F">
      <w:pPr>
        <w:pStyle w:val="aa"/>
        <w:jc w:val="center"/>
      </w:pPr>
      <w:r>
        <w:rPr>
          <w:rFonts w:cs="Arial"/>
          <w:b/>
        </w:rPr>
        <w:t>И ГРАЖДАНСКОГО ОБЩЕСТВА</w:t>
      </w:r>
    </w:p>
    <w:p w:rsidR="00AF5C1F" w:rsidRDefault="00AF5C1F" w:rsidP="00AF5C1F">
      <w:pPr>
        <w:pStyle w:val="aa"/>
      </w:pPr>
    </w:p>
    <w:p w:rsidR="00AF5C1F" w:rsidRDefault="00AF5C1F" w:rsidP="00AF5C1F">
      <w:pPr>
        <w:pStyle w:val="af5"/>
        <w:jc w:val="center"/>
      </w:pPr>
    </w:p>
    <w:p w:rsidR="00AF5C1F" w:rsidRDefault="00AF5C1F" w:rsidP="00AF5C1F">
      <w:pPr>
        <w:pStyle w:val="af5"/>
        <w:jc w:val="center"/>
      </w:pPr>
      <w:r>
        <w:rPr>
          <w:sz w:val="28"/>
          <w:szCs w:val="28"/>
        </w:rPr>
        <w:t xml:space="preserve">Направление подготовки: </w:t>
      </w:r>
      <w:r>
        <w:rPr>
          <w:i/>
          <w:sz w:val="28"/>
          <w:szCs w:val="28"/>
        </w:rPr>
        <w:t xml:space="preserve">040400.62 Социальная работа </w:t>
      </w:r>
    </w:p>
    <w:p w:rsidR="00AF5C1F" w:rsidRDefault="00AF5C1F" w:rsidP="00AF5C1F">
      <w:pPr>
        <w:pStyle w:val="af5"/>
        <w:jc w:val="center"/>
      </w:pPr>
      <w:r>
        <w:rPr>
          <w:sz w:val="28"/>
          <w:szCs w:val="28"/>
        </w:rPr>
        <w:t xml:space="preserve">Профиль: </w:t>
      </w:r>
      <w:r>
        <w:rPr>
          <w:i/>
          <w:sz w:val="28"/>
          <w:szCs w:val="28"/>
        </w:rPr>
        <w:t>«Социальная работа в системе социальных служб»</w:t>
      </w:r>
    </w:p>
    <w:p w:rsidR="00AF5C1F" w:rsidRDefault="00AF5C1F" w:rsidP="00AF5C1F">
      <w:pPr>
        <w:pStyle w:val="af5"/>
        <w:jc w:val="center"/>
      </w:pPr>
      <w:r>
        <w:rPr>
          <w:sz w:val="28"/>
          <w:szCs w:val="28"/>
        </w:rPr>
        <w:t>Квалификация (степень):</w:t>
      </w:r>
      <w:r>
        <w:rPr>
          <w:i/>
          <w:sz w:val="28"/>
          <w:szCs w:val="28"/>
        </w:rPr>
        <w:t xml:space="preserve"> бакалавриат</w:t>
      </w:r>
    </w:p>
    <w:p w:rsidR="00AF5C1F" w:rsidRDefault="00AF5C1F" w:rsidP="00AF5C1F">
      <w:pPr>
        <w:pStyle w:val="af5"/>
        <w:keepNext/>
        <w:tabs>
          <w:tab w:val="left" w:pos="1152"/>
        </w:tabs>
        <w:ind w:left="576" w:hanging="576"/>
      </w:pPr>
    </w:p>
    <w:p w:rsidR="00AF5C1F" w:rsidRDefault="00AF5C1F" w:rsidP="00AF5C1F">
      <w:pPr>
        <w:pStyle w:val="af5"/>
        <w:jc w:val="center"/>
      </w:pPr>
    </w:p>
    <w:p w:rsidR="00AF5C1F" w:rsidRDefault="00AF5C1F" w:rsidP="00AF5C1F">
      <w:pPr>
        <w:pStyle w:val="af5"/>
        <w:keepNext/>
        <w:jc w:val="center"/>
      </w:pPr>
    </w:p>
    <w:p w:rsidR="00AF5C1F" w:rsidRDefault="00AF5C1F" w:rsidP="00AF5C1F">
      <w:pPr>
        <w:pStyle w:val="af5"/>
        <w:jc w:val="both"/>
      </w:pPr>
    </w:p>
    <w:p w:rsidR="00AF5C1F" w:rsidRDefault="00AF5C1F" w:rsidP="00AF5C1F">
      <w:pPr>
        <w:pStyle w:val="af5"/>
        <w:jc w:val="center"/>
      </w:pPr>
    </w:p>
    <w:p w:rsidR="00AF5C1F" w:rsidRDefault="00AF5C1F" w:rsidP="00AF5C1F">
      <w:pPr>
        <w:pStyle w:val="af5"/>
        <w:jc w:val="center"/>
      </w:pPr>
    </w:p>
    <w:p w:rsidR="00AF5C1F" w:rsidRDefault="00AF5C1F" w:rsidP="00AF5C1F">
      <w:pPr>
        <w:pStyle w:val="af5"/>
        <w:jc w:val="center"/>
      </w:pPr>
    </w:p>
    <w:p w:rsidR="00AF5C1F" w:rsidRDefault="00AF5C1F" w:rsidP="00AF5C1F">
      <w:pPr>
        <w:pStyle w:val="af5"/>
        <w:jc w:val="center"/>
      </w:pPr>
    </w:p>
    <w:p w:rsidR="00AF5C1F" w:rsidRDefault="00AF5C1F" w:rsidP="00AF5C1F">
      <w:pPr>
        <w:pStyle w:val="af5"/>
        <w:jc w:val="center"/>
      </w:pPr>
    </w:p>
    <w:p w:rsidR="00AF5C1F" w:rsidRDefault="00AF5C1F" w:rsidP="00AF5C1F">
      <w:pPr>
        <w:pStyle w:val="af5"/>
        <w:jc w:val="center"/>
      </w:pPr>
    </w:p>
    <w:p w:rsidR="00AF5C1F" w:rsidRDefault="00AF5C1F" w:rsidP="00AF5C1F">
      <w:pPr>
        <w:pStyle w:val="af5"/>
        <w:jc w:val="center"/>
      </w:pPr>
    </w:p>
    <w:p w:rsidR="00AF5C1F" w:rsidRDefault="00AF5C1F" w:rsidP="00AF5C1F">
      <w:pPr>
        <w:pStyle w:val="af5"/>
        <w:jc w:val="center"/>
      </w:pPr>
    </w:p>
    <w:p w:rsidR="0008209D" w:rsidRDefault="0008209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ВВЕДЕНИЕ</w:t>
      </w:r>
    </w:p>
    <w:p w:rsidR="0008209D" w:rsidRDefault="0008209D">
      <w:pPr>
        <w:spacing w:line="360" w:lineRule="auto"/>
        <w:ind w:right="43" w:firstLine="709"/>
        <w:jc w:val="both"/>
        <w:rPr>
          <w:sz w:val="28"/>
          <w:szCs w:val="28"/>
        </w:rPr>
      </w:pPr>
    </w:p>
    <w:p w:rsidR="00AF5C1F" w:rsidRPr="00AF5C1F" w:rsidRDefault="00AF5C1F" w:rsidP="00160B93">
      <w:pPr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курс «Основы социального государства и гражданского общества» входит в базовую часть </w:t>
      </w:r>
      <w:r w:rsidR="00160B93">
        <w:rPr>
          <w:sz w:val="28"/>
          <w:szCs w:val="28"/>
        </w:rPr>
        <w:t>г</w:t>
      </w:r>
      <w:r w:rsidRPr="00160B93">
        <w:rPr>
          <w:sz w:val="28"/>
          <w:szCs w:val="28"/>
        </w:rPr>
        <w:t>уманитарн</w:t>
      </w:r>
      <w:r w:rsidR="00160B93" w:rsidRPr="00160B93">
        <w:rPr>
          <w:sz w:val="28"/>
          <w:szCs w:val="28"/>
        </w:rPr>
        <w:t>ого</w:t>
      </w:r>
      <w:r w:rsidRPr="00160B93">
        <w:rPr>
          <w:sz w:val="28"/>
          <w:szCs w:val="28"/>
        </w:rPr>
        <w:t>, социальн</w:t>
      </w:r>
      <w:r w:rsidR="00160B93" w:rsidRPr="00160B93">
        <w:rPr>
          <w:sz w:val="28"/>
          <w:szCs w:val="28"/>
        </w:rPr>
        <w:t>ого</w:t>
      </w:r>
      <w:r w:rsidRPr="00160B93">
        <w:rPr>
          <w:sz w:val="28"/>
          <w:szCs w:val="28"/>
        </w:rPr>
        <w:t xml:space="preserve"> и экономическ</w:t>
      </w:r>
      <w:r w:rsidR="00160B93" w:rsidRPr="00160B93">
        <w:rPr>
          <w:sz w:val="28"/>
          <w:szCs w:val="28"/>
        </w:rPr>
        <w:t>ого</w:t>
      </w:r>
      <w:r w:rsidRPr="00160B93">
        <w:rPr>
          <w:sz w:val="28"/>
          <w:szCs w:val="28"/>
        </w:rPr>
        <w:t xml:space="preserve"> цикл</w:t>
      </w:r>
      <w:r w:rsidR="00160B93" w:rsidRPr="00160B93">
        <w:rPr>
          <w:sz w:val="28"/>
          <w:szCs w:val="28"/>
        </w:rPr>
        <w:t>а</w:t>
      </w:r>
      <w:r>
        <w:rPr>
          <w:sz w:val="28"/>
          <w:szCs w:val="28"/>
        </w:rPr>
        <w:t xml:space="preserve">дисциплин ФГОС ВПО по направлению «Социальная работа» (бакалавриат) и включает в себя основные компоненты знаний по теории социального </w:t>
      </w:r>
      <w:r w:rsidR="00160B93">
        <w:rPr>
          <w:sz w:val="28"/>
          <w:szCs w:val="28"/>
        </w:rPr>
        <w:t>государства</w:t>
      </w:r>
      <w:r>
        <w:rPr>
          <w:sz w:val="28"/>
          <w:szCs w:val="28"/>
        </w:rPr>
        <w:t xml:space="preserve">, необходимых студенту для участия в </w:t>
      </w:r>
      <w:r w:rsidR="00160B93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социальной политики и социальной работы с различными категориями населения. </w:t>
      </w:r>
      <w:r w:rsidRPr="00AF5C1F">
        <w:rPr>
          <w:sz w:val="28"/>
          <w:szCs w:val="28"/>
        </w:rPr>
        <w:t xml:space="preserve">Изучение дисциплины </w:t>
      </w:r>
      <w:r w:rsidR="00160B93">
        <w:rPr>
          <w:sz w:val="28"/>
          <w:szCs w:val="28"/>
        </w:rPr>
        <w:t xml:space="preserve">«Основы социального государства и гражданского общества» </w:t>
      </w:r>
      <w:r w:rsidRPr="00AF5C1F">
        <w:rPr>
          <w:sz w:val="28"/>
          <w:szCs w:val="28"/>
        </w:rPr>
        <w:t xml:space="preserve">позволяет </w:t>
      </w:r>
      <w:r w:rsidR="00160B93">
        <w:rPr>
          <w:sz w:val="28"/>
          <w:szCs w:val="28"/>
        </w:rPr>
        <w:t xml:space="preserve">сформировать представление о становлении российской Федерации как государства всеобщего благосостояния с развитым гражданским обществом, которое позволяет эффективно решать </w:t>
      </w:r>
      <w:r w:rsidRPr="00AF5C1F">
        <w:rPr>
          <w:sz w:val="28"/>
          <w:szCs w:val="28"/>
        </w:rPr>
        <w:t>практически</w:t>
      </w:r>
      <w:r w:rsidR="00160B93">
        <w:rPr>
          <w:sz w:val="28"/>
          <w:szCs w:val="28"/>
        </w:rPr>
        <w:t>е</w:t>
      </w:r>
      <w:r w:rsidRPr="00AF5C1F">
        <w:rPr>
          <w:sz w:val="28"/>
          <w:szCs w:val="28"/>
        </w:rPr>
        <w:t xml:space="preserve"> задач</w:t>
      </w:r>
      <w:r w:rsidR="00160B93">
        <w:rPr>
          <w:sz w:val="28"/>
          <w:szCs w:val="28"/>
        </w:rPr>
        <w:t>и</w:t>
      </w:r>
      <w:r w:rsidRPr="00AF5C1F">
        <w:rPr>
          <w:sz w:val="28"/>
          <w:szCs w:val="28"/>
        </w:rPr>
        <w:t xml:space="preserve"> социальной работы в России. </w:t>
      </w:r>
    </w:p>
    <w:p w:rsidR="0008209D" w:rsidRDefault="0008209D">
      <w:pPr>
        <w:spacing w:line="360" w:lineRule="auto"/>
        <w:ind w:right="43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Потенциал дисциплины в обеспечении образовательных интересов личности студента.</w:t>
      </w:r>
    </w:p>
    <w:p w:rsidR="0008209D" w:rsidRDefault="0008209D">
      <w:pPr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 «Основы социального государства и гражданского общества» формирование профессиональной культуры будущего бакалавра по социальной работе, обогащение его знаниями о формировании государства социальной ответственности, гуманистическими ценностями гражданского общества, выработанными в процессе мировой практики функционирования социального государства.</w:t>
      </w:r>
    </w:p>
    <w:p w:rsidR="0008209D" w:rsidRDefault="0008209D">
      <w:pPr>
        <w:spacing w:line="360" w:lineRule="auto"/>
        <w:ind w:right="43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Потенциал дисциплины в удовлетворении требований заказчиков к выпускникам профиля в современных условиях.</w:t>
      </w:r>
    </w:p>
    <w:p w:rsidR="0008209D" w:rsidRDefault="0008209D">
      <w:pPr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учебной дисциплины «Основы социального государства и гражданского общества» разработана в соответствии с генеральным соглашением между общероссийскими объединениями профсоюзов, общероссийскими объединениями работодателей и Правительством Российской Федерации. </w:t>
      </w:r>
    </w:p>
    <w:p w:rsidR="0008209D" w:rsidRDefault="0008209D">
      <w:pPr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 xml:space="preserve"> – способствовать овладению студентами теоретико-методологических основ социального государства и гражданского общества в </w:t>
      </w:r>
      <w:r>
        <w:rPr>
          <w:sz w:val="28"/>
          <w:szCs w:val="28"/>
        </w:rPr>
        <w:lastRenderedPageBreak/>
        <w:t xml:space="preserve">историческом аспекте и в современном мире, сформировать целостное представление об основных социальных функциях государства, дать студентам необходимые знания о сущности, принципах и моделях социального государства. </w:t>
      </w:r>
    </w:p>
    <w:p w:rsidR="0008209D" w:rsidRDefault="0008209D">
      <w:pPr>
        <w:pStyle w:val="22"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задачи курса: </w:t>
      </w:r>
    </w:p>
    <w:p w:rsidR="0008209D" w:rsidRDefault="0008209D">
      <w:pPr>
        <w:pStyle w:val="22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приобретение студентами базовых теоретических знаний о концепциях гражданского общества и социального государства; </w:t>
      </w:r>
    </w:p>
    <w:p w:rsidR="0008209D" w:rsidRDefault="0008209D">
      <w:pPr>
        <w:pStyle w:val="22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изучение опыта создания социального государства в отечественной и зарубежной практике; </w:t>
      </w:r>
    </w:p>
    <w:p w:rsidR="0008209D" w:rsidRDefault="0008209D">
      <w:pPr>
        <w:pStyle w:val="22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овладение студентами понятийно-категориальным аппаратом и методологией изучения социального государства и гражданского общества; </w:t>
      </w:r>
    </w:p>
    <w:p w:rsidR="0008209D" w:rsidRDefault="0008209D">
      <w:pPr>
        <w:pStyle w:val="22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формирование у студентов научных представлений о сущности концепций гражданского общества и общественных движений, о формах появления и деятельности неправительственных организаций и других структур гражданского общества в России и за рубежом; </w:t>
      </w:r>
    </w:p>
    <w:p w:rsidR="0008209D" w:rsidRDefault="0008209D">
      <w:pPr>
        <w:pStyle w:val="22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приобретение студентами знаний, умений и навыков, необходимых для профессиональной деятельности, в частности, умения работать в коллективе; </w:t>
      </w:r>
    </w:p>
    <w:p w:rsidR="0008209D" w:rsidRDefault="0008209D">
      <w:pPr>
        <w:pStyle w:val="22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– формирование представлений о специфике развития общественной активности граждан в современном обществе;</w:t>
      </w:r>
    </w:p>
    <w:p w:rsidR="0008209D" w:rsidRDefault="0008209D">
      <w:pPr>
        <w:pStyle w:val="22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расширение у студентов политологического и профессионального кругозора, формирование представлений об основных отраслях общественных движений в современном мире и России; </w:t>
      </w:r>
    </w:p>
    <w:p w:rsidR="0008209D" w:rsidRDefault="0008209D">
      <w:pPr>
        <w:pStyle w:val="22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получение практических навыков анализа общественных движений и организаций гражданского общества; </w:t>
      </w:r>
    </w:p>
    <w:p w:rsidR="0008209D" w:rsidRDefault="0008209D">
      <w:pPr>
        <w:pStyle w:val="22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– воспитание у студентов чувства уважения к деятельности структур гражданского общества как важной компоненты демократической политической системы.</w:t>
      </w:r>
    </w:p>
    <w:p w:rsidR="0008209D" w:rsidRDefault="00082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дисциплины студент должен</w:t>
      </w:r>
    </w:p>
    <w:p w:rsidR="0008209D" w:rsidRDefault="0008209D">
      <w:pPr>
        <w:pStyle w:val="1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Знать</w:t>
      </w:r>
      <w:r>
        <w:rPr>
          <w:rFonts w:ascii="Times New Roman" w:eastAsia="MS Mincho" w:hAnsi="Times New Roman" w:cs="Times New Roman"/>
          <w:sz w:val="28"/>
          <w:szCs w:val="28"/>
        </w:rPr>
        <w:t xml:space="preserve">: </w:t>
      </w:r>
    </w:p>
    <w:p w:rsidR="0008209D" w:rsidRDefault="0008209D">
      <w:pPr>
        <w:pStyle w:val="1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сущность понятия социального государства, гражданского общества и основные этапы их развития; </w:t>
      </w:r>
    </w:p>
    <w:p w:rsidR="0008209D" w:rsidRDefault="0008209D">
      <w:pPr>
        <w:pStyle w:val="1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современные представления о социальном государстве и гражданском обществе; </w:t>
      </w:r>
    </w:p>
    <w:p w:rsidR="0008209D" w:rsidRDefault="0008209D">
      <w:pPr>
        <w:pStyle w:val="1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строение гражданского общества, его компоненты; </w:t>
      </w:r>
    </w:p>
    <w:p w:rsidR="0008209D" w:rsidRDefault="0008209D">
      <w:pPr>
        <w:pStyle w:val="1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характеристики и свойства гражданина-основы гражданского общества; </w:t>
      </w:r>
    </w:p>
    <w:p w:rsidR="0008209D" w:rsidRDefault="0008209D">
      <w:pPr>
        <w:pStyle w:val="1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понятие социального капитала; </w:t>
      </w:r>
    </w:p>
    <w:p w:rsidR="0008209D" w:rsidRDefault="0008209D">
      <w:pPr>
        <w:pStyle w:val="1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основы гражданской этики; </w:t>
      </w:r>
    </w:p>
    <w:p w:rsidR="0008209D" w:rsidRDefault="0008209D">
      <w:pPr>
        <w:pStyle w:val="1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формы и способы формирования гражданских представлений; </w:t>
      </w:r>
    </w:p>
    <w:p w:rsidR="0008209D" w:rsidRDefault="0008209D">
      <w:pPr>
        <w:pStyle w:val="1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основные представления об общественных движениях и моделях их изучения; </w:t>
      </w:r>
    </w:p>
    <w:p w:rsidR="0008209D" w:rsidRDefault="0008209D">
      <w:pPr>
        <w:pStyle w:val="1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историю возникновения гражданских организаций и движений; </w:t>
      </w:r>
    </w:p>
    <w:p w:rsidR="0008209D" w:rsidRDefault="0008209D">
      <w:pPr>
        <w:pStyle w:val="1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опыт развития общественных движений и гражданского общества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временной России.</w:t>
      </w:r>
    </w:p>
    <w:p w:rsidR="0008209D" w:rsidRDefault="0008209D">
      <w:pPr>
        <w:pStyle w:val="15"/>
        <w:tabs>
          <w:tab w:val="left" w:pos="969"/>
          <w:tab w:val="left" w:pos="1026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Уметь: </w:t>
      </w:r>
    </w:p>
    <w:p w:rsidR="0008209D" w:rsidRDefault="0008209D">
      <w:pPr>
        <w:pStyle w:val="15"/>
        <w:tabs>
          <w:tab w:val="left" w:pos="969"/>
          <w:tab w:val="left" w:pos="102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оперировать основными терминами и понятиями; </w:t>
      </w:r>
    </w:p>
    <w:p w:rsidR="0008209D" w:rsidRDefault="0008209D">
      <w:pPr>
        <w:pStyle w:val="15"/>
        <w:tabs>
          <w:tab w:val="left" w:pos="969"/>
          <w:tab w:val="left" w:pos="102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воспроизводить содержание тем дисциплины, апеллируя к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мым источникам; </w:t>
      </w:r>
    </w:p>
    <w:p w:rsidR="0008209D" w:rsidRDefault="0008209D">
      <w:pPr>
        <w:pStyle w:val="15"/>
        <w:tabs>
          <w:tab w:val="left" w:pos="969"/>
          <w:tab w:val="left" w:pos="102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использовать полученные знания и навыки в практике профессионал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деятельности.</w:t>
      </w:r>
    </w:p>
    <w:p w:rsidR="0008209D" w:rsidRDefault="0008209D">
      <w:pPr>
        <w:tabs>
          <w:tab w:val="left" w:pos="969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>
        <w:rPr>
          <w:b/>
          <w:sz w:val="28"/>
          <w:szCs w:val="28"/>
        </w:rPr>
        <w:t xml:space="preserve">Владеть: </w:t>
      </w:r>
      <w:r>
        <w:rPr>
          <w:rFonts w:eastAsia="MS Mincho"/>
          <w:sz w:val="28"/>
          <w:szCs w:val="28"/>
        </w:rPr>
        <w:t>навыками современного поиска и обработки информации;методами критической оценки информации.</w:t>
      </w:r>
    </w:p>
    <w:p w:rsidR="0008209D" w:rsidRDefault="0008209D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Процесс изучения дисциплины направлен на </w:t>
      </w:r>
      <w:r>
        <w:rPr>
          <w:b/>
          <w:sz w:val="28"/>
          <w:szCs w:val="28"/>
        </w:rPr>
        <w:t>формирование следующих компетенций:</w:t>
      </w:r>
    </w:p>
    <w:p w:rsidR="0008209D" w:rsidRDefault="0008209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владеть культурой мышления, способностью к обобщению, анализу, восприятию информации, постановке цели и выбору путей ее достижения (ОК-1);</w:t>
      </w:r>
    </w:p>
    <w:p w:rsidR="0008209D" w:rsidRDefault="0008209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уметь логически верно, аргументированно и ясно строить устную и письменную речь (ОК-2);</w:t>
      </w:r>
    </w:p>
    <w:p w:rsidR="0008209D" w:rsidRDefault="0008209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быть готовым к сотрудничеству с коллегами, работе в коллективе по вопросам формирования социального государства (ОК-3);</w:t>
      </w:r>
    </w:p>
    <w:p w:rsidR="0008209D" w:rsidRDefault="0008209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быть способным находить организационно-управленческие решения в нестандартных ситуациях и готовым нести за них ответственность (ОК-4);</w:t>
      </w:r>
    </w:p>
    <w:p w:rsidR="0008209D" w:rsidRDefault="0008209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уметь использовать в своей деятельности нормативные правовые документы, касающиеся развития социального государства (ОК-5);</w:t>
      </w:r>
    </w:p>
    <w:p w:rsidR="0008209D" w:rsidRDefault="0008209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стремиться к саморазвитию, повышению квалификации и мастерства (ОК-6);</w:t>
      </w:r>
    </w:p>
    <w:p w:rsidR="0008209D" w:rsidRDefault="0008209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понимать сущность и значение информации в развитии современного социального государства, сознавать опасности и угрозы, возникающие в этом процессе, соблюдать основные требования социальной безопасности (ОК-11);</w:t>
      </w:r>
    </w:p>
    <w:p w:rsidR="0008209D" w:rsidRDefault="0008209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владеть способностью понимать и использовать в профессиональной и общественной деятельности современное сочетание инновационного и традиционного, социально-исторического и повседневно-прагматического, социогенетического и актуально-сетевого, технологического и феноменологического (ОК-18);</w:t>
      </w:r>
    </w:p>
    <w:p w:rsidR="0008209D" w:rsidRDefault="0008209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быть способным использовать специфику этнокультурного развития своей страны для формирования и эффективного использования социально-технологических практик обеспечения психосоциальной, структурной и комплексно ориентированной социальной работы (ОК-19);</w:t>
      </w:r>
    </w:p>
    <w:p w:rsidR="0008209D" w:rsidRDefault="0008209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быть готовым к эффективному применению психолого-педагогических знаний для решения задач общественного, национально-государственного и личностного развития, проблем социального благополучия (ОК-20).</w:t>
      </w:r>
    </w:p>
    <w:p w:rsidR="0008209D" w:rsidRDefault="0008209D">
      <w:pPr>
        <w:spacing w:line="360" w:lineRule="auto"/>
        <w:ind w:right="43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Межпредметные связи дисциплины.</w:t>
      </w:r>
    </w:p>
    <w:p w:rsidR="0008209D" w:rsidRDefault="0008209D">
      <w:pPr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данного курса рассматриваются в контексте школьного курса «Обществознание» и ранее изученных вузовских дисциплин, таких как «История», «Социология», «Культурология», параллельно с изучением дисциплин «Философия», «Экономика», «Основы права», «Введение в профессию». Содержание курса в рамках междисциплинарных и межпредметных связей скоординировано с предметами, входящими в учебный </w:t>
      </w:r>
      <w:r>
        <w:rPr>
          <w:sz w:val="28"/>
          <w:szCs w:val="28"/>
        </w:rPr>
        <w:lastRenderedPageBreak/>
        <w:t xml:space="preserve">план и являющимися базовыми компонентами государственного образовательного стандарта. </w:t>
      </w:r>
    </w:p>
    <w:p w:rsidR="0008209D" w:rsidRDefault="0008209D">
      <w:pPr>
        <w:spacing w:line="360" w:lineRule="auto"/>
        <w:ind w:left="708" w:firstLine="348"/>
        <w:rPr>
          <w:b/>
          <w:bCs/>
        </w:rPr>
      </w:pPr>
    </w:p>
    <w:p w:rsidR="0008209D" w:rsidRDefault="0008209D">
      <w:pPr>
        <w:spacing w:line="360" w:lineRule="auto"/>
        <w:ind w:left="708" w:firstLine="348"/>
        <w:rPr>
          <w:b/>
          <w:bCs/>
        </w:rPr>
      </w:pPr>
    </w:p>
    <w:p w:rsidR="0008209D" w:rsidRDefault="0008209D">
      <w:pPr>
        <w:spacing w:line="360" w:lineRule="auto"/>
        <w:ind w:left="708" w:firstLine="348"/>
        <w:rPr>
          <w:b/>
          <w:bCs/>
        </w:rPr>
      </w:pPr>
    </w:p>
    <w:p w:rsidR="0008209D" w:rsidRDefault="0008209D">
      <w:pPr>
        <w:spacing w:line="360" w:lineRule="auto"/>
        <w:ind w:left="708" w:firstLine="348"/>
        <w:rPr>
          <w:b/>
          <w:bCs/>
        </w:rPr>
      </w:pPr>
    </w:p>
    <w:p w:rsidR="0008209D" w:rsidRDefault="0008209D">
      <w:pPr>
        <w:spacing w:line="360" w:lineRule="auto"/>
        <w:ind w:left="708" w:firstLine="348"/>
        <w:rPr>
          <w:b/>
          <w:bCs/>
        </w:rPr>
      </w:pPr>
    </w:p>
    <w:p w:rsidR="0008209D" w:rsidRDefault="0008209D">
      <w:pPr>
        <w:spacing w:line="360" w:lineRule="auto"/>
        <w:ind w:left="708" w:firstLine="348"/>
        <w:rPr>
          <w:b/>
          <w:bCs/>
        </w:rPr>
      </w:pPr>
    </w:p>
    <w:p w:rsidR="0008209D" w:rsidRDefault="0008209D">
      <w:pPr>
        <w:spacing w:line="360" w:lineRule="auto"/>
        <w:ind w:left="708" w:firstLine="348"/>
        <w:rPr>
          <w:b/>
          <w:bCs/>
        </w:rPr>
      </w:pPr>
    </w:p>
    <w:p w:rsidR="0008209D" w:rsidRDefault="0008209D">
      <w:pPr>
        <w:spacing w:line="360" w:lineRule="auto"/>
        <w:ind w:left="708" w:firstLine="348"/>
        <w:rPr>
          <w:b/>
          <w:bCs/>
        </w:rPr>
      </w:pPr>
    </w:p>
    <w:p w:rsidR="0008209D" w:rsidRDefault="0008209D">
      <w:pPr>
        <w:spacing w:line="360" w:lineRule="auto"/>
        <w:ind w:left="708" w:firstLine="348"/>
        <w:rPr>
          <w:b/>
          <w:bCs/>
        </w:rPr>
      </w:pPr>
    </w:p>
    <w:p w:rsidR="0008209D" w:rsidRDefault="0008209D">
      <w:pPr>
        <w:spacing w:line="360" w:lineRule="auto"/>
        <w:ind w:left="708" w:firstLine="348"/>
        <w:rPr>
          <w:b/>
          <w:bCs/>
        </w:rPr>
      </w:pPr>
    </w:p>
    <w:p w:rsidR="0008209D" w:rsidRDefault="0008209D">
      <w:pPr>
        <w:spacing w:line="360" w:lineRule="auto"/>
        <w:ind w:left="708" w:firstLine="348"/>
        <w:rPr>
          <w:b/>
          <w:bCs/>
        </w:rPr>
      </w:pPr>
    </w:p>
    <w:p w:rsidR="0008209D" w:rsidRDefault="0008209D">
      <w:pPr>
        <w:spacing w:line="360" w:lineRule="auto"/>
        <w:ind w:left="708" w:firstLine="348"/>
        <w:rPr>
          <w:b/>
          <w:bCs/>
        </w:rPr>
      </w:pPr>
    </w:p>
    <w:p w:rsidR="0008209D" w:rsidRDefault="0008209D">
      <w:pPr>
        <w:spacing w:line="360" w:lineRule="auto"/>
        <w:ind w:left="708" w:firstLine="348"/>
        <w:rPr>
          <w:b/>
          <w:bCs/>
        </w:rPr>
      </w:pPr>
    </w:p>
    <w:p w:rsidR="0008209D" w:rsidRDefault="0008209D">
      <w:pPr>
        <w:spacing w:line="360" w:lineRule="auto"/>
        <w:ind w:left="708" w:firstLine="348"/>
        <w:rPr>
          <w:b/>
          <w:bCs/>
        </w:rPr>
      </w:pPr>
    </w:p>
    <w:p w:rsidR="0008209D" w:rsidRDefault="00160B93">
      <w:pPr>
        <w:pStyle w:val="14"/>
        <w:spacing w:line="360" w:lineRule="auto"/>
        <w:ind w:right="68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08209D">
        <w:rPr>
          <w:b/>
          <w:bCs/>
          <w:sz w:val="28"/>
          <w:szCs w:val="28"/>
        </w:rPr>
        <w:lastRenderedPageBreak/>
        <w:t xml:space="preserve">ПРОТОКОЛ СОГЛАСОВАНИЯ УЧЕБНОЙ ПРОГРАММЫ </w:t>
      </w:r>
    </w:p>
    <w:p w:rsidR="0008209D" w:rsidRDefault="0008209D">
      <w:pPr>
        <w:pStyle w:val="14"/>
        <w:spacing w:line="360" w:lineRule="auto"/>
        <w:ind w:right="68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ДРУГИМИ ДИСЦИПЛИНАМИ НАПРАВЛЕНИЯ </w:t>
      </w:r>
    </w:p>
    <w:p w:rsidR="0008209D" w:rsidRDefault="0008209D">
      <w:pPr>
        <w:pStyle w:val="14"/>
        <w:spacing w:line="360" w:lineRule="auto"/>
        <w:ind w:right="68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ПРОФИЛЯ НА 201__/ _______ УЧЕБНЫЙ ГОД</w:t>
      </w:r>
    </w:p>
    <w:tbl>
      <w:tblPr>
        <w:tblW w:w="0" w:type="auto"/>
        <w:tblInd w:w="-17" w:type="dxa"/>
        <w:tblLayout w:type="fixed"/>
        <w:tblLook w:val="0000"/>
      </w:tblPr>
      <w:tblGrid>
        <w:gridCol w:w="2945"/>
        <w:gridCol w:w="2120"/>
        <w:gridCol w:w="2380"/>
        <w:gridCol w:w="2843"/>
      </w:tblGrid>
      <w:tr w:rsidR="0008209D">
        <w:trPr>
          <w:cantSplit/>
          <w:trHeight w:val="483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pStyle w:val="14"/>
              <w:snapToGrid w:val="0"/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pStyle w:val="14"/>
              <w:snapToGrid w:val="0"/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об изменениях в дидактических единицах, временной последовательности изучения и т.д.</w:t>
            </w: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pStyle w:val="14"/>
              <w:tabs>
                <w:tab w:val="left" w:pos="2043"/>
              </w:tabs>
              <w:snapToGrid w:val="0"/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Принятое решение (протокол №, дата) кафедрой, разработавшей программу</w:t>
            </w:r>
          </w:p>
        </w:tc>
      </w:tr>
      <w:tr w:rsidR="0008209D">
        <w:trPr>
          <w:cantSplit/>
          <w:trHeight w:val="483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Отечественной истории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cantSplit/>
          <w:trHeight w:val="483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Социология 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Философии </w:t>
            </w:r>
          </w:p>
          <w:p w:rsidR="0008209D" w:rsidRDefault="0008209D">
            <w:pPr>
              <w:pStyle w:val="1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социологии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pStyle w:val="14"/>
              <w:snapToGrid w:val="0"/>
              <w:spacing w:line="360" w:lineRule="auto"/>
              <w:ind w:right="120"/>
              <w:jc w:val="right"/>
              <w:rPr>
                <w:sz w:val="28"/>
                <w:szCs w:val="28"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cantSplit/>
          <w:trHeight w:val="483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Культурология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Философии </w:t>
            </w:r>
          </w:p>
          <w:p w:rsidR="0008209D" w:rsidRDefault="0008209D">
            <w:pPr>
              <w:pStyle w:val="1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социологии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cantSplit/>
          <w:trHeight w:val="483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Философия 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Философии </w:t>
            </w:r>
          </w:p>
          <w:p w:rsidR="0008209D" w:rsidRDefault="0008209D">
            <w:pPr>
              <w:pStyle w:val="1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социологии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cantSplit/>
          <w:trHeight w:val="483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Экономической теории 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cantSplit/>
          <w:trHeight w:val="483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права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Политологии</w:t>
            </w:r>
          </w:p>
          <w:p w:rsidR="0008209D" w:rsidRDefault="0008209D">
            <w:pPr>
              <w:pStyle w:val="1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права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cantSplit/>
          <w:trHeight w:val="483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профессию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Социальной педагогики </w:t>
            </w:r>
          </w:p>
          <w:p w:rsidR="0008209D" w:rsidRDefault="0008209D">
            <w:pPr>
              <w:pStyle w:val="1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социальной работы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pStyle w:val="14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08209D" w:rsidRDefault="0008209D">
      <w:pPr>
        <w:pStyle w:val="14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  <w:r>
        <w:rPr>
          <w:sz w:val="28"/>
          <w:szCs w:val="28"/>
        </w:rPr>
        <w:tab/>
      </w:r>
    </w:p>
    <w:p w:rsidR="0008209D" w:rsidRDefault="0008209D">
      <w:pPr>
        <w:pStyle w:val="14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 НМС __________________________________</w:t>
      </w:r>
    </w:p>
    <w:p w:rsidR="0008209D" w:rsidRDefault="0008209D">
      <w:pPr>
        <w:pStyle w:val="14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>"____" ___________201__ г.</w:t>
      </w:r>
    </w:p>
    <w:p w:rsidR="008B2ED6" w:rsidRPr="004056A5" w:rsidRDefault="00E87BE0" w:rsidP="008B2E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B2ED6" w:rsidRPr="004056A5">
        <w:rPr>
          <w:b/>
          <w:sz w:val="28"/>
          <w:szCs w:val="28"/>
        </w:rPr>
        <w:lastRenderedPageBreak/>
        <w:t>ТЕМАТИЧЕСКАЯ КАРТА ДИСЦИПЛИНЫ</w:t>
      </w:r>
    </w:p>
    <w:p w:rsidR="008B2ED6" w:rsidRPr="004056A5" w:rsidRDefault="008B2ED6" w:rsidP="008B2ED6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 xml:space="preserve"> «</w:t>
      </w:r>
      <w:r w:rsidR="009A3E0D">
        <w:rPr>
          <w:b/>
          <w:sz w:val="28"/>
          <w:szCs w:val="28"/>
        </w:rPr>
        <w:t>Основы социального государства и гражданского общества</w:t>
      </w:r>
      <w:r w:rsidRPr="004056A5">
        <w:rPr>
          <w:b/>
          <w:sz w:val="28"/>
          <w:szCs w:val="28"/>
        </w:rPr>
        <w:t>»</w:t>
      </w:r>
    </w:p>
    <w:p w:rsidR="008B2ED6" w:rsidRPr="004056A5" w:rsidRDefault="008B2ED6" w:rsidP="008B2ED6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(наименование)</w:t>
      </w:r>
    </w:p>
    <w:p w:rsidR="008B2ED6" w:rsidRPr="004056A5" w:rsidRDefault="008B2ED6" w:rsidP="008B2ED6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студентов ООП</w:t>
      </w:r>
    </w:p>
    <w:p w:rsidR="008B2ED6" w:rsidRPr="004056A5" w:rsidRDefault="008B2ED6" w:rsidP="008B2ED6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040400.62  Социальная работа </w:t>
      </w:r>
    </w:p>
    <w:p w:rsidR="008B2ED6" w:rsidRPr="004056A5" w:rsidRDefault="008B2ED6" w:rsidP="008B2ED6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профиль «Социальная работа в системе социальных служб» </w:t>
      </w:r>
    </w:p>
    <w:p w:rsidR="008B2ED6" w:rsidRPr="004056A5" w:rsidRDefault="008B2ED6" w:rsidP="00E87BE0">
      <w:pPr>
        <w:jc w:val="center"/>
        <w:rPr>
          <w:bCs/>
          <w:sz w:val="28"/>
          <w:szCs w:val="28"/>
        </w:rPr>
      </w:pPr>
      <w:r w:rsidRPr="004056A5">
        <w:rPr>
          <w:i/>
          <w:sz w:val="28"/>
          <w:szCs w:val="28"/>
        </w:rPr>
        <w:t xml:space="preserve">(бакалавриат) </w:t>
      </w:r>
    </w:p>
    <w:p w:rsidR="008B2ED6" w:rsidRPr="004056A5" w:rsidRDefault="008B2ED6" w:rsidP="008B2ED6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по очной форме обучения</w:t>
      </w:r>
    </w:p>
    <w:p w:rsidR="008B2ED6" w:rsidRPr="00417301" w:rsidRDefault="008B2ED6" w:rsidP="008B2ED6">
      <w:pPr>
        <w:jc w:val="center"/>
        <w:rPr>
          <w:bCs/>
          <w:sz w:val="28"/>
          <w:szCs w:val="28"/>
        </w:rPr>
      </w:pPr>
      <w:r w:rsidRPr="00417301">
        <w:rPr>
          <w:bCs/>
          <w:sz w:val="28"/>
          <w:szCs w:val="28"/>
        </w:rPr>
        <w:t>(общая трудоемкость _</w:t>
      </w:r>
      <w:r w:rsidR="00E87BE0">
        <w:rPr>
          <w:bCs/>
          <w:sz w:val="28"/>
          <w:szCs w:val="28"/>
        </w:rPr>
        <w:t>2</w:t>
      </w:r>
      <w:r w:rsidRPr="00417301">
        <w:rPr>
          <w:bCs/>
          <w:sz w:val="28"/>
          <w:szCs w:val="28"/>
        </w:rPr>
        <w:t>___ з.е.)</w:t>
      </w:r>
    </w:p>
    <w:p w:rsidR="008B2ED6" w:rsidRPr="004056A5" w:rsidRDefault="008B2ED6" w:rsidP="008B2ED6">
      <w:pPr>
        <w:jc w:val="center"/>
        <w:rPr>
          <w:sz w:val="28"/>
          <w:szCs w:val="28"/>
        </w:rPr>
      </w:pPr>
    </w:p>
    <w:tbl>
      <w:tblPr>
        <w:tblW w:w="10240" w:type="dxa"/>
        <w:tblInd w:w="171" w:type="dxa"/>
        <w:tblLayout w:type="fixed"/>
        <w:tblLook w:val="0000"/>
      </w:tblPr>
      <w:tblGrid>
        <w:gridCol w:w="588"/>
        <w:gridCol w:w="5442"/>
        <w:gridCol w:w="946"/>
        <w:gridCol w:w="946"/>
        <w:gridCol w:w="946"/>
        <w:gridCol w:w="1372"/>
      </w:tblGrid>
      <w:tr w:rsidR="008B2ED6" w:rsidRPr="008B2ED6" w:rsidTr="00CE15EC">
        <w:trPr>
          <w:trHeight w:val="656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D6" w:rsidRPr="00CE15EC" w:rsidRDefault="008B2ED6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2ED6" w:rsidRPr="00CE15EC" w:rsidRDefault="008B2ED6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D6" w:rsidRPr="00CE15EC" w:rsidRDefault="008B2ED6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2ED6" w:rsidRPr="00CE15EC" w:rsidRDefault="008B2ED6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D6" w:rsidRPr="00CE15EC" w:rsidRDefault="008B2ED6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sz w:val="28"/>
                <w:szCs w:val="28"/>
              </w:rPr>
              <w:t xml:space="preserve">Аудиторная работа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ED6" w:rsidRPr="00CE15EC" w:rsidRDefault="008B2ED6" w:rsidP="00CE15EC">
            <w:pPr>
              <w:pStyle w:val="6"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</w:p>
        </w:tc>
      </w:tr>
      <w:tr w:rsidR="008B2ED6" w:rsidRPr="008B2ED6" w:rsidTr="00CE15EC">
        <w:trPr>
          <w:trHeight w:val="656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D6" w:rsidRPr="00CE15EC" w:rsidRDefault="008B2ED6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D6" w:rsidRPr="00CE15EC" w:rsidRDefault="008B2ED6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D6" w:rsidRPr="00CE15EC" w:rsidRDefault="008B2ED6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D6" w:rsidRPr="00CE15EC" w:rsidRDefault="008B2ED6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sz w:val="28"/>
                <w:szCs w:val="28"/>
              </w:rPr>
              <w:t>Лек</w:t>
            </w:r>
          </w:p>
          <w:p w:rsidR="008B2ED6" w:rsidRPr="00CE15EC" w:rsidRDefault="008B2ED6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D6" w:rsidRPr="00CE15EC" w:rsidRDefault="008B2ED6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sz w:val="28"/>
                <w:szCs w:val="28"/>
              </w:rPr>
              <w:t>Семинары</w:t>
            </w:r>
          </w:p>
        </w:tc>
        <w:tc>
          <w:tcPr>
            <w:tcW w:w="1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ED6" w:rsidRPr="00CE15EC" w:rsidRDefault="008B2ED6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ED6" w:rsidRPr="008B2ED6" w:rsidTr="00CE15EC">
        <w:trPr>
          <w:trHeight w:val="71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D6" w:rsidRPr="00CE15EC" w:rsidRDefault="008B2ED6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E0D" w:rsidRPr="009A3E0D" w:rsidRDefault="009A3E0D" w:rsidP="009A3E0D">
            <w:pPr>
              <w:snapToGri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9A3E0D">
              <w:rPr>
                <w:b/>
                <w:bCs/>
                <w:i/>
                <w:iCs/>
                <w:sz w:val="28"/>
                <w:szCs w:val="28"/>
              </w:rPr>
              <w:t xml:space="preserve">Модуль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9A3E0D">
              <w:rPr>
                <w:b/>
                <w:bCs/>
                <w:i/>
                <w:iCs/>
                <w:sz w:val="28"/>
                <w:szCs w:val="28"/>
              </w:rPr>
              <w:t xml:space="preserve">. Теоретико-методологические </w:t>
            </w:r>
          </w:p>
          <w:p w:rsidR="008B2ED6" w:rsidRPr="009A3E0D" w:rsidRDefault="009A3E0D" w:rsidP="009A3E0D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</w:t>
            </w:r>
            <w:r w:rsidRPr="009A3E0D">
              <w:rPr>
                <w:b/>
                <w:bCs/>
                <w:i/>
                <w:iCs/>
                <w:sz w:val="28"/>
                <w:szCs w:val="28"/>
              </w:rPr>
              <w:t>сновы социального государства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D6" w:rsidRPr="008B2ED6" w:rsidRDefault="0014734A" w:rsidP="00CE15E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D6" w:rsidRPr="00CE15EC" w:rsidRDefault="0014734A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D6" w:rsidRPr="008B2ED6" w:rsidRDefault="0014734A" w:rsidP="00CE15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ED6" w:rsidRPr="008B2ED6" w:rsidRDefault="0014734A" w:rsidP="00CE15E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8F3E60" w:rsidRPr="008B2ED6" w:rsidTr="00CE15EC">
        <w:trPr>
          <w:trHeight w:val="304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60" w:rsidRPr="00CE15EC" w:rsidRDefault="008F3E60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60" w:rsidRPr="008F3E60" w:rsidRDefault="008F3E60" w:rsidP="008F3E6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8F3E60">
              <w:rPr>
                <w:sz w:val="28"/>
                <w:szCs w:val="28"/>
                <w:lang w:eastAsia="ru-RU"/>
              </w:rPr>
              <w:t>Историко-социальные и философские ко</w:t>
            </w:r>
            <w:r w:rsidRPr="008F3E60">
              <w:rPr>
                <w:sz w:val="28"/>
                <w:szCs w:val="28"/>
                <w:lang w:eastAsia="ru-RU"/>
              </w:rPr>
              <w:t>р</w:t>
            </w:r>
            <w:r w:rsidRPr="008F3E60">
              <w:rPr>
                <w:sz w:val="28"/>
                <w:szCs w:val="28"/>
                <w:lang w:eastAsia="ru-RU"/>
              </w:rPr>
              <w:t>ни социального государства.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60" w:rsidRPr="008B2ED6" w:rsidRDefault="0014734A" w:rsidP="00CE15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60" w:rsidRPr="008B2ED6" w:rsidRDefault="00791D93" w:rsidP="00CE15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60" w:rsidRPr="008B2ED6" w:rsidRDefault="00791D93" w:rsidP="00CE15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E60" w:rsidRPr="008B2ED6" w:rsidRDefault="0014734A" w:rsidP="00CE15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F3E60" w:rsidRPr="008B2ED6" w:rsidTr="00CE15EC">
        <w:trPr>
          <w:trHeight w:val="629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60" w:rsidRPr="00CE15EC" w:rsidRDefault="008F3E60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60" w:rsidRPr="008F3E60" w:rsidRDefault="008F3E60" w:rsidP="008F3E6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8F3E60">
              <w:rPr>
                <w:sz w:val="28"/>
                <w:szCs w:val="28"/>
                <w:lang w:eastAsia="ru-RU"/>
              </w:rPr>
              <w:t>Сущность, принципы и модели социальн</w:t>
            </w:r>
            <w:r w:rsidRPr="008F3E60">
              <w:rPr>
                <w:sz w:val="28"/>
                <w:szCs w:val="28"/>
                <w:lang w:eastAsia="ru-RU"/>
              </w:rPr>
              <w:t>о</w:t>
            </w:r>
            <w:r w:rsidRPr="008F3E60">
              <w:rPr>
                <w:sz w:val="28"/>
                <w:szCs w:val="28"/>
                <w:lang w:eastAsia="ru-RU"/>
              </w:rPr>
              <w:t>го государства.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60" w:rsidRPr="00CE15EC" w:rsidRDefault="0014734A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60" w:rsidRPr="00CE15EC" w:rsidRDefault="00791D93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60" w:rsidRPr="00CE15EC" w:rsidRDefault="00791D93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E60" w:rsidRPr="008B2ED6" w:rsidRDefault="0014734A" w:rsidP="00CE15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F3E60" w:rsidRPr="008B2ED6" w:rsidTr="00CE15EC">
        <w:trPr>
          <w:trHeight w:val="629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60" w:rsidRPr="00CE15EC" w:rsidRDefault="008F3E60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60" w:rsidRPr="008F3E60" w:rsidRDefault="008F3E60" w:rsidP="008F3E60">
            <w:pPr>
              <w:snapToGri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F3E60">
              <w:rPr>
                <w:b/>
                <w:bCs/>
                <w:i/>
                <w:iCs/>
                <w:sz w:val="28"/>
                <w:szCs w:val="28"/>
              </w:rPr>
              <w:t>Модуль II. Экономические и правовые принципыфункционирования социального государства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60" w:rsidRPr="00CE15EC" w:rsidRDefault="0014734A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60" w:rsidRPr="00CE15EC" w:rsidRDefault="0014734A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60" w:rsidRPr="00CE15EC" w:rsidRDefault="0014734A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E60" w:rsidRPr="00131AA0" w:rsidRDefault="0014734A" w:rsidP="00CE15E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946010" w:rsidRPr="008B2ED6" w:rsidTr="00CE15EC">
        <w:trPr>
          <w:trHeight w:val="41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010" w:rsidRPr="00CE15EC" w:rsidRDefault="00946010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010" w:rsidRPr="00946010" w:rsidRDefault="00946010" w:rsidP="0094601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46010">
              <w:rPr>
                <w:sz w:val="28"/>
                <w:szCs w:val="28"/>
                <w:lang w:eastAsia="ru-RU"/>
              </w:rPr>
              <w:t>Экономическая основа социального гос</w:t>
            </w:r>
            <w:r w:rsidRPr="00946010">
              <w:rPr>
                <w:sz w:val="28"/>
                <w:szCs w:val="28"/>
                <w:lang w:eastAsia="ru-RU"/>
              </w:rPr>
              <w:t>у</w:t>
            </w:r>
            <w:r w:rsidRPr="00946010">
              <w:rPr>
                <w:sz w:val="28"/>
                <w:szCs w:val="28"/>
                <w:lang w:eastAsia="ru-RU"/>
              </w:rPr>
              <w:t>дарства.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010" w:rsidRPr="00CE15EC" w:rsidRDefault="0014734A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010" w:rsidRPr="00CE15EC" w:rsidRDefault="00791D93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010" w:rsidRPr="00CE15EC" w:rsidRDefault="00791D93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010" w:rsidRPr="008B2ED6" w:rsidRDefault="0014734A" w:rsidP="00CE15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46010" w:rsidRPr="008B2ED6" w:rsidTr="00CE15EC">
        <w:trPr>
          <w:trHeight w:val="35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010" w:rsidRPr="008B2ED6" w:rsidRDefault="00946010" w:rsidP="00CE15EC">
            <w:pPr>
              <w:snapToGrid w:val="0"/>
              <w:jc w:val="center"/>
              <w:rPr>
                <w:sz w:val="28"/>
                <w:szCs w:val="28"/>
              </w:rPr>
            </w:pPr>
            <w:r w:rsidRPr="008B2ED6">
              <w:rPr>
                <w:sz w:val="28"/>
                <w:szCs w:val="28"/>
              </w:rPr>
              <w:t>4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010" w:rsidRPr="00946010" w:rsidRDefault="00946010" w:rsidP="0094601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46010">
              <w:rPr>
                <w:sz w:val="28"/>
                <w:szCs w:val="28"/>
                <w:lang w:eastAsia="ru-RU"/>
              </w:rPr>
              <w:t>Правовые основы социального государс</w:t>
            </w:r>
            <w:r w:rsidRPr="00946010">
              <w:rPr>
                <w:sz w:val="28"/>
                <w:szCs w:val="28"/>
                <w:lang w:eastAsia="ru-RU"/>
              </w:rPr>
              <w:t>т</w:t>
            </w:r>
            <w:r w:rsidRPr="00946010">
              <w:rPr>
                <w:sz w:val="28"/>
                <w:szCs w:val="28"/>
                <w:lang w:eastAsia="ru-RU"/>
              </w:rPr>
              <w:t>ва.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010" w:rsidRPr="00CE15EC" w:rsidRDefault="0014734A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010" w:rsidRPr="00CE15EC" w:rsidRDefault="00791D93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010" w:rsidRPr="00CE15EC" w:rsidRDefault="00791D93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010" w:rsidRPr="008B2ED6" w:rsidRDefault="0014734A" w:rsidP="00CE15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B2ED6" w:rsidRPr="008B2ED6" w:rsidTr="00CE15EC">
        <w:trPr>
          <w:trHeight w:val="606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D6" w:rsidRPr="008B2ED6" w:rsidRDefault="008B2ED6" w:rsidP="00CE15E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D6" w:rsidRPr="00131AA0" w:rsidRDefault="00131AA0" w:rsidP="00131AA0">
            <w:pPr>
              <w:snapToGri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31AA0">
              <w:rPr>
                <w:b/>
                <w:bCs/>
                <w:i/>
                <w:iCs/>
                <w:sz w:val="28"/>
                <w:szCs w:val="28"/>
              </w:rPr>
              <w:t>Модуль III.  Гражданская солидарность и принципы партнерства в решении социальных проблем общества.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D6" w:rsidRPr="00CE15EC" w:rsidRDefault="0014734A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D6" w:rsidRPr="00CE15EC" w:rsidRDefault="0014734A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D6" w:rsidRPr="00CE15EC" w:rsidRDefault="0014734A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ED6" w:rsidRPr="008B2ED6" w:rsidRDefault="0014734A" w:rsidP="00CE15E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131AA0" w:rsidRPr="008B2ED6" w:rsidTr="00CE15EC">
        <w:trPr>
          <w:trHeight w:val="606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AA0" w:rsidRPr="008B2ED6" w:rsidRDefault="00131AA0" w:rsidP="00CE15EC">
            <w:pPr>
              <w:snapToGrid w:val="0"/>
              <w:jc w:val="center"/>
              <w:rPr>
                <w:sz w:val="28"/>
                <w:szCs w:val="28"/>
              </w:rPr>
            </w:pPr>
            <w:r w:rsidRPr="008B2ED6">
              <w:rPr>
                <w:sz w:val="28"/>
                <w:szCs w:val="28"/>
              </w:rPr>
              <w:t>5</w:t>
            </w: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AA0" w:rsidRPr="00131AA0" w:rsidRDefault="00131AA0" w:rsidP="00131AA0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131AA0">
              <w:rPr>
                <w:sz w:val="28"/>
                <w:szCs w:val="28"/>
                <w:lang w:eastAsia="ru-RU"/>
              </w:rPr>
              <w:t>Гражданское общество и его роль в формировании социального государства.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AA0" w:rsidRPr="00CE15EC" w:rsidRDefault="0014734A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sz w:val="28"/>
                <w:szCs w:val="28"/>
              </w:rPr>
              <w:t>12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AA0" w:rsidRPr="00CE15EC" w:rsidRDefault="00791D93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AA0" w:rsidRPr="00CE15EC" w:rsidRDefault="00791D93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AA0" w:rsidRPr="008B2ED6" w:rsidRDefault="0014734A" w:rsidP="00CE15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31AA0" w:rsidRPr="008B2ED6" w:rsidTr="00CE15EC">
        <w:trPr>
          <w:trHeight w:val="43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AA0" w:rsidRPr="008B2ED6" w:rsidRDefault="00131AA0" w:rsidP="00CE15EC">
            <w:pPr>
              <w:snapToGrid w:val="0"/>
              <w:jc w:val="center"/>
              <w:rPr>
                <w:sz w:val="28"/>
                <w:szCs w:val="28"/>
              </w:rPr>
            </w:pPr>
            <w:r w:rsidRPr="008B2ED6">
              <w:rPr>
                <w:sz w:val="28"/>
                <w:szCs w:val="28"/>
              </w:rPr>
              <w:t>6</w:t>
            </w: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AA0" w:rsidRPr="00131AA0" w:rsidRDefault="00131AA0" w:rsidP="00131AA0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131AA0">
              <w:rPr>
                <w:sz w:val="28"/>
                <w:szCs w:val="28"/>
                <w:lang w:eastAsia="ru-RU"/>
              </w:rPr>
              <w:t>Социальное партнерство. Социальный аудит.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AA0" w:rsidRPr="00CE15EC" w:rsidRDefault="0014734A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AA0" w:rsidRPr="00CE15EC" w:rsidRDefault="00791D93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AA0" w:rsidRPr="00CE15EC" w:rsidRDefault="00791D93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AA0" w:rsidRPr="008B2ED6" w:rsidRDefault="0014734A" w:rsidP="00CE15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F3E60" w:rsidRPr="0014734A" w:rsidTr="00CE15EC">
        <w:trPr>
          <w:trHeight w:val="43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60" w:rsidRPr="008B2ED6" w:rsidRDefault="008F3E60" w:rsidP="00CE15E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60" w:rsidRPr="00131AA0" w:rsidRDefault="00131AA0" w:rsidP="00131AA0">
            <w:pPr>
              <w:snapToGri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31AA0">
              <w:rPr>
                <w:b/>
                <w:bCs/>
                <w:i/>
                <w:iCs/>
                <w:sz w:val="28"/>
                <w:szCs w:val="28"/>
              </w:rPr>
              <w:t xml:space="preserve">Модуль IV. Современная модель социального государства в </w:t>
            </w: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 w:rsidRPr="00131AA0">
              <w:rPr>
                <w:b/>
                <w:bCs/>
                <w:i/>
                <w:iCs/>
                <w:sz w:val="28"/>
                <w:szCs w:val="28"/>
              </w:rPr>
              <w:t>оссии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60" w:rsidRPr="00CE15EC" w:rsidRDefault="0014734A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Cs w:val="0"/>
                <w:sz w:val="28"/>
                <w:szCs w:val="28"/>
              </w:rPr>
              <w:t>20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60" w:rsidRPr="00CE15EC" w:rsidRDefault="0014734A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Cs w:val="0"/>
                <w:sz w:val="28"/>
                <w:szCs w:val="28"/>
              </w:rPr>
              <w:t>4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60" w:rsidRPr="00CE15EC" w:rsidRDefault="0014734A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Cs w:val="0"/>
                <w:sz w:val="28"/>
                <w:szCs w:val="28"/>
              </w:rPr>
              <w:t>6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E60" w:rsidRPr="0014734A" w:rsidRDefault="0014734A" w:rsidP="00CE15E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4734A">
              <w:rPr>
                <w:b/>
                <w:sz w:val="28"/>
                <w:szCs w:val="28"/>
              </w:rPr>
              <w:t>10</w:t>
            </w:r>
          </w:p>
        </w:tc>
      </w:tr>
      <w:tr w:rsidR="00A62EEC" w:rsidRPr="008B2ED6" w:rsidTr="00CE15EC">
        <w:trPr>
          <w:trHeight w:val="3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EC" w:rsidRPr="008B2ED6" w:rsidRDefault="00A62EEC" w:rsidP="00CE15EC">
            <w:pPr>
              <w:snapToGrid w:val="0"/>
              <w:jc w:val="center"/>
              <w:rPr>
                <w:sz w:val="28"/>
                <w:szCs w:val="28"/>
              </w:rPr>
            </w:pPr>
            <w:r w:rsidRPr="008B2ED6">
              <w:rPr>
                <w:sz w:val="28"/>
                <w:szCs w:val="28"/>
              </w:rPr>
              <w:t>7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EC" w:rsidRPr="00A62EEC" w:rsidRDefault="00A62EEC" w:rsidP="00A62EEC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A62EEC">
              <w:rPr>
                <w:sz w:val="28"/>
                <w:szCs w:val="28"/>
                <w:lang w:eastAsia="ru-RU"/>
              </w:rPr>
              <w:t>Концепция социального государства Российской Федерации.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EC" w:rsidRPr="00CE15EC" w:rsidRDefault="0014734A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EC" w:rsidRPr="00CE15EC" w:rsidRDefault="00791D93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EC" w:rsidRPr="00CE15EC" w:rsidRDefault="00791D93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EC" w:rsidRPr="008B2ED6" w:rsidRDefault="0014734A" w:rsidP="00CE15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62EEC" w:rsidRPr="008B2ED6" w:rsidTr="00CE15EC">
        <w:trPr>
          <w:trHeight w:val="656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EC" w:rsidRPr="008B2ED6" w:rsidRDefault="00A62EEC" w:rsidP="00CE15EC">
            <w:pPr>
              <w:snapToGrid w:val="0"/>
              <w:jc w:val="center"/>
              <w:rPr>
                <w:sz w:val="28"/>
                <w:szCs w:val="28"/>
              </w:rPr>
            </w:pPr>
            <w:r w:rsidRPr="008B2ED6">
              <w:rPr>
                <w:sz w:val="28"/>
                <w:szCs w:val="28"/>
              </w:rPr>
              <w:t>8</w:t>
            </w: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EC" w:rsidRPr="00A62EEC" w:rsidRDefault="00A62EEC" w:rsidP="00A62EEC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A62EEC">
              <w:rPr>
                <w:sz w:val="28"/>
                <w:szCs w:val="28"/>
                <w:lang w:eastAsia="ru-RU"/>
              </w:rPr>
              <w:t>Социальная политика социального государства.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EC" w:rsidRPr="00CE15EC" w:rsidRDefault="0014734A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EC" w:rsidRPr="00CE15EC" w:rsidRDefault="00791D93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EC" w:rsidRPr="00CE15EC" w:rsidRDefault="00791D93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EC" w:rsidRPr="008B2ED6" w:rsidRDefault="0014734A" w:rsidP="00CE15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B2ED6" w:rsidRPr="008B2ED6" w:rsidTr="00CE15EC">
        <w:trPr>
          <w:trHeight w:val="656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D6" w:rsidRPr="008B2ED6" w:rsidRDefault="008B2ED6" w:rsidP="00CE15E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D6" w:rsidRPr="008B2ED6" w:rsidRDefault="008B2ED6" w:rsidP="00CE15EC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B2ED6">
              <w:rPr>
                <w:b/>
                <w:bCs/>
                <w:sz w:val="28"/>
                <w:szCs w:val="28"/>
              </w:rPr>
              <w:t xml:space="preserve">                                                          ИТОГО: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D6" w:rsidRPr="00CE15EC" w:rsidRDefault="00791D93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D6" w:rsidRPr="00CE15EC" w:rsidRDefault="00791D93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D6" w:rsidRPr="00CE15EC" w:rsidRDefault="00791D93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ED6" w:rsidRPr="008B2ED6" w:rsidRDefault="00791D93" w:rsidP="00CE15E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</w:tr>
    </w:tbl>
    <w:p w:rsidR="00E87BE0" w:rsidRDefault="00E87BE0" w:rsidP="003D7BFE">
      <w:pPr>
        <w:jc w:val="center"/>
        <w:rPr>
          <w:b/>
          <w:sz w:val="28"/>
          <w:szCs w:val="28"/>
        </w:rPr>
      </w:pPr>
    </w:p>
    <w:p w:rsidR="00E87BE0" w:rsidRDefault="00E87BE0" w:rsidP="003D7BFE">
      <w:pPr>
        <w:jc w:val="center"/>
        <w:rPr>
          <w:b/>
          <w:sz w:val="28"/>
          <w:szCs w:val="28"/>
        </w:rPr>
      </w:pPr>
    </w:p>
    <w:p w:rsidR="003D7BFE" w:rsidRPr="004056A5" w:rsidRDefault="003D7BFE" w:rsidP="003D7BFE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lastRenderedPageBreak/>
        <w:t>ТЕМАТИЧЕСКАЯ КАРТА ДИСЦИПЛИНЫ</w:t>
      </w:r>
    </w:p>
    <w:p w:rsidR="003D7BFE" w:rsidRPr="004056A5" w:rsidRDefault="003D7BFE" w:rsidP="003D7BFE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Основы социального государства и гражданского общества</w:t>
      </w:r>
      <w:r w:rsidRPr="004056A5">
        <w:rPr>
          <w:b/>
          <w:sz w:val="28"/>
          <w:szCs w:val="28"/>
        </w:rPr>
        <w:t>»</w:t>
      </w:r>
    </w:p>
    <w:p w:rsidR="003D7BFE" w:rsidRPr="004056A5" w:rsidRDefault="003D7BFE" w:rsidP="003D7BFE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(наименование)</w:t>
      </w:r>
    </w:p>
    <w:p w:rsidR="003D7BFE" w:rsidRPr="004056A5" w:rsidRDefault="003D7BFE" w:rsidP="003D7BFE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студентов ООП</w:t>
      </w:r>
    </w:p>
    <w:p w:rsidR="003D7BFE" w:rsidRPr="004056A5" w:rsidRDefault="003D7BFE" w:rsidP="003D7BFE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040400.62  Социальная работа </w:t>
      </w:r>
    </w:p>
    <w:p w:rsidR="003D7BFE" w:rsidRPr="004056A5" w:rsidRDefault="003D7BFE" w:rsidP="003D7BFE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профиль «Социальная работа в системе социальных служб» </w:t>
      </w:r>
    </w:p>
    <w:p w:rsidR="003D7BFE" w:rsidRPr="004056A5" w:rsidRDefault="003D7BFE" w:rsidP="003D7BFE">
      <w:pPr>
        <w:jc w:val="center"/>
        <w:rPr>
          <w:i/>
          <w:sz w:val="28"/>
          <w:szCs w:val="28"/>
        </w:rPr>
      </w:pPr>
      <w:r w:rsidRPr="004056A5">
        <w:rPr>
          <w:i/>
          <w:sz w:val="28"/>
          <w:szCs w:val="28"/>
        </w:rPr>
        <w:t xml:space="preserve">(бакалавриат) </w:t>
      </w:r>
    </w:p>
    <w:p w:rsidR="003D7BFE" w:rsidRPr="004056A5" w:rsidRDefault="003D7BFE" w:rsidP="003D7BFE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 xml:space="preserve">по </w:t>
      </w:r>
      <w:r w:rsidR="007D572D">
        <w:rPr>
          <w:b/>
          <w:sz w:val="28"/>
          <w:szCs w:val="28"/>
        </w:rPr>
        <w:t>за</w:t>
      </w:r>
      <w:r w:rsidRPr="004056A5">
        <w:rPr>
          <w:b/>
          <w:sz w:val="28"/>
          <w:szCs w:val="28"/>
        </w:rPr>
        <w:t>очной форме обучения</w:t>
      </w:r>
    </w:p>
    <w:p w:rsidR="003D7BFE" w:rsidRPr="00417301" w:rsidRDefault="003D7BFE" w:rsidP="003D7BFE">
      <w:pPr>
        <w:jc w:val="center"/>
        <w:rPr>
          <w:bCs/>
          <w:sz w:val="28"/>
          <w:szCs w:val="28"/>
        </w:rPr>
      </w:pPr>
      <w:r w:rsidRPr="00417301">
        <w:rPr>
          <w:bCs/>
          <w:sz w:val="28"/>
          <w:szCs w:val="28"/>
        </w:rPr>
        <w:t>(общая трудоемкость _</w:t>
      </w:r>
      <w:r w:rsidR="00E87BE0">
        <w:rPr>
          <w:bCs/>
          <w:sz w:val="28"/>
          <w:szCs w:val="28"/>
        </w:rPr>
        <w:t>2</w:t>
      </w:r>
      <w:r w:rsidRPr="00417301">
        <w:rPr>
          <w:bCs/>
          <w:sz w:val="28"/>
          <w:szCs w:val="28"/>
        </w:rPr>
        <w:t>___ з.е.)</w:t>
      </w:r>
    </w:p>
    <w:p w:rsidR="003D7BFE" w:rsidRPr="004056A5" w:rsidRDefault="003D7BFE" w:rsidP="003D7BFE">
      <w:pPr>
        <w:jc w:val="center"/>
        <w:rPr>
          <w:sz w:val="28"/>
          <w:szCs w:val="28"/>
        </w:rPr>
      </w:pPr>
    </w:p>
    <w:tbl>
      <w:tblPr>
        <w:tblW w:w="10240" w:type="dxa"/>
        <w:tblInd w:w="171" w:type="dxa"/>
        <w:tblLayout w:type="fixed"/>
        <w:tblLook w:val="0000"/>
      </w:tblPr>
      <w:tblGrid>
        <w:gridCol w:w="588"/>
        <w:gridCol w:w="5442"/>
        <w:gridCol w:w="946"/>
        <w:gridCol w:w="946"/>
        <w:gridCol w:w="946"/>
        <w:gridCol w:w="1372"/>
      </w:tblGrid>
      <w:tr w:rsidR="003D7BFE" w:rsidRPr="008B2ED6" w:rsidTr="00CE15EC">
        <w:trPr>
          <w:trHeight w:val="656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FE" w:rsidRPr="00CE15EC" w:rsidRDefault="003D7BFE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BFE" w:rsidRPr="00CE15EC" w:rsidRDefault="003D7BFE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FE" w:rsidRPr="00CE15EC" w:rsidRDefault="003D7BFE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BFE" w:rsidRPr="00CE15EC" w:rsidRDefault="003D7BFE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FE" w:rsidRPr="00CE15EC" w:rsidRDefault="003D7BFE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sz w:val="28"/>
                <w:szCs w:val="28"/>
              </w:rPr>
              <w:t xml:space="preserve">Аудиторная работа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7BFE" w:rsidRPr="00CE15EC" w:rsidRDefault="003D7BFE" w:rsidP="00CE15EC">
            <w:pPr>
              <w:pStyle w:val="6"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</w:p>
        </w:tc>
      </w:tr>
      <w:tr w:rsidR="003D7BFE" w:rsidRPr="008B2ED6" w:rsidTr="00CE15EC">
        <w:trPr>
          <w:trHeight w:val="656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FE" w:rsidRPr="00CE15EC" w:rsidRDefault="003D7BFE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FE" w:rsidRPr="00CE15EC" w:rsidRDefault="003D7BFE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FE" w:rsidRPr="00CE15EC" w:rsidRDefault="003D7BFE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FE" w:rsidRPr="00CE15EC" w:rsidRDefault="003D7BFE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sz w:val="28"/>
                <w:szCs w:val="28"/>
              </w:rPr>
              <w:t>Лек</w:t>
            </w:r>
          </w:p>
          <w:p w:rsidR="003D7BFE" w:rsidRPr="00CE15EC" w:rsidRDefault="003D7BFE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FE" w:rsidRPr="00CE15EC" w:rsidRDefault="003D7BFE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sz w:val="28"/>
                <w:szCs w:val="28"/>
              </w:rPr>
              <w:t>Семинары</w:t>
            </w:r>
          </w:p>
        </w:tc>
        <w:tc>
          <w:tcPr>
            <w:tcW w:w="1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E" w:rsidRPr="00CE15EC" w:rsidRDefault="003D7BFE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BFE" w:rsidRPr="008B2ED6" w:rsidTr="00CE15EC">
        <w:trPr>
          <w:trHeight w:val="71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FE" w:rsidRPr="00CE15EC" w:rsidRDefault="003D7BFE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FE" w:rsidRPr="009A3E0D" w:rsidRDefault="003D7BFE" w:rsidP="00CE15EC">
            <w:pPr>
              <w:snapToGri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9A3E0D">
              <w:rPr>
                <w:b/>
                <w:bCs/>
                <w:i/>
                <w:iCs/>
                <w:sz w:val="28"/>
                <w:szCs w:val="28"/>
              </w:rPr>
              <w:t xml:space="preserve">Модуль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9A3E0D">
              <w:rPr>
                <w:b/>
                <w:bCs/>
                <w:i/>
                <w:iCs/>
                <w:sz w:val="28"/>
                <w:szCs w:val="28"/>
              </w:rPr>
              <w:t xml:space="preserve">. Теоретико-методологические </w:t>
            </w:r>
          </w:p>
          <w:p w:rsidR="003D7BFE" w:rsidRPr="009A3E0D" w:rsidRDefault="003D7BFE" w:rsidP="00CE15EC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</w:t>
            </w:r>
            <w:r w:rsidRPr="009A3E0D">
              <w:rPr>
                <w:b/>
                <w:bCs/>
                <w:i/>
                <w:iCs/>
                <w:sz w:val="28"/>
                <w:szCs w:val="28"/>
              </w:rPr>
              <w:t>сновы социального государства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FE" w:rsidRPr="008B2ED6" w:rsidRDefault="0019022E" w:rsidP="00CE15E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FE" w:rsidRPr="00CE15EC" w:rsidRDefault="0019022E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FE" w:rsidRPr="008B2ED6" w:rsidRDefault="0019022E" w:rsidP="00CE15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E" w:rsidRPr="008B2ED6" w:rsidRDefault="0019022E" w:rsidP="00CE15E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3D7BFE" w:rsidRPr="008B2ED6" w:rsidTr="00CE15EC">
        <w:trPr>
          <w:trHeight w:val="304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FE" w:rsidRPr="00CE15EC" w:rsidRDefault="003D7BFE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FE" w:rsidRPr="008F3E60" w:rsidRDefault="003D7BFE" w:rsidP="00CE15E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8F3E60">
              <w:rPr>
                <w:sz w:val="28"/>
                <w:szCs w:val="28"/>
                <w:lang w:eastAsia="ru-RU"/>
              </w:rPr>
              <w:t>Историко-социальные и философские ко</w:t>
            </w:r>
            <w:r w:rsidRPr="008F3E60">
              <w:rPr>
                <w:sz w:val="28"/>
                <w:szCs w:val="28"/>
                <w:lang w:eastAsia="ru-RU"/>
              </w:rPr>
              <w:t>р</w:t>
            </w:r>
            <w:r w:rsidRPr="008F3E60">
              <w:rPr>
                <w:sz w:val="28"/>
                <w:szCs w:val="28"/>
                <w:lang w:eastAsia="ru-RU"/>
              </w:rPr>
              <w:t>ни социального государства.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FE" w:rsidRPr="008B2ED6" w:rsidRDefault="0019022E" w:rsidP="00CE15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FE" w:rsidRPr="008B2ED6" w:rsidRDefault="00E87BE0" w:rsidP="00CE15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FE" w:rsidRPr="008B2ED6" w:rsidRDefault="0019022E" w:rsidP="00CE15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E" w:rsidRPr="008B2ED6" w:rsidRDefault="0019022E" w:rsidP="00CE15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D7BFE" w:rsidRPr="008B2ED6" w:rsidTr="00CE15EC">
        <w:trPr>
          <w:trHeight w:val="629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FE" w:rsidRPr="00CE15EC" w:rsidRDefault="003D7BFE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FE" w:rsidRPr="008F3E60" w:rsidRDefault="003D7BFE" w:rsidP="00CE15E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8F3E60">
              <w:rPr>
                <w:sz w:val="28"/>
                <w:szCs w:val="28"/>
                <w:lang w:eastAsia="ru-RU"/>
              </w:rPr>
              <w:t>Сущность, принципы и модели социальн</w:t>
            </w:r>
            <w:r w:rsidRPr="008F3E60">
              <w:rPr>
                <w:sz w:val="28"/>
                <w:szCs w:val="28"/>
                <w:lang w:eastAsia="ru-RU"/>
              </w:rPr>
              <w:t>о</w:t>
            </w:r>
            <w:r w:rsidRPr="008F3E60">
              <w:rPr>
                <w:sz w:val="28"/>
                <w:szCs w:val="28"/>
                <w:lang w:eastAsia="ru-RU"/>
              </w:rPr>
              <w:t>го государства.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FE" w:rsidRPr="00CE15EC" w:rsidRDefault="0019022E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FE" w:rsidRPr="00CE15EC" w:rsidRDefault="00E87BE0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FE" w:rsidRPr="00CE15EC" w:rsidRDefault="0019022E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E" w:rsidRPr="008B2ED6" w:rsidRDefault="0019022E" w:rsidP="00CE15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642CD" w:rsidRPr="008B2ED6" w:rsidTr="00CE15EC">
        <w:trPr>
          <w:trHeight w:val="629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CD" w:rsidRPr="00CE15EC" w:rsidRDefault="00F642CD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CD" w:rsidRPr="008F3E60" w:rsidRDefault="00F642CD" w:rsidP="00CE15EC">
            <w:pPr>
              <w:snapToGri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F3E60">
              <w:rPr>
                <w:b/>
                <w:bCs/>
                <w:i/>
                <w:iCs/>
                <w:sz w:val="28"/>
                <w:szCs w:val="28"/>
              </w:rPr>
              <w:t>Модуль II. Экономические и правовые принципыфункционирования социального государства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CD" w:rsidRPr="008B2ED6" w:rsidRDefault="0019022E" w:rsidP="00CE15E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CD" w:rsidRPr="00CE15EC" w:rsidRDefault="0019022E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CD" w:rsidRPr="008B2ED6" w:rsidRDefault="0019022E" w:rsidP="00CE15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2CD" w:rsidRPr="008B2ED6" w:rsidRDefault="0019022E" w:rsidP="00CE15E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F642CD" w:rsidRPr="008B2ED6" w:rsidTr="00CE15EC">
        <w:trPr>
          <w:trHeight w:val="41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CD" w:rsidRPr="00CE15EC" w:rsidRDefault="00F642CD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CD" w:rsidRPr="00946010" w:rsidRDefault="00F642CD" w:rsidP="00CE15E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46010">
              <w:rPr>
                <w:sz w:val="28"/>
                <w:szCs w:val="28"/>
                <w:lang w:eastAsia="ru-RU"/>
              </w:rPr>
              <w:t>Экономическая основа социального гос</w:t>
            </w:r>
            <w:r w:rsidRPr="00946010">
              <w:rPr>
                <w:sz w:val="28"/>
                <w:szCs w:val="28"/>
                <w:lang w:eastAsia="ru-RU"/>
              </w:rPr>
              <w:t>у</w:t>
            </w:r>
            <w:r w:rsidRPr="00946010">
              <w:rPr>
                <w:sz w:val="28"/>
                <w:szCs w:val="28"/>
                <w:lang w:eastAsia="ru-RU"/>
              </w:rPr>
              <w:t>дарства.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CD" w:rsidRPr="008B2ED6" w:rsidRDefault="0019022E" w:rsidP="00CE15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CD" w:rsidRPr="008B2ED6" w:rsidRDefault="00E87BE0" w:rsidP="00CE15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CD" w:rsidRPr="008B2ED6" w:rsidRDefault="0019022E" w:rsidP="00CE15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2CD" w:rsidRPr="008B2ED6" w:rsidRDefault="0019022E" w:rsidP="00CE15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642CD" w:rsidRPr="008B2ED6" w:rsidTr="00CE15EC">
        <w:trPr>
          <w:trHeight w:val="35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CD" w:rsidRPr="008B2ED6" w:rsidRDefault="00F642CD" w:rsidP="00CE15EC">
            <w:pPr>
              <w:snapToGrid w:val="0"/>
              <w:jc w:val="center"/>
              <w:rPr>
                <w:sz w:val="28"/>
                <w:szCs w:val="28"/>
              </w:rPr>
            </w:pPr>
            <w:r w:rsidRPr="008B2ED6">
              <w:rPr>
                <w:sz w:val="28"/>
                <w:szCs w:val="28"/>
              </w:rPr>
              <w:t>4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CD" w:rsidRPr="00946010" w:rsidRDefault="00F642CD" w:rsidP="00CE15E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46010">
              <w:rPr>
                <w:sz w:val="28"/>
                <w:szCs w:val="28"/>
                <w:lang w:eastAsia="ru-RU"/>
              </w:rPr>
              <w:t>Правовые основы социального государс</w:t>
            </w:r>
            <w:r w:rsidRPr="00946010">
              <w:rPr>
                <w:sz w:val="28"/>
                <w:szCs w:val="28"/>
                <w:lang w:eastAsia="ru-RU"/>
              </w:rPr>
              <w:t>т</w:t>
            </w:r>
            <w:r w:rsidRPr="00946010">
              <w:rPr>
                <w:sz w:val="28"/>
                <w:szCs w:val="28"/>
                <w:lang w:eastAsia="ru-RU"/>
              </w:rPr>
              <w:t>ва.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CD" w:rsidRPr="00CE15EC" w:rsidRDefault="0019022E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CD" w:rsidRPr="00CE15EC" w:rsidRDefault="00E87BE0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CD" w:rsidRPr="00CE15EC" w:rsidRDefault="0019022E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2CD" w:rsidRPr="008B2ED6" w:rsidRDefault="0019022E" w:rsidP="00CE15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642CD" w:rsidRPr="008B2ED6" w:rsidTr="00CE15EC">
        <w:trPr>
          <w:trHeight w:val="606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CD" w:rsidRPr="008B2ED6" w:rsidRDefault="00F642CD" w:rsidP="00CE15E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CD" w:rsidRPr="00131AA0" w:rsidRDefault="00F642CD" w:rsidP="00CE15EC">
            <w:pPr>
              <w:snapToGri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31AA0">
              <w:rPr>
                <w:b/>
                <w:bCs/>
                <w:i/>
                <w:iCs/>
                <w:sz w:val="28"/>
                <w:szCs w:val="28"/>
              </w:rPr>
              <w:t>Модуль III.  Гражданская солидарность и принципы партнерства в решении социальных проблем общества.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CD" w:rsidRPr="008B2ED6" w:rsidRDefault="0019022E" w:rsidP="00CE15E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CD" w:rsidRPr="00CE15EC" w:rsidRDefault="0019022E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CD" w:rsidRPr="008B2ED6" w:rsidRDefault="0019022E" w:rsidP="00CE15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2CD" w:rsidRPr="008B2ED6" w:rsidRDefault="0019022E" w:rsidP="00CE15E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F642CD" w:rsidRPr="008B2ED6" w:rsidTr="00CE15EC">
        <w:trPr>
          <w:trHeight w:val="606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CD" w:rsidRPr="008B2ED6" w:rsidRDefault="00F642CD" w:rsidP="00CE15EC">
            <w:pPr>
              <w:snapToGrid w:val="0"/>
              <w:jc w:val="center"/>
              <w:rPr>
                <w:sz w:val="28"/>
                <w:szCs w:val="28"/>
              </w:rPr>
            </w:pPr>
            <w:r w:rsidRPr="008B2ED6">
              <w:rPr>
                <w:sz w:val="28"/>
                <w:szCs w:val="28"/>
              </w:rPr>
              <w:t>5</w:t>
            </w: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CD" w:rsidRPr="00131AA0" w:rsidRDefault="00F642CD" w:rsidP="00CE15EC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131AA0">
              <w:rPr>
                <w:sz w:val="28"/>
                <w:szCs w:val="28"/>
                <w:lang w:eastAsia="ru-RU"/>
              </w:rPr>
              <w:t>Гражданское общество и его роль в формировании социального государства.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CD" w:rsidRPr="008B2ED6" w:rsidRDefault="0019022E" w:rsidP="00CE15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CD" w:rsidRPr="008B2ED6" w:rsidRDefault="0019022E" w:rsidP="00CE15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CD" w:rsidRPr="008B2ED6" w:rsidRDefault="00E87BE0" w:rsidP="00CE15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2CD" w:rsidRPr="008B2ED6" w:rsidRDefault="0019022E" w:rsidP="00CE15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642CD" w:rsidRPr="008B2ED6" w:rsidTr="00CE15EC">
        <w:trPr>
          <w:trHeight w:val="43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CD" w:rsidRPr="008B2ED6" w:rsidRDefault="00F642CD" w:rsidP="00CE15EC">
            <w:pPr>
              <w:snapToGrid w:val="0"/>
              <w:jc w:val="center"/>
              <w:rPr>
                <w:sz w:val="28"/>
                <w:szCs w:val="28"/>
              </w:rPr>
            </w:pPr>
            <w:r w:rsidRPr="008B2ED6">
              <w:rPr>
                <w:sz w:val="28"/>
                <w:szCs w:val="28"/>
              </w:rPr>
              <w:t>6</w:t>
            </w: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CD" w:rsidRPr="00131AA0" w:rsidRDefault="00F642CD" w:rsidP="00CE15EC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131AA0">
              <w:rPr>
                <w:sz w:val="28"/>
                <w:szCs w:val="28"/>
                <w:lang w:eastAsia="ru-RU"/>
              </w:rPr>
              <w:t>Социальное партнерство. Социальный аудит.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CD" w:rsidRPr="00CE15EC" w:rsidRDefault="0019022E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CD" w:rsidRPr="00CE15EC" w:rsidRDefault="0019022E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CD" w:rsidRPr="00CE15EC" w:rsidRDefault="00E87BE0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2CD" w:rsidRPr="008B2ED6" w:rsidRDefault="0019022E" w:rsidP="00CE15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9022E" w:rsidRPr="0014734A" w:rsidTr="00CE15EC">
        <w:trPr>
          <w:trHeight w:val="43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22E" w:rsidRPr="008B2ED6" w:rsidRDefault="0019022E" w:rsidP="0019022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22E" w:rsidRPr="00131AA0" w:rsidRDefault="0019022E" w:rsidP="0019022E">
            <w:pPr>
              <w:snapToGri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31AA0">
              <w:rPr>
                <w:b/>
                <w:bCs/>
                <w:i/>
                <w:iCs/>
                <w:sz w:val="28"/>
                <w:szCs w:val="28"/>
              </w:rPr>
              <w:t xml:space="preserve">Модуль IV. Современная модель социального государства в </w:t>
            </w: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 w:rsidRPr="00131AA0">
              <w:rPr>
                <w:b/>
                <w:bCs/>
                <w:i/>
                <w:iCs/>
                <w:sz w:val="28"/>
                <w:szCs w:val="28"/>
              </w:rPr>
              <w:t>оссии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22E" w:rsidRPr="008B2ED6" w:rsidRDefault="0019022E" w:rsidP="0019022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22E" w:rsidRPr="00CE15EC" w:rsidRDefault="0019022E" w:rsidP="0019022E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22E" w:rsidRPr="008B2ED6" w:rsidRDefault="0019022E" w:rsidP="001902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22E" w:rsidRPr="008B2ED6" w:rsidRDefault="0019022E" w:rsidP="0019022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3D7BFE" w:rsidRPr="008B2ED6" w:rsidTr="00CE15EC">
        <w:trPr>
          <w:trHeight w:val="3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FE" w:rsidRPr="008B2ED6" w:rsidRDefault="003D7BFE" w:rsidP="00CE15EC">
            <w:pPr>
              <w:snapToGrid w:val="0"/>
              <w:jc w:val="center"/>
              <w:rPr>
                <w:sz w:val="28"/>
                <w:szCs w:val="28"/>
              </w:rPr>
            </w:pPr>
            <w:r w:rsidRPr="008B2ED6">
              <w:rPr>
                <w:sz w:val="28"/>
                <w:szCs w:val="28"/>
              </w:rPr>
              <w:t>7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FE" w:rsidRPr="00A62EEC" w:rsidRDefault="003D7BFE" w:rsidP="00CE15EC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A62EEC">
              <w:rPr>
                <w:sz w:val="28"/>
                <w:szCs w:val="28"/>
                <w:lang w:eastAsia="ru-RU"/>
              </w:rPr>
              <w:t>Концепция социального государства Российской Федерации.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FE" w:rsidRPr="00CE15EC" w:rsidRDefault="0019022E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FE" w:rsidRPr="00CE15EC" w:rsidRDefault="0019022E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FE" w:rsidRPr="00CE15EC" w:rsidRDefault="00E87BE0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E" w:rsidRPr="008B2ED6" w:rsidRDefault="0019022E" w:rsidP="00CE15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D7BFE" w:rsidRPr="008B2ED6" w:rsidTr="00CE15EC">
        <w:trPr>
          <w:trHeight w:val="656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FE" w:rsidRPr="008B2ED6" w:rsidRDefault="003D7BFE" w:rsidP="00CE15EC">
            <w:pPr>
              <w:snapToGrid w:val="0"/>
              <w:jc w:val="center"/>
              <w:rPr>
                <w:sz w:val="28"/>
                <w:szCs w:val="28"/>
              </w:rPr>
            </w:pPr>
            <w:r w:rsidRPr="008B2ED6">
              <w:rPr>
                <w:sz w:val="28"/>
                <w:szCs w:val="28"/>
              </w:rPr>
              <w:t>8</w:t>
            </w: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FE" w:rsidRPr="00A62EEC" w:rsidRDefault="003D7BFE" w:rsidP="00CE15EC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A62EEC">
              <w:rPr>
                <w:sz w:val="28"/>
                <w:szCs w:val="28"/>
                <w:lang w:eastAsia="ru-RU"/>
              </w:rPr>
              <w:t>Социальная политика социального государства.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FE" w:rsidRPr="00CE15EC" w:rsidRDefault="0019022E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FE" w:rsidRPr="00CE15EC" w:rsidRDefault="0019022E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FE" w:rsidRPr="00CE15EC" w:rsidRDefault="00E87BE0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E" w:rsidRPr="008B2ED6" w:rsidRDefault="0019022E" w:rsidP="00CE15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87BE0" w:rsidRPr="008B2ED6" w:rsidTr="00F04663">
        <w:trPr>
          <w:trHeight w:val="656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E0" w:rsidRPr="008B2ED6" w:rsidRDefault="00E87BE0" w:rsidP="00CE15E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E0" w:rsidRPr="00A62EEC" w:rsidRDefault="00E87BE0" w:rsidP="00CE15EC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Контроль </w:t>
            </w:r>
          </w:p>
        </w:tc>
        <w:tc>
          <w:tcPr>
            <w:tcW w:w="42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BE0" w:rsidRPr="008B2ED6" w:rsidRDefault="00E87BE0" w:rsidP="00CE15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D7BFE" w:rsidRPr="008B2ED6" w:rsidTr="0019022E">
        <w:trPr>
          <w:trHeight w:val="341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FE" w:rsidRPr="008B2ED6" w:rsidRDefault="003D7BFE" w:rsidP="00CE15E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FE" w:rsidRPr="008B2ED6" w:rsidRDefault="003D7BFE" w:rsidP="00CE15EC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B2ED6">
              <w:rPr>
                <w:b/>
                <w:bCs/>
                <w:sz w:val="28"/>
                <w:szCs w:val="28"/>
              </w:rPr>
              <w:t>ИТОГО:</w:t>
            </w:r>
            <w:r w:rsidR="0019022E">
              <w:rPr>
                <w:b/>
                <w:bCs/>
                <w:sz w:val="28"/>
                <w:szCs w:val="28"/>
              </w:rPr>
              <w:t xml:space="preserve">                                                 72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FE" w:rsidRPr="00CE15EC" w:rsidRDefault="0019022E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FE" w:rsidRPr="00CE15EC" w:rsidRDefault="0019022E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BFE" w:rsidRPr="00CE15EC" w:rsidRDefault="0019022E" w:rsidP="00CE15E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BFE" w:rsidRPr="008B2ED6" w:rsidRDefault="0019022E" w:rsidP="00CE15E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</w:tr>
    </w:tbl>
    <w:p w:rsidR="0019022E" w:rsidRDefault="0019022E">
      <w:pPr>
        <w:spacing w:line="360" w:lineRule="auto"/>
        <w:jc w:val="center"/>
        <w:rPr>
          <w:b/>
          <w:bCs/>
          <w:sz w:val="28"/>
          <w:szCs w:val="28"/>
        </w:rPr>
      </w:pPr>
    </w:p>
    <w:p w:rsidR="0008209D" w:rsidRDefault="0008209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 ТЕОРЕТИЧЕСКОГО КУРСА</w:t>
      </w:r>
    </w:p>
    <w:p w:rsidR="0008209D" w:rsidRDefault="0008209D">
      <w:pPr>
        <w:spacing w:line="360" w:lineRule="auto"/>
        <w:rPr>
          <w:b/>
          <w:bCs/>
          <w:sz w:val="28"/>
          <w:szCs w:val="28"/>
        </w:rPr>
      </w:pPr>
    </w:p>
    <w:p w:rsidR="0008209D" w:rsidRDefault="0008209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ТЕОРЕТИКО-МЕТОДОЛОГИЧЕСКАИЕ</w:t>
      </w:r>
    </w:p>
    <w:p w:rsidR="0008209D" w:rsidRDefault="0008209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ОСНОВЫ СОЦИАЛЬНОГО ГОСУДАРСТВА</w:t>
      </w:r>
    </w:p>
    <w:p w:rsidR="0008209D" w:rsidRDefault="0008209D">
      <w:pPr>
        <w:spacing w:line="360" w:lineRule="auto"/>
        <w:rPr>
          <w:b/>
          <w:bCs/>
          <w:sz w:val="28"/>
          <w:szCs w:val="28"/>
        </w:rPr>
      </w:pPr>
    </w:p>
    <w:p w:rsidR="0008209D" w:rsidRDefault="0008209D">
      <w:pPr>
        <w:numPr>
          <w:ilvl w:val="0"/>
          <w:numId w:val="4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Историко-социальные и философские корни социального государства.</w:t>
      </w:r>
    </w:p>
    <w:p w:rsidR="0008209D" w:rsidRDefault="0008209D">
      <w:pPr>
        <w:spacing w:line="360" w:lineRule="auto"/>
        <w:ind w:firstLine="720"/>
        <w:jc w:val="both"/>
        <w:rPr>
          <w:sz w:val="28"/>
          <w:szCs w:val="28"/>
        </w:rPr>
      </w:pPr>
    </w:p>
    <w:p w:rsidR="0008209D" w:rsidRDefault="0008209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понятия социального государства. История развития социально ориентированной экономики. Формирование концепции социально-ориентированной рыночной экономики. Дискуссии венской (Й. Шумпетер) и фрайбургской (фон Хайек, В. Ойкен) школ. Основные элементы социально-ориентированной рыночной экономики. Социально-ориентированная рыночная экономика и государство.</w:t>
      </w:r>
    </w:p>
    <w:p w:rsidR="0008209D" w:rsidRDefault="0008209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Дж. Кейнс и концепция «социального государства». Взаимодействие экономической и социальной политики. Активная социальная политика. </w:t>
      </w:r>
    </w:p>
    <w:p w:rsidR="0008209D" w:rsidRDefault="0008209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Возникновение концепции «государства всеобщего благосостояния» как развитие идей кейнсианства. Понятие «государства всеобщего благосостояния». Теория гражданства (У. Робсон) и ее оппоненты. </w:t>
      </w:r>
    </w:p>
    <w:p w:rsidR="0008209D" w:rsidRDefault="0008209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Модель «государства всеобщего благосостояния». Г. Эспинг-Андерсен: типы моделей государства всеобщего благосостояния (нео-либеральный, социально-демократический, корпоративный). Параметры типологизации </w:t>
      </w:r>
    </w:p>
    <w:p w:rsidR="0008209D" w:rsidRDefault="0008209D">
      <w:pPr>
        <w:spacing w:line="360" w:lineRule="auto"/>
        <w:ind w:firstLine="720"/>
        <w:jc w:val="both"/>
        <w:rPr>
          <w:sz w:val="28"/>
          <w:szCs w:val="28"/>
        </w:rPr>
      </w:pPr>
    </w:p>
    <w:p w:rsidR="0008209D" w:rsidRDefault="0008209D">
      <w:pPr>
        <w:numPr>
          <w:ilvl w:val="0"/>
          <w:numId w:val="4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Сущность, принципы и модели социального государства.</w:t>
      </w:r>
    </w:p>
    <w:p w:rsidR="0008209D" w:rsidRDefault="0008209D">
      <w:pPr>
        <w:spacing w:line="360" w:lineRule="auto"/>
        <w:ind w:firstLine="720"/>
        <w:jc w:val="both"/>
        <w:rPr>
          <w:sz w:val="28"/>
          <w:szCs w:val="28"/>
        </w:rPr>
      </w:pPr>
    </w:p>
    <w:p w:rsidR="0008209D" w:rsidRDefault="0008209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Государство как социальный институт и политическая организация общества. Объективные факторы и условия возникновения и развития социального государства: краткая история мирового опыта.</w:t>
      </w:r>
    </w:p>
    <w:p w:rsidR="0008209D" w:rsidRDefault="0008209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представления о социальном государстве. Понятие и сущность социального государства. Главные цели и задачи социального </w:t>
      </w:r>
      <w:r>
        <w:rPr>
          <w:sz w:val="28"/>
          <w:szCs w:val="28"/>
        </w:rPr>
        <w:lastRenderedPageBreak/>
        <w:t>государства. Основные функции социального государства. Принципы социального государства. Важнейшие признаки социального государства. Модели социального государства.</w:t>
      </w:r>
    </w:p>
    <w:p w:rsidR="0008209D" w:rsidRDefault="0008209D">
      <w:pPr>
        <w:spacing w:line="360" w:lineRule="auto"/>
        <w:rPr>
          <w:sz w:val="28"/>
          <w:szCs w:val="28"/>
        </w:rPr>
      </w:pPr>
    </w:p>
    <w:p w:rsidR="0008209D" w:rsidRDefault="0008209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ЭКОНОМИЧЕСКИЕ И ПРАВОВЫЕ ПРИНЦИПЫ ФУНКЦИОНИРОВАНИЯ СОЦИАЛЬНОГО ГОСУДАРСТВА</w:t>
      </w:r>
    </w:p>
    <w:p w:rsidR="0008209D" w:rsidRDefault="0008209D">
      <w:pPr>
        <w:spacing w:line="360" w:lineRule="auto"/>
        <w:rPr>
          <w:sz w:val="28"/>
          <w:szCs w:val="28"/>
        </w:rPr>
      </w:pPr>
    </w:p>
    <w:p w:rsidR="0008209D" w:rsidRDefault="0008209D">
      <w:pPr>
        <w:numPr>
          <w:ilvl w:val="0"/>
          <w:numId w:val="4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Экономическая основа социального государства.</w:t>
      </w:r>
    </w:p>
    <w:p w:rsidR="0008209D" w:rsidRDefault="0008209D">
      <w:pPr>
        <w:spacing w:line="360" w:lineRule="auto"/>
        <w:rPr>
          <w:sz w:val="28"/>
          <w:szCs w:val="28"/>
        </w:rPr>
      </w:pPr>
    </w:p>
    <w:p w:rsidR="0008209D" w:rsidRDefault="0008209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социального государства в регулировании деятельности субъектов рыночных отношений: уроки развитых стран. Поиск разумного компромисса между темпами экономического роста и динамикой социальных показателей. Особенности бюджетной, налоговой и ценовой политики. Роль социального государства в регулировании кредитно-денежных отношений. Понятие корпоративной социальной ответственности. </w:t>
      </w:r>
    </w:p>
    <w:p w:rsidR="0008209D" w:rsidRDefault="0008209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социально ответственного бизнеса в России: оценка тенденций. Реализация стратегического курса на создание в России инновационной экономики - необходимое условие повышения уровня и качества жизни населения.</w:t>
      </w:r>
    </w:p>
    <w:p w:rsidR="0008209D" w:rsidRDefault="0008209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поддержка социально ответственного бизнеса: опыт, проблемы, решения.</w:t>
      </w:r>
    </w:p>
    <w:p w:rsidR="0008209D" w:rsidRDefault="0008209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современного уровня российской экономики с позиций ее соответствия требованиям социального рыночного хозяйства. Критерии и показатели эффективности социального рыночного хозяйства. </w:t>
      </w:r>
    </w:p>
    <w:p w:rsidR="0008209D" w:rsidRDefault="0008209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Экономическая активность трудоспособной части общества. Система распределения вновь созданной стоимости между государством, трудом и капиталом. Социальные приоритеты государственного и частного секторов российской экономики. </w:t>
      </w:r>
    </w:p>
    <w:p w:rsidR="0008209D" w:rsidRDefault="0008209D">
      <w:pPr>
        <w:spacing w:line="360" w:lineRule="auto"/>
        <w:rPr>
          <w:sz w:val="28"/>
          <w:szCs w:val="28"/>
        </w:rPr>
      </w:pPr>
    </w:p>
    <w:p w:rsidR="0008209D" w:rsidRDefault="0008209D">
      <w:pPr>
        <w:numPr>
          <w:ilvl w:val="0"/>
          <w:numId w:val="4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Правовые основы социального государства.</w:t>
      </w:r>
    </w:p>
    <w:p w:rsidR="0008209D" w:rsidRDefault="0008209D">
      <w:pPr>
        <w:spacing w:line="360" w:lineRule="auto"/>
        <w:rPr>
          <w:sz w:val="28"/>
          <w:szCs w:val="28"/>
        </w:rPr>
      </w:pPr>
    </w:p>
    <w:p w:rsidR="0008209D" w:rsidRDefault="0008209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Механизмы обеспечения необходимых условий для успешной деятельности социального государства. Роль социального государства в обеспечении правовой защищенности человека и гражданина. Признаки правового государства. Важнейшие характеристики социального правового государства (из опыта развитых стран). Понятие демократического режима власти. Гражданское общество и его отношения с социальным государством. Процесс формирования правовой основы социального государства в Российской Федерации. Социальное законодательство: оценка состояния, актуальные проблемы и пути их решения.</w:t>
      </w:r>
    </w:p>
    <w:p w:rsidR="0008209D" w:rsidRDefault="0008209D">
      <w:pPr>
        <w:spacing w:line="360" w:lineRule="auto"/>
        <w:rPr>
          <w:sz w:val="28"/>
          <w:szCs w:val="28"/>
        </w:rPr>
      </w:pPr>
    </w:p>
    <w:p w:rsidR="0008209D" w:rsidRDefault="0008209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 ГРАЖДАНСКАЯ СОЛИДАРНОСТЬ И ПРИНЦИПЫ ПАРТНЕРСТВА В РЕШЕНИИ СОЦИАЛЬНЫХ ПРОБЛЕМ ОБЩЕСТВА.</w:t>
      </w:r>
    </w:p>
    <w:p w:rsidR="0008209D" w:rsidRDefault="0008209D">
      <w:pPr>
        <w:spacing w:line="360" w:lineRule="auto"/>
        <w:rPr>
          <w:sz w:val="28"/>
          <w:szCs w:val="28"/>
        </w:rPr>
      </w:pPr>
    </w:p>
    <w:p w:rsidR="0008209D" w:rsidRDefault="0008209D">
      <w:pPr>
        <w:numPr>
          <w:ilvl w:val="0"/>
          <w:numId w:val="4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Гражданское общество и его роль в формировании социального государства.</w:t>
      </w:r>
    </w:p>
    <w:p w:rsidR="0008209D" w:rsidRDefault="0008209D">
      <w:pPr>
        <w:spacing w:line="360" w:lineRule="auto"/>
        <w:ind w:left="720"/>
        <w:jc w:val="both"/>
      </w:pPr>
    </w:p>
    <w:p w:rsidR="0008209D" w:rsidRDefault="0008209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Происхождение понятия гражданского общества. Идеи гражданского общества в трудах Гегеля. История становления концепции гражданского общества в мире и в России. Появление и развитие понятия гражданского общества в России.</w:t>
      </w:r>
    </w:p>
    <w:p w:rsidR="0008209D" w:rsidRDefault="0008209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представления о гражданском обществе. Структура гражданского общества: возможные варианты классификации и роль «третьего сектора». Гражданское общество и государство. </w:t>
      </w:r>
    </w:p>
    <w:p w:rsidR="0008209D" w:rsidRDefault="0008209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Теории массового общества, модерна и постмодерна.  Международные движения современности: экологическое, правозащитное, антиглобалистское, пацифистское. </w:t>
      </w:r>
    </w:p>
    <w:p w:rsidR="0008209D" w:rsidRDefault="0008209D">
      <w:pPr>
        <w:spacing w:line="360" w:lineRule="auto"/>
        <w:ind w:left="720"/>
        <w:rPr>
          <w:b/>
          <w:sz w:val="28"/>
          <w:szCs w:val="28"/>
        </w:rPr>
      </w:pPr>
    </w:p>
    <w:p w:rsidR="0008209D" w:rsidRDefault="0008209D">
      <w:pPr>
        <w:numPr>
          <w:ilvl w:val="0"/>
          <w:numId w:val="4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Социальное партнерство. Социальный аудит.</w:t>
      </w:r>
    </w:p>
    <w:p w:rsidR="0008209D" w:rsidRDefault="0008209D">
      <w:pPr>
        <w:spacing w:line="360" w:lineRule="auto"/>
        <w:rPr>
          <w:sz w:val="28"/>
          <w:szCs w:val="28"/>
        </w:rPr>
      </w:pPr>
    </w:p>
    <w:p w:rsidR="0008209D" w:rsidRDefault="0008209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Социальное партнерство как метод регулирования социально-трудовых отношений. Основные принципы социального партнерства. Субъекты социального партнерства. Уровни и формы взаимодействия субъектов социального партнерства. Практика социального партнерства: сравнительный анализ российского и зарубежного опыта.</w:t>
      </w:r>
    </w:p>
    <w:p w:rsidR="0008209D" w:rsidRDefault="0008209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аудит как технология оценки результатов социальной деятельности государственных и местных органов власти, бизнес-структур и общественных организаций.</w:t>
      </w:r>
    </w:p>
    <w:p w:rsidR="0008209D" w:rsidRDefault="0008209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Российская модель социального аудита: основные положения. </w:t>
      </w:r>
    </w:p>
    <w:p w:rsidR="0008209D" w:rsidRDefault="0008209D">
      <w:pPr>
        <w:spacing w:line="360" w:lineRule="auto"/>
        <w:rPr>
          <w:sz w:val="28"/>
          <w:szCs w:val="28"/>
        </w:rPr>
      </w:pPr>
    </w:p>
    <w:p w:rsidR="0008209D" w:rsidRDefault="0008209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IV. СОВРЕМЕННАЯ МОДЕЛЬ СОЦИАЛЬНОГО ГОСУДАРСТВА В РОССИИ</w:t>
      </w:r>
    </w:p>
    <w:p w:rsidR="0008209D" w:rsidRDefault="0008209D">
      <w:pPr>
        <w:spacing w:line="360" w:lineRule="auto"/>
        <w:jc w:val="center"/>
        <w:rPr>
          <w:b/>
          <w:sz w:val="28"/>
          <w:szCs w:val="28"/>
        </w:rPr>
      </w:pPr>
    </w:p>
    <w:p w:rsidR="0008209D" w:rsidRDefault="0008209D">
      <w:pPr>
        <w:numPr>
          <w:ilvl w:val="0"/>
          <w:numId w:val="4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Концепция социального государства Российской Федерации.</w:t>
      </w:r>
    </w:p>
    <w:p w:rsidR="0008209D" w:rsidRDefault="0008209D">
      <w:pPr>
        <w:spacing w:line="360" w:lineRule="auto"/>
        <w:rPr>
          <w:sz w:val="28"/>
          <w:szCs w:val="28"/>
        </w:rPr>
      </w:pPr>
    </w:p>
    <w:p w:rsidR="0008209D" w:rsidRDefault="0008209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Концепция социального государства Российской Федерации: основные положения и механизмы. Процесс реализации конституционных целей социального государства в России: анализ тенденций. Приоритеты современного этапа развития российского государства. </w:t>
      </w:r>
    </w:p>
    <w:p w:rsidR="0008209D" w:rsidRDefault="0008209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и показатели степени социальности государства: стандарты развитых стран и современной России. Международные нормы достойного уровня (качества) жизни. </w:t>
      </w:r>
    </w:p>
    <w:p w:rsidR="0008209D" w:rsidRDefault="0008209D">
      <w:pPr>
        <w:spacing w:line="360" w:lineRule="auto"/>
        <w:rPr>
          <w:sz w:val="28"/>
          <w:szCs w:val="28"/>
        </w:rPr>
      </w:pPr>
    </w:p>
    <w:p w:rsidR="0008209D" w:rsidRDefault="0008209D">
      <w:pPr>
        <w:numPr>
          <w:ilvl w:val="0"/>
          <w:numId w:val="4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Социальная политика социального государства.</w:t>
      </w:r>
    </w:p>
    <w:p w:rsidR="0008209D" w:rsidRDefault="0008209D">
      <w:pPr>
        <w:spacing w:line="360" w:lineRule="auto"/>
        <w:ind w:firstLine="720"/>
        <w:jc w:val="both"/>
        <w:rPr>
          <w:sz w:val="28"/>
          <w:szCs w:val="28"/>
        </w:rPr>
      </w:pPr>
    </w:p>
    <w:p w:rsidR="0008209D" w:rsidRDefault="0008209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Сущность социальной политики социального государства. Принципы осуществления социальной политики. Субъекты социальной политики социального государства. Уровни социальной политики. Важнейшие направления социальной политики. Модели социальной политики социального государства. </w:t>
      </w:r>
    </w:p>
    <w:p w:rsidR="0008209D" w:rsidRDefault="0008209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Механизмы эффективной социальной политики социального государства. Система социальных стандартов как основа социальной политики социального государства. Проведение политики доходов и расходов государства в интересах всего общества. Стимулирование корпоративной социальной политики. Последовательная и системная борьба с коррупцией. Персональная ответственность должностных лиц. </w:t>
      </w:r>
    </w:p>
    <w:p w:rsidR="0008209D" w:rsidRDefault="0008209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социальной политики российского государства: анализ тенденций. Роль приоритетных национальных проектов в активизации социальной политики российского государства. Причины, затрудняющие проведение в современной России эффективной социальной политики. Перспективы государственной социальной политики на этапе становления в России социального государства.</w:t>
      </w:r>
    </w:p>
    <w:p w:rsidR="0008209D" w:rsidRDefault="0008209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и показатели эффективной социальной политики социального государства. </w:t>
      </w:r>
    </w:p>
    <w:p w:rsidR="0008209D" w:rsidRDefault="0008209D">
      <w:pPr>
        <w:spacing w:line="360" w:lineRule="auto"/>
        <w:rPr>
          <w:sz w:val="28"/>
          <w:szCs w:val="28"/>
        </w:rPr>
      </w:pPr>
    </w:p>
    <w:p w:rsidR="0008209D" w:rsidRDefault="0008209D">
      <w:pPr>
        <w:spacing w:line="360" w:lineRule="auto"/>
        <w:rPr>
          <w:b/>
          <w:bCs/>
          <w:sz w:val="28"/>
          <w:szCs w:val="28"/>
        </w:rPr>
      </w:pPr>
    </w:p>
    <w:p w:rsidR="0008209D" w:rsidRDefault="0008209D">
      <w:pPr>
        <w:spacing w:line="360" w:lineRule="auto"/>
        <w:rPr>
          <w:b/>
          <w:bCs/>
          <w:sz w:val="28"/>
          <w:szCs w:val="28"/>
        </w:rPr>
      </w:pPr>
    </w:p>
    <w:p w:rsidR="0008209D" w:rsidRDefault="0008209D">
      <w:pPr>
        <w:spacing w:line="360" w:lineRule="auto"/>
        <w:rPr>
          <w:b/>
          <w:bCs/>
          <w:sz w:val="28"/>
          <w:szCs w:val="28"/>
        </w:rPr>
      </w:pPr>
    </w:p>
    <w:p w:rsidR="0008209D" w:rsidRDefault="0008209D">
      <w:pPr>
        <w:spacing w:line="360" w:lineRule="auto"/>
        <w:rPr>
          <w:b/>
          <w:bCs/>
          <w:sz w:val="28"/>
          <w:szCs w:val="28"/>
        </w:rPr>
      </w:pPr>
    </w:p>
    <w:p w:rsidR="0008209D" w:rsidRDefault="0008209D">
      <w:pPr>
        <w:spacing w:line="360" w:lineRule="auto"/>
        <w:rPr>
          <w:b/>
          <w:bCs/>
          <w:sz w:val="28"/>
          <w:szCs w:val="28"/>
        </w:rPr>
      </w:pPr>
    </w:p>
    <w:p w:rsidR="0008209D" w:rsidRDefault="0008209D">
      <w:pPr>
        <w:sectPr w:rsidR="0008209D">
          <w:footnotePr>
            <w:pos w:val="beneathText"/>
          </w:footnotePr>
          <w:pgSz w:w="11905" w:h="16837"/>
          <w:pgMar w:top="1134" w:right="1134" w:bottom="1134" w:left="1134" w:header="720" w:footer="720" w:gutter="0"/>
          <w:cols w:space="720"/>
          <w:docGrid w:linePitch="360"/>
        </w:sectPr>
      </w:pPr>
    </w:p>
    <w:p w:rsidR="0008209D" w:rsidRDefault="000820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Технологическая карта обучения дисциплине</w:t>
      </w:r>
    </w:p>
    <w:p w:rsidR="0008209D" w:rsidRDefault="0008209D">
      <w:pPr>
        <w:pStyle w:val="14"/>
        <w:ind w:right="-1"/>
        <w:rPr>
          <w:b/>
          <w:bCs/>
          <w:sz w:val="28"/>
          <w:szCs w:val="28"/>
        </w:rPr>
      </w:pPr>
    </w:p>
    <w:p w:rsidR="0008209D" w:rsidRDefault="000820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социального государства и гражданского общества</w:t>
      </w:r>
    </w:p>
    <w:p w:rsidR="0008209D" w:rsidRDefault="0008209D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(наименование)</w:t>
      </w:r>
    </w:p>
    <w:p w:rsidR="0008209D" w:rsidRDefault="0008209D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студентов ООП</w:t>
      </w:r>
    </w:p>
    <w:p w:rsidR="0008209D" w:rsidRDefault="0008209D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040400.62 «Социальная работа в системе социальных служб» (бакалавриат) </w:t>
      </w:r>
    </w:p>
    <w:p w:rsidR="0008209D" w:rsidRDefault="0008209D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(направление и уровень подготовки, шифр, профиль)</w:t>
      </w:r>
    </w:p>
    <w:p w:rsidR="0008209D" w:rsidRDefault="0008209D">
      <w:pPr>
        <w:jc w:val="center"/>
        <w:rPr>
          <w:b/>
        </w:rPr>
      </w:pPr>
      <w:r>
        <w:rPr>
          <w:b/>
        </w:rPr>
        <w:t>по очной форме обучения</w:t>
      </w:r>
    </w:p>
    <w:p w:rsidR="0008209D" w:rsidRDefault="0008209D">
      <w:pPr>
        <w:jc w:val="center"/>
        <w:rPr>
          <w:bCs/>
          <w:sz w:val="16"/>
          <w:szCs w:val="16"/>
        </w:rPr>
      </w:pPr>
      <w:r>
        <w:rPr>
          <w:bCs/>
        </w:rPr>
        <w:t>(</w:t>
      </w:r>
      <w:r>
        <w:rPr>
          <w:bCs/>
          <w:sz w:val="16"/>
          <w:szCs w:val="16"/>
        </w:rPr>
        <w:t>укажите форму обучения)</w:t>
      </w:r>
    </w:p>
    <w:p w:rsidR="0008209D" w:rsidRDefault="0008209D">
      <w:pPr>
        <w:jc w:val="center"/>
        <w:rPr>
          <w:bCs/>
          <w:sz w:val="28"/>
          <w:szCs w:val="28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440"/>
        <w:gridCol w:w="900"/>
        <w:gridCol w:w="900"/>
        <w:gridCol w:w="1260"/>
        <w:gridCol w:w="1202"/>
        <w:gridCol w:w="1276"/>
        <w:gridCol w:w="3685"/>
        <w:gridCol w:w="2269"/>
      </w:tblGrid>
      <w:tr w:rsidR="00EE69CC" w:rsidRPr="00EE69CC" w:rsidTr="003172F0">
        <w:tc>
          <w:tcPr>
            <w:tcW w:w="2628" w:type="dxa"/>
            <w:vMerge w:val="restart"/>
          </w:tcPr>
          <w:p w:rsidR="00EE69CC" w:rsidRPr="00EE69CC" w:rsidRDefault="00EE69CC" w:rsidP="00AD0ED8">
            <w:pPr>
              <w:jc w:val="center"/>
              <w:rPr>
                <w:bCs/>
                <w:sz w:val="28"/>
                <w:szCs w:val="28"/>
              </w:rPr>
            </w:pPr>
          </w:p>
          <w:p w:rsidR="00EE69CC" w:rsidRPr="00EE69CC" w:rsidRDefault="00EE69CC" w:rsidP="00AD0ED8">
            <w:pPr>
              <w:jc w:val="center"/>
              <w:rPr>
                <w:bCs/>
                <w:sz w:val="28"/>
                <w:szCs w:val="28"/>
              </w:rPr>
            </w:pPr>
            <w:r w:rsidRPr="00EE69CC">
              <w:rPr>
                <w:bCs/>
                <w:sz w:val="28"/>
                <w:szCs w:val="28"/>
              </w:rPr>
              <w:t xml:space="preserve">Наименование модулей, разделов, тем </w:t>
            </w:r>
          </w:p>
        </w:tc>
        <w:tc>
          <w:tcPr>
            <w:tcW w:w="1440" w:type="dxa"/>
            <w:vMerge w:val="restart"/>
          </w:tcPr>
          <w:p w:rsidR="00EE69CC" w:rsidRPr="00EE69CC" w:rsidRDefault="00EE69CC" w:rsidP="00AD0ED8">
            <w:pPr>
              <w:jc w:val="center"/>
              <w:rPr>
                <w:bCs/>
                <w:sz w:val="28"/>
                <w:szCs w:val="28"/>
              </w:rPr>
            </w:pPr>
            <w:r w:rsidRPr="00EE69CC">
              <w:rPr>
                <w:bCs/>
                <w:sz w:val="28"/>
                <w:szCs w:val="28"/>
              </w:rPr>
              <w:t>Всего часов</w:t>
            </w:r>
          </w:p>
          <w:p w:rsidR="00EE69CC" w:rsidRPr="00EE69CC" w:rsidRDefault="00EE69CC" w:rsidP="00AD0ED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62" w:type="dxa"/>
            <w:gridSpan w:val="4"/>
          </w:tcPr>
          <w:p w:rsidR="00EE69CC" w:rsidRPr="00EE69CC" w:rsidRDefault="00EE69CC" w:rsidP="00AD0ED8">
            <w:pPr>
              <w:jc w:val="center"/>
              <w:rPr>
                <w:bCs/>
                <w:sz w:val="28"/>
                <w:szCs w:val="28"/>
              </w:rPr>
            </w:pPr>
            <w:r w:rsidRPr="00EE69CC">
              <w:rPr>
                <w:bCs/>
                <w:sz w:val="28"/>
                <w:szCs w:val="28"/>
              </w:rPr>
              <w:t>Аудиторных часов</w:t>
            </w:r>
          </w:p>
        </w:tc>
        <w:tc>
          <w:tcPr>
            <w:tcW w:w="1276" w:type="dxa"/>
            <w:vMerge w:val="restart"/>
          </w:tcPr>
          <w:p w:rsidR="00EE69CC" w:rsidRPr="00EE69CC" w:rsidRDefault="00EE69CC" w:rsidP="00AD0ED8">
            <w:pPr>
              <w:jc w:val="center"/>
              <w:rPr>
                <w:bCs/>
                <w:sz w:val="28"/>
                <w:szCs w:val="28"/>
              </w:rPr>
            </w:pPr>
            <w:r w:rsidRPr="00EE69CC">
              <w:rPr>
                <w:bCs/>
                <w:sz w:val="28"/>
                <w:szCs w:val="28"/>
              </w:rPr>
              <w:t>Внеауд. часов</w:t>
            </w:r>
          </w:p>
        </w:tc>
        <w:tc>
          <w:tcPr>
            <w:tcW w:w="3685" w:type="dxa"/>
            <w:vMerge w:val="restart"/>
          </w:tcPr>
          <w:p w:rsidR="00EE69CC" w:rsidRPr="00EE69CC" w:rsidRDefault="00EE69CC" w:rsidP="00AD0ED8">
            <w:pPr>
              <w:jc w:val="center"/>
              <w:rPr>
                <w:bCs/>
                <w:sz w:val="28"/>
                <w:szCs w:val="28"/>
              </w:rPr>
            </w:pPr>
          </w:p>
          <w:p w:rsidR="00EE69CC" w:rsidRPr="00EE69CC" w:rsidRDefault="00EE69CC" w:rsidP="00AD0ED8">
            <w:pPr>
              <w:jc w:val="center"/>
              <w:rPr>
                <w:bCs/>
                <w:sz w:val="28"/>
                <w:szCs w:val="28"/>
              </w:rPr>
            </w:pPr>
            <w:r w:rsidRPr="00EE69CC">
              <w:rPr>
                <w:bCs/>
                <w:sz w:val="28"/>
                <w:szCs w:val="28"/>
              </w:rPr>
              <w:t>Содержание внеаудиторной работы</w:t>
            </w:r>
          </w:p>
        </w:tc>
        <w:tc>
          <w:tcPr>
            <w:tcW w:w="2269" w:type="dxa"/>
            <w:vMerge w:val="restart"/>
          </w:tcPr>
          <w:p w:rsidR="00EE69CC" w:rsidRPr="00EE69CC" w:rsidRDefault="00EE69CC" w:rsidP="00AD0ED8">
            <w:pPr>
              <w:jc w:val="center"/>
              <w:rPr>
                <w:bCs/>
                <w:sz w:val="28"/>
                <w:szCs w:val="28"/>
              </w:rPr>
            </w:pPr>
          </w:p>
          <w:p w:rsidR="00EE69CC" w:rsidRPr="00EE69CC" w:rsidRDefault="00EE69CC" w:rsidP="00AD0ED8">
            <w:pPr>
              <w:jc w:val="center"/>
              <w:rPr>
                <w:bCs/>
                <w:sz w:val="28"/>
                <w:szCs w:val="28"/>
              </w:rPr>
            </w:pPr>
            <w:r w:rsidRPr="00EE69CC">
              <w:rPr>
                <w:bCs/>
                <w:sz w:val="28"/>
                <w:szCs w:val="28"/>
              </w:rPr>
              <w:t xml:space="preserve">Формы </w:t>
            </w:r>
          </w:p>
          <w:p w:rsidR="00EE69CC" w:rsidRPr="00EE69CC" w:rsidRDefault="00EE69CC" w:rsidP="00AD0ED8">
            <w:pPr>
              <w:jc w:val="center"/>
              <w:rPr>
                <w:bCs/>
                <w:sz w:val="28"/>
                <w:szCs w:val="28"/>
              </w:rPr>
            </w:pPr>
            <w:r w:rsidRPr="00EE69CC">
              <w:rPr>
                <w:bCs/>
                <w:sz w:val="28"/>
                <w:szCs w:val="28"/>
              </w:rPr>
              <w:t>контроля</w:t>
            </w:r>
          </w:p>
        </w:tc>
      </w:tr>
      <w:tr w:rsidR="00EE69CC" w:rsidRPr="00EE69CC" w:rsidTr="003172F0">
        <w:tc>
          <w:tcPr>
            <w:tcW w:w="2628" w:type="dxa"/>
            <w:vMerge/>
          </w:tcPr>
          <w:p w:rsidR="00EE69CC" w:rsidRPr="00EE69CC" w:rsidRDefault="00EE69CC" w:rsidP="00AD0ED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EE69CC" w:rsidRPr="00EE69CC" w:rsidRDefault="00EE69CC" w:rsidP="00AD0ED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EE69CC" w:rsidRPr="00EE69CC" w:rsidRDefault="00EE69CC" w:rsidP="00AD0ED8">
            <w:pPr>
              <w:jc w:val="center"/>
              <w:rPr>
                <w:bCs/>
                <w:sz w:val="28"/>
                <w:szCs w:val="28"/>
              </w:rPr>
            </w:pPr>
            <w:r w:rsidRPr="00EE69CC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900" w:type="dxa"/>
          </w:tcPr>
          <w:p w:rsidR="00EE69CC" w:rsidRPr="00EE69CC" w:rsidRDefault="00EE69CC" w:rsidP="00AD0ED8">
            <w:pPr>
              <w:jc w:val="center"/>
              <w:rPr>
                <w:bCs/>
                <w:sz w:val="28"/>
                <w:szCs w:val="28"/>
              </w:rPr>
            </w:pPr>
            <w:r w:rsidRPr="00EE69CC">
              <w:rPr>
                <w:bCs/>
                <w:sz w:val="28"/>
                <w:szCs w:val="28"/>
              </w:rPr>
              <w:t>лекций</w:t>
            </w:r>
          </w:p>
        </w:tc>
        <w:tc>
          <w:tcPr>
            <w:tcW w:w="1260" w:type="dxa"/>
          </w:tcPr>
          <w:p w:rsidR="00EE69CC" w:rsidRPr="00EE69CC" w:rsidRDefault="00EE69CC" w:rsidP="00AD0ED8">
            <w:pPr>
              <w:jc w:val="center"/>
              <w:rPr>
                <w:bCs/>
                <w:sz w:val="28"/>
                <w:szCs w:val="28"/>
              </w:rPr>
            </w:pPr>
            <w:r w:rsidRPr="00EE69CC">
              <w:rPr>
                <w:bCs/>
                <w:sz w:val="28"/>
                <w:szCs w:val="28"/>
              </w:rPr>
              <w:t>семинаров</w:t>
            </w:r>
          </w:p>
        </w:tc>
        <w:tc>
          <w:tcPr>
            <w:tcW w:w="1202" w:type="dxa"/>
          </w:tcPr>
          <w:p w:rsidR="00EE69CC" w:rsidRPr="00EE69CC" w:rsidRDefault="00EE69CC" w:rsidP="00AD0ED8">
            <w:pPr>
              <w:jc w:val="center"/>
              <w:rPr>
                <w:bCs/>
                <w:sz w:val="28"/>
                <w:szCs w:val="28"/>
              </w:rPr>
            </w:pPr>
            <w:r w:rsidRPr="00EE69CC">
              <w:rPr>
                <w:bCs/>
                <w:sz w:val="28"/>
                <w:szCs w:val="28"/>
              </w:rPr>
              <w:t>Лабор.</w:t>
            </w:r>
          </w:p>
          <w:p w:rsidR="00EE69CC" w:rsidRPr="00EE69CC" w:rsidRDefault="00EE69CC" w:rsidP="00AD0ED8">
            <w:pPr>
              <w:jc w:val="center"/>
              <w:rPr>
                <w:bCs/>
                <w:sz w:val="28"/>
                <w:szCs w:val="28"/>
              </w:rPr>
            </w:pPr>
            <w:r w:rsidRPr="00EE69CC">
              <w:rPr>
                <w:bCs/>
                <w:sz w:val="28"/>
                <w:szCs w:val="28"/>
              </w:rPr>
              <w:t>работ</w:t>
            </w:r>
          </w:p>
        </w:tc>
        <w:tc>
          <w:tcPr>
            <w:tcW w:w="1276" w:type="dxa"/>
            <w:vMerge/>
          </w:tcPr>
          <w:p w:rsidR="00EE69CC" w:rsidRPr="00EE69CC" w:rsidRDefault="00EE69CC" w:rsidP="00AD0ED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EE69CC" w:rsidRPr="00EE69CC" w:rsidRDefault="00EE69CC" w:rsidP="00AD0ED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EE69CC" w:rsidRPr="00EE69CC" w:rsidRDefault="00EE69CC" w:rsidP="00AD0ED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E69CC" w:rsidRPr="00EE69CC" w:rsidTr="003172F0">
        <w:tc>
          <w:tcPr>
            <w:tcW w:w="2628" w:type="dxa"/>
          </w:tcPr>
          <w:p w:rsidR="00EE69CC" w:rsidRPr="009A3E0D" w:rsidRDefault="00EE69CC" w:rsidP="00EE69CC">
            <w:pPr>
              <w:snapToGri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9A3E0D">
              <w:rPr>
                <w:b/>
                <w:bCs/>
                <w:i/>
                <w:iCs/>
                <w:sz w:val="28"/>
                <w:szCs w:val="28"/>
              </w:rPr>
              <w:t xml:space="preserve">Модуль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9A3E0D">
              <w:rPr>
                <w:b/>
                <w:bCs/>
                <w:i/>
                <w:iCs/>
                <w:sz w:val="28"/>
                <w:szCs w:val="28"/>
              </w:rPr>
              <w:t xml:space="preserve">. Теоретико-методологические </w:t>
            </w:r>
          </w:p>
          <w:p w:rsidR="00EE69CC" w:rsidRPr="009A3E0D" w:rsidRDefault="00EE69CC" w:rsidP="00EE69CC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</w:t>
            </w:r>
            <w:r w:rsidRPr="009A3E0D">
              <w:rPr>
                <w:b/>
                <w:bCs/>
                <w:i/>
                <w:iCs/>
                <w:sz w:val="28"/>
                <w:szCs w:val="28"/>
              </w:rPr>
              <w:t>сновы социального государства</w:t>
            </w:r>
          </w:p>
        </w:tc>
        <w:tc>
          <w:tcPr>
            <w:tcW w:w="1440" w:type="dxa"/>
          </w:tcPr>
          <w:p w:rsidR="00EE69CC" w:rsidRPr="008B2ED6" w:rsidRDefault="00EE69CC" w:rsidP="00EE69C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00" w:type="dxa"/>
          </w:tcPr>
          <w:p w:rsidR="00EE69CC" w:rsidRPr="008B2ED6" w:rsidRDefault="00EE69CC" w:rsidP="00EE69C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EE69CC" w:rsidRPr="00CE15EC" w:rsidRDefault="00EE69CC" w:rsidP="00EE69C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EE69CC" w:rsidRPr="008B2ED6" w:rsidRDefault="00EE69CC" w:rsidP="00EE69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02" w:type="dxa"/>
            <w:vAlign w:val="center"/>
          </w:tcPr>
          <w:p w:rsidR="00EE69CC" w:rsidRPr="00EE69CC" w:rsidRDefault="00EE69CC" w:rsidP="00EE69C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E69CC" w:rsidRPr="008B2ED6" w:rsidRDefault="00EE69CC" w:rsidP="00EE69C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EE69CC" w:rsidRPr="00EE69CC" w:rsidRDefault="00EE69CC" w:rsidP="00EE69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EE69CC" w:rsidRPr="00EE69CC" w:rsidRDefault="00EE69CC" w:rsidP="00EE69C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E69CC" w:rsidRPr="00EE69CC" w:rsidTr="003172F0">
        <w:tc>
          <w:tcPr>
            <w:tcW w:w="2628" w:type="dxa"/>
          </w:tcPr>
          <w:p w:rsidR="00EE69CC" w:rsidRPr="008F3E60" w:rsidRDefault="00EE69CC" w:rsidP="00EE69C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8F3E60">
              <w:rPr>
                <w:sz w:val="28"/>
                <w:szCs w:val="28"/>
                <w:lang w:eastAsia="ru-RU"/>
              </w:rPr>
              <w:t>Историко-социальные и ф</w:t>
            </w:r>
            <w:r w:rsidRPr="008F3E60">
              <w:rPr>
                <w:sz w:val="28"/>
                <w:szCs w:val="28"/>
                <w:lang w:eastAsia="ru-RU"/>
              </w:rPr>
              <w:t>и</w:t>
            </w:r>
            <w:r w:rsidRPr="008F3E60">
              <w:rPr>
                <w:sz w:val="28"/>
                <w:szCs w:val="28"/>
                <w:lang w:eastAsia="ru-RU"/>
              </w:rPr>
              <w:t>лософские корни социального гос</w:t>
            </w:r>
            <w:r w:rsidRPr="008F3E60">
              <w:rPr>
                <w:sz w:val="28"/>
                <w:szCs w:val="28"/>
                <w:lang w:eastAsia="ru-RU"/>
              </w:rPr>
              <w:t>у</w:t>
            </w:r>
            <w:r w:rsidRPr="008F3E60">
              <w:rPr>
                <w:sz w:val="28"/>
                <w:szCs w:val="28"/>
                <w:lang w:eastAsia="ru-RU"/>
              </w:rPr>
              <w:t>дарства.</w:t>
            </w:r>
          </w:p>
        </w:tc>
        <w:tc>
          <w:tcPr>
            <w:tcW w:w="1440" w:type="dxa"/>
          </w:tcPr>
          <w:p w:rsidR="00EE69CC" w:rsidRPr="008B2ED6" w:rsidRDefault="00EE69CC" w:rsidP="00EE69C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EE69CC" w:rsidRPr="008B2ED6" w:rsidRDefault="00EE69CC" w:rsidP="00EE69C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EE69CC" w:rsidRPr="008B2ED6" w:rsidRDefault="00EE69CC" w:rsidP="00EE69C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EE69CC" w:rsidRPr="008B2ED6" w:rsidRDefault="00EE69CC" w:rsidP="00EE69C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2" w:type="dxa"/>
            <w:vAlign w:val="center"/>
          </w:tcPr>
          <w:p w:rsidR="00EE69CC" w:rsidRPr="00EE69CC" w:rsidRDefault="00EE69CC" w:rsidP="00EE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E69CC" w:rsidRPr="008B2ED6" w:rsidRDefault="00EE69CC" w:rsidP="00EE69C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EE69CC" w:rsidRPr="00EE69CC" w:rsidRDefault="00EE69CC" w:rsidP="00EE69C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Рецензирование статей</w:t>
            </w:r>
          </w:p>
        </w:tc>
        <w:tc>
          <w:tcPr>
            <w:tcW w:w="2269" w:type="dxa"/>
            <w:shd w:val="clear" w:color="auto" w:fill="auto"/>
          </w:tcPr>
          <w:p w:rsidR="00EE69CC" w:rsidRPr="00EE69CC" w:rsidRDefault="00EE69CC" w:rsidP="00EE69C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рецензии</w:t>
            </w:r>
          </w:p>
        </w:tc>
      </w:tr>
      <w:tr w:rsidR="00EE69CC" w:rsidRPr="00EE69CC" w:rsidTr="003172F0">
        <w:tc>
          <w:tcPr>
            <w:tcW w:w="2628" w:type="dxa"/>
          </w:tcPr>
          <w:p w:rsidR="00EE69CC" w:rsidRPr="008F3E60" w:rsidRDefault="00EE69CC" w:rsidP="00EE69C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8F3E60">
              <w:rPr>
                <w:sz w:val="28"/>
                <w:szCs w:val="28"/>
                <w:lang w:eastAsia="ru-RU"/>
              </w:rPr>
              <w:t>Сущность, принц</w:t>
            </w:r>
            <w:r w:rsidRPr="008F3E60">
              <w:rPr>
                <w:sz w:val="28"/>
                <w:szCs w:val="28"/>
                <w:lang w:eastAsia="ru-RU"/>
              </w:rPr>
              <w:t>и</w:t>
            </w:r>
            <w:r w:rsidRPr="008F3E60">
              <w:rPr>
                <w:sz w:val="28"/>
                <w:szCs w:val="28"/>
                <w:lang w:eastAsia="ru-RU"/>
              </w:rPr>
              <w:t>пы и модели соц</w:t>
            </w:r>
            <w:r w:rsidRPr="008F3E60">
              <w:rPr>
                <w:sz w:val="28"/>
                <w:szCs w:val="28"/>
                <w:lang w:eastAsia="ru-RU"/>
              </w:rPr>
              <w:t>и</w:t>
            </w:r>
            <w:r w:rsidRPr="008F3E60">
              <w:rPr>
                <w:sz w:val="28"/>
                <w:szCs w:val="28"/>
                <w:lang w:eastAsia="ru-RU"/>
              </w:rPr>
              <w:t>ального государс</w:t>
            </w:r>
            <w:r w:rsidRPr="008F3E60">
              <w:rPr>
                <w:sz w:val="28"/>
                <w:szCs w:val="28"/>
                <w:lang w:eastAsia="ru-RU"/>
              </w:rPr>
              <w:t>т</w:t>
            </w:r>
            <w:r w:rsidRPr="008F3E60">
              <w:rPr>
                <w:sz w:val="28"/>
                <w:szCs w:val="28"/>
                <w:lang w:eastAsia="ru-RU"/>
              </w:rPr>
              <w:t>ва.</w:t>
            </w:r>
          </w:p>
        </w:tc>
        <w:tc>
          <w:tcPr>
            <w:tcW w:w="1440" w:type="dxa"/>
          </w:tcPr>
          <w:p w:rsidR="00EE69CC" w:rsidRPr="00CE15EC" w:rsidRDefault="00EE69CC" w:rsidP="00EE69C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EE69CC" w:rsidRPr="00CE15EC" w:rsidRDefault="00EE69CC" w:rsidP="00EE69C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EE69CC" w:rsidRPr="00CE15EC" w:rsidRDefault="00EE69CC" w:rsidP="00EE69C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EE69CC" w:rsidRPr="00CE15EC" w:rsidRDefault="00EE69CC" w:rsidP="00EE69C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02" w:type="dxa"/>
            <w:vAlign w:val="center"/>
          </w:tcPr>
          <w:p w:rsidR="00EE69CC" w:rsidRPr="00EE69CC" w:rsidRDefault="00EE69CC" w:rsidP="00EE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E69CC" w:rsidRPr="008B2ED6" w:rsidRDefault="00EE69CC" w:rsidP="00EE69C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EE69CC" w:rsidRDefault="00EE69CC" w:rsidP="00EE69C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Изучение монографии</w:t>
            </w:r>
          </w:p>
          <w:p w:rsidR="00EE69CC" w:rsidRPr="00EE69CC" w:rsidRDefault="00EE69CC" w:rsidP="00EE69C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Кочетковой Л.Н. «Социальное государство: опыт философского анализа»</w:t>
            </w:r>
          </w:p>
        </w:tc>
        <w:tc>
          <w:tcPr>
            <w:tcW w:w="2269" w:type="dxa"/>
            <w:shd w:val="clear" w:color="auto" w:fill="auto"/>
          </w:tcPr>
          <w:p w:rsidR="00EE69CC" w:rsidRPr="00EE69CC" w:rsidRDefault="00EE69CC" w:rsidP="00EE69C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Краткий конспект-рецензия</w:t>
            </w:r>
          </w:p>
        </w:tc>
      </w:tr>
      <w:tr w:rsidR="00EE69CC" w:rsidRPr="00EE69CC" w:rsidTr="003172F0">
        <w:tc>
          <w:tcPr>
            <w:tcW w:w="2628" w:type="dxa"/>
          </w:tcPr>
          <w:p w:rsidR="00EE69CC" w:rsidRPr="008F3E60" w:rsidRDefault="00EE69CC" w:rsidP="00EE69CC">
            <w:pPr>
              <w:snapToGri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F3E60">
              <w:rPr>
                <w:b/>
                <w:bCs/>
                <w:i/>
                <w:iCs/>
                <w:sz w:val="28"/>
                <w:szCs w:val="28"/>
              </w:rPr>
              <w:lastRenderedPageBreak/>
              <w:t>Модуль II. Экономические и правовые принципыфункционирования социального государства</w:t>
            </w:r>
          </w:p>
        </w:tc>
        <w:tc>
          <w:tcPr>
            <w:tcW w:w="1440" w:type="dxa"/>
          </w:tcPr>
          <w:p w:rsidR="00EE69CC" w:rsidRPr="00CE15EC" w:rsidRDefault="00EE69CC" w:rsidP="00EE69C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00" w:type="dxa"/>
          </w:tcPr>
          <w:p w:rsidR="00EE69CC" w:rsidRPr="00CE15EC" w:rsidRDefault="00EE69CC" w:rsidP="00EE69C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EE69CC" w:rsidRPr="00CE15EC" w:rsidRDefault="00EE69CC" w:rsidP="00EE69C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EE69CC" w:rsidRPr="00CE15EC" w:rsidRDefault="00EE69CC" w:rsidP="00EE69C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02" w:type="dxa"/>
            <w:vAlign w:val="center"/>
          </w:tcPr>
          <w:p w:rsidR="00EE69CC" w:rsidRPr="00EE69CC" w:rsidRDefault="00EE69CC" w:rsidP="00EE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E69CC" w:rsidRPr="00131AA0" w:rsidRDefault="00EE69CC" w:rsidP="00EE69C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EE69CC" w:rsidRPr="00EE69CC" w:rsidRDefault="00EE69CC" w:rsidP="00EE69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EE69CC" w:rsidRPr="00EE69CC" w:rsidRDefault="00EE69CC" w:rsidP="00EE69C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E69CC" w:rsidRPr="00EE69CC" w:rsidTr="003172F0">
        <w:tc>
          <w:tcPr>
            <w:tcW w:w="2628" w:type="dxa"/>
          </w:tcPr>
          <w:p w:rsidR="00EE69CC" w:rsidRPr="00946010" w:rsidRDefault="00EE69CC" w:rsidP="00EE69C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46010">
              <w:rPr>
                <w:sz w:val="28"/>
                <w:szCs w:val="28"/>
                <w:lang w:eastAsia="ru-RU"/>
              </w:rPr>
              <w:t>Экономическая о</w:t>
            </w:r>
            <w:r w:rsidRPr="00946010">
              <w:rPr>
                <w:sz w:val="28"/>
                <w:szCs w:val="28"/>
                <w:lang w:eastAsia="ru-RU"/>
              </w:rPr>
              <w:t>с</w:t>
            </w:r>
            <w:r w:rsidRPr="00946010">
              <w:rPr>
                <w:sz w:val="28"/>
                <w:szCs w:val="28"/>
                <w:lang w:eastAsia="ru-RU"/>
              </w:rPr>
              <w:t>нова социального государства.</w:t>
            </w:r>
          </w:p>
        </w:tc>
        <w:tc>
          <w:tcPr>
            <w:tcW w:w="1440" w:type="dxa"/>
          </w:tcPr>
          <w:p w:rsidR="00EE69CC" w:rsidRPr="00CE15EC" w:rsidRDefault="00EE69CC" w:rsidP="00EE69C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EE69CC" w:rsidRPr="00CE15EC" w:rsidRDefault="00EE69CC" w:rsidP="00EE69C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EE69CC" w:rsidRPr="00CE15EC" w:rsidRDefault="00EE69CC" w:rsidP="00EE69C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EE69CC" w:rsidRPr="00CE15EC" w:rsidRDefault="00EE69CC" w:rsidP="00EE69C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02" w:type="dxa"/>
            <w:vAlign w:val="center"/>
          </w:tcPr>
          <w:p w:rsidR="00EE69CC" w:rsidRPr="00EE69CC" w:rsidRDefault="00EE69CC" w:rsidP="00EE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E69CC" w:rsidRPr="008B2ED6" w:rsidRDefault="00EE69CC" w:rsidP="00EE69C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EE69CC" w:rsidRPr="00EE69CC" w:rsidRDefault="00EE69CC" w:rsidP="00EE69C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Разработка модели инновационного социального предприятия</w:t>
            </w:r>
          </w:p>
        </w:tc>
        <w:tc>
          <w:tcPr>
            <w:tcW w:w="2269" w:type="dxa"/>
            <w:shd w:val="clear" w:color="auto" w:fill="auto"/>
          </w:tcPr>
          <w:p w:rsidR="00EE69CC" w:rsidRPr="00EE69CC" w:rsidRDefault="00EE69CC" w:rsidP="00EE69C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Презентация</w:t>
            </w:r>
          </w:p>
        </w:tc>
      </w:tr>
      <w:tr w:rsidR="00EE69CC" w:rsidRPr="00EE69CC" w:rsidTr="003172F0">
        <w:tc>
          <w:tcPr>
            <w:tcW w:w="2628" w:type="dxa"/>
          </w:tcPr>
          <w:p w:rsidR="00EE69CC" w:rsidRPr="00946010" w:rsidRDefault="00EE69CC" w:rsidP="00EE69C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46010">
              <w:rPr>
                <w:sz w:val="28"/>
                <w:szCs w:val="28"/>
                <w:lang w:eastAsia="ru-RU"/>
              </w:rPr>
              <w:t>Правовые основы социального гос</w:t>
            </w:r>
            <w:r w:rsidRPr="00946010">
              <w:rPr>
                <w:sz w:val="28"/>
                <w:szCs w:val="28"/>
                <w:lang w:eastAsia="ru-RU"/>
              </w:rPr>
              <w:t>у</w:t>
            </w:r>
            <w:r w:rsidRPr="00946010">
              <w:rPr>
                <w:sz w:val="28"/>
                <w:szCs w:val="28"/>
                <w:lang w:eastAsia="ru-RU"/>
              </w:rPr>
              <w:t>дарства.</w:t>
            </w:r>
          </w:p>
        </w:tc>
        <w:tc>
          <w:tcPr>
            <w:tcW w:w="1440" w:type="dxa"/>
          </w:tcPr>
          <w:p w:rsidR="00EE69CC" w:rsidRPr="00CE15EC" w:rsidRDefault="00EE69CC" w:rsidP="00EE69C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EE69CC" w:rsidRPr="00CE15EC" w:rsidRDefault="00EE69CC" w:rsidP="00EE69C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EE69CC" w:rsidRPr="00CE15EC" w:rsidRDefault="00EE69CC" w:rsidP="00EE69C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EE69CC" w:rsidRPr="00CE15EC" w:rsidRDefault="00EE69CC" w:rsidP="00EE69C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02" w:type="dxa"/>
            <w:vAlign w:val="center"/>
          </w:tcPr>
          <w:p w:rsidR="00EE69CC" w:rsidRPr="00EE69CC" w:rsidRDefault="00EE69CC" w:rsidP="00EE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E69CC" w:rsidRPr="008B2ED6" w:rsidRDefault="00EE69CC" w:rsidP="00EE69C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EE69CC" w:rsidRPr="00EE69CC" w:rsidRDefault="00EE69CC" w:rsidP="00EE69C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Анализ современного законодательства РФ на предмет выявления соответствия требованиям </w:t>
            </w:r>
          </w:p>
        </w:tc>
        <w:tc>
          <w:tcPr>
            <w:tcW w:w="2269" w:type="dxa"/>
            <w:shd w:val="clear" w:color="auto" w:fill="auto"/>
          </w:tcPr>
          <w:p w:rsidR="00EE69CC" w:rsidRPr="00EE69CC" w:rsidRDefault="003172F0" w:rsidP="00EE69C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Аналитическое заключение</w:t>
            </w:r>
          </w:p>
        </w:tc>
      </w:tr>
      <w:tr w:rsidR="00EE69CC" w:rsidRPr="00EE69CC" w:rsidTr="003172F0">
        <w:tc>
          <w:tcPr>
            <w:tcW w:w="2628" w:type="dxa"/>
          </w:tcPr>
          <w:p w:rsidR="00EE69CC" w:rsidRPr="00131AA0" w:rsidRDefault="00EE69CC" w:rsidP="00EE69CC">
            <w:pPr>
              <w:snapToGri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31AA0">
              <w:rPr>
                <w:b/>
                <w:bCs/>
                <w:i/>
                <w:iCs/>
                <w:sz w:val="28"/>
                <w:szCs w:val="28"/>
              </w:rPr>
              <w:t>Модуль III.  Гражданская солидарность и принципы партнерства в решении социальных проблем общества.</w:t>
            </w:r>
          </w:p>
        </w:tc>
        <w:tc>
          <w:tcPr>
            <w:tcW w:w="1440" w:type="dxa"/>
          </w:tcPr>
          <w:p w:rsidR="00EE69CC" w:rsidRPr="00CE15EC" w:rsidRDefault="00EE69CC" w:rsidP="00EE69C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00" w:type="dxa"/>
          </w:tcPr>
          <w:p w:rsidR="00EE69CC" w:rsidRPr="00CE15EC" w:rsidRDefault="00EE69CC" w:rsidP="00EE69C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EE69CC" w:rsidRPr="00CE15EC" w:rsidRDefault="00EE69CC" w:rsidP="00EE69C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EE69CC" w:rsidRPr="00CE15EC" w:rsidRDefault="00EE69CC" w:rsidP="00EE69C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02" w:type="dxa"/>
            <w:vAlign w:val="center"/>
          </w:tcPr>
          <w:p w:rsidR="00EE69CC" w:rsidRPr="00EE69CC" w:rsidRDefault="00EE69CC" w:rsidP="00EE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E69CC" w:rsidRPr="008B2ED6" w:rsidRDefault="00EE69CC" w:rsidP="00EE69C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:rsidR="00EE69CC" w:rsidRPr="00EE69CC" w:rsidRDefault="00EE69CC" w:rsidP="00EE69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EE69CC" w:rsidRPr="00EE69CC" w:rsidRDefault="00EE69CC" w:rsidP="00EE69C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E69CC" w:rsidRPr="00EE69CC" w:rsidTr="003172F0">
        <w:tc>
          <w:tcPr>
            <w:tcW w:w="2628" w:type="dxa"/>
          </w:tcPr>
          <w:p w:rsidR="00EE69CC" w:rsidRPr="00131AA0" w:rsidRDefault="00EE69CC" w:rsidP="00EE69CC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131AA0">
              <w:rPr>
                <w:sz w:val="28"/>
                <w:szCs w:val="28"/>
                <w:lang w:eastAsia="ru-RU"/>
              </w:rPr>
              <w:t>Гражданское общество и его роль в формировании социального государства.</w:t>
            </w:r>
          </w:p>
        </w:tc>
        <w:tc>
          <w:tcPr>
            <w:tcW w:w="1440" w:type="dxa"/>
          </w:tcPr>
          <w:p w:rsidR="00EE69CC" w:rsidRPr="00CE15EC" w:rsidRDefault="00EE69CC" w:rsidP="00EE69C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sz w:val="28"/>
                <w:szCs w:val="28"/>
              </w:rPr>
              <w:t>12</w:t>
            </w:r>
          </w:p>
        </w:tc>
        <w:tc>
          <w:tcPr>
            <w:tcW w:w="900" w:type="dxa"/>
          </w:tcPr>
          <w:p w:rsidR="00EE69CC" w:rsidRPr="00CE15EC" w:rsidRDefault="00EE69CC" w:rsidP="00EE69C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EE69CC" w:rsidRPr="00CE15EC" w:rsidRDefault="00EE69CC" w:rsidP="00EE69C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EE69CC" w:rsidRPr="00CE15EC" w:rsidRDefault="00EE69CC" w:rsidP="00EE69C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202" w:type="dxa"/>
            <w:vAlign w:val="center"/>
          </w:tcPr>
          <w:p w:rsidR="00EE69CC" w:rsidRPr="00EE69CC" w:rsidRDefault="00EE69CC" w:rsidP="00EE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E69CC" w:rsidRPr="008B2ED6" w:rsidRDefault="00EE69CC" w:rsidP="00EE69C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EE69CC" w:rsidRPr="00EE69CC" w:rsidRDefault="003172F0" w:rsidP="003172F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Рецензирование монографии Д. Грина «Возвращение в гражданское общество»</w:t>
            </w:r>
          </w:p>
        </w:tc>
        <w:tc>
          <w:tcPr>
            <w:tcW w:w="2269" w:type="dxa"/>
            <w:shd w:val="clear" w:color="auto" w:fill="auto"/>
          </w:tcPr>
          <w:p w:rsidR="00EE69CC" w:rsidRPr="00EE69CC" w:rsidRDefault="003172F0" w:rsidP="00EE69C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рецензии, собеседование</w:t>
            </w:r>
          </w:p>
        </w:tc>
      </w:tr>
      <w:tr w:rsidR="00EE69CC" w:rsidRPr="00EE69CC" w:rsidTr="003172F0">
        <w:tc>
          <w:tcPr>
            <w:tcW w:w="2628" w:type="dxa"/>
          </w:tcPr>
          <w:p w:rsidR="00EE69CC" w:rsidRPr="00131AA0" w:rsidRDefault="00EE69CC" w:rsidP="00EE69CC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131AA0">
              <w:rPr>
                <w:sz w:val="28"/>
                <w:szCs w:val="28"/>
                <w:lang w:eastAsia="ru-RU"/>
              </w:rPr>
              <w:lastRenderedPageBreak/>
              <w:t>Социальное партнерство. Социальный аудит.</w:t>
            </w:r>
          </w:p>
        </w:tc>
        <w:tc>
          <w:tcPr>
            <w:tcW w:w="1440" w:type="dxa"/>
          </w:tcPr>
          <w:p w:rsidR="00EE69CC" w:rsidRPr="00CE15EC" w:rsidRDefault="00EE69CC" w:rsidP="00EE69C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EE69CC" w:rsidRPr="00CE15EC" w:rsidRDefault="00EE69CC" w:rsidP="00EE69C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EE69CC" w:rsidRPr="00CE15EC" w:rsidRDefault="00EE69CC" w:rsidP="00EE69C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EE69CC" w:rsidRPr="00CE15EC" w:rsidRDefault="00EE69CC" w:rsidP="00EE69C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02" w:type="dxa"/>
            <w:vAlign w:val="center"/>
          </w:tcPr>
          <w:p w:rsidR="00EE69CC" w:rsidRPr="00EE69CC" w:rsidRDefault="00EE69CC" w:rsidP="00EE69CC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E69CC" w:rsidRPr="008B2ED6" w:rsidRDefault="00EE69CC" w:rsidP="00EE69C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EE69CC" w:rsidRPr="00EE69CC" w:rsidRDefault="003172F0" w:rsidP="00EE69C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Рецензирование статей</w:t>
            </w:r>
          </w:p>
        </w:tc>
        <w:tc>
          <w:tcPr>
            <w:tcW w:w="2269" w:type="dxa"/>
            <w:shd w:val="clear" w:color="auto" w:fill="auto"/>
          </w:tcPr>
          <w:p w:rsidR="00EE69CC" w:rsidRPr="00EE69CC" w:rsidRDefault="003172F0" w:rsidP="00EE69C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рецензии</w:t>
            </w:r>
          </w:p>
        </w:tc>
      </w:tr>
      <w:tr w:rsidR="00EE69CC" w:rsidRPr="00EE69CC" w:rsidTr="003172F0">
        <w:tc>
          <w:tcPr>
            <w:tcW w:w="2628" w:type="dxa"/>
          </w:tcPr>
          <w:p w:rsidR="00EE69CC" w:rsidRPr="00131AA0" w:rsidRDefault="00EE69CC" w:rsidP="00EE69CC">
            <w:pPr>
              <w:snapToGri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31AA0">
              <w:rPr>
                <w:b/>
                <w:bCs/>
                <w:i/>
                <w:iCs/>
                <w:sz w:val="28"/>
                <w:szCs w:val="28"/>
              </w:rPr>
              <w:t xml:space="preserve">Модуль IV. Современная модель социального государства в </w:t>
            </w: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 w:rsidRPr="00131AA0">
              <w:rPr>
                <w:b/>
                <w:bCs/>
                <w:i/>
                <w:iCs/>
                <w:sz w:val="28"/>
                <w:szCs w:val="28"/>
              </w:rPr>
              <w:t>оссии</w:t>
            </w:r>
          </w:p>
        </w:tc>
        <w:tc>
          <w:tcPr>
            <w:tcW w:w="1440" w:type="dxa"/>
          </w:tcPr>
          <w:p w:rsidR="00EE69CC" w:rsidRPr="00CE15EC" w:rsidRDefault="00EE69CC" w:rsidP="00EE69C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Cs w:val="0"/>
                <w:sz w:val="28"/>
                <w:szCs w:val="28"/>
              </w:rPr>
              <w:t>20</w:t>
            </w:r>
          </w:p>
        </w:tc>
        <w:tc>
          <w:tcPr>
            <w:tcW w:w="900" w:type="dxa"/>
          </w:tcPr>
          <w:p w:rsidR="00EE69CC" w:rsidRPr="00CE15EC" w:rsidRDefault="00EE69CC" w:rsidP="00EE69C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EE69CC" w:rsidRPr="00CE15EC" w:rsidRDefault="00EE69CC" w:rsidP="00EE69C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Cs w:val="0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EE69CC" w:rsidRPr="00CE15EC" w:rsidRDefault="00EE69CC" w:rsidP="00EE69C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Cs w:val="0"/>
                <w:sz w:val="28"/>
                <w:szCs w:val="28"/>
              </w:rPr>
              <w:t>6</w:t>
            </w:r>
          </w:p>
        </w:tc>
        <w:tc>
          <w:tcPr>
            <w:tcW w:w="1202" w:type="dxa"/>
            <w:vAlign w:val="center"/>
          </w:tcPr>
          <w:p w:rsidR="00EE69CC" w:rsidRPr="00EE69CC" w:rsidRDefault="00EE69CC" w:rsidP="00EE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E69CC" w:rsidRPr="0014734A" w:rsidRDefault="00EE69CC" w:rsidP="00EE69C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4734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:rsidR="00EE69CC" w:rsidRPr="00EE69CC" w:rsidRDefault="00EE69CC" w:rsidP="00EE69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EE69CC" w:rsidRPr="00EE69CC" w:rsidRDefault="00EE69CC" w:rsidP="00EE69C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E69CC" w:rsidRPr="00EE69CC" w:rsidTr="003172F0">
        <w:tc>
          <w:tcPr>
            <w:tcW w:w="2628" w:type="dxa"/>
          </w:tcPr>
          <w:p w:rsidR="00EE69CC" w:rsidRPr="00A62EEC" w:rsidRDefault="00EE69CC" w:rsidP="00EE69CC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A62EEC">
              <w:rPr>
                <w:sz w:val="28"/>
                <w:szCs w:val="28"/>
                <w:lang w:eastAsia="ru-RU"/>
              </w:rPr>
              <w:t>Концепция социального государства Российской Федерации.</w:t>
            </w:r>
          </w:p>
        </w:tc>
        <w:tc>
          <w:tcPr>
            <w:tcW w:w="1440" w:type="dxa"/>
          </w:tcPr>
          <w:p w:rsidR="00EE69CC" w:rsidRPr="00CE15EC" w:rsidRDefault="00EE69CC" w:rsidP="00EE69C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900" w:type="dxa"/>
          </w:tcPr>
          <w:p w:rsidR="00EE69CC" w:rsidRPr="00CE15EC" w:rsidRDefault="00EE69CC" w:rsidP="00EE69C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EE69CC" w:rsidRPr="00CE15EC" w:rsidRDefault="00EE69CC" w:rsidP="00EE69C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EE69CC" w:rsidRPr="00CE15EC" w:rsidRDefault="00EE69CC" w:rsidP="00EE69CC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202" w:type="dxa"/>
            <w:vAlign w:val="center"/>
          </w:tcPr>
          <w:p w:rsidR="00EE69CC" w:rsidRPr="00EE69CC" w:rsidRDefault="00EE69CC" w:rsidP="00EE69C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E69CC" w:rsidRPr="008B2ED6" w:rsidRDefault="00EE69CC" w:rsidP="00EE69C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EE69CC" w:rsidRPr="00EE69CC" w:rsidRDefault="003172F0" w:rsidP="00EE69C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Анализ статей</w:t>
            </w:r>
          </w:p>
        </w:tc>
        <w:tc>
          <w:tcPr>
            <w:tcW w:w="2269" w:type="dxa"/>
            <w:shd w:val="clear" w:color="auto" w:fill="auto"/>
          </w:tcPr>
          <w:p w:rsidR="00EE69CC" w:rsidRPr="00EE69CC" w:rsidRDefault="003172F0" w:rsidP="00EE69C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Аналитическое заключение</w:t>
            </w:r>
          </w:p>
        </w:tc>
      </w:tr>
      <w:tr w:rsidR="003172F0" w:rsidRPr="00EE69CC" w:rsidTr="003172F0">
        <w:tc>
          <w:tcPr>
            <w:tcW w:w="2628" w:type="dxa"/>
          </w:tcPr>
          <w:p w:rsidR="003172F0" w:rsidRPr="00A62EEC" w:rsidRDefault="003172F0" w:rsidP="003172F0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A62EEC">
              <w:rPr>
                <w:sz w:val="28"/>
                <w:szCs w:val="28"/>
                <w:lang w:eastAsia="ru-RU"/>
              </w:rPr>
              <w:t>Социальная политика социального государства.</w:t>
            </w:r>
          </w:p>
        </w:tc>
        <w:tc>
          <w:tcPr>
            <w:tcW w:w="1440" w:type="dxa"/>
          </w:tcPr>
          <w:p w:rsidR="003172F0" w:rsidRPr="00CE15EC" w:rsidRDefault="003172F0" w:rsidP="003172F0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3172F0" w:rsidRPr="00CE15EC" w:rsidRDefault="003172F0" w:rsidP="003172F0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3172F0" w:rsidRPr="00CE15EC" w:rsidRDefault="003172F0" w:rsidP="003172F0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3172F0" w:rsidRPr="00CE15EC" w:rsidRDefault="003172F0" w:rsidP="003172F0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02" w:type="dxa"/>
            <w:vAlign w:val="center"/>
          </w:tcPr>
          <w:p w:rsidR="003172F0" w:rsidRPr="00EE69CC" w:rsidRDefault="003172F0" w:rsidP="003172F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172F0" w:rsidRPr="008B2ED6" w:rsidRDefault="003172F0" w:rsidP="003172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3172F0" w:rsidRPr="00EE69CC" w:rsidRDefault="003172F0" w:rsidP="003172F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Анализ статей</w:t>
            </w:r>
          </w:p>
        </w:tc>
        <w:tc>
          <w:tcPr>
            <w:tcW w:w="2269" w:type="dxa"/>
            <w:shd w:val="clear" w:color="auto" w:fill="auto"/>
          </w:tcPr>
          <w:p w:rsidR="003172F0" w:rsidRPr="00EE69CC" w:rsidRDefault="003172F0" w:rsidP="003172F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Аналитическое заключение</w:t>
            </w:r>
          </w:p>
        </w:tc>
      </w:tr>
    </w:tbl>
    <w:p w:rsidR="0008209D" w:rsidRDefault="0008209D">
      <w:pPr>
        <w:jc w:val="center"/>
        <w:rPr>
          <w:bCs/>
          <w:sz w:val="28"/>
          <w:szCs w:val="28"/>
        </w:rPr>
      </w:pPr>
    </w:p>
    <w:p w:rsidR="0008209D" w:rsidRDefault="0008209D">
      <w:pPr>
        <w:jc w:val="center"/>
        <w:rPr>
          <w:bCs/>
          <w:sz w:val="28"/>
          <w:szCs w:val="28"/>
        </w:rPr>
      </w:pPr>
    </w:p>
    <w:p w:rsidR="0008209D" w:rsidRDefault="0008209D">
      <w:pPr>
        <w:jc w:val="center"/>
        <w:rPr>
          <w:bCs/>
          <w:sz w:val="28"/>
          <w:szCs w:val="28"/>
        </w:rPr>
      </w:pPr>
    </w:p>
    <w:p w:rsidR="0008209D" w:rsidRDefault="0008209D">
      <w:pPr>
        <w:jc w:val="center"/>
        <w:rPr>
          <w:bCs/>
          <w:sz w:val="28"/>
          <w:szCs w:val="28"/>
        </w:rPr>
      </w:pPr>
    </w:p>
    <w:p w:rsidR="0008209D" w:rsidRDefault="0008209D">
      <w:pPr>
        <w:jc w:val="center"/>
        <w:rPr>
          <w:bCs/>
          <w:sz w:val="28"/>
          <w:szCs w:val="28"/>
        </w:rPr>
      </w:pPr>
    </w:p>
    <w:p w:rsidR="0008209D" w:rsidRDefault="0008209D">
      <w:pPr>
        <w:jc w:val="center"/>
        <w:rPr>
          <w:bCs/>
          <w:sz w:val="28"/>
          <w:szCs w:val="28"/>
        </w:rPr>
      </w:pPr>
    </w:p>
    <w:p w:rsidR="0008209D" w:rsidRDefault="0008209D">
      <w:pPr>
        <w:jc w:val="center"/>
        <w:rPr>
          <w:bCs/>
          <w:sz w:val="28"/>
          <w:szCs w:val="28"/>
        </w:rPr>
      </w:pPr>
    </w:p>
    <w:p w:rsidR="0008209D" w:rsidRDefault="0008209D">
      <w:pPr>
        <w:jc w:val="center"/>
        <w:rPr>
          <w:bCs/>
          <w:sz w:val="28"/>
          <w:szCs w:val="28"/>
        </w:rPr>
      </w:pPr>
    </w:p>
    <w:p w:rsidR="0008209D" w:rsidRDefault="0008209D">
      <w:pPr>
        <w:jc w:val="center"/>
        <w:rPr>
          <w:bCs/>
          <w:sz w:val="28"/>
          <w:szCs w:val="28"/>
        </w:rPr>
      </w:pPr>
    </w:p>
    <w:p w:rsidR="0008209D" w:rsidRDefault="0008209D">
      <w:pPr>
        <w:jc w:val="center"/>
        <w:rPr>
          <w:bCs/>
          <w:sz w:val="28"/>
          <w:szCs w:val="28"/>
        </w:rPr>
      </w:pPr>
    </w:p>
    <w:p w:rsidR="0008209D" w:rsidRDefault="0008209D">
      <w:pPr>
        <w:jc w:val="center"/>
        <w:rPr>
          <w:bCs/>
          <w:sz w:val="28"/>
          <w:szCs w:val="28"/>
        </w:rPr>
      </w:pPr>
    </w:p>
    <w:p w:rsidR="003172F0" w:rsidRDefault="003172F0" w:rsidP="003172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Технологическая карта обучения дисциплине</w:t>
      </w:r>
    </w:p>
    <w:p w:rsidR="003172F0" w:rsidRDefault="003172F0" w:rsidP="003172F0">
      <w:pPr>
        <w:pStyle w:val="14"/>
        <w:ind w:right="-1"/>
        <w:rPr>
          <w:b/>
          <w:bCs/>
          <w:sz w:val="28"/>
          <w:szCs w:val="28"/>
        </w:rPr>
      </w:pPr>
    </w:p>
    <w:p w:rsidR="003172F0" w:rsidRDefault="003172F0" w:rsidP="003172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социального государства и гражданского общества</w:t>
      </w:r>
    </w:p>
    <w:p w:rsidR="003172F0" w:rsidRDefault="003172F0" w:rsidP="003172F0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(наименование)</w:t>
      </w:r>
    </w:p>
    <w:p w:rsidR="003172F0" w:rsidRDefault="003172F0" w:rsidP="003172F0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студентов ООП</w:t>
      </w:r>
    </w:p>
    <w:p w:rsidR="003172F0" w:rsidRDefault="003172F0" w:rsidP="003172F0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040400.62 «Социальная работа в системе социальных служб» (бакалавриат) </w:t>
      </w:r>
    </w:p>
    <w:p w:rsidR="003172F0" w:rsidRDefault="003172F0" w:rsidP="003172F0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(направление и уровень подготовки, шифр, профиль)</w:t>
      </w:r>
    </w:p>
    <w:p w:rsidR="003172F0" w:rsidRDefault="003172F0" w:rsidP="003172F0">
      <w:pPr>
        <w:jc w:val="center"/>
        <w:rPr>
          <w:b/>
        </w:rPr>
      </w:pPr>
      <w:r>
        <w:rPr>
          <w:b/>
        </w:rPr>
        <w:t>по заочной форме обучения</w:t>
      </w:r>
    </w:p>
    <w:p w:rsidR="003172F0" w:rsidRDefault="003172F0" w:rsidP="003172F0">
      <w:pPr>
        <w:jc w:val="center"/>
        <w:rPr>
          <w:bCs/>
          <w:sz w:val="16"/>
          <w:szCs w:val="16"/>
        </w:rPr>
      </w:pPr>
      <w:r>
        <w:rPr>
          <w:bCs/>
        </w:rPr>
        <w:t>(</w:t>
      </w:r>
      <w:r>
        <w:rPr>
          <w:bCs/>
          <w:sz w:val="16"/>
          <w:szCs w:val="16"/>
        </w:rPr>
        <w:t>укажите форму обучения)</w:t>
      </w:r>
    </w:p>
    <w:p w:rsidR="003172F0" w:rsidRDefault="003172F0" w:rsidP="003172F0">
      <w:pPr>
        <w:jc w:val="center"/>
        <w:rPr>
          <w:bCs/>
          <w:sz w:val="28"/>
          <w:szCs w:val="28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440"/>
        <w:gridCol w:w="900"/>
        <w:gridCol w:w="900"/>
        <w:gridCol w:w="1260"/>
        <w:gridCol w:w="1202"/>
        <w:gridCol w:w="1276"/>
        <w:gridCol w:w="3685"/>
        <w:gridCol w:w="2269"/>
      </w:tblGrid>
      <w:tr w:rsidR="003172F0" w:rsidRPr="00EE69CC" w:rsidTr="00AD0ED8">
        <w:tc>
          <w:tcPr>
            <w:tcW w:w="2628" w:type="dxa"/>
            <w:vMerge w:val="restart"/>
          </w:tcPr>
          <w:p w:rsidR="003172F0" w:rsidRPr="00EE69CC" w:rsidRDefault="003172F0" w:rsidP="00AD0ED8">
            <w:pPr>
              <w:jc w:val="center"/>
              <w:rPr>
                <w:bCs/>
                <w:sz w:val="28"/>
                <w:szCs w:val="28"/>
              </w:rPr>
            </w:pPr>
          </w:p>
          <w:p w:rsidR="003172F0" w:rsidRPr="00EE69CC" w:rsidRDefault="003172F0" w:rsidP="00AD0ED8">
            <w:pPr>
              <w:jc w:val="center"/>
              <w:rPr>
                <w:bCs/>
                <w:sz w:val="28"/>
                <w:szCs w:val="28"/>
              </w:rPr>
            </w:pPr>
            <w:r w:rsidRPr="00EE69CC">
              <w:rPr>
                <w:bCs/>
                <w:sz w:val="28"/>
                <w:szCs w:val="28"/>
              </w:rPr>
              <w:t xml:space="preserve">Наименование модулей, разделов, тем </w:t>
            </w:r>
          </w:p>
        </w:tc>
        <w:tc>
          <w:tcPr>
            <w:tcW w:w="1440" w:type="dxa"/>
            <w:vMerge w:val="restart"/>
          </w:tcPr>
          <w:p w:rsidR="003172F0" w:rsidRPr="00EE69CC" w:rsidRDefault="003172F0" w:rsidP="00AD0ED8">
            <w:pPr>
              <w:jc w:val="center"/>
              <w:rPr>
                <w:bCs/>
                <w:sz w:val="28"/>
                <w:szCs w:val="28"/>
              </w:rPr>
            </w:pPr>
            <w:r w:rsidRPr="00EE69CC">
              <w:rPr>
                <w:bCs/>
                <w:sz w:val="28"/>
                <w:szCs w:val="28"/>
              </w:rPr>
              <w:t>Всего часов</w:t>
            </w:r>
          </w:p>
          <w:p w:rsidR="003172F0" w:rsidRPr="00EE69CC" w:rsidRDefault="003172F0" w:rsidP="00AD0ED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62" w:type="dxa"/>
            <w:gridSpan w:val="4"/>
          </w:tcPr>
          <w:p w:rsidR="003172F0" w:rsidRPr="00EE69CC" w:rsidRDefault="003172F0" w:rsidP="00AD0ED8">
            <w:pPr>
              <w:jc w:val="center"/>
              <w:rPr>
                <w:bCs/>
                <w:sz w:val="28"/>
                <w:szCs w:val="28"/>
              </w:rPr>
            </w:pPr>
            <w:r w:rsidRPr="00EE69CC">
              <w:rPr>
                <w:bCs/>
                <w:sz w:val="28"/>
                <w:szCs w:val="28"/>
              </w:rPr>
              <w:t>Аудиторных часов</w:t>
            </w:r>
          </w:p>
        </w:tc>
        <w:tc>
          <w:tcPr>
            <w:tcW w:w="1276" w:type="dxa"/>
            <w:vMerge w:val="restart"/>
          </w:tcPr>
          <w:p w:rsidR="003172F0" w:rsidRPr="00EE69CC" w:rsidRDefault="003172F0" w:rsidP="00AD0ED8">
            <w:pPr>
              <w:jc w:val="center"/>
              <w:rPr>
                <w:bCs/>
                <w:sz w:val="28"/>
                <w:szCs w:val="28"/>
              </w:rPr>
            </w:pPr>
            <w:r w:rsidRPr="00EE69CC">
              <w:rPr>
                <w:bCs/>
                <w:sz w:val="28"/>
                <w:szCs w:val="28"/>
              </w:rPr>
              <w:t>Внеауд. часов</w:t>
            </w:r>
          </w:p>
        </w:tc>
        <w:tc>
          <w:tcPr>
            <w:tcW w:w="3685" w:type="dxa"/>
            <w:vMerge w:val="restart"/>
          </w:tcPr>
          <w:p w:rsidR="003172F0" w:rsidRPr="00EE69CC" w:rsidRDefault="003172F0" w:rsidP="00AD0ED8">
            <w:pPr>
              <w:jc w:val="center"/>
              <w:rPr>
                <w:bCs/>
                <w:sz w:val="28"/>
                <w:szCs w:val="28"/>
              </w:rPr>
            </w:pPr>
          </w:p>
          <w:p w:rsidR="003172F0" w:rsidRPr="00EE69CC" w:rsidRDefault="003172F0" w:rsidP="00AD0ED8">
            <w:pPr>
              <w:jc w:val="center"/>
              <w:rPr>
                <w:bCs/>
                <w:sz w:val="28"/>
                <w:szCs w:val="28"/>
              </w:rPr>
            </w:pPr>
            <w:r w:rsidRPr="00EE69CC">
              <w:rPr>
                <w:bCs/>
                <w:sz w:val="28"/>
                <w:szCs w:val="28"/>
              </w:rPr>
              <w:t>Содержание внеаудиторной работы</w:t>
            </w:r>
          </w:p>
        </w:tc>
        <w:tc>
          <w:tcPr>
            <w:tcW w:w="2269" w:type="dxa"/>
            <w:vMerge w:val="restart"/>
          </w:tcPr>
          <w:p w:rsidR="003172F0" w:rsidRPr="00EE69CC" w:rsidRDefault="003172F0" w:rsidP="00AD0ED8">
            <w:pPr>
              <w:jc w:val="center"/>
              <w:rPr>
                <w:bCs/>
                <w:sz w:val="28"/>
                <w:szCs w:val="28"/>
              </w:rPr>
            </w:pPr>
          </w:p>
          <w:p w:rsidR="003172F0" w:rsidRPr="00EE69CC" w:rsidRDefault="003172F0" w:rsidP="00AD0ED8">
            <w:pPr>
              <w:jc w:val="center"/>
              <w:rPr>
                <w:bCs/>
                <w:sz w:val="28"/>
                <w:szCs w:val="28"/>
              </w:rPr>
            </w:pPr>
            <w:r w:rsidRPr="00EE69CC">
              <w:rPr>
                <w:bCs/>
                <w:sz w:val="28"/>
                <w:szCs w:val="28"/>
              </w:rPr>
              <w:t xml:space="preserve">Формы </w:t>
            </w:r>
          </w:p>
          <w:p w:rsidR="003172F0" w:rsidRPr="00EE69CC" w:rsidRDefault="003172F0" w:rsidP="00AD0ED8">
            <w:pPr>
              <w:jc w:val="center"/>
              <w:rPr>
                <w:bCs/>
                <w:sz w:val="28"/>
                <w:szCs w:val="28"/>
              </w:rPr>
            </w:pPr>
            <w:r w:rsidRPr="00EE69CC">
              <w:rPr>
                <w:bCs/>
                <w:sz w:val="28"/>
                <w:szCs w:val="28"/>
              </w:rPr>
              <w:t>контроля</w:t>
            </w:r>
          </w:p>
        </w:tc>
      </w:tr>
      <w:tr w:rsidR="003172F0" w:rsidRPr="00EE69CC" w:rsidTr="00AD0ED8">
        <w:tc>
          <w:tcPr>
            <w:tcW w:w="2628" w:type="dxa"/>
            <w:vMerge/>
          </w:tcPr>
          <w:p w:rsidR="003172F0" w:rsidRPr="00EE69CC" w:rsidRDefault="003172F0" w:rsidP="00AD0ED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3172F0" w:rsidRPr="00EE69CC" w:rsidRDefault="003172F0" w:rsidP="00AD0ED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3172F0" w:rsidRPr="00EE69CC" w:rsidRDefault="003172F0" w:rsidP="00AD0ED8">
            <w:pPr>
              <w:jc w:val="center"/>
              <w:rPr>
                <w:bCs/>
                <w:sz w:val="28"/>
                <w:szCs w:val="28"/>
              </w:rPr>
            </w:pPr>
            <w:r w:rsidRPr="00EE69CC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900" w:type="dxa"/>
          </w:tcPr>
          <w:p w:rsidR="003172F0" w:rsidRPr="00EE69CC" w:rsidRDefault="003172F0" w:rsidP="00AD0ED8">
            <w:pPr>
              <w:jc w:val="center"/>
              <w:rPr>
                <w:bCs/>
                <w:sz w:val="28"/>
                <w:szCs w:val="28"/>
              </w:rPr>
            </w:pPr>
            <w:r w:rsidRPr="00EE69CC">
              <w:rPr>
                <w:bCs/>
                <w:sz w:val="28"/>
                <w:szCs w:val="28"/>
              </w:rPr>
              <w:t>лекций</w:t>
            </w:r>
          </w:p>
        </w:tc>
        <w:tc>
          <w:tcPr>
            <w:tcW w:w="1260" w:type="dxa"/>
          </w:tcPr>
          <w:p w:rsidR="003172F0" w:rsidRPr="00EE69CC" w:rsidRDefault="003172F0" w:rsidP="00AD0ED8">
            <w:pPr>
              <w:jc w:val="center"/>
              <w:rPr>
                <w:bCs/>
                <w:sz w:val="28"/>
                <w:szCs w:val="28"/>
              </w:rPr>
            </w:pPr>
            <w:r w:rsidRPr="00EE69CC">
              <w:rPr>
                <w:bCs/>
                <w:sz w:val="28"/>
                <w:szCs w:val="28"/>
              </w:rPr>
              <w:t>семинаров</w:t>
            </w:r>
          </w:p>
        </w:tc>
        <w:tc>
          <w:tcPr>
            <w:tcW w:w="1202" w:type="dxa"/>
          </w:tcPr>
          <w:p w:rsidR="003172F0" w:rsidRPr="00EE69CC" w:rsidRDefault="003172F0" w:rsidP="00AD0ED8">
            <w:pPr>
              <w:jc w:val="center"/>
              <w:rPr>
                <w:bCs/>
                <w:sz w:val="28"/>
                <w:szCs w:val="28"/>
              </w:rPr>
            </w:pPr>
            <w:r w:rsidRPr="00EE69CC">
              <w:rPr>
                <w:bCs/>
                <w:sz w:val="28"/>
                <w:szCs w:val="28"/>
              </w:rPr>
              <w:t>Лабор.</w:t>
            </w:r>
          </w:p>
          <w:p w:rsidR="003172F0" w:rsidRPr="00EE69CC" w:rsidRDefault="003172F0" w:rsidP="00AD0ED8">
            <w:pPr>
              <w:jc w:val="center"/>
              <w:rPr>
                <w:bCs/>
                <w:sz w:val="28"/>
                <w:szCs w:val="28"/>
              </w:rPr>
            </w:pPr>
            <w:r w:rsidRPr="00EE69CC">
              <w:rPr>
                <w:bCs/>
                <w:sz w:val="28"/>
                <w:szCs w:val="28"/>
              </w:rPr>
              <w:t>работ</w:t>
            </w:r>
          </w:p>
        </w:tc>
        <w:tc>
          <w:tcPr>
            <w:tcW w:w="1276" w:type="dxa"/>
            <w:vMerge/>
          </w:tcPr>
          <w:p w:rsidR="003172F0" w:rsidRPr="00EE69CC" w:rsidRDefault="003172F0" w:rsidP="00AD0ED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3172F0" w:rsidRPr="00EE69CC" w:rsidRDefault="003172F0" w:rsidP="00AD0ED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3172F0" w:rsidRPr="00EE69CC" w:rsidRDefault="003172F0" w:rsidP="00AD0ED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725ED" w:rsidRPr="00EE69CC" w:rsidTr="00DE6EB6">
        <w:tc>
          <w:tcPr>
            <w:tcW w:w="2628" w:type="dxa"/>
          </w:tcPr>
          <w:p w:rsidR="009725ED" w:rsidRPr="009A3E0D" w:rsidRDefault="009725ED" w:rsidP="009725ED">
            <w:pPr>
              <w:snapToGri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9A3E0D">
              <w:rPr>
                <w:b/>
                <w:bCs/>
                <w:i/>
                <w:iCs/>
                <w:sz w:val="28"/>
                <w:szCs w:val="28"/>
              </w:rPr>
              <w:t xml:space="preserve">Модуль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9A3E0D">
              <w:rPr>
                <w:b/>
                <w:bCs/>
                <w:i/>
                <w:iCs/>
                <w:sz w:val="28"/>
                <w:szCs w:val="28"/>
              </w:rPr>
              <w:t xml:space="preserve">. Теоретико-методологические </w:t>
            </w:r>
          </w:p>
          <w:p w:rsidR="009725ED" w:rsidRPr="009A3E0D" w:rsidRDefault="009725ED" w:rsidP="009725ED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</w:t>
            </w:r>
            <w:r w:rsidRPr="009A3E0D">
              <w:rPr>
                <w:b/>
                <w:bCs/>
                <w:i/>
                <w:iCs/>
                <w:sz w:val="28"/>
                <w:szCs w:val="28"/>
              </w:rPr>
              <w:t>сновы социального государства</w:t>
            </w:r>
          </w:p>
        </w:tc>
        <w:tc>
          <w:tcPr>
            <w:tcW w:w="1440" w:type="dxa"/>
          </w:tcPr>
          <w:p w:rsidR="009725ED" w:rsidRPr="008B2ED6" w:rsidRDefault="009725ED" w:rsidP="009725E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00" w:type="dxa"/>
          </w:tcPr>
          <w:p w:rsidR="009725ED" w:rsidRPr="008B2ED6" w:rsidRDefault="009725ED" w:rsidP="009725E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9725ED" w:rsidRPr="00CE15EC" w:rsidRDefault="009725ED" w:rsidP="009725ED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725ED" w:rsidRPr="008B2ED6" w:rsidRDefault="009725ED" w:rsidP="009725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02" w:type="dxa"/>
          </w:tcPr>
          <w:p w:rsidR="009725ED" w:rsidRPr="008B2ED6" w:rsidRDefault="009725ED" w:rsidP="009725E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5ED" w:rsidRPr="008B2ED6" w:rsidRDefault="009725ED" w:rsidP="009725E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:rsidR="009725ED" w:rsidRPr="00EE69CC" w:rsidRDefault="009725ED" w:rsidP="009725E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9725ED" w:rsidRPr="00EE69CC" w:rsidRDefault="009725ED" w:rsidP="009725E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725ED" w:rsidRPr="00EE69CC" w:rsidTr="00DE6EB6">
        <w:tc>
          <w:tcPr>
            <w:tcW w:w="2628" w:type="dxa"/>
          </w:tcPr>
          <w:p w:rsidR="009725ED" w:rsidRPr="008F3E60" w:rsidRDefault="009725ED" w:rsidP="009725E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8F3E60">
              <w:rPr>
                <w:sz w:val="28"/>
                <w:szCs w:val="28"/>
                <w:lang w:eastAsia="ru-RU"/>
              </w:rPr>
              <w:t>Историко-социальные и ф</w:t>
            </w:r>
            <w:r w:rsidRPr="008F3E60">
              <w:rPr>
                <w:sz w:val="28"/>
                <w:szCs w:val="28"/>
                <w:lang w:eastAsia="ru-RU"/>
              </w:rPr>
              <w:t>и</w:t>
            </w:r>
            <w:r w:rsidRPr="008F3E60">
              <w:rPr>
                <w:sz w:val="28"/>
                <w:szCs w:val="28"/>
                <w:lang w:eastAsia="ru-RU"/>
              </w:rPr>
              <w:t>лософские корни социального гос</w:t>
            </w:r>
            <w:r w:rsidRPr="008F3E60">
              <w:rPr>
                <w:sz w:val="28"/>
                <w:szCs w:val="28"/>
                <w:lang w:eastAsia="ru-RU"/>
              </w:rPr>
              <w:t>у</w:t>
            </w:r>
            <w:r w:rsidRPr="008F3E60">
              <w:rPr>
                <w:sz w:val="28"/>
                <w:szCs w:val="28"/>
                <w:lang w:eastAsia="ru-RU"/>
              </w:rPr>
              <w:t>дарства.</w:t>
            </w:r>
          </w:p>
        </w:tc>
        <w:tc>
          <w:tcPr>
            <w:tcW w:w="1440" w:type="dxa"/>
          </w:tcPr>
          <w:p w:rsidR="009725ED" w:rsidRPr="008B2ED6" w:rsidRDefault="009725ED" w:rsidP="009725E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9725ED" w:rsidRPr="008B2ED6" w:rsidRDefault="009725ED" w:rsidP="009725E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9725ED" w:rsidRPr="008B2ED6" w:rsidRDefault="009725ED" w:rsidP="009725E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9725ED" w:rsidRPr="008B2ED6" w:rsidRDefault="009725ED" w:rsidP="009725E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02" w:type="dxa"/>
          </w:tcPr>
          <w:p w:rsidR="009725ED" w:rsidRPr="008B2ED6" w:rsidRDefault="009725ED" w:rsidP="009725E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725ED" w:rsidRPr="008B2ED6" w:rsidRDefault="009725ED" w:rsidP="009725E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9725ED" w:rsidRPr="00EE69CC" w:rsidRDefault="009725ED" w:rsidP="009725E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Рецензирование статей</w:t>
            </w:r>
          </w:p>
        </w:tc>
        <w:tc>
          <w:tcPr>
            <w:tcW w:w="2269" w:type="dxa"/>
            <w:shd w:val="clear" w:color="auto" w:fill="auto"/>
          </w:tcPr>
          <w:p w:rsidR="009725ED" w:rsidRPr="00EE69CC" w:rsidRDefault="009725ED" w:rsidP="009725E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рецензии</w:t>
            </w:r>
          </w:p>
        </w:tc>
      </w:tr>
      <w:tr w:rsidR="009725ED" w:rsidRPr="00EE69CC" w:rsidTr="00DE6EB6">
        <w:tc>
          <w:tcPr>
            <w:tcW w:w="2628" w:type="dxa"/>
          </w:tcPr>
          <w:p w:rsidR="009725ED" w:rsidRPr="008F3E60" w:rsidRDefault="009725ED" w:rsidP="009725E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8F3E60">
              <w:rPr>
                <w:sz w:val="28"/>
                <w:szCs w:val="28"/>
                <w:lang w:eastAsia="ru-RU"/>
              </w:rPr>
              <w:t>Сущность, принц</w:t>
            </w:r>
            <w:r w:rsidRPr="008F3E60">
              <w:rPr>
                <w:sz w:val="28"/>
                <w:szCs w:val="28"/>
                <w:lang w:eastAsia="ru-RU"/>
              </w:rPr>
              <w:t>и</w:t>
            </w:r>
            <w:r w:rsidRPr="008F3E60">
              <w:rPr>
                <w:sz w:val="28"/>
                <w:szCs w:val="28"/>
                <w:lang w:eastAsia="ru-RU"/>
              </w:rPr>
              <w:t>пы и модели соц</w:t>
            </w:r>
            <w:r w:rsidRPr="008F3E60">
              <w:rPr>
                <w:sz w:val="28"/>
                <w:szCs w:val="28"/>
                <w:lang w:eastAsia="ru-RU"/>
              </w:rPr>
              <w:t>и</w:t>
            </w:r>
            <w:r w:rsidRPr="008F3E60">
              <w:rPr>
                <w:sz w:val="28"/>
                <w:szCs w:val="28"/>
                <w:lang w:eastAsia="ru-RU"/>
              </w:rPr>
              <w:t>ального государс</w:t>
            </w:r>
            <w:r w:rsidRPr="008F3E60">
              <w:rPr>
                <w:sz w:val="28"/>
                <w:szCs w:val="28"/>
                <w:lang w:eastAsia="ru-RU"/>
              </w:rPr>
              <w:t>т</w:t>
            </w:r>
            <w:r w:rsidRPr="008F3E60">
              <w:rPr>
                <w:sz w:val="28"/>
                <w:szCs w:val="28"/>
                <w:lang w:eastAsia="ru-RU"/>
              </w:rPr>
              <w:t>ва.</w:t>
            </w:r>
          </w:p>
        </w:tc>
        <w:tc>
          <w:tcPr>
            <w:tcW w:w="1440" w:type="dxa"/>
          </w:tcPr>
          <w:p w:rsidR="009725ED" w:rsidRPr="00CE15EC" w:rsidRDefault="009725ED" w:rsidP="009725ED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9725ED" w:rsidRPr="00CE15EC" w:rsidRDefault="009725ED" w:rsidP="009725ED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9725ED" w:rsidRPr="00CE15EC" w:rsidRDefault="009725ED" w:rsidP="009725ED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9725ED" w:rsidRPr="00CE15EC" w:rsidRDefault="009725ED" w:rsidP="009725ED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02" w:type="dxa"/>
          </w:tcPr>
          <w:p w:rsidR="009725ED" w:rsidRPr="008B2ED6" w:rsidRDefault="009725ED" w:rsidP="009725E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725ED" w:rsidRPr="008B2ED6" w:rsidRDefault="009725ED" w:rsidP="009725E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9725ED" w:rsidRDefault="009725ED" w:rsidP="009725E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Изучение монографии</w:t>
            </w:r>
          </w:p>
          <w:p w:rsidR="009725ED" w:rsidRPr="00EE69CC" w:rsidRDefault="009725ED" w:rsidP="009725E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Кочетковой Л.Н. «Социальное государство: опыт философского анализа»</w:t>
            </w:r>
          </w:p>
        </w:tc>
        <w:tc>
          <w:tcPr>
            <w:tcW w:w="2269" w:type="dxa"/>
            <w:shd w:val="clear" w:color="auto" w:fill="auto"/>
          </w:tcPr>
          <w:p w:rsidR="009725ED" w:rsidRPr="00EE69CC" w:rsidRDefault="009725ED" w:rsidP="009725E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Краткий конспект-рецензия</w:t>
            </w:r>
          </w:p>
        </w:tc>
      </w:tr>
      <w:tr w:rsidR="009725ED" w:rsidRPr="00EE69CC" w:rsidTr="00DE6EB6">
        <w:tc>
          <w:tcPr>
            <w:tcW w:w="2628" w:type="dxa"/>
          </w:tcPr>
          <w:p w:rsidR="009725ED" w:rsidRPr="008F3E60" w:rsidRDefault="009725ED" w:rsidP="009725ED">
            <w:pPr>
              <w:snapToGri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F3E60">
              <w:rPr>
                <w:b/>
                <w:bCs/>
                <w:i/>
                <w:iCs/>
                <w:sz w:val="28"/>
                <w:szCs w:val="28"/>
              </w:rPr>
              <w:lastRenderedPageBreak/>
              <w:t>Модуль II. Экономические и правовые принципыфункционирования социального государства</w:t>
            </w:r>
          </w:p>
        </w:tc>
        <w:tc>
          <w:tcPr>
            <w:tcW w:w="1440" w:type="dxa"/>
          </w:tcPr>
          <w:p w:rsidR="009725ED" w:rsidRPr="008B2ED6" w:rsidRDefault="009725ED" w:rsidP="009725E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00" w:type="dxa"/>
          </w:tcPr>
          <w:p w:rsidR="009725ED" w:rsidRPr="008B2ED6" w:rsidRDefault="009725ED" w:rsidP="009725E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9725ED" w:rsidRPr="00CE15EC" w:rsidRDefault="009725ED" w:rsidP="009725ED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725ED" w:rsidRPr="008B2ED6" w:rsidRDefault="009725ED" w:rsidP="009725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02" w:type="dxa"/>
          </w:tcPr>
          <w:p w:rsidR="009725ED" w:rsidRPr="008B2ED6" w:rsidRDefault="009725ED" w:rsidP="009725E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5ED" w:rsidRPr="008B2ED6" w:rsidRDefault="009725ED" w:rsidP="009725E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685" w:type="dxa"/>
            <w:shd w:val="clear" w:color="auto" w:fill="auto"/>
          </w:tcPr>
          <w:p w:rsidR="009725ED" w:rsidRPr="00EE69CC" w:rsidRDefault="009725ED" w:rsidP="009725E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9725ED" w:rsidRPr="00EE69CC" w:rsidRDefault="009725ED" w:rsidP="009725E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725ED" w:rsidRPr="00EE69CC" w:rsidTr="00DE6EB6">
        <w:tc>
          <w:tcPr>
            <w:tcW w:w="2628" w:type="dxa"/>
          </w:tcPr>
          <w:p w:rsidR="009725ED" w:rsidRPr="00946010" w:rsidRDefault="009725ED" w:rsidP="009725E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46010">
              <w:rPr>
                <w:sz w:val="28"/>
                <w:szCs w:val="28"/>
                <w:lang w:eastAsia="ru-RU"/>
              </w:rPr>
              <w:t>Экономическая о</w:t>
            </w:r>
            <w:r w:rsidRPr="00946010">
              <w:rPr>
                <w:sz w:val="28"/>
                <w:szCs w:val="28"/>
                <w:lang w:eastAsia="ru-RU"/>
              </w:rPr>
              <w:t>с</w:t>
            </w:r>
            <w:r w:rsidRPr="00946010">
              <w:rPr>
                <w:sz w:val="28"/>
                <w:szCs w:val="28"/>
                <w:lang w:eastAsia="ru-RU"/>
              </w:rPr>
              <w:t>нова социального государства.</w:t>
            </w:r>
          </w:p>
        </w:tc>
        <w:tc>
          <w:tcPr>
            <w:tcW w:w="1440" w:type="dxa"/>
          </w:tcPr>
          <w:p w:rsidR="009725ED" w:rsidRPr="008B2ED6" w:rsidRDefault="009725ED" w:rsidP="009725E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9725ED" w:rsidRPr="008B2ED6" w:rsidRDefault="009725ED" w:rsidP="009725E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9725ED" w:rsidRPr="008B2ED6" w:rsidRDefault="009725ED" w:rsidP="009725E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9725ED" w:rsidRPr="008B2ED6" w:rsidRDefault="009725ED" w:rsidP="009725E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02" w:type="dxa"/>
          </w:tcPr>
          <w:p w:rsidR="009725ED" w:rsidRPr="008B2ED6" w:rsidRDefault="009725ED" w:rsidP="009725E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725ED" w:rsidRPr="008B2ED6" w:rsidRDefault="009725ED" w:rsidP="009725E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9725ED" w:rsidRPr="00EE69CC" w:rsidRDefault="009725ED" w:rsidP="009725E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Разработка модели инновационного социального предприятия</w:t>
            </w:r>
          </w:p>
        </w:tc>
        <w:tc>
          <w:tcPr>
            <w:tcW w:w="2269" w:type="dxa"/>
            <w:shd w:val="clear" w:color="auto" w:fill="auto"/>
          </w:tcPr>
          <w:p w:rsidR="009725ED" w:rsidRPr="00EE69CC" w:rsidRDefault="009725ED" w:rsidP="009725E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Презентация</w:t>
            </w:r>
          </w:p>
        </w:tc>
      </w:tr>
      <w:tr w:rsidR="009725ED" w:rsidRPr="00EE69CC" w:rsidTr="00DE6EB6">
        <w:tc>
          <w:tcPr>
            <w:tcW w:w="2628" w:type="dxa"/>
          </w:tcPr>
          <w:p w:rsidR="009725ED" w:rsidRPr="00946010" w:rsidRDefault="009725ED" w:rsidP="009725E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46010">
              <w:rPr>
                <w:sz w:val="28"/>
                <w:szCs w:val="28"/>
                <w:lang w:eastAsia="ru-RU"/>
              </w:rPr>
              <w:t>Правовые основы социального гос</w:t>
            </w:r>
            <w:r w:rsidRPr="00946010">
              <w:rPr>
                <w:sz w:val="28"/>
                <w:szCs w:val="28"/>
                <w:lang w:eastAsia="ru-RU"/>
              </w:rPr>
              <w:t>у</w:t>
            </w:r>
            <w:r w:rsidRPr="00946010">
              <w:rPr>
                <w:sz w:val="28"/>
                <w:szCs w:val="28"/>
                <w:lang w:eastAsia="ru-RU"/>
              </w:rPr>
              <w:t>дарства.</w:t>
            </w:r>
          </w:p>
        </w:tc>
        <w:tc>
          <w:tcPr>
            <w:tcW w:w="1440" w:type="dxa"/>
          </w:tcPr>
          <w:p w:rsidR="009725ED" w:rsidRPr="00CE15EC" w:rsidRDefault="009725ED" w:rsidP="009725ED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9725ED" w:rsidRPr="00CE15EC" w:rsidRDefault="009725ED" w:rsidP="009725ED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9725ED" w:rsidRPr="00CE15EC" w:rsidRDefault="009725ED" w:rsidP="009725ED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9725ED" w:rsidRPr="00CE15EC" w:rsidRDefault="009725ED" w:rsidP="009725ED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02" w:type="dxa"/>
          </w:tcPr>
          <w:p w:rsidR="009725ED" w:rsidRPr="008B2ED6" w:rsidRDefault="009725ED" w:rsidP="009725E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725ED" w:rsidRPr="008B2ED6" w:rsidRDefault="009725ED" w:rsidP="009725E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9725ED" w:rsidRPr="00EE69CC" w:rsidRDefault="009725ED" w:rsidP="009725E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Анализ современного законодательства РФ на предмет выявления соответствия требованиям </w:t>
            </w:r>
          </w:p>
        </w:tc>
        <w:tc>
          <w:tcPr>
            <w:tcW w:w="2269" w:type="dxa"/>
            <w:shd w:val="clear" w:color="auto" w:fill="auto"/>
          </w:tcPr>
          <w:p w:rsidR="009725ED" w:rsidRPr="00EE69CC" w:rsidRDefault="009725ED" w:rsidP="009725E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Аналитическое заключение</w:t>
            </w:r>
          </w:p>
        </w:tc>
      </w:tr>
      <w:tr w:rsidR="009725ED" w:rsidRPr="00EE69CC" w:rsidTr="00DE6EB6">
        <w:tc>
          <w:tcPr>
            <w:tcW w:w="2628" w:type="dxa"/>
          </w:tcPr>
          <w:p w:rsidR="009725ED" w:rsidRPr="00131AA0" w:rsidRDefault="009725ED" w:rsidP="009725ED">
            <w:pPr>
              <w:snapToGri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31AA0">
              <w:rPr>
                <w:b/>
                <w:bCs/>
                <w:i/>
                <w:iCs/>
                <w:sz w:val="28"/>
                <w:szCs w:val="28"/>
              </w:rPr>
              <w:t>Модуль III.  Гражданская солидарность и принципы партнерства в решении социальных проблем общества.</w:t>
            </w:r>
          </w:p>
        </w:tc>
        <w:tc>
          <w:tcPr>
            <w:tcW w:w="1440" w:type="dxa"/>
          </w:tcPr>
          <w:p w:rsidR="009725ED" w:rsidRPr="008B2ED6" w:rsidRDefault="009725ED" w:rsidP="009725E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00" w:type="dxa"/>
          </w:tcPr>
          <w:p w:rsidR="009725ED" w:rsidRPr="008B2ED6" w:rsidRDefault="009725ED" w:rsidP="009725E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9725ED" w:rsidRPr="00CE15EC" w:rsidRDefault="009725ED" w:rsidP="009725ED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725ED" w:rsidRPr="008B2ED6" w:rsidRDefault="009725ED" w:rsidP="009725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02" w:type="dxa"/>
          </w:tcPr>
          <w:p w:rsidR="009725ED" w:rsidRPr="008B2ED6" w:rsidRDefault="009725ED" w:rsidP="009725E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5ED" w:rsidRPr="008B2ED6" w:rsidRDefault="009725ED" w:rsidP="009725E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685" w:type="dxa"/>
            <w:shd w:val="clear" w:color="auto" w:fill="auto"/>
          </w:tcPr>
          <w:p w:rsidR="009725ED" w:rsidRPr="00EE69CC" w:rsidRDefault="009725ED" w:rsidP="009725E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9725ED" w:rsidRPr="00EE69CC" w:rsidRDefault="009725ED" w:rsidP="009725E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725ED" w:rsidRPr="00EE69CC" w:rsidTr="00DE6EB6">
        <w:tc>
          <w:tcPr>
            <w:tcW w:w="2628" w:type="dxa"/>
          </w:tcPr>
          <w:p w:rsidR="009725ED" w:rsidRPr="00131AA0" w:rsidRDefault="009725ED" w:rsidP="009725ED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131AA0">
              <w:rPr>
                <w:sz w:val="28"/>
                <w:szCs w:val="28"/>
                <w:lang w:eastAsia="ru-RU"/>
              </w:rPr>
              <w:t>Гражданское общество и его роль в формировании социального государства.</w:t>
            </w:r>
          </w:p>
        </w:tc>
        <w:tc>
          <w:tcPr>
            <w:tcW w:w="1440" w:type="dxa"/>
          </w:tcPr>
          <w:p w:rsidR="009725ED" w:rsidRPr="008B2ED6" w:rsidRDefault="009725ED" w:rsidP="009725E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9725ED" w:rsidRPr="008B2ED6" w:rsidRDefault="009725ED" w:rsidP="009725E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9725ED" w:rsidRPr="008B2ED6" w:rsidRDefault="009725ED" w:rsidP="009725E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9725ED" w:rsidRPr="008B2ED6" w:rsidRDefault="009725ED" w:rsidP="009725E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9725ED" w:rsidRPr="008B2ED6" w:rsidRDefault="009725ED" w:rsidP="009725E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725ED" w:rsidRPr="008B2ED6" w:rsidRDefault="009725ED" w:rsidP="009725E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9725ED" w:rsidRPr="00EE69CC" w:rsidRDefault="009725ED" w:rsidP="009725E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Рецензирование монографии Д. Грина «Возвращение в гражданское общество»</w:t>
            </w:r>
          </w:p>
        </w:tc>
        <w:tc>
          <w:tcPr>
            <w:tcW w:w="2269" w:type="dxa"/>
            <w:shd w:val="clear" w:color="auto" w:fill="auto"/>
          </w:tcPr>
          <w:p w:rsidR="009725ED" w:rsidRPr="00EE69CC" w:rsidRDefault="009725ED" w:rsidP="009725E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рецензии, собеседование</w:t>
            </w:r>
          </w:p>
        </w:tc>
      </w:tr>
      <w:tr w:rsidR="009725ED" w:rsidRPr="00EE69CC" w:rsidTr="00DE6EB6">
        <w:tc>
          <w:tcPr>
            <w:tcW w:w="2628" w:type="dxa"/>
          </w:tcPr>
          <w:p w:rsidR="009725ED" w:rsidRPr="00131AA0" w:rsidRDefault="009725ED" w:rsidP="009725ED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131AA0">
              <w:rPr>
                <w:sz w:val="28"/>
                <w:szCs w:val="28"/>
                <w:lang w:eastAsia="ru-RU"/>
              </w:rPr>
              <w:lastRenderedPageBreak/>
              <w:t>Социальное партнерство. Социальный аудит.</w:t>
            </w:r>
          </w:p>
        </w:tc>
        <w:tc>
          <w:tcPr>
            <w:tcW w:w="1440" w:type="dxa"/>
          </w:tcPr>
          <w:p w:rsidR="009725ED" w:rsidRPr="00CE15EC" w:rsidRDefault="009725ED" w:rsidP="009725ED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9725ED" w:rsidRPr="00CE15EC" w:rsidRDefault="009725ED" w:rsidP="009725ED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9725ED" w:rsidRPr="00CE15EC" w:rsidRDefault="009725ED" w:rsidP="009725ED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9725ED" w:rsidRPr="00CE15EC" w:rsidRDefault="009725ED" w:rsidP="009725ED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9725ED" w:rsidRPr="008B2ED6" w:rsidRDefault="009725ED" w:rsidP="009725E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725ED" w:rsidRPr="008B2ED6" w:rsidRDefault="009725ED" w:rsidP="009725E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9725ED" w:rsidRPr="00EE69CC" w:rsidRDefault="009725ED" w:rsidP="009725E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Рецензирование статей</w:t>
            </w:r>
          </w:p>
        </w:tc>
        <w:tc>
          <w:tcPr>
            <w:tcW w:w="2269" w:type="dxa"/>
            <w:shd w:val="clear" w:color="auto" w:fill="auto"/>
          </w:tcPr>
          <w:p w:rsidR="009725ED" w:rsidRPr="00EE69CC" w:rsidRDefault="009725ED" w:rsidP="009725E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рецензии</w:t>
            </w:r>
          </w:p>
        </w:tc>
      </w:tr>
      <w:tr w:rsidR="009725ED" w:rsidRPr="00EE69CC" w:rsidTr="00DE6EB6">
        <w:tc>
          <w:tcPr>
            <w:tcW w:w="2628" w:type="dxa"/>
          </w:tcPr>
          <w:p w:rsidR="009725ED" w:rsidRPr="00131AA0" w:rsidRDefault="009725ED" w:rsidP="009725ED">
            <w:pPr>
              <w:snapToGri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31AA0">
              <w:rPr>
                <w:b/>
                <w:bCs/>
                <w:i/>
                <w:iCs/>
                <w:sz w:val="28"/>
                <w:szCs w:val="28"/>
              </w:rPr>
              <w:t xml:space="preserve">Модуль IV. Современная модель социального государства в </w:t>
            </w: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 w:rsidRPr="00131AA0">
              <w:rPr>
                <w:b/>
                <w:bCs/>
                <w:i/>
                <w:iCs/>
                <w:sz w:val="28"/>
                <w:szCs w:val="28"/>
              </w:rPr>
              <w:t>оссии</w:t>
            </w:r>
          </w:p>
        </w:tc>
        <w:tc>
          <w:tcPr>
            <w:tcW w:w="1440" w:type="dxa"/>
          </w:tcPr>
          <w:p w:rsidR="009725ED" w:rsidRPr="008B2ED6" w:rsidRDefault="009725ED" w:rsidP="009725E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00" w:type="dxa"/>
          </w:tcPr>
          <w:p w:rsidR="009725ED" w:rsidRPr="008B2ED6" w:rsidRDefault="009725ED" w:rsidP="009725E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9725ED" w:rsidRPr="00CE15EC" w:rsidRDefault="009725ED" w:rsidP="009725ED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725ED" w:rsidRPr="008B2ED6" w:rsidRDefault="009725ED" w:rsidP="009725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02" w:type="dxa"/>
          </w:tcPr>
          <w:p w:rsidR="009725ED" w:rsidRPr="008B2ED6" w:rsidRDefault="009725ED" w:rsidP="009725E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5ED" w:rsidRPr="008B2ED6" w:rsidRDefault="009725ED" w:rsidP="009725E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685" w:type="dxa"/>
            <w:shd w:val="clear" w:color="auto" w:fill="auto"/>
          </w:tcPr>
          <w:p w:rsidR="009725ED" w:rsidRPr="00EE69CC" w:rsidRDefault="009725ED" w:rsidP="009725E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9725ED" w:rsidRPr="00EE69CC" w:rsidRDefault="009725ED" w:rsidP="009725E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725ED" w:rsidRPr="00EE69CC" w:rsidTr="00DE6EB6">
        <w:tc>
          <w:tcPr>
            <w:tcW w:w="2628" w:type="dxa"/>
          </w:tcPr>
          <w:p w:rsidR="009725ED" w:rsidRPr="00A62EEC" w:rsidRDefault="009725ED" w:rsidP="009725ED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A62EEC">
              <w:rPr>
                <w:sz w:val="28"/>
                <w:szCs w:val="28"/>
                <w:lang w:eastAsia="ru-RU"/>
              </w:rPr>
              <w:t>Концепция социального государства Российской Федерации.</w:t>
            </w:r>
          </w:p>
        </w:tc>
        <w:tc>
          <w:tcPr>
            <w:tcW w:w="1440" w:type="dxa"/>
          </w:tcPr>
          <w:p w:rsidR="009725ED" w:rsidRPr="00CE15EC" w:rsidRDefault="009725ED" w:rsidP="009725ED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9725ED" w:rsidRPr="00CE15EC" w:rsidRDefault="009725ED" w:rsidP="009725ED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9725ED" w:rsidRPr="00CE15EC" w:rsidRDefault="009725ED" w:rsidP="009725ED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9725ED" w:rsidRPr="00CE15EC" w:rsidRDefault="009725ED" w:rsidP="009725ED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9725ED" w:rsidRPr="008B2ED6" w:rsidRDefault="009725ED" w:rsidP="009725E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725ED" w:rsidRPr="008B2ED6" w:rsidRDefault="009725ED" w:rsidP="009725E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9725ED" w:rsidRPr="00EE69CC" w:rsidRDefault="009725ED" w:rsidP="009725E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Анализ статей</w:t>
            </w:r>
          </w:p>
        </w:tc>
        <w:tc>
          <w:tcPr>
            <w:tcW w:w="2269" w:type="dxa"/>
            <w:shd w:val="clear" w:color="auto" w:fill="auto"/>
          </w:tcPr>
          <w:p w:rsidR="009725ED" w:rsidRPr="00EE69CC" w:rsidRDefault="009725ED" w:rsidP="009725E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Аналитическое заключение</w:t>
            </w:r>
          </w:p>
        </w:tc>
      </w:tr>
      <w:tr w:rsidR="009725ED" w:rsidRPr="00EE69CC" w:rsidTr="00DE6EB6">
        <w:tc>
          <w:tcPr>
            <w:tcW w:w="2628" w:type="dxa"/>
          </w:tcPr>
          <w:p w:rsidR="009725ED" w:rsidRPr="00A62EEC" w:rsidRDefault="009725ED" w:rsidP="009725ED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A62EEC">
              <w:rPr>
                <w:sz w:val="28"/>
                <w:szCs w:val="28"/>
                <w:lang w:eastAsia="ru-RU"/>
              </w:rPr>
              <w:t>Социальная политика социального государства.</w:t>
            </w:r>
          </w:p>
        </w:tc>
        <w:tc>
          <w:tcPr>
            <w:tcW w:w="1440" w:type="dxa"/>
          </w:tcPr>
          <w:p w:rsidR="009725ED" w:rsidRPr="00CE15EC" w:rsidRDefault="009725ED" w:rsidP="009725ED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9725ED" w:rsidRPr="00CE15EC" w:rsidRDefault="009725ED" w:rsidP="009725ED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9725ED" w:rsidRPr="00CE15EC" w:rsidRDefault="009725ED" w:rsidP="009725ED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9725ED" w:rsidRPr="00CE15EC" w:rsidRDefault="009725ED" w:rsidP="009725ED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9725ED" w:rsidRPr="008B2ED6" w:rsidRDefault="009725ED" w:rsidP="009725E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725ED" w:rsidRPr="008B2ED6" w:rsidRDefault="009725ED" w:rsidP="009725E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9725ED" w:rsidRPr="00EE69CC" w:rsidRDefault="009725ED" w:rsidP="009725E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Анализ статей</w:t>
            </w:r>
          </w:p>
        </w:tc>
        <w:tc>
          <w:tcPr>
            <w:tcW w:w="2269" w:type="dxa"/>
            <w:shd w:val="clear" w:color="auto" w:fill="auto"/>
          </w:tcPr>
          <w:p w:rsidR="009725ED" w:rsidRPr="00EE69CC" w:rsidRDefault="009725ED" w:rsidP="009725E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Аналитическое заключение</w:t>
            </w:r>
          </w:p>
        </w:tc>
      </w:tr>
    </w:tbl>
    <w:p w:rsidR="0008209D" w:rsidRDefault="0008209D">
      <w:pPr>
        <w:jc w:val="center"/>
        <w:rPr>
          <w:bCs/>
          <w:sz w:val="28"/>
          <w:szCs w:val="28"/>
        </w:rPr>
      </w:pPr>
    </w:p>
    <w:p w:rsidR="0008209D" w:rsidRDefault="0008209D">
      <w:pPr>
        <w:jc w:val="center"/>
        <w:rPr>
          <w:bCs/>
          <w:sz w:val="28"/>
          <w:szCs w:val="28"/>
        </w:rPr>
      </w:pPr>
    </w:p>
    <w:p w:rsidR="0008209D" w:rsidRDefault="0008209D">
      <w:pPr>
        <w:jc w:val="center"/>
        <w:rPr>
          <w:bCs/>
          <w:sz w:val="28"/>
          <w:szCs w:val="28"/>
        </w:rPr>
      </w:pPr>
    </w:p>
    <w:p w:rsidR="0008209D" w:rsidRDefault="0008209D">
      <w:pPr>
        <w:jc w:val="center"/>
        <w:rPr>
          <w:bCs/>
          <w:sz w:val="28"/>
          <w:szCs w:val="28"/>
        </w:rPr>
      </w:pPr>
    </w:p>
    <w:p w:rsidR="0008209D" w:rsidRDefault="0019022E">
      <w:pPr>
        <w:pStyle w:val="ad"/>
        <w:rPr>
          <w:b/>
        </w:rPr>
      </w:pPr>
      <w:r>
        <w:rPr>
          <w:b/>
        </w:rPr>
        <w:br w:type="page"/>
      </w:r>
      <w:r w:rsidR="0008209D">
        <w:rPr>
          <w:b/>
        </w:rPr>
        <w:lastRenderedPageBreak/>
        <w:t>КАРТА ЛИТЕРАТУРНОГО ОБЕСПЕЧЕНИЯ ДИСЦИПЛИНЫ</w:t>
      </w:r>
    </w:p>
    <w:p w:rsidR="0008209D" w:rsidRDefault="0008209D">
      <w:pPr>
        <w:jc w:val="center"/>
        <w:rPr>
          <w:b/>
        </w:rPr>
      </w:pPr>
    </w:p>
    <w:p w:rsidR="0008209D" w:rsidRDefault="000820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социального государства и гражданского общества</w:t>
      </w:r>
    </w:p>
    <w:p w:rsidR="0008209D" w:rsidRDefault="0008209D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(наименование)</w:t>
      </w:r>
    </w:p>
    <w:p w:rsidR="0008209D" w:rsidRDefault="0008209D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студентов ООП</w:t>
      </w:r>
    </w:p>
    <w:p w:rsidR="0008209D" w:rsidRDefault="0008209D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040400.62 «Социальная работа в системе социальных служб» (бакалавриат) </w:t>
      </w:r>
    </w:p>
    <w:p w:rsidR="0008209D" w:rsidRDefault="0008209D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(направление и уровень подготовки, шифр, профиль)</w:t>
      </w:r>
    </w:p>
    <w:p w:rsidR="0008209D" w:rsidRDefault="0008209D">
      <w:pPr>
        <w:jc w:val="center"/>
        <w:rPr>
          <w:b/>
        </w:rPr>
      </w:pPr>
      <w:r>
        <w:rPr>
          <w:b/>
        </w:rPr>
        <w:t>по очной форме обучения</w:t>
      </w:r>
    </w:p>
    <w:p w:rsidR="0008209D" w:rsidRDefault="0008209D">
      <w:pPr>
        <w:jc w:val="center"/>
        <w:rPr>
          <w:bCs/>
          <w:sz w:val="16"/>
          <w:szCs w:val="16"/>
        </w:rPr>
      </w:pPr>
      <w:r>
        <w:rPr>
          <w:bCs/>
        </w:rPr>
        <w:t>(</w:t>
      </w:r>
      <w:r>
        <w:rPr>
          <w:bCs/>
          <w:sz w:val="16"/>
          <w:szCs w:val="16"/>
        </w:rPr>
        <w:t>укажите форму обучения)</w:t>
      </w:r>
    </w:p>
    <w:p w:rsidR="0008209D" w:rsidRDefault="0008209D">
      <w:pPr>
        <w:jc w:val="center"/>
        <w:rPr>
          <w:rFonts w:cs="Arial"/>
          <w:b/>
          <w:bCs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77"/>
        <w:gridCol w:w="2160"/>
        <w:gridCol w:w="1260"/>
        <w:gridCol w:w="1106"/>
      </w:tblGrid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</w:t>
            </w:r>
          </w:p>
          <w:p w:rsidR="0008209D" w:rsidRDefault="00082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место/ (кол-во экз.)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Потребность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Примечания</w:t>
            </w: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Обязательная литература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b/>
                <w:sz w:val="28"/>
                <w:szCs w:val="28"/>
                <w:shd w:val="clear" w:color="auto" w:fill="00FFFF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Модуль 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  <w:shd w:val="clear" w:color="auto" w:fill="00FFFF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Гриценко Н.Н., Н.А.Волгин, Ю.Н.Попов, Ф.И. Шарков, А.А.Шулус. Основы социального государства: учебник для вузов / под общ. ред. д.э.н., проф. Н.Н.Гриценко, д.э.н., проф. А.А.Шулуса – М.:. Издательский дом «АТиСО», 2009.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  <w:shd w:val="clear" w:color="auto" w:fill="00FFFF"/>
              </w:rPr>
            </w:pPr>
          </w:p>
        </w:tc>
      </w:tr>
      <w:tr w:rsidR="0008209D">
        <w:trPr>
          <w:trHeight w:val="337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 С.В. Очерки теории социального государства. М.: «Экономика», 2006.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Модуль</w:t>
            </w:r>
            <w:r>
              <w:rPr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Косенко О.И., ШулусА.А. Социальная ответственность бизнеса: уроки истории, опыт развитых стран и современной России. Монография. – М.: ИД «АТиСО», 2008.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Модуль </w:t>
            </w: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сплоченность и допуск к социальным правам: Сборник / Под общ. ред. О.И.Косенко – М.: АТиСО, 2005.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Конституционное правосудие и социальное государство: Сборник. – М.: Институт права и публичной политики. – 2003.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483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Косенко О.И., Охотский Е.В. Становление  социального государства в России: актуальные проблемы государственного управления и пути их решения. Монография. – М.: ИД «АТИСО», 2010.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483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Киселев В.Н. Российская модель социального партнерства (теоретико-концептуальный аспект). Монография. – М.: ИД «АТиСО», 2008.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Модуль </w:t>
            </w: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Конституция Российской Федерации: принята всенародным голосованием 12 декабря 1993 года. - М.: Юрист, 1997.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Методкабинет ФППД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Концепция социального государства Российской Федерации, Материалы научно-практической конференции 20.01.2004. М.: - АТиСО, 2004.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государство и проблемы бедности: Сборник. – М.: АТиСО, 2006.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Т.Л. Социальная безопасность в России: теоретико-методологические основы и механизмы обеспечения. – М.: Социальные отношения, 2006.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Модуль</w:t>
            </w:r>
            <w:r>
              <w:rPr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Леонов И.В.Современное социальное государство: сущность, признаки, проблемы формирования. – М.: МГИМО – Университет, 2006.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государство. Краткий словарь-справочник. Ред. колл.:Н.Н.Гриценко и др. – М.: АТиСО, 2002.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Антропов В.В.Социальная защита в странах Европейского союза. История, организация, финансирование, проблемы. – М.: Экономика, 2006.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(кафедра СПиСР)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Бобылев А.И. Теория и практика формирования правового и социального государства // Право и политика. - 2003. - № 3.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библиотека</w:t>
            </w:r>
          </w:p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ЧекуновН.А. Социальное правовое государство. Вопросы теории и практики // Правоведение. – 2003. - №4.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библиотека</w:t>
            </w:r>
          </w:p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 С.В. Функциональная теория социального государства. М., Экономика, 2002.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Модуль </w:t>
            </w: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ШулусА.А. Социоэкономика  как  межотраслевая наука: предмет, метод, формы институционализации // Труд и социальные отношения. – 2008. - №1.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библиотека</w:t>
            </w:r>
          </w:p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КаменецкийВ.А. Основы социального рыночного хозяйства. Учебное пособие. – М.: АТиСО, 2004.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Человеческое развитие: новое измерение социально-экономического прогресса / Под общ. ред. В.П.Колесова и Т. Маккинли: Учебное пособие. М.: Изд-во Права человека., 2000.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СулимоваТ.С. Формирование социального рыночного хозяйства в России. – М.: Альфа – Пресс, 2006.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МамутЛ.С. Социальное государство с точки зрения права // Государство и право. – 2001. № 7.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библиотека</w:t>
            </w:r>
          </w:p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Эрхард Л. Благосостояние  для всех (пер. с нем.). – М.: Дело, 2001.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КулишоваР.С. Параметры человеческого капитала и модели управления // Труд и социальные отношения. – 2003. № 2.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библиотека</w:t>
            </w:r>
          </w:p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III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Концепция российской модели социального аудита  // Труд и социальные отношения. – 2007. - №2.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библиотека</w:t>
            </w:r>
          </w:p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К.О. Социальная справедливость: этико-правовое значение для социального государства и гражданского общества // Социология власти. – 2004. - №2.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библиотека</w:t>
            </w:r>
          </w:p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Кучерена А. Гражданская основа социального государства //Финансовый контроль. – 2004. - № 7.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библиотека</w:t>
            </w:r>
          </w:p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Будько В. Социальное партнерство в России: теория и реалии // Труд и социальные отношения. – 2001. - №4.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библиотека</w:t>
            </w:r>
          </w:p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Аверин А.Н. Социальная политика и социальная ответственность предприятия. – М.: Альфа-Пресс, 2008.</w:t>
            </w:r>
          </w:p>
          <w:p w:rsidR="0008209D" w:rsidRDefault="0008209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(кафедра)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партнерство: Словарь-справочник / Под ред. Н.Н. Гриценко. 2-е изд..испр. и доп. - М.: АТиСО, 2002.</w:t>
            </w:r>
          </w:p>
          <w:p w:rsidR="0008209D" w:rsidRDefault="0008209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ГайнуллинаФ.И. Политические аспекты социального партнерства в России. - М.: Профиздат, 2001.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Модуль </w:t>
            </w: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государство: концепция и сущность: Доклады Института Европы РАН / Отв. ред. М.В.Каргалова. – М.: изд. «Огни», 2004.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РимашевскаяН.М. Базисные принципы социальной доктрины России // Народонаселение. – 2004. - №2.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библиотека</w:t>
            </w:r>
          </w:p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политика. Учебник. / Под ред. Н.А.Волгина. – М.: Экзамен, 2008.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(методкабинет ФППД)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задачи социального государства по обеспечению качества жизни населения Российской Федерации: Сборник / А.Г.Тюриков и др. – М.: Муниципальный мир, 2007.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Галаганов В.П. Государственная социальная помощь в системе права социального обеспечения // Труд и социальные отношения. - 2003. - № 2.</w:t>
            </w:r>
          </w:p>
          <w:p w:rsidR="0008209D" w:rsidRDefault="0008209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библиотека</w:t>
            </w:r>
          </w:p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государство: мировой опыт и реалии России: Сборник / Под общ. ред. Г.А.Николаева. – М.: АТиСО, 2003.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08209D" w:rsidRDefault="0008209D">
      <w:pPr>
        <w:jc w:val="center"/>
        <w:rPr>
          <w:bCs/>
          <w:sz w:val="28"/>
          <w:szCs w:val="28"/>
        </w:rPr>
        <w:sectPr w:rsidR="0008209D">
          <w:footnotePr>
            <w:pos w:val="beneathText"/>
          </w:footnotePr>
          <w:pgSz w:w="16837" w:h="11905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08209D" w:rsidRDefault="0008209D">
      <w:pPr>
        <w:ind w:firstLine="851"/>
        <w:jc w:val="center"/>
        <w:rPr>
          <w:b/>
        </w:rPr>
      </w:pPr>
      <w:r>
        <w:rPr>
          <w:b/>
        </w:rPr>
        <w:lastRenderedPageBreak/>
        <w:t>ТЕХНОЛОГИЧЕСКАЯ КАРТА РЕЙТИНГА</w:t>
      </w:r>
    </w:p>
    <w:p w:rsidR="0008209D" w:rsidRDefault="0008209D">
      <w:pPr>
        <w:ind w:firstLine="851"/>
        <w:jc w:val="both"/>
      </w:pPr>
    </w:p>
    <w:tbl>
      <w:tblPr>
        <w:tblW w:w="0" w:type="auto"/>
        <w:tblInd w:w="-477" w:type="dxa"/>
        <w:tblLayout w:type="fixed"/>
        <w:tblLook w:val="0000"/>
      </w:tblPr>
      <w:tblGrid>
        <w:gridCol w:w="2853"/>
        <w:gridCol w:w="3240"/>
        <w:gridCol w:w="2160"/>
        <w:gridCol w:w="2322"/>
      </w:tblGrid>
      <w:tr w:rsidR="0008209D">
        <w:trPr>
          <w:trHeight w:val="276"/>
        </w:trPr>
        <w:tc>
          <w:tcPr>
            <w:tcW w:w="2853" w:type="dxa"/>
            <w:vMerge w:val="restart"/>
            <w:tcBorders>
              <w:top w:val="double" w:sz="20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</w:pPr>
            <w:r>
              <w:t>Наименование</w:t>
            </w:r>
          </w:p>
          <w:p w:rsidR="0008209D" w:rsidRDefault="0008209D">
            <w:pPr>
              <w:jc w:val="center"/>
            </w:pPr>
            <w:r>
              <w:t>дисциплины/курса</w:t>
            </w:r>
          </w:p>
        </w:tc>
        <w:tc>
          <w:tcPr>
            <w:tcW w:w="3240" w:type="dxa"/>
            <w:vMerge w:val="restart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</w:pPr>
            <w:r>
              <w:t>Уровень/ступень образования</w:t>
            </w:r>
          </w:p>
          <w:p w:rsidR="0008209D" w:rsidRDefault="0008209D">
            <w:pPr>
              <w:jc w:val="center"/>
            </w:pPr>
            <w:r>
              <w:t>(бакалавриат, магистратура)</w:t>
            </w:r>
          </w:p>
          <w:p w:rsidR="0008209D" w:rsidRDefault="0008209D">
            <w:pPr>
              <w:jc w:val="both"/>
            </w:pPr>
          </w:p>
        </w:tc>
        <w:tc>
          <w:tcPr>
            <w:tcW w:w="2160" w:type="dxa"/>
            <w:vMerge w:val="restart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</w:pPr>
            <w:r>
              <w:t xml:space="preserve">Статус дисциплины в рабочем учебном плане </w:t>
            </w:r>
          </w:p>
          <w:p w:rsidR="0008209D" w:rsidRDefault="0008209D">
            <w:pPr>
              <w:jc w:val="center"/>
            </w:pPr>
            <w:r>
              <w:t>(А, В, С)</w:t>
            </w:r>
          </w:p>
        </w:tc>
        <w:tc>
          <w:tcPr>
            <w:tcW w:w="2322" w:type="dxa"/>
            <w:vMerge w:val="restart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>
            <w:pPr>
              <w:snapToGrid w:val="0"/>
              <w:jc w:val="center"/>
            </w:pPr>
            <w:r>
              <w:t>Количество зачетных единиц/кредитов</w:t>
            </w:r>
          </w:p>
        </w:tc>
      </w:tr>
      <w:tr w:rsidR="0008209D">
        <w:trPr>
          <w:trHeight w:val="276"/>
        </w:trPr>
        <w:tc>
          <w:tcPr>
            <w:tcW w:w="2853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  <w:r>
              <w:t xml:space="preserve">Основы социального государства </w:t>
            </w:r>
          </w:p>
          <w:p w:rsidR="0008209D" w:rsidRDefault="0008209D">
            <w:pPr>
              <w:jc w:val="both"/>
            </w:pPr>
            <w:r>
              <w:t>и гражданского общества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  <w:r>
              <w:t>Бакалавриат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  <w:r>
              <w:t xml:space="preserve">А </w:t>
            </w:r>
          </w:p>
        </w:tc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>
            <w:pPr>
              <w:snapToGrid w:val="0"/>
              <w:jc w:val="both"/>
            </w:pPr>
            <w:r>
              <w:t>2 кредита (ЗЕТ)</w:t>
            </w:r>
          </w:p>
        </w:tc>
      </w:tr>
      <w:tr w:rsidR="0008209D">
        <w:trPr>
          <w:trHeight w:val="276"/>
        </w:trPr>
        <w:tc>
          <w:tcPr>
            <w:tcW w:w="10575" w:type="dxa"/>
            <w:gridSpan w:val="4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>
            <w:pPr>
              <w:snapToGrid w:val="0"/>
              <w:jc w:val="center"/>
            </w:pPr>
            <w:r>
              <w:t>Смежные дисциплины по учебному плану</w:t>
            </w:r>
          </w:p>
        </w:tc>
      </w:tr>
      <w:tr w:rsidR="0008209D">
        <w:trPr>
          <w:trHeight w:val="276"/>
        </w:trPr>
        <w:tc>
          <w:tcPr>
            <w:tcW w:w="10575" w:type="dxa"/>
            <w:gridSpan w:val="4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>
            <w:pPr>
              <w:snapToGrid w:val="0"/>
              <w:jc w:val="both"/>
            </w:pPr>
            <w:r>
              <w:t>Предшествующие: школьный курс по обществознанию, вузовский курс по истории, социологии, экономике</w:t>
            </w:r>
          </w:p>
        </w:tc>
      </w:tr>
      <w:tr w:rsidR="0008209D">
        <w:trPr>
          <w:trHeight w:val="276"/>
        </w:trPr>
        <w:tc>
          <w:tcPr>
            <w:tcW w:w="10575" w:type="dxa"/>
            <w:gridSpan w:val="4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>
            <w:pPr>
              <w:snapToGrid w:val="0"/>
              <w:jc w:val="both"/>
            </w:pPr>
          </w:p>
        </w:tc>
      </w:tr>
      <w:tr w:rsidR="0008209D">
        <w:trPr>
          <w:trHeight w:val="276"/>
        </w:trPr>
        <w:tc>
          <w:tcPr>
            <w:tcW w:w="10575" w:type="dxa"/>
            <w:gridSpan w:val="4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>
            <w:pPr>
              <w:snapToGrid w:val="0"/>
              <w:jc w:val="both"/>
            </w:pPr>
            <w:r>
              <w:t>Последующие: введение в профессию, история социальной работы, теория социальной работы, технология социальной работы</w:t>
            </w:r>
          </w:p>
        </w:tc>
      </w:tr>
      <w:tr w:rsidR="0008209D">
        <w:trPr>
          <w:trHeight w:val="276"/>
        </w:trPr>
        <w:tc>
          <w:tcPr>
            <w:tcW w:w="10575" w:type="dxa"/>
            <w:gridSpan w:val="4"/>
            <w:vMerge w:val="restart"/>
            <w:tcBorders>
              <w:top w:val="single" w:sz="4" w:space="0" w:color="000000"/>
              <w:left w:val="double" w:sz="20" w:space="0" w:color="000000"/>
              <w:bottom w:val="double" w:sz="20" w:space="0" w:color="000000"/>
              <w:right w:val="double" w:sz="20" w:space="0" w:color="000000"/>
            </w:tcBorders>
          </w:tcPr>
          <w:p w:rsidR="0008209D" w:rsidRDefault="0008209D">
            <w:pPr>
              <w:snapToGrid w:val="0"/>
              <w:jc w:val="both"/>
            </w:pPr>
          </w:p>
        </w:tc>
      </w:tr>
    </w:tbl>
    <w:p w:rsidR="0008209D" w:rsidRDefault="0008209D">
      <w:pPr>
        <w:jc w:val="both"/>
      </w:pPr>
    </w:p>
    <w:tbl>
      <w:tblPr>
        <w:tblW w:w="0" w:type="auto"/>
        <w:tblInd w:w="-477" w:type="dxa"/>
        <w:tblLayout w:type="fixed"/>
        <w:tblLook w:val="0000"/>
      </w:tblPr>
      <w:tblGrid>
        <w:gridCol w:w="2925"/>
        <w:gridCol w:w="2880"/>
        <w:gridCol w:w="2390"/>
        <w:gridCol w:w="2483"/>
      </w:tblGrid>
      <w:tr w:rsidR="0008209D">
        <w:trPr>
          <w:trHeight w:val="276"/>
        </w:trPr>
        <w:tc>
          <w:tcPr>
            <w:tcW w:w="10678" w:type="dxa"/>
            <w:gridSpan w:val="4"/>
            <w:vMerge w:val="restart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  <w:caps/>
              </w:rPr>
              <w:t>Входной</w:t>
            </w:r>
            <w:r>
              <w:rPr>
                <w:b/>
              </w:rPr>
              <w:t xml:space="preserve"> МОДУЛЬ</w:t>
            </w:r>
          </w:p>
          <w:p w:rsidR="0008209D" w:rsidRDefault="0008209D">
            <w:pPr>
              <w:jc w:val="center"/>
            </w:pPr>
            <w:r>
              <w:t>(проверка «остаточных» знаний по ранее изученным смежным дисциплинам)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</w:pPr>
            <w:r>
              <w:t>Форма работы</w:t>
            </w:r>
          </w:p>
        </w:tc>
        <w:tc>
          <w:tcPr>
            <w:tcW w:w="48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>
            <w:pPr>
              <w:snapToGrid w:val="0"/>
              <w:jc w:val="center"/>
            </w:pPr>
            <w:r>
              <w:t>Количество баллов 5 %</w:t>
            </w:r>
          </w:p>
        </w:tc>
      </w:tr>
      <w:tr w:rsidR="0008209D">
        <w:trPr>
          <w:trHeight w:val="276"/>
        </w:trPr>
        <w:tc>
          <w:tcPr>
            <w:tcW w:w="2925" w:type="dxa"/>
            <w:vMerge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  <w:r>
              <w:t>Тестирование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8209D">
        <w:trPr>
          <w:trHeight w:val="276"/>
        </w:trPr>
        <w:tc>
          <w:tcPr>
            <w:tcW w:w="5805" w:type="dxa"/>
            <w:gridSpan w:val="2"/>
            <w:vMerge w:val="restart"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</w:tcPr>
          <w:p w:rsidR="0008209D" w:rsidRDefault="0008209D">
            <w:pPr>
              <w:snapToGrid w:val="0"/>
            </w:pPr>
            <w:r>
              <w:t>Итого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000000"/>
              <w:right w:val="double" w:sz="20" w:space="0" w:color="000000"/>
            </w:tcBorders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08209D" w:rsidRDefault="0008209D"/>
    <w:tbl>
      <w:tblPr>
        <w:tblW w:w="0" w:type="auto"/>
        <w:tblInd w:w="-477" w:type="dxa"/>
        <w:tblLayout w:type="fixed"/>
        <w:tblLook w:val="0000"/>
      </w:tblPr>
      <w:tblGrid>
        <w:gridCol w:w="2925"/>
        <w:gridCol w:w="2877"/>
        <w:gridCol w:w="2393"/>
        <w:gridCol w:w="2483"/>
      </w:tblGrid>
      <w:tr w:rsidR="0008209D">
        <w:trPr>
          <w:trHeight w:val="276"/>
        </w:trPr>
        <w:tc>
          <w:tcPr>
            <w:tcW w:w="10678" w:type="dxa"/>
            <w:gridSpan w:val="4"/>
            <w:vMerge w:val="restart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МОДУЛЬ № 1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</w:pPr>
            <w:r>
              <w:t>Форма работы</w:t>
            </w:r>
          </w:p>
        </w:tc>
        <w:tc>
          <w:tcPr>
            <w:tcW w:w="4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>
            <w:pPr>
              <w:snapToGrid w:val="0"/>
              <w:jc w:val="center"/>
            </w:pPr>
            <w:r>
              <w:t>Количество баллов 20 %</w:t>
            </w:r>
          </w:p>
        </w:tc>
      </w:tr>
      <w:tr w:rsidR="0008209D">
        <w:trPr>
          <w:trHeight w:val="276"/>
        </w:trPr>
        <w:tc>
          <w:tcPr>
            <w:tcW w:w="2925" w:type="dxa"/>
            <w:vMerge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  <w:r>
              <w:t>Текущая работа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209D" w:rsidRDefault="0008209D">
            <w:pPr>
              <w:snapToGrid w:val="0"/>
              <w:jc w:val="both"/>
            </w:pPr>
            <w:r>
              <w:t>Рефлексия по итогам лекции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209D" w:rsidRDefault="0008209D">
            <w:pPr>
              <w:snapToGrid w:val="0"/>
              <w:jc w:val="both"/>
            </w:pPr>
            <w:r>
              <w:t>Доклад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209D" w:rsidRDefault="0008209D">
            <w:pPr>
              <w:snapToGrid w:val="0"/>
              <w:jc w:val="both"/>
            </w:pPr>
            <w:r>
              <w:t>Проверочная работа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209D">
        <w:trPr>
          <w:trHeight w:val="332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209D" w:rsidRDefault="0008209D">
            <w:pPr>
              <w:snapToGrid w:val="0"/>
              <w:jc w:val="both"/>
            </w:pPr>
            <w:r>
              <w:t>Рецензирование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209D" w:rsidRDefault="0008209D">
            <w:pPr>
              <w:snapToGrid w:val="0"/>
              <w:jc w:val="both"/>
            </w:pPr>
            <w:r>
              <w:t xml:space="preserve">Активная работа </w:t>
            </w:r>
          </w:p>
          <w:p w:rsidR="0008209D" w:rsidRDefault="0008209D">
            <w:pPr>
              <w:jc w:val="both"/>
            </w:pPr>
            <w:r>
              <w:t xml:space="preserve">на семинарском занятии 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</w:pPr>
            <w:r>
              <w:t>Промежуточный рейтинг-контроль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  <w:r>
              <w:t>Тестирование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8209D">
        <w:trPr>
          <w:trHeight w:val="276"/>
        </w:trPr>
        <w:tc>
          <w:tcPr>
            <w:tcW w:w="5802" w:type="dxa"/>
            <w:gridSpan w:val="2"/>
            <w:vMerge w:val="restart"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</w:tcPr>
          <w:p w:rsidR="0008209D" w:rsidRDefault="0008209D">
            <w:pPr>
              <w:snapToGrid w:val="0"/>
            </w:pPr>
            <w:r>
              <w:t>Итого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000000"/>
              <w:right w:val="double" w:sz="20" w:space="0" w:color="000000"/>
            </w:tcBorders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08209D" w:rsidRDefault="0008209D">
      <w:pPr>
        <w:jc w:val="both"/>
      </w:pPr>
    </w:p>
    <w:p w:rsidR="0008209D" w:rsidRDefault="0008209D">
      <w:pPr>
        <w:jc w:val="both"/>
      </w:pPr>
    </w:p>
    <w:tbl>
      <w:tblPr>
        <w:tblW w:w="0" w:type="auto"/>
        <w:tblInd w:w="-477" w:type="dxa"/>
        <w:tblLayout w:type="fixed"/>
        <w:tblLook w:val="0000"/>
      </w:tblPr>
      <w:tblGrid>
        <w:gridCol w:w="2925"/>
        <w:gridCol w:w="2877"/>
        <w:gridCol w:w="2393"/>
        <w:gridCol w:w="2483"/>
      </w:tblGrid>
      <w:tr w:rsidR="0008209D">
        <w:trPr>
          <w:trHeight w:val="276"/>
        </w:trPr>
        <w:tc>
          <w:tcPr>
            <w:tcW w:w="10678" w:type="dxa"/>
            <w:gridSpan w:val="4"/>
            <w:vMerge w:val="restart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МОДУЛЬ № 2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</w:pPr>
            <w:r>
              <w:t>Форма работы</w:t>
            </w:r>
          </w:p>
        </w:tc>
        <w:tc>
          <w:tcPr>
            <w:tcW w:w="4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>
            <w:pPr>
              <w:snapToGrid w:val="0"/>
              <w:jc w:val="center"/>
            </w:pPr>
            <w:r>
              <w:t>Количество баллов 15 %</w:t>
            </w:r>
          </w:p>
        </w:tc>
      </w:tr>
      <w:tr w:rsidR="0008209D">
        <w:trPr>
          <w:trHeight w:val="276"/>
        </w:trPr>
        <w:tc>
          <w:tcPr>
            <w:tcW w:w="2925" w:type="dxa"/>
            <w:vMerge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  <w:r>
              <w:t>Текущая работа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209D" w:rsidRDefault="0008209D">
            <w:pPr>
              <w:snapToGrid w:val="0"/>
              <w:jc w:val="both"/>
            </w:pPr>
            <w:r>
              <w:t>Рефлексия по итогам лекции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209D" w:rsidRDefault="0008209D">
            <w:pPr>
              <w:snapToGrid w:val="0"/>
              <w:jc w:val="both"/>
            </w:pPr>
            <w:r>
              <w:t>Доклад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209D" w:rsidRDefault="0008209D">
            <w:pPr>
              <w:snapToGrid w:val="0"/>
              <w:jc w:val="both"/>
            </w:pPr>
            <w:r>
              <w:t>Проверочная работа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209D">
        <w:trPr>
          <w:trHeight w:val="332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209D" w:rsidRDefault="0008209D">
            <w:pPr>
              <w:snapToGrid w:val="0"/>
              <w:jc w:val="both"/>
            </w:pPr>
            <w:r>
              <w:t>Рецензирование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209D" w:rsidRDefault="0008209D">
            <w:pPr>
              <w:snapToGrid w:val="0"/>
              <w:jc w:val="both"/>
            </w:pPr>
            <w:r>
              <w:t xml:space="preserve">Активная работа </w:t>
            </w:r>
          </w:p>
          <w:p w:rsidR="0008209D" w:rsidRDefault="0008209D">
            <w:pPr>
              <w:jc w:val="both"/>
            </w:pPr>
            <w:r>
              <w:t xml:space="preserve">на семинарском занятии 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</w:pPr>
            <w:r>
              <w:t>Промежуточный рейтинг-контроль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  <w:r>
              <w:t>Тестирование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8209D">
        <w:trPr>
          <w:trHeight w:val="276"/>
        </w:trPr>
        <w:tc>
          <w:tcPr>
            <w:tcW w:w="5802" w:type="dxa"/>
            <w:gridSpan w:val="2"/>
            <w:vMerge w:val="restart"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</w:tcPr>
          <w:p w:rsidR="0008209D" w:rsidRDefault="0008209D">
            <w:pPr>
              <w:snapToGrid w:val="0"/>
            </w:pPr>
            <w:r>
              <w:t>Итого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000000"/>
              <w:right w:val="double" w:sz="20" w:space="0" w:color="000000"/>
            </w:tcBorders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08209D" w:rsidRDefault="0008209D">
      <w:pPr>
        <w:jc w:val="both"/>
      </w:pPr>
    </w:p>
    <w:p w:rsidR="0008209D" w:rsidRDefault="0008209D">
      <w:pPr>
        <w:jc w:val="both"/>
      </w:pPr>
    </w:p>
    <w:tbl>
      <w:tblPr>
        <w:tblW w:w="0" w:type="auto"/>
        <w:tblInd w:w="-477" w:type="dxa"/>
        <w:tblLayout w:type="fixed"/>
        <w:tblLook w:val="0000"/>
      </w:tblPr>
      <w:tblGrid>
        <w:gridCol w:w="2925"/>
        <w:gridCol w:w="2877"/>
        <w:gridCol w:w="2393"/>
        <w:gridCol w:w="2483"/>
      </w:tblGrid>
      <w:tr w:rsidR="0008209D">
        <w:trPr>
          <w:trHeight w:val="276"/>
        </w:trPr>
        <w:tc>
          <w:tcPr>
            <w:tcW w:w="10678" w:type="dxa"/>
            <w:gridSpan w:val="4"/>
            <w:vMerge w:val="restart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МОДУЛЬ № 3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</w:pPr>
            <w:r>
              <w:t>Форма работы</w:t>
            </w:r>
          </w:p>
        </w:tc>
        <w:tc>
          <w:tcPr>
            <w:tcW w:w="4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>
            <w:pPr>
              <w:snapToGrid w:val="0"/>
              <w:jc w:val="center"/>
            </w:pPr>
            <w:r>
              <w:t>Количество баллов 15 %</w:t>
            </w:r>
          </w:p>
        </w:tc>
      </w:tr>
      <w:tr w:rsidR="0008209D">
        <w:trPr>
          <w:trHeight w:val="276"/>
        </w:trPr>
        <w:tc>
          <w:tcPr>
            <w:tcW w:w="2925" w:type="dxa"/>
            <w:vMerge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  <w:r>
              <w:t>Текущая работа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209D" w:rsidRDefault="0008209D">
            <w:pPr>
              <w:snapToGrid w:val="0"/>
              <w:jc w:val="both"/>
            </w:pPr>
            <w:r>
              <w:t>Рефлексия по итогам лекции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209D" w:rsidRDefault="0008209D">
            <w:pPr>
              <w:snapToGrid w:val="0"/>
              <w:jc w:val="both"/>
            </w:pPr>
            <w:r>
              <w:t>Доклад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209D" w:rsidRDefault="0008209D">
            <w:pPr>
              <w:snapToGrid w:val="0"/>
              <w:jc w:val="both"/>
            </w:pPr>
            <w:r>
              <w:t>Проверочная работа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209D">
        <w:trPr>
          <w:trHeight w:val="332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209D" w:rsidRDefault="0008209D">
            <w:pPr>
              <w:snapToGrid w:val="0"/>
              <w:jc w:val="both"/>
            </w:pPr>
            <w:r>
              <w:t>Рецензирование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209D" w:rsidRDefault="0008209D">
            <w:pPr>
              <w:snapToGrid w:val="0"/>
              <w:jc w:val="both"/>
            </w:pPr>
            <w:r>
              <w:t xml:space="preserve">Активная работа </w:t>
            </w:r>
          </w:p>
          <w:p w:rsidR="0008209D" w:rsidRDefault="0008209D">
            <w:pPr>
              <w:jc w:val="both"/>
            </w:pPr>
            <w:r>
              <w:t xml:space="preserve">на семинарском занятии 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</w:pPr>
            <w:r>
              <w:t>Промежуточный рейтинг-контроль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  <w:r>
              <w:t>Тестирование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8209D">
        <w:trPr>
          <w:trHeight w:val="276"/>
        </w:trPr>
        <w:tc>
          <w:tcPr>
            <w:tcW w:w="5802" w:type="dxa"/>
            <w:gridSpan w:val="2"/>
            <w:vMerge w:val="restart"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</w:tcPr>
          <w:p w:rsidR="0008209D" w:rsidRDefault="0008209D">
            <w:pPr>
              <w:snapToGrid w:val="0"/>
            </w:pPr>
            <w:r>
              <w:t>Итого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000000"/>
              <w:right w:val="double" w:sz="20" w:space="0" w:color="000000"/>
            </w:tcBorders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08209D" w:rsidRDefault="0008209D">
      <w:pPr>
        <w:jc w:val="both"/>
      </w:pPr>
    </w:p>
    <w:p w:rsidR="0008209D" w:rsidRDefault="0008209D">
      <w:pPr>
        <w:jc w:val="both"/>
      </w:pPr>
    </w:p>
    <w:tbl>
      <w:tblPr>
        <w:tblW w:w="0" w:type="auto"/>
        <w:tblInd w:w="-477" w:type="dxa"/>
        <w:tblLayout w:type="fixed"/>
        <w:tblLook w:val="0000"/>
      </w:tblPr>
      <w:tblGrid>
        <w:gridCol w:w="2925"/>
        <w:gridCol w:w="2877"/>
        <w:gridCol w:w="2393"/>
        <w:gridCol w:w="2483"/>
      </w:tblGrid>
      <w:tr w:rsidR="0008209D">
        <w:trPr>
          <w:trHeight w:val="276"/>
        </w:trPr>
        <w:tc>
          <w:tcPr>
            <w:tcW w:w="10678" w:type="dxa"/>
            <w:gridSpan w:val="4"/>
            <w:vMerge w:val="restart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МОДУЛЬ № 4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</w:pPr>
            <w:r>
              <w:t>Форма работы</w:t>
            </w:r>
          </w:p>
        </w:tc>
        <w:tc>
          <w:tcPr>
            <w:tcW w:w="4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>
            <w:pPr>
              <w:snapToGrid w:val="0"/>
              <w:jc w:val="center"/>
            </w:pPr>
            <w:r>
              <w:t>Количество баллов 20 %</w:t>
            </w:r>
          </w:p>
        </w:tc>
      </w:tr>
      <w:tr w:rsidR="0008209D">
        <w:trPr>
          <w:trHeight w:val="276"/>
        </w:trPr>
        <w:tc>
          <w:tcPr>
            <w:tcW w:w="2925" w:type="dxa"/>
            <w:vMerge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  <w:r>
              <w:t>Текущая работа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209D" w:rsidRDefault="0008209D">
            <w:pPr>
              <w:snapToGrid w:val="0"/>
              <w:jc w:val="both"/>
            </w:pPr>
            <w:r>
              <w:t>Рефлексия по итогам лекции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209D" w:rsidRDefault="0008209D">
            <w:pPr>
              <w:snapToGrid w:val="0"/>
              <w:jc w:val="both"/>
            </w:pPr>
            <w:r>
              <w:t>Доклад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209D" w:rsidRDefault="0008209D">
            <w:pPr>
              <w:snapToGrid w:val="0"/>
              <w:jc w:val="both"/>
            </w:pPr>
            <w:r>
              <w:t>Проверочная работа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209D">
        <w:trPr>
          <w:trHeight w:val="332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209D" w:rsidRDefault="0008209D">
            <w:pPr>
              <w:snapToGrid w:val="0"/>
              <w:jc w:val="both"/>
            </w:pPr>
            <w:r>
              <w:t>Рецензирование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209D" w:rsidRDefault="0008209D">
            <w:pPr>
              <w:snapToGrid w:val="0"/>
              <w:jc w:val="both"/>
            </w:pPr>
            <w:r>
              <w:t xml:space="preserve">Активная работа </w:t>
            </w:r>
          </w:p>
          <w:p w:rsidR="0008209D" w:rsidRDefault="0008209D">
            <w:pPr>
              <w:jc w:val="both"/>
            </w:pPr>
            <w:r>
              <w:t xml:space="preserve">на семинарском занятии 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</w:pPr>
            <w:r>
              <w:t>Промежуточный рейтинг-контроль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  <w:r>
              <w:t>Тестирование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8209D">
        <w:trPr>
          <w:trHeight w:val="276"/>
        </w:trPr>
        <w:tc>
          <w:tcPr>
            <w:tcW w:w="5802" w:type="dxa"/>
            <w:gridSpan w:val="2"/>
            <w:vMerge w:val="restart"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</w:tcPr>
          <w:p w:rsidR="0008209D" w:rsidRDefault="0008209D">
            <w:pPr>
              <w:snapToGrid w:val="0"/>
            </w:pPr>
            <w:r>
              <w:t>Итого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000000"/>
              <w:right w:val="double" w:sz="20" w:space="0" w:color="000000"/>
            </w:tcBorders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08209D" w:rsidRDefault="0008209D">
      <w:pPr>
        <w:jc w:val="both"/>
      </w:pPr>
    </w:p>
    <w:p w:rsidR="0008209D" w:rsidRDefault="0008209D">
      <w:pPr>
        <w:jc w:val="both"/>
      </w:pPr>
    </w:p>
    <w:p w:rsidR="0008209D" w:rsidRDefault="0008209D">
      <w:pPr>
        <w:jc w:val="both"/>
      </w:pPr>
    </w:p>
    <w:p w:rsidR="0008209D" w:rsidRDefault="0008209D">
      <w:pPr>
        <w:jc w:val="both"/>
      </w:pPr>
    </w:p>
    <w:p w:rsidR="0008209D" w:rsidRDefault="0008209D">
      <w:pPr>
        <w:jc w:val="both"/>
      </w:pPr>
    </w:p>
    <w:p w:rsidR="0008209D" w:rsidRDefault="0008209D"/>
    <w:tbl>
      <w:tblPr>
        <w:tblW w:w="0" w:type="auto"/>
        <w:tblInd w:w="-477" w:type="dxa"/>
        <w:tblLayout w:type="fixed"/>
        <w:tblLook w:val="0000"/>
      </w:tblPr>
      <w:tblGrid>
        <w:gridCol w:w="2925"/>
        <w:gridCol w:w="2877"/>
        <w:gridCol w:w="2393"/>
        <w:gridCol w:w="2483"/>
      </w:tblGrid>
      <w:tr w:rsidR="0008209D">
        <w:trPr>
          <w:trHeight w:val="276"/>
        </w:trPr>
        <w:tc>
          <w:tcPr>
            <w:tcW w:w="10678" w:type="dxa"/>
            <w:gridSpan w:val="4"/>
            <w:vMerge w:val="restart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>
            <w:pPr>
              <w:snapToGrid w:val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Итоговый модуль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</w:pPr>
            <w:r>
              <w:t>Содержание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</w:pPr>
            <w:r>
              <w:t>Форма работы</w:t>
            </w:r>
          </w:p>
        </w:tc>
        <w:tc>
          <w:tcPr>
            <w:tcW w:w="4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>
            <w:pPr>
              <w:snapToGrid w:val="0"/>
              <w:jc w:val="center"/>
            </w:pPr>
            <w:r>
              <w:t>Количество баллов 25 %</w:t>
            </w:r>
          </w:p>
        </w:tc>
      </w:tr>
      <w:tr w:rsidR="0008209D">
        <w:trPr>
          <w:trHeight w:val="276"/>
        </w:trPr>
        <w:tc>
          <w:tcPr>
            <w:tcW w:w="2925" w:type="dxa"/>
            <w:vMerge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  <w:r>
              <w:t>Итоговое тестирование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08209D">
        <w:trPr>
          <w:trHeight w:val="276"/>
        </w:trPr>
        <w:tc>
          <w:tcPr>
            <w:tcW w:w="5802" w:type="dxa"/>
            <w:gridSpan w:val="2"/>
            <w:vMerge w:val="restart"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</w:tcPr>
          <w:p w:rsidR="0008209D" w:rsidRDefault="0008209D">
            <w:pPr>
              <w:snapToGrid w:val="0"/>
            </w:pPr>
            <w:r>
              <w:t>Итого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000000"/>
              <w:right w:val="double" w:sz="20" w:space="0" w:color="000000"/>
            </w:tcBorders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:rsidR="0008209D" w:rsidRDefault="0008209D"/>
    <w:tbl>
      <w:tblPr>
        <w:tblW w:w="0" w:type="auto"/>
        <w:tblInd w:w="-477" w:type="dxa"/>
        <w:tblLayout w:type="fixed"/>
        <w:tblLook w:val="0000"/>
      </w:tblPr>
      <w:tblGrid>
        <w:gridCol w:w="3108"/>
        <w:gridCol w:w="3060"/>
        <w:gridCol w:w="2338"/>
        <w:gridCol w:w="2172"/>
      </w:tblGrid>
      <w:tr w:rsidR="0008209D">
        <w:trPr>
          <w:trHeight w:val="276"/>
        </w:trPr>
        <w:tc>
          <w:tcPr>
            <w:tcW w:w="10678" w:type="dxa"/>
            <w:gridSpan w:val="4"/>
            <w:vMerge w:val="restart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ДОПОЛНИТЕЛЬНЫЙ МОДУЛЬ</w:t>
            </w:r>
          </w:p>
        </w:tc>
      </w:tr>
      <w:tr w:rsidR="0008209D">
        <w:trPr>
          <w:trHeight w:val="276"/>
        </w:trPr>
        <w:tc>
          <w:tcPr>
            <w:tcW w:w="3108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</w:pPr>
            <w:r>
              <w:t>Базовый модуль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</w:pPr>
            <w:r>
              <w:t>Форма работы</w:t>
            </w:r>
          </w:p>
        </w:tc>
        <w:tc>
          <w:tcPr>
            <w:tcW w:w="4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>
            <w:pPr>
              <w:snapToGrid w:val="0"/>
              <w:jc w:val="center"/>
            </w:pPr>
            <w:r>
              <w:t>Количество баллов</w:t>
            </w:r>
          </w:p>
        </w:tc>
      </w:tr>
      <w:tr w:rsidR="0008209D">
        <w:trPr>
          <w:trHeight w:val="276"/>
        </w:trPr>
        <w:tc>
          <w:tcPr>
            <w:tcW w:w="3108" w:type="dxa"/>
            <w:vMerge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 w:rsidR="0008209D">
        <w:trPr>
          <w:trHeight w:val="276"/>
        </w:trPr>
        <w:tc>
          <w:tcPr>
            <w:tcW w:w="3108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  <w:r>
              <w:t>Модуль № 1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  <w:r>
              <w:t>Собеседование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</w:pPr>
            <w:r>
              <w:t>1,5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</w:tr>
      <w:tr w:rsidR="0008209D">
        <w:trPr>
          <w:trHeight w:val="276"/>
        </w:trPr>
        <w:tc>
          <w:tcPr>
            <w:tcW w:w="3108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  <w:r>
              <w:t>Модуль № 2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</w:pPr>
            <w:r>
              <w:t>Собеседование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</w:pPr>
            <w:r>
              <w:t>1,5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</w:tr>
      <w:tr w:rsidR="0008209D">
        <w:trPr>
          <w:trHeight w:val="276"/>
        </w:trPr>
        <w:tc>
          <w:tcPr>
            <w:tcW w:w="3108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  <w:r>
              <w:t>Модуль № 3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</w:pPr>
            <w:r>
              <w:t>Собеседование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</w:pPr>
            <w:r>
              <w:t>1,5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</w:tr>
      <w:tr w:rsidR="0008209D">
        <w:trPr>
          <w:trHeight w:val="276"/>
        </w:trPr>
        <w:tc>
          <w:tcPr>
            <w:tcW w:w="3108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  <w:r>
              <w:t>Модуль № 4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</w:pPr>
            <w:r>
              <w:t>Собеседование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</w:pPr>
            <w:r>
              <w:t>1,5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</w:tr>
      <w:tr w:rsidR="0008209D">
        <w:trPr>
          <w:trHeight w:val="276"/>
        </w:trPr>
        <w:tc>
          <w:tcPr>
            <w:tcW w:w="6168" w:type="dxa"/>
            <w:gridSpan w:val="2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</w:pPr>
            <w:r>
              <w:t>Итого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8209D">
        <w:trPr>
          <w:trHeight w:val="276"/>
        </w:trPr>
        <w:tc>
          <w:tcPr>
            <w:tcW w:w="6168" w:type="dxa"/>
            <w:gridSpan w:val="2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both"/>
            </w:pP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</w:pP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>
            <w:pPr>
              <w:snapToGrid w:val="0"/>
              <w:jc w:val="center"/>
            </w:pPr>
          </w:p>
        </w:tc>
      </w:tr>
      <w:tr w:rsidR="0008209D">
        <w:trPr>
          <w:trHeight w:val="276"/>
        </w:trPr>
        <w:tc>
          <w:tcPr>
            <w:tcW w:w="6168" w:type="dxa"/>
            <w:gridSpan w:val="2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Общее количество баллов по дисциплине</w:t>
            </w:r>
          </w:p>
          <w:p w:rsidR="0008209D" w:rsidRDefault="0008209D">
            <w:pPr>
              <w:jc w:val="center"/>
              <w:rPr>
                <w:b/>
              </w:rPr>
            </w:pPr>
            <w:r>
              <w:rPr>
                <w:b/>
              </w:rPr>
              <w:t>(по итогам изучения всех модулей,</w:t>
            </w:r>
          </w:p>
          <w:p w:rsidR="0008209D" w:rsidRDefault="0008209D">
            <w:pPr>
              <w:jc w:val="center"/>
              <w:rPr>
                <w:b/>
              </w:rPr>
            </w:pPr>
            <w:r>
              <w:rPr>
                <w:b/>
              </w:rPr>
              <w:t>без учета дополнительного модуля)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 w:rsidR="0008209D">
        <w:trPr>
          <w:trHeight w:val="276"/>
        </w:trPr>
        <w:tc>
          <w:tcPr>
            <w:tcW w:w="6168" w:type="dxa"/>
            <w:gridSpan w:val="2"/>
            <w:vMerge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</w:tcPr>
          <w:p w:rsidR="0008209D" w:rsidRDefault="0008209D">
            <w:pPr>
              <w:snapToGrid w:val="0"/>
              <w:jc w:val="both"/>
            </w:pP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000000"/>
              <w:right w:val="double" w:sz="20" w:space="0" w:color="000000"/>
            </w:tcBorders>
          </w:tcPr>
          <w:p w:rsidR="0008209D" w:rsidRDefault="000820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08209D" w:rsidRDefault="0008209D">
      <w:pPr>
        <w:jc w:val="both"/>
      </w:pPr>
    </w:p>
    <w:p w:rsidR="0008209D" w:rsidRDefault="0008209D">
      <w:pPr>
        <w:jc w:val="both"/>
      </w:pPr>
      <w:r>
        <w:t>ФИО преподавателя:___</w:t>
      </w:r>
      <w:r>
        <w:rPr>
          <w:u w:val="single"/>
        </w:rPr>
        <w:t>Ковалев Александр Сергеевич</w:t>
      </w:r>
    </w:p>
    <w:p w:rsidR="0008209D" w:rsidRDefault="0008209D">
      <w:pPr>
        <w:jc w:val="both"/>
      </w:pPr>
      <w:r>
        <w:t>Утверждено на заседании кафедры «___»_______200__г. Протокол №______</w:t>
      </w:r>
    </w:p>
    <w:p w:rsidR="0008209D" w:rsidRDefault="0008209D">
      <w:pPr>
        <w:jc w:val="both"/>
      </w:pPr>
      <w:r>
        <w:t>Зав. кафедрой________________________</w:t>
      </w:r>
    </w:p>
    <w:p w:rsidR="0008209D" w:rsidRDefault="0008209D">
      <w:pPr>
        <w:pStyle w:val="af"/>
        <w:rPr>
          <w:sz w:val="24"/>
          <w:szCs w:val="24"/>
        </w:rPr>
      </w:pPr>
    </w:p>
    <w:p w:rsidR="0008209D" w:rsidRDefault="0008209D">
      <w:pPr>
        <w:spacing w:line="360" w:lineRule="auto"/>
        <w:jc w:val="center"/>
        <w:rPr>
          <w:b/>
          <w:bCs/>
          <w:sz w:val="28"/>
          <w:szCs w:val="28"/>
        </w:rPr>
      </w:pPr>
    </w:p>
    <w:p w:rsidR="0008209D" w:rsidRDefault="0008209D">
      <w:pPr>
        <w:spacing w:line="360" w:lineRule="auto"/>
        <w:jc w:val="center"/>
        <w:rPr>
          <w:b/>
          <w:bCs/>
          <w:sz w:val="28"/>
          <w:szCs w:val="28"/>
        </w:rPr>
      </w:pPr>
    </w:p>
    <w:p w:rsidR="0008209D" w:rsidRDefault="0008209D">
      <w:pPr>
        <w:spacing w:line="360" w:lineRule="auto"/>
        <w:jc w:val="center"/>
        <w:rPr>
          <w:b/>
          <w:bCs/>
          <w:sz w:val="28"/>
          <w:szCs w:val="28"/>
        </w:rPr>
      </w:pPr>
    </w:p>
    <w:p w:rsidR="0008209D" w:rsidRDefault="0008209D">
      <w:pPr>
        <w:spacing w:line="360" w:lineRule="auto"/>
        <w:jc w:val="center"/>
        <w:rPr>
          <w:b/>
          <w:bCs/>
          <w:sz w:val="28"/>
          <w:szCs w:val="28"/>
        </w:rPr>
      </w:pPr>
    </w:p>
    <w:p w:rsidR="0008209D" w:rsidRDefault="0008209D">
      <w:pPr>
        <w:spacing w:line="360" w:lineRule="auto"/>
        <w:jc w:val="center"/>
        <w:rPr>
          <w:b/>
          <w:bCs/>
          <w:sz w:val="28"/>
          <w:szCs w:val="28"/>
        </w:rPr>
      </w:pPr>
    </w:p>
    <w:p w:rsidR="0008209D" w:rsidRDefault="0008209D">
      <w:pPr>
        <w:spacing w:line="360" w:lineRule="auto"/>
        <w:jc w:val="center"/>
        <w:rPr>
          <w:b/>
          <w:bCs/>
          <w:sz w:val="28"/>
          <w:szCs w:val="28"/>
        </w:rPr>
      </w:pPr>
    </w:p>
    <w:p w:rsidR="0008209D" w:rsidRDefault="0008209D">
      <w:pPr>
        <w:spacing w:line="360" w:lineRule="auto"/>
        <w:jc w:val="center"/>
        <w:rPr>
          <w:b/>
          <w:bCs/>
          <w:sz w:val="28"/>
          <w:szCs w:val="28"/>
        </w:rPr>
      </w:pPr>
    </w:p>
    <w:p w:rsidR="0008209D" w:rsidRDefault="0008209D">
      <w:pPr>
        <w:spacing w:line="360" w:lineRule="auto"/>
        <w:jc w:val="center"/>
        <w:rPr>
          <w:b/>
          <w:bCs/>
          <w:sz w:val="28"/>
          <w:szCs w:val="28"/>
        </w:rPr>
      </w:pPr>
    </w:p>
    <w:p w:rsidR="0008209D" w:rsidRDefault="0008209D">
      <w:pPr>
        <w:spacing w:line="360" w:lineRule="auto"/>
        <w:jc w:val="center"/>
        <w:rPr>
          <w:b/>
          <w:bCs/>
          <w:sz w:val="28"/>
          <w:szCs w:val="28"/>
        </w:rPr>
      </w:pPr>
    </w:p>
    <w:p w:rsidR="0008209D" w:rsidRDefault="0008209D">
      <w:pPr>
        <w:spacing w:line="360" w:lineRule="auto"/>
        <w:jc w:val="center"/>
        <w:rPr>
          <w:b/>
          <w:bCs/>
          <w:sz w:val="28"/>
          <w:szCs w:val="28"/>
        </w:rPr>
      </w:pPr>
    </w:p>
    <w:p w:rsidR="0008209D" w:rsidRDefault="0008209D">
      <w:pPr>
        <w:spacing w:line="360" w:lineRule="auto"/>
        <w:jc w:val="center"/>
        <w:rPr>
          <w:b/>
          <w:bCs/>
          <w:sz w:val="28"/>
          <w:szCs w:val="28"/>
        </w:rPr>
      </w:pPr>
    </w:p>
    <w:p w:rsidR="0008209D" w:rsidRDefault="0008209D">
      <w:pPr>
        <w:spacing w:line="360" w:lineRule="auto"/>
        <w:jc w:val="center"/>
        <w:rPr>
          <w:b/>
          <w:bCs/>
          <w:sz w:val="28"/>
          <w:szCs w:val="28"/>
        </w:rPr>
      </w:pPr>
    </w:p>
    <w:p w:rsidR="0008209D" w:rsidRDefault="0008209D">
      <w:pPr>
        <w:spacing w:line="360" w:lineRule="auto"/>
        <w:jc w:val="center"/>
        <w:rPr>
          <w:b/>
          <w:bCs/>
          <w:sz w:val="28"/>
          <w:szCs w:val="28"/>
        </w:rPr>
      </w:pPr>
    </w:p>
    <w:p w:rsidR="0008209D" w:rsidRDefault="0008209D">
      <w:pPr>
        <w:spacing w:line="360" w:lineRule="auto"/>
        <w:jc w:val="center"/>
        <w:rPr>
          <w:b/>
          <w:bCs/>
          <w:sz w:val="28"/>
          <w:szCs w:val="28"/>
        </w:rPr>
      </w:pPr>
    </w:p>
    <w:p w:rsidR="0008209D" w:rsidRDefault="0008209D">
      <w:pPr>
        <w:spacing w:line="360" w:lineRule="auto"/>
        <w:jc w:val="center"/>
        <w:rPr>
          <w:b/>
          <w:bCs/>
          <w:sz w:val="28"/>
          <w:szCs w:val="28"/>
        </w:rPr>
      </w:pPr>
    </w:p>
    <w:p w:rsidR="0008209D" w:rsidRDefault="0008209D">
      <w:pPr>
        <w:spacing w:line="360" w:lineRule="auto"/>
        <w:jc w:val="center"/>
        <w:rPr>
          <w:b/>
          <w:bCs/>
          <w:sz w:val="28"/>
          <w:szCs w:val="28"/>
        </w:rPr>
      </w:pPr>
    </w:p>
    <w:p w:rsidR="0008209D" w:rsidRDefault="0008209D">
      <w:pPr>
        <w:spacing w:line="360" w:lineRule="auto"/>
        <w:jc w:val="center"/>
        <w:rPr>
          <w:b/>
          <w:bCs/>
          <w:sz w:val="28"/>
          <w:szCs w:val="28"/>
        </w:rPr>
      </w:pPr>
    </w:p>
    <w:p w:rsidR="0008209D" w:rsidRDefault="0008209D">
      <w:pPr>
        <w:spacing w:line="360" w:lineRule="auto"/>
        <w:jc w:val="center"/>
        <w:rPr>
          <w:b/>
          <w:bCs/>
          <w:sz w:val="28"/>
          <w:szCs w:val="28"/>
        </w:rPr>
      </w:pPr>
    </w:p>
    <w:p w:rsidR="0008209D" w:rsidRDefault="0008209D">
      <w:pPr>
        <w:spacing w:line="360" w:lineRule="auto"/>
        <w:jc w:val="center"/>
        <w:rPr>
          <w:b/>
          <w:bCs/>
          <w:sz w:val="28"/>
          <w:szCs w:val="28"/>
        </w:rPr>
      </w:pPr>
    </w:p>
    <w:p w:rsidR="0008209D" w:rsidRDefault="0008209D">
      <w:pPr>
        <w:spacing w:line="360" w:lineRule="auto"/>
        <w:jc w:val="center"/>
        <w:rPr>
          <w:b/>
          <w:bCs/>
          <w:sz w:val="28"/>
          <w:szCs w:val="28"/>
        </w:rPr>
      </w:pPr>
    </w:p>
    <w:p w:rsidR="0008209D" w:rsidRDefault="0008209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ФОНД ОЦЕНОЧНЫХ СРЕДСТВ</w:t>
      </w:r>
    </w:p>
    <w:p w:rsidR="0008209D" w:rsidRDefault="0008209D">
      <w:pPr>
        <w:spacing w:line="360" w:lineRule="auto"/>
        <w:jc w:val="center"/>
        <w:rPr>
          <w:b/>
          <w:bCs/>
          <w:sz w:val="28"/>
          <w:szCs w:val="28"/>
        </w:rPr>
      </w:pPr>
    </w:p>
    <w:p w:rsidR="0008209D" w:rsidRDefault="0008209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ПРИМЕРНЫЕ ТЕСТОВЫЕ ЗАДАНИЯ ДЛЯ ТЕКУЩЕГО КОНТРОЛЯ</w:t>
      </w:r>
    </w:p>
    <w:p w:rsidR="0008209D" w:rsidRDefault="0008209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(разработаны и рекомендованы УМО)</w:t>
      </w:r>
    </w:p>
    <w:p w:rsidR="0008209D" w:rsidRDefault="001C3654" w:rsidP="001C3654">
      <w:pPr>
        <w:tabs>
          <w:tab w:val="left" w:pos="8229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08209D" w:rsidRDefault="000820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Тестовые задания направлены на проверку: </w:t>
      </w:r>
    </w:p>
    <w:p w:rsidR="0008209D" w:rsidRDefault="0008209D">
      <w:pPr>
        <w:spacing w:line="360" w:lineRule="auto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знания </w:t>
      </w:r>
      <w:r>
        <w:rPr>
          <w:sz w:val="28"/>
          <w:szCs w:val="28"/>
        </w:rPr>
        <w:t xml:space="preserve">понятия социального государства, гражданского общества и основные этапы их развития;  представлений о социальном государстве и гражданском обществе;  характеристиках и свойствах гражданского общества; основных представлений об общественных движениях и моделях их изучения; </w:t>
      </w:r>
    </w:p>
    <w:p w:rsidR="0008209D" w:rsidRDefault="000820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>
        <w:rPr>
          <w:rFonts w:eastAsia="MS Mincho"/>
          <w:sz w:val="28"/>
          <w:szCs w:val="28"/>
        </w:rPr>
        <w:t xml:space="preserve">мений </w:t>
      </w:r>
      <w:r>
        <w:rPr>
          <w:sz w:val="28"/>
          <w:szCs w:val="28"/>
        </w:rPr>
        <w:t>оперировать основными терминами и понятиями и использовать полученные знания и навыки при решении профессиональных задач.</w:t>
      </w:r>
    </w:p>
    <w:p w:rsidR="0008209D" w:rsidRDefault="0008209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сформированности компетенций: владеть культурой мышления, способностью к обобщению, анализу, восприятию информации, постановке цели и выбору путей ее достижения (ОК-1), понимать сущность и значение информации в развитии современного социального государства, сознавать опасности и угрозы, возникающие в этом процессе, соблюдать основные требования социальной безопасности (ОК-11); </w:t>
      </w:r>
    </w:p>
    <w:p w:rsidR="0008209D" w:rsidRDefault="0008209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09D" w:rsidRDefault="0008209D">
      <w:pPr>
        <w:spacing w:line="360" w:lineRule="auto"/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 Возникновение в обществе социального государства является закономерным результатом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1. эволюционного развития общественных отношений;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2. революционных преобразований в обществе;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3. целенаправленных действий властных структур;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4. активного воздействия на систему власти со стороны других государств.</w:t>
      </w:r>
    </w:p>
    <w:p w:rsidR="0008209D" w:rsidRDefault="0008209D">
      <w:pPr>
        <w:spacing w:line="360" w:lineRule="auto"/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Социальное государство признает высшей ценностью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общество в целом;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правящий класс общества;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ab/>
        <w:t xml:space="preserve">отдельные социальные группы;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гражданина данного государства;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человека, живущего на территории данного государства. </w:t>
      </w:r>
    </w:p>
    <w:p w:rsidR="0008209D" w:rsidRDefault="0008209D">
      <w:pPr>
        <w:spacing w:line="360" w:lineRule="auto"/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Социальное государство несет ответственность за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социальное благополучие всех членов общества;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сохранение минимальных доходов населения;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социальную поддержку малоимущих слоев населения;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обеспечение высокого уровня и качества жизни среднего класса. </w:t>
      </w:r>
    </w:p>
    <w:p w:rsidR="0008209D" w:rsidRDefault="0008209D">
      <w:pPr>
        <w:spacing w:line="360" w:lineRule="auto"/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Высокий уровень бюджетных расходов на социальные нужды общества обеспечивает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либеральная модель социального государства;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корпоративная (континентальная) модель социального государства;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общественная (социал-демократическая) модель социального государства. </w:t>
      </w:r>
    </w:p>
    <w:p w:rsidR="0008209D" w:rsidRDefault="0008209D">
      <w:pPr>
        <w:spacing w:line="360" w:lineRule="auto"/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Приоритетной задачей современного этапа становления в России социального государства является: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1. сглаживание социального неравенства в обществе;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2. бюджетная поддержка неэффективно работающих бизнес-структур;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3. оказание материальной помощи другим государствам.</w:t>
      </w:r>
    </w:p>
    <w:p w:rsidR="0008209D" w:rsidRDefault="0008209D">
      <w:pPr>
        <w:spacing w:line="360" w:lineRule="auto"/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Органы государственной власти современной России содействуют осуществлению  материальной обеспеченности человека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на уровне  стандартов развитых стран;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в соответствии с рациональными госстандартами, учитывающими реальные возможности общества;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руководствуясь минимальными государственными стандартами. </w:t>
      </w:r>
    </w:p>
    <w:p w:rsidR="0008209D" w:rsidRDefault="0008209D">
      <w:pPr>
        <w:spacing w:line="360" w:lineRule="auto"/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Российское государство активно поддерживает систему социального страхования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для всех членов общества;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для малоимущих слоев населения;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ab/>
        <w:t xml:space="preserve">для обеспеченных людей. </w:t>
      </w:r>
    </w:p>
    <w:p w:rsidR="0008209D" w:rsidRDefault="0008209D">
      <w:pPr>
        <w:spacing w:line="360" w:lineRule="auto"/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Социализация рыночной экономики означает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1. участие бизнеса в реализации социальных программ по остаточному принципу;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2.  ориентация бизнеса на социальные приоритеты в ущерб экономической целесообразности;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3. стремление бизнеса к улучшению своей деятельности за счет своевременного решения социальных проблем.</w:t>
      </w:r>
    </w:p>
    <w:p w:rsidR="0008209D" w:rsidRDefault="0008209D">
      <w:pPr>
        <w:spacing w:line="360" w:lineRule="auto"/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Х. Участие бизнеса в социальной деятельности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ведет к необратимым издержкам  и снижению конкурентоспособности фирмы;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обеспечивает стабильную и эффективную деятельность фирмы в долгосрочной перспективе;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ухудшает экономические результаты фирмы, но улучшает ее общественный престиж. </w:t>
      </w:r>
    </w:p>
    <w:p w:rsidR="0008209D" w:rsidRDefault="0008209D">
      <w:pPr>
        <w:spacing w:line="360" w:lineRule="auto"/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Х. Социальная ответственность бизнеса находит свое выражение в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1. проведении добросовестной деловой практики;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2. социальных инвестициях в персонал;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3. развитии местного сообщества;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4. оказании помощи незащищенным слоям населения;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(просьба продолжить этот перечень)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5. ________________________________________________________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6. ________________________________________________________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7. _________________________________________________________</w:t>
      </w:r>
    </w:p>
    <w:p w:rsidR="0008209D" w:rsidRDefault="0008209D">
      <w:pPr>
        <w:spacing w:line="360" w:lineRule="auto"/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Причины, затрудняющие формирование в России социально ответственного бизнеса (указать по степени важности)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высокий  уровень коррумпированности госчиновников;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слабое влияние на этот процесс со стороны институтов гражданского общества;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отсутствие у представителей бизнеса соответствующей мотивации;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ab/>
        <w:t xml:space="preserve">неэффективное управление социальной ответственности бизнеса со стороны органов власти и управления.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</w:p>
    <w:p w:rsidR="0008209D" w:rsidRDefault="0008209D">
      <w:pPr>
        <w:spacing w:line="360" w:lineRule="auto"/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К признакам правового государства относятся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1. господство права;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2. верховенство закона;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3. разделение власти на законодательную, исполнительную и судебную;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4. реальное гарантирование основных прав и свобод человека;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5. ____________________________________________________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(указать 5-й признак).</w:t>
      </w:r>
    </w:p>
    <w:p w:rsidR="0008209D" w:rsidRDefault="0008209D">
      <w:pPr>
        <w:spacing w:line="360" w:lineRule="auto"/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Социальное правовое государство обеспечивает всем гражданам равные права на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достойную жизнь и свободное развитие;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социальную поддержку в сложной жизненной ситуации;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минимальный уровень личного благосостояния. </w:t>
      </w:r>
    </w:p>
    <w:p w:rsidR="0008209D" w:rsidRDefault="0008209D">
      <w:pPr>
        <w:spacing w:line="360" w:lineRule="auto"/>
        <w:ind w:left="1068"/>
        <w:jc w:val="both"/>
        <w:rPr>
          <w:b/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Наиболее существенными недостатками правовой основы российского государства можно считать (указать по степени важности)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правовой нигилизм населения;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низкое качество законодательства;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отсутствие подлинной независимости судов;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недостатки юридического образования;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неэффективность мер борьбы с правонарушителями. </w:t>
      </w:r>
    </w:p>
    <w:p w:rsidR="0008209D" w:rsidRDefault="0008209D">
      <w:pPr>
        <w:spacing w:line="360" w:lineRule="auto"/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В основе деятельности гражданского общества лежат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1. общие интересы людей;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2. частные интересы людей;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3. сочетание общих и частных интересов.</w:t>
      </w:r>
    </w:p>
    <w:p w:rsidR="0008209D" w:rsidRDefault="0008209D">
      <w:pPr>
        <w:spacing w:line="360" w:lineRule="auto"/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Под «экономической демократией» понимается право работников (указать по степени важности)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ab/>
        <w:t xml:space="preserve">делегировать своих представителей в органы управления предприятием;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участвовать в распределении и присвоении доли прибыли;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получать информацию о положении дел на предприятии;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вносить предложения по некоторым вопросам производственной  и социальной жизни;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налагать вето на принимаемые работодателем решения. </w:t>
      </w:r>
    </w:p>
    <w:p w:rsidR="0008209D" w:rsidRDefault="0008209D">
      <w:pPr>
        <w:spacing w:line="360" w:lineRule="auto"/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К субъектам социального партнерства не относятся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представитель власти;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профсоюзы;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работодатель;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отдельный работник. </w:t>
      </w:r>
    </w:p>
    <w:p w:rsidR="0008209D" w:rsidRDefault="0008209D">
      <w:pPr>
        <w:spacing w:line="360" w:lineRule="auto"/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Главной целью социальной политики социального государства является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1. максимально возможное удовлетворение социальных потребностей членов общества;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2. сохранение минимальных доходов населения;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3. оказание социальной помощи малоимущим слоям населения;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4. обеспечение экономической безопасности и финансовой стабильности общества.</w:t>
      </w:r>
    </w:p>
    <w:p w:rsidR="0008209D" w:rsidRDefault="0008209D">
      <w:pPr>
        <w:spacing w:line="360" w:lineRule="auto"/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Х. Приоритетами государственной социальной политики в современной России следует считать (указать по степени важности)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обеспечение роста денежных доходов населения;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помощь населению в трудоустройстве;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совершенствование системы общего и профессионального образования;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реформирование системы обязательного социального страхования;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принятие неотложных мер по охране окружающей среды;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повышение качества медицинской помощи населению;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>
        <w:rPr>
          <w:sz w:val="28"/>
          <w:szCs w:val="28"/>
        </w:rPr>
        <w:tab/>
        <w:t xml:space="preserve">создание благоприятных условий для развития бизнеса;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 xml:space="preserve">государственная поддержка фундаментальной науки;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 xml:space="preserve">значительное сокращение бедности;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 xml:space="preserve"> улучшение условий труда на предприятиях. </w:t>
      </w:r>
    </w:p>
    <w:p w:rsidR="0008209D" w:rsidRDefault="0008209D">
      <w:pPr>
        <w:spacing w:line="360" w:lineRule="auto"/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ХХ. Социальная политика  российского бизнеса в наибольшей степени сегодня ориентирована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на развитие персонала предприятий;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поддержку малоимущих слоев населения;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участие в реализации социальных программ федерального уровня;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оказание помощи депрессивным регионам. </w:t>
      </w:r>
    </w:p>
    <w:p w:rsidR="0008209D" w:rsidRDefault="0008209D">
      <w:pPr>
        <w:spacing w:line="360" w:lineRule="auto"/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ХХI. В роли  субъектов проводимой сегодня в России социальной политики наиболее эффективно выступают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1. федеральные органы государственной власти;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2. органы местного самоуправления;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3. коммерческие организации;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4. институты гражданского общества;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5. региональные органы государственной власти;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6. государственные бизнес-структуры.</w:t>
      </w:r>
    </w:p>
    <w:p w:rsidR="0008209D" w:rsidRDefault="0008209D">
      <w:pPr>
        <w:spacing w:line="360" w:lineRule="auto"/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ХХII. В основе социальной политики российского государства лежат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минимальные государственные социальные стандарты;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государственные социальные стандарты достойной жизни людей;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рациональные государственные социальные стандарты;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социальные стандарты, обеспечиваемые ресурсами бизнес-структур;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социальные стандарты, осуществляемые за счет средств самого гражданина. </w:t>
      </w:r>
    </w:p>
    <w:p w:rsidR="0008209D" w:rsidRDefault="0008209D">
      <w:pPr>
        <w:spacing w:line="360" w:lineRule="auto"/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ХХIII. Социальная ответственность государства находит свое выражение в проведении эффективной социальной политики в интересах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</w:t>
      </w:r>
      <w:r>
        <w:rPr>
          <w:sz w:val="28"/>
          <w:szCs w:val="28"/>
        </w:rPr>
        <w:tab/>
        <w:t xml:space="preserve">всех членов общества;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малоимущих слоев населения;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представителей малого бизнеса; </w:t>
      </w:r>
    </w:p>
    <w:p w:rsidR="0008209D" w:rsidRDefault="0008209D">
      <w:pPr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политической элиты общества.</w:t>
      </w:r>
    </w:p>
    <w:p w:rsidR="0008209D" w:rsidRDefault="0008209D">
      <w:pPr>
        <w:spacing w:line="360" w:lineRule="auto"/>
        <w:jc w:val="center"/>
        <w:rPr>
          <w:b/>
          <w:bCs/>
          <w:sz w:val="28"/>
          <w:szCs w:val="28"/>
        </w:rPr>
      </w:pPr>
    </w:p>
    <w:p w:rsidR="0008209D" w:rsidRDefault="0008209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ВОПРОСОВ К ЗАЧЕТУ</w:t>
      </w:r>
    </w:p>
    <w:p w:rsidR="0008209D" w:rsidRDefault="0008209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(ИТОГОВЫЙ КОНТРОЛЬ)</w:t>
      </w:r>
    </w:p>
    <w:p w:rsidR="0008209D" w:rsidRDefault="0008209D">
      <w:pPr>
        <w:spacing w:line="360" w:lineRule="auto"/>
        <w:jc w:val="center"/>
        <w:rPr>
          <w:b/>
          <w:bCs/>
          <w:sz w:val="28"/>
          <w:szCs w:val="28"/>
        </w:rPr>
      </w:pPr>
    </w:p>
    <w:p w:rsidR="0008209D" w:rsidRDefault="0008209D">
      <w:pPr>
        <w:numPr>
          <w:ilvl w:val="0"/>
          <w:numId w:val="3"/>
        </w:numPr>
        <w:tabs>
          <w:tab w:val="left" w:pos="720"/>
        </w:tabs>
        <w:suppressAutoHyphens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государство: условия возникновения и этапы развития.</w:t>
      </w:r>
    </w:p>
    <w:p w:rsidR="0008209D" w:rsidRDefault="0008209D">
      <w:pPr>
        <w:numPr>
          <w:ilvl w:val="0"/>
          <w:numId w:val="3"/>
        </w:numPr>
        <w:tabs>
          <w:tab w:val="left" w:pos="720"/>
        </w:tabs>
        <w:suppressAutoHyphens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представления о сущности социального государства.</w:t>
      </w:r>
    </w:p>
    <w:p w:rsidR="0008209D" w:rsidRDefault="0008209D">
      <w:pPr>
        <w:numPr>
          <w:ilvl w:val="0"/>
          <w:numId w:val="3"/>
        </w:numPr>
        <w:tabs>
          <w:tab w:val="left" w:pos="720"/>
        </w:tabs>
        <w:suppressAutoHyphens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Принципы социального государства и их обоснование.</w:t>
      </w:r>
    </w:p>
    <w:p w:rsidR="0008209D" w:rsidRDefault="0008209D">
      <w:pPr>
        <w:numPr>
          <w:ilvl w:val="0"/>
          <w:numId w:val="3"/>
        </w:numPr>
        <w:tabs>
          <w:tab w:val="left" w:pos="720"/>
        </w:tabs>
        <w:suppressAutoHyphens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Приоритетные направления деятельности социального государства.</w:t>
      </w:r>
    </w:p>
    <w:p w:rsidR="0008209D" w:rsidRDefault="0008209D">
      <w:pPr>
        <w:numPr>
          <w:ilvl w:val="0"/>
          <w:numId w:val="3"/>
        </w:numPr>
        <w:tabs>
          <w:tab w:val="left" w:pos="720"/>
        </w:tabs>
        <w:suppressAutoHyphens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Важнейшие признаки социального государства.</w:t>
      </w:r>
    </w:p>
    <w:p w:rsidR="0008209D" w:rsidRDefault="0008209D">
      <w:pPr>
        <w:numPr>
          <w:ilvl w:val="0"/>
          <w:numId w:val="3"/>
        </w:numPr>
        <w:tabs>
          <w:tab w:val="left" w:pos="720"/>
        </w:tabs>
        <w:suppressAutoHyphens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Модели социального государства.</w:t>
      </w:r>
    </w:p>
    <w:p w:rsidR="0008209D" w:rsidRDefault="0008209D">
      <w:pPr>
        <w:numPr>
          <w:ilvl w:val="0"/>
          <w:numId w:val="3"/>
        </w:numPr>
        <w:tabs>
          <w:tab w:val="left" w:pos="720"/>
        </w:tabs>
        <w:suppressAutoHyphens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и показатели степени социальности государства. </w:t>
      </w:r>
    </w:p>
    <w:p w:rsidR="0008209D" w:rsidRDefault="0008209D">
      <w:pPr>
        <w:numPr>
          <w:ilvl w:val="0"/>
          <w:numId w:val="3"/>
        </w:numPr>
        <w:tabs>
          <w:tab w:val="left" w:pos="720"/>
        </w:tabs>
        <w:suppressAutoHyphens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Значение Концепции социального государства Российской Федерации для развития российского общества.</w:t>
      </w:r>
    </w:p>
    <w:p w:rsidR="0008209D" w:rsidRDefault="0008209D">
      <w:pPr>
        <w:numPr>
          <w:ilvl w:val="0"/>
          <w:numId w:val="3"/>
        </w:numPr>
        <w:tabs>
          <w:tab w:val="left" w:pos="720"/>
        </w:tabs>
        <w:suppressAutoHyphens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Причины, затрудняющие становление социального государства в России.</w:t>
      </w:r>
    </w:p>
    <w:p w:rsidR="0008209D" w:rsidRDefault="0008209D">
      <w:pPr>
        <w:numPr>
          <w:ilvl w:val="0"/>
          <w:numId w:val="3"/>
        </w:numPr>
        <w:tabs>
          <w:tab w:val="left" w:pos="720"/>
        </w:tabs>
        <w:suppressAutoHyphens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Роль социального государства в формировании социального рыночного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зяйства.</w:t>
      </w:r>
    </w:p>
    <w:p w:rsidR="0008209D" w:rsidRDefault="0008209D">
      <w:pPr>
        <w:numPr>
          <w:ilvl w:val="0"/>
          <w:numId w:val="3"/>
        </w:numPr>
        <w:tabs>
          <w:tab w:val="left" w:pos="720"/>
        </w:tabs>
        <w:suppressAutoHyphens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Основные характеристики  социального рыночного хозяйства.</w:t>
      </w:r>
    </w:p>
    <w:p w:rsidR="0008209D" w:rsidRDefault="0008209D">
      <w:pPr>
        <w:numPr>
          <w:ilvl w:val="0"/>
          <w:numId w:val="3"/>
        </w:numPr>
        <w:tabs>
          <w:tab w:val="left" w:pos="720"/>
        </w:tabs>
        <w:suppressAutoHyphens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Критерии  и показатели эффективности социального рыночного хозяйства.</w:t>
      </w:r>
    </w:p>
    <w:p w:rsidR="0008209D" w:rsidRDefault="0008209D">
      <w:pPr>
        <w:numPr>
          <w:ilvl w:val="0"/>
          <w:numId w:val="3"/>
        </w:numPr>
        <w:tabs>
          <w:tab w:val="left" w:pos="720"/>
        </w:tabs>
        <w:suppressAutoHyphens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Оценка современного уровня российской экономики с позиций ее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ствия требованиям социальной рыночной экономики.</w:t>
      </w:r>
    </w:p>
    <w:p w:rsidR="0008209D" w:rsidRDefault="0008209D">
      <w:pPr>
        <w:numPr>
          <w:ilvl w:val="0"/>
          <w:numId w:val="3"/>
        </w:numPr>
        <w:tabs>
          <w:tab w:val="left" w:pos="720"/>
        </w:tabs>
        <w:suppressAutoHyphens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Признаки правового государства.</w:t>
      </w:r>
    </w:p>
    <w:p w:rsidR="0008209D" w:rsidRDefault="0008209D">
      <w:pPr>
        <w:numPr>
          <w:ilvl w:val="0"/>
          <w:numId w:val="3"/>
        </w:numPr>
        <w:tabs>
          <w:tab w:val="left" w:pos="720"/>
        </w:tabs>
        <w:suppressAutoHyphens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Важнейшие  черты социального правового государства.</w:t>
      </w:r>
    </w:p>
    <w:p w:rsidR="0008209D" w:rsidRDefault="0008209D">
      <w:pPr>
        <w:numPr>
          <w:ilvl w:val="0"/>
          <w:numId w:val="3"/>
        </w:numPr>
        <w:tabs>
          <w:tab w:val="left" w:pos="720"/>
        </w:tabs>
        <w:suppressAutoHyphens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Формирование правовой основы социального государства в современной России: состояние  и перспективы.</w:t>
      </w:r>
    </w:p>
    <w:p w:rsidR="0008209D" w:rsidRDefault="0008209D">
      <w:pPr>
        <w:numPr>
          <w:ilvl w:val="0"/>
          <w:numId w:val="3"/>
        </w:numPr>
        <w:tabs>
          <w:tab w:val="left" w:pos="720"/>
        </w:tabs>
        <w:suppressAutoHyphens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Гражданское общество и его отношения с социальным государством.</w:t>
      </w:r>
    </w:p>
    <w:p w:rsidR="0008209D" w:rsidRDefault="0008209D">
      <w:pPr>
        <w:numPr>
          <w:ilvl w:val="0"/>
          <w:numId w:val="3"/>
        </w:numPr>
        <w:tabs>
          <w:tab w:val="left" w:pos="720"/>
        </w:tabs>
        <w:suppressAutoHyphens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демократия: сущность и основные формы.</w:t>
      </w:r>
    </w:p>
    <w:p w:rsidR="0008209D" w:rsidRDefault="0008209D">
      <w:pPr>
        <w:numPr>
          <w:ilvl w:val="0"/>
          <w:numId w:val="3"/>
        </w:numPr>
        <w:tabs>
          <w:tab w:val="left" w:pos="720"/>
        </w:tabs>
        <w:suppressAutoHyphens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Социальное партнерство как  метод регулирования социально-трудовых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ношений.</w:t>
      </w:r>
    </w:p>
    <w:p w:rsidR="0008209D" w:rsidRDefault="0008209D">
      <w:pPr>
        <w:numPr>
          <w:ilvl w:val="0"/>
          <w:numId w:val="3"/>
        </w:numPr>
        <w:tabs>
          <w:tab w:val="left" w:pos="720"/>
        </w:tabs>
        <w:suppressAutoHyphens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и показатели эффективности демократического режима власти. </w:t>
      </w:r>
    </w:p>
    <w:p w:rsidR="0008209D" w:rsidRDefault="0008209D">
      <w:pPr>
        <w:numPr>
          <w:ilvl w:val="0"/>
          <w:numId w:val="3"/>
        </w:numPr>
        <w:tabs>
          <w:tab w:val="left" w:pos="720"/>
        </w:tabs>
        <w:suppressAutoHyphens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Важнейшие цели  социальной политики социального государства.</w:t>
      </w:r>
    </w:p>
    <w:p w:rsidR="0008209D" w:rsidRDefault="0008209D">
      <w:pPr>
        <w:numPr>
          <w:ilvl w:val="0"/>
          <w:numId w:val="3"/>
        </w:numPr>
        <w:tabs>
          <w:tab w:val="left" w:pos="720"/>
        </w:tabs>
        <w:suppressAutoHyphens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Субъекты  социальной политики социального государства.</w:t>
      </w:r>
    </w:p>
    <w:p w:rsidR="0008209D" w:rsidRDefault="0008209D">
      <w:pPr>
        <w:numPr>
          <w:ilvl w:val="0"/>
          <w:numId w:val="3"/>
        </w:numPr>
        <w:tabs>
          <w:tab w:val="left" w:pos="720"/>
        </w:tabs>
        <w:suppressAutoHyphens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Система социальных стандартов как основа социальной политики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государства.</w:t>
      </w:r>
    </w:p>
    <w:p w:rsidR="0008209D" w:rsidRDefault="0008209D">
      <w:pPr>
        <w:numPr>
          <w:ilvl w:val="0"/>
          <w:numId w:val="3"/>
        </w:numPr>
        <w:tabs>
          <w:tab w:val="left" w:pos="720"/>
        </w:tabs>
        <w:suppressAutoHyphens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Место и роль приоритетных национальных проектов в социальной политике российского государства.</w:t>
      </w:r>
    </w:p>
    <w:p w:rsidR="0008209D" w:rsidRDefault="0008209D">
      <w:pPr>
        <w:numPr>
          <w:ilvl w:val="0"/>
          <w:numId w:val="3"/>
        </w:numPr>
        <w:tabs>
          <w:tab w:val="left" w:pos="720"/>
        </w:tabs>
        <w:suppressAutoHyphens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Социальный аудит: основные цели и сфера применения. </w:t>
      </w:r>
    </w:p>
    <w:p w:rsidR="0008209D" w:rsidRDefault="0008209D">
      <w:pPr>
        <w:numPr>
          <w:ilvl w:val="0"/>
          <w:numId w:val="3"/>
        </w:numPr>
        <w:tabs>
          <w:tab w:val="left" w:pos="720"/>
        </w:tabs>
        <w:suppressAutoHyphens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Критерии и показатели эффективности социальной политики социального государства. </w:t>
      </w:r>
    </w:p>
    <w:p w:rsidR="0008209D" w:rsidRDefault="0008209D">
      <w:pPr>
        <w:spacing w:line="360" w:lineRule="auto"/>
        <w:jc w:val="both"/>
        <w:rPr>
          <w:b/>
          <w:bCs/>
          <w:sz w:val="28"/>
          <w:szCs w:val="28"/>
        </w:rPr>
      </w:pPr>
    </w:p>
    <w:p w:rsidR="0008209D" w:rsidRDefault="0008209D">
      <w:pPr>
        <w:jc w:val="both"/>
        <w:rPr>
          <w:sz w:val="28"/>
          <w:szCs w:val="28"/>
        </w:rPr>
      </w:pPr>
      <w:r>
        <w:rPr>
          <w:sz w:val="28"/>
          <w:szCs w:val="28"/>
        </w:rPr>
        <w:t>ФИО преподавателя:___</w:t>
      </w:r>
      <w:r>
        <w:rPr>
          <w:sz w:val="28"/>
          <w:szCs w:val="28"/>
          <w:u w:val="single"/>
        </w:rPr>
        <w:t>Ковалев Александр Сергеевич</w:t>
      </w:r>
    </w:p>
    <w:p w:rsidR="0008209D" w:rsidRDefault="0008209D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Утверждено на заседании кафедры «___»_______200__г. Протокол №______</w:t>
      </w:r>
    </w:p>
    <w:p w:rsidR="0008209D" w:rsidRDefault="000820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кафедрой________________________</w:t>
      </w:r>
    </w:p>
    <w:p w:rsidR="0008209D" w:rsidRDefault="0008209D">
      <w:pPr>
        <w:spacing w:line="360" w:lineRule="auto"/>
        <w:jc w:val="center"/>
      </w:pPr>
    </w:p>
    <w:p w:rsidR="00D057F8" w:rsidRDefault="00D057F8">
      <w:pPr>
        <w:spacing w:line="360" w:lineRule="auto"/>
        <w:jc w:val="center"/>
      </w:pPr>
    </w:p>
    <w:p w:rsidR="00D057F8" w:rsidRDefault="00D057F8">
      <w:pPr>
        <w:spacing w:line="360" w:lineRule="auto"/>
        <w:jc w:val="center"/>
      </w:pPr>
    </w:p>
    <w:p w:rsidR="00D057F8" w:rsidRDefault="00D057F8">
      <w:pPr>
        <w:spacing w:line="360" w:lineRule="auto"/>
        <w:jc w:val="center"/>
      </w:pPr>
    </w:p>
    <w:p w:rsidR="00D057F8" w:rsidRDefault="00D057F8">
      <w:pPr>
        <w:spacing w:line="360" w:lineRule="auto"/>
        <w:jc w:val="center"/>
      </w:pPr>
    </w:p>
    <w:p w:rsidR="00D057F8" w:rsidRDefault="00D057F8">
      <w:pPr>
        <w:spacing w:line="360" w:lineRule="auto"/>
        <w:jc w:val="center"/>
      </w:pPr>
    </w:p>
    <w:p w:rsidR="00D057F8" w:rsidRDefault="00D057F8">
      <w:pPr>
        <w:spacing w:line="360" w:lineRule="auto"/>
        <w:jc w:val="center"/>
      </w:pPr>
    </w:p>
    <w:p w:rsidR="00D057F8" w:rsidRDefault="00D057F8">
      <w:pPr>
        <w:spacing w:line="360" w:lineRule="auto"/>
        <w:jc w:val="center"/>
      </w:pPr>
    </w:p>
    <w:p w:rsidR="00D057F8" w:rsidRDefault="00D057F8">
      <w:pPr>
        <w:spacing w:line="360" w:lineRule="auto"/>
        <w:jc w:val="center"/>
      </w:pPr>
    </w:p>
    <w:p w:rsidR="00D057F8" w:rsidRDefault="00D057F8">
      <w:pPr>
        <w:spacing w:line="360" w:lineRule="auto"/>
        <w:jc w:val="center"/>
      </w:pPr>
    </w:p>
    <w:p w:rsidR="00D057F8" w:rsidRDefault="00D057F8">
      <w:pPr>
        <w:spacing w:line="360" w:lineRule="auto"/>
        <w:jc w:val="center"/>
      </w:pPr>
    </w:p>
    <w:p w:rsidR="00D057F8" w:rsidRDefault="00D057F8">
      <w:pPr>
        <w:spacing w:line="360" w:lineRule="auto"/>
        <w:jc w:val="center"/>
      </w:pPr>
    </w:p>
    <w:p w:rsidR="00D057F8" w:rsidRDefault="00D057F8">
      <w:pPr>
        <w:spacing w:line="360" w:lineRule="auto"/>
        <w:jc w:val="center"/>
      </w:pPr>
    </w:p>
    <w:p w:rsidR="00D057F8" w:rsidRDefault="00D057F8">
      <w:pPr>
        <w:spacing w:line="360" w:lineRule="auto"/>
        <w:jc w:val="center"/>
      </w:pPr>
    </w:p>
    <w:p w:rsidR="00D057F8" w:rsidRDefault="00D057F8">
      <w:pPr>
        <w:spacing w:line="360" w:lineRule="auto"/>
        <w:jc w:val="center"/>
      </w:pPr>
    </w:p>
    <w:p w:rsidR="00D057F8" w:rsidRDefault="00D057F8">
      <w:pPr>
        <w:spacing w:line="360" w:lineRule="auto"/>
        <w:jc w:val="center"/>
      </w:pPr>
    </w:p>
    <w:p w:rsidR="00D057F8" w:rsidRPr="00911B9B" w:rsidRDefault="00D057F8" w:rsidP="00D057F8">
      <w:pPr>
        <w:pStyle w:val="af"/>
        <w:jc w:val="center"/>
        <w:rPr>
          <w:szCs w:val="28"/>
        </w:rPr>
      </w:pPr>
      <w:r w:rsidRPr="00911B9B">
        <w:rPr>
          <w:szCs w:val="28"/>
        </w:rPr>
        <w:t xml:space="preserve">федеральное государственное бюджетное образовательное учреждение </w:t>
      </w:r>
      <w:r w:rsidRPr="00911B9B">
        <w:rPr>
          <w:szCs w:val="28"/>
        </w:rPr>
        <w:lastRenderedPageBreak/>
        <w:t xml:space="preserve">высшего профессионального образования </w:t>
      </w:r>
    </w:p>
    <w:p w:rsidR="00D057F8" w:rsidRPr="00911B9B" w:rsidRDefault="00D057F8" w:rsidP="00D057F8">
      <w:pPr>
        <w:pStyle w:val="af"/>
        <w:jc w:val="center"/>
        <w:rPr>
          <w:szCs w:val="28"/>
        </w:rPr>
      </w:pPr>
      <w:r w:rsidRPr="00911B9B">
        <w:rPr>
          <w:szCs w:val="28"/>
        </w:rPr>
        <w:t xml:space="preserve">«Красноярский государственный </w:t>
      </w:r>
    </w:p>
    <w:p w:rsidR="00D057F8" w:rsidRPr="00911B9B" w:rsidRDefault="00D057F8" w:rsidP="00D057F8">
      <w:pPr>
        <w:pStyle w:val="af"/>
        <w:jc w:val="center"/>
        <w:rPr>
          <w:szCs w:val="28"/>
        </w:rPr>
      </w:pPr>
      <w:r w:rsidRPr="00911B9B">
        <w:rPr>
          <w:szCs w:val="28"/>
        </w:rPr>
        <w:t>педагогический университет им. В.П. Астафьева»</w:t>
      </w:r>
    </w:p>
    <w:p w:rsidR="00D057F8" w:rsidRPr="00911B9B" w:rsidRDefault="00D057F8" w:rsidP="00D057F8">
      <w:pPr>
        <w:pStyle w:val="af"/>
        <w:rPr>
          <w:szCs w:val="28"/>
        </w:rPr>
      </w:pPr>
    </w:p>
    <w:p w:rsidR="00D057F8" w:rsidRPr="00911B9B" w:rsidRDefault="00D057F8" w:rsidP="00D057F8">
      <w:pPr>
        <w:pStyle w:val="af"/>
        <w:rPr>
          <w:szCs w:val="28"/>
        </w:rPr>
      </w:pPr>
    </w:p>
    <w:p w:rsidR="00D057F8" w:rsidRPr="00911B9B" w:rsidRDefault="00D057F8" w:rsidP="00D057F8">
      <w:pPr>
        <w:pStyle w:val="af"/>
        <w:rPr>
          <w:szCs w:val="28"/>
        </w:rPr>
      </w:pPr>
    </w:p>
    <w:p w:rsidR="00D057F8" w:rsidRPr="00911B9B" w:rsidRDefault="00D057F8" w:rsidP="00D057F8">
      <w:pPr>
        <w:pStyle w:val="af"/>
        <w:jc w:val="center"/>
        <w:rPr>
          <w:szCs w:val="28"/>
        </w:rPr>
      </w:pPr>
      <w:r w:rsidRPr="00911B9B">
        <w:rPr>
          <w:szCs w:val="28"/>
        </w:rPr>
        <w:t>Кафедра социальной педагогики и социальной работы</w:t>
      </w:r>
    </w:p>
    <w:p w:rsidR="00D057F8" w:rsidRPr="00911B9B" w:rsidRDefault="00D057F8" w:rsidP="00D057F8">
      <w:pPr>
        <w:pStyle w:val="af"/>
        <w:rPr>
          <w:szCs w:val="28"/>
        </w:rPr>
      </w:pPr>
    </w:p>
    <w:p w:rsidR="00D057F8" w:rsidRPr="00911B9B" w:rsidRDefault="00D057F8" w:rsidP="00D057F8">
      <w:pPr>
        <w:pStyle w:val="af"/>
        <w:rPr>
          <w:szCs w:val="28"/>
        </w:rPr>
      </w:pPr>
    </w:p>
    <w:p w:rsidR="00D057F8" w:rsidRPr="00911B9B" w:rsidRDefault="00D057F8" w:rsidP="00D057F8">
      <w:pPr>
        <w:pStyle w:val="af"/>
        <w:rPr>
          <w:szCs w:val="28"/>
        </w:rPr>
      </w:pPr>
    </w:p>
    <w:p w:rsidR="00D057F8" w:rsidRPr="00911B9B" w:rsidRDefault="00D057F8" w:rsidP="00D057F8">
      <w:pPr>
        <w:pStyle w:val="af"/>
        <w:jc w:val="center"/>
        <w:rPr>
          <w:szCs w:val="28"/>
        </w:rPr>
      </w:pPr>
    </w:p>
    <w:p w:rsidR="00D057F8" w:rsidRPr="00911B9B" w:rsidRDefault="00D057F8" w:rsidP="00D057F8">
      <w:pPr>
        <w:pStyle w:val="af"/>
        <w:rPr>
          <w:szCs w:val="28"/>
        </w:rPr>
      </w:pPr>
    </w:p>
    <w:p w:rsidR="00D057F8" w:rsidRPr="00911B9B" w:rsidRDefault="00D057F8" w:rsidP="00D057F8">
      <w:pPr>
        <w:pStyle w:val="af"/>
        <w:jc w:val="center"/>
        <w:rPr>
          <w:szCs w:val="28"/>
        </w:rPr>
      </w:pPr>
    </w:p>
    <w:p w:rsidR="00D057F8" w:rsidRPr="00911B9B" w:rsidRDefault="00D057F8" w:rsidP="00D057F8">
      <w:pPr>
        <w:pStyle w:val="af"/>
        <w:jc w:val="center"/>
        <w:rPr>
          <w:szCs w:val="28"/>
        </w:rPr>
      </w:pPr>
    </w:p>
    <w:p w:rsidR="00D057F8" w:rsidRDefault="00D057F8" w:rsidP="00D057F8">
      <w:pPr>
        <w:pStyle w:val="af"/>
        <w:jc w:val="center"/>
        <w:rPr>
          <w:b/>
          <w:szCs w:val="28"/>
        </w:rPr>
      </w:pPr>
      <w:r w:rsidRPr="00EF091A">
        <w:rPr>
          <w:b/>
          <w:szCs w:val="28"/>
        </w:rPr>
        <w:t>«</w:t>
      </w:r>
      <w:r>
        <w:rPr>
          <w:b/>
          <w:szCs w:val="28"/>
        </w:rPr>
        <w:t xml:space="preserve">ОСНОВЫ СОЦИАЛЬНОГО ГОСУДАРСТВА </w:t>
      </w:r>
    </w:p>
    <w:p w:rsidR="00D057F8" w:rsidRPr="00EF091A" w:rsidRDefault="00D057F8" w:rsidP="00D057F8">
      <w:pPr>
        <w:pStyle w:val="af"/>
        <w:jc w:val="center"/>
        <w:rPr>
          <w:b/>
          <w:szCs w:val="28"/>
        </w:rPr>
      </w:pPr>
      <w:r>
        <w:rPr>
          <w:b/>
          <w:szCs w:val="28"/>
        </w:rPr>
        <w:t>И ГРАЖДАНСКОГО ОБЩЕСТВА</w:t>
      </w:r>
      <w:r w:rsidRPr="00EF091A">
        <w:rPr>
          <w:b/>
          <w:szCs w:val="28"/>
        </w:rPr>
        <w:t>»</w:t>
      </w:r>
    </w:p>
    <w:p w:rsidR="00D057F8" w:rsidRPr="00911B9B" w:rsidRDefault="00D057F8" w:rsidP="00D057F8">
      <w:pPr>
        <w:pStyle w:val="af"/>
        <w:jc w:val="center"/>
        <w:rPr>
          <w:caps/>
          <w:szCs w:val="28"/>
        </w:rPr>
      </w:pPr>
    </w:p>
    <w:p w:rsidR="00D057F8" w:rsidRPr="00911B9B" w:rsidRDefault="00D057F8" w:rsidP="00D057F8">
      <w:pPr>
        <w:pStyle w:val="af"/>
        <w:jc w:val="center"/>
        <w:rPr>
          <w:caps/>
          <w:szCs w:val="28"/>
        </w:rPr>
      </w:pPr>
    </w:p>
    <w:p w:rsidR="00D057F8" w:rsidRPr="00911B9B" w:rsidRDefault="00D057F8" w:rsidP="00D057F8">
      <w:pPr>
        <w:pStyle w:val="af"/>
        <w:jc w:val="center"/>
        <w:rPr>
          <w:caps/>
          <w:szCs w:val="28"/>
        </w:rPr>
      </w:pPr>
    </w:p>
    <w:p w:rsidR="00D057F8" w:rsidRPr="00911B9B" w:rsidRDefault="00D057F8" w:rsidP="00D057F8">
      <w:pPr>
        <w:pStyle w:val="af"/>
        <w:jc w:val="center"/>
        <w:rPr>
          <w:caps/>
          <w:szCs w:val="28"/>
        </w:rPr>
      </w:pPr>
    </w:p>
    <w:p w:rsidR="00D057F8" w:rsidRPr="00911B9B" w:rsidRDefault="00D057F8" w:rsidP="00D057F8">
      <w:pPr>
        <w:pStyle w:val="af"/>
        <w:jc w:val="center"/>
        <w:rPr>
          <w:caps/>
          <w:szCs w:val="28"/>
        </w:rPr>
      </w:pPr>
    </w:p>
    <w:p w:rsidR="00D057F8" w:rsidRPr="00945CAC" w:rsidRDefault="00D057F8" w:rsidP="00D057F8">
      <w:pPr>
        <w:pStyle w:val="af"/>
        <w:jc w:val="center"/>
        <w:rPr>
          <w:b/>
          <w:caps/>
          <w:szCs w:val="28"/>
        </w:rPr>
      </w:pPr>
      <w:r w:rsidRPr="00945CAC">
        <w:rPr>
          <w:b/>
          <w:caps/>
          <w:szCs w:val="28"/>
        </w:rPr>
        <w:t xml:space="preserve">Рабочая тетрадь </w:t>
      </w:r>
    </w:p>
    <w:p w:rsidR="00D057F8" w:rsidRPr="00945CAC" w:rsidRDefault="00D057F8" w:rsidP="00D057F8">
      <w:pPr>
        <w:pStyle w:val="af"/>
        <w:jc w:val="center"/>
        <w:rPr>
          <w:b/>
          <w:caps/>
          <w:szCs w:val="28"/>
        </w:rPr>
      </w:pPr>
      <w:r w:rsidRPr="00945CAC">
        <w:rPr>
          <w:b/>
          <w:caps/>
          <w:szCs w:val="28"/>
        </w:rPr>
        <w:t>для студентов заочного отделения</w:t>
      </w:r>
    </w:p>
    <w:p w:rsidR="00D057F8" w:rsidRPr="00911B9B" w:rsidRDefault="00D057F8" w:rsidP="00D057F8">
      <w:pPr>
        <w:pStyle w:val="af"/>
        <w:jc w:val="center"/>
        <w:rPr>
          <w:szCs w:val="28"/>
        </w:rPr>
      </w:pPr>
    </w:p>
    <w:p w:rsidR="00D057F8" w:rsidRPr="009C436A" w:rsidRDefault="00D057F8" w:rsidP="00D057F8">
      <w:pPr>
        <w:pStyle w:val="af"/>
        <w:jc w:val="center"/>
        <w:rPr>
          <w:b/>
          <w:szCs w:val="28"/>
        </w:rPr>
      </w:pPr>
    </w:p>
    <w:p w:rsidR="00D057F8" w:rsidRPr="009C436A" w:rsidRDefault="00D057F8" w:rsidP="00D057F8">
      <w:pPr>
        <w:pStyle w:val="af"/>
        <w:rPr>
          <w:b/>
          <w:szCs w:val="28"/>
        </w:rPr>
      </w:pPr>
    </w:p>
    <w:p w:rsidR="00D057F8" w:rsidRPr="009C436A" w:rsidRDefault="00D057F8" w:rsidP="00D057F8">
      <w:pPr>
        <w:pStyle w:val="af"/>
        <w:jc w:val="center"/>
        <w:rPr>
          <w:b/>
          <w:szCs w:val="28"/>
        </w:rPr>
      </w:pPr>
    </w:p>
    <w:p w:rsidR="00D057F8" w:rsidRPr="009C436A" w:rsidRDefault="00D057F8" w:rsidP="00D057F8">
      <w:pPr>
        <w:pStyle w:val="af"/>
        <w:jc w:val="center"/>
        <w:rPr>
          <w:b/>
          <w:szCs w:val="28"/>
        </w:rPr>
      </w:pPr>
    </w:p>
    <w:p w:rsidR="00D057F8" w:rsidRPr="009C436A" w:rsidRDefault="00D057F8" w:rsidP="00D057F8">
      <w:pPr>
        <w:pStyle w:val="af"/>
        <w:jc w:val="center"/>
        <w:rPr>
          <w:b/>
          <w:szCs w:val="28"/>
        </w:rPr>
      </w:pPr>
    </w:p>
    <w:p w:rsidR="00D057F8" w:rsidRPr="004C2EC0" w:rsidRDefault="00D057F8" w:rsidP="00D057F8">
      <w:pPr>
        <w:spacing w:line="360" w:lineRule="auto"/>
        <w:jc w:val="center"/>
        <w:rPr>
          <w:sz w:val="28"/>
          <w:szCs w:val="28"/>
        </w:rPr>
      </w:pPr>
      <w:r w:rsidRPr="004C2EC0">
        <w:rPr>
          <w:sz w:val="28"/>
          <w:szCs w:val="28"/>
        </w:rPr>
        <w:t xml:space="preserve">Направление подготовки: </w:t>
      </w:r>
    </w:p>
    <w:p w:rsidR="00D057F8" w:rsidRPr="004C2EC0" w:rsidRDefault="00D057F8" w:rsidP="00D057F8">
      <w:pPr>
        <w:spacing w:line="360" w:lineRule="auto"/>
        <w:jc w:val="center"/>
        <w:rPr>
          <w:sz w:val="28"/>
          <w:szCs w:val="28"/>
        </w:rPr>
      </w:pPr>
    </w:p>
    <w:p w:rsidR="00D057F8" w:rsidRPr="004C2EC0" w:rsidRDefault="00D057F8" w:rsidP="00D057F8">
      <w:pPr>
        <w:spacing w:line="360" w:lineRule="auto"/>
        <w:jc w:val="center"/>
        <w:rPr>
          <w:i/>
          <w:sz w:val="28"/>
          <w:szCs w:val="28"/>
        </w:rPr>
      </w:pPr>
      <w:r w:rsidRPr="004C2EC0">
        <w:rPr>
          <w:i/>
          <w:sz w:val="28"/>
          <w:szCs w:val="28"/>
        </w:rPr>
        <w:t>040400.62 «Социальная работа в системе социальных служб»</w:t>
      </w:r>
    </w:p>
    <w:p w:rsidR="00D057F8" w:rsidRPr="004C2EC0" w:rsidRDefault="00D057F8" w:rsidP="00D057F8">
      <w:pPr>
        <w:spacing w:line="360" w:lineRule="auto"/>
        <w:jc w:val="center"/>
        <w:rPr>
          <w:i/>
          <w:sz w:val="28"/>
          <w:szCs w:val="28"/>
        </w:rPr>
      </w:pPr>
      <w:r w:rsidRPr="004C2EC0">
        <w:rPr>
          <w:i/>
          <w:sz w:val="28"/>
          <w:szCs w:val="28"/>
        </w:rPr>
        <w:t xml:space="preserve">(бакалавриат) </w:t>
      </w:r>
    </w:p>
    <w:p w:rsidR="00D057F8" w:rsidRDefault="00D057F8">
      <w:pPr>
        <w:spacing w:line="360" w:lineRule="auto"/>
        <w:jc w:val="center"/>
      </w:pPr>
    </w:p>
    <w:p w:rsidR="00D057F8" w:rsidRDefault="00D057F8">
      <w:pPr>
        <w:spacing w:line="360" w:lineRule="auto"/>
        <w:jc w:val="center"/>
      </w:pPr>
    </w:p>
    <w:p w:rsidR="00D057F8" w:rsidRDefault="00D057F8">
      <w:pPr>
        <w:spacing w:line="360" w:lineRule="auto"/>
        <w:jc w:val="center"/>
      </w:pPr>
    </w:p>
    <w:p w:rsidR="00D057F8" w:rsidRDefault="00D057F8">
      <w:pPr>
        <w:spacing w:line="360" w:lineRule="auto"/>
        <w:jc w:val="center"/>
      </w:pPr>
    </w:p>
    <w:p w:rsidR="00D057F8" w:rsidRDefault="00D057F8">
      <w:pPr>
        <w:spacing w:line="360" w:lineRule="auto"/>
        <w:jc w:val="center"/>
      </w:pPr>
    </w:p>
    <w:p w:rsidR="00D057F8" w:rsidRDefault="00D057F8">
      <w:pPr>
        <w:spacing w:line="360" w:lineRule="auto"/>
        <w:jc w:val="center"/>
      </w:pPr>
    </w:p>
    <w:p w:rsidR="00D057F8" w:rsidRDefault="00D057F8">
      <w:pPr>
        <w:spacing w:line="360" w:lineRule="auto"/>
        <w:jc w:val="center"/>
      </w:pPr>
    </w:p>
    <w:p w:rsidR="00DE583A" w:rsidRPr="008632E2" w:rsidRDefault="008632E2" w:rsidP="00DE583A">
      <w:pPr>
        <w:spacing w:line="360" w:lineRule="auto"/>
        <w:jc w:val="both"/>
        <w:rPr>
          <w:b/>
          <w:sz w:val="28"/>
          <w:szCs w:val="28"/>
        </w:rPr>
      </w:pPr>
      <w:r w:rsidRPr="008632E2">
        <w:rPr>
          <w:b/>
          <w:sz w:val="28"/>
          <w:szCs w:val="28"/>
        </w:rPr>
        <w:t>Вопросы для повторения.</w:t>
      </w:r>
    </w:p>
    <w:p w:rsidR="00DE583A" w:rsidRPr="00DE583A" w:rsidRDefault="00DE583A" w:rsidP="00DE583A">
      <w:pPr>
        <w:spacing w:line="360" w:lineRule="auto"/>
        <w:jc w:val="both"/>
        <w:rPr>
          <w:sz w:val="28"/>
          <w:szCs w:val="28"/>
        </w:rPr>
      </w:pPr>
    </w:p>
    <w:p w:rsidR="008632E2" w:rsidRDefault="00DE583A" w:rsidP="00DE583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632E2">
        <w:rPr>
          <w:sz w:val="28"/>
          <w:szCs w:val="28"/>
        </w:rPr>
        <w:t>По каким признакам можно отличить социальное государство от несоциального?</w:t>
      </w:r>
    </w:p>
    <w:p w:rsidR="008632E2" w:rsidRDefault="00DE583A" w:rsidP="00DE583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632E2">
        <w:rPr>
          <w:sz w:val="28"/>
          <w:szCs w:val="28"/>
        </w:rPr>
        <w:t>Чем отличается либеральная модель социального государства от корпоративной модели социального государства?</w:t>
      </w:r>
    </w:p>
    <w:p w:rsidR="008632E2" w:rsidRDefault="00DE583A" w:rsidP="00DE583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632E2">
        <w:rPr>
          <w:sz w:val="28"/>
          <w:szCs w:val="28"/>
        </w:rPr>
        <w:t>Почему в рамках общественной (социал-демократической) модели социального государства обостряется проблема социального иждивенчества?</w:t>
      </w:r>
    </w:p>
    <w:p w:rsidR="00DE583A" w:rsidRPr="008632E2" w:rsidRDefault="00DE583A" w:rsidP="00DE583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632E2">
        <w:rPr>
          <w:sz w:val="28"/>
          <w:szCs w:val="28"/>
        </w:rPr>
        <w:t>Каковы основные причины кризиса «государства всеобщего благоденствия» (из опыта развитых стран)?</w:t>
      </w:r>
    </w:p>
    <w:p w:rsidR="008632E2" w:rsidRDefault="008632E2" w:rsidP="008632E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632E2">
        <w:rPr>
          <w:sz w:val="28"/>
          <w:szCs w:val="28"/>
        </w:rPr>
        <w:t xml:space="preserve">Какие принципы социального государства успешно действуют в современной России, а какие </w:t>
      </w:r>
      <w:r w:rsidR="007C22D3">
        <w:rPr>
          <w:sz w:val="28"/>
          <w:szCs w:val="28"/>
        </w:rPr>
        <w:t xml:space="preserve">– </w:t>
      </w:r>
      <w:r w:rsidRPr="008632E2">
        <w:rPr>
          <w:sz w:val="28"/>
          <w:szCs w:val="28"/>
        </w:rPr>
        <w:t>нет и почему?</w:t>
      </w:r>
    </w:p>
    <w:p w:rsidR="008632E2" w:rsidRDefault="008632E2" w:rsidP="008632E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632E2">
        <w:rPr>
          <w:sz w:val="28"/>
          <w:szCs w:val="28"/>
        </w:rPr>
        <w:t>Факторы, от которых зависит реализация стратегического курса на построение в России социального государства?</w:t>
      </w:r>
    </w:p>
    <w:p w:rsidR="00406DE6" w:rsidRPr="00DE583A" w:rsidRDefault="00406DE6" w:rsidP="00406DE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E583A">
        <w:rPr>
          <w:sz w:val="28"/>
          <w:szCs w:val="28"/>
        </w:rPr>
        <w:t>Что составляет предмет социоэкономики?</w:t>
      </w:r>
    </w:p>
    <w:p w:rsidR="00406DE6" w:rsidRPr="00DE583A" w:rsidRDefault="00406DE6" w:rsidP="00406DE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E583A">
        <w:rPr>
          <w:sz w:val="28"/>
          <w:szCs w:val="28"/>
        </w:rPr>
        <w:t>На какие принципиальные вопросы можно получить обоснованные ответы в процессе социоэкономических исследований?</w:t>
      </w:r>
    </w:p>
    <w:p w:rsidR="00406DE6" w:rsidRPr="00DE583A" w:rsidRDefault="00406DE6" w:rsidP="00406DE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E583A">
        <w:rPr>
          <w:sz w:val="28"/>
          <w:szCs w:val="28"/>
        </w:rPr>
        <w:t>Какие методы исследования использует социоэкономика?</w:t>
      </w:r>
    </w:p>
    <w:p w:rsidR="00406DE6" w:rsidRPr="00DE583A" w:rsidRDefault="00406DE6" w:rsidP="00406DE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E583A">
        <w:rPr>
          <w:sz w:val="28"/>
          <w:szCs w:val="28"/>
        </w:rPr>
        <w:t>При каких условиях рыночная экономика становится социальной рыночной экономикой?</w:t>
      </w:r>
    </w:p>
    <w:p w:rsidR="00406DE6" w:rsidRPr="00DE583A" w:rsidRDefault="00406DE6" w:rsidP="00406DE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E583A">
        <w:rPr>
          <w:sz w:val="28"/>
          <w:szCs w:val="28"/>
        </w:rPr>
        <w:t>Какова роль социального государства в формировании социального рыночного хозяйства?</w:t>
      </w:r>
    </w:p>
    <w:p w:rsidR="00406DE6" w:rsidRPr="00DE583A" w:rsidRDefault="00406DE6" w:rsidP="00406DE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E583A">
        <w:rPr>
          <w:sz w:val="28"/>
          <w:szCs w:val="28"/>
        </w:rPr>
        <w:t>Что понимается под критериями эффективности социального рыночного хозяйства?</w:t>
      </w:r>
    </w:p>
    <w:p w:rsidR="00406DE6" w:rsidRPr="00DE583A" w:rsidRDefault="00406DE6" w:rsidP="00406DE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E583A">
        <w:rPr>
          <w:sz w:val="28"/>
          <w:szCs w:val="28"/>
        </w:rPr>
        <w:t>Соответствует ли критериям эффективности социального рыночного хозяйства современный этап развития российской экономики?</w:t>
      </w:r>
    </w:p>
    <w:p w:rsidR="00406DE6" w:rsidRPr="00DE583A" w:rsidRDefault="00406DE6" w:rsidP="00406DE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E583A">
        <w:rPr>
          <w:sz w:val="28"/>
          <w:szCs w:val="28"/>
        </w:rPr>
        <w:t>Что затрудняет процесс формирования социальной рыночной экономики в современной России?</w:t>
      </w:r>
    </w:p>
    <w:p w:rsidR="006E4258" w:rsidRPr="00DE583A" w:rsidRDefault="006E4258" w:rsidP="006E425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E583A">
        <w:rPr>
          <w:sz w:val="28"/>
          <w:szCs w:val="28"/>
        </w:rPr>
        <w:t>Какова роль права в социальном государстве?</w:t>
      </w:r>
    </w:p>
    <w:p w:rsidR="006E4258" w:rsidRPr="00DE583A" w:rsidRDefault="006E4258" w:rsidP="006E425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E583A">
        <w:rPr>
          <w:sz w:val="28"/>
          <w:szCs w:val="28"/>
        </w:rPr>
        <w:lastRenderedPageBreak/>
        <w:t>Почему социальное государство заинтересовано в демократизации общественных отношений?</w:t>
      </w:r>
    </w:p>
    <w:p w:rsidR="006E4258" w:rsidRPr="00DE583A" w:rsidRDefault="006E4258" w:rsidP="006E425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E583A">
        <w:rPr>
          <w:sz w:val="28"/>
          <w:szCs w:val="28"/>
        </w:rPr>
        <w:t>Какие вопросы можно успешно решать с помощью коллективных переговоров в сфере социально-трудовых отношений?</w:t>
      </w:r>
    </w:p>
    <w:p w:rsidR="006E4258" w:rsidRPr="00DE583A" w:rsidRDefault="006E4258" w:rsidP="006E425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E583A">
        <w:rPr>
          <w:sz w:val="28"/>
          <w:szCs w:val="28"/>
        </w:rPr>
        <w:t>Какими важнейшими признаками обладает социальное правовое государство?</w:t>
      </w:r>
    </w:p>
    <w:p w:rsidR="006E4258" w:rsidRPr="00DE583A" w:rsidRDefault="006E4258" w:rsidP="006E425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E583A">
        <w:rPr>
          <w:sz w:val="28"/>
          <w:szCs w:val="28"/>
        </w:rPr>
        <w:t>Какими гарантиями социального государства обеспечивается правовая защищенность человека и гражданина?</w:t>
      </w:r>
    </w:p>
    <w:p w:rsidR="006E4258" w:rsidRPr="00DE583A" w:rsidRDefault="006E4258" w:rsidP="006E425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E583A">
        <w:rPr>
          <w:sz w:val="28"/>
          <w:szCs w:val="28"/>
        </w:rPr>
        <w:t>Что затрудняет процесс формирования в России правовой основы социального государства?</w:t>
      </w:r>
    </w:p>
    <w:p w:rsidR="00A847F8" w:rsidRPr="00DE583A" w:rsidRDefault="00A847F8" w:rsidP="00A847F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E583A">
        <w:rPr>
          <w:sz w:val="28"/>
          <w:szCs w:val="28"/>
        </w:rPr>
        <w:t>Что понимается под «гражданским обществом» и каков характер его отношений с социальным государством?</w:t>
      </w:r>
    </w:p>
    <w:p w:rsidR="00A847F8" w:rsidRPr="00DE583A" w:rsidRDefault="00A847F8" w:rsidP="00A847F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E583A">
        <w:rPr>
          <w:sz w:val="28"/>
          <w:szCs w:val="28"/>
        </w:rPr>
        <w:t>Каковы главные цели и сферы осуществления социальной политики социального государства?</w:t>
      </w:r>
    </w:p>
    <w:p w:rsidR="00A847F8" w:rsidRPr="00DE583A" w:rsidRDefault="00A847F8" w:rsidP="00A847F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E583A">
        <w:rPr>
          <w:sz w:val="28"/>
          <w:szCs w:val="28"/>
        </w:rPr>
        <w:t>Кто выступает субъектами социальной политики социального государства и какие функции они выполняют?</w:t>
      </w:r>
    </w:p>
    <w:p w:rsidR="00A847F8" w:rsidRPr="00DE583A" w:rsidRDefault="00A847F8" w:rsidP="00A847F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E583A">
        <w:rPr>
          <w:sz w:val="28"/>
          <w:szCs w:val="28"/>
        </w:rPr>
        <w:t>Какова роль социальных стандартов в проведении эффективной социальной политики социального государства?</w:t>
      </w:r>
    </w:p>
    <w:p w:rsidR="00A847F8" w:rsidRPr="00DE583A" w:rsidRDefault="00A847F8" w:rsidP="00A847F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E583A">
        <w:rPr>
          <w:sz w:val="28"/>
          <w:szCs w:val="28"/>
        </w:rPr>
        <w:t>Какие факторы и условия влияют сегодня на эффективность проводимой в России социальной политики?</w:t>
      </w:r>
    </w:p>
    <w:p w:rsidR="00A847F8" w:rsidRPr="00DE583A" w:rsidRDefault="00A847F8" w:rsidP="00A847F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E583A">
        <w:rPr>
          <w:sz w:val="28"/>
          <w:szCs w:val="28"/>
        </w:rPr>
        <w:t>Какова роль приоритетных национальных проектов в активизации социальной политики российского государства?</w:t>
      </w:r>
    </w:p>
    <w:p w:rsidR="007F72A9" w:rsidRPr="00DE583A" w:rsidRDefault="007F72A9" w:rsidP="007F72A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E583A">
        <w:rPr>
          <w:sz w:val="28"/>
          <w:szCs w:val="28"/>
        </w:rPr>
        <w:t>Что понимается под «социальной ответственностью государства» и чем ее можно измерить?</w:t>
      </w:r>
    </w:p>
    <w:p w:rsidR="007F72A9" w:rsidRPr="00DE583A" w:rsidRDefault="007F72A9" w:rsidP="007F72A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E583A">
        <w:rPr>
          <w:sz w:val="28"/>
          <w:szCs w:val="28"/>
        </w:rPr>
        <w:t>Какие задачи сегодня решает корпоративная социальная политика в развитых странах и в России?</w:t>
      </w:r>
    </w:p>
    <w:p w:rsidR="007F72A9" w:rsidRPr="00DE583A" w:rsidRDefault="007F72A9" w:rsidP="007F72A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E583A">
        <w:rPr>
          <w:sz w:val="28"/>
          <w:szCs w:val="28"/>
        </w:rPr>
        <w:t>В какой степени государство и бизнес-структуры заинтересованы в развитии социальной ответственности гражданина?</w:t>
      </w:r>
    </w:p>
    <w:p w:rsidR="007F72A9" w:rsidRPr="00DE583A" w:rsidRDefault="007F72A9" w:rsidP="007F72A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E583A">
        <w:rPr>
          <w:sz w:val="28"/>
          <w:szCs w:val="28"/>
        </w:rPr>
        <w:t>Понятие социальной ответственности государства.</w:t>
      </w:r>
    </w:p>
    <w:p w:rsidR="00DE583A" w:rsidRDefault="00DE583A" w:rsidP="00DE583A">
      <w:pPr>
        <w:spacing w:line="360" w:lineRule="auto"/>
        <w:jc w:val="both"/>
        <w:rPr>
          <w:sz w:val="28"/>
          <w:szCs w:val="28"/>
        </w:rPr>
      </w:pPr>
    </w:p>
    <w:p w:rsidR="008632E2" w:rsidRDefault="008632E2" w:rsidP="00DE583A">
      <w:pPr>
        <w:spacing w:line="360" w:lineRule="auto"/>
        <w:jc w:val="both"/>
        <w:rPr>
          <w:sz w:val="28"/>
          <w:szCs w:val="28"/>
        </w:rPr>
      </w:pPr>
    </w:p>
    <w:p w:rsidR="008632E2" w:rsidRPr="00DE583A" w:rsidRDefault="008632E2" w:rsidP="00DE583A">
      <w:pPr>
        <w:spacing w:line="360" w:lineRule="auto"/>
        <w:jc w:val="both"/>
        <w:rPr>
          <w:sz w:val="28"/>
          <w:szCs w:val="28"/>
        </w:rPr>
      </w:pPr>
    </w:p>
    <w:p w:rsidR="00DE583A" w:rsidRPr="008632E2" w:rsidRDefault="00DE583A" w:rsidP="00DE583A">
      <w:pPr>
        <w:spacing w:line="360" w:lineRule="auto"/>
        <w:jc w:val="both"/>
        <w:rPr>
          <w:b/>
          <w:sz w:val="28"/>
          <w:szCs w:val="28"/>
        </w:rPr>
      </w:pPr>
      <w:r w:rsidRPr="008632E2">
        <w:rPr>
          <w:b/>
          <w:sz w:val="28"/>
          <w:szCs w:val="28"/>
        </w:rPr>
        <w:t>Зад</w:t>
      </w:r>
      <w:r w:rsidR="008632E2" w:rsidRPr="008632E2">
        <w:rPr>
          <w:b/>
          <w:sz w:val="28"/>
          <w:szCs w:val="28"/>
        </w:rPr>
        <w:t>ания для самостоятельной работы.</w:t>
      </w:r>
    </w:p>
    <w:p w:rsidR="00DE583A" w:rsidRPr="00DE583A" w:rsidRDefault="00DE583A" w:rsidP="00DE583A">
      <w:pPr>
        <w:spacing w:line="360" w:lineRule="auto"/>
        <w:jc w:val="both"/>
        <w:rPr>
          <w:sz w:val="28"/>
          <w:szCs w:val="28"/>
        </w:rPr>
      </w:pPr>
    </w:p>
    <w:p w:rsidR="008632E2" w:rsidRDefault="00DE583A" w:rsidP="00DE583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632E2">
        <w:rPr>
          <w:sz w:val="28"/>
          <w:szCs w:val="28"/>
        </w:rPr>
        <w:t>Ознакомившись с учебными материалами, да</w:t>
      </w:r>
      <w:r w:rsidR="008632E2" w:rsidRPr="008632E2">
        <w:rPr>
          <w:sz w:val="28"/>
          <w:szCs w:val="28"/>
        </w:rPr>
        <w:t xml:space="preserve">йте </w:t>
      </w:r>
      <w:r w:rsidR="00406DE6">
        <w:rPr>
          <w:sz w:val="28"/>
          <w:szCs w:val="28"/>
        </w:rPr>
        <w:t xml:space="preserve">различные и общее </w:t>
      </w:r>
      <w:r w:rsidR="008632E2" w:rsidRPr="008632E2">
        <w:rPr>
          <w:sz w:val="28"/>
          <w:szCs w:val="28"/>
        </w:rPr>
        <w:t xml:space="preserve">определения понятию </w:t>
      </w:r>
      <w:r w:rsidR="00406DE6">
        <w:rPr>
          <w:sz w:val="28"/>
          <w:szCs w:val="28"/>
        </w:rPr>
        <w:t>«</w:t>
      </w:r>
      <w:r w:rsidRPr="008632E2">
        <w:rPr>
          <w:sz w:val="28"/>
          <w:szCs w:val="28"/>
        </w:rPr>
        <w:t>социальное государство</w:t>
      </w:r>
      <w:r w:rsidR="00406DE6">
        <w:rPr>
          <w:sz w:val="28"/>
          <w:szCs w:val="28"/>
        </w:rPr>
        <w:t>»</w:t>
      </w:r>
      <w:r w:rsidR="008632E2" w:rsidRPr="008632E2">
        <w:rPr>
          <w:sz w:val="28"/>
          <w:szCs w:val="28"/>
        </w:rPr>
        <w:t>.</w:t>
      </w:r>
    </w:p>
    <w:p w:rsidR="008632E2" w:rsidRDefault="008632E2" w:rsidP="00DE583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632E2">
        <w:rPr>
          <w:sz w:val="28"/>
          <w:szCs w:val="28"/>
        </w:rPr>
        <w:t>Выделите к</w:t>
      </w:r>
      <w:r w:rsidR="00DE583A" w:rsidRPr="008632E2">
        <w:rPr>
          <w:sz w:val="28"/>
          <w:szCs w:val="28"/>
        </w:rPr>
        <w:t>ачественные характеристики современного этапа становления в</w:t>
      </w:r>
      <w:r>
        <w:rPr>
          <w:sz w:val="28"/>
          <w:szCs w:val="28"/>
        </w:rPr>
        <w:t xml:space="preserve"> России социального государства.</w:t>
      </w:r>
    </w:p>
    <w:p w:rsidR="00406DE6" w:rsidRDefault="008632E2" w:rsidP="00DE583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406DE6">
        <w:rPr>
          <w:sz w:val="28"/>
          <w:szCs w:val="28"/>
        </w:rPr>
        <w:t>Напишите эссе по теме: «</w:t>
      </w:r>
      <w:r w:rsidR="00DE583A" w:rsidRPr="00406DE6">
        <w:rPr>
          <w:sz w:val="28"/>
          <w:szCs w:val="28"/>
        </w:rPr>
        <w:t>Социальное иждивенчество в социальном государстве</w:t>
      </w:r>
      <w:r w:rsidRPr="00406DE6">
        <w:rPr>
          <w:sz w:val="28"/>
          <w:szCs w:val="28"/>
        </w:rPr>
        <w:t>»</w:t>
      </w:r>
      <w:r w:rsidR="00DE583A" w:rsidRPr="00406DE6">
        <w:rPr>
          <w:sz w:val="28"/>
          <w:szCs w:val="28"/>
        </w:rPr>
        <w:t>.</w:t>
      </w:r>
    </w:p>
    <w:p w:rsidR="00A847F8" w:rsidRDefault="00406DE6" w:rsidP="00DE583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847F8">
        <w:rPr>
          <w:sz w:val="28"/>
          <w:szCs w:val="28"/>
        </w:rPr>
        <w:t>Ознакомившись с учебными материалами, дайте различные и общее определения понятиям: «</w:t>
      </w:r>
      <w:r w:rsidR="00DE583A" w:rsidRPr="00A847F8">
        <w:rPr>
          <w:sz w:val="28"/>
          <w:szCs w:val="28"/>
        </w:rPr>
        <w:t>социоэкономика</w:t>
      </w:r>
      <w:r w:rsidRPr="00A847F8">
        <w:rPr>
          <w:sz w:val="28"/>
          <w:szCs w:val="28"/>
        </w:rPr>
        <w:t>»</w:t>
      </w:r>
      <w:r w:rsidR="00DE583A" w:rsidRPr="00A847F8">
        <w:rPr>
          <w:sz w:val="28"/>
          <w:szCs w:val="28"/>
        </w:rPr>
        <w:t xml:space="preserve">, </w:t>
      </w:r>
      <w:r w:rsidRPr="00A847F8">
        <w:rPr>
          <w:sz w:val="28"/>
          <w:szCs w:val="28"/>
        </w:rPr>
        <w:t>«</w:t>
      </w:r>
      <w:r w:rsidR="00DE583A" w:rsidRPr="00A847F8">
        <w:rPr>
          <w:sz w:val="28"/>
          <w:szCs w:val="28"/>
        </w:rPr>
        <w:t>социальное рыночное хозяйство</w:t>
      </w:r>
      <w:r w:rsidRPr="00A847F8">
        <w:rPr>
          <w:sz w:val="28"/>
          <w:szCs w:val="28"/>
        </w:rPr>
        <w:t>».</w:t>
      </w:r>
    </w:p>
    <w:p w:rsidR="00A847F8" w:rsidRDefault="00406DE6" w:rsidP="00DE583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847F8">
        <w:rPr>
          <w:sz w:val="28"/>
          <w:szCs w:val="28"/>
        </w:rPr>
        <w:t>Ознакомившись с учебными материалами, дайте различные и общее определения понятию</w:t>
      </w:r>
      <w:r w:rsidR="00DE583A" w:rsidRPr="00A847F8">
        <w:rPr>
          <w:sz w:val="28"/>
          <w:szCs w:val="28"/>
        </w:rPr>
        <w:t xml:space="preserve">: </w:t>
      </w:r>
      <w:r w:rsidRPr="00A847F8">
        <w:rPr>
          <w:sz w:val="28"/>
          <w:szCs w:val="28"/>
        </w:rPr>
        <w:t>«</w:t>
      </w:r>
      <w:r w:rsidR="00DE583A" w:rsidRPr="00A847F8">
        <w:rPr>
          <w:sz w:val="28"/>
          <w:szCs w:val="28"/>
        </w:rPr>
        <w:t>правовое обеспечение деятельности социального государства</w:t>
      </w:r>
      <w:r w:rsidRPr="00A847F8">
        <w:rPr>
          <w:sz w:val="28"/>
          <w:szCs w:val="28"/>
        </w:rPr>
        <w:t>», «и</w:t>
      </w:r>
      <w:r w:rsidR="00DE583A" w:rsidRPr="00A847F8">
        <w:rPr>
          <w:sz w:val="28"/>
          <w:szCs w:val="28"/>
        </w:rPr>
        <w:t>нституты гражданского общества</w:t>
      </w:r>
      <w:r w:rsidRPr="00A847F8">
        <w:rPr>
          <w:sz w:val="28"/>
          <w:szCs w:val="28"/>
        </w:rPr>
        <w:t>»</w:t>
      </w:r>
      <w:r w:rsidR="00DE583A" w:rsidRPr="00A847F8">
        <w:rPr>
          <w:sz w:val="28"/>
          <w:szCs w:val="28"/>
        </w:rPr>
        <w:t>.</w:t>
      </w:r>
    </w:p>
    <w:p w:rsidR="00A847F8" w:rsidRDefault="006E4258" w:rsidP="00DE583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847F8">
        <w:rPr>
          <w:sz w:val="28"/>
          <w:szCs w:val="28"/>
        </w:rPr>
        <w:t>Напишите эссе по теме: «</w:t>
      </w:r>
      <w:r w:rsidR="00DE583A" w:rsidRPr="00A847F8">
        <w:rPr>
          <w:sz w:val="28"/>
          <w:szCs w:val="28"/>
        </w:rPr>
        <w:t>Роль социального государства в обеспечении правовой защищенности гражданина</w:t>
      </w:r>
      <w:r w:rsidRPr="00A847F8">
        <w:rPr>
          <w:sz w:val="28"/>
          <w:szCs w:val="28"/>
        </w:rPr>
        <w:t>»</w:t>
      </w:r>
      <w:r w:rsidR="00DE583A" w:rsidRPr="00A847F8">
        <w:rPr>
          <w:sz w:val="28"/>
          <w:szCs w:val="28"/>
        </w:rPr>
        <w:t>.</w:t>
      </w:r>
    </w:p>
    <w:p w:rsidR="00A847F8" w:rsidRDefault="006E4258" w:rsidP="00DE583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847F8">
        <w:rPr>
          <w:sz w:val="28"/>
          <w:szCs w:val="28"/>
        </w:rPr>
        <w:t>Напишите эссе по теме: «</w:t>
      </w:r>
      <w:r w:rsidR="00DE583A" w:rsidRPr="00A847F8">
        <w:rPr>
          <w:sz w:val="28"/>
          <w:szCs w:val="28"/>
        </w:rPr>
        <w:t xml:space="preserve">Социальное законодательство Российской федерации </w:t>
      </w:r>
      <w:r w:rsidRPr="00A847F8">
        <w:rPr>
          <w:sz w:val="28"/>
          <w:szCs w:val="28"/>
        </w:rPr>
        <w:t xml:space="preserve">– </w:t>
      </w:r>
      <w:r w:rsidR="00DE583A" w:rsidRPr="00A847F8">
        <w:rPr>
          <w:sz w:val="28"/>
          <w:szCs w:val="28"/>
        </w:rPr>
        <w:t>актуальные проблемы</w:t>
      </w:r>
      <w:r w:rsidRPr="00A847F8">
        <w:rPr>
          <w:sz w:val="28"/>
          <w:szCs w:val="28"/>
        </w:rPr>
        <w:t>»</w:t>
      </w:r>
      <w:r w:rsidR="00DE583A" w:rsidRPr="00A847F8">
        <w:rPr>
          <w:sz w:val="28"/>
          <w:szCs w:val="28"/>
        </w:rPr>
        <w:t>.</w:t>
      </w:r>
    </w:p>
    <w:p w:rsidR="00A847F8" w:rsidRDefault="00A847F8" w:rsidP="00DE583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847F8">
        <w:rPr>
          <w:sz w:val="28"/>
          <w:szCs w:val="28"/>
        </w:rPr>
        <w:t>Охарактеризуйте в</w:t>
      </w:r>
      <w:r w:rsidR="00DE583A" w:rsidRPr="00A847F8">
        <w:rPr>
          <w:sz w:val="28"/>
          <w:szCs w:val="28"/>
        </w:rPr>
        <w:t>ажнейшие цели и субъекты социальной политики социального государства.</w:t>
      </w:r>
    </w:p>
    <w:p w:rsidR="00A847F8" w:rsidRDefault="00A847F8" w:rsidP="00DE583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847F8">
        <w:rPr>
          <w:sz w:val="28"/>
          <w:szCs w:val="28"/>
        </w:rPr>
        <w:t>Составьте сравнительную таблицу: «</w:t>
      </w:r>
      <w:r w:rsidR="00DE583A" w:rsidRPr="00A847F8">
        <w:rPr>
          <w:sz w:val="28"/>
          <w:szCs w:val="28"/>
        </w:rPr>
        <w:t>Система социальных стандартов как основа социальной политики социального государства</w:t>
      </w:r>
      <w:r w:rsidRPr="00A847F8">
        <w:rPr>
          <w:sz w:val="28"/>
          <w:szCs w:val="28"/>
        </w:rPr>
        <w:t>» н</w:t>
      </w:r>
      <w:r w:rsidR="00DE583A" w:rsidRPr="00A847F8">
        <w:rPr>
          <w:sz w:val="28"/>
          <w:szCs w:val="28"/>
        </w:rPr>
        <w:t>а основе анализа тенденций российского и зарубежного опыта.</w:t>
      </w:r>
    </w:p>
    <w:p w:rsidR="007F72A9" w:rsidRDefault="00A847F8" w:rsidP="00DE583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основе статистических материалов выделите к</w:t>
      </w:r>
      <w:r w:rsidR="00DE583A" w:rsidRPr="00A847F8">
        <w:rPr>
          <w:sz w:val="28"/>
          <w:szCs w:val="28"/>
        </w:rPr>
        <w:t>ритерии эффективности социальной п</w:t>
      </w:r>
      <w:r>
        <w:rPr>
          <w:sz w:val="28"/>
          <w:szCs w:val="28"/>
        </w:rPr>
        <w:t>олитики социального государства в современной России.</w:t>
      </w:r>
    </w:p>
    <w:p w:rsidR="007F72A9" w:rsidRPr="007F72A9" w:rsidRDefault="007F72A9" w:rsidP="00DE583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F72A9">
        <w:rPr>
          <w:sz w:val="28"/>
          <w:szCs w:val="28"/>
        </w:rPr>
        <w:t>Напишите эссе на тему: «Как я проявляю свою социальную ответственность»</w:t>
      </w:r>
    </w:p>
    <w:p w:rsidR="00DE583A" w:rsidRPr="00DE583A" w:rsidRDefault="00DE583A" w:rsidP="00DE583A">
      <w:pPr>
        <w:spacing w:line="360" w:lineRule="auto"/>
        <w:jc w:val="both"/>
        <w:rPr>
          <w:sz w:val="28"/>
          <w:szCs w:val="28"/>
        </w:rPr>
      </w:pPr>
    </w:p>
    <w:p w:rsidR="00DE583A" w:rsidRPr="007F72A9" w:rsidRDefault="007F72A9" w:rsidP="007F72A9">
      <w:pPr>
        <w:spacing w:line="360" w:lineRule="auto"/>
        <w:jc w:val="center"/>
        <w:rPr>
          <w:b/>
          <w:sz w:val="28"/>
          <w:szCs w:val="28"/>
        </w:rPr>
      </w:pPr>
      <w:r w:rsidRPr="007F72A9">
        <w:rPr>
          <w:b/>
          <w:sz w:val="28"/>
          <w:szCs w:val="28"/>
        </w:rPr>
        <w:lastRenderedPageBreak/>
        <w:t>ГЛОССАРИЙ</w:t>
      </w:r>
    </w:p>
    <w:p w:rsidR="00DE583A" w:rsidRPr="00DE583A" w:rsidRDefault="00DE583A" w:rsidP="00DE583A">
      <w:pPr>
        <w:spacing w:line="360" w:lineRule="auto"/>
        <w:jc w:val="both"/>
        <w:rPr>
          <w:sz w:val="28"/>
          <w:szCs w:val="28"/>
        </w:rPr>
      </w:pPr>
    </w:p>
    <w:p w:rsidR="00DE583A" w:rsidRPr="00DE583A" w:rsidRDefault="00DE583A" w:rsidP="00DE583A">
      <w:pPr>
        <w:spacing w:line="360" w:lineRule="auto"/>
        <w:jc w:val="both"/>
        <w:rPr>
          <w:sz w:val="28"/>
          <w:szCs w:val="28"/>
        </w:rPr>
      </w:pPr>
      <w:r w:rsidRPr="007F72A9">
        <w:rPr>
          <w:b/>
          <w:sz w:val="28"/>
          <w:szCs w:val="28"/>
        </w:rPr>
        <w:t>Государственные социальные стандарты</w:t>
      </w:r>
      <w:r w:rsidR="007F72A9">
        <w:rPr>
          <w:sz w:val="28"/>
          <w:szCs w:val="28"/>
        </w:rPr>
        <w:t xml:space="preserve">– </w:t>
      </w:r>
      <w:r w:rsidRPr="00DE583A">
        <w:rPr>
          <w:sz w:val="28"/>
          <w:szCs w:val="28"/>
        </w:rPr>
        <w:t>устанавливаемые государством нормы и нормативы, обеспечивающие реализацию гарантированных конституцией социальных прав граждан.</w:t>
      </w:r>
    </w:p>
    <w:p w:rsidR="00DE583A" w:rsidRPr="00DE583A" w:rsidRDefault="00DE583A" w:rsidP="00DE583A">
      <w:pPr>
        <w:spacing w:line="360" w:lineRule="auto"/>
        <w:jc w:val="both"/>
        <w:rPr>
          <w:sz w:val="28"/>
          <w:szCs w:val="28"/>
        </w:rPr>
      </w:pPr>
      <w:r w:rsidRPr="007F72A9">
        <w:rPr>
          <w:b/>
          <w:sz w:val="28"/>
          <w:szCs w:val="28"/>
        </w:rPr>
        <w:t>Государство</w:t>
      </w:r>
      <w:r w:rsidR="007F72A9">
        <w:rPr>
          <w:sz w:val="28"/>
          <w:szCs w:val="28"/>
        </w:rPr>
        <w:t xml:space="preserve">– </w:t>
      </w:r>
      <w:r w:rsidRPr="00DE583A">
        <w:rPr>
          <w:sz w:val="28"/>
          <w:szCs w:val="28"/>
        </w:rPr>
        <w:t>это социальный институт организации жизни общества, удовлетворяющий общественные потребности людей, реализующий их общие интересы; основной орган политической власти, руководящий всеми сферами общественной жизни и использующий при этом различные средства, в т.ч. принуждение.</w:t>
      </w:r>
    </w:p>
    <w:p w:rsidR="00DE583A" w:rsidRPr="00DE583A" w:rsidRDefault="00DE583A" w:rsidP="00DE583A">
      <w:pPr>
        <w:spacing w:line="360" w:lineRule="auto"/>
        <w:jc w:val="both"/>
        <w:rPr>
          <w:sz w:val="28"/>
          <w:szCs w:val="28"/>
        </w:rPr>
      </w:pPr>
      <w:r w:rsidRPr="007F72A9">
        <w:rPr>
          <w:b/>
          <w:sz w:val="28"/>
          <w:szCs w:val="28"/>
        </w:rPr>
        <w:t>Государство всеобщего благоденствия</w:t>
      </w:r>
      <w:r w:rsidR="007F72A9">
        <w:rPr>
          <w:sz w:val="28"/>
          <w:szCs w:val="28"/>
        </w:rPr>
        <w:t xml:space="preserve"> – </w:t>
      </w:r>
      <w:r w:rsidRPr="00DE583A">
        <w:rPr>
          <w:sz w:val="28"/>
          <w:szCs w:val="28"/>
        </w:rPr>
        <w:t>это особый тип социального государства, политика которого направлена на обеспечение высокого уровня и качества жизни всех членов общества путем создания государственной системы образования, здравоохранения, жилищного строительства, реализации программы социального обеспечения, регулирования минимального размера заработной платы, а также защиты национальной культуры.</w:t>
      </w:r>
    </w:p>
    <w:p w:rsidR="00DE583A" w:rsidRPr="00DE583A" w:rsidRDefault="00DE583A" w:rsidP="00DE583A">
      <w:pPr>
        <w:spacing w:line="360" w:lineRule="auto"/>
        <w:jc w:val="both"/>
        <w:rPr>
          <w:sz w:val="28"/>
          <w:szCs w:val="28"/>
        </w:rPr>
      </w:pPr>
      <w:r w:rsidRPr="007F72A9">
        <w:rPr>
          <w:b/>
          <w:sz w:val="28"/>
          <w:szCs w:val="28"/>
        </w:rPr>
        <w:t>Гражданское общество</w:t>
      </w:r>
      <w:r w:rsidR="007F72A9">
        <w:rPr>
          <w:sz w:val="28"/>
          <w:szCs w:val="28"/>
        </w:rPr>
        <w:t xml:space="preserve"> – </w:t>
      </w:r>
      <w:r w:rsidRPr="00DE583A">
        <w:rPr>
          <w:sz w:val="28"/>
          <w:szCs w:val="28"/>
        </w:rPr>
        <w:t>это система независимых от государства структур (хозяйствующих субъектов, общественных организаций и творческих объединений), создаваемых для защиты и реализации частных интересов граждан. Социальное государство признает и поддерживает деятельность гражданского общества, предоставляя институтам гражданского общества возможность влиять на социальную политику государства.</w:t>
      </w:r>
    </w:p>
    <w:p w:rsidR="00DE583A" w:rsidRPr="00DE583A" w:rsidRDefault="00DE583A" w:rsidP="00DE583A">
      <w:pPr>
        <w:spacing w:line="360" w:lineRule="auto"/>
        <w:jc w:val="both"/>
        <w:rPr>
          <w:sz w:val="28"/>
          <w:szCs w:val="28"/>
        </w:rPr>
      </w:pPr>
      <w:r w:rsidRPr="007F72A9">
        <w:rPr>
          <w:b/>
          <w:sz w:val="28"/>
          <w:szCs w:val="28"/>
        </w:rPr>
        <w:t>Минимальные государственные социальные стандарты</w:t>
      </w:r>
      <w:r w:rsidR="007F72A9">
        <w:rPr>
          <w:sz w:val="28"/>
          <w:szCs w:val="28"/>
        </w:rPr>
        <w:t xml:space="preserve"> – </w:t>
      </w:r>
      <w:r w:rsidRPr="00DE583A">
        <w:rPr>
          <w:sz w:val="28"/>
          <w:szCs w:val="28"/>
        </w:rPr>
        <w:t>государственные услуги, предоставление которых гражданам на безвозмездной и безвозвратной основах (за счет финансирования из бюджетов всех уровней бюджетной системы РФ и бюджетов государственных внебюджетных фондов) гарантируется государством на определенном минимально допустимом уровне на всей территории РФ.</w:t>
      </w:r>
    </w:p>
    <w:p w:rsidR="00DE583A" w:rsidRPr="00DE583A" w:rsidRDefault="00DE583A" w:rsidP="00DE583A">
      <w:pPr>
        <w:spacing w:line="360" w:lineRule="auto"/>
        <w:jc w:val="both"/>
        <w:rPr>
          <w:sz w:val="28"/>
          <w:szCs w:val="28"/>
        </w:rPr>
      </w:pPr>
      <w:r w:rsidRPr="007F72A9">
        <w:rPr>
          <w:b/>
          <w:sz w:val="28"/>
          <w:szCs w:val="28"/>
        </w:rPr>
        <w:t>Модели социального государства</w:t>
      </w:r>
      <w:r w:rsidR="007F72A9">
        <w:rPr>
          <w:sz w:val="28"/>
          <w:szCs w:val="28"/>
        </w:rPr>
        <w:t xml:space="preserve">– </w:t>
      </w:r>
      <w:r w:rsidRPr="00DE583A">
        <w:rPr>
          <w:sz w:val="28"/>
          <w:szCs w:val="28"/>
        </w:rPr>
        <w:t xml:space="preserve">различаются механизмами реализации принципов социального государства.В условиях либеральной модели </w:t>
      </w:r>
      <w:r w:rsidRPr="00DE583A">
        <w:rPr>
          <w:sz w:val="28"/>
          <w:szCs w:val="28"/>
        </w:rPr>
        <w:lastRenderedPageBreak/>
        <w:t>социальное государство отвечает лишь за сохранение минимальных доходов людей и адресную поддержку социально уязвимых слоев населения.Корпоративная модель социального государства предусматривает создание условий, активизирующих участие в социальной деятельности государства бизнес-структур, а также проведение ими эффективной социальной политики по отношению к работникам и местному сообществу.В рамках общественной (социал-демократической) модели социальное государство несет основную ответственность за благополучие всех людей.</w:t>
      </w:r>
    </w:p>
    <w:p w:rsidR="00DE583A" w:rsidRPr="00DE583A" w:rsidRDefault="00DE583A" w:rsidP="00DE583A">
      <w:pPr>
        <w:spacing w:line="360" w:lineRule="auto"/>
        <w:jc w:val="both"/>
        <w:rPr>
          <w:sz w:val="28"/>
          <w:szCs w:val="28"/>
        </w:rPr>
      </w:pPr>
      <w:r w:rsidRPr="007F72A9">
        <w:rPr>
          <w:b/>
          <w:sz w:val="28"/>
          <w:szCs w:val="28"/>
        </w:rPr>
        <w:t>Основные функции социальной политики</w:t>
      </w:r>
      <w:r w:rsidR="007F72A9">
        <w:rPr>
          <w:sz w:val="28"/>
          <w:szCs w:val="28"/>
        </w:rPr>
        <w:t xml:space="preserve"> – </w:t>
      </w:r>
      <w:r w:rsidRPr="00DE583A">
        <w:rPr>
          <w:sz w:val="28"/>
          <w:szCs w:val="28"/>
        </w:rPr>
        <w:t>противодействие тенденции ухудшения демографической ситуации, предотвращение массовой бедности населения, сдерживание процесса имущественного расслоения на очень бедных и очень богатых; минимизация отрицательных последствий массовой безработицы; целенаправленная помощь населению, попавшему в кризисное состояние.</w:t>
      </w:r>
    </w:p>
    <w:p w:rsidR="00DE583A" w:rsidRPr="00DE583A" w:rsidRDefault="00DE583A" w:rsidP="00DE583A">
      <w:pPr>
        <w:spacing w:line="360" w:lineRule="auto"/>
        <w:jc w:val="both"/>
        <w:rPr>
          <w:sz w:val="28"/>
          <w:szCs w:val="28"/>
        </w:rPr>
      </w:pPr>
      <w:r w:rsidRPr="00530C71">
        <w:rPr>
          <w:b/>
          <w:sz w:val="28"/>
          <w:szCs w:val="28"/>
        </w:rPr>
        <w:t>Патернализм</w:t>
      </w:r>
      <w:r w:rsidR="00530C71">
        <w:rPr>
          <w:sz w:val="28"/>
          <w:szCs w:val="28"/>
        </w:rPr>
        <w:t xml:space="preserve">– </w:t>
      </w:r>
      <w:r w:rsidRPr="00DE583A">
        <w:rPr>
          <w:sz w:val="28"/>
          <w:szCs w:val="28"/>
        </w:rPr>
        <w:t>(от лат. pater</w:t>
      </w:r>
      <w:r w:rsidR="00530C71">
        <w:rPr>
          <w:sz w:val="28"/>
          <w:szCs w:val="28"/>
        </w:rPr>
        <w:t>– о</w:t>
      </w:r>
      <w:r w:rsidRPr="00DE583A">
        <w:rPr>
          <w:sz w:val="28"/>
          <w:szCs w:val="28"/>
        </w:rPr>
        <w:t>тец, patemus</w:t>
      </w:r>
      <w:r w:rsidR="00530C71">
        <w:rPr>
          <w:sz w:val="28"/>
          <w:szCs w:val="28"/>
        </w:rPr>
        <w:t xml:space="preserve">– </w:t>
      </w:r>
      <w:r w:rsidRPr="00DE583A">
        <w:rPr>
          <w:sz w:val="28"/>
          <w:szCs w:val="28"/>
        </w:rPr>
        <w:t>отцовский) идеология, политика и практика благотворительности, «отцовской заботы», осуществляемая: 1) государством по отношению к своим гражданам; 2) администрацией фирм, корпораций, учреждений к своим работникам и др. организациям; 3) одной страной по отношению к другой и т.д.</w:t>
      </w:r>
    </w:p>
    <w:p w:rsidR="00DE583A" w:rsidRPr="00DE583A" w:rsidRDefault="00DE583A" w:rsidP="00DE583A">
      <w:pPr>
        <w:spacing w:line="360" w:lineRule="auto"/>
        <w:jc w:val="both"/>
        <w:rPr>
          <w:sz w:val="28"/>
          <w:szCs w:val="28"/>
        </w:rPr>
      </w:pPr>
      <w:r w:rsidRPr="00530C71">
        <w:rPr>
          <w:b/>
          <w:sz w:val="28"/>
          <w:szCs w:val="28"/>
        </w:rPr>
        <w:t xml:space="preserve">Правовое государство </w:t>
      </w:r>
      <w:r w:rsidR="00530C71">
        <w:rPr>
          <w:sz w:val="28"/>
          <w:szCs w:val="28"/>
        </w:rPr>
        <w:t xml:space="preserve">– </w:t>
      </w:r>
      <w:r w:rsidRPr="00DE583A">
        <w:rPr>
          <w:sz w:val="28"/>
          <w:szCs w:val="28"/>
        </w:rPr>
        <w:t>особая организация публичной политической власти, основанная на праве и законе, реализуемая преимущественно в правовых формах и пределах, ограниченных правами (законом). Правовое государство провозглашает основные права и свободы человека и гарантирует их реальное осуществление.</w:t>
      </w:r>
    </w:p>
    <w:p w:rsidR="00DE583A" w:rsidRPr="00DE583A" w:rsidRDefault="00DE583A" w:rsidP="00DE583A">
      <w:pPr>
        <w:spacing w:line="360" w:lineRule="auto"/>
        <w:jc w:val="both"/>
        <w:rPr>
          <w:sz w:val="28"/>
          <w:szCs w:val="28"/>
        </w:rPr>
      </w:pPr>
      <w:r w:rsidRPr="00530C71">
        <w:rPr>
          <w:b/>
          <w:sz w:val="28"/>
          <w:szCs w:val="28"/>
        </w:rPr>
        <w:t>Правовая основа социального государства</w:t>
      </w:r>
      <w:r w:rsidR="00530C71">
        <w:rPr>
          <w:sz w:val="28"/>
          <w:szCs w:val="28"/>
        </w:rPr>
        <w:t xml:space="preserve"> – </w:t>
      </w:r>
      <w:r w:rsidRPr="00DE583A">
        <w:rPr>
          <w:sz w:val="28"/>
          <w:szCs w:val="28"/>
        </w:rPr>
        <w:t>совокупность внутригосударственных и международно-правовых актов, провозглашающих и гарантирующих социально-экономические права личности. В социальном государстве нормативно-правовые акты закрепляют определенные социальные стандарты, соблюдение которых составляет конституционную обязанность государства.</w:t>
      </w:r>
    </w:p>
    <w:p w:rsidR="00DE583A" w:rsidRPr="00DE583A" w:rsidRDefault="00DE583A" w:rsidP="00DE583A">
      <w:pPr>
        <w:spacing w:line="360" w:lineRule="auto"/>
        <w:jc w:val="both"/>
        <w:rPr>
          <w:sz w:val="28"/>
          <w:szCs w:val="28"/>
        </w:rPr>
      </w:pPr>
      <w:r w:rsidRPr="00530C71">
        <w:rPr>
          <w:b/>
          <w:sz w:val="28"/>
          <w:szCs w:val="28"/>
        </w:rPr>
        <w:lastRenderedPageBreak/>
        <w:t>Признаки социального государства</w:t>
      </w:r>
      <w:r w:rsidR="00530C71">
        <w:rPr>
          <w:sz w:val="28"/>
          <w:szCs w:val="28"/>
        </w:rPr>
        <w:t xml:space="preserve"> – э</w:t>
      </w:r>
      <w:r w:rsidRPr="00DE583A">
        <w:rPr>
          <w:sz w:val="28"/>
          <w:szCs w:val="28"/>
        </w:rPr>
        <w:t>то совокупность важнейших качественных характеристик социального государства, позволяющих отличать социальное государство от иных государственных образований. К числу этих признаков относят: ответственность государства за уровень личного благосостояния каждого члена общества, соблюдение прав и свобод человека, наличие государственной системы социальной защиты и социального обеспечения, ответственность государства за развитие демократических основ общественной жизни, создание условий для эффективной деятельности гражданского общества и др.</w:t>
      </w:r>
    </w:p>
    <w:p w:rsidR="00DE583A" w:rsidRPr="00DE583A" w:rsidRDefault="00DE583A" w:rsidP="00DE583A">
      <w:pPr>
        <w:spacing w:line="360" w:lineRule="auto"/>
        <w:jc w:val="both"/>
        <w:rPr>
          <w:sz w:val="28"/>
          <w:szCs w:val="28"/>
        </w:rPr>
      </w:pPr>
      <w:r w:rsidRPr="00530C71">
        <w:rPr>
          <w:b/>
          <w:sz w:val="28"/>
          <w:szCs w:val="28"/>
        </w:rPr>
        <w:t>Принципы социального государства</w:t>
      </w:r>
      <w:r w:rsidR="00530C71">
        <w:rPr>
          <w:sz w:val="28"/>
          <w:szCs w:val="28"/>
        </w:rPr>
        <w:t xml:space="preserve">– </w:t>
      </w:r>
      <w:r w:rsidRPr="00DE583A">
        <w:rPr>
          <w:sz w:val="28"/>
          <w:szCs w:val="28"/>
        </w:rPr>
        <w:t>это система важнейших положений, лежащих в основе деятельности социального государства. К числу этих принципов относят: экономическую свободу человека; доверие к регулирующей роли рынка и, при необходимости, государственное регулирование рыночных отношений; становление эффективного социального рыночного хозяйства, социальную справедливость, социальную солидарность, гендерное равенство мужчин и женщин; участие граждан в управлении государственными и общественными делами и участие работников в управлении производством.</w:t>
      </w:r>
    </w:p>
    <w:p w:rsidR="00DE583A" w:rsidRPr="00DE583A" w:rsidRDefault="00DE583A" w:rsidP="00DE583A">
      <w:pPr>
        <w:spacing w:line="360" w:lineRule="auto"/>
        <w:jc w:val="both"/>
        <w:rPr>
          <w:sz w:val="28"/>
          <w:szCs w:val="28"/>
        </w:rPr>
      </w:pPr>
      <w:r w:rsidRPr="00530C71">
        <w:rPr>
          <w:b/>
          <w:sz w:val="28"/>
          <w:szCs w:val="28"/>
        </w:rPr>
        <w:t>Проблема социальная</w:t>
      </w:r>
      <w:r w:rsidR="00530C71">
        <w:rPr>
          <w:sz w:val="28"/>
          <w:szCs w:val="28"/>
        </w:rPr>
        <w:t xml:space="preserve"> – </w:t>
      </w:r>
      <w:r w:rsidRPr="00DE583A">
        <w:rPr>
          <w:sz w:val="28"/>
          <w:szCs w:val="28"/>
        </w:rPr>
        <w:t>объективно возникающее в процессе функционирования и развития общества противоречие; комплекс вопросов, требующих решения средствами социального управления.</w:t>
      </w:r>
    </w:p>
    <w:p w:rsidR="00DE583A" w:rsidRPr="00DE583A" w:rsidRDefault="00DE583A" w:rsidP="00DE583A">
      <w:pPr>
        <w:spacing w:line="360" w:lineRule="auto"/>
        <w:jc w:val="both"/>
        <w:rPr>
          <w:sz w:val="28"/>
          <w:szCs w:val="28"/>
        </w:rPr>
      </w:pPr>
      <w:r w:rsidRPr="00530C71">
        <w:rPr>
          <w:b/>
          <w:sz w:val="28"/>
          <w:szCs w:val="28"/>
        </w:rPr>
        <w:t xml:space="preserve">Система социальной безопасности </w:t>
      </w:r>
      <w:r w:rsidR="00530C71">
        <w:rPr>
          <w:b/>
          <w:sz w:val="28"/>
          <w:szCs w:val="28"/>
        </w:rPr>
        <w:t xml:space="preserve">– </w:t>
      </w:r>
      <w:r w:rsidRPr="00DE583A">
        <w:rPr>
          <w:sz w:val="28"/>
          <w:szCs w:val="28"/>
        </w:rPr>
        <w:t>все виды социальных расходов, направляемые малообеспеченным слоям населения</w:t>
      </w:r>
      <w:r w:rsidR="00530C71">
        <w:rPr>
          <w:sz w:val="28"/>
          <w:szCs w:val="28"/>
        </w:rPr>
        <w:t xml:space="preserve">; </w:t>
      </w:r>
      <w:r w:rsidRPr="00DE583A">
        <w:rPr>
          <w:sz w:val="28"/>
          <w:szCs w:val="28"/>
        </w:rPr>
        <w:t>система пособий, выплачиваемых в целях борьбы с бедностью.</w:t>
      </w:r>
    </w:p>
    <w:p w:rsidR="00DE583A" w:rsidRPr="00DE583A" w:rsidRDefault="00DE583A" w:rsidP="00DE583A">
      <w:pPr>
        <w:spacing w:line="360" w:lineRule="auto"/>
        <w:jc w:val="both"/>
        <w:rPr>
          <w:sz w:val="28"/>
          <w:szCs w:val="28"/>
        </w:rPr>
      </w:pPr>
      <w:r w:rsidRPr="00530C71">
        <w:rPr>
          <w:b/>
          <w:sz w:val="28"/>
          <w:szCs w:val="28"/>
        </w:rPr>
        <w:t>Социальная защита</w:t>
      </w:r>
      <w:r w:rsidR="00530C71">
        <w:rPr>
          <w:sz w:val="28"/>
          <w:szCs w:val="28"/>
        </w:rPr>
        <w:t xml:space="preserve"> – </w:t>
      </w:r>
      <w:r w:rsidRPr="00DE583A">
        <w:rPr>
          <w:sz w:val="28"/>
          <w:szCs w:val="28"/>
        </w:rPr>
        <w:t>деятельность государства по воплощению в жизнь целей и приоритетных задач социальной политики по реализации совокупности законодательно закрепленных экономических, правовых и социальных гарантий, обеспечивающих каждому члену общества соблюдение его важнейших социальных прав</w:t>
      </w:r>
      <w:r w:rsidR="00530C71">
        <w:rPr>
          <w:sz w:val="28"/>
          <w:szCs w:val="28"/>
        </w:rPr>
        <w:t xml:space="preserve">; </w:t>
      </w:r>
      <w:r w:rsidRPr="00DE583A">
        <w:rPr>
          <w:sz w:val="28"/>
          <w:szCs w:val="28"/>
        </w:rPr>
        <w:t xml:space="preserve">комплекс целенаправленных конкретных </w:t>
      </w:r>
      <w:r w:rsidRPr="00DE583A">
        <w:rPr>
          <w:sz w:val="28"/>
          <w:szCs w:val="28"/>
        </w:rPr>
        <w:lastRenderedPageBreak/>
        <w:t>мероприятий экономического, правового и организационного характера для поддержки наиболее уязвимых слоев населения.</w:t>
      </w:r>
    </w:p>
    <w:p w:rsidR="00DE583A" w:rsidRPr="00DE583A" w:rsidRDefault="00530C71" w:rsidP="00DE583A">
      <w:pPr>
        <w:spacing w:line="360" w:lineRule="auto"/>
        <w:jc w:val="both"/>
        <w:rPr>
          <w:sz w:val="28"/>
          <w:szCs w:val="28"/>
        </w:rPr>
      </w:pPr>
      <w:r w:rsidRPr="00530C71">
        <w:rPr>
          <w:b/>
          <w:sz w:val="28"/>
          <w:szCs w:val="28"/>
        </w:rPr>
        <w:t>С</w:t>
      </w:r>
      <w:r w:rsidR="00DE583A" w:rsidRPr="00530C71">
        <w:rPr>
          <w:b/>
          <w:sz w:val="28"/>
          <w:szCs w:val="28"/>
        </w:rPr>
        <w:t>оциальная ответственность гражданина</w:t>
      </w:r>
      <w:r>
        <w:rPr>
          <w:sz w:val="28"/>
          <w:szCs w:val="28"/>
        </w:rPr>
        <w:t xml:space="preserve">– </w:t>
      </w:r>
      <w:r w:rsidR="00DE583A" w:rsidRPr="00DE583A">
        <w:rPr>
          <w:sz w:val="28"/>
          <w:szCs w:val="28"/>
        </w:rPr>
        <w:t>ответственность перед обществом, что выражается в соблюдении законов и других правовых норм, а также выплате им налогов на общественные и социальные нужды</w:t>
      </w:r>
      <w:r>
        <w:rPr>
          <w:sz w:val="28"/>
          <w:szCs w:val="28"/>
        </w:rPr>
        <w:t xml:space="preserve">; </w:t>
      </w:r>
      <w:r w:rsidR="00DE583A" w:rsidRPr="00DE583A">
        <w:rPr>
          <w:sz w:val="28"/>
          <w:szCs w:val="28"/>
        </w:rPr>
        <w:t>ответственность перед своими близкими, что проявляется, в первую очередь, в заботе о членах своей семьи.</w:t>
      </w:r>
    </w:p>
    <w:p w:rsidR="00530C71" w:rsidRDefault="00DE583A" w:rsidP="00DE583A">
      <w:pPr>
        <w:spacing w:line="360" w:lineRule="auto"/>
        <w:jc w:val="both"/>
        <w:rPr>
          <w:sz w:val="28"/>
          <w:szCs w:val="28"/>
        </w:rPr>
      </w:pPr>
      <w:r w:rsidRPr="00530C71">
        <w:rPr>
          <w:b/>
          <w:sz w:val="28"/>
          <w:szCs w:val="28"/>
        </w:rPr>
        <w:t>Социальная ответственность бизнеса</w:t>
      </w:r>
      <w:r w:rsidR="00530C71">
        <w:rPr>
          <w:sz w:val="28"/>
          <w:szCs w:val="28"/>
        </w:rPr>
        <w:t xml:space="preserve"> – </w:t>
      </w:r>
      <w:r w:rsidRPr="00DE583A">
        <w:rPr>
          <w:sz w:val="28"/>
          <w:szCs w:val="28"/>
        </w:rPr>
        <w:t>проявляется, прежде всего, в высоком качестве выпускаемой продукции, в противодействии нечестной конкуренции, в своевременной выплате работникам достойной заработной платы и обеспечении всех условий для воспроизводства рабочей силы, в проведении эффективной кадровой политики. Социально ответственный бизнес принимает участие в создании и развитии системы корпоративного пенсионного страхования, в софинансировании объектов социальной сферы, в реализации социальных программ по оказанию помощи малообеспеченным слоям населения.</w:t>
      </w:r>
    </w:p>
    <w:p w:rsidR="00DE583A" w:rsidRPr="00DE583A" w:rsidRDefault="00DE583A" w:rsidP="00DE583A">
      <w:pPr>
        <w:spacing w:line="360" w:lineRule="auto"/>
        <w:jc w:val="both"/>
        <w:rPr>
          <w:sz w:val="28"/>
          <w:szCs w:val="28"/>
        </w:rPr>
      </w:pPr>
      <w:r w:rsidRPr="00530C71">
        <w:rPr>
          <w:b/>
          <w:sz w:val="28"/>
          <w:szCs w:val="28"/>
        </w:rPr>
        <w:t>Социальная ответственность органов власти и управления</w:t>
      </w:r>
      <w:r w:rsidR="00530C71">
        <w:rPr>
          <w:sz w:val="28"/>
          <w:szCs w:val="28"/>
        </w:rPr>
        <w:t xml:space="preserve">– </w:t>
      </w:r>
      <w:r w:rsidRPr="00DE583A">
        <w:rPr>
          <w:sz w:val="28"/>
          <w:szCs w:val="28"/>
        </w:rPr>
        <w:t>находит свое выражение в их активной и результативной деятельности по реализации социальных программ в интересах различных слоев населения. Социально ответственные органы власти и управления обеспечивают эффективное функционирование отраслей социальной инфраструктуры (образование, наука, здравоохранение, культура и др.), контролируют соблюдение государственных социальных стандартов, успешно выполняют другие функции социального характера.</w:t>
      </w:r>
    </w:p>
    <w:p w:rsidR="00DE583A" w:rsidRPr="00DE583A" w:rsidRDefault="00DE583A" w:rsidP="00DE583A">
      <w:pPr>
        <w:spacing w:line="360" w:lineRule="auto"/>
        <w:jc w:val="both"/>
        <w:rPr>
          <w:sz w:val="28"/>
          <w:szCs w:val="28"/>
        </w:rPr>
      </w:pPr>
      <w:r w:rsidRPr="00530C71">
        <w:rPr>
          <w:b/>
          <w:sz w:val="28"/>
          <w:szCs w:val="28"/>
        </w:rPr>
        <w:t xml:space="preserve">Социальная политика (в широком понимании) </w:t>
      </w:r>
      <w:r w:rsidR="00530C71">
        <w:rPr>
          <w:sz w:val="28"/>
          <w:szCs w:val="28"/>
        </w:rPr>
        <w:t xml:space="preserve">– </w:t>
      </w:r>
      <w:r w:rsidRPr="00DE583A">
        <w:rPr>
          <w:sz w:val="28"/>
          <w:szCs w:val="28"/>
        </w:rPr>
        <w:t>совокупность теоретических принципов и практических мер, вырабатываемых и реализуемых государственными и негосударственными органами, организациями и учреждениями, направленных на создание необходимых условий жизнедеятельности, удовлетворение социальных потребностей населения, создание в обществе благоприятного социального климата.</w:t>
      </w:r>
    </w:p>
    <w:p w:rsidR="00DE583A" w:rsidRPr="00DE583A" w:rsidRDefault="00DE583A" w:rsidP="00DE583A">
      <w:pPr>
        <w:spacing w:line="360" w:lineRule="auto"/>
        <w:jc w:val="both"/>
        <w:rPr>
          <w:sz w:val="28"/>
          <w:szCs w:val="28"/>
        </w:rPr>
      </w:pPr>
      <w:r w:rsidRPr="00530C71">
        <w:rPr>
          <w:b/>
          <w:sz w:val="28"/>
          <w:szCs w:val="28"/>
        </w:rPr>
        <w:lastRenderedPageBreak/>
        <w:t>Социальная политика (в узком смысле)</w:t>
      </w:r>
      <w:r w:rsidR="00530C71">
        <w:rPr>
          <w:sz w:val="28"/>
          <w:szCs w:val="28"/>
        </w:rPr>
        <w:t xml:space="preserve">– </w:t>
      </w:r>
      <w:r w:rsidRPr="00DE583A">
        <w:rPr>
          <w:sz w:val="28"/>
          <w:szCs w:val="28"/>
        </w:rPr>
        <w:t>это деятельность государства, других политических и социальных институтов, направленная на обеспечение прогрессивного развития социальной сферы общества, совершенствование условий, образа и качества жизни людей, удовлетворения их социальных потребностей, оказание им необходимой социальной помощи и поддержки в сложных для них жизненных ситуациях.</w:t>
      </w:r>
    </w:p>
    <w:p w:rsidR="00DE583A" w:rsidRPr="00DE583A" w:rsidRDefault="00DE583A" w:rsidP="00DE583A">
      <w:pPr>
        <w:spacing w:line="360" w:lineRule="auto"/>
        <w:jc w:val="both"/>
        <w:rPr>
          <w:sz w:val="28"/>
          <w:szCs w:val="28"/>
        </w:rPr>
      </w:pPr>
      <w:r w:rsidRPr="00530C71">
        <w:rPr>
          <w:b/>
          <w:sz w:val="28"/>
          <w:szCs w:val="28"/>
        </w:rPr>
        <w:t>Социальная рыночная экономика</w:t>
      </w:r>
      <w:r w:rsidR="00530C71">
        <w:rPr>
          <w:sz w:val="28"/>
          <w:szCs w:val="28"/>
        </w:rPr>
        <w:t xml:space="preserve">– </w:t>
      </w:r>
      <w:r w:rsidRPr="00DE583A">
        <w:rPr>
          <w:sz w:val="28"/>
          <w:szCs w:val="28"/>
        </w:rPr>
        <w:t>экономика, выдвигающая на первый план наряду с развитием рыночного хозяйства приоритет социальной защиты и социальной справедливости над экономической эффективностью, что обеспечивается реализацией эффективной социальной политики и государственным регулированием экономики.</w:t>
      </w:r>
    </w:p>
    <w:p w:rsidR="00530C71" w:rsidRDefault="00DE583A" w:rsidP="00DE583A">
      <w:pPr>
        <w:spacing w:line="360" w:lineRule="auto"/>
        <w:jc w:val="both"/>
        <w:rPr>
          <w:sz w:val="28"/>
          <w:szCs w:val="28"/>
        </w:rPr>
      </w:pPr>
      <w:r w:rsidRPr="00530C71">
        <w:rPr>
          <w:b/>
          <w:sz w:val="28"/>
          <w:szCs w:val="28"/>
        </w:rPr>
        <w:t>Социальное государство</w:t>
      </w:r>
      <w:r w:rsidR="00530C71">
        <w:rPr>
          <w:sz w:val="28"/>
          <w:szCs w:val="28"/>
        </w:rPr>
        <w:t xml:space="preserve"> – </w:t>
      </w:r>
      <w:r w:rsidRPr="00DE583A">
        <w:rPr>
          <w:sz w:val="28"/>
          <w:szCs w:val="28"/>
        </w:rPr>
        <w:t xml:space="preserve">понятие, призванное подчеркнуть, что социальные проблемы входят в состав приоритетных направлений деятельности данного государства. </w:t>
      </w:r>
    </w:p>
    <w:p w:rsidR="00DE583A" w:rsidRPr="00DE583A" w:rsidRDefault="00DE583A" w:rsidP="00DE583A">
      <w:pPr>
        <w:spacing w:line="360" w:lineRule="auto"/>
        <w:jc w:val="both"/>
        <w:rPr>
          <w:sz w:val="28"/>
          <w:szCs w:val="28"/>
        </w:rPr>
      </w:pPr>
      <w:r w:rsidRPr="0019689D">
        <w:rPr>
          <w:b/>
          <w:sz w:val="28"/>
          <w:szCs w:val="28"/>
        </w:rPr>
        <w:t>Социальное обеспечение</w:t>
      </w:r>
      <w:r w:rsidR="0019689D">
        <w:rPr>
          <w:sz w:val="28"/>
          <w:szCs w:val="28"/>
        </w:rPr>
        <w:t xml:space="preserve">– </w:t>
      </w:r>
      <w:r w:rsidRPr="00DE583A">
        <w:rPr>
          <w:sz w:val="28"/>
          <w:szCs w:val="28"/>
        </w:rPr>
        <w:t>государственная программа полного или частичного содержания нетрудоспособных. Этот система социально-экономических мероприятий, гарантирующих: материальное обеспечение граждан в старости, в период временной нетрудоспособности, при потере кормильца в семье; обеспечение пособиями и предоставление льгот женщинам-матерям, семьям со сравнительно низкими среднедушевыми доходами и др.</w:t>
      </w:r>
    </w:p>
    <w:p w:rsidR="00DE583A" w:rsidRPr="00DE583A" w:rsidRDefault="00DE583A" w:rsidP="00DE583A">
      <w:pPr>
        <w:spacing w:line="360" w:lineRule="auto"/>
        <w:jc w:val="both"/>
        <w:rPr>
          <w:sz w:val="28"/>
          <w:szCs w:val="28"/>
        </w:rPr>
      </w:pPr>
      <w:r w:rsidRPr="0019689D">
        <w:rPr>
          <w:b/>
          <w:sz w:val="28"/>
          <w:szCs w:val="28"/>
        </w:rPr>
        <w:t>Социальное партнерство</w:t>
      </w:r>
      <w:r w:rsidR="0019689D">
        <w:rPr>
          <w:sz w:val="28"/>
          <w:szCs w:val="28"/>
        </w:rPr>
        <w:t xml:space="preserve">– </w:t>
      </w:r>
      <w:r w:rsidRPr="00DE583A">
        <w:rPr>
          <w:sz w:val="28"/>
          <w:szCs w:val="28"/>
        </w:rPr>
        <w:t xml:space="preserve">система взаимоотношений между работниками (представителями работников), работодателями (представителями работодателей), органами государственной власти или органами местного самоуправления, направленная на согласование интересов работников и работодателей по вопросам регулирования трудовых отношений и иных непосредственно связанных с ними отношений. Социальное партнерство посредством коллективных переговоров обеспечивает принятие компромиссных решений и их оформление в виде коллективных соглашений и договоров. Возникающие в процессе переговоров коллективные споры или </w:t>
      </w:r>
      <w:r w:rsidRPr="00DE583A">
        <w:rPr>
          <w:sz w:val="28"/>
          <w:szCs w:val="28"/>
        </w:rPr>
        <w:lastRenderedPageBreak/>
        <w:t>конфликты разрешаются в соответствии с нормами национального законодательства.</w:t>
      </w:r>
    </w:p>
    <w:p w:rsidR="00DE583A" w:rsidRPr="00DE583A" w:rsidRDefault="0019689D" w:rsidP="00DE583A">
      <w:pPr>
        <w:spacing w:line="360" w:lineRule="auto"/>
        <w:jc w:val="both"/>
        <w:rPr>
          <w:sz w:val="28"/>
          <w:szCs w:val="28"/>
        </w:rPr>
      </w:pPr>
      <w:r w:rsidRPr="0019689D">
        <w:rPr>
          <w:b/>
          <w:sz w:val="28"/>
          <w:szCs w:val="28"/>
        </w:rPr>
        <w:t>С</w:t>
      </w:r>
      <w:r w:rsidR="00DE583A" w:rsidRPr="0019689D">
        <w:rPr>
          <w:b/>
          <w:sz w:val="28"/>
          <w:szCs w:val="28"/>
        </w:rPr>
        <w:t>оциальное правовое государство</w:t>
      </w:r>
      <w:r>
        <w:rPr>
          <w:sz w:val="28"/>
          <w:szCs w:val="28"/>
        </w:rPr>
        <w:t xml:space="preserve"> – </w:t>
      </w:r>
      <w:r w:rsidR="00DE583A" w:rsidRPr="00DE583A">
        <w:rPr>
          <w:sz w:val="28"/>
          <w:szCs w:val="28"/>
        </w:rPr>
        <w:t>особы</w:t>
      </w:r>
      <w:r>
        <w:rPr>
          <w:sz w:val="28"/>
          <w:szCs w:val="28"/>
        </w:rPr>
        <w:t>й</w:t>
      </w:r>
      <w:r w:rsidR="00DE583A" w:rsidRPr="00DE583A">
        <w:rPr>
          <w:sz w:val="28"/>
          <w:szCs w:val="28"/>
        </w:rPr>
        <w:t xml:space="preserve"> исторически</w:t>
      </w:r>
      <w:r>
        <w:rPr>
          <w:sz w:val="28"/>
          <w:szCs w:val="28"/>
        </w:rPr>
        <w:t>й</w:t>
      </w:r>
      <w:r w:rsidR="00DE583A" w:rsidRPr="00DE583A">
        <w:rPr>
          <w:sz w:val="28"/>
          <w:szCs w:val="28"/>
        </w:rPr>
        <w:t xml:space="preserve"> вид социального государства, который основан на взаимопроникновении двух идей: формального равенства людей (главный признак правового государства) и фактического благополучия людей (главный признак социального государства).</w:t>
      </w:r>
    </w:p>
    <w:p w:rsidR="00DE583A" w:rsidRPr="00DE583A" w:rsidRDefault="00DE583A" w:rsidP="00DE583A">
      <w:pPr>
        <w:spacing w:line="360" w:lineRule="auto"/>
        <w:jc w:val="both"/>
        <w:rPr>
          <w:sz w:val="28"/>
          <w:szCs w:val="28"/>
        </w:rPr>
      </w:pPr>
      <w:r w:rsidRPr="0019689D">
        <w:rPr>
          <w:b/>
          <w:sz w:val="28"/>
          <w:szCs w:val="28"/>
        </w:rPr>
        <w:t>Социальные права человека</w:t>
      </w:r>
      <w:r w:rsidR="0019689D">
        <w:rPr>
          <w:sz w:val="28"/>
          <w:szCs w:val="28"/>
        </w:rPr>
        <w:t xml:space="preserve">– </w:t>
      </w:r>
      <w:r w:rsidRPr="00DE583A">
        <w:rPr>
          <w:sz w:val="28"/>
          <w:szCs w:val="28"/>
        </w:rPr>
        <w:t>совокупность конституционных прав человека, позволяющих ему претендовать на получение от государства определенных материальных благ. Обычно к социальным правам человека относят: право на социальное обеспечение; право на образование; право на охрану здоровья и медицинскую помощь; право на жилище; особые права детей и права инвалидов.</w:t>
      </w:r>
    </w:p>
    <w:p w:rsidR="00DE583A" w:rsidRPr="00DE583A" w:rsidRDefault="00DE583A" w:rsidP="00DE583A">
      <w:pPr>
        <w:spacing w:line="360" w:lineRule="auto"/>
        <w:jc w:val="both"/>
        <w:rPr>
          <w:sz w:val="28"/>
          <w:szCs w:val="28"/>
        </w:rPr>
      </w:pPr>
      <w:r w:rsidRPr="0019689D">
        <w:rPr>
          <w:b/>
          <w:sz w:val="28"/>
          <w:szCs w:val="28"/>
        </w:rPr>
        <w:t>Социальный аудит</w:t>
      </w:r>
      <w:r w:rsidR="0019689D">
        <w:rPr>
          <w:sz w:val="28"/>
          <w:szCs w:val="28"/>
        </w:rPr>
        <w:t xml:space="preserve">– </w:t>
      </w:r>
      <w:r w:rsidRPr="00DE583A">
        <w:rPr>
          <w:sz w:val="28"/>
          <w:szCs w:val="28"/>
        </w:rPr>
        <w:t>специфическая форма анализа условий социальной среды организации с целью выявления реальных угроз обострения социальных отношений, выявления нарушений правовых норм национального и международного законодательства в сфере социальных отношений, определения основных причин возникновения социальных рисков и путей их минимизации. Социальный аудит — это важнейший инструмент социального партнерства, обеспечивающий достижение социального консенсуса путем принятия согласованных мер по развитию человеческих ресурсов.</w:t>
      </w:r>
    </w:p>
    <w:p w:rsidR="00DE583A" w:rsidRPr="00DE583A" w:rsidRDefault="00DE583A" w:rsidP="00DE583A">
      <w:pPr>
        <w:spacing w:line="360" w:lineRule="auto"/>
        <w:jc w:val="both"/>
        <w:rPr>
          <w:sz w:val="28"/>
          <w:szCs w:val="28"/>
        </w:rPr>
      </w:pPr>
      <w:r w:rsidRPr="0019689D">
        <w:rPr>
          <w:b/>
          <w:sz w:val="28"/>
          <w:szCs w:val="28"/>
        </w:rPr>
        <w:t>Социоэкономика</w:t>
      </w:r>
      <w:r w:rsidR="0019689D">
        <w:rPr>
          <w:sz w:val="28"/>
          <w:szCs w:val="28"/>
        </w:rPr>
        <w:t>– э</w:t>
      </w:r>
      <w:r w:rsidRPr="00DE583A">
        <w:rPr>
          <w:sz w:val="28"/>
          <w:szCs w:val="28"/>
        </w:rPr>
        <w:t>то научная школа по изучению социоэкономических отношений, конкретной исторической формы социально-экономических отношений, возникающих на этапе постиндустриального информационного общества. Предметом социоэкономики является процесс воспроизводства человека как участника экономической жизни общества в единстве его функций производителя, потребителя и субъекта свободного времени.</w:t>
      </w:r>
    </w:p>
    <w:p w:rsidR="00DE583A" w:rsidRPr="00DE583A" w:rsidRDefault="00DE583A" w:rsidP="00DE583A">
      <w:pPr>
        <w:spacing w:line="360" w:lineRule="auto"/>
        <w:jc w:val="both"/>
        <w:rPr>
          <w:sz w:val="28"/>
          <w:szCs w:val="28"/>
        </w:rPr>
      </w:pPr>
      <w:r w:rsidRPr="0019689D">
        <w:rPr>
          <w:b/>
          <w:sz w:val="28"/>
          <w:szCs w:val="28"/>
        </w:rPr>
        <w:t>Функции социального государства</w:t>
      </w:r>
      <w:r w:rsidR="0019689D">
        <w:rPr>
          <w:sz w:val="28"/>
          <w:szCs w:val="28"/>
        </w:rPr>
        <w:t xml:space="preserve">– </w:t>
      </w:r>
      <w:r w:rsidRPr="00DE583A">
        <w:rPr>
          <w:sz w:val="28"/>
          <w:szCs w:val="28"/>
        </w:rPr>
        <w:t xml:space="preserve">это деятельность социального государства, направленная на сглаживание социального неравенства в обществе и создание условий, необходимых для обеспечения достойной жизни человека и его свободного развития. С этой целью социальным государством </w:t>
      </w:r>
      <w:r w:rsidRPr="00DE583A">
        <w:rPr>
          <w:sz w:val="28"/>
          <w:szCs w:val="28"/>
        </w:rPr>
        <w:lastRenderedPageBreak/>
        <w:t>принимаются меры по развитию рынка труда и обеспечению занятости трудоспособного населения, совершенствованию системы социального страхования и пенсионного обеспечения, социальной защите нуждающихся, предоставлению людям доступного и качественного здравоохранения, образования и других социальных благ.</w:t>
      </w:r>
    </w:p>
    <w:p w:rsidR="00D057F8" w:rsidRDefault="00DE583A" w:rsidP="00DE583A">
      <w:pPr>
        <w:spacing w:line="360" w:lineRule="auto"/>
        <w:jc w:val="both"/>
        <w:rPr>
          <w:sz w:val="28"/>
          <w:szCs w:val="28"/>
        </w:rPr>
      </w:pPr>
      <w:r w:rsidRPr="0019689D">
        <w:rPr>
          <w:b/>
          <w:sz w:val="28"/>
          <w:szCs w:val="28"/>
        </w:rPr>
        <w:t>Экономическая демократия</w:t>
      </w:r>
      <w:r w:rsidR="0019689D">
        <w:rPr>
          <w:sz w:val="28"/>
          <w:szCs w:val="28"/>
        </w:rPr>
        <w:t xml:space="preserve">– </w:t>
      </w:r>
      <w:r w:rsidRPr="00DE583A">
        <w:rPr>
          <w:sz w:val="28"/>
          <w:szCs w:val="28"/>
        </w:rPr>
        <w:t>характеризуется участием субъектов экономических отношений в управлении производством и распределением его результатов. Экономическая демократия предусматривает ограничение прав собственников имущества или капитала и передачу части этих прав наемным работникам, органам местного самоуправления, государственным или иным институтам.</w:t>
      </w: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090E3C">
      <w:pPr>
        <w:pStyle w:val="14"/>
        <w:ind w:firstLine="851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Лист внесения изменений</w:t>
      </w:r>
    </w:p>
    <w:p w:rsidR="00090E3C" w:rsidRDefault="00090E3C" w:rsidP="00090E3C">
      <w:pPr>
        <w:pStyle w:val="14"/>
        <w:ind w:firstLine="851"/>
        <w:rPr>
          <w:sz w:val="24"/>
          <w:szCs w:val="24"/>
        </w:rPr>
      </w:pPr>
    </w:p>
    <w:p w:rsidR="00090E3C" w:rsidRDefault="00090E3C" w:rsidP="00090E3C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Дополнения и изменения в рабочей программе на 20__/_______ учебный год</w:t>
      </w:r>
    </w:p>
    <w:p w:rsidR="00090E3C" w:rsidRDefault="00090E3C" w:rsidP="00090E3C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рабочую программу вносятся следующие изменения: </w:t>
      </w:r>
    </w:p>
    <w:p w:rsidR="00090E3C" w:rsidRDefault="00090E3C" w:rsidP="00090E3C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 Переработано содержание теоретического курса</w:t>
      </w:r>
    </w:p>
    <w:p w:rsidR="00090E3C" w:rsidRDefault="00090E3C" w:rsidP="00090E3C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 Обновлена карта обеспеченности литературой.</w:t>
      </w:r>
    </w:p>
    <w:p w:rsidR="00090E3C" w:rsidRDefault="00090E3C" w:rsidP="00090E3C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 Обновлен фонд оценочных средств, перечень вопросов к экзамену.</w:t>
      </w:r>
    </w:p>
    <w:p w:rsidR="00090E3C" w:rsidRDefault="00090E3C" w:rsidP="00090E3C">
      <w:pPr>
        <w:pStyle w:val="14"/>
        <w:ind w:firstLine="851"/>
        <w:jc w:val="both"/>
        <w:rPr>
          <w:sz w:val="24"/>
          <w:szCs w:val="24"/>
        </w:rPr>
      </w:pPr>
    </w:p>
    <w:p w:rsidR="00090E3C" w:rsidRDefault="00090E3C" w:rsidP="00090E3C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пересмотрена и одобрена на заседании кафедры "___"_____ 200__г.</w:t>
      </w:r>
    </w:p>
    <w:p w:rsidR="00090E3C" w:rsidRDefault="00090E3C" w:rsidP="00090E3C">
      <w:pPr>
        <w:pStyle w:val="14"/>
        <w:ind w:firstLine="851"/>
        <w:jc w:val="both"/>
        <w:rPr>
          <w:sz w:val="24"/>
          <w:szCs w:val="24"/>
        </w:rPr>
      </w:pPr>
    </w:p>
    <w:p w:rsidR="00090E3C" w:rsidRDefault="00090E3C" w:rsidP="00090E3C">
      <w:pPr>
        <w:pStyle w:val="14"/>
        <w:ind w:firstLine="851"/>
        <w:jc w:val="both"/>
        <w:rPr>
          <w:sz w:val="24"/>
          <w:szCs w:val="24"/>
        </w:rPr>
      </w:pPr>
    </w:p>
    <w:p w:rsidR="00090E3C" w:rsidRDefault="00090E3C" w:rsidP="00090E3C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Внесенные изменения утверждаю</w:t>
      </w:r>
    </w:p>
    <w:p w:rsidR="00090E3C" w:rsidRDefault="00090E3C" w:rsidP="00090E3C">
      <w:pPr>
        <w:pStyle w:val="14"/>
        <w:tabs>
          <w:tab w:val="left" w:pos="4820"/>
          <w:tab w:val="right" w:leader="underscore" w:pos="1020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Заведующий кафедрой </w:t>
      </w:r>
    </w:p>
    <w:p w:rsidR="00090E3C" w:rsidRDefault="00090E3C" w:rsidP="00090E3C">
      <w:pPr>
        <w:pStyle w:val="14"/>
        <w:tabs>
          <w:tab w:val="left" w:pos="4820"/>
          <w:tab w:val="right" w:leader="underscore" w:pos="1020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Декан</w:t>
      </w:r>
      <w:r>
        <w:rPr>
          <w:sz w:val="24"/>
          <w:szCs w:val="24"/>
        </w:rPr>
        <w:tab/>
      </w:r>
    </w:p>
    <w:p w:rsidR="00090E3C" w:rsidRDefault="00090E3C" w:rsidP="00090E3C">
      <w:pPr>
        <w:pStyle w:val="14"/>
        <w:tabs>
          <w:tab w:val="left" w:pos="482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"_____"___________ 201__г.</w:t>
      </w: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090E3C">
      <w:pPr>
        <w:pStyle w:val="220"/>
        <w:ind w:left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анализ результатов обучения </w:t>
      </w:r>
    </w:p>
    <w:p w:rsidR="00090E3C" w:rsidRDefault="00090E3C" w:rsidP="00090E3C">
      <w:pPr>
        <w:pStyle w:val="220"/>
        <w:ind w:left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и перечень корректирующих мероприятий</w:t>
      </w:r>
    </w:p>
    <w:p w:rsidR="00090E3C" w:rsidRDefault="00090E3C" w:rsidP="00DE583A">
      <w:pPr>
        <w:spacing w:line="360" w:lineRule="auto"/>
        <w:jc w:val="both"/>
        <w:rPr>
          <w:sz w:val="28"/>
          <w:szCs w:val="28"/>
        </w:rPr>
      </w:pPr>
    </w:p>
    <w:p w:rsidR="00090E3C" w:rsidRDefault="00090E3C" w:rsidP="00090E3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обучения в 2011-2013 гг. показывает, что назрела потребность пересмотреть целесообразность преподавания настоящей дисциплины на 1 курсе. Студенты, еще не изучившие философию, экономику, социологию, социальную политику, не могут в полном объеме овладеть дисциплиной. Приходится преподавать материал в более упрощенной форме, между тем как перенос дисциплины на 3 курс позволил бы сформировать у бакалавров социальной работы более целостное восприятие теории социального госу</w:t>
      </w:r>
      <w:bookmarkStart w:id="0" w:name="_GoBack"/>
      <w:bookmarkEnd w:id="0"/>
      <w:r>
        <w:rPr>
          <w:sz w:val="28"/>
          <w:szCs w:val="28"/>
        </w:rPr>
        <w:t>дарства.</w:t>
      </w:r>
    </w:p>
    <w:p w:rsidR="00090E3C" w:rsidRDefault="00090E3C" w:rsidP="00090E3C">
      <w:pPr>
        <w:spacing w:line="360" w:lineRule="auto"/>
        <w:ind w:firstLine="708"/>
        <w:jc w:val="both"/>
        <w:rPr>
          <w:sz w:val="28"/>
          <w:szCs w:val="28"/>
        </w:rPr>
      </w:pPr>
    </w:p>
    <w:p w:rsidR="00090E3C" w:rsidRPr="00DE583A" w:rsidRDefault="00090E3C" w:rsidP="00DE583A">
      <w:pPr>
        <w:spacing w:line="360" w:lineRule="auto"/>
        <w:jc w:val="both"/>
        <w:rPr>
          <w:sz w:val="28"/>
          <w:szCs w:val="28"/>
        </w:rPr>
      </w:pPr>
    </w:p>
    <w:sectPr w:rsidR="00090E3C" w:rsidRPr="00DE583A" w:rsidSect="00840260">
      <w:footerReference w:type="default" r:id="rId8"/>
      <w:footerReference w:type="first" r:id="rId9"/>
      <w:footnotePr>
        <w:pos w:val="beneathText"/>
      </w:footnotePr>
      <w:pgSz w:w="11905" w:h="16837"/>
      <w:pgMar w:top="1134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6D0" w:rsidRDefault="00F006D0">
      <w:r>
        <w:separator/>
      </w:r>
    </w:p>
  </w:endnote>
  <w:endnote w:type="continuationSeparator" w:id="1">
    <w:p w:rsidR="00F006D0" w:rsidRDefault="00F00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09D" w:rsidRDefault="0008209D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09D" w:rsidRDefault="0008209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6D0" w:rsidRDefault="00F006D0">
      <w:r>
        <w:separator/>
      </w:r>
    </w:p>
  </w:footnote>
  <w:footnote w:type="continuationSeparator" w:id="1">
    <w:p w:rsidR="00F006D0" w:rsidRDefault="00F006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24"/>
      </w:r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E797123"/>
    <w:multiLevelType w:val="hybridMultilevel"/>
    <w:tmpl w:val="2C422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5491B"/>
    <w:multiLevelType w:val="hybridMultilevel"/>
    <w:tmpl w:val="8DFC8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D7CA4"/>
    <w:multiLevelType w:val="multilevel"/>
    <w:tmpl w:val="D868980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>
    <w:nsid w:val="4A20630A"/>
    <w:multiLevelType w:val="multilevel"/>
    <w:tmpl w:val="67ACB1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0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E64229B"/>
    <w:multiLevelType w:val="hybridMultilevel"/>
    <w:tmpl w:val="5A025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D057F8"/>
    <w:rsid w:val="0001615C"/>
    <w:rsid w:val="0008209D"/>
    <w:rsid w:val="00090E3C"/>
    <w:rsid w:val="000B669F"/>
    <w:rsid w:val="000F392A"/>
    <w:rsid w:val="00131AA0"/>
    <w:rsid w:val="0014734A"/>
    <w:rsid w:val="00160B93"/>
    <w:rsid w:val="0019022E"/>
    <w:rsid w:val="0019689D"/>
    <w:rsid w:val="001C3654"/>
    <w:rsid w:val="00281319"/>
    <w:rsid w:val="002A1F5A"/>
    <w:rsid w:val="003172F0"/>
    <w:rsid w:val="003D7BFE"/>
    <w:rsid w:val="00406DE6"/>
    <w:rsid w:val="004609B4"/>
    <w:rsid w:val="005016F5"/>
    <w:rsid w:val="00530C71"/>
    <w:rsid w:val="005B5F02"/>
    <w:rsid w:val="006E4258"/>
    <w:rsid w:val="00791D93"/>
    <w:rsid w:val="007A6E43"/>
    <w:rsid w:val="007C22D3"/>
    <w:rsid w:val="007D572D"/>
    <w:rsid w:val="007F72A9"/>
    <w:rsid w:val="00840260"/>
    <w:rsid w:val="008632E2"/>
    <w:rsid w:val="00894D37"/>
    <w:rsid w:val="008B2ED6"/>
    <w:rsid w:val="008F3E60"/>
    <w:rsid w:val="00946010"/>
    <w:rsid w:val="009725ED"/>
    <w:rsid w:val="009A3E0D"/>
    <w:rsid w:val="009C6245"/>
    <w:rsid w:val="00A62EEC"/>
    <w:rsid w:val="00A847F8"/>
    <w:rsid w:val="00AF5C1F"/>
    <w:rsid w:val="00CE15EC"/>
    <w:rsid w:val="00D057F8"/>
    <w:rsid w:val="00DE583A"/>
    <w:rsid w:val="00DF6E3B"/>
    <w:rsid w:val="00E87BE0"/>
    <w:rsid w:val="00EE69CC"/>
    <w:rsid w:val="00F006D0"/>
    <w:rsid w:val="00F04663"/>
    <w:rsid w:val="00F51822"/>
    <w:rsid w:val="00F64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6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40260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4026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ED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40260"/>
    <w:rPr>
      <w:rFonts w:ascii="Symbol" w:hAnsi="Symbol"/>
      <w:b/>
      <w:sz w:val="24"/>
    </w:rPr>
  </w:style>
  <w:style w:type="character" w:customStyle="1" w:styleId="WW8Num3z0">
    <w:name w:val="WW8Num3z0"/>
    <w:rsid w:val="00840260"/>
    <w:rPr>
      <w:rFonts w:ascii="Symbol" w:hAnsi="Symbol"/>
    </w:rPr>
  </w:style>
  <w:style w:type="character" w:customStyle="1" w:styleId="WW8Num4z0">
    <w:name w:val="WW8Num4z0"/>
    <w:rsid w:val="00840260"/>
    <w:rPr>
      <w:rFonts w:ascii="Symbol" w:hAnsi="Symbol"/>
    </w:rPr>
  </w:style>
  <w:style w:type="character" w:customStyle="1" w:styleId="10">
    <w:name w:val="Основной шрифт абзаца1"/>
    <w:rsid w:val="00840260"/>
  </w:style>
  <w:style w:type="character" w:customStyle="1" w:styleId="20">
    <w:name w:val="Заголовок 2 Знак"/>
    <w:rsid w:val="00840260"/>
    <w:rPr>
      <w:rFonts w:ascii="Arial" w:eastAsia="Times New Roman" w:hAnsi="Arial" w:cs="Arial"/>
      <w:b/>
      <w:bCs/>
      <w:i/>
      <w:iCs/>
    </w:rPr>
  </w:style>
  <w:style w:type="character" w:customStyle="1" w:styleId="a3">
    <w:name w:val="Название Знак"/>
    <w:rsid w:val="00840260"/>
    <w:rPr>
      <w:rFonts w:eastAsia="Times New Roman"/>
      <w:szCs w:val="20"/>
    </w:rPr>
  </w:style>
  <w:style w:type="character" w:customStyle="1" w:styleId="a4">
    <w:name w:val="Подзаголовок Знак"/>
    <w:rsid w:val="0084026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5">
    <w:name w:val="Текст Знак"/>
    <w:rsid w:val="00840260"/>
    <w:rPr>
      <w:rFonts w:ascii="Courier New" w:eastAsia="Times New Roman" w:hAnsi="Courier New" w:cs="Courier New"/>
    </w:rPr>
  </w:style>
  <w:style w:type="character" w:customStyle="1" w:styleId="a6">
    <w:name w:val="Основной текст с отступом Знак"/>
    <w:rsid w:val="00840260"/>
    <w:rPr>
      <w:rFonts w:eastAsia="Times New Roman"/>
      <w:sz w:val="28"/>
    </w:rPr>
  </w:style>
  <w:style w:type="character" w:customStyle="1" w:styleId="11">
    <w:name w:val="Заголовок 1 Знак"/>
    <w:rsid w:val="00840260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1">
    <w:name w:val="Основной текст 2 Знак"/>
    <w:rsid w:val="00840260"/>
    <w:rPr>
      <w:rFonts w:eastAsia="Times New Roman"/>
      <w:sz w:val="24"/>
      <w:szCs w:val="24"/>
    </w:rPr>
  </w:style>
  <w:style w:type="character" w:customStyle="1" w:styleId="a7">
    <w:name w:val="Основной текст Знак"/>
    <w:rsid w:val="00840260"/>
    <w:rPr>
      <w:rFonts w:eastAsia="Times New Roman"/>
      <w:sz w:val="24"/>
      <w:szCs w:val="24"/>
    </w:rPr>
  </w:style>
  <w:style w:type="character" w:customStyle="1" w:styleId="a8">
    <w:name w:val="Верхний колонтитул Знак"/>
    <w:rsid w:val="00840260"/>
    <w:rPr>
      <w:rFonts w:eastAsia="Times New Roman"/>
      <w:sz w:val="24"/>
      <w:szCs w:val="24"/>
    </w:rPr>
  </w:style>
  <w:style w:type="character" w:customStyle="1" w:styleId="a9">
    <w:name w:val="Нижний колонтитул Знак"/>
    <w:rsid w:val="00840260"/>
    <w:rPr>
      <w:rFonts w:eastAsia="Times New Roman"/>
      <w:sz w:val="24"/>
      <w:szCs w:val="24"/>
    </w:rPr>
  </w:style>
  <w:style w:type="paragraph" w:customStyle="1" w:styleId="aa">
    <w:name w:val="Заголовок"/>
    <w:basedOn w:val="a"/>
    <w:next w:val="ab"/>
    <w:rsid w:val="0084026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semiHidden/>
    <w:rsid w:val="00840260"/>
    <w:pPr>
      <w:spacing w:after="120"/>
    </w:pPr>
  </w:style>
  <w:style w:type="paragraph" w:styleId="ac">
    <w:name w:val="List"/>
    <w:basedOn w:val="ab"/>
    <w:semiHidden/>
    <w:rsid w:val="00840260"/>
    <w:rPr>
      <w:rFonts w:ascii="Arial" w:hAnsi="Arial" w:cs="Tahoma"/>
    </w:rPr>
  </w:style>
  <w:style w:type="paragraph" w:customStyle="1" w:styleId="12">
    <w:name w:val="Название1"/>
    <w:basedOn w:val="a"/>
    <w:rsid w:val="0084026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840260"/>
    <w:pPr>
      <w:suppressLineNumbers/>
    </w:pPr>
    <w:rPr>
      <w:rFonts w:ascii="Arial" w:hAnsi="Arial" w:cs="Tahoma"/>
    </w:rPr>
  </w:style>
  <w:style w:type="paragraph" w:customStyle="1" w:styleId="14">
    <w:name w:val="Обычный1"/>
    <w:rsid w:val="00840260"/>
    <w:pPr>
      <w:suppressAutoHyphens/>
    </w:pPr>
    <w:rPr>
      <w:lang w:eastAsia="ar-SA"/>
    </w:rPr>
  </w:style>
  <w:style w:type="paragraph" w:styleId="ad">
    <w:name w:val="Title"/>
    <w:basedOn w:val="a"/>
    <w:next w:val="a"/>
    <w:qFormat/>
    <w:rsid w:val="00840260"/>
    <w:pPr>
      <w:jc w:val="center"/>
    </w:pPr>
    <w:rPr>
      <w:sz w:val="28"/>
      <w:szCs w:val="20"/>
    </w:rPr>
  </w:style>
  <w:style w:type="paragraph" w:styleId="ae">
    <w:name w:val="Subtitle"/>
    <w:basedOn w:val="a"/>
    <w:next w:val="a"/>
    <w:qFormat/>
    <w:rsid w:val="00840260"/>
    <w:rPr>
      <w:rFonts w:ascii="Cambria" w:hAnsi="Cambria"/>
      <w:i/>
      <w:iCs/>
      <w:color w:val="4F81BD"/>
      <w:spacing w:val="15"/>
    </w:rPr>
  </w:style>
  <w:style w:type="paragraph" w:customStyle="1" w:styleId="15">
    <w:name w:val="Текст1"/>
    <w:basedOn w:val="a"/>
    <w:rsid w:val="00840260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4026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2">
    <w:name w:val="Обычный2"/>
    <w:rsid w:val="00840260"/>
    <w:pPr>
      <w:widowControl w:val="0"/>
      <w:suppressAutoHyphens/>
      <w:spacing w:line="278" w:lineRule="auto"/>
      <w:ind w:firstLine="300"/>
      <w:jc w:val="both"/>
    </w:pPr>
    <w:rPr>
      <w:lang w:eastAsia="ar-SA"/>
    </w:rPr>
  </w:style>
  <w:style w:type="paragraph" w:styleId="af">
    <w:name w:val="Body Text Indent"/>
    <w:basedOn w:val="a"/>
    <w:rsid w:val="00840260"/>
    <w:pPr>
      <w:widowControl w:val="0"/>
      <w:suppressAutoHyphens w:val="0"/>
      <w:ind w:firstLine="851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840260"/>
    <w:pPr>
      <w:spacing w:after="120" w:line="480" w:lineRule="auto"/>
    </w:pPr>
  </w:style>
  <w:style w:type="paragraph" w:styleId="af0">
    <w:name w:val="header"/>
    <w:basedOn w:val="a"/>
    <w:semiHidden/>
    <w:rsid w:val="00840260"/>
    <w:pPr>
      <w:tabs>
        <w:tab w:val="center" w:pos="4677"/>
        <w:tab w:val="right" w:pos="9355"/>
      </w:tabs>
    </w:pPr>
  </w:style>
  <w:style w:type="paragraph" w:styleId="af1">
    <w:name w:val="footer"/>
    <w:basedOn w:val="a"/>
    <w:semiHidden/>
    <w:rsid w:val="00840260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rsid w:val="00840260"/>
    <w:pPr>
      <w:suppressLineNumbers/>
    </w:pPr>
  </w:style>
  <w:style w:type="paragraph" w:customStyle="1" w:styleId="af3">
    <w:name w:val="Заголовок таблицы"/>
    <w:basedOn w:val="af2"/>
    <w:rsid w:val="00840260"/>
    <w:pPr>
      <w:jc w:val="center"/>
    </w:pPr>
    <w:rPr>
      <w:b/>
      <w:bCs/>
    </w:rPr>
  </w:style>
  <w:style w:type="paragraph" w:customStyle="1" w:styleId="af4">
    <w:name w:val="Содержимое врезки"/>
    <w:basedOn w:val="ab"/>
    <w:rsid w:val="00840260"/>
  </w:style>
  <w:style w:type="character" w:customStyle="1" w:styleId="60">
    <w:name w:val="Заголовок 6 Знак"/>
    <w:link w:val="6"/>
    <w:uiPriority w:val="9"/>
    <w:semiHidden/>
    <w:rsid w:val="008B2ED6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af5">
    <w:name w:val="Базовый"/>
    <w:rsid w:val="007A6E43"/>
    <w:pPr>
      <w:tabs>
        <w:tab w:val="left" w:pos="709"/>
      </w:tabs>
      <w:suppressAutoHyphens/>
      <w:spacing w:after="160" w:line="259" w:lineRule="auto"/>
    </w:pPr>
    <w:rPr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F5C1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AF5C1F"/>
    <w:rPr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090E3C"/>
    <w:pPr>
      <w:suppressAutoHyphens w:val="0"/>
      <w:ind w:left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86F2A-0C9A-4CBA-9702-3FF93628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8558</Words>
  <Characters>48785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</dc:creator>
  <cp:lastModifiedBy>User</cp:lastModifiedBy>
  <cp:revision>2</cp:revision>
  <cp:lastPrinted>2011-05-25T03:51:00Z</cp:lastPrinted>
  <dcterms:created xsi:type="dcterms:W3CDTF">2014-09-26T13:20:00Z</dcterms:created>
  <dcterms:modified xsi:type="dcterms:W3CDTF">2014-09-26T13:20:00Z</dcterms:modified>
</cp:coreProperties>
</file>