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E28" w:rsidRPr="004056A5" w:rsidRDefault="00D733E0" w:rsidP="000267C1">
      <w:pPr>
        <w:pStyle w:val="2"/>
        <w:numPr>
          <w:ilvl w:val="1"/>
          <w:numId w:val="1"/>
        </w:numPr>
        <w:spacing w:before="0" w:after="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4056A5">
        <w:rPr>
          <w:rFonts w:ascii="Times New Roman" w:hAnsi="Times New Roman" w:cs="Times New Roman"/>
        </w:rPr>
        <w:t>Министерство образования и науки РФ</w:t>
      </w:r>
    </w:p>
    <w:p w:rsidR="001E4E28" w:rsidRPr="004056A5" w:rsidRDefault="001E4E28" w:rsidP="000267C1">
      <w:pPr>
        <w:pStyle w:val="2"/>
        <w:numPr>
          <w:ilvl w:val="1"/>
          <w:numId w:val="1"/>
        </w:numPr>
        <w:spacing w:before="0" w:after="0"/>
        <w:jc w:val="center"/>
        <w:rPr>
          <w:rFonts w:ascii="Times New Roman" w:hAnsi="Times New Roman" w:cs="Times New Roman"/>
        </w:rPr>
      </w:pPr>
    </w:p>
    <w:p w:rsidR="001E4E28" w:rsidRPr="004056A5" w:rsidRDefault="00D733E0" w:rsidP="00B066EE">
      <w:pPr>
        <w:jc w:val="center"/>
        <w:rPr>
          <w:i/>
          <w:iCs/>
          <w:sz w:val="28"/>
          <w:szCs w:val="28"/>
        </w:rPr>
      </w:pPr>
      <w:r w:rsidRPr="004056A5">
        <w:rPr>
          <w:i/>
          <w:iCs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1E4E28" w:rsidRPr="004056A5" w:rsidRDefault="00D733E0" w:rsidP="00B066EE">
      <w:pPr>
        <w:jc w:val="center"/>
        <w:rPr>
          <w:i/>
          <w:iCs/>
          <w:sz w:val="28"/>
          <w:szCs w:val="28"/>
        </w:rPr>
      </w:pPr>
      <w:r w:rsidRPr="004056A5">
        <w:rPr>
          <w:i/>
          <w:iCs/>
          <w:sz w:val="28"/>
          <w:szCs w:val="28"/>
        </w:rPr>
        <w:t xml:space="preserve"> «Красноярский государственный педагогический </w:t>
      </w:r>
    </w:p>
    <w:p w:rsidR="001E4E28" w:rsidRPr="004056A5" w:rsidRDefault="00D733E0" w:rsidP="00B066EE">
      <w:pPr>
        <w:jc w:val="center"/>
        <w:rPr>
          <w:i/>
          <w:iCs/>
          <w:sz w:val="28"/>
          <w:szCs w:val="28"/>
        </w:rPr>
      </w:pPr>
      <w:r w:rsidRPr="004056A5">
        <w:rPr>
          <w:i/>
          <w:iCs/>
          <w:sz w:val="28"/>
          <w:szCs w:val="28"/>
        </w:rPr>
        <w:t>университет им. В.П. Астафьева »</w:t>
      </w:r>
    </w:p>
    <w:p w:rsidR="001E4E28" w:rsidRPr="004056A5" w:rsidRDefault="001E4E28" w:rsidP="00B066EE">
      <w:pPr>
        <w:jc w:val="center"/>
        <w:rPr>
          <w:sz w:val="28"/>
          <w:szCs w:val="28"/>
        </w:rPr>
      </w:pPr>
    </w:p>
    <w:p w:rsidR="001E4E28" w:rsidRPr="004056A5" w:rsidRDefault="00D733E0" w:rsidP="00B066EE">
      <w:pPr>
        <w:jc w:val="center"/>
        <w:rPr>
          <w:sz w:val="28"/>
          <w:szCs w:val="28"/>
        </w:rPr>
      </w:pPr>
      <w:r w:rsidRPr="004056A5">
        <w:rPr>
          <w:sz w:val="28"/>
          <w:szCs w:val="28"/>
        </w:rPr>
        <w:t>Кафедра социальной педагогики и социальной работы</w:t>
      </w:r>
    </w:p>
    <w:p w:rsidR="001E4E28" w:rsidRPr="004056A5" w:rsidRDefault="001E4E28" w:rsidP="00B066EE">
      <w:pPr>
        <w:jc w:val="center"/>
        <w:rPr>
          <w:b/>
          <w:bCs/>
          <w:caps/>
          <w:sz w:val="28"/>
          <w:szCs w:val="28"/>
        </w:rPr>
      </w:pPr>
    </w:p>
    <w:p w:rsidR="001E4E28" w:rsidRPr="004056A5" w:rsidRDefault="001E4E28" w:rsidP="00B066EE">
      <w:pPr>
        <w:jc w:val="center"/>
        <w:rPr>
          <w:b/>
          <w:bCs/>
          <w:caps/>
          <w:sz w:val="28"/>
          <w:szCs w:val="28"/>
        </w:rPr>
      </w:pPr>
    </w:p>
    <w:p w:rsidR="001E4E28" w:rsidRPr="004056A5" w:rsidRDefault="001E4E28" w:rsidP="00B066EE">
      <w:pPr>
        <w:jc w:val="center"/>
        <w:rPr>
          <w:b/>
          <w:bCs/>
          <w:caps/>
          <w:sz w:val="28"/>
          <w:szCs w:val="28"/>
        </w:rPr>
      </w:pPr>
    </w:p>
    <w:p w:rsidR="001E4E28" w:rsidRPr="00D42BB9" w:rsidRDefault="001E4E28" w:rsidP="00B066EE">
      <w:pPr>
        <w:jc w:val="center"/>
        <w:rPr>
          <w:b/>
          <w:bCs/>
          <w:caps/>
          <w:sz w:val="28"/>
          <w:szCs w:val="28"/>
        </w:rPr>
      </w:pPr>
    </w:p>
    <w:p w:rsidR="001E4E28" w:rsidRPr="00D42BB9" w:rsidRDefault="00265DA9" w:rsidP="00B066EE">
      <w:pPr>
        <w:pStyle w:val="aa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МИГРАЦИОННАЯ </w:t>
      </w:r>
      <w:r w:rsidR="00BE57D9">
        <w:rPr>
          <w:rFonts w:ascii="Arial" w:hAnsi="Arial" w:cs="Arial"/>
          <w:b/>
          <w:szCs w:val="28"/>
        </w:rPr>
        <w:t>ПОЛИТИКА</w:t>
      </w:r>
    </w:p>
    <w:p w:rsidR="001E4E28" w:rsidRPr="004056A5" w:rsidRDefault="001E4E28" w:rsidP="00B066EE">
      <w:pPr>
        <w:rPr>
          <w:rFonts w:ascii="Arial" w:hAnsi="Arial" w:cs="Arial"/>
          <w:sz w:val="28"/>
          <w:szCs w:val="28"/>
        </w:rPr>
      </w:pPr>
    </w:p>
    <w:p w:rsidR="001E4E28" w:rsidRPr="004056A5" w:rsidRDefault="001E4E28" w:rsidP="00B066EE">
      <w:pPr>
        <w:rPr>
          <w:rFonts w:ascii="Arial" w:hAnsi="Arial" w:cs="Arial"/>
          <w:sz w:val="28"/>
          <w:szCs w:val="28"/>
        </w:rPr>
      </w:pPr>
    </w:p>
    <w:p w:rsidR="001E4E28" w:rsidRPr="004056A5" w:rsidRDefault="00BF42D3" w:rsidP="00B066EE">
      <w:pPr>
        <w:pStyle w:val="aa"/>
        <w:rPr>
          <w:rFonts w:ascii="Arial" w:hAnsi="Arial" w:cs="Arial"/>
          <w:szCs w:val="28"/>
        </w:rPr>
      </w:pPr>
      <w:r w:rsidRPr="004056A5">
        <w:rPr>
          <w:rFonts w:ascii="Arial" w:hAnsi="Arial" w:cs="Arial"/>
          <w:szCs w:val="28"/>
        </w:rPr>
        <w:t>УЧЕБН</w:t>
      </w:r>
      <w:r>
        <w:rPr>
          <w:rFonts w:ascii="Arial" w:hAnsi="Arial" w:cs="Arial"/>
          <w:szCs w:val="28"/>
        </w:rPr>
        <w:t xml:space="preserve">О-МЕТОДИЧЕСКИЙ КОМПЛЕКС </w:t>
      </w:r>
      <w:r w:rsidRPr="004056A5">
        <w:rPr>
          <w:rFonts w:ascii="Arial" w:hAnsi="Arial" w:cs="Arial"/>
          <w:szCs w:val="28"/>
        </w:rPr>
        <w:t>ДИСЦИПЛИНЫ</w:t>
      </w:r>
    </w:p>
    <w:p w:rsidR="001E4E28" w:rsidRPr="004056A5" w:rsidRDefault="001E4E28" w:rsidP="00B066EE">
      <w:pPr>
        <w:rPr>
          <w:sz w:val="28"/>
          <w:szCs w:val="28"/>
        </w:rPr>
      </w:pPr>
    </w:p>
    <w:p w:rsidR="001E4E28" w:rsidRPr="004056A5" w:rsidRDefault="001E4E28" w:rsidP="00B066EE">
      <w:pPr>
        <w:jc w:val="center"/>
        <w:rPr>
          <w:sz w:val="28"/>
          <w:szCs w:val="28"/>
        </w:rPr>
      </w:pPr>
    </w:p>
    <w:p w:rsidR="006F3634" w:rsidRPr="006F3634" w:rsidRDefault="006F3634" w:rsidP="00B066EE">
      <w:pPr>
        <w:jc w:val="center"/>
        <w:rPr>
          <w:sz w:val="28"/>
          <w:szCs w:val="28"/>
        </w:rPr>
      </w:pPr>
      <w:r w:rsidRPr="006F3634">
        <w:rPr>
          <w:sz w:val="28"/>
          <w:szCs w:val="28"/>
        </w:rPr>
        <w:t xml:space="preserve">Направление подготовки: </w:t>
      </w:r>
      <w:r w:rsidRPr="004056A5">
        <w:rPr>
          <w:i/>
          <w:sz w:val="28"/>
          <w:szCs w:val="28"/>
        </w:rPr>
        <w:t xml:space="preserve">040400.62 Социальная работа </w:t>
      </w:r>
    </w:p>
    <w:p w:rsidR="006F3634" w:rsidRPr="006F3634" w:rsidRDefault="006F3634" w:rsidP="00B066EE">
      <w:pPr>
        <w:jc w:val="center"/>
        <w:rPr>
          <w:sz w:val="28"/>
          <w:szCs w:val="28"/>
        </w:rPr>
      </w:pPr>
      <w:r w:rsidRPr="006F3634">
        <w:rPr>
          <w:sz w:val="28"/>
          <w:szCs w:val="28"/>
        </w:rPr>
        <w:t xml:space="preserve">Профиль: </w:t>
      </w:r>
      <w:r w:rsidRPr="004056A5">
        <w:rPr>
          <w:i/>
          <w:sz w:val="28"/>
          <w:szCs w:val="28"/>
        </w:rPr>
        <w:t>«Социальная работа в системе социальных служб»</w:t>
      </w:r>
    </w:p>
    <w:p w:rsidR="001E4E28" w:rsidRPr="004056A5" w:rsidRDefault="006F3634" w:rsidP="00B066EE">
      <w:pPr>
        <w:jc w:val="center"/>
        <w:rPr>
          <w:i/>
          <w:sz w:val="28"/>
          <w:szCs w:val="28"/>
        </w:rPr>
      </w:pPr>
      <w:r w:rsidRPr="006F3634">
        <w:rPr>
          <w:sz w:val="28"/>
          <w:szCs w:val="28"/>
        </w:rPr>
        <w:t>Квалификация (степень):</w:t>
      </w:r>
      <w:r>
        <w:rPr>
          <w:i/>
          <w:sz w:val="28"/>
          <w:szCs w:val="28"/>
        </w:rPr>
        <w:t xml:space="preserve"> бакалавриат</w:t>
      </w:r>
    </w:p>
    <w:p w:rsidR="001E4E28" w:rsidRPr="004056A5" w:rsidRDefault="001E4E28" w:rsidP="00B066EE">
      <w:pPr>
        <w:jc w:val="center"/>
        <w:rPr>
          <w:i/>
          <w:sz w:val="28"/>
          <w:szCs w:val="28"/>
        </w:rPr>
      </w:pPr>
    </w:p>
    <w:p w:rsidR="001E4E28" w:rsidRPr="004056A5" w:rsidRDefault="001E4E28" w:rsidP="00B066EE">
      <w:pPr>
        <w:jc w:val="center"/>
        <w:rPr>
          <w:sz w:val="28"/>
          <w:szCs w:val="28"/>
        </w:rPr>
      </w:pPr>
    </w:p>
    <w:p w:rsidR="001E4E28" w:rsidRPr="004056A5" w:rsidRDefault="001E4E28" w:rsidP="00B066EE">
      <w:pPr>
        <w:jc w:val="center"/>
        <w:rPr>
          <w:sz w:val="28"/>
          <w:szCs w:val="28"/>
        </w:rPr>
      </w:pPr>
    </w:p>
    <w:p w:rsidR="001E4E28" w:rsidRPr="004056A5" w:rsidRDefault="001E4E28" w:rsidP="00B066EE">
      <w:pPr>
        <w:jc w:val="center"/>
        <w:rPr>
          <w:sz w:val="28"/>
          <w:szCs w:val="28"/>
        </w:rPr>
      </w:pPr>
    </w:p>
    <w:p w:rsidR="004056A5" w:rsidRPr="004056A5" w:rsidRDefault="004056A5" w:rsidP="00B066EE">
      <w:pPr>
        <w:jc w:val="center"/>
        <w:rPr>
          <w:sz w:val="28"/>
          <w:szCs w:val="28"/>
        </w:rPr>
      </w:pPr>
    </w:p>
    <w:p w:rsidR="004056A5" w:rsidRPr="004056A5" w:rsidRDefault="004056A5" w:rsidP="00B066EE">
      <w:pPr>
        <w:jc w:val="center"/>
        <w:rPr>
          <w:sz w:val="28"/>
          <w:szCs w:val="28"/>
        </w:rPr>
      </w:pPr>
    </w:p>
    <w:p w:rsidR="004056A5" w:rsidRPr="004056A5" w:rsidRDefault="004056A5" w:rsidP="00B066EE">
      <w:pPr>
        <w:jc w:val="center"/>
        <w:rPr>
          <w:sz w:val="28"/>
          <w:szCs w:val="28"/>
        </w:rPr>
      </w:pPr>
    </w:p>
    <w:p w:rsidR="004056A5" w:rsidRPr="004056A5" w:rsidRDefault="004056A5" w:rsidP="00B066EE">
      <w:pPr>
        <w:jc w:val="center"/>
        <w:rPr>
          <w:sz w:val="28"/>
          <w:szCs w:val="28"/>
        </w:rPr>
      </w:pPr>
    </w:p>
    <w:p w:rsidR="004056A5" w:rsidRPr="004056A5" w:rsidRDefault="004056A5" w:rsidP="00B066EE">
      <w:pPr>
        <w:jc w:val="center"/>
        <w:rPr>
          <w:sz w:val="28"/>
          <w:szCs w:val="28"/>
        </w:rPr>
      </w:pPr>
    </w:p>
    <w:p w:rsidR="004056A5" w:rsidRPr="004056A5" w:rsidRDefault="004056A5" w:rsidP="00B066EE">
      <w:pPr>
        <w:jc w:val="center"/>
        <w:rPr>
          <w:sz w:val="28"/>
          <w:szCs w:val="28"/>
        </w:rPr>
      </w:pPr>
    </w:p>
    <w:p w:rsidR="004056A5" w:rsidRPr="004056A5" w:rsidRDefault="004056A5" w:rsidP="00B066EE">
      <w:pPr>
        <w:jc w:val="center"/>
        <w:rPr>
          <w:sz w:val="28"/>
          <w:szCs w:val="28"/>
        </w:rPr>
      </w:pPr>
    </w:p>
    <w:p w:rsidR="004056A5" w:rsidRPr="004056A5" w:rsidRDefault="004056A5" w:rsidP="00B066EE">
      <w:pPr>
        <w:jc w:val="center"/>
        <w:rPr>
          <w:sz w:val="28"/>
          <w:szCs w:val="28"/>
        </w:rPr>
      </w:pPr>
    </w:p>
    <w:p w:rsidR="004056A5" w:rsidRPr="004056A5" w:rsidRDefault="004056A5" w:rsidP="00B066EE">
      <w:pPr>
        <w:jc w:val="center"/>
        <w:rPr>
          <w:sz w:val="28"/>
          <w:szCs w:val="28"/>
        </w:rPr>
      </w:pPr>
    </w:p>
    <w:p w:rsidR="004056A5" w:rsidRPr="004056A5" w:rsidRDefault="004056A5" w:rsidP="00B066EE">
      <w:pPr>
        <w:jc w:val="center"/>
        <w:rPr>
          <w:sz w:val="28"/>
          <w:szCs w:val="28"/>
        </w:rPr>
      </w:pPr>
    </w:p>
    <w:p w:rsidR="004056A5" w:rsidRPr="004056A5" w:rsidRDefault="004056A5" w:rsidP="00B066EE">
      <w:pPr>
        <w:jc w:val="center"/>
        <w:rPr>
          <w:sz w:val="28"/>
          <w:szCs w:val="28"/>
        </w:rPr>
      </w:pPr>
    </w:p>
    <w:p w:rsidR="004056A5" w:rsidRPr="004056A5" w:rsidRDefault="004056A5" w:rsidP="00B066EE">
      <w:pPr>
        <w:jc w:val="center"/>
        <w:rPr>
          <w:sz w:val="28"/>
          <w:szCs w:val="28"/>
        </w:rPr>
      </w:pPr>
    </w:p>
    <w:p w:rsidR="004056A5" w:rsidRPr="004056A5" w:rsidRDefault="004056A5" w:rsidP="00B066EE">
      <w:pPr>
        <w:jc w:val="center"/>
        <w:rPr>
          <w:sz w:val="28"/>
          <w:szCs w:val="28"/>
        </w:rPr>
      </w:pPr>
    </w:p>
    <w:p w:rsidR="004056A5" w:rsidRPr="004056A5" w:rsidRDefault="004056A5" w:rsidP="00B066EE">
      <w:pPr>
        <w:jc w:val="center"/>
        <w:rPr>
          <w:sz w:val="28"/>
          <w:szCs w:val="28"/>
        </w:rPr>
      </w:pPr>
    </w:p>
    <w:p w:rsidR="001E4E28" w:rsidRPr="004056A5" w:rsidRDefault="00D733E0" w:rsidP="00B066EE">
      <w:pPr>
        <w:jc w:val="center"/>
        <w:rPr>
          <w:sz w:val="28"/>
          <w:szCs w:val="28"/>
        </w:rPr>
      </w:pPr>
      <w:r w:rsidRPr="004056A5">
        <w:rPr>
          <w:sz w:val="28"/>
          <w:szCs w:val="28"/>
        </w:rPr>
        <w:t>Красноярск 201</w:t>
      </w:r>
      <w:r w:rsidR="00265DA9">
        <w:rPr>
          <w:sz w:val="28"/>
          <w:szCs w:val="28"/>
        </w:rPr>
        <w:t>4</w:t>
      </w:r>
    </w:p>
    <w:p w:rsidR="004056A5" w:rsidRPr="004056A5" w:rsidRDefault="004056A5" w:rsidP="00B066EE">
      <w:pPr>
        <w:pStyle w:val="14"/>
        <w:tabs>
          <w:tab w:val="left" w:pos="4820"/>
          <w:tab w:val="right" w:leader="underscore" w:pos="9072"/>
        </w:tabs>
        <w:ind w:right="-1"/>
        <w:rPr>
          <w:sz w:val="28"/>
          <w:szCs w:val="28"/>
        </w:rPr>
      </w:pPr>
    </w:p>
    <w:p w:rsidR="006F3634" w:rsidRDefault="006F3634" w:rsidP="00B066EE">
      <w:pPr>
        <w:pStyle w:val="14"/>
        <w:tabs>
          <w:tab w:val="left" w:pos="4820"/>
          <w:tab w:val="right" w:leader="underscore" w:pos="9072"/>
        </w:tabs>
        <w:ind w:right="-1"/>
        <w:rPr>
          <w:sz w:val="28"/>
          <w:szCs w:val="28"/>
        </w:rPr>
      </w:pPr>
    </w:p>
    <w:p w:rsidR="006F3634" w:rsidRDefault="006F3634" w:rsidP="00B066EE">
      <w:pPr>
        <w:pStyle w:val="14"/>
        <w:tabs>
          <w:tab w:val="left" w:pos="4820"/>
          <w:tab w:val="right" w:leader="underscore" w:pos="9072"/>
        </w:tabs>
        <w:ind w:right="-1"/>
        <w:rPr>
          <w:sz w:val="28"/>
          <w:szCs w:val="28"/>
        </w:rPr>
      </w:pPr>
    </w:p>
    <w:p w:rsidR="001E4E28" w:rsidRPr="004056A5" w:rsidRDefault="00D733E0" w:rsidP="00B066EE">
      <w:pPr>
        <w:pStyle w:val="14"/>
        <w:tabs>
          <w:tab w:val="left" w:pos="4820"/>
          <w:tab w:val="right" w:leader="underscore" w:pos="9072"/>
        </w:tabs>
        <w:ind w:right="-1"/>
        <w:rPr>
          <w:sz w:val="28"/>
          <w:szCs w:val="28"/>
          <w:u w:val="single"/>
        </w:rPr>
      </w:pPr>
      <w:r w:rsidRPr="004056A5">
        <w:rPr>
          <w:sz w:val="28"/>
          <w:szCs w:val="28"/>
        </w:rPr>
        <w:t xml:space="preserve">Рабочая программа составлена </w:t>
      </w:r>
      <w:r w:rsidR="00035C2C" w:rsidRPr="004056A5">
        <w:rPr>
          <w:sz w:val="28"/>
          <w:szCs w:val="28"/>
        </w:rPr>
        <w:t xml:space="preserve">к.и.н., доцентом </w:t>
      </w:r>
      <w:r w:rsidRPr="004056A5">
        <w:rPr>
          <w:sz w:val="28"/>
          <w:szCs w:val="28"/>
          <w:u w:val="single"/>
        </w:rPr>
        <w:t xml:space="preserve">кафедры социальной педагогики и социальной работы </w:t>
      </w:r>
      <w:r w:rsidR="00035C2C" w:rsidRPr="004056A5">
        <w:rPr>
          <w:sz w:val="28"/>
          <w:szCs w:val="28"/>
          <w:u w:val="single"/>
        </w:rPr>
        <w:t>Ковалевым А.С.</w:t>
      </w:r>
    </w:p>
    <w:p w:rsidR="001E4E28" w:rsidRPr="004056A5" w:rsidRDefault="001E4E28" w:rsidP="00B066EE">
      <w:pPr>
        <w:pStyle w:val="14"/>
        <w:tabs>
          <w:tab w:val="right" w:leader="underscore" w:pos="9072"/>
        </w:tabs>
        <w:rPr>
          <w:sz w:val="28"/>
          <w:szCs w:val="28"/>
        </w:rPr>
      </w:pPr>
    </w:p>
    <w:p w:rsidR="001E4E28" w:rsidRPr="004056A5" w:rsidRDefault="00D733E0" w:rsidP="00B066EE">
      <w:pPr>
        <w:pStyle w:val="14"/>
        <w:tabs>
          <w:tab w:val="right" w:leader="underscore" w:pos="9072"/>
        </w:tabs>
        <w:rPr>
          <w:sz w:val="28"/>
          <w:szCs w:val="28"/>
        </w:rPr>
      </w:pPr>
      <w:r w:rsidRPr="004056A5">
        <w:rPr>
          <w:sz w:val="28"/>
          <w:szCs w:val="28"/>
        </w:rPr>
        <w:t>Рабочая программа обсуждена на заседании кафедры</w:t>
      </w:r>
      <w:r w:rsidRPr="004056A5">
        <w:rPr>
          <w:sz w:val="28"/>
          <w:szCs w:val="28"/>
        </w:rPr>
        <w:tab/>
      </w:r>
    </w:p>
    <w:p w:rsidR="001E4E28" w:rsidRPr="004056A5" w:rsidRDefault="00D733E0" w:rsidP="00B066EE">
      <w:pPr>
        <w:pStyle w:val="14"/>
        <w:tabs>
          <w:tab w:val="right" w:leader="underscore" w:pos="9072"/>
        </w:tabs>
        <w:ind w:right="-1"/>
        <w:rPr>
          <w:sz w:val="28"/>
          <w:szCs w:val="28"/>
        </w:rPr>
      </w:pPr>
      <w:r w:rsidRPr="004056A5">
        <w:rPr>
          <w:sz w:val="28"/>
          <w:szCs w:val="28"/>
        </w:rPr>
        <w:tab/>
      </w:r>
    </w:p>
    <w:p w:rsidR="001E4E28" w:rsidRPr="004056A5" w:rsidRDefault="001E4E28" w:rsidP="00B066EE">
      <w:pPr>
        <w:pStyle w:val="14"/>
        <w:tabs>
          <w:tab w:val="right" w:leader="underscore" w:pos="9072"/>
        </w:tabs>
        <w:ind w:right="-1"/>
        <w:rPr>
          <w:sz w:val="28"/>
          <w:szCs w:val="28"/>
        </w:rPr>
      </w:pPr>
    </w:p>
    <w:p w:rsidR="001E4E28" w:rsidRPr="004056A5" w:rsidRDefault="00D733E0" w:rsidP="00B066EE">
      <w:pPr>
        <w:pStyle w:val="14"/>
        <w:tabs>
          <w:tab w:val="right" w:leader="underscore" w:pos="9072"/>
        </w:tabs>
        <w:ind w:right="-1"/>
        <w:rPr>
          <w:sz w:val="28"/>
          <w:szCs w:val="28"/>
        </w:rPr>
      </w:pPr>
      <w:r w:rsidRPr="004056A5">
        <w:rPr>
          <w:sz w:val="28"/>
          <w:szCs w:val="28"/>
        </w:rPr>
        <w:t>"__" _____________201__ г.</w:t>
      </w:r>
    </w:p>
    <w:p w:rsidR="001E4E28" w:rsidRPr="004056A5" w:rsidRDefault="001E4E28" w:rsidP="00B066EE">
      <w:pPr>
        <w:pStyle w:val="14"/>
        <w:tabs>
          <w:tab w:val="right" w:leader="underscore" w:pos="9072"/>
        </w:tabs>
        <w:ind w:right="-1"/>
        <w:rPr>
          <w:sz w:val="28"/>
          <w:szCs w:val="28"/>
        </w:rPr>
      </w:pPr>
    </w:p>
    <w:p w:rsidR="001E4E28" w:rsidRPr="004056A5" w:rsidRDefault="00D733E0" w:rsidP="00B066EE">
      <w:pPr>
        <w:pStyle w:val="14"/>
        <w:tabs>
          <w:tab w:val="left" w:pos="4253"/>
          <w:tab w:val="right" w:leader="underscore" w:pos="9072"/>
        </w:tabs>
        <w:rPr>
          <w:sz w:val="28"/>
          <w:szCs w:val="28"/>
        </w:rPr>
      </w:pPr>
      <w:r w:rsidRPr="004056A5">
        <w:rPr>
          <w:sz w:val="28"/>
          <w:szCs w:val="28"/>
        </w:rPr>
        <w:t>Заведующий кафедрой ______________________________</w:t>
      </w:r>
    </w:p>
    <w:p w:rsidR="001E4E28" w:rsidRPr="004056A5" w:rsidRDefault="00D733E0" w:rsidP="00B066EE">
      <w:pPr>
        <w:pStyle w:val="14"/>
        <w:tabs>
          <w:tab w:val="left" w:pos="5670"/>
          <w:tab w:val="right" w:leader="underscore" w:pos="10206"/>
        </w:tabs>
        <w:ind w:right="-1"/>
        <w:rPr>
          <w:sz w:val="28"/>
          <w:szCs w:val="28"/>
        </w:rPr>
      </w:pPr>
      <w:r w:rsidRPr="004056A5">
        <w:rPr>
          <w:sz w:val="28"/>
          <w:szCs w:val="28"/>
        </w:rPr>
        <w:t>(ф.и.о., подпись)</w:t>
      </w:r>
    </w:p>
    <w:p w:rsidR="001E4E28" w:rsidRPr="004056A5" w:rsidRDefault="00D733E0" w:rsidP="00B066EE">
      <w:pPr>
        <w:pStyle w:val="14"/>
        <w:tabs>
          <w:tab w:val="left" w:pos="4253"/>
          <w:tab w:val="right" w:leader="underscore" w:pos="9072"/>
        </w:tabs>
        <w:rPr>
          <w:sz w:val="28"/>
          <w:szCs w:val="28"/>
        </w:rPr>
      </w:pPr>
      <w:r w:rsidRPr="004056A5">
        <w:rPr>
          <w:sz w:val="28"/>
          <w:szCs w:val="28"/>
        </w:rPr>
        <w:tab/>
      </w:r>
    </w:p>
    <w:p w:rsidR="001E4E28" w:rsidRPr="004056A5" w:rsidRDefault="001E4E28" w:rsidP="00B066EE">
      <w:pPr>
        <w:pStyle w:val="14"/>
        <w:tabs>
          <w:tab w:val="left" w:pos="5670"/>
          <w:tab w:val="right" w:leader="underscore" w:pos="9072"/>
        </w:tabs>
        <w:rPr>
          <w:sz w:val="28"/>
          <w:szCs w:val="28"/>
        </w:rPr>
      </w:pPr>
    </w:p>
    <w:p w:rsidR="001E4E28" w:rsidRPr="004056A5" w:rsidRDefault="00D733E0" w:rsidP="00B066EE">
      <w:pPr>
        <w:pStyle w:val="14"/>
        <w:tabs>
          <w:tab w:val="left" w:pos="5670"/>
          <w:tab w:val="right" w:leader="underscore" w:pos="9072"/>
        </w:tabs>
        <w:rPr>
          <w:sz w:val="28"/>
          <w:szCs w:val="28"/>
        </w:rPr>
      </w:pPr>
      <w:r w:rsidRPr="004056A5">
        <w:rPr>
          <w:sz w:val="28"/>
          <w:szCs w:val="28"/>
        </w:rPr>
        <w:t>Одобрено учебно-методическим советом</w:t>
      </w:r>
      <w:r w:rsidRPr="004056A5">
        <w:rPr>
          <w:sz w:val="28"/>
          <w:szCs w:val="28"/>
        </w:rPr>
        <w:tab/>
      </w:r>
    </w:p>
    <w:p w:rsidR="001E4E28" w:rsidRPr="004056A5" w:rsidRDefault="00D733E0" w:rsidP="00B066EE">
      <w:pPr>
        <w:pStyle w:val="14"/>
        <w:tabs>
          <w:tab w:val="right" w:leader="underscore" w:pos="9072"/>
        </w:tabs>
        <w:ind w:right="-1"/>
        <w:rPr>
          <w:sz w:val="28"/>
          <w:szCs w:val="28"/>
        </w:rPr>
      </w:pPr>
      <w:r w:rsidRPr="004056A5">
        <w:rPr>
          <w:sz w:val="28"/>
          <w:szCs w:val="28"/>
        </w:rPr>
        <w:tab/>
      </w:r>
    </w:p>
    <w:p w:rsidR="001E4E28" w:rsidRPr="004056A5" w:rsidRDefault="001E4E28" w:rsidP="00B066EE">
      <w:pPr>
        <w:pStyle w:val="14"/>
        <w:tabs>
          <w:tab w:val="left" w:pos="5670"/>
          <w:tab w:val="right" w:leader="underscore" w:pos="10206"/>
        </w:tabs>
        <w:ind w:right="-1"/>
        <w:rPr>
          <w:sz w:val="28"/>
          <w:szCs w:val="28"/>
        </w:rPr>
      </w:pPr>
    </w:p>
    <w:p w:rsidR="001E4E28" w:rsidRPr="004056A5" w:rsidRDefault="00D733E0" w:rsidP="00B066EE">
      <w:pPr>
        <w:pStyle w:val="14"/>
        <w:tabs>
          <w:tab w:val="left" w:pos="5670"/>
          <w:tab w:val="right" w:leader="underscore" w:pos="10206"/>
        </w:tabs>
        <w:ind w:right="-1"/>
        <w:rPr>
          <w:sz w:val="28"/>
          <w:szCs w:val="28"/>
        </w:rPr>
      </w:pPr>
      <w:r w:rsidRPr="004056A5">
        <w:rPr>
          <w:sz w:val="28"/>
          <w:szCs w:val="28"/>
        </w:rPr>
        <w:t>"____" ___________201__ г.</w:t>
      </w:r>
    </w:p>
    <w:p w:rsidR="001E4E28" w:rsidRPr="004056A5" w:rsidRDefault="001E4E28" w:rsidP="00B066EE">
      <w:pPr>
        <w:pStyle w:val="14"/>
        <w:tabs>
          <w:tab w:val="left" w:pos="5670"/>
          <w:tab w:val="right" w:leader="underscore" w:pos="10206"/>
        </w:tabs>
        <w:ind w:right="-1"/>
        <w:rPr>
          <w:sz w:val="28"/>
          <w:szCs w:val="28"/>
        </w:rPr>
      </w:pPr>
    </w:p>
    <w:p w:rsidR="001E4E28" w:rsidRPr="004056A5" w:rsidRDefault="00D733E0" w:rsidP="00B066EE">
      <w:pPr>
        <w:pStyle w:val="14"/>
        <w:tabs>
          <w:tab w:val="left" w:pos="4253"/>
          <w:tab w:val="right" w:leader="underscore" w:pos="9072"/>
        </w:tabs>
        <w:ind w:right="-1"/>
        <w:rPr>
          <w:sz w:val="28"/>
          <w:szCs w:val="28"/>
        </w:rPr>
      </w:pPr>
      <w:r w:rsidRPr="004056A5">
        <w:rPr>
          <w:sz w:val="28"/>
          <w:szCs w:val="28"/>
        </w:rPr>
        <w:t>Председатель _____________________________</w:t>
      </w:r>
    </w:p>
    <w:p w:rsidR="001E4E28" w:rsidRPr="004056A5" w:rsidRDefault="00D733E0" w:rsidP="00B066EE">
      <w:pPr>
        <w:pStyle w:val="14"/>
        <w:tabs>
          <w:tab w:val="left" w:pos="5670"/>
          <w:tab w:val="right" w:leader="underscore" w:pos="10206"/>
        </w:tabs>
        <w:ind w:right="-1"/>
        <w:rPr>
          <w:sz w:val="28"/>
          <w:szCs w:val="28"/>
        </w:rPr>
      </w:pPr>
      <w:r w:rsidRPr="004056A5">
        <w:rPr>
          <w:sz w:val="28"/>
          <w:szCs w:val="28"/>
        </w:rPr>
        <w:t>(ф.и.о., подпись)</w:t>
      </w:r>
    </w:p>
    <w:p w:rsidR="001E4E28" w:rsidRPr="004056A5" w:rsidRDefault="001E4E28" w:rsidP="00B066EE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B066EE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B066EE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B066EE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B066EE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B066EE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B066EE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B066EE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B066EE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B066EE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B066EE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B066EE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B066EE">
      <w:pPr>
        <w:jc w:val="center"/>
        <w:rPr>
          <w:b/>
          <w:bCs/>
          <w:sz w:val="28"/>
          <w:szCs w:val="28"/>
        </w:rPr>
      </w:pPr>
    </w:p>
    <w:p w:rsidR="001E4E28" w:rsidRPr="004056A5" w:rsidRDefault="001E4E28" w:rsidP="00B066EE">
      <w:pPr>
        <w:jc w:val="center"/>
        <w:rPr>
          <w:b/>
          <w:bCs/>
          <w:sz w:val="28"/>
          <w:szCs w:val="28"/>
        </w:rPr>
      </w:pPr>
    </w:p>
    <w:p w:rsidR="001E4E28" w:rsidRPr="004056A5" w:rsidRDefault="001E4E28" w:rsidP="00B066EE">
      <w:pPr>
        <w:jc w:val="center"/>
        <w:rPr>
          <w:b/>
          <w:bCs/>
          <w:sz w:val="28"/>
          <w:szCs w:val="28"/>
        </w:rPr>
      </w:pPr>
    </w:p>
    <w:p w:rsidR="001E4E28" w:rsidRPr="004056A5" w:rsidRDefault="001E4E28" w:rsidP="00B066EE">
      <w:pPr>
        <w:jc w:val="center"/>
        <w:rPr>
          <w:b/>
          <w:bCs/>
          <w:sz w:val="28"/>
          <w:szCs w:val="28"/>
        </w:rPr>
      </w:pPr>
    </w:p>
    <w:p w:rsidR="004056A5" w:rsidRDefault="004056A5" w:rsidP="00B066EE">
      <w:pPr>
        <w:jc w:val="center"/>
        <w:rPr>
          <w:b/>
          <w:bCs/>
          <w:sz w:val="28"/>
          <w:szCs w:val="28"/>
        </w:rPr>
      </w:pPr>
    </w:p>
    <w:p w:rsidR="004056A5" w:rsidRDefault="004056A5" w:rsidP="00B066EE">
      <w:pPr>
        <w:jc w:val="center"/>
        <w:rPr>
          <w:b/>
          <w:bCs/>
          <w:sz w:val="28"/>
          <w:szCs w:val="28"/>
        </w:rPr>
      </w:pPr>
    </w:p>
    <w:p w:rsidR="004056A5" w:rsidRDefault="004056A5" w:rsidP="00B066EE">
      <w:pPr>
        <w:jc w:val="center"/>
        <w:rPr>
          <w:b/>
          <w:bCs/>
          <w:sz w:val="28"/>
          <w:szCs w:val="28"/>
        </w:rPr>
      </w:pPr>
    </w:p>
    <w:p w:rsidR="004056A5" w:rsidRDefault="004056A5" w:rsidP="00B066EE">
      <w:pPr>
        <w:jc w:val="center"/>
        <w:rPr>
          <w:b/>
          <w:bCs/>
          <w:sz w:val="28"/>
          <w:szCs w:val="28"/>
        </w:rPr>
      </w:pPr>
    </w:p>
    <w:p w:rsidR="004056A5" w:rsidRDefault="004056A5" w:rsidP="00B066EE">
      <w:pPr>
        <w:jc w:val="center"/>
        <w:rPr>
          <w:b/>
          <w:bCs/>
          <w:sz w:val="28"/>
          <w:szCs w:val="28"/>
        </w:rPr>
      </w:pPr>
    </w:p>
    <w:p w:rsidR="004056A5" w:rsidRDefault="004056A5" w:rsidP="00B066EE">
      <w:pPr>
        <w:jc w:val="center"/>
        <w:rPr>
          <w:b/>
          <w:bCs/>
          <w:sz w:val="28"/>
          <w:szCs w:val="28"/>
        </w:rPr>
      </w:pPr>
    </w:p>
    <w:p w:rsidR="004056A5" w:rsidRDefault="004056A5" w:rsidP="00B066EE">
      <w:pPr>
        <w:jc w:val="center"/>
        <w:rPr>
          <w:b/>
          <w:bCs/>
          <w:sz w:val="28"/>
          <w:szCs w:val="28"/>
        </w:rPr>
      </w:pPr>
    </w:p>
    <w:p w:rsidR="004056A5" w:rsidRDefault="004056A5" w:rsidP="00B066EE">
      <w:pPr>
        <w:jc w:val="center"/>
        <w:rPr>
          <w:b/>
          <w:bCs/>
          <w:sz w:val="28"/>
          <w:szCs w:val="28"/>
        </w:rPr>
      </w:pPr>
    </w:p>
    <w:p w:rsidR="004056A5" w:rsidRDefault="004056A5" w:rsidP="00B066EE">
      <w:pPr>
        <w:jc w:val="center"/>
        <w:rPr>
          <w:b/>
          <w:bCs/>
          <w:sz w:val="28"/>
          <w:szCs w:val="28"/>
        </w:rPr>
      </w:pPr>
    </w:p>
    <w:p w:rsidR="004056A5" w:rsidRDefault="004056A5" w:rsidP="00B066EE">
      <w:pPr>
        <w:jc w:val="center"/>
        <w:rPr>
          <w:b/>
          <w:bCs/>
          <w:sz w:val="28"/>
          <w:szCs w:val="28"/>
        </w:rPr>
      </w:pPr>
    </w:p>
    <w:p w:rsidR="006F3634" w:rsidRPr="004056A5" w:rsidRDefault="006F3634" w:rsidP="00B066EE">
      <w:pPr>
        <w:jc w:val="center"/>
        <w:rPr>
          <w:sz w:val="28"/>
          <w:szCs w:val="28"/>
        </w:rPr>
      </w:pPr>
      <w:r w:rsidRPr="004056A5">
        <w:rPr>
          <w:sz w:val="28"/>
          <w:szCs w:val="28"/>
        </w:rPr>
        <w:t xml:space="preserve">Кафедра </w:t>
      </w:r>
      <w:r w:rsidRPr="006F3634">
        <w:rPr>
          <w:i/>
          <w:sz w:val="28"/>
          <w:szCs w:val="28"/>
        </w:rPr>
        <w:t>социальной педагогики и социальной работы</w:t>
      </w:r>
    </w:p>
    <w:p w:rsidR="006F3634" w:rsidRPr="004056A5" w:rsidRDefault="006F3634" w:rsidP="00B066EE">
      <w:pPr>
        <w:jc w:val="center"/>
        <w:rPr>
          <w:b/>
          <w:bCs/>
          <w:caps/>
          <w:sz w:val="28"/>
          <w:szCs w:val="28"/>
        </w:rPr>
      </w:pPr>
    </w:p>
    <w:p w:rsidR="006F3634" w:rsidRPr="004056A5" w:rsidRDefault="006F3634" w:rsidP="00B066EE">
      <w:pPr>
        <w:jc w:val="center"/>
        <w:rPr>
          <w:b/>
          <w:bCs/>
          <w:caps/>
          <w:sz w:val="28"/>
          <w:szCs w:val="28"/>
        </w:rPr>
      </w:pPr>
    </w:p>
    <w:p w:rsidR="006F3634" w:rsidRPr="004056A5" w:rsidRDefault="006F3634" w:rsidP="00B066EE">
      <w:pPr>
        <w:jc w:val="center"/>
        <w:rPr>
          <w:b/>
          <w:bCs/>
          <w:caps/>
          <w:sz w:val="28"/>
          <w:szCs w:val="28"/>
        </w:rPr>
      </w:pPr>
    </w:p>
    <w:p w:rsidR="006F3634" w:rsidRPr="004056A5" w:rsidRDefault="006F3634" w:rsidP="00B066EE">
      <w:pPr>
        <w:jc w:val="center"/>
        <w:rPr>
          <w:b/>
          <w:bCs/>
          <w:caps/>
          <w:sz w:val="28"/>
          <w:szCs w:val="28"/>
        </w:rPr>
      </w:pPr>
    </w:p>
    <w:p w:rsidR="006F3634" w:rsidRPr="004056A5" w:rsidRDefault="006F3634" w:rsidP="00B066EE">
      <w:pPr>
        <w:pStyle w:val="aa"/>
        <w:rPr>
          <w:rFonts w:ascii="Arial" w:hAnsi="Arial" w:cs="Arial"/>
          <w:szCs w:val="28"/>
        </w:rPr>
      </w:pPr>
    </w:p>
    <w:p w:rsidR="006F3634" w:rsidRPr="004056A5" w:rsidRDefault="006F3634" w:rsidP="00B066EE">
      <w:pPr>
        <w:rPr>
          <w:rFonts w:ascii="Arial" w:hAnsi="Arial" w:cs="Arial"/>
          <w:sz w:val="28"/>
          <w:szCs w:val="28"/>
        </w:rPr>
      </w:pPr>
    </w:p>
    <w:p w:rsidR="006F3634" w:rsidRPr="004056A5" w:rsidRDefault="006F3634" w:rsidP="00B066EE">
      <w:pPr>
        <w:rPr>
          <w:rFonts w:ascii="Arial" w:hAnsi="Arial" w:cs="Arial"/>
          <w:sz w:val="28"/>
          <w:szCs w:val="28"/>
        </w:rPr>
      </w:pPr>
    </w:p>
    <w:p w:rsidR="006F3634" w:rsidRPr="004056A5" w:rsidRDefault="006F3634" w:rsidP="00B066EE">
      <w:pPr>
        <w:pStyle w:val="aa"/>
        <w:rPr>
          <w:rFonts w:ascii="Arial" w:hAnsi="Arial" w:cs="Arial"/>
          <w:szCs w:val="28"/>
        </w:rPr>
      </w:pPr>
      <w:r w:rsidRPr="004056A5">
        <w:rPr>
          <w:rFonts w:ascii="Arial" w:hAnsi="Arial" w:cs="Arial"/>
          <w:szCs w:val="28"/>
        </w:rPr>
        <w:t>УЧЕБНАЯ ПРОГРАММА ДИСЦИПЛИНЫ</w:t>
      </w:r>
    </w:p>
    <w:p w:rsidR="006F3634" w:rsidRPr="004056A5" w:rsidRDefault="006F3634" w:rsidP="00B066EE">
      <w:pPr>
        <w:rPr>
          <w:sz w:val="28"/>
          <w:szCs w:val="28"/>
        </w:rPr>
      </w:pPr>
    </w:p>
    <w:p w:rsidR="006F3634" w:rsidRPr="004056A5" w:rsidRDefault="006F3634" w:rsidP="00B066EE">
      <w:pPr>
        <w:jc w:val="center"/>
        <w:rPr>
          <w:sz w:val="28"/>
          <w:szCs w:val="28"/>
        </w:rPr>
      </w:pPr>
    </w:p>
    <w:p w:rsidR="00055E72" w:rsidRPr="00D42BB9" w:rsidRDefault="00265DA9" w:rsidP="00B066EE">
      <w:pPr>
        <w:pStyle w:val="aa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МИГРАЦИОННАЯ </w:t>
      </w:r>
      <w:r w:rsidR="00BE57D9">
        <w:rPr>
          <w:rFonts w:ascii="Arial" w:hAnsi="Arial" w:cs="Arial"/>
          <w:b/>
          <w:szCs w:val="28"/>
        </w:rPr>
        <w:t>ПОЛИТИКА</w:t>
      </w:r>
    </w:p>
    <w:p w:rsidR="006F3634" w:rsidRPr="006F3634" w:rsidRDefault="006F3634" w:rsidP="00B066EE">
      <w:pPr>
        <w:pStyle w:val="aa"/>
        <w:rPr>
          <w:rFonts w:ascii="Arial" w:hAnsi="Arial" w:cs="Arial"/>
          <w:b/>
          <w:szCs w:val="28"/>
        </w:rPr>
      </w:pPr>
    </w:p>
    <w:p w:rsidR="006F3634" w:rsidRDefault="006F3634" w:rsidP="00B066EE">
      <w:pPr>
        <w:jc w:val="center"/>
        <w:rPr>
          <w:sz w:val="28"/>
          <w:szCs w:val="28"/>
        </w:rPr>
      </w:pPr>
    </w:p>
    <w:p w:rsidR="006F3634" w:rsidRPr="006F3634" w:rsidRDefault="006F3634" w:rsidP="00B066EE">
      <w:pPr>
        <w:jc w:val="center"/>
        <w:rPr>
          <w:sz w:val="28"/>
          <w:szCs w:val="28"/>
        </w:rPr>
      </w:pPr>
      <w:r w:rsidRPr="006F3634">
        <w:rPr>
          <w:sz w:val="28"/>
          <w:szCs w:val="28"/>
        </w:rPr>
        <w:t xml:space="preserve">Направление подготовки: </w:t>
      </w:r>
      <w:r w:rsidRPr="004056A5">
        <w:rPr>
          <w:i/>
          <w:sz w:val="28"/>
          <w:szCs w:val="28"/>
        </w:rPr>
        <w:t xml:space="preserve">040400.62 Социальная работа </w:t>
      </w:r>
    </w:p>
    <w:p w:rsidR="006F3634" w:rsidRPr="006F3634" w:rsidRDefault="006F3634" w:rsidP="00B066EE">
      <w:pPr>
        <w:jc w:val="center"/>
        <w:rPr>
          <w:sz w:val="28"/>
          <w:szCs w:val="28"/>
        </w:rPr>
      </w:pPr>
      <w:r w:rsidRPr="006F3634">
        <w:rPr>
          <w:sz w:val="28"/>
          <w:szCs w:val="28"/>
        </w:rPr>
        <w:t xml:space="preserve">Профиль: </w:t>
      </w:r>
      <w:r w:rsidRPr="004056A5">
        <w:rPr>
          <w:i/>
          <w:sz w:val="28"/>
          <w:szCs w:val="28"/>
        </w:rPr>
        <w:t>«Социальная работа в системе социальных служб»</w:t>
      </w:r>
    </w:p>
    <w:p w:rsidR="006F3634" w:rsidRPr="004056A5" w:rsidRDefault="006F3634" w:rsidP="00B066EE">
      <w:pPr>
        <w:jc w:val="center"/>
        <w:rPr>
          <w:i/>
          <w:sz w:val="28"/>
          <w:szCs w:val="28"/>
        </w:rPr>
      </w:pPr>
      <w:r w:rsidRPr="006F3634">
        <w:rPr>
          <w:sz w:val="28"/>
          <w:szCs w:val="28"/>
        </w:rPr>
        <w:t>Квалификация (степень):</w:t>
      </w:r>
      <w:r>
        <w:rPr>
          <w:i/>
          <w:sz w:val="28"/>
          <w:szCs w:val="28"/>
        </w:rPr>
        <w:t xml:space="preserve"> бакалавриат</w:t>
      </w:r>
    </w:p>
    <w:p w:rsidR="006F3634" w:rsidRPr="006F3634" w:rsidRDefault="006F3634" w:rsidP="00B066EE">
      <w:pPr>
        <w:keepNext/>
        <w:numPr>
          <w:ilvl w:val="1"/>
          <w:numId w:val="0"/>
        </w:numPr>
        <w:tabs>
          <w:tab w:val="num" w:pos="576"/>
        </w:tabs>
        <w:ind w:left="576" w:hanging="576"/>
        <w:outlineLvl w:val="1"/>
        <w:rPr>
          <w:rFonts w:ascii="Arial" w:hAnsi="Arial" w:cs="Arial"/>
          <w:i/>
          <w:iCs/>
          <w:sz w:val="28"/>
          <w:szCs w:val="28"/>
        </w:rPr>
      </w:pPr>
    </w:p>
    <w:p w:rsidR="006F3634" w:rsidRPr="006F3634" w:rsidRDefault="006F3634" w:rsidP="00B066EE">
      <w:pPr>
        <w:jc w:val="center"/>
        <w:rPr>
          <w:sz w:val="28"/>
          <w:szCs w:val="28"/>
        </w:rPr>
      </w:pPr>
    </w:p>
    <w:p w:rsidR="006F3634" w:rsidRPr="006F3634" w:rsidRDefault="006F3634" w:rsidP="00B066EE">
      <w:pPr>
        <w:keepNext/>
        <w:jc w:val="center"/>
        <w:rPr>
          <w:rFonts w:eastAsia="Lucida Sans Unicode" w:cs="Tahoma"/>
          <w:i/>
          <w:iCs/>
          <w:sz w:val="28"/>
          <w:szCs w:val="28"/>
        </w:rPr>
      </w:pPr>
    </w:p>
    <w:p w:rsidR="006F3634" w:rsidRPr="006F3634" w:rsidRDefault="006F3634" w:rsidP="00B066EE">
      <w:pPr>
        <w:jc w:val="both"/>
        <w:rPr>
          <w:sz w:val="28"/>
          <w:szCs w:val="28"/>
        </w:rPr>
      </w:pPr>
    </w:p>
    <w:p w:rsidR="006F3634" w:rsidRDefault="006F3634" w:rsidP="00B066EE">
      <w:pPr>
        <w:jc w:val="center"/>
        <w:rPr>
          <w:b/>
          <w:bCs/>
          <w:sz w:val="28"/>
          <w:szCs w:val="28"/>
        </w:rPr>
      </w:pPr>
    </w:p>
    <w:p w:rsidR="006F3634" w:rsidRDefault="006F3634" w:rsidP="00B066EE">
      <w:pPr>
        <w:jc w:val="center"/>
        <w:rPr>
          <w:b/>
          <w:bCs/>
          <w:sz w:val="28"/>
          <w:szCs w:val="28"/>
        </w:rPr>
      </w:pPr>
    </w:p>
    <w:p w:rsidR="006F3634" w:rsidRDefault="006F3634" w:rsidP="00B066EE">
      <w:pPr>
        <w:jc w:val="center"/>
        <w:rPr>
          <w:b/>
          <w:bCs/>
          <w:sz w:val="28"/>
          <w:szCs w:val="28"/>
        </w:rPr>
      </w:pPr>
    </w:p>
    <w:p w:rsidR="006F3634" w:rsidRDefault="006F3634" w:rsidP="00B066EE">
      <w:pPr>
        <w:jc w:val="center"/>
        <w:rPr>
          <w:b/>
          <w:bCs/>
          <w:sz w:val="28"/>
          <w:szCs w:val="28"/>
        </w:rPr>
      </w:pPr>
    </w:p>
    <w:p w:rsidR="006F3634" w:rsidRDefault="006F3634" w:rsidP="00B066EE">
      <w:pPr>
        <w:jc w:val="center"/>
        <w:rPr>
          <w:b/>
          <w:bCs/>
          <w:sz w:val="28"/>
          <w:szCs w:val="28"/>
        </w:rPr>
      </w:pPr>
    </w:p>
    <w:p w:rsidR="006F3634" w:rsidRDefault="006F3634" w:rsidP="00B066EE">
      <w:pPr>
        <w:jc w:val="center"/>
        <w:rPr>
          <w:b/>
          <w:bCs/>
          <w:sz w:val="28"/>
          <w:szCs w:val="28"/>
        </w:rPr>
      </w:pPr>
    </w:p>
    <w:p w:rsidR="006F3634" w:rsidRDefault="006F3634" w:rsidP="00B066EE">
      <w:pPr>
        <w:jc w:val="center"/>
        <w:rPr>
          <w:b/>
          <w:bCs/>
          <w:sz w:val="28"/>
          <w:szCs w:val="28"/>
        </w:rPr>
      </w:pPr>
    </w:p>
    <w:p w:rsidR="006F3634" w:rsidRDefault="006F3634" w:rsidP="00B066EE">
      <w:pPr>
        <w:jc w:val="center"/>
        <w:rPr>
          <w:b/>
          <w:bCs/>
          <w:sz w:val="28"/>
          <w:szCs w:val="28"/>
        </w:rPr>
      </w:pPr>
    </w:p>
    <w:p w:rsidR="006F3634" w:rsidRDefault="006F3634" w:rsidP="00B066EE">
      <w:pPr>
        <w:jc w:val="center"/>
        <w:rPr>
          <w:b/>
          <w:bCs/>
          <w:sz w:val="28"/>
          <w:szCs w:val="28"/>
        </w:rPr>
      </w:pPr>
    </w:p>
    <w:p w:rsidR="006F3634" w:rsidRDefault="006F3634" w:rsidP="00B066EE">
      <w:pPr>
        <w:jc w:val="center"/>
        <w:rPr>
          <w:b/>
          <w:bCs/>
          <w:sz w:val="28"/>
          <w:szCs w:val="28"/>
        </w:rPr>
      </w:pPr>
    </w:p>
    <w:p w:rsidR="006F3634" w:rsidRDefault="006F3634" w:rsidP="00B066EE">
      <w:pPr>
        <w:jc w:val="center"/>
        <w:rPr>
          <w:b/>
          <w:bCs/>
          <w:sz w:val="28"/>
          <w:szCs w:val="28"/>
        </w:rPr>
      </w:pPr>
    </w:p>
    <w:p w:rsidR="006F3634" w:rsidRDefault="006F3634" w:rsidP="00B066EE">
      <w:pPr>
        <w:jc w:val="center"/>
        <w:rPr>
          <w:b/>
          <w:bCs/>
          <w:sz w:val="28"/>
          <w:szCs w:val="28"/>
        </w:rPr>
      </w:pPr>
    </w:p>
    <w:p w:rsidR="006F3634" w:rsidRDefault="006F3634" w:rsidP="00B066EE">
      <w:pPr>
        <w:jc w:val="center"/>
        <w:rPr>
          <w:b/>
          <w:bCs/>
          <w:sz w:val="28"/>
          <w:szCs w:val="28"/>
        </w:rPr>
      </w:pPr>
    </w:p>
    <w:p w:rsidR="006F3634" w:rsidRDefault="006F3634" w:rsidP="00B066EE">
      <w:pPr>
        <w:jc w:val="center"/>
        <w:rPr>
          <w:b/>
          <w:bCs/>
          <w:sz w:val="28"/>
          <w:szCs w:val="28"/>
        </w:rPr>
      </w:pPr>
    </w:p>
    <w:p w:rsidR="006F3634" w:rsidRDefault="006F3634" w:rsidP="00B066EE">
      <w:pPr>
        <w:jc w:val="center"/>
        <w:rPr>
          <w:b/>
          <w:bCs/>
          <w:sz w:val="28"/>
          <w:szCs w:val="28"/>
        </w:rPr>
      </w:pPr>
    </w:p>
    <w:p w:rsidR="006F3634" w:rsidRDefault="006F3634" w:rsidP="00B066EE">
      <w:pPr>
        <w:jc w:val="center"/>
        <w:rPr>
          <w:b/>
          <w:bCs/>
          <w:sz w:val="28"/>
          <w:szCs w:val="28"/>
        </w:rPr>
      </w:pPr>
    </w:p>
    <w:p w:rsidR="006F3634" w:rsidRDefault="006F3634" w:rsidP="00B066EE">
      <w:pPr>
        <w:jc w:val="center"/>
        <w:rPr>
          <w:b/>
          <w:bCs/>
          <w:sz w:val="28"/>
          <w:szCs w:val="28"/>
        </w:rPr>
      </w:pPr>
    </w:p>
    <w:p w:rsidR="006F3634" w:rsidRDefault="006F3634" w:rsidP="00B066EE">
      <w:pPr>
        <w:jc w:val="center"/>
        <w:rPr>
          <w:b/>
          <w:bCs/>
          <w:sz w:val="28"/>
          <w:szCs w:val="28"/>
        </w:rPr>
      </w:pPr>
    </w:p>
    <w:p w:rsidR="006F3634" w:rsidRDefault="006F3634" w:rsidP="00B066EE">
      <w:pPr>
        <w:jc w:val="center"/>
        <w:rPr>
          <w:b/>
          <w:bCs/>
          <w:sz w:val="28"/>
          <w:szCs w:val="28"/>
        </w:rPr>
      </w:pPr>
    </w:p>
    <w:p w:rsidR="006F3634" w:rsidRDefault="006F3634" w:rsidP="00B066EE">
      <w:pPr>
        <w:jc w:val="center"/>
        <w:rPr>
          <w:b/>
          <w:bCs/>
          <w:sz w:val="28"/>
          <w:szCs w:val="28"/>
        </w:rPr>
      </w:pPr>
    </w:p>
    <w:p w:rsidR="006F3634" w:rsidRDefault="006F3634" w:rsidP="00B066EE">
      <w:pPr>
        <w:jc w:val="center"/>
        <w:rPr>
          <w:b/>
          <w:bCs/>
          <w:sz w:val="28"/>
          <w:szCs w:val="28"/>
        </w:rPr>
      </w:pPr>
    </w:p>
    <w:p w:rsidR="006F3634" w:rsidRDefault="006F3634" w:rsidP="00B066EE">
      <w:pPr>
        <w:jc w:val="center"/>
        <w:rPr>
          <w:b/>
          <w:bCs/>
          <w:sz w:val="28"/>
          <w:szCs w:val="28"/>
        </w:rPr>
      </w:pPr>
    </w:p>
    <w:p w:rsidR="006F3634" w:rsidRDefault="006F3634" w:rsidP="00B066EE">
      <w:pPr>
        <w:jc w:val="center"/>
        <w:rPr>
          <w:b/>
          <w:bCs/>
          <w:sz w:val="28"/>
          <w:szCs w:val="28"/>
        </w:rPr>
      </w:pPr>
    </w:p>
    <w:p w:rsidR="007D3815" w:rsidRDefault="007D3815" w:rsidP="00B066EE">
      <w:pPr>
        <w:jc w:val="center"/>
        <w:rPr>
          <w:b/>
          <w:bCs/>
          <w:sz w:val="28"/>
          <w:szCs w:val="28"/>
        </w:rPr>
      </w:pPr>
    </w:p>
    <w:p w:rsidR="001E4E28" w:rsidRPr="004056A5" w:rsidRDefault="00D733E0" w:rsidP="00B066EE">
      <w:pPr>
        <w:jc w:val="center"/>
        <w:rPr>
          <w:b/>
          <w:bCs/>
          <w:sz w:val="28"/>
          <w:szCs w:val="28"/>
        </w:rPr>
      </w:pPr>
      <w:r w:rsidRPr="004056A5">
        <w:rPr>
          <w:b/>
          <w:bCs/>
          <w:sz w:val="28"/>
          <w:szCs w:val="28"/>
        </w:rPr>
        <w:t>ВВЕДЕНИЕ</w:t>
      </w:r>
    </w:p>
    <w:p w:rsidR="001E4E28" w:rsidRPr="004056A5" w:rsidRDefault="001E4E28" w:rsidP="00B066EE">
      <w:pPr>
        <w:ind w:right="43" w:firstLine="709"/>
        <w:jc w:val="both"/>
        <w:rPr>
          <w:sz w:val="28"/>
          <w:szCs w:val="28"/>
        </w:rPr>
      </w:pPr>
    </w:p>
    <w:p w:rsidR="00CC2282" w:rsidRDefault="004056A5" w:rsidP="00CC2282">
      <w:pPr>
        <w:tabs>
          <w:tab w:val="left" w:pos="540"/>
          <w:tab w:val="left" w:pos="9498"/>
        </w:tabs>
        <w:ind w:firstLine="709"/>
        <w:jc w:val="both"/>
        <w:rPr>
          <w:sz w:val="28"/>
          <w:szCs w:val="28"/>
        </w:rPr>
      </w:pPr>
      <w:r w:rsidRPr="004056A5">
        <w:rPr>
          <w:sz w:val="28"/>
          <w:szCs w:val="28"/>
          <w:lang w:eastAsia="ru-RU"/>
        </w:rPr>
        <w:lastRenderedPageBreak/>
        <w:t>Учебный курс «</w:t>
      </w:r>
      <w:r w:rsidR="00265DA9">
        <w:rPr>
          <w:sz w:val="28"/>
          <w:szCs w:val="28"/>
          <w:lang w:eastAsia="ru-RU"/>
        </w:rPr>
        <w:t>Миграционная политика</w:t>
      </w:r>
      <w:r w:rsidRPr="004056A5">
        <w:rPr>
          <w:sz w:val="28"/>
          <w:szCs w:val="28"/>
          <w:lang w:eastAsia="ru-RU"/>
        </w:rPr>
        <w:t xml:space="preserve">» </w:t>
      </w:r>
      <w:r w:rsidR="005E3260">
        <w:rPr>
          <w:sz w:val="28"/>
          <w:szCs w:val="28"/>
          <w:lang w:eastAsia="ru-RU"/>
        </w:rPr>
        <w:t xml:space="preserve">является дисциплиной по выбору </w:t>
      </w:r>
      <w:r w:rsidRPr="004056A5">
        <w:rPr>
          <w:sz w:val="28"/>
          <w:szCs w:val="28"/>
          <w:lang w:eastAsia="ru-RU"/>
        </w:rPr>
        <w:t xml:space="preserve">профессионального цикла дисциплин ФГОС ВПО по направлению «Социальная работа» (бакалавриат) и включает в себя основные </w:t>
      </w:r>
      <w:r w:rsidRPr="004056A5">
        <w:rPr>
          <w:sz w:val="28"/>
          <w:szCs w:val="28"/>
        </w:rPr>
        <w:t xml:space="preserve">компоненты знаний по </w:t>
      </w:r>
      <w:r w:rsidR="00055E72">
        <w:rPr>
          <w:sz w:val="28"/>
          <w:szCs w:val="28"/>
        </w:rPr>
        <w:t xml:space="preserve">теории </w:t>
      </w:r>
      <w:r w:rsidR="0090566E">
        <w:rPr>
          <w:sz w:val="28"/>
          <w:szCs w:val="28"/>
        </w:rPr>
        <w:t xml:space="preserve">и практике </w:t>
      </w:r>
      <w:r w:rsidR="00AC264F">
        <w:rPr>
          <w:sz w:val="28"/>
          <w:szCs w:val="28"/>
        </w:rPr>
        <w:t>социальной политики</w:t>
      </w:r>
      <w:r w:rsidR="00265DA9">
        <w:rPr>
          <w:sz w:val="28"/>
          <w:szCs w:val="28"/>
        </w:rPr>
        <w:t xml:space="preserve"> в области управления миграционными процессами</w:t>
      </w:r>
      <w:r w:rsidRPr="004056A5">
        <w:rPr>
          <w:sz w:val="28"/>
          <w:szCs w:val="28"/>
        </w:rPr>
        <w:t>.</w:t>
      </w:r>
      <w:r w:rsidR="00AC264F" w:rsidRPr="00AC264F">
        <w:rPr>
          <w:sz w:val="28"/>
          <w:szCs w:val="28"/>
        </w:rPr>
        <w:t>Курс «</w:t>
      </w:r>
      <w:r w:rsidR="00265DA9">
        <w:rPr>
          <w:sz w:val="28"/>
          <w:szCs w:val="28"/>
        </w:rPr>
        <w:t>Миграционная</w:t>
      </w:r>
      <w:r w:rsidR="00AC264F" w:rsidRPr="00AC264F">
        <w:rPr>
          <w:sz w:val="28"/>
          <w:szCs w:val="28"/>
        </w:rPr>
        <w:t xml:space="preserve"> политика» относится к числу базовых дисциплин профильной подготовки бакалавра социальной работы. Усвоение знаний студентов </w:t>
      </w:r>
      <w:r w:rsidR="00265DA9">
        <w:rPr>
          <w:sz w:val="28"/>
          <w:szCs w:val="28"/>
        </w:rPr>
        <w:t xml:space="preserve">о миграционной политике </w:t>
      </w:r>
      <w:r w:rsidR="00AC264F" w:rsidRPr="00AC264F">
        <w:rPr>
          <w:sz w:val="28"/>
          <w:szCs w:val="28"/>
        </w:rPr>
        <w:t>призвано повысить их профессионализм и компетентность, а также способствовать развитию у студентов навыков социально-политического анализа процессов</w:t>
      </w:r>
      <w:r w:rsidR="00265DA9">
        <w:rPr>
          <w:sz w:val="28"/>
          <w:szCs w:val="28"/>
        </w:rPr>
        <w:t xml:space="preserve"> в сфере управления миграционными процессами в сфере</w:t>
      </w:r>
      <w:r w:rsidR="00AC264F" w:rsidRPr="00AC264F">
        <w:rPr>
          <w:sz w:val="28"/>
          <w:szCs w:val="28"/>
        </w:rPr>
        <w:t xml:space="preserve"> социальной работы.</w:t>
      </w:r>
    </w:p>
    <w:p w:rsidR="00CC2282" w:rsidRPr="004056A5" w:rsidRDefault="00CC2282" w:rsidP="00CC2282">
      <w:pPr>
        <w:ind w:right="43" w:firstLine="709"/>
        <w:jc w:val="both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t>Потенциал дисциплины в обеспечении образовательных интересов личности студента.</w:t>
      </w:r>
    </w:p>
    <w:p w:rsidR="00AC264F" w:rsidRDefault="00AC264F" w:rsidP="00265DA9">
      <w:pPr>
        <w:tabs>
          <w:tab w:val="left" w:pos="540"/>
          <w:tab w:val="left" w:pos="9498"/>
        </w:tabs>
        <w:ind w:firstLine="709"/>
        <w:jc w:val="both"/>
        <w:rPr>
          <w:sz w:val="28"/>
          <w:szCs w:val="28"/>
        </w:rPr>
      </w:pPr>
      <w:r w:rsidRPr="00AC264F">
        <w:rPr>
          <w:sz w:val="28"/>
          <w:szCs w:val="28"/>
        </w:rPr>
        <w:t xml:space="preserve">Содержание курса направлено на формирование у студентов целостного представления о </w:t>
      </w:r>
      <w:r w:rsidR="00265DA9">
        <w:rPr>
          <w:sz w:val="28"/>
          <w:szCs w:val="28"/>
        </w:rPr>
        <w:t>миграционной</w:t>
      </w:r>
      <w:r w:rsidRPr="00AC264F">
        <w:rPr>
          <w:sz w:val="28"/>
          <w:szCs w:val="28"/>
        </w:rPr>
        <w:t xml:space="preserve"> политике как специфической области знания, позволяющей </w:t>
      </w:r>
      <w:r w:rsidR="00265DA9">
        <w:rPr>
          <w:sz w:val="28"/>
          <w:szCs w:val="28"/>
        </w:rPr>
        <w:t>бакалаврам социальной работы</w:t>
      </w:r>
      <w:r w:rsidRPr="00AC264F">
        <w:rPr>
          <w:sz w:val="28"/>
          <w:szCs w:val="28"/>
        </w:rPr>
        <w:t xml:space="preserve"> осуществлять и разрабатывать профессиональные стратегии деятельности </w:t>
      </w:r>
      <w:r w:rsidR="00265DA9">
        <w:rPr>
          <w:sz w:val="28"/>
          <w:szCs w:val="28"/>
        </w:rPr>
        <w:t>в области работы с мигрантами</w:t>
      </w:r>
      <w:r w:rsidRPr="00AC264F">
        <w:rPr>
          <w:sz w:val="28"/>
          <w:szCs w:val="28"/>
        </w:rPr>
        <w:t>. В этой связи основные акценты сделаны на проблемы</w:t>
      </w:r>
      <w:r w:rsidR="00265DA9">
        <w:rPr>
          <w:sz w:val="28"/>
          <w:szCs w:val="28"/>
        </w:rPr>
        <w:t xml:space="preserve"> адаптации мигрантов и прочие социальные проблемы, связанные с </w:t>
      </w:r>
      <w:r w:rsidRPr="00AC264F">
        <w:rPr>
          <w:sz w:val="28"/>
          <w:szCs w:val="28"/>
        </w:rPr>
        <w:t xml:space="preserve">развитием идеологии </w:t>
      </w:r>
      <w:r w:rsidR="00265DA9">
        <w:rPr>
          <w:sz w:val="28"/>
          <w:szCs w:val="28"/>
        </w:rPr>
        <w:t xml:space="preserve">и практики зарубежной и </w:t>
      </w:r>
      <w:r w:rsidR="00265DA9" w:rsidRPr="00AC264F">
        <w:rPr>
          <w:sz w:val="28"/>
          <w:szCs w:val="28"/>
        </w:rPr>
        <w:t xml:space="preserve">отечественной </w:t>
      </w:r>
      <w:r w:rsidR="00265DA9">
        <w:rPr>
          <w:sz w:val="28"/>
          <w:szCs w:val="28"/>
        </w:rPr>
        <w:t xml:space="preserve">миграционной </w:t>
      </w:r>
      <w:r w:rsidRPr="00AC264F">
        <w:rPr>
          <w:sz w:val="28"/>
          <w:szCs w:val="28"/>
        </w:rPr>
        <w:t xml:space="preserve">политики. </w:t>
      </w:r>
    </w:p>
    <w:p w:rsidR="00CC2282" w:rsidRPr="00CC2282" w:rsidRDefault="00CC2282" w:rsidP="00CC2282">
      <w:pPr>
        <w:ind w:right="43" w:firstLine="709"/>
        <w:jc w:val="both"/>
        <w:rPr>
          <w:sz w:val="28"/>
          <w:szCs w:val="28"/>
          <w:lang w:eastAsia="ru-RU"/>
        </w:rPr>
      </w:pPr>
      <w:r w:rsidRPr="004056A5">
        <w:rPr>
          <w:b/>
          <w:sz w:val="28"/>
          <w:szCs w:val="28"/>
        </w:rPr>
        <w:t>Потенциал дисциплины в удовлетворении требований заказчиков квыпускникам профиля в современных условиях.</w:t>
      </w:r>
    </w:p>
    <w:p w:rsidR="00CC2282" w:rsidRPr="007D13A1" w:rsidRDefault="00CC2282" w:rsidP="00CC2282">
      <w:pPr>
        <w:ind w:firstLine="709"/>
        <w:jc w:val="both"/>
        <w:rPr>
          <w:sz w:val="28"/>
          <w:szCs w:val="28"/>
          <w:lang w:eastAsia="ru-RU"/>
        </w:rPr>
      </w:pPr>
      <w:r w:rsidRPr="004056A5">
        <w:rPr>
          <w:color w:val="000000"/>
          <w:sz w:val="28"/>
          <w:szCs w:val="28"/>
        </w:rPr>
        <w:t>Программа учебной дисциплины «</w:t>
      </w:r>
      <w:r w:rsidR="00265DA9">
        <w:rPr>
          <w:color w:val="000000"/>
          <w:sz w:val="28"/>
          <w:szCs w:val="28"/>
        </w:rPr>
        <w:t>Миграционная</w:t>
      </w:r>
      <w:r>
        <w:rPr>
          <w:color w:val="000000"/>
          <w:sz w:val="28"/>
          <w:szCs w:val="28"/>
        </w:rPr>
        <w:t xml:space="preserve"> политика</w:t>
      </w:r>
      <w:r w:rsidRPr="004056A5">
        <w:rPr>
          <w:color w:val="000000"/>
          <w:sz w:val="28"/>
          <w:szCs w:val="28"/>
        </w:rPr>
        <w:t xml:space="preserve">» </w:t>
      </w:r>
      <w:r w:rsidR="00265DA9">
        <w:rPr>
          <w:color w:val="000000"/>
          <w:sz w:val="28"/>
          <w:szCs w:val="28"/>
        </w:rPr>
        <w:t xml:space="preserve">обусловлена потребностью региона в решении социальных проблем мигрантов и </w:t>
      </w:r>
      <w:r w:rsidRPr="004056A5">
        <w:rPr>
          <w:color w:val="000000"/>
          <w:sz w:val="28"/>
          <w:szCs w:val="28"/>
        </w:rPr>
        <w:t>призвана способствовать становлению будущего бакалавра социальной работы</w:t>
      </w:r>
      <w:r>
        <w:rPr>
          <w:color w:val="000000"/>
          <w:sz w:val="28"/>
          <w:szCs w:val="28"/>
        </w:rPr>
        <w:t xml:space="preserve">, готового к реализации основных направлений государственной социальной политики в отношении различных категорий </w:t>
      </w:r>
      <w:r w:rsidR="00265DA9">
        <w:rPr>
          <w:color w:val="000000"/>
          <w:sz w:val="28"/>
          <w:szCs w:val="28"/>
        </w:rPr>
        <w:t xml:space="preserve">мигрантов </w:t>
      </w:r>
      <w:r>
        <w:rPr>
          <w:color w:val="000000"/>
          <w:sz w:val="28"/>
          <w:szCs w:val="28"/>
        </w:rPr>
        <w:t xml:space="preserve">в условиях социальных служб. </w:t>
      </w:r>
    </w:p>
    <w:p w:rsidR="005E3260" w:rsidRDefault="00AC264F" w:rsidP="00AC264F">
      <w:pPr>
        <w:pStyle w:val="ac"/>
        <w:rPr>
          <w:szCs w:val="28"/>
        </w:rPr>
      </w:pPr>
      <w:r w:rsidRPr="00AC264F">
        <w:rPr>
          <w:b/>
          <w:szCs w:val="28"/>
        </w:rPr>
        <w:t>Цель</w:t>
      </w:r>
      <w:r w:rsidRPr="00AC264F">
        <w:rPr>
          <w:szCs w:val="28"/>
        </w:rPr>
        <w:t xml:space="preserve"> дисциплины: </w:t>
      </w:r>
      <w:r w:rsidR="005E3260" w:rsidRPr="00CB43FA">
        <w:t xml:space="preserve">формирование знаний студентов о теории и практике современной миграционной политики, </w:t>
      </w:r>
      <w:r w:rsidR="005E3260">
        <w:t>п</w:t>
      </w:r>
      <w:r w:rsidR="005E3260" w:rsidRPr="00CB43FA">
        <w:t xml:space="preserve">равовом регулировании миграционных процессов в </w:t>
      </w:r>
      <w:r w:rsidR="005E3260">
        <w:t>России и за рубежом.</w:t>
      </w:r>
    </w:p>
    <w:p w:rsidR="00AC264F" w:rsidRPr="00AC264F" w:rsidRDefault="00AC264F" w:rsidP="00AC264F">
      <w:pPr>
        <w:pStyle w:val="ac"/>
        <w:rPr>
          <w:szCs w:val="28"/>
        </w:rPr>
      </w:pPr>
      <w:r w:rsidRPr="00AC264F">
        <w:rPr>
          <w:b/>
          <w:szCs w:val="28"/>
        </w:rPr>
        <w:t>Задачи</w:t>
      </w:r>
      <w:r w:rsidRPr="00AC264F">
        <w:rPr>
          <w:szCs w:val="28"/>
        </w:rPr>
        <w:t xml:space="preserve"> дисциплины: </w:t>
      </w:r>
    </w:p>
    <w:p w:rsidR="005E3260" w:rsidRPr="005E3260" w:rsidRDefault="008F73A6" w:rsidP="005E3260">
      <w:pPr>
        <w:pStyle w:val="ac"/>
        <w:rPr>
          <w:szCs w:val="28"/>
        </w:rPr>
      </w:pPr>
      <w:r>
        <w:rPr>
          <w:szCs w:val="28"/>
        </w:rPr>
        <w:t xml:space="preserve">– </w:t>
      </w:r>
      <w:r w:rsidR="005E3260" w:rsidRPr="005E3260">
        <w:rPr>
          <w:szCs w:val="28"/>
        </w:rPr>
        <w:t>ознакомление с современными типами международной миграции;</w:t>
      </w:r>
    </w:p>
    <w:p w:rsidR="005E3260" w:rsidRPr="005E3260" w:rsidRDefault="008F73A6" w:rsidP="005E3260">
      <w:pPr>
        <w:pStyle w:val="ac"/>
        <w:rPr>
          <w:szCs w:val="28"/>
        </w:rPr>
      </w:pPr>
      <w:r>
        <w:rPr>
          <w:szCs w:val="28"/>
        </w:rPr>
        <w:t xml:space="preserve">– </w:t>
      </w:r>
      <w:r w:rsidR="005E3260" w:rsidRPr="005E3260">
        <w:rPr>
          <w:szCs w:val="28"/>
        </w:rPr>
        <w:t>изучение причин и факторов появления и развития миграции</w:t>
      </w:r>
    </w:p>
    <w:p w:rsidR="005E3260" w:rsidRPr="005E3260" w:rsidRDefault="008F73A6" w:rsidP="005E3260">
      <w:pPr>
        <w:pStyle w:val="ac"/>
        <w:rPr>
          <w:szCs w:val="28"/>
        </w:rPr>
      </w:pPr>
      <w:r>
        <w:rPr>
          <w:szCs w:val="28"/>
        </w:rPr>
        <w:t xml:space="preserve">– </w:t>
      </w:r>
      <w:r w:rsidR="005E3260" w:rsidRPr="005E3260">
        <w:rPr>
          <w:szCs w:val="28"/>
        </w:rPr>
        <w:t>рассмотрение основных положений международного и российского миграционного законодательства;</w:t>
      </w:r>
    </w:p>
    <w:p w:rsidR="005E3260" w:rsidRPr="005E3260" w:rsidRDefault="008F73A6" w:rsidP="005E3260">
      <w:pPr>
        <w:pStyle w:val="ac"/>
        <w:rPr>
          <w:szCs w:val="28"/>
        </w:rPr>
      </w:pPr>
      <w:r>
        <w:rPr>
          <w:szCs w:val="28"/>
        </w:rPr>
        <w:t xml:space="preserve">– </w:t>
      </w:r>
      <w:r w:rsidR="005E3260" w:rsidRPr="005E3260">
        <w:rPr>
          <w:szCs w:val="28"/>
        </w:rPr>
        <w:t>изучение правового статус</w:t>
      </w:r>
      <w:r>
        <w:rPr>
          <w:szCs w:val="28"/>
        </w:rPr>
        <w:t>а различных категорий мигрантов;</w:t>
      </w:r>
    </w:p>
    <w:p w:rsidR="008F73A6" w:rsidRDefault="008F73A6" w:rsidP="008F73A6">
      <w:pPr>
        <w:pStyle w:val="ac"/>
        <w:rPr>
          <w:szCs w:val="28"/>
        </w:rPr>
      </w:pPr>
      <w:r>
        <w:rPr>
          <w:szCs w:val="28"/>
        </w:rPr>
        <w:t xml:space="preserve">– </w:t>
      </w:r>
      <w:r w:rsidR="005E3260" w:rsidRPr="005E3260">
        <w:rPr>
          <w:szCs w:val="28"/>
        </w:rPr>
        <w:t>понимание специфики миграционных правоотношений</w:t>
      </w:r>
      <w:r>
        <w:rPr>
          <w:szCs w:val="28"/>
        </w:rPr>
        <w:t>;</w:t>
      </w:r>
    </w:p>
    <w:p w:rsidR="008F73A6" w:rsidRPr="008F73A6" w:rsidRDefault="008F73A6" w:rsidP="008F73A6">
      <w:pPr>
        <w:pStyle w:val="ac"/>
        <w:rPr>
          <w:szCs w:val="28"/>
        </w:rPr>
      </w:pPr>
      <w:r>
        <w:rPr>
          <w:szCs w:val="28"/>
        </w:rPr>
        <w:t xml:space="preserve">– изучение </w:t>
      </w:r>
      <w:r w:rsidRPr="008F73A6">
        <w:rPr>
          <w:szCs w:val="28"/>
        </w:rPr>
        <w:t xml:space="preserve">этнопсихологических особенностей представителей разных народов и проблемы их интеграции в инокультурной среде; </w:t>
      </w:r>
    </w:p>
    <w:p w:rsidR="008F73A6" w:rsidRPr="008F73A6" w:rsidRDefault="008F73A6" w:rsidP="008F73A6">
      <w:pPr>
        <w:pStyle w:val="ac"/>
        <w:rPr>
          <w:szCs w:val="28"/>
        </w:rPr>
      </w:pPr>
      <w:r w:rsidRPr="008F73A6">
        <w:rPr>
          <w:szCs w:val="28"/>
        </w:rPr>
        <w:t>– изучение социально-психологических явлений и  проблемных ситу</w:t>
      </w:r>
      <w:r w:rsidRPr="008F73A6">
        <w:rPr>
          <w:szCs w:val="28"/>
        </w:rPr>
        <w:t>а</w:t>
      </w:r>
      <w:r w:rsidRPr="008F73A6">
        <w:rPr>
          <w:szCs w:val="28"/>
        </w:rPr>
        <w:t>ций мигрантов  в условиях образовательных и социальных учреждений.</w:t>
      </w:r>
    </w:p>
    <w:p w:rsidR="00B066EE" w:rsidRPr="00B066EE" w:rsidRDefault="00B066EE" w:rsidP="00B066EE">
      <w:pPr>
        <w:suppressAutoHyphens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B066EE">
        <w:rPr>
          <w:rFonts w:eastAsia="Calibri"/>
          <w:b/>
          <w:sz w:val="28"/>
          <w:szCs w:val="28"/>
          <w:lang w:eastAsia="en-US"/>
        </w:rPr>
        <w:t>Целью преподаваемой дисциплины является формирование следу</w:t>
      </w:r>
      <w:r w:rsidRPr="00B066EE">
        <w:rPr>
          <w:rFonts w:eastAsia="Calibri"/>
          <w:b/>
          <w:sz w:val="28"/>
          <w:szCs w:val="28"/>
          <w:lang w:eastAsia="en-US"/>
        </w:rPr>
        <w:t>ю</w:t>
      </w:r>
      <w:r w:rsidRPr="00B066EE">
        <w:rPr>
          <w:rFonts w:eastAsia="Calibri"/>
          <w:b/>
          <w:sz w:val="28"/>
          <w:szCs w:val="28"/>
          <w:lang w:eastAsia="en-US"/>
        </w:rPr>
        <w:t>щих компетенций:</w:t>
      </w:r>
    </w:p>
    <w:p w:rsidR="0061200D" w:rsidRDefault="0061200D" w:rsidP="0061200D">
      <w:pPr>
        <w:ind w:right="43" w:firstLine="709"/>
        <w:jc w:val="both"/>
        <w:rPr>
          <w:b/>
          <w:i/>
          <w:sz w:val="28"/>
          <w:szCs w:val="28"/>
        </w:rPr>
      </w:pPr>
      <w:r w:rsidRPr="0061200D">
        <w:rPr>
          <w:b/>
          <w:i/>
          <w:sz w:val="28"/>
          <w:szCs w:val="28"/>
        </w:rPr>
        <w:t>Общекультурные:</w:t>
      </w:r>
    </w:p>
    <w:p w:rsidR="008F73A6" w:rsidRPr="008F73A6" w:rsidRDefault="008F73A6" w:rsidP="008F73A6">
      <w:pPr>
        <w:ind w:firstLine="851"/>
        <w:rPr>
          <w:rFonts w:cs="Aharoni"/>
          <w:sz w:val="28"/>
          <w:szCs w:val="28"/>
        </w:rPr>
      </w:pPr>
      <w:r w:rsidRPr="008F73A6">
        <w:rPr>
          <w:rFonts w:cs="Aharoni"/>
          <w:sz w:val="28"/>
          <w:szCs w:val="28"/>
        </w:rPr>
        <w:t>быть способным находить организационно-управленческие решения в нестандартных ситуациях и готовым нести за них ответственность (ОК-4);</w:t>
      </w:r>
    </w:p>
    <w:p w:rsidR="008F73A6" w:rsidRPr="008F73A6" w:rsidRDefault="008F73A6" w:rsidP="008F73A6">
      <w:pPr>
        <w:ind w:firstLine="851"/>
        <w:rPr>
          <w:rFonts w:cs="Aharoni"/>
          <w:sz w:val="28"/>
          <w:szCs w:val="28"/>
        </w:rPr>
      </w:pPr>
      <w:r w:rsidRPr="008F73A6">
        <w:rPr>
          <w:rFonts w:cs="Aharoni"/>
          <w:sz w:val="28"/>
          <w:szCs w:val="28"/>
        </w:rPr>
        <w:lastRenderedPageBreak/>
        <w:t>уметь использовать в своей деятельности нормативные правовые документы (ОК-5);</w:t>
      </w:r>
    </w:p>
    <w:p w:rsidR="008F73A6" w:rsidRPr="008F73A6" w:rsidRDefault="008F73A6" w:rsidP="008F73A6">
      <w:pPr>
        <w:ind w:firstLine="851"/>
        <w:rPr>
          <w:rFonts w:cs="Aharoni"/>
          <w:sz w:val="28"/>
          <w:szCs w:val="28"/>
        </w:rPr>
      </w:pPr>
      <w:r w:rsidRPr="008F73A6">
        <w:rPr>
          <w:rFonts w:cs="Aharoni"/>
          <w:sz w:val="28"/>
          <w:szCs w:val="28"/>
        </w:rPr>
        <w:t>уметь критически оценивать свои достоинства и недостатки, намечать пути и выбирать средства развития достоинств и устранения недостатков (ОК-7);</w:t>
      </w:r>
    </w:p>
    <w:p w:rsidR="008F73A6" w:rsidRPr="008F73A6" w:rsidRDefault="008F73A6" w:rsidP="008F73A6">
      <w:pPr>
        <w:ind w:firstLine="851"/>
        <w:rPr>
          <w:rFonts w:cs="Aharoni"/>
          <w:sz w:val="28"/>
          <w:szCs w:val="28"/>
        </w:rPr>
      </w:pPr>
      <w:r w:rsidRPr="008F73A6">
        <w:rPr>
          <w:rFonts w:cs="Aharoni"/>
          <w:sz w:val="28"/>
          <w:szCs w:val="28"/>
        </w:rPr>
        <w:t>использовать основные положения и методы социальных, гуманитарных и экономических наук при решении социальных и профессиональных задач (ОК-9);</w:t>
      </w:r>
    </w:p>
    <w:p w:rsidR="008F73A6" w:rsidRPr="008F73A6" w:rsidRDefault="008F73A6" w:rsidP="008F73A6">
      <w:pPr>
        <w:ind w:firstLine="851"/>
        <w:rPr>
          <w:rFonts w:cs="Aharoni"/>
          <w:sz w:val="28"/>
          <w:szCs w:val="28"/>
        </w:rPr>
      </w:pPr>
      <w:r w:rsidRPr="008F73A6">
        <w:rPr>
          <w:rFonts w:cs="Aharoni"/>
          <w:sz w:val="28"/>
          <w:szCs w:val="28"/>
        </w:rPr>
        <w:t>владеть одним из иностранных языков на уровне не ниже разговорного (ОК-14);</w:t>
      </w:r>
    </w:p>
    <w:p w:rsidR="008F73A6" w:rsidRPr="008F73A6" w:rsidRDefault="008F73A6" w:rsidP="008F73A6">
      <w:pPr>
        <w:ind w:firstLine="851"/>
        <w:rPr>
          <w:rFonts w:cs="Aharoni"/>
          <w:sz w:val="28"/>
          <w:szCs w:val="28"/>
        </w:rPr>
      </w:pPr>
      <w:r w:rsidRPr="008F73A6">
        <w:rPr>
          <w:rFonts w:cs="Aharoni"/>
          <w:sz w:val="28"/>
          <w:szCs w:val="28"/>
        </w:rPr>
        <w:t>владеть основными методами медико-социальной помощи, защиты производственного персонала и населения от возможных последствий аварий, катастроф, стихийных бедствий (ОК -15);</w:t>
      </w:r>
    </w:p>
    <w:p w:rsidR="008F73A6" w:rsidRPr="008F73A6" w:rsidRDefault="008F73A6" w:rsidP="008F73A6">
      <w:pPr>
        <w:ind w:firstLine="851"/>
        <w:rPr>
          <w:rFonts w:cs="Aharoni"/>
          <w:sz w:val="28"/>
          <w:szCs w:val="28"/>
        </w:rPr>
      </w:pPr>
      <w:r w:rsidRPr="008F73A6">
        <w:rPr>
          <w:rFonts w:cs="Aharoni"/>
          <w:sz w:val="28"/>
          <w:szCs w:val="28"/>
        </w:rPr>
        <w:t>быть способным учитывать специфику и современное сочетание глобального, национального и регионального в развитии социальной сферы и управления, культуры общественной, государственной и личной жизни (ОК-17);</w:t>
      </w:r>
    </w:p>
    <w:p w:rsidR="008F73A6" w:rsidRPr="008F73A6" w:rsidRDefault="008F73A6" w:rsidP="008F73A6">
      <w:pPr>
        <w:ind w:firstLine="851"/>
        <w:rPr>
          <w:rFonts w:cs="Aharoni"/>
          <w:sz w:val="28"/>
          <w:szCs w:val="28"/>
        </w:rPr>
      </w:pPr>
      <w:r w:rsidRPr="008F73A6">
        <w:rPr>
          <w:rFonts w:cs="Aharoni"/>
          <w:sz w:val="28"/>
          <w:szCs w:val="28"/>
        </w:rPr>
        <w:t xml:space="preserve">быть способным использовать специфику этнокультурного развития своей страны для формирования и эффективного использования социоинженерных и социально-технологических практик обеспечения психосоциальной, структурной и комплексно ориентированной социальной </w:t>
      </w:r>
      <w:r>
        <w:rPr>
          <w:rFonts w:cs="Aharoni"/>
          <w:sz w:val="28"/>
          <w:szCs w:val="28"/>
        </w:rPr>
        <w:t>работы (ОК-19).</w:t>
      </w:r>
    </w:p>
    <w:p w:rsidR="0061200D" w:rsidRPr="0061200D" w:rsidRDefault="0061200D" w:rsidP="0061200D">
      <w:pPr>
        <w:ind w:right="43" w:firstLine="709"/>
        <w:jc w:val="both"/>
        <w:rPr>
          <w:b/>
          <w:i/>
          <w:sz w:val="28"/>
          <w:szCs w:val="28"/>
        </w:rPr>
      </w:pPr>
      <w:r w:rsidRPr="0061200D">
        <w:rPr>
          <w:b/>
          <w:i/>
          <w:sz w:val="28"/>
          <w:szCs w:val="28"/>
        </w:rPr>
        <w:t>Профессиональные:</w:t>
      </w:r>
    </w:p>
    <w:p w:rsidR="008F73A6" w:rsidRPr="008F73A6" w:rsidRDefault="008F73A6" w:rsidP="008F73A6">
      <w:pPr>
        <w:ind w:firstLine="851"/>
        <w:rPr>
          <w:rFonts w:cs="Aharoni"/>
          <w:sz w:val="28"/>
          <w:szCs w:val="28"/>
        </w:rPr>
      </w:pPr>
      <w:r w:rsidRPr="008F73A6">
        <w:rPr>
          <w:rFonts w:cs="Aharoni"/>
          <w:sz w:val="28"/>
          <w:szCs w:val="28"/>
        </w:rPr>
        <w:t>быть готовым к разработке и реализации социальных технологий, учитывающих особенности современного сочетания глобального, национального и регионального, специфику социокультурного развития общества (ПК-1);</w:t>
      </w:r>
    </w:p>
    <w:p w:rsidR="008F73A6" w:rsidRPr="008F73A6" w:rsidRDefault="008F73A6" w:rsidP="008F73A6">
      <w:pPr>
        <w:ind w:firstLine="851"/>
        <w:rPr>
          <w:rFonts w:cs="Aharoni"/>
          <w:sz w:val="28"/>
          <w:szCs w:val="28"/>
        </w:rPr>
      </w:pPr>
      <w:r w:rsidRPr="008F73A6">
        <w:rPr>
          <w:rFonts w:cs="Aharoni"/>
          <w:sz w:val="28"/>
          <w:szCs w:val="28"/>
        </w:rPr>
        <w:t>быть способным обеспечивать высокий уровень социальной культуры технологий социальной защиты слабых слоев населения, медико-социальной поддержки, благополучия граждан (ПК-2);</w:t>
      </w:r>
    </w:p>
    <w:p w:rsidR="008F73A6" w:rsidRPr="008F73A6" w:rsidRDefault="008F73A6" w:rsidP="008F73A6">
      <w:pPr>
        <w:ind w:firstLine="851"/>
        <w:rPr>
          <w:rFonts w:cs="Aharoni"/>
          <w:sz w:val="28"/>
          <w:szCs w:val="28"/>
        </w:rPr>
      </w:pPr>
      <w:r w:rsidRPr="008F73A6">
        <w:rPr>
          <w:rFonts w:cs="Aharoni"/>
          <w:sz w:val="28"/>
          <w:szCs w:val="28"/>
        </w:rPr>
        <w:t>быть готовым к посреднической, социально-профилактической, консультационной и социально-психологической деятельности по проблемам социализации, абилитации и реабилитации (ПК-3);</w:t>
      </w:r>
    </w:p>
    <w:p w:rsidR="008F73A6" w:rsidRPr="008F73A6" w:rsidRDefault="008F73A6" w:rsidP="008F73A6">
      <w:pPr>
        <w:ind w:firstLine="851"/>
        <w:rPr>
          <w:rFonts w:cs="Aharoni"/>
          <w:sz w:val="28"/>
          <w:szCs w:val="28"/>
        </w:rPr>
      </w:pPr>
      <w:r w:rsidRPr="008F73A6">
        <w:rPr>
          <w:rFonts w:cs="Aharoni"/>
          <w:sz w:val="28"/>
          <w:szCs w:val="28"/>
        </w:rPr>
        <w:t>быть готовым к обеспечению социальной защиты, помощи и поддержки, предоставлению социальных услуг отдельным лицам и социальным группам (ПК-4);</w:t>
      </w:r>
    </w:p>
    <w:p w:rsidR="008F73A6" w:rsidRPr="008F73A6" w:rsidRDefault="008F73A6" w:rsidP="008F73A6">
      <w:pPr>
        <w:ind w:firstLine="851"/>
        <w:rPr>
          <w:rFonts w:cs="Aharoni"/>
          <w:sz w:val="28"/>
          <w:szCs w:val="28"/>
        </w:rPr>
      </w:pPr>
      <w:r w:rsidRPr="008F73A6">
        <w:rPr>
          <w:rFonts w:cs="Aharoni"/>
          <w:sz w:val="28"/>
          <w:szCs w:val="28"/>
        </w:rPr>
        <w:t>быть способным к компетентному использованию законодательных и других нормативных актов федерального и регионального уровней (ПК-11);</w:t>
      </w:r>
    </w:p>
    <w:p w:rsidR="008F73A6" w:rsidRPr="008F73A6" w:rsidRDefault="008F73A6" w:rsidP="008F73A6">
      <w:pPr>
        <w:ind w:firstLine="851"/>
        <w:rPr>
          <w:rFonts w:cs="Aharoni"/>
          <w:sz w:val="28"/>
          <w:szCs w:val="28"/>
        </w:rPr>
      </w:pPr>
      <w:r w:rsidRPr="008F73A6">
        <w:rPr>
          <w:rFonts w:cs="Aharoni"/>
          <w:sz w:val="28"/>
          <w:szCs w:val="28"/>
        </w:rPr>
        <w:t>быть готовым соблюдать профессионально-этические требования в процессе осуществления профессиональной деятельности (ПК-12);</w:t>
      </w:r>
    </w:p>
    <w:p w:rsidR="008F73A6" w:rsidRPr="008F73A6" w:rsidRDefault="008F73A6" w:rsidP="008F73A6">
      <w:pPr>
        <w:ind w:firstLine="851"/>
        <w:rPr>
          <w:rFonts w:cs="Aharoni"/>
          <w:sz w:val="28"/>
          <w:szCs w:val="28"/>
        </w:rPr>
      </w:pPr>
      <w:r w:rsidRPr="008F73A6">
        <w:rPr>
          <w:rFonts w:cs="Aharoni"/>
          <w:sz w:val="28"/>
          <w:szCs w:val="28"/>
        </w:rPr>
        <w:t>быть способным исследовать особенности культуры социальной жизни, благополучия, поведения в социальной сфере различных национально-этнических и половозрастных, а также социально-классовых групп (ПК-13);</w:t>
      </w:r>
    </w:p>
    <w:p w:rsidR="008F73A6" w:rsidRPr="008F73A6" w:rsidRDefault="008F73A6" w:rsidP="008F73A6">
      <w:pPr>
        <w:ind w:firstLine="851"/>
        <w:rPr>
          <w:rFonts w:cs="Aharoni"/>
          <w:sz w:val="28"/>
          <w:szCs w:val="28"/>
        </w:rPr>
      </w:pPr>
      <w:r w:rsidRPr="008F73A6">
        <w:rPr>
          <w:rFonts w:cs="Aharoni"/>
          <w:sz w:val="28"/>
          <w:szCs w:val="28"/>
        </w:rPr>
        <w:lastRenderedPageBreak/>
        <w:t>владеть способностью анализа специфики социокультурного пространства, инфраструктуры обеспечения социального благополучия представителей различных общественных групп (ПК-14);</w:t>
      </w:r>
    </w:p>
    <w:p w:rsidR="008F73A6" w:rsidRPr="008F73A6" w:rsidRDefault="008F73A6" w:rsidP="008F73A6">
      <w:pPr>
        <w:ind w:firstLine="851"/>
        <w:rPr>
          <w:rFonts w:cs="Aharoni"/>
          <w:sz w:val="28"/>
          <w:szCs w:val="28"/>
        </w:rPr>
      </w:pPr>
      <w:r w:rsidRPr="008F73A6">
        <w:rPr>
          <w:rFonts w:cs="Aharoni"/>
          <w:sz w:val="28"/>
          <w:szCs w:val="28"/>
        </w:rPr>
        <w:t>быть способным учитывать в процессе осуществления организационно-управленческой деятельности особенности национально-культурного, половозрастного и социально-классового положения граждан, нуждающихся в помощи, обеспечении благополучия (ПК-23);</w:t>
      </w:r>
    </w:p>
    <w:p w:rsidR="008F73A6" w:rsidRPr="008F73A6" w:rsidRDefault="008F73A6" w:rsidP="008F73A6">
      <w:pPr>
        <w:ind w:firstLine="851"/>
        <w:rPr>
          <w:rFonts w:cs="Aharoni"/>
          <w:sz w:val="28"/>
          <w:szCs w:val="28"/>
        </w:rPr>
      </w:pPr>
      <w:r w:rsidRPr="008F73A6">
        <w:rPr>
          <w:rFonts w:cs="Aharoni"/>
          <w:sz w:val="28"/>
          <w:szCs w:val="28"/>
        </w:rPr>
        <w:t>быть способным учитывать специфику национально-культурного пространства и характера жизнедеятельности различных национальных, половозрастных и социально-классовых групп как объектов социально-проектной деятельности учре</w:t>
      </w:r>
      <w:r w:rsidR="00BF0A51">
        <w:rPr>
          <w:rFonts w:cs="Aharoni"/>
          <w:sz w:val="28"/>
          <w:szCs w:val="28"/>
        </w:rPr>
        <w:t>ждений социальной сферы (ПК-31).</w:t>
      </w:r>
    </w:p>
    <w:p w:rsidR="0061200D" w:rsidRDefault="00D733E0" w:rsidP="0061200D">
      <w:pPr>
        <w:ind w:right="43" w:firstLine="709"/>
        <w:jc w:val="both"/>
        <w:rPr>
          <w:sz w:val="28"/>
          <w:szCs w:val="28"/>
        </w:rPr>
      </w:pPr>
      <w:r w:rsidRPr="004056A5">
        <w:rPr>
          <w:b/>
          <w:sz w:val="28"/>
          <w:szCs w:val="28"/>
        </w:rPr>
        <w:t>Межпредметные связи дисциплины.</w:t>
      </w:r>
    </w:p>
    <w:p w:rsidR="008E6C4E" w:rsidRPr="0061200D" w:rsidRDefault="00AC264F" w:rsidP="0061200D">
      <w:pPr>
        <w:ind w:right="43" w:firstLine="709"/>
        <w:jc w:val="both"/>
        <w:rPr>
          <w:sz w:val="28"/>
          <w:szCs w:val="28"/>
        </w:rPr>
      </w:pPr>
      <w:r w:rsidRPr="00AC264F">
        <w:rPr>
          <w:sz w:val="28"/>
          <w:szCs w:val="28"/>
        </w:rPr>
        <w:t>Проблемы данного курса рассматриваются в контексте ранее изученных</w:t>
      </w:r>
      <w:r w:rsidR="005E3260">
        <w:rPr>
          <w:sz w:val="28"/>
          <w:szCs w:val="28"/>
        </w:rPr>
        <w:t>¸ а также</w:t>
      </w:r>
      <w:r w:rsidR="005E3260" w:rsidRPr="0061200D">
        <w:rPr>
          <w:sz w:val="28"/>
          <w:szCs w:val="28"/>
        </w:rPr>
        <w:t>параллельных и последующих курсов</w:t>
      </w:r>
      <w:r w:rsidRPr="00AC264F">
        <w:rPr>
          <w:sz w:val="28"/>
          <w:szCs w:val="28"/>
        </w:rPr>
        <w:t xml:space="preserve">дисциплин, таких как «Социология», «Политология», </w:t>
      </w:r>
      <w:r w:rsidR="005E3260">
        <w:rPr>
          <w:sz w:val="28"/>
          <w:szCs w:val="28"/>
        </w:rPr>
        <w:t>«Правовое обеспечение социальной работы»</w:t>
      </w:r>
      <w:r w:rsidR="00BF0A51">
        <w:rPr>
          <w:sz w:val="28"/>
          <w:szCs w:val="28"/>
        </w:rPr>
        <w:t>, «История социальной работы», «Теория социальной работы», «Технология социальной работы», «Социальная политика»</w:t>
      </w:r>
      <w:r w:rsidR="005E3260">
        <w:rPr>
          <w:sz w:val="28"/>
          <w:szCs w:val="28"/>
        </w:rPr>
        <w:t xml:space="preserve">. </w:t>
      </w:r>
      <w:r w:rsidR="00D733E0" w:rsidRPr="0061200D">
        <w:rPr>
          <w:sz w:val="28"/>
          <w:szCs w:val="28"/>
        </w:rPr>
        <w:t xml:space="preserve">Содержание курса в рамках междисциплинарных и межпредметных связей скоординировано с предметами, входящими в учебный план и являющимися базовыми компонентами государственного образовательного стандарта. </w:t>
      </w:r>
    </w:p>
    <w:p w:rsidR="008E6C4E" w:rsidRDefault="008E6C4E" w:rsidP="00B066EE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8E6C4E" w:rsidRDefault="008E6C4E" w:rsidP="00B066EE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8E6C4E" w:rsidRDefault="008E6C4E" w:rsidP="00B066EE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8E6C4E" w:rsidRDefault="008E6C4E" w:rsidP="00B066EE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8E6C4E" w:rsidRDefault="008E6C4E" w:rsidP="00B066EE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8E6C4E" w:rsidRDefault="008E6C4E" w:rsidP="00B066EE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8E6C4E" w:rsidRDefault="008E6C4E" w:rsidP="00B066EE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8E6C4E" w:rsidRDefault="008E6C4E" w:rsidP="00B066EE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8E6C4E" w:rsidRDefault="008E6C4E" w:rsidP="00B066EE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8E6C4E" w:rsidRDefault="008E6C4E" w:rsidP="00B066EE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8E6C4E" w:rsidRDefault="008E6C4E" w:rsidP="00B066EE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8E6C4E" w:rsidRDefault="008E6C4E" w:rsidP="00B066EE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BF0A51" w:rsidRDefault="00BF0A51">
      <w:pPr>
        <w:suppressAutoHyphens w:val="0"/>
        <w:rPr>
          <w:rFonts w:eastAsia="Ari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9F525B" w:rsidRPr="001F6565" w:rsidRDefault="009F525B" w:rsidP="00B066EE">
      <w:pPr>
        <w:pStyle w:val="14"/>
        <w:ind w:right="680" w:firstLine="567"/>
        <w:jc w:val="center"/>
        <w:rPr>
          <w:b/>
          <w:bCs/>
          <w:sz w:val="28"/>
          <w:szCs w:val="28"/>
        </w:rPr>
      </w:pPr>
      <w:r w:rsidRPr="001F6565">
        <w:rPr>
          <w:b/>
          <w:bCs/>
          <w:sz w:val="28"/>
          <w:szCs w:val="28"/>
        </w:rPr>
        <w:lastRenderedPageBreak/>
        <w:t xml:space="preserve">ПРОТОКОЛ СОГЛАСОВАНИЯ УЧЕБНОЙ ПРОГРАММЫ </w:t>
      </w:r>
    </w:p>
    <w:p w:rsidR="009F525B" w:rsidRPr="001F6565" w:rsidRDefault="009F525B" w:rsidP="00B066EE">
      <w:pPr>
        <w:pStyle w:val="14"/>
        <w:ind w:right="680" w:firstLine="567"/>
        <w:jc w:val="center"/>
        <w:rPr>
          <w:b/>
          <w:bCs/>
          <w:sz w:val="28"/>
          <w:szCs w:val="28"/>
        </w:rPr>
      </w:pPr>
      <w:r w:rsidRPr="001F6565">
        <w:rPr>
          <w:b/>
          <w:bCs/>
          <w:sz w:val="28"/>
          <w:szCs w:val="28"/>
        </w:rPr>
        <w:t xml:space="preserve">С ДРУГИМИ ДИСЦИПЛИНАМИ НАПРАВЛЕНИЯ </w:t>
      </w:r>
    </w:p>
    <w:p w:rsidR="009F525B" w:rsidRPr="001F6565" w:rsidRDefault="009F525B" w:rsidP="00B066EE">
      <w:pPr>
        <w:pStyle w:val="14"/>
        <w:ind w:right="680" w:firstLine="567"/>
        <w:jc w:val="center"/>
        <w:rPr>
          <w:b/>
          <w:bCs/>
          <w:sz w:val="28"/>
          <w:szCs w:val="28"/>
        </w:rPr>
      </w:pPr>
      <w:r w:rsidRPr="001F6565">
        <w:rPr>
          <w:b/>
          <w:bCs/>
          <w:sz w:val="28"/>
          <w:szCs w:val="28"/>
        </w:rPr>
        <w:t>И ПРОФИЛЯ НА 201__/ _______ УЧЕБНЫЙ ГОД</w:t>
      </w:r>
    </w:p>
    <w:tbl>
      <w:tblPr>
        <w:tblW w:w="10222" w:type="dxa"/>
        <w:tblInd w:w="-41" w:type="dxa"/>
        <w:tblLayout w:type="fixed"/>
        <w:tblLook w:val="0000"/>
      </w:tblPr>
      <w:tblGrid>
        <w:gridCol w:w="2805"/>
        <w:gridCol w:w="2505"/>
        <w:gridCol w:w="2430"/>
        <w:gridCol w:w="2482"/>
      </w:tblGrid>
      <w:tr w:rsidR="009F525B" w:rsidRPr="001F6565" w:rsidTr="00B066EE">
        <w:trPr>
          <w:cantSplit/>
          <w:trHeight w:val="276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5B" w:rsidRPr="001F6565" w:rsidRDefault="009F525B" w:rsidP="00B066EE">
            <w:pPr>
              <w:pStyle w:val="14"/>
              <w:snapToGrid w:val="0"/>
              <w:jc w:val="center"/>
              <w:rPr>
                <w:sz w:val="24"/>
                <w:szCs w:val="24"/>
              </w:rPr>
            </w:pPr>
            <w:r w:rsidRPr="001F6565">
              <w:rPr>
                <w:sz w:val="24"/>
                <w:szCs w:val="24"/>
              </w:rPr>
              <w:t>Наименование дисциплин, изучение которых опирается на данную дисциплину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5B" w:rsidRPr="001F6565" w:rsidRDefault="009F525B" w:rsidP="00B066EE">
            <w:pPr>
              <w:pStyle w:val="14"/>
              <w:snapToGrid w:val="0"/>
              <w:jc w:val="center"/>
              <w:rPr>
                <w:sz w:val="24"/>
                <w:szCs w:val="24"/>
              </w:rPr>
            </w:pPr>
            <w:r w:rsidRPr="001F6565">
              <w:rPr>
                <w:sz w:val="24"/>
                <w:szCs w:val="24"/>
              </w:rPr>
              <w:t>Кафедра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5B" w:rsidRPr="001F6565" w:rsidRDefault="009F525B" w:rsidP="00B066EE">
            <w:pPr>
              <w:pStyle w:val="14"/>
              <w:snapToGrid w:val="0"/>
              <w:jc w:val="center"/>
              <w:rPr>
                <w:sz w:val="24"/>
                <w:szCs w:val="24"/>
              </w:rPr>
            </w:pPr>
            <w:r w:rsidRPr="001F6565">
              <w:rPr>
                <w:sz w:val="24"/>
                <w:szCs w:val="24"/>
              </w:rPr>
              <w:t>Предложения об изменениях в дидактических единицах, временной последовательности изучения и т.д.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5B" w:rsidRPr="001F6565" w:rsidRDefault="009F525B" w:rsidP="00B066EE">
            <w:pPr>
              <w:pStyle w:val="14"/>
              <w:tabs>
                <w:tab w:val="left" w:pos="2043"/>
              </w:tabs>
              <w:snapToGrid w:val="0"/>
              <w:jc w:val="center"/>
              <w:rPr>
                <w:sz w:val="24"/>
                <w:szCs w:val="24"/>
              </w:rPr>
            </w:pPr>
            <w:r w:rsidRPr="001F6565">
              <w:rPr>
                <w:sz w:val="24"/>
                <w:szCs w:val="24"/>
              </w:rPr>
              <w:t>Принятое решение (протокол №, дата) кафедрой, разработавшей программу</w:t>
            </w:r>
          </w:p>
        </w:tc>
      </w:tr>
      <w:tr w:rsidR="001F6565" w:rsidRPr="001F6565" w:rsidTr="00B066EE">
        <w:trPr>
          <w:cantSplit/>
          <w:trHeight w:val="276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565" w:rsidRPr="001F6565" w:rsidRDefault="001F6565" w:rsidP="00B066EE">
            <w:pPr>
              <w:pStyle w:val="14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1F6565">
              <w:rPr>
                <w:color w:val="000000"/>
                <w:sz w:val="24"/>
                <w:szCs w:val="24"/>
              </w:rPr>
              <w:t>История социальной работы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565" w:rsidRPr="001F6565" w:rsidRDefault="001F6565" w:rsidP="00B066EE">
            <w:pPr>
              <w:pStyle w:val="14"/>
              <w:snapToGrid w:val="0"/>
              <w:jc w:val="center"/>
              <w:rPr>
                <w:sz w:val="24"/>
                <w:szCs w:val="24"/>
              </w:rPr>
            </w:pPr>
            <w:r w:rsidRPr="001F6565">
              <w:rPr>
                <w:sz w:val="24"/>
                <w:szCs w:val="24"/>
              </w:rPr>
              <w:t xml:space="preserve">Социальной педагогики </w:t>
            </w:r>
          </w:p>
          <w:p w:rsidR="001F6565" w:rsidRPr="001F6565" w:rsidRDefault="001F6565" w:rsidP="00B066EE">
            <w:pPr>
              <w:pStyle w:val="14"/>
              <w:snapToGrid w:val="0"/>
              <w:jc w:val="center"/>
              <w:rPr>
                <w:sz w:val="24"/>
                <w:szCs w:val="24"/>
              </w:rPr>
            </w:pPr>
            <w:r w:rsidRPr="001F6565">
              <w:rPr>
                <w:sz w:val="24"/>
                <w:szCs w:val="24"/>
              </w:rPr>
              <w:t>и социальной работы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565" w:rsidRPr="001F6565" w:rsidRDefault="001F6565" w:rsidP="00B066EE">
            <w:pPr>
              <w:pStyle w:val="14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565" w:rsidRPr="001F6565" w:rsidRDefault="001F6565" w:rsidP="00B066EE">
            <w:pPr>
              <w:pStyle w:val="14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F6565" w:rsidRPr="001F6565" w:rsidTr="00B066EE">
        <w:trPr>
          <w:cantSplit/>
          <w:trHeight w:val="276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565" w:rsidRPr="001F6565" w:rsidRDefault="001F6565" w:rsidP="00B066EE">
            <w:pPr>
              <w:pStyle w:val="14"/>
              <w:snapToGrid w:val="0"/>
              <w:jc w:val="center"/>
              <w:rPr>
                <w:sz w:val="24"/>
                <w:szCs w:val="24"/>
              </w:rPr>
            </w:pPr>
            <w:r w:rsidRPr="001F6565">
              <w:rPr>
                <w:sz w:val="24"/>
                <w:szCs w:val="24"/>
              </w:rPr>
              <w:t>Политология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565" w:rsidRPr="001F6565" w:rsidRDefault="001F6565" w:rsidP="008E6C4E">
            <w:pPr>
              <w:pStyle w:val="14"/>
              <w:snapToGrid w:val="0"/>
              <w:jc w:val="center"/>
              <w:rPr>
                <w:sz w:val="24"/>
                <w:szCs w:val="24"/>
              </w:rPr>
            </w:pPr>
            <w:r w:rsidRPr="001F6565">
              <w:rPr>
                <w:sz w:val="24"/>
                <w:szCs w:val="24"/>
              </w:rPr>
              <w:t>Политологии и права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565" w:rsidRPr="001F6565" w:rsidRDefault="001F6565" w:rsidP="00B066EE">
            <w:pPr>
              <w:pStyle w:val="14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565" w:rsidRPr="001F6565" w:rsidRDefault="001F6565" w:rsidP="00B066EE">
            <w:pPr>
              <w:pStyle w:val="14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F6565" w:rsidRPr="001F6565" w:rsidTr="00B066EE">
        <w:trPr>
          <w:cantSplit/>
          <w:trHeight w:val="276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565" w:rsidRPr="001F6565" w:rsidRDefault="00BF0A51" w:rsidP="00B066EE">
            <w:pPr>
              <w:pStyle w:val="1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Правовое обеспечение социальной работы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565" w:rsidRPr="001F6565" w:rsidRDefault="001F6565" w:rsidP="003D632D">
            <w:pPr>
              <w:pStyle w:val="14"/>
              <w:jc w:val="center"/>
              <w:rPr>
                <w:sz w:val="24"/>
                <w:szCs w:val="24"/>
              </w:rPr>
            </w:pPr>
            <w:r w:rsidRPr="001F6565">
              <w:rPr>
                <w:sz w:val="24"/>
                <w:szCs w:val="24"/>
              </w:rPr>
              <w:t>Политологии и права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565" w:rsidRPr="001F6565" w:rsidRDefault="001F6565" w:rsidP="00B066EE">
            <w:pPr>
              <w:pStyle w:val="14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565" w:rsidRPr="001F6565" w:rsidRDefault="001F6565" w:rsidP="00B066EE">
            <w:pPr>
              <w:pStyle w:val="14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F6565" w:rsidRPr="001F6565" w:rsidTr="00B066EE">
        <w:trPr>
          <w:cantSplit/>
          <w:trHeight w:val="276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565" w:rsidRPr="001F6565" w:rsidRDefault="001F6565" w:rsidP="00B066EE">
            <w:pPr>
              <w:pStyle w:val="14"/>
              <w:snapToGrid w:val="0"/>
              <w:jc w:val="center"/>
              <w:rPr>
                <w:sz w:val="24"/>
                <w:szCs w:val="24"/>
              </w:rPr>
            </w:pPr>
            <w:r w:rsidRPr="001F6565">
              <w:rPr>
                <w:sz w:val="24"/>
                <w:szCs w:val="24"/>
              </w:rPr>
              <w:t>Социология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565" w:rsidRPr="001F6565" w:rsidRDefault="001F6565" w:rsidP="008E6C4E">
            <w:pPr>
              <w:pStyle w:val="14"/>
              <w:snapToGrid w:val="0"/>
              <w:jc w:val="center"/>
              <w:rPr>
                <w:sz w:val="24"/>
                <w:szCs w:val="24"/>
              </w:rPr>
            </w:pPr>
            <w:r w:rsidRPr="001F6565">
              <w:rPr>
                <w:sz w:val="24"/>
                <w:szCs w:val="24"/>
              </w:rPr>
              <w:t>Философии и социологии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565" w:rsidRPr="001F6565" w:rsidRDefault="001F6565" w:rsidP="00B066EE">
            <w:pPr>
              <w:pStyle w:val="14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565" w:rsidRPr="001F6565" w:rsidRDefault="001F6565" w:rsidP="00B066EE">
            <w:pPr>
              <w:pStyle w:val="14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F6565" w:rsidRPr="001F6565" w:rsidTr="00B066EE">
        <w:trPr>
          <w:cantSplit/>
          <w:trHeight w:val="276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565" w:rsidRPr="001F6565" w:rsidRDefault="001F6565" w:rsidP="00B066EE">
            <w:pPr>
              <w:pStyle w:val="14"/>
              <w:snapToGrid w:val="0"/>
              <w:jc w:val="center"/>
              <w:rPr>
                <w:sz w:val="24"/>
                <w:szCs w:val="24"/>
              </w:rPr>
            </w:pPr>
            <w:r w:rsidRPr="001F6565">
              <w:rPr>
                <w:sz w:val="24"/>
                <w:szCs w:val="24"/>
              </w:rPr>
              <w:t>Теория социальной работы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565" w:rsidRPr="001F6565" w:rsidRDefault="001F6565" w:rsidP="008E6C4E">
            <w:pPr>
              <w:pStyle w:val="14"/>
              <w:snapToGrid w:val="0"/>
              <w:jc w:val="center"/>
              <w:rPr>
                <w:sz w:val="24"/>
                <w:szCs w:val="24"/>
              </w:rPr>
            </w:pPr>
            <w:r w:rsidRPr="001F6565">
              <w:rPr>
                <w:sz w:val="24"/>
                <w:szCs w:val="24"/>
              </w:rPr>
              <w:t xml:space="preserve">Социальной педагогики </w:t>
            </w:r>
          </w:p>
          <w:p w:rsidR="001F6565" w:rsidRPr="001F6565" w:rsidRDefault="001F6565" w:rsidP="008E6C4E">
            <w:pPr>
              <w:pStyle w:val="14"/>
              <w:snapToGrid w:val="0"/>
              <w:jc w:val="center"/>
              <w:rPr>
                <w:sz w:val="24"/>
                <w:szCs w:val="24"/>
              </w:rPr>
            </w:pPr>
            <w:r w:rsidRPr="001F6565">
              <w:rPr>
                <w:sz w:val="24"/>
                <w:szCs w:val="24"/>
              </w:rPr>
              <w:t>и социальной работы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565" w:rsidRPr="001F6565" w:rsidRDefault="001F6565" w:rsidP="00B066EE">
            <w:pPr>
              <w:pStyle w:val="14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565" w:rsidRPr="001F6565" w:rsidRDefault="001F6565" w:rsidP="00B066EE">
            <w:pPr>
              <w:pStyle w:val="14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F6565" w:rsidRPr="001F6565" w:rsidTr="00B066EE">
        <w:trPr>
          <w:cantSplit/>
          <w:trHeight w:val="276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565" w:rsidRPr="001F6565" w:rsidRDefault="001F6565" w:rsidP="00B066EE">
            <w:pPr>
              <w:pStyle w:val="14"/>
              <w:snapToGrid w:val="0"/>
              <w:jc w:val="center"/>
              <w:rPr>
                <w:sz w:val="24"/>
                <w:szCs w:val="24"/>
              </w:rPr>
            </w:pPr>
            <w:r w:rsidRPr="001F6565">
              <w:rPr>
                <w:sz w:val="24"/>
                <w:szCs w:val="24"/>
              </w:rPr>
              <w:t>Технология социальной работы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565" w:rsidRPr="001F6565" w:rsidRDefault="001F6565" w:rsidP="008E6C4E">
            <w:pPr>
              <w:pStyle w:val="14"/>
              <w:snapToGrid w:val="0"/>
              <w:jc w:val="center"/>
              <w:rPr>
                <w:sz w:val="24"/>
                <w:szCs w:val="24"/>
              </w:rPr>
            </w:pPr>
            <w:r w:rsidRPr="001F6565">
              <w:rPr>
                <w:sz w:val="24"/>
                <w:szCs w:val="24"/>
              </w:rPr>
              <w:t xml:space="preserve">Социальной педагогики </w:t>
            </w:r>
          </w:p>
          <w:p w:rsidR="001F6565" w:rsidRPr="001F6565" w:rsidRDefault="001F6565" w:rsidP="008E6C4E">
            <w:pPr>
              <w:pStyle w:val="14"/>
              <w:snapToGrid w:val="0"/>
              <w:jc w:val="center"/>
              <w:rPr>
                <w:sz w:val="24"/>
                <w:szCs w:val="24"/>
              </w:rPr>
            </w:pPr>
            <w:r w:rsidRPr="001F6565">
              <w:rPr>
                <w:sz w:val="24"/>
                <w:szCs w:val="24"/>
              </w:rPr>
              <w:t>и социальной работы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565" w:rsidRPr="001F6565" w:rsidRDefault="001F6565" w:rsidP="00B066EE">
            <w:pPr>
              <w:pStyle w:val="14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565" w:rsidRPr="001F6565" w:rsidRDefault="001F6565" w:rsidP="00B066EE">
            <w:pPr>
              <w:pStyle w:val="14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F0A51" w:rsidRPr="001F6565" w:rsidTr="00B066EE">
        <w:trPr>
          <w:cantSplit/>
          <w:trHeight w:val="276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A51" w:rsidRPr="001F6565" w:rsidRDefault="00BF0A51" w:rsidP="00B066EE">
            <w:pPr>
              <w:pStyle w:val="1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A51" w:rsidRPr="001F6565" w:rsidRDefault="00BF0A51" w:rsidP="00BF0A51">
            <w:pPr>
              <w:pStyle w:val="14"/>
              <w:snapToGrid w:val="0"/>
              <w:jc w:val="center"/>
              <w:rPr>
                <w:sz w:val="24"/>
                <w:szCs w:val="24"/>
              </w:rPr>
            </w:pPr>
            <w:r w:rsidRPr="001F6565">
              <w:rPr>
                <w:sz w:val="24"/>
                <w:szCs w:val="24"/>
              </w:rPr>
              <w:t xml:space="preserve">Социальной педагогики </w:t>
            </w:r>
          </w:p>
          <w:p w:rsidR="00BF0A51" w:rsidRPr="001F6565" w:rsidRDefault="00BF0A51" w:rsidP="00BF0A51">
            <w:pPr>
              <w:pStyle w:val="14"/>
              <w:snapToGrid w:val="0"/>
              <w:jc w:val="center"/>
              <w:rPr>
                <w:sz w:val="24"/>
                <w:szCs w:val="24"/>
              </w:rPr>
            </w:pPr>
            <w:r w:rsidRPr="001F6565">
              <w:rPr>
                <w:sz w:val="24"/>
                <w:szCs w:val="24"/>
              </w:rPr>
              <w:t>и социальной работы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A51" w:rsidRPr="001F6565" w:rsidRDefault="00BF0A51" w:rsidP="00B066EE">
            <w:pPr>
              <w:pStyle w:val="14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A51" w:rsidRPr="001F6565" w:rsidRDefault="00BF0A51" w:rsidP="00B066EE">
            <w:pPr>
              <w:pStyle w:val="14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9F525B" w:rsidRPr="001F6565" w:rsidRDefault="009F525B" w:rsidP="00B066EE">
      <w:pPr>
        <w:pStyle w:val="14"/>
        <w:tabs>
          <w:tab w:val="left" w:pos="4253"/>
          <w:tab w:val="right" w:leader="underscore" w:pos="9072"/>
        </w:tabs>
        <w:rPr>
          <w:sz w:val="24"/>
          <w:szCs w:val="24"/>
        </w:rPr>
      </w:pPr>
      <w:r w:rsidRPr="001F6565">
        <w:rPr>
          <w:sz w:val="24"/>
          <w:szCs w:val="24"/>
        </w:rPr>
        <w:t xml:space="preserve">Заведующий кафедрой </w:t>
      </w:r>
      <w:r w:rsidRPr="001F6565">
        <w:rPr>
          <w:sz w:val="24"/>
          <w:szCs w:val="24"/>
        </w:rPr>
        <w:tab/>
      </w:r>
    </w:p>
    <w:p w:rsidR="009F525B" w:rsidRPr="001F6565" w:rsidRDefault="009F525B" w:rsidP="00B066EE">
      <w:pPr>
        <w:pStyle w:val="14"/>
        <w:tabs>
          <w:tab w:val="left" w:pos="4253"/>
          <w:tab w:val="right" w:leader="underscore" w:pos="9072"/>
        </w:tabs>
        <w:rPr>
          <w:sz w:val="24"/>
          <w:szCs w:val="24"/>
        </w:rPr>
      </w:pPr>
      <w:r w:rsidRPr="001F6565">
        <w:rPr>
          <w:sz w:val="24"/>
          <w:szCs w:val="24"/>
        </w:rPr>
        <w:t>Председатель НМС __________________________________</w:t>
      </w:r>
    </w:p>
    <w:p w:rsidR="009F525B" w:rsidRPr="001F6565" w:rsidRDefault="009F525B" w:rsidP="00B066EE">
      <w:pPr>
        <w:pStyle w:val="14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  <w:r w:rsidRPr="001F6565">
        <w:rPr>
          <w:sz w:val="24"/>
          <w:szCs w:val="24"/>
        </w:rPr>
        <w:t>"____" ___________201__ г.</w:t>
      </w:r>
    </w:p>
    <w:p w:rsidR="009F525B" w:rsidRDefault="009F525B" w:rsidP="00B066EE">
      <w:pPr>
        <w:jc w:val="center"/>
        <w:rPr>
          <w:b/>
          <w:sz w:val="28"/>
          <w:szCs w:val="28"/>
        </w:rPr>
      </w:pPr>
    </w:p>
    <w:p w:rsidR="000518E0" w:rsidRDefault="000518E0" w:rsidP="00B066EE">
      <w:pPr>
        <w:jc w:val="center"/>
        <w:rPr>
          <w:b/>
          <w:sz w:val="28"/>
          <w:szCs w:val="28"/>
        </w:rPr>
      </w:pPr>
    </w:p>
    <w:p w:rsidR="001F6565" w:rsidRDefault="001F6565" w:rsidP="00B066EE">
      <w:pPr>
        <w:jc w:val="center"/>
        <w:rPr>
          <w:b/>
          <w:sz w:val="28"/>
          <w:szCs w:val="28"/>
        </w:rPr>
      </w:pPr>
    </w:p>
    <w:p w:rsidR="001F6565" w:rsidRDefault="001F6565" w:rsidP="00B066EE">
      <w:pPr>
        <w:jc w:val="center"/>
        <w:rPr>
          <w:b/>
          <w:sz w:val="28"/>
          <w:szCs w:val="28"/>
        </w:rPr>
      </w:pPr>
    </w:p>
    <w:p w:rsidR="001F6565" w:rsidRDefault="001F6565" w:rsidP="00B066EE">
      <w:pPr>
        <w:jc w:val="center"/>
        <w:rPr>
          <w:b/>
          <w:sz w:val="28"/>
          <w:szCs w:val="28"/>
        </w:rPr>
      </w:pPr>
    </w:p>
    <w:p w:rsidR="00E43D49" w:rsidRDefault="00E43D49">
      <w:pPr>
        <w:suppressAutoHyphens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E4E28" w:rsidRPr="004056A5" w:rsidRDefault="00D733E0" w:rsidP="00B066EE">
      <w:pPr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lastRenderedPageBreak/>
        <w:t>ТЕМАТИЧЕСКАЯ КАРТА ДИСЦИПЛИНЫ</w:t>
      </w:r>
    </w:p>
    <w:p w:rsidR="004E7E46" w:rsidRPr="004056A5" w:rsidRDefault="004E7E46" w:rsidP="004E7E46">
      <w:pPr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t>«</w:t>
      </w:r>
      <w:r w:rsidR="00E43D49">
        <w:rPr>
          <w:b/>
          <w:sz w:val="28"/>
          <w:szCs w:val="28"/>
        </w:rPr>
        <w:t>Миграционная</w:t>
      </w:r>
      <w:r>
        <w:rPr>
          <w:b/>
          <w:sz w:val="28"/>
          <w:szCs w:val="28"/>
        </w:rPr>
        <w:t xml:space="preserve"> политика</w:t>
      </w:r>
      <w:r w:rsidRPr="004056A5">
        <w:rPr>
          <w:b/>
          <w:sz w:val="28"/>
          <w:szCs w:val="28"/>
        </w:rPr>
        <w:t>»</w:t>
      </w:r>
    </w:p>
    <w:p w:rsidR="004E7E46" w:rsidRPr="004056A5" w:rsidRDefault="004E7E46" w:rsidP="004E7E46">
      <w:pPr>
        <w:jc w:val="center"/>
        <w:rPr>
          <w:bCs/>
          <w:sz w:val="28"/>
          <w:szCs w:val="28"/>
        </w:rPr>
      </w:pPr>
      <w:r w:rsidRPr="004056A5">
        <w:rPr>
          <w:bCs/>
          <w:sz w:val="28"/>
          <w:szCs w:val="28"/>
        </w:rPr>
        <w:t>(наименование)</w:t>
      </w:r>
    </w:p>
    <w:p w:rsidR="004E7E46" w:rsidRPr="004056A5" w:rsidRDefault="004E7E46" w:rsidP="004E7E46">
      <w:pPr>
        <w:pBdr>
          <w:bottom w:val="single" w:sz="8" w:space="1" w:color="000000"/>
        </w:pBdr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t>студентов ООП</w:t>
      </w:r>
    </w:p>
    <w:p w:rsidR="004E7E46" w:rsidRPr="004056A5" w:rsidRDefault="004E7E46" w:rsidP="004E7E46">
      <w:pPr>
        <w:jc w:val="center"/>
        <w:rPr>
          <w:i/>
          <w:sz w:val="28"/>
          <w:szCs w:val="28"/>
        </w:rPr>
      </w:pPr>
      <w:r w:rsidRPr="004056A5">
        <w:rPr>
          <w:i/>
          <w:sz w:val="28"/>
          <w:szCs w:val="28"/>
        </w:rPr>
        <w:t xml:space="preserve">040400.62  Социальная работа </w:t>
      </w:r>
    </w:p>
    <w:p w:rsidR="004E7E46" w:rsidRPr="004056A5" w:rsidRDefault="004E7E46" w:rsidP="004E7E46">
      <w:pPr>
        <w:jc w:val="center"/>
        <w:rPr>
          <w:i/>
          <w:sz w:val="28"/>
          <w:szCs w:val="28"/>
        </w:rPr>
      </w:pPr>
      <w:r w:rsidRPr="004056A5">
        <w:rPr>
          <w:i/>
          <w:sz w:val="28"/>
          <w:szCs w:val="28"/>
        </w:rPr>
        <w:t xml:space="preserve">профиль «Социальная работа в системе социальных служб» </w:t>
      </w:r>
    </w:p>
    <w:p w:rsidR="004E7E46" w:rsidRPr="004056A5" w:rsidRDefault="004E7E46" w:rsidP="004E7E46">
      <w:pPr>
        <w:jc w:val="center"/>
        <w:rPr>
          <w:i/>
          <w:sz w:val="28"/>
          <w:szCs w:val="28"/>
        </w:rPr>
      </w:pPr>
      <w:r w:rsidRPr="004056A5">
        <w:rPr>
          <w:i/>
          <w:sz w:val="28"/>
          <w:szCs w:val="28"/>
        </w:rPr>
        <w:t xml:space="preserve">(бакалавриат) </w:t>
      </w:r>
    </w:p>
    <w:p w:rsidR="004E7E46" w:rsidRPr="004056A5" w:rsidRDefault="004E7E46" w:rsidP="004E7E46">
      <w:pPr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t>по очной форме обучения</w:t>
      </w:r>
    </w:p>
    <w:p w:rsidR="004E7E46" w:rsidRPr="00417301" w:rsidRDefault="004E7E46" w:rsidP="004E7E46">
      <w:pPr>
        <w:jc w:val="center"/>
        <w:rPr>
          <w:bCs/>
          <w:sz w:val="28"/>
          <w:szCs w:val="28"/>
        </w:rPr>
      </w:pPr>
      <w:r w:rsidRPr="00417301">
        <w:rPr>
          <w:bCs/>
          <w:sz w:val="28"/>
          <w:szCs w:val="28"/>
        </w:rPr>
        <w:t>(общая трудоемкость _</w:t>
      </w:r>
      <w:r w:rsidR="00E43D49">
        <w:rPr>
          <w:bCs/>
          <w:sz w:val="28"/>
          <w:szCs w:val="28"/>
        </w:rPr>
        <w:t>3</w:t>
      </w:r>
      <w:r w:rsidRPr="00417301">
        <w:rPr>
          <w:bCs/>
          <w:sz w:val="28"/>
          <w:szCs w:val="28"/>
        </w:rPr>
        <w:t>___ з.е.)</w:t>
      </w:r>
    </w:p>
    <w:p w:rsidR="001E4E28" w:rsidRPr="004056A5" w:rsidRDefault="001E4E28" w:rsidP="00B066EE">
      <w:pPr>
        <w:jc w:val="center"/>
        <w:rPr>
          <w:sz w:val="28"/>
          <w:szCs w:val="28"/>
        </w:rPr>
      </w:pPr>
    </w:p>
    <w:tbl>
      <w:tblPr>
        <w:tblW w:w="10870" w:type="dxa"/>
        <w:tblInd w:w="-459" w:type="dxa"/>
        <w:tblLayout w:type="fixed"/>
        <w:tblLook w:val="0000"/>
      </w:tblPr>
      <w:tblGrid>
        <w:gridCol w:w="567"/>
        <w:gridCol w:w="6521"/>
        <w:gridCol w:w="709"/>
        <w:gridCol w:w="755"/>
        <w:gridCol w:w="946"/>
        <w:gridCol w:w="1372"/>
      </w:tblGrid>
      <w:tr w:rsidR="007C2B50" w:rsidRPr="004056A5" w:rsidTr="00BE6777">
        <w:trPr>
          <w:trHeight w:val="65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B50" w:rsidRPr="004056A5" w:rsidRDefault="007C2B50" w:rsidP="00B066EE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  <w:p w:rsidR="007C2B50" w:rsidRPr="004056A5" w:rsidRDefault="007C2B50" w:rsidP="00B066EE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№</w:t>
            </w:r>
          </w:p>
        </w:tc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B50" w:rsidRPr="004056A5" w:rsidRDefault="007C2B50" w:rsidP="00B066EE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  <w:p w:rsidR="007C2B50" w:rsidRPr="004056A5" w:rsidRDefault="007C2B50" w:rsidP="00B066EE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Наименование раздела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B50" w:rsidRPr="004056A5" w:rsidRDefault="007C2B50" w:rsidP="00B066EE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 xml:space="preserve">Аудиторная работа 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2B50" w:rsidRPr="004056A5" w:rsidRDefault="007C2B50" w:rsidP="00B066EE">
            <w:pPr>
              <w:pStyle w:val="6"/>
              <w:snapToGrid w:val="0"/>
              <w:spacing w:before="0" w:after="0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 xml:space="preserve">Самостоятельная работа </w:t>
            </w:r>
          </w:p>
        </w:tc>
      </w:tr>
      <w:tr w:rsidR="007C2B50" w:rsidRPr="004056A5" w:rsidTr="00BE6777">
        <w:trPr>
          <w:trHeight w:val="65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B50" w:rsidRPr="004056A5" w:rsidRDefault="007C2B50" w:rsidP="00B066EE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B50" w:rsidRPr="004056A5" w:rsidRDefault="007C2B50" w:rsidP="00B066EE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B50" w:rsidRPr="004056A5" w:rsidRDefault="007C2B50" w:rsidP="00B066EE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B50" w:rsidRDefault="007C2B50" w:rsidP="00B066EE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Лек</w:t>
            </w:r>
          </w:p>
          <w:p w:rsidR="007C2B50" w:rsidRPr="004056A5" w:rsidRDefault="007C2B50" w:rsidP="00B066EE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ции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B50" w:rsidRPr="004056A5" w:rsidRDefault="007C2B50" w:rsidP="00B066EE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Семинары</w:t>
            </w:r>
          </w:p>
        </w:tc>
        <w:tc>
          <w:tcPr>
            <w:tcW w:w="13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50" w:rsidRPr="004056A5" w:rsidRDefault="007C2B50" w:rsidP="00B066EE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BE6777" w:rsidRPr="004056A5" w:rsidTr="00BE6777">
        <w:trPr>
          <w:trHeight w:val="3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777" w:rsidRPr="004056A5" w:rsidRDefault="00BE6777" w:rsidP="00B066EE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777" w:rsidRPr="00BB1308" w:rsidRDefault="00BB1308" w:rsidP="00574245">
            <w:pPr>
              <w:snapToGrid w:val="0"/>
              <w:jc w:val="both"/>
              <w:rPr>
                <w:b/>
                <w:i/>
                <w:sz w:val="28"/>
                <w:szCs w:val="28"/>
              </w:rPr>
            </w:pPr>
            <w:r w:rsidRPr="00BB1308">
              <w:rPr>
                <w:b/>
                <w:i/>
                <w:sz w:val="28"/>
                <w:szCs w:val="28"/>
              </w:rPr>
              <w:t xml:space="preserve">Модуль </w:t>
            </w:r>
            <w:r w:rsidR="00574245">
              <w:rPr>
                <w:b/>
                <w:i/>
                <w:sz w:val="28"/>
                <w:szCs w:val="28"/>
              </w:rPr>
              <w:t>1.</w:t>
            </w:r>
            <w:r w:rsidRPr="00BB1308">
              <w:rPr>
                <w:b/>
                <w:i/>
                <w:sz w:val="28"/>
                <w:szCs w:val="28"/>
              </w:rPr>
              <w:t xml:space="preserve"> Теоретические и практические аспекты миграционной политики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777" w:rsidRPr="00710D00" w:rsidRDefault="00AE4666" w:rsidP="00B41F6A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777" w:rsidRPr="00710D00" w:rsidRDefault="00AE4666" w:rsidP="00B41F6A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777" w:rsidRPr="00710D00" w:rsidRDefault="00AE4666" w:rsidP="00B41F6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777" w:rsidRPr="00710D00" w:rsidRDefault="00AE4666" w:rsidP="00B41F6A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</w:tr>
      <w:tr w:rsidR="00574245" w:rsidRPr="004056A5" w:rsidTr="00BE6777">
        <w:trPr>
          <w:trHeight w:val="62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245" w:rsidRPr="004056A5" w:rsidRDefault="00574245" w:rsidP="00574245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245" w:rsidRPr="00800353" w:rsidRDefault="00574245" w:rsidP="00574245">
            <w:pPr>
              <w:snapToGrid w:val="0"/>
              <w:jc w:val="both"/>
              <w:rPr>
                <w:sz w:val="28"/>
                <w:szCs w:val="28"/>
              </w:rPr>
            </w:pPr>
            <w:r w:rsidRPr="00800353">
              <w:rPr>
                <w:sz w:val="28"/>
                <w:szCs w:val="28"/>
              </w:rPr>
              <w:t>Понятие, сущность, виды и механизмы миграционной политики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245" w:rsidRPr="000B08F7" w:rsidRDefault="00AE4666" w:rsidP="00574245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245" w:rsidRPr="000B08F7" w:rsidRDefault="00574245" w:rsidP="00574245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245" w:rsidRPr="000B08F7" w:rsidRDefault="00574245" w:rsidP="00574245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245" w:rsidRPr="000B08F7" w:rsidRDefault="00AE4666" w:rsidP="0057424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74245" w:rsidRPr="004056A5" w:rsidTr="00BE6777">
        <w:trPr>
          <w:trHeight w:val="4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245" w:rsidRPr="004056A5" w:rsidRDefault="00574245" w:rsidP="00574245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245" w:rsidRPr="00800353" w:rsidRDefault="00574245" w:rsidP="00574245">
            <w:pPr>
              <w:snapToGrid w:val="0"/>
              <w:jc w:val="both"/>
              <w:rPr>
                <w:sz w:val="28"/>
                <w:szCs w:val="28"/>
              </w:rPr>
            </w:pPr>
            <w:r w:rsidRPr="00800353">
              <w:rPr>
                <w:sz w:val="28"/>
                <w:szCs w:val="28"/>
              </w:rPr>
              <w:t>Миграционные процессы: понятие, причины, классификация, основные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245" w:rsidRPr="000B08F7" w:rsidRDefault="00AE4666" w:rsidP="00574245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245" w:rsidRPr="000B08F7" w:rsidRDefault="00574245" w:rsidP="00574245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245" w:rsidRPr="000B08F7" w:rsidRDefault="00574245" w:rsidP="00574245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245" w:rsidRPr="000B08F7" w:rsidRDefault="00AE4666" w:rsidP="0057424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74245" w:rsidRPr="004056A5" w:rsidTr="00BE6777">
        <w:trPr>
          <w:trHeight w:val="3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245" w:rsidRPr="004056A5" w:rsidRDefault="00574245" w:rsidP="0057424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245" w:rsidRPr="00800353" w:rsidRDefault="00574245" w:rsidP="00574245">
            <w:pPr>
              <w:snapToGrid w:val="0"/>
              <w:jc w:val="both"/>
              <w:rPr>
                <w:sz w:val="28"/>
                <w:szCs w:val="28"/>
              </w:rPr>
            </w:pPr>
            <w:r w:rsidRPr="00800353">
              <w:rPr>
                <w:sz w:val="28"/>
                <w:szCs w:val="28"/>
              </w:rPr>
              <w:t>Классические и современные теории миграци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245" w:rsidRPr="000B08F7" w:rsidRDefault="00AE4666" w:rsidP="00574245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245" w:rsidRPr="000B08F7" w:rsidRDefault="00574245" w:rsidP="00574245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245" w:rsidRPr="000B08F7" w:rsidRDefault="00574245" w:rsidP="00574245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245" w:rsidRPr="000B08F7" w:rsidRDefault="00AE4666" w:rsidP="0057424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43D49" w:rsidRPr="004056A5" w:rsidTr="00BE6777">
        <w:trPr>
          <w:trHeight w:val="43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D49" w:rsidRDefault="00E43D49" w:rsidP="00E43D4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D49" w:rsidRPr="00574245" w:rsidRDefault="00574245" w:rsidP="00574245">
            <w:pPr>
              <w:snapToGrid w:val="0"/>
              <w:jc w:val="both"/>
            </w:pPr>
            <w:r w:rsidRPr="00574245">
              <w:rPr>
                <w:b/>
                <w:i/>
                <w:sz w:val="28"/>
                <w:szCs w:val="28"/>
              </w:rPr>
              <w:t>Модуль 2</w:t>
            </w:r>
            <w:r>
              <w:rPr>
                <w:b/>
                <w:i/>
                <w:sz w:val="28"/>
                <w:szCs w:val="28"/>
              </w:rPr>
              <w:t>.</w:t>
            </w:r>
            <w:r w:rsidRPr="00574245">
              <w:rPr>
                <w:b/>
                <w:i/>
                <w:sz w:val="28"/>
                <w:szCs w:val="28"/>
              </w:rPr>
              <w:t xml:space="preserve"> Специфика правового обеспечения социальной работы с мигрантами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D49" w:rsidRPr="00710D00" w:rsidRDefault="00AE4666" w:rsidP="00E43D4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D49" w:rsidRPr="00710D00" w:rsidRDefault="00AE4666" w:rsidP="00E43D49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D49" w:rsidRPr="00710D00" w:rsidRDefault="00AE4666" w:rsidP="00E43D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D49" w:rsidRPr="00710D00" w:rsidRDefault="00AE4666" w:rsidP="00E43D4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</w:tr>
      <w:tr w:rsidR="00574245" w:rsidRPr="004056A5" w:rsidTr="00BE6777">
        <w:trPr>
          <w:trHeight w:val="43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245" w:rsidRPr="004056A5" w:rsidRDefault="00574245" w:rsidP="0057424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245" w:rsidRPr="00524F50" w:rsidRDefault="00574245" w:rsidP="00574245">
            <w:pPr>
              <w:snapToGrid w:val="0"/>
              <w:rPr>
                <w:sz w:val="28"/>
                <w:szCs w:val="28"/>
              </w:rPr>
            </w:pPr>
            <w:r w:rsidRPr="00524F50">
              <w:rPr>
                <w:sz w:val="28"/>
                <w:szCs w:val="28"/>
              </w:rPr>
              <w:t>Миграционное право и пробле</w:t>
            </w:r>
            <w:r>
              <w:rPr>
                <w:sz w:val="28"/>
                <w:szCs w:val="28"/>
              </w:rPr>
              <w:t>ма эффективности его применения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245" w:rsidRDefault="00AE4666" w:rsidP="00574245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245" w:rsidRDefault="00574245" w:rsidP="00574245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245" w:rsidRPr="000B08F7" w:rsidRDefault="00574245" w:rsidP="00574245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245" w:rsidRDefault="00AE4666" w:rsidP="0057424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74245" w:rsidRPr="004056A5" w:rsidTr="00BE6777">
        <w:trPr>
          <w:trHeight w:val="65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245" w:rsidRDefault="00574245" w:rsidP="0057424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245" w:rsidRPr="00524F50" w:rsidRDefault="00574245" w:rsidP="00574245">
            <w:pPr>
              <w:snapToGrid w:val="0"/>
              <w:rPr>
                <w:sz w:val="28"/>
                <w:szCs w:val="28"/>
              </w:rPr>
            </w:pPr>
            <w:r w:rsidRPr="00524F50">
              <w:rPr>
                <w:sz w:val="28"/>
                <w:szCs w:val="28"/>
              </w:rPr>
              <w:t xml:space="preserve">Правовой статус, регистрация и учет </w:t>
            </w:r>
            <w:r>
              <w:rPr>
                <w:sz w:val="28"/>
                <w:szCs w:val="28"/>
              </w:rPr>
              <w:t>мигрантов в России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245" w:rsidRPr="000B08F7" w:rsidRDefault="00AE4666" w:rsidP="00574245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245" w:rsidRPr="000B08F7" w:rsidRDefault="00574245" w:rsidP="00574245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245" w:rsidRPr="000B08F7" w:rsidRDefault="00574245" w:rsidP="00574245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245" w:rsidRPr="000B08F7" w:rsidRDefault="00AE4666" w:rsidP="0057424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74245" w:rsidRPr="004056A5" w:rsidTr="00574245">
        <w:trPr>
          <w:trHeight w:val="36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245" w:rsidRDefault="00574245" w:rsidP="0057424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245" w:rsidRPr="00524F50" w:rsidRDefault="00574245" w:rsidP="00574245">
            <w:pPr>
              <w:snapToGrid w:val="0"/>
              <w:rPr>
                <w:sz w:val="28"/>
                <w:szCs w:val="28"/>
              </w:rPr>
            </w:pPr>
            <w:r w:rsidRPr="00524F50">
              <w:rPr>
                <w:sz w:val="28"/>
                <w:szCs w:val="28"/>
              </w:rPr>
              <w:t>Правовое рег</w:t>
            </w:r>
            <w:r>
              <w:rPr>
                <w:sz w:val="28"/>
                <w:szCs w:val="28"/>
              </w:rPr>
              <w:t>улирование нелегальной миграции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245" w:rsidRPr="000B08F7" w:rsidRDefault="00AE4666" w:rsidP="00574245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245" w:rsidRPr="000B08F7" w:rsidRDefault="00574245" w:rsidP="00574245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245" w:rsidRPr="000B08F7" w:rsidRDefault="00574245" w:rsidP="00574245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245" w:rsidRPr="000B08F7" w:rsidRDefault="00AE4666" w:rsidP="0057424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43D49" w:rsidRPr="004056A5" w:rsidTr="00BE6777">
        <w:trPr>
          <w:trHeight w:val="3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D49" w:rsidRDefault="00E43D49" w:rsidP="00E43D49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D49" w:rsidRPr="00574245" w:rsidRDefault="00574245" w:rsidP="00574245">
            <w:pPr>
              <w:snapToGrid w:val="0"/>
              <w:jc w:val="both"/>
              <w:rPr>
                <w:i/>
              </w:rPr>
            </w:pPr>
            <w:r w:rsidRPr="00574245">
              <w:rPr>
                <w:b/>
                <w:i/>
                <w:sz w:val="28"/>
                <w:szCs w:val="28"/>
              </w:rPr>
              <w:t>Модуль 3. Практика управления миграционными п</w:t>
            </w:r>
            <w:r>
              <w:rPr>
                <w:b/>
                <w:i/>
                <w:sz w:val="28"/>
                <w:szCs w:val="28"/>
              </w:rPr>
              <w:t>роцессами в России и за рубежом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D49" w:rsidRPr="00710D00" w:rsidRDefault="00AE4666" w:rsidP="00E43D4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D49" w:rsidRPr="00710D00" w:rsidRDefault="00AE4666" w:rsidP="00E43D49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D49" w:rsidRPr="00710D00" w:rsidRDefault="00AE4666" w:rsidP="00E43D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D49" w:rsidRPr="00710D00" w:rsidRDefault="00AE4666" w:rsidP="00E43D4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</w:tr>
      <w:tr w:rsidR="00574245" w:rsidRPr="004056A5" w:rsidTr="00BE6777">
        <w:trPr>
          <w:trHeight w:val="62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245" w:rsidRPr="004056A5" w:rsidRDefault="00574245" w:rsidP="00574245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245" w:rsidRPr="00313FA6" w:rsidRDefault="00574245" w:rsidP="00574245">
            <w:pPr>
              <w:snapToGrid w:val="0"/>
              <w:rPr>
                <w:sz w:val="28"/>
                <w:szCs w:val="28"/>
              </w:rPr>
            </w:pPr>
            <w:r w:rsidRPr="00313FA6">
              <w:rPr>
                <w:sz w:val="28"/>
                <w:szCs w:val="28"/>
              </w:rPr>
              <w:t>Современная миграционная ситуация в РФ и за рубежом.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245" w:rsidRPr="000B08F7" w:rsidRDefault="00AE4666" w:rsidP="00574245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245" w:rsidRPr="000B08F7" w:rsidRDefault="00574245" w:rsidP="00574245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245" w:rsidRPr="000B08F7" w:rsidRDefault="00AE4666" w:rsidP="00574245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245" w:rsidRPr="000B08F7" w:rsidRDefault="00AE4666" w:rsidP="0057424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74245" w:rsidRPr="004056A5" w:rsidTr="00BE6777">
        <w:trPr>
          <w:trHeight w:val="4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245" w:rsidRPr="004056A5" w:rsidRDefault="00574245" w:rsidP="0057424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245" w:rsidRPr="00313FA6" w:rsidRDefault="00574245" w:rsidP="00574245">
            <w:pPr>
              <w:snapToGrid w:val="0"/>
              <w:rPr>
                <w:sz w:val="28"/>
                <w:szCs w:val="28"/>
              </w:rPr>
            </w:pPr>
            <w:r w:rsidRPr="00313FA6">
              <w:rPr>
                <w:sz w:val="28"/>
                <w:szCs w:val="28"/>
              </w:rPr>
              <w:t>Основные направления миграционной политики в России на федеральном и региональном уровне.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245" w:rsidRPr="000B08F7" w:rsidRDefault="00AE4666" w:rsidP="00574245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245" w:rsidRPr="000B08F7" w:rsidRDefault="00574245" w:rsidP="00574245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245" w:rsidRPr="000B08F7" w:rsidRDefault="00AE4666" w:rsidP="00574245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245" w:rsidRPr="000B08F7" w:rsidRDefault="00AE4666" w:rsidP="0057424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74245" w:rsidRPr="004056A5" w:rsidTr="00BE6777">
        <w:trPr>
          <w:trHeight w:val="3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245" w:rsidRPr="004056A5" w:rsidRDefault="00574245" w:rsidP="0057424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245" w:rsidRPr="00313FA6" w:rsidRDefault="00574245" w:rsidP="00574245">
            <w:pPr>
              <w:snapToGrid w:val="0"/>
              <w:rPr>
                <w:sz w:val="28"/>
                <w:szCs w:val="28"/>
              </w:rPr>
            </w:pPr>
            <w:r w:rsidRPr="00313FA6">
              <w:rPr>
                <w:sz w:val="28"/>
                <w:szCs w:val="28"/>
              </w:rPr>
              <w:t>Федеральная миграционная служба России: роль и место в управлении миграционными процессами.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245" w:rsidRPr="000B08F7" w:rsidRDefault="00AE4666" w:rsidP="00574245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245" w:rsidRPr="000B08F7" w:rsidRDefault="00574245" w:rsidP="00574245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245" w:rsidRPr="000B08F7" w:rsidRDefault="00AE4666" w:rsidP="00574245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245" w:rsidRPr="000B08F7" w:rsidRDefault="00AE4666" w:rsidP="0057424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43D49" w:rsidRPr="004056A5" w:rsidTr="00BE6777">
        <w:trPr>
          <w:trHeight w:val="44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D49" w:rsidRPr="004056A5" w:rsidRDefault="00E43D49" w:rsidP="00E43D4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D49" w:rsidRPr="004056A5" w:rsidRDefault="00E43D49" w:rsidP="00E43D49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4056A5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D49" w:rsidRPr="004056A5" w:rsidRDefault="00E43D49" w:rsidP="00E43D49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D49" w:rsidRPr="004056A5" w:rsidRDefault="00E43D49" w:rsidP="00E43D49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D49" w:rsidRPr="004056A5" w:rsidRDefault="00E43D49" w:rsidP="00E43D49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D49" w:rsidRPr="004056A5" w:rsidRDefault="00E43D49" w:rsidP="00E43D4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54</w:t>
            </w:r>
          </w:p>
        </w:tc>
      </w:tr>
    </w:tbl>
    <w:p w:rsidR="000B08F7" w:rsidRDefault="000B08F7" w:rsidP="00B066EE">
      <w:pPr>
        <w:jc w:val="center"/>
        <w:rPr>
          <w:b/>
          <w:bCs/>
          <w:sz w:val="28"/>
          <w:szCs w:val="28"/>
        </w:rPr>
      </w:pPr>
    </w:p>
    <w:p w:rsidR="00D178CC" w:rsidRDefault="00D178CC" w:rsidP="00B066EE">
      <w:pPr>
        <w:jc w:val="center"/>
        <w:rPr>
          <w:b/>
          <w:bCs/>
          <w:sz w:val="28"/>
          <w:szCs w:val="28"/>
        </w:rPr>
      </w:pPr>
    </w:p>
    <w:p w:rsidR="00AE4666" w:rsidRDefault="00AE4666" w:rsidP="004E7E46">
      <w:pPr>
        <w:jc w:val="center"/>
        <w:rPr>
          <w:b/>
          <w:sz w:val="28"/>
          <w:szCs w:val="28"/>
        </w:rPr>
      </w:pPr>
    </w:p>
    <w:p w:rsidR="00AE4666" w:rsidRDefault="00AE4666" w:rsidP="004E7E46">
      <w:pPr>
        <w:jc w:val="center"/>
        <w:rPr>
          <w:b/>
          <w:sz w:val="28"/>
          <w:szCs w:val="28"/>
        </w:rPr>
      </w:pPr>
    </w:p>
    <w:p w:rsidR="00071556" w:rsidRDefault="00071556" w:rsidP="004E7E46">
      <w:pPr>
        <w:jc w:val="center"/>
        <w:rPr>
          <w:b/>
          <w:sz w:val="28"/>
          <w:szCs w:val="28"/>
        </w:rPr>
      </w:pPr>
    </w:p>
    <w:p w:rsidR="00071556" w:rsidRDefault="00071556" w:rsidP="004E7E46">
      <w:pPr>
        <w:jc w:val="center"/>
        <w:rPr>
          <w:b/>
          <w:sz w:val="28"/>
          <w:szCs w:val="28"/>
        </w:rPr>
      </w:pPr>
    </w:p>
    <w:p w:rsidR="004E7E46" w:rsidRPr="004056A5" w:rsidRDefault="004E7E46" w:rsidP="004E7E46">
      <w:pPr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lastRenderedPageBreak/>
        <w:t>ТЕМАТИЧЕСКАЯ КАРТА ДИСЦИПЛИНЫ</w:t>
      </w:r>
    </w:p>
    <w:p w:rsidR="004E7E46" w:rsidRPr="004056A5" w:rsidRDefault="004E7E46" w:rsidP="004E7E46">
      <w:pPr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t>«</w:t>
      </w:r>
      <w:r w:rsidR="00AE4666">
        <w:rPr>
          <w:b/>
          <w:sz w:val="28"/>
          <w:szCs w:val="28"/>
        </w:rPr>
        <w:t>Миграционная</w:t>
      </w:r>
      <w:r>
        <w:rPr>
          <w:b/>
          <w:sz w:val="28"/>
          <w:szCs w:val="28"/>
        </w:rPr>
        <w:t xml:space="preserve"> политика</w:t>
      </w:r>
      <w:r w:rsidRPr="004056A5">
        <w:rPr>
          <w:b/>
          <w:sz w:val="28"/>
          <w:szCs w:val="28"/>
        </w:rPr>
        <w:t>»</w:t>
      </w:r>
    </w:p>
    <w:p w:rsidR="004E7E46" w:rsidRPr="004056A5" w:rsidRDefault="004E7E46" w:rsidP="004E7E46">
      <w:pPr>
        <w:jc w:val="center"/>
        <w:rPr>
          <w:bCs/>
          <w:sz w:val="28"/>
          <w:szCs w:val="28"/>
        </w:rPr>
      </w:pPr>
      <w:r w:rsidRPr="004056A5">
        <w:rPr>
          <w:bCs/>
          <w:sz w:val="28"/>
          <w:szCs w:val="28"/>
        </w:rPr>
        <w:t>(наименование)</w:t>
      </w:r>
    </w:p>
    <w:p w:rsidR="004E7E46" w:rsidRPr="004056A5" w:rsidRDefault="004E7E46" w:rsidP="004E7E46">
      <w:pPr>
        <w:pBdr>
          <w:bottom w:val="single" w:sz="8" w:space="1" w:color="000000"/>
        </w:pBdr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t>студентов ООП</w:t>
      </w:r>
    </w:p>
    <w:p w:rsidR="004E7E46" w:rsidRPr="004056A5" w:rsidRDefault="004E7E46" w:rsidP="004E7E46">
      <w:pPr>
        <w:jc w:val="center"/>
        <w:rPr>
          <w:i/>
          <w:sz w:val="28"/>
          <w:szCs w:val="28"/>
        </w:rPr>
      </w:pPr>
      <w:r w:rsidRPr="004056A5">
        <w:rPr>
          <w:i/>
          <w:sz w:val="28"/>
          <w:szCs w:val="28"/>
        </w:rPr>
        <w:t xml:space="preserve">040400.62  Социальная работа </w:t>
      </w:r>
    </w:p>
    <w:p w:rsidR="004E7E46" w:rsidRPr="004056A5" w:rsidRDefault="004E7E46" w:rsidP="004E7E46">
      <w:pPr>
        <w:jc w:val="center"/>
        <w:rPr>
          <w:i/>
          <w:sz w:val="28"/>
          <w:szCs w:val="28"/>
        </w:rPr>
      </w:pPr>
      <w:r w:rsidRPr="004056A5">
        <w:rPr>
          <w:i/>
          <w:sz w:val="28"/>
          <w:szCs w:val="28"/>
        </w:rPr>
        <w:t xml:space="preserve">профиль «Социальная работа в системе социальных служб» </w:t>
      </w:r>
    </w:p>
    <w:p w:rsidR="004E7E46" w:rsidRPr="004056A5" w:rsidRDefault="004E7E46" w:rsidP="004E7E46">
      <w:pPr>
        <w:jc w:val="center"/>
        <w:rPr>
          <w:i/>
          <w:sz w:val="28"/>
          <w:szCs w:val="28"/>
        </w:rPr>
      </w:pPr>
      <w:r w:rsidRPr="004056A5">
        <w:rPr>
          <w:i/>
          <w:sz w:val="28"/>
          <w:szCs w:val="28"/>
        </w:rPr>
        <w:t xml:space="preserve">(бакалавриат) </w:t>
      </w:r>
    </w:p>
    <w:p w:rsidR="004E7E46" w:rsidRPr="004056A5" w:rsidRDefault="004E7E46" w:rsidP="004E7E46">
      <w:pPr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за</w:t>
      </w:r>
      <w:r w:rsidRPr="004056A5">
        <w:rPr>
          <w:b/>
          <w:sz w:val="28"/>
          <w:szCs w:val="28"/>
        </w:rPr>
        <w:t>очной форме обучения</w:t>
      </w:r>
    </w:p>
    <w:p w:rsidR="004E7E46" w:rsidRPr="00417301" w:rsidRDefault="004E7E46" w:rsidP="004E7E46">
      <w:pPr>
        <w:jc w:val="center"/>
        <w:rPr>
          <w:bCs/>
          <w:sz w:val="28"/>
          <w:szCs w:val="28"/>
        </w:rPr>
      </w:pPr>
      <w:r w:rsidRPr="00417301">
        <w:rPr>
          <w:bCs/>
          <w:sz w:val="28"/>
          <w:szCs w:val="28"/>
        </w:rPr>
        <w:t>(общая трудоемкость _</w:t>
      </w:r>
      <w:r w:rsidR="00AE4666">
        <w:rPr>
          <w:bCs/>
          <w:sz w:val="28"/>
          <w:szCs w:val="28"/>
        </w:rPr>
        <w:t>3</w:t>
      </w:r>
      <w:r w:rsidRPr="00417301">
        <w:rPr>
          <w:bCs/>
          <w:sz w:val="28"/>
          <w:szCs w:val="28"/>
        </w:rPr>
        <w:t>___ з.е.)</w:t>
      </w:r>
    </w:p>
    <w:p w:rsidR="004E7E46" w:rsidRPr="004056A5" w:rsidRDefault="004E7E46" w:rsidP="004E7E46">
      <w:pPr>
        <w:jc w:val="center"/>
        <w:rPr>
          <w:sz w:val="28"/>
          <w:szCs w:val="28"/>
        </w:rPr>
      </w:pPr>
    </w:p>
    <w:tbl>
      <w:tblPr>
        <w:tblW w:w="10870" w:type="dxa"/>
        <w:tblInd w:w="-459" w:type="dxa"/>
        <w:tblLayout w:type="fixed"/>
        <w:tblLook w:val="0000"/>
      </w:tblPr>
      <w:tblGrid>
        <w:gridCol w:w="567"/>
        <w:gridCol w:w="5496"/>
        <w:gridCol w:w="1025"/>
        <w:gridCol w:w="709"/>
        <w:gridCol w:w="755"/>
        <w:gridCol w:w="946"/>
        <w:gridCol w:w="1372"/>
      </w:tblGrid>
      <w:tr w:rsidR="00AE4666" w:rsidRPr="004056A5" w:rsidTr="00406DF4">
        <w:trPr>
          <w:trHeight w:val="65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666" w:rsidRPr="004056A5" w:rsidRDefault="00AE4666" w:rsidP="00406DF4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  <w:p w:rsidR="00AE4666" w:rsidRPr="004056A5" w:rsidRDefault="00AE4666" w:rsidP="00406DF4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№</w:t>
            </w:r>
          </w:p>
        </w:tc>
        <w:tc>
          <w:tcPr>
            <w:tcW w:w="65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666" w:rsidRPr="004056A5" w:rsidRDefault="00AE4666" w:rsidP="00406DF4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  <w:p w:rsidR="00AE4666" w:rsidRPr="004056A5" w:rsidRDefault="00AE4666" w:rsidP="00406DF4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Наименование раздела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666" w:rsidRPr="004056A5" w:rsidRDefault="00AE4666" w:rsidP="00406DF4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 xml:space="preserve">Аудиторная работа 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4666" w:rsidRPr="004056A5" w:rsidRDefault="00AE4666" w:rsidP="00406DF4">
            <w:pPr>
              <w:pStyle w:val="6"/>
              <w:snapToGrid w:val="0"/>
              <w:spacing w:before="0" w:after="0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 xml:space="preserve">Самостоятельная работа </w:t>
            </w:r>
          </w:p>
        </w:tc>
      </w:tr>
      <w:tr w:rsidR="00AE4666" w:rsidRPr="004056A5" w:rsidTr="00406DF4">
        <w:trPr>
          <w:trHeight w:val="65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666" w:rsidRPr="004056A5" w:rsidRDefault="00AE4666" w:rsidP="00406DF4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666" w:rsidRPr="004056A5" w:rsidRDefault="00AE4666" w:rsidP="00406DF4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666" w:rsidRPr="004056A5" w:rsidRDefault="00AE4666" w:rsidP="00406DF4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666" w:rsidRDefault="00AE4666" w:rsidP="00406DF4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Лек</w:t>
            </w:r>
          </w:p>
          <w:p w:rsidR="00AE4666" w:rsidRPr="004056A5" w:rsidRDefault="00AE4666" w:rsidP="00406DF4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ции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666" w:rsidRPr="004056A5" w:rsidRDefault="00AE4666" w:rsidP="00406DF4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Семинары</w:t>
            </w:r>
          </w:p>
        </w:tc>
        <w:tc>
          <w:tcPr>
            <w:tcW w:w="13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666" w:rsidRPr="004056A5" w:rsidRDefault="00AE4666" w:rsidP="00406DF4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AE4666" w:rsidRPr="004056A5" w:rsidTr="00406DF4">
        <w:trPr>
          <w:trHeight w:val="3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666" w:rsidRPr="004056A5" w:rsidRDefault="00AE4666" w:rsidP="00406DF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666" w:rsidRPr="00BB1308" w:rsidRDefault="00AE4666" w:rsidP="00406DF4">
            <w:pPr>
              <w:snapToGrid w:val="0"/>
              <w:jc w:val="both"/>
              <w:rPr>
                <w:b/>
                <w:i/>
                <w:sz w:val="28"/>
                <w:szCs w:val="28"/>
              </w:rPr>
            </w:pPr>
            <w:r w:rsidRPr="00BB1308">
              <w:rPr>
                <w:b/>
                <w:i/>
                <w:sz w:val="28"/>
                <w:szCs w:val="28"/>
              </w:rPr>
              <w:t xml:space="preserve">Модуль </w:t>
            </w:r>
            <w:r>
              <w:rPr>
                <w:b/>
                <w:i/>
                <w:sz w:val="28"/>
                <w:szCs w:val="28"/>
              </w:rPr>
              <w:t>1.</w:t>
            </w:r>
            <w:r w:rsidRPr="00BB1308">
              <w:rPr>
                <w:b/>
                <w:i/>
                <w:sz w:val="28"/>
                <w:szCs w:val="28"/>
              </w:rPr>
              <w:t xml:space="preserve"> Теоретические и практические аспекты миграционной политики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666" w:rsidRPr="00710D00" w:rsidRDefault="00A6573A" w:rsidP="00406DF4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666" w:rsidRPr="00710D00" w:rsidRDefault="00A6573A" w:rsidP="00406DF4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666" w:rsidRPr="00710D00" w:rsidRDefault="00A6573A" w:rsidP="00406DF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666" w:rsidRPr="00710D00" w:rsidRDefault="00A6573A" w:rsidP="00406DF4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</w:tr>
      <w:tr w:rsidR="00AE4666" w:rsidRPr="004056A5" w:rsidTr="00406DF4">
        <w:trPr>
          <w:trHeight w:val="62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666" w:rsidRPr="004056A5" w:rsidRDefault="00AE4666" w:rsidP="00406DF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65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666" w:rsidRPr="00800353" w:rsidRDefault="0070381A" w:rsidP="0070381A">
            <w:pPr>
              <w:snapToGrid w:val="0"/>
              <w:jc w:val="both"/>
              <w:rPr>
                <w:sz w:val="28"/>
                <w:szCs w:val="28"/>
              </w:rPr>
            </w:pPr>
            <w:r w:rsidRPr="00800353">
              <w:rPr>
                <w:sz w:val="28"/>
                <w:szCs w:val="28"/>
              </w:rPr>
              <w:t xml:space="preserve">Миграционные процессы: понятие, причины, классификация, основные источники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666" w:rsidRPr="000B08F7" w:rsidRDefault="00AE41B5" w:rsidP="00406DF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666" w:rsidRPr="000B08F7" w:rsidRDefault="00AE41B5" w:rsidP="00406DF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666" w:rsidRPr="000B08F7" w:rsidRDefault="00AE41B5" w:rsidP="00406DF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666" w:rsidRPr="000B08F7" w:rsidRDefault="00AE41B5" w:rsidP="00406D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E4666" w:rsidRPr="004056A5" w:rsidTr="00406DF4">
        <w:trPr>
          <w:trHeight w:val="4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666" w:rsidRPr="004056A5" w:rsidRDefault="00AE4666" w:rsidP="00406DF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666" w:rsidRPr="00800353" w:rsidRDefault="0070381A" w:rsidP="0070381A">
            <w:pPr>
              <w:snapToGrid w:val="0"/>
              <w:jc w:val="both"/>
              <w:rPr>
                <w:sz w:val="28"/>
                <w:szCs w:val="28"/>
              </w:rPr>
            </w:pPr>
            <w:r w:rsidRPr="00800353">
              <w:rPr>
                <w:sz w:val="28"/>
                <w:szCs w:val="28"/>
              </w:rPr>
              <w:t xml:space="preserve">Понятие, сущность, виды и механизмы </w:t>
            </w:r>
            <w:r>
              <w:rPr>
                <w:sz w:val="28"/>
                <w:szCs w:val="28"/>
              </w:rPr>
              <w:t>м</w:t>
            </w:r>
            <w:r w:rsidRPr="00800353">
              <w:rPr>
                <w:sz w:val="28"/>
                <w:szCs w:val="28"/>
              </w:rPr>
              <w:t>играционной политики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666" w:rsidRPr="000B08F7" w:rsidRDefault="00AE41B5" w:rsidP="00406DF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666" w:rsidRPr="000B08F7" w:rsidRDefault="00AE41B5" w:rsidP="00406DF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666" w:rsidRPr="000B08F7" w:rsidRDefault="00AE41B5" w:rsidP="00406DF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666" w:rsidRPr="000B08F7" w:rsidRDefault="00AE41B5" w:rsidP="00406D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E4666" w:rsidRPr="004056A5" w:rsidTr="00406DF4">
        <w:trPr>
          <w:trHeight w:val="3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666" w:rsidRPr="004056A5" w:rsidRDefault="00AE4666" w:rsidP="00406D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666" w:rsidRPr="00800353" w:rsidRDefault="00AE4666" w:rsidP="00406DF4">
            <w:pPr>
              <w:snapToGrid w:val="0"/>
              <w:jc w:val="both"/>
              <w:rPr>
                <w:sz w:val="28"/>
                <w:szCs w:val="28"/>
              </w:rPr>
            </w:pPr>
            <w:r w:rsidRPr="00800353">
              <w:rPr>
                <w:sz w:val="28"/>
                <w:szCs w:val="28"/>
              </w:rPr>
              <w:t>Классические и современные теории миграци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666" w:rsidRPr="000B08F7" w:rsidRDefault="00AE41B5" w:rsidP="00406DF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666" w:rsidRPr="000B08F7" w:rsidRDefault="00AE41B5" w:rsidP="00406DF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666" w:rsidRPr="000B08F7" w:rsidRDefault="00AE41B5" w:rsidP="00406DF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666" w:rsidRPr="000B08F7" w:rsidRDefault="00AE41B5" w:rsidP="00406D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E4666" w:rsidRPr="004056A5" w:rsidTr="00406DF4">
        <w:trPr>
          <w:trHeight w:val="43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666" w:rsidRDefault="00AE4666" w:rsidP="00406DF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666" w:rsidRPr="00574245" w:rsidRDefault="00AE4666" w:rsidP="00406DF4">
            <w:pPr>
              <w:snapToGrid w:val="0"/>
              <w:jc w:val="both"/>
            </w:pPr>
            <w:r w:rsidRPr="00574245">
              <w:rPr>
                <w:b/>
                <w:i/>
                <w:sz w:val="28"/>
                <w:szCs w:val="28"/>
              </w:rPr>
              <w:t>Модуль 2</w:t>
            </w:r>
            <w:r>
              <w:rPr>
                <w:b/>
                <w:i/>
                <w:sz w:val="28"/>
                <w:szCs w:val="28"/>
              </w:rPr>
              <w:t>.</w:t>
            </w:r>
            <w:r w:rsidRPr="00574245">
              <w:rPr>
                <w:b/>
                <w:i/>
                <w:sz w:val="28"/>
                <w:szCs w:val="28"/>
              </w:rPr>
              <w:t xml:space="preserve"> Специфика правового обеспечения социальной работы с мигрантами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666" w:rsidRPr="00710D00" w:rsidRDefault="00A6573A" w:rsidP="00406DF4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666" w:rsidRPr="00710D00" w:rsidRDefault="00A6573A" w:rsidP="00A6573A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666" w:rsidRPr="00710D00" w:rsidRDefault="00A6573A" w:rsidP="00406DF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666" w:rsidRPr="00710D00" w:rsidRDefault="00A6573A" w:rsidP="00406DF4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</w:tr>
      <w:tr w:rsidR="00AE4666" w:rsidRPr="004056A5" w:rsidTr="00406DF4">
        <w:trPr>
          <w:trHeight w:val="43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666" w:rsidRPr="004056A5" w:rsidRDefault="00AE4666" w:rsidP="00406D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666" w:rsidRPr="00524F50" w:rsidRDefault="00AE4666" w:rsidP="00406DF4">
            <w:pPr>
              <w:snapToGrid w:val="0"/>
              <w:rPr>
                <w:sz w:val="28"/>
                <w:szCs w:val="28"/>
              </w:rPr>
            </w:pPr>
            <w:r w:rsidRPr="00524F50">
              <w:rPr>
                <w:sz w:val="28"/>
                <w:szCs w:val="28"/>
              </w:rPr>
              <w:t>Миграционное право и пробле</w:t>
            </w:r>
            <w:r>
              <w:rPr>
                <w:sz w:val="28"/>
                <w:szCs w:val="28"/>
              </w:rPr>
              <w:t>ма эффективности его применения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666" w:rsidRDefault="00AE41B5" w:rsidP="00406DF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666" w:rsidRDefault="00AE41B5" w:rsidP="00406DF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666" w:rsidRPr="000B08F7" w:rsidRDefault="00AE41B5" w:rsidP="00406DF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666" w:rsidRDefault="00AE41B5" w:rsidP="00406D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E4666" w:rsidRPr="004056A5" w:rsidTr="00406DF4">
        <w:trPr>
          <w:trHeight w:val="65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666" w:rsidRDefault="00AE4666" w:rsidP="00406D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666" w:rsidRPr="00524F50" w:rsidRDefault="00AE4666" w:rsidP="00406DF4">
            <w:pPr>
              <w:snapToGrid w:val="0"/>
              <w:rPr>
                <w:sz w:val="28"/>
                <w:szCs w:val="28"/>
              </w:rPr>
            </w:pPr>
            <w:r w:rsidRPr="00524F50">
              <w:rPr>
                <w:sz w:val="28"/>
                <w:szCs w:val="28"/>
              </w:rPr>
              <w:t xml:space="preserve">Правовой статус, регистрация и учет </w:t>
            </w:r>
            <w:r>
              <w:rPr>
                <w:sz w:val="28"/>
                <w:szCs w:val="28"/>
              </w:rPr>
              <w:t>мигрантов в России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666" w:rsidRPr="000B08F7" w:rsidRDefault="00AE41B5" w:rsidP="00406DF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666" w:rsidRPr="000B08F7" w:rsidRDefault="00AE41B5" w:rsidP="00406DF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666" w:rsidRPr="000B08F7" w:rsidRDefault="00AE41B5" w:rsidP="00406DF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666" w:rsidRPr="000B08F7" w:rsidRDefault="00AE41B5" w:rsidP="00406D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E4666" w:rsidRPr="004056A5" w:rsidTr="00406DF4">
        <w:trPr>
          <w:trHeight w:val="36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666" w:rsidRDefault="00AE4666" w:rsidP="00406D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5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666" w:rsidRPr="00524F50" w:rsidRDefault="00AE4666" w:rsidP="00406DF4">
            <w:pPr>
              <w:snapToGrid w:val="0"/>
              <w:rPr>
                <w:sz w:val="28"/>
                <w:szCs w:val="28"/>
              </w:rPr>
            </w:pPr>
            <w:r w:rsidRPr="00524F50">
              <w:rPr>
                <w:sz w:val="28"/>
                <w:szCs w:val="28"/>
              </w:rPr>
              <w:t>Правовое рег</w:t>
            </w:r>
            <w:r>
              <w:rPr>
                <w:sz w:val="28"/>
                <w:szCs w:val="28"/>
              </w:rPr>
              <w:t>улирование нелегальной миграции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666" w:rsidRPr="000B08F7" w:rsidRDefault="00AE41B5" w:rsidP="00406DF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666" w:rsidRPr="000B08F7" w:rsidRDefault="00AE41B5" w:rsidP="00406DF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666" w:rsidRPr="000B08F7" w:rsidRDefault="00AE41B5" w:rsidP="00406DF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666" w:rsidRPr="000B08F7" w:rsidRDefault="00AE41B5" w:rsidP="00406D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E4666" w:rsidRPr="004056A5" w:rsidTr="00406DF4">
        <w:trPr>
          <w:trHeight w:val="3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666" w:rsidRDefault="00AE4666" w:rsidP="00406DF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666" w:rsidRPr="00574245" w:rsidRDefault="00AE4666" w:rsidP="00406DF4">
            <w:pPr>
              <w:snapToGrid w:val="0"/>
              <w:jc w:val="both"/>
              <w:rPr>
                <w:i/>
              </w:rPr>
            </w:pPr>
            <w:r w:rsidRPr="00574245">
              <w:rPr>
                <w:b/>
                <w:i/>
                <w:sz w:val="28"/>
                <w:szCs w:val="28"/>
              </w:rPr>
              <w:t>Модуль 3. Практика управления миграционными п</w:t>
            </w:r>
            <w:r>
              <w:rPr>
                <w:b/>
                <w:i/>
                <w:sz w:val="28"/>
                <w:szCs w:val="28"/>
              </w:rPr>
              <w:t>роцессами в России и за рубежом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666" w:rsidRPr="00710D00" w:rsidRDefault="00A6573A" w:rsidP="00406DF4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666" w:rsidRPr="00710D00" w:rsidRDefault="00A6573A" w:rsidP="00406DF4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666" w:rsidRPr="00710D00" w:rsidRDefault="00A6573A" w:rsidP="00406DF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666" w:rsidRPr="00710D00" w:rsidRDefault="00A6573A" w:rsidP="00406DF4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</w:t>
            </w:r>
          </w:p>
        </w:tc>
      </w:tr>
      <w:tr w:rsidR="00AE4666" w:rsidRPr="004056A5" w:rsidTr="00406DF4">
        <w:trPr>
          <w:trHeight w:val="62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666" w:rsidRPr="004056A5" w:rsidRDefault="00AE4666" w:rsidP="00406DF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65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666" w:rsidRPr="00313FA6" w:rsidRDefault="00AE4666" w:rsidP="00406DF4">
            <w:pPr>
              <w:snapToGrid w:val="0"/>
              <w:rPr>
                <w:sz w:val="28"/>
                <w:szCs w:val="28"/>
              </w:rPr>
            </w:pPr>
            <w:r w:rsidRPr="00313FA6">
              <w:rPr>
                <w:sz w:val="28"/>
                <w:szCs w:val="28"/>
              </w:rPr>
              <w:t>Современная миграционная ситуация в РФ и за рубежом.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666" w:rsidRPr="000B08F7" w:rsidRDefault="00AE41B5" w:rsidP="00406DF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666" w:rsidRPr="000B08F7" w:rsidRDefault="00AE41B5" w:rsidP="00406DF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666" w:rsidRPr="000B08F7" w:rsidRDefault="00AE41B5" w:rsidP="00406DF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666" w:rsidRPr="000B08F7" w:rsidRDefault="00AE41B5" w:rsidP="00406D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E4666" w:rsidRPr="004056A5" w:rsidTr="00406DF4">
        <w:trPr>
          <w:trHeight w:val="4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666" w:rsidRPr="004056A5" w:rsidRDefault="00AE4666" w:rsidP="00406D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666" w:rsidRPr="00313FA6" w:rsidRDefault="00AE4666" w:rsidP="00406DF4">
            <w:pPr>
              <w:snapToGrid w:val="0"/>
              <w:rPr>
                <w:sz w:val="28"/>
                <w:szCs w:val="28"/>
              </w:rPr>
            </w:pPr>
            <w:r w:rsidRPr="00313FA6">
              <w:rPr>
                <w:sz w:val="28"/>
                <w:szCs w:val="28"/>
              </w:rPr>
              <w:t>Основные направления миграционной политики в России на федеральном и региональном уровне.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666" w:rsidRPr="000B08F7" w:rsidRDefault="00AE41B5" w:rsidP="00406DF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666" w:rsidRPr="000B08F7" w:rsidRDefault="00AE41B5" w:rsidP="00406DF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666" w:rsidRPr="000B08F7" w:rsidRDefault="00AE41B5" w:rsidP="00406DF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666" w:rsidRPr="000B08F7" w:rsidRDefault="00AE41B5" w:rsidP="00406D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AE4666" w:rsidRPr="004056A5" w:rsidTr="00406DF4">
        <w:trPr>
          <w:trHeight w:val="3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666" w:rsidRPr="004056A5" w:rsidRDefault="00AE4666" w:rsidP="00406D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666" w:rsidRPr="00313FA6" w:rsidRDefault="00AE4666" w:rsidP="00406DF4">
            <w:pPr>
              <w:snapToGrid w:val="0"/>
              <w:rPr>
                <w:sz w:val="28"/>
                <w:szCs w:val="28"/>
              </w:rPr>
            </w:pPr>
            <w:r w:rsidRPr="00313FA6">
              <w:rPr>
                <w:sz w:val="28"/>
                <w:szCs w:val="28"/>
              </w:rPr>
              <w:t>Федеральная миграционная служба России: роль и место в управлении миграционными процессами.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666" w:rsidRPr="000B08F7" w:rsidRDefault="00AE41B5" w:rsidP="00406DF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666" w:rsidRPr="000B08F7" w:rsidRDefault="00AE41B5" w:rsidP="00406DF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666" w:rsidRPr="000B08F7" w:rsidRDefault="00AE41B5" w:rsidP="00406DF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666" w:rsidRPr="000B08F7" w:rsidRDefault="00AE41B5" w:rsidP="00406D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A4BCC" w:rsidRPr="004056A5" w:rsidTr="00406DF4">
        <w:trPr>
          <w:trHeight w:val="3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BCC" w:rsidRDefault="003A4BCC" w:rsidP="00406DF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BCC" w:rsidRPr="00313FA6" w:rsidRDefault="003A4BCC" w:rsidP="003A4BC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</w:p>
        </w:tc>
        <w:tc>
          <w:tcPr>
            <w:tcW w:w="3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BCC" w:rsidRPr="000B08F7" w:rsidRDefault="003A4BCC" w:rsidP="00406D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A4BCC" w:rsidRPr="004056A5" w:rsidTr="003A4BCC">
        <w:trPr>
          <w:trHeight w:val="44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BCC" w:rsidRPr="004056A5" w:rsidRDefault="003A4BCC" w:rsidP="00406DF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9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BCC" w:rsidRPr="004056A5" w:rsidRDefault="003A4BCC" w:rsidP="00406DF4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4056A5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A4BCC" w:rsidRPr="004056A5" w:rsidRDefault="003A4BCC" w:rsidP="00AE41B5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BCC" w:rsidRPr="004056A5" w:rsidRDefault="003A4BCC" w:rsidP="00406DF4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BCC" w:rsidRPr="004056A5" w:rsidRDefault="003A4BCC" w:rsidP="00406DF4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BCC" w:rsidRPr="004056A5" w:rsidRDefault="003A4BCC" w:rsidP="00406DF4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BCC" w:rsidRPr="004056A5" w:rsidRDefault="003A4BCC" w:rsidP="00406DF4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92</w:t>
            </w:r>
          </w:p>
        </w:tc>
      </w:tr>
    </w:tbl>
    <w:p w:rsidR="00D178CC" w:rsidRDefault="00D178CC" w:rsidP="00B066EE">
      <w:pPr>
        <w:jc w:val="center"/>
        <w:rPr>
          <w:b/>
          <w:bCs/>
          <w:sz w:val="28"/>
          <w:szCs w:val="28"/>
        </w:rPr>
      </w:pPr>
    </w:p>
    <w:p w:rsidR="004E7E46" w:rsidRDefault="004E7E46" w:rsidP="00B066EE">
      <w:pPr>
        <w:jc w:val="center"/>
        <w:rPr>
          <w:b/>
          <w:bCs/>
          <w:sz w:val="28"/>
          <w:szCs w:val="28"/>
        </w:rPr>
      </w:pPr>
    </w:p>
    <w:p w:rsidR="00AE4666" w:rsidRDefault="00AE4666" w:rsidP="00B066EE">
      <w:pPr>
        <w:jc w:val="center"/>
        <w:rPr>
          <w:b/>
          <w:bCs/>
          <w:sz w:val="28"/>
          <w:szCs w:val="28"/>
        </w:rPr>
      </w:pPr>
    </w:p>
    <w:p w:rsidR="00AE4666" w:rsidRDefault="00AE4666" w:rsidP="00B066EE">
      <w:pPr>
        <w:jc w:val="center"/>
        <w:rPr>
          <w:b/>
          <w:bCs/>
          <w:sz w:val="28"/>
          <w:szCs w:val="28"/>
        </w:rPr>
      </w:pPr>
    </w:p>
    <w:p w:rsidR="00071556" w:rsidRDefault="00071556" w:rsidP="00071556">
      <w:pPr>
        <w:jc w:val="center"/>
        <w:rPr>
          <w:b/>
          <w:bCs/>
          <w:sz w:val="28"/>
          <w:szCs w:val="28"/>
        </w:rPr>
      </w:pPr>
    </w:p>
    <w:p w:rsidR="00071556" w:rsidRDefault="00071556" w:rsidP="00071556">
      <w:pPr>
        <w:jc w:val="center"/>
        <w:rPr>
          <w:b/>
          <w:bCs/>
          <w:sz w:val="28"/>
          <w:szCs w:val="28"/>
        </w:rPr>
      </w:pPr>
    </w:p>
    <w:p w:rsidR="001E4E28" w:rsidRPr="004056A5" w:rsidRDefault="00D733E0" w:rsidP="00071556">
      <w:pPr>
        <w:jc w:val="center"/>
        <w:rPr>
          <w:b/>
          <w:bCs/>
          <w:sz w:val="28"/>
          <w:szCs w:val="28"/>
        </w:rPr>
      </w:pPr>
      <w:r w:rsidRPr="004056A5">
        <w:rPr>
          <w:b/>
          <w:bCs/>
          <w:sz w:val="28"/>
          <w:szCs w:val="28"/>
        </w:rPr>
        <w:t>СОДЕРЖАНИЕ ТЕОРЕТИЧЕСКОГО КУРСА</w:t>
      </w:r>
    </w:p>
    <w:p w:rsidR="009F525B" w:rsidRDefault="009F525B" w:rsidP="00071556">
      <w:pPr>
        <w:ind w:firstLine="709"/>
        <w:jc w:val="both"/>
        <w:rPr>
          <w:b/>
          <w:bCs/>
          <w:sz w:val="28"/>
          <w:szCs w:val="28"/>
        </w:rPr>
      </w:pPr>
    </w:p>
    <w:p w:rsidR="00D47F00" w:rsidRPr="000F7FC1" w:rsidRDefault="00D47F00" w:rsidP="00071556">
      <w:pPr>
        <w:snapToGrid w:val="0"/>
        <w:ind w:firstLine="709"/>
        <w:jc w:val="both"/>
        <w:rPr>
          <w:b/>
          <w:i/>
          <w:sz w:val="28"/>
          <w:szCs w:val="28"/>
        </w:rPr>
      </w:pPr>
      <w:r w:rsidRPr="000F7FC1">
        <w:rPr>
          <w:b/>
          <w:i/>
          <w:sz w:val="28"/>
          <w:szCs w:val="28"/>
        </w:rPr>
        <w:t>МОДУЛЬ № 1</w:t>
      </w:r>
      <w:r>
        <w:rPr>
          <w:b/>
          <w:i/>
          <w:sz w:val="28"/>
          <w:szCs w:val="28"/>
        </w:rPr>
        <w:t>.</w:t>
      </w:r>
      <w:r w:rsidRPr="000F7FC1">
        <w:rPr>
          <w:b/>
          <w:i/>
          <w:sz w:val="28"/>
          <w:szCs w:val="28"/>
        </w:rPr>
        <w:t xml:space="preserve"> ТЕОРЕТИЧЕСКИЕ И ПРАКТИЧЕСКИЕ АСПЕКТЫ МИГРАЦИОННОЙ ПОЛИТИКИ</w:t>
      </w:r>
    </w:p>
    <w:p w:rsidR="00D47F00" w:rsidRPr="000F7FC1" w:rsidRDefault="00D47F00" w:rsidP="00071556">
      <w:pPr>
        <w:snapToGrid w:val="0"/>
        <w:ind w:firstLine="709"/>
        <w:jc w:val="both"/>
        <w:rPr>
          <w:i/>
          <w:sz w:val="28"/>
          <w:szCs w:val="28"/>
        </w:rPr>
      </w:pPr>
    </w:p>
    <w:p w:rsidR="0070381A" w:rsidRPr="00AE4666" w:rsidRDefault="0070381A" w:rsidP="00071556">
      <w:pPr>
        <w:snapToGrid w:val="0"/>
        <w:ind w:firstLine="709"/>
        <w:jc w:val="both"/>
        <w:rPr>
          <w:b/>
          <w:sz w:val="28"/>
          <w:szCs w:val="28"/>
        </w:rPr>
      </w:pPr>
      <w:r w:rsidRPr="00AE4666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1</w:t>
      </w:r>
      <w:r w:rsidRPr="00AE4666">
        <w:rPr>
          <w:b/>
          <w:sz w:val="28"/>
          <w:szCs w:val="28"/>
        </w:rPr>
        <w:t>. Миграционные процессы: понятие, причины, классификация, основные источники.</w:t>
      </w:r>
    </w:p>
    <w:p w:rsidR="0070381A" w:rsidRDefault="0070381A" w:rsidP="00071556">
      <w:pPr>
        <w:snapToGrid w:val="0"/>
        <w:ind w:firstLine="709"/>
        <w:jc w:val="both"/>
        <w:rPr>
          <w:sz w:val="28"/>
          <w:szCs w:val="28"/>
        </w:rPr>
      </w:pPr>
    </w:p>
    <w:p w:rsidR="00071556" w:rsidRPr="00A80046" w:rsidRDefault="0035562B" w:rsidP="00071556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и сущность миграции и миграционных процессов. </w:t>
      </w:r>
      <w:r w:rsidR="000E1596" w:rsidRPr="000E1596">
        <w:rPr>
          <w:sz w:val="28"/>
          <w:szCs w:val="28"/>
        </w:rPr>
        <w:t xml:space="preserve">Социология миграции: терминология, статистика,  </w:t>
      </w:r>
      <w:hyperlink r:id="rId8" w:anchor=".D0.9A.D0.BB.D0.B0.D1.81.D1.81.D0.B8.D1.84.D0.B8.D0.BA.D0.B0.D1.86.D0.B8.D1.8F_.D0.BC.D0.B8.D0.B3.D1.80.D0.B0.D1.86.D0.B8.D0.BE.D0.BD.D0.BD.D0.BE.D0.B3.D0.BE_.D0.B4.D0.B2.D0.B8.D0.B6.D0.B5.D0.BD.D0.B8.D1.8F" w:history="1">
        <w:r w:rsidR="000E1596" w:rsidRPr="000E1596">
          <w:rPr>
            <w:sz w:val="28"/>
            <w:szCs w:val="28"/>
          </w:rPr>
          <w:t>классификация миграционного движения</w:t>
        </w:r>
      </w:hyperlink>
      <w:r w:rsidR="000E1596" w:rsidRPr="000E1596">
        <w:rPr>
          <w:sz w:val="28"/>
          <w:szCs w:val="28"/>
        </w:rPr>
        <w:t>, п</w:t>
      </w:r>
      <w:hyperlink r:id="rId9" w:anchor=".D0.9F.D1.80.D0.B8.D1.87.D0.B8.D0.BD.D1.8B_.D0.BC.D0.B8.D0.B3.D1.80.D0.B0.D1.86.D0.B8.D0.B8" w:history="1">
        <w:r w:rsidR="000E1596" w:rsidRPr="000E1596">
          <w:rPr>
            <w:sz w:val="28"/>
            <w:szCs w:val="28"/>
          </w:rPr>
          <w:t>ричины и последствия миграции</w:t>
        </w:r>
      </w:hyperlink>
      <w:r w:rsidR="000E1596" w:rsidRPr="000E1596">
        <w:rPr>
          <w:sz w:val="28"/>
          <w:szCs w:val="28"/>
        </w:rPr>
        <w:t xml:space="preserve">, </w:t>
      </w:r>
      <w:hyperlink r:id="rId10" w:anchor=".D0.A1.D0.BE.D0.B2.D1.80.D0.B5.D0.BC.D0.B5.D0.BD.D0.BD.D1.8B.D0.B5_.D1.82.D0.B5.D0.BD.D0.B4.D0.B5.D0.BD.D1.86.D0.B8.D0.B8_.D0.BC.D0.B5.D0.B6.D0.B4.D1.83.D0.BD.D0.B0.D1.80.D0.BE.D0.B4.D0.BD.D0.BE.D0.B9_.D0.BC.D0.B8.D0.B3.D1.80.D0.B0.D1.86.D0.B8.D0.B8" w:history="1">
        <w:r w:rsidR="000E1596" w:rsidRPr="000E1596">
          <w:rPr>
            <w:sz w:val="28"/>
            <w:szCs w:val="28"/>
          </w:rPr>
          <w:t>современные тенденции международной миграции</w:t>
        </w:r>
      </w:hyperlink>
      <w:r w:rsidR="000E1596" w:rsidRPr="000E1596">
        <w:rPr>
          <w:sz w:val="28"/>
          <w:szCs w:val="28"/>
        </w:rPr>
        <w:t xml:space="preserve">. </w:t>
      </w:r>
      <w:hyperlink r:id="rId11" w:anchor=".D0.9D.D0.B0.D1.83.D1.87.D0.BD.D1.8B.D0.B5_.D0.BF.D0.BE.D0.B4.D1.85.D0.BE.D0.B4.D1.8B_.D0.BA_.D0.B8.D0.B7.D1.83.D1.87.D0.B5.D0.BD.D0.B8.D1.8E_.D0.BC.D0.B8.D0.B3.D1.80.D0.B0.D1.86.D0.B8.D0.B8" w:history="1">
        <w:r w:rsidR="000E1596" w:rsidRPr="000E1596">
          <w:rPr>
            <w:sz w:val="28"/>
            <w:szCs w:val="28"/>
          </w:rPr>
          <w:t>Научные подходы к изучению миграции</w:t>
        </w:r>
      </w:hyperlink>
      <w:r w:rsidR="000E1596" w:rsidRPr="000E1596">
        <w:rPr>
          <w:sz w:val="28"/>
          <w:szCs w:val="28"/>
        </w:rPr>
        <w:t xml:space="preserve">. </w:t>
      </w:r>
      <w:hyperlink r:id="rId12" w:anchor=".D0.AD.D0.BA.D0.B7.D0.B8.D1.81.D1.82.D0.B5.D0.BD.D1.86.D0.B8.D0.B0.D0.BB.D1.8C.D0.BD.D0.B0.D1.8F_.D0.BC.D0.B8.D0.B3.D1.80.D0.B0.D1.86.D0.B8.D1.8F" w:history="1">
        <w:r w:rsidR="000E1596" w:rsidRPr="000E1596">
          <w:rPr>
            <w:sz w:val="28"/>
            <w:szCs w:val="28"/>
          </w:rPr>
          <w:t>Экзистенциальная миграция</w:t>
        </w:r>
      </w:hyperlink>
      <w:r w:rsidR="000E1596" w:rsidRPr="000E1596">
        <w:rPr>
          <w:sz w:val="28"/>
          <w:szCs w:val="28"/>
        </w:rPr>
        <w:t>.</w:t>
      </w:r>
      <w:r w:rsidR="00071556" w:rsidRPr="00071556">
        <w:rPr>
          <w:sz w:val="28"/>
          <w:szCs w:val="28"/>
        </w:rPr>
        <w:t>Социальный феномен миграции в истории человеческого сообщества.  Модели миграционных процессов.Миграция как фактор социальных преобразований в современный период глобализации</w:t>
      </w:r>
      <w:r w:rsidR="00071556">
        <w:rPr>
          <w:sz w:val="28"/>
          <w:szCs w:val="28"/>
        </w:rPr>
        <w:t xml:space="preserve">. </w:t>
      </w:r>
      <w:r w:rsidR="00071556" w:rsidRPr="00A80046">
        <w:rPr>
          <w:sz w:val="28"/>
          <w:szCs w:val="28"/>
        </w:rPr>
        <w:t>Понятие и виды миграции, их классификация</w:t>
      </w:r>
      <w:r w:rsidR="00071556" w:rsidRPr="00071556">
        <w:rPr>
          <w:sz w:val="28"/>
          <w:szCs w:val="28"/>
        </w:rPr>
        <w:t xml:space="preserve">. </w:t>
      </w:r>
      <w:r w:rsidR="00071556" w:rsidRPr="00A80046">
        <w:rPr>
          <w:sz w:val="28"/>
          <w:szCs w:val="28"/>
        </w:rPr>
        <w:t>Характеристика миграционных систем</w:t>
      </w:r>
      <w:r w:rsidR="00071556" w:rsidRPr="00071556">
        <w:rPr>
          <w:sz w:val="28"/>
          <w:szCs w:val="28"/>
        </w:rPr>
        <w:t xml:space="preserve">. </w:t>
      </w:r>
      <w:r w:rsidR="00071556" w:rsidRPr="00A80046">
        <w:rPr>
          <w:sz w:val="28"/>
          <w:szCs w:val="28"/>
        </w:rPr>
        <w:t>Миграционные процессы, понятие, основные стадии</w:t>
      </w:r>
      <w:r w:rsidR="00071556" w:rsidRPr="00071556">
        <w:rPr>
          <w:sz w:val="28"/>
          <w:szCs w:val="28"/>
        </w:rPr>
        <w:t xml:space="preserve">. </w:t>
      </w:r>
      <w:r w:rsidR="00071556" w:rsidRPr="00A80046">
        <w:rPr>
          <w:sz w:val="28"/>
          <w:szCs w:val="28"/>
        </w:rPr>
        <w:t>Миграция как объект познания и управления: сущность, виды</w:t>
      </w:r>
      <w:r w:rsidR="00071556" w:rsidRPr="00071556">
        <w:rPr>
          <w:sz w:val="28"/>
          <w:szCs w:val="28"/>
        </w:rPr>
        <w:t>.</w:t>
      </w:r>
    </w:p>
    <w:p w:rsidR="00071556" w:rsidRPr="00071556" w:rsidRDefault="00071556" w:rsidP="00071556">
      <w:pPr>
        <w:widowControl w:val="0"/>
        <w:tabs>
          <w:tab w:val="left" w:pos="560"/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ind w:firstLine="709"/>
        <w:jc w:val="both"/>
        <w:rPr>
          <w:sz w:val="28"/>
          <w:szCs w:val="28"/>
        </w:rPr>
      </w:pPr>
    </w:p>
    <w:p w:rsidR="00D47F00" w:rsidRDefault="00D47F00" w:rsidP="00071556">
      <w:pPr>
        <w:snapToGrid w:val="0"/>
        <w:ind w:firstLine="709"/>
        <w:jc w:val="both"/>
        <w:rPr>
          <w:sz w:val="28"/>
          <w:szCs w:val="28"/>
        </w:rPr>
      </w:pPr>
    </w:p>
    <w:p w:rsidR="0070381A" w:rsidRPr="00AE4666" w:rsidRDefault="0070381A" w:rsidP="00071556">
      <w:pPr>
        <w:snapToGrid w:val="0"/>
        <w:ind w:firstLine="709"/>
        <w:jc w:val="both"/>
        <w:rPr>
          <w:b/>
          <w:sz w:val="28"/>
          <w:szCs w:val="28"/>
        </w:rPr>
      </w:pPr>
      <w:r w:rsidRPr="00AE4666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2</w:t>
      </w:r>
      <w:r w:rsidRPr="00AE4666">
        <w:rPr>
          <w:b/>
          <w:sz w:val="28"/>
          <w:szCs w:val="28"/>
        </w:rPr>
        <w:t>. Понятие, сущность, виды и механизмы миграционной политики.</w:t>
      </w:r>
    </w:p>
    <w:p w:rsidR="00D47F00" w:rsidRDefault="00D47F00" w:rsidP="00071556">
      <w:pPr>
        <w:snapToGrid w:val="0"/>
        <w:ind w:firstLine="709"/>
        <w:jc w:val="both"/>
        <w:rPr>
          <w:sz w:val="28"/>
          <w:szCs w:val="28"/>
        </w:rPr>
      </w:pPr>
    </w:p>
    <w:p w:rsidR="0070381A" w:rsidRDefault="0070381A" w:rsidP="00071556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миграционной политики.</w:t>
      </w:r>
      <w:r w:rsidR="00071556" w:rsidRPr="00071556">
        <w:rPr>
          <w:sz w:val="28"/>
          <w:szCs w:val="28"/>
        </w:rPr>
        <w:t xml:space="preserve"> Модель полного исключения. </w:t>
      </w:r>
      <w:hyperlink r:id="rId13" w:anchor="_Toc181506404" w:history="1">
        <w:r w:rsidR="00071556" w:rsidRPr="00071556">
          <w:rPr>
            <w:sz w:val="28"/>
            <w:szCs w:val="28"/>
          </w:rPr>
          <w:t>Модель дифференциального исключения (сегрегация)</w:t>
        </w:r>
      </w:hyperlink>
      <w:r w:rsidR="00071556" w:rsidRPr="00071556">
        <w:rPr>
          <w:sz w:val="28"/>
          <w:szCs w:val="28"/>
        </w:rPr>
        <w:t xml:space="preserve">. </w:t>
      </w:r>
      <w:hyperlink r:id="rId14" w:anchor="_Toc181506405" w:history="1">
        <w:r w:rsidR="00071556" w:rsidRPr="00071556">
          <w:rPr>
            <w:sz w:val="28"/>
            <w:szCs w:val="28"/>
          </w:rPr>
          <w:t>Модель ассимиляции.</w:t>
        </w:r>
      </w:hyperlink>
      <w:hyperlink r:id="rId15" w:anchor="_Toc181506406" w:history="1">
        <w:r w:rsidR="00071556" w:rsidRPr="00071556">
          <w:rPr>
            <w:sz w:val="28"/>
            <w:szCs w:val="28"/>
          </w:rPr>
          <w:t>Модель плюрализма.</w:t>
        </w:r>
      </w:hyperlink>
      <w:r w:rsidR="00071556" w:rsidRPr="00071556">
        <w:rPr>
          <w:sz w:val="28"/>
          <w:szCs w:val="28"/>
        </w:rPr>
        <w:t xml:space="preserve"> Модель самоопределения</w:t>
      </w:r>
      <w:r w:rsidR="00071556">
        <w:rPr>
          <w:sz w:val="28"/>
          <w:szCs w:val="28"/>
        </w:rPr>
        <w:t xml:space="preserve">. </w:t>
      </w:r>
      <w:hyperlink r:id="rId16" w:anchor="_Toc181506409" w:history="1"/>
      <w:hyperlink r:id="rId17" w:anchor="_Toc181506410" w:history="1">
        <w:r w:rsidR="00071556" w:rsidRPr="00071556">
          <w:rPr>
            <w:sz w:val="28"/>
            <w:szCs w:val="28"/>
          </w:rPr>
          <w:t>Стратегия интеграции</w:t>
        </w:r>
      </w:hyperlink>
      <w:r w:rsidR="00071556" w:rsidRPr="00071556">
        <w:rPr>
          <w:sz w:val="28"/>
          <w:szCs w:val="28"/>
        </w:rPr>
        <w:t xml:space="preserve">. </w:t>
      </w:r>
      <w:hyperlink r:id="rId18" w:anchor="_Toc181506411" w:history="1">
        <w:r w:rsidR="00071556" w:rsidRPr="00071556">
          <w:rPr>
            <w:sz w:val="28"/>
            <w:szCs w:val="28"/>
          </w:rPr>
          <w:t>Стратегия ассимиляции</w:t>
        </w:r>
      </w:hyperlink>
      <w:r w:rsidR="00071556" w:rsidRPr="00071556">
        <w:rPr>
          <w:sz w:val="28"/>
          <w:szCs w:val="28"/>
        </w:rPr>
        <w:t xml:space="preserve">. </w:t>
      </w:r>
      <w:hyperlink r:id="rId19" w:anchor="_Toc181506412" w:history="1">
        <w:r w:rsidR="00071556" w:rsidRPr="00071556">
          <w:rPr>
            <w:sz w:val="28"/>
            <w:szCs w:val="28"/>
          </w:rPr>
          <w:t>Стратегия сегрегации</w:t>
        </w:r>
      </w:hyperlink>
      <w:r w:rsidR="00071556" w:rsidRPr="00071556">
        <w:rPr>
          <w:sz w:val="28"/>
          <w:szCs w:val="28"/>
        </w:rPr>
        <w:t xml:space="preserve">. </w:t>
      </w:r>
      <w:hyperlink r:id="rId20" w:anchor="_Toc181506413" w:history="1">
        <w:r w:rsidR="00071556" w:rsidRPr="00071556">
          <w:rPr>
            <w:sz w:val="28"/>
            <w:szCs w:val="28"/>
          </w:rPr>
          <w:t>Транснациональные мигранты</w:t>
        </w:r>
      </w:hyperlink>
    </w:p>
    <w:p w:rsidR="00D47F00" w:rsidRDefault="00D47F00" w:rsidP="00071556">
      <w:pPr>
        <w:snapToGrid w:val="0"/>
        <w:ind w:firstLine="709"/>
        <w:jc w:val="both"/>
        <w:rPr>
          <w:sz w:val="28"/>
          <w:szCs w:val="28"/>
        </w:rPr>
      </w:pPr>
    </w:p>
    <w:p w:rsidR="00D47F00" w:rsidRDefault="00D47F00" w:rsidP="00071556">
      <w:pPr>
        <w:snapToGrid w:val="0"/>
        <w:ind w:firstLine="709"/>
        <w:jc w:val="both"/>
        <w:rPr>
          <w:sz w:val="28"/>
          <w:szCs w:val="28"/>
        </w:rPr>
      </w:pPr>
    </w:p>
    <w:p w:rsidR="00D47F00" w:rsidRPr="00AE4666" w:rsidRDefault="00D47F00" w:rsidP="00071556">
      <w:pPr>
        <w:snapToGrid w:val="0"/>
        <w:ind w:firstLine="709"/>
        <w:jc w:val="both"/>
        <w:rPr>
          <w:b/>
          <w:sz w:val="28"/>
          <w:szCs w:val="28"/>
        </w:rPr>
      </w:pPr>
      <w:r w:rsidRPr="00AE4666">
        <w:rPr>
          <w:b/>
          <w:sz w:val="28"/>
          <w:szCs w:val="28"/>
        </w:rPr>
        <w:t>Тема 3. Классические и современные теории миграции.</w:t>
      </w:r>
    </w:p>
    <w:p w:rsidR="00D47F00" w:rsidRDefault="00D47F00" w:rsidP="00071556">
      <w:pPr>
        <w:snapToGrid w:val="0"/>
        <w:ind w:firstLine="709"/>
        <w:jc w:val="both"/>
        <w:rPr>
          <w:sz w:val="28"/>
          <w:szCs w:val="28"/>
        </w:rPr>
      </w:pPr>
    </w:p>
    <w:p w:rsidR="00D47F00" w:rsidRDefault="00D47F00" w:rsidP="00071556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Миграция как объект научного исследования. Теоретический анализ причин и факторов миграции населения. Основные подходы к исследованию саморазвития и самоподдержания миграции. Трансформация методологических оснований исследования миграции населения в современно мире. Синтетическая теория миграции. Концепция транснациональной миграции.</w:t>
      </w:r>
    </w:p>
    <w:p w:rsidR="00D47F00" w:rsidRPr="000F7FC1" w:rsidRDefault="00D47F00" w:rsidP="00071556">
      <w:pPr>
        <w:snapToGrid w:val="0"/>
        <w:ind w:firstLine="709"/>
        <w:jc w:val="both"/>
        <w:rPr>
          <w:sz w:val="28"/>
          <w:szCs w:val="28"/>
        </w:rPr>
      </w:pPr>
    </w:p>
    <w:p w:rsidR="00D47F00" w:rsidRPr="000F7FC1" w:rsidRDefault="00D47F00" w:rsidP="00071556">
      <w:pPr>
        <w:snapToGrid w:val="0"/>
        <w:ind w:firstLine="709"/>
        <w:jc w:val="both"/>
        <w:rPr>
          <w:b/>
          <w:i/>
          <w:sz w:val="28"/>
          <w:szCs w:val="28"/>
        </w:rPr>
      </w:pPr>
      <w:r w:rsidRPr="000F7FC1">
        <w:rPr>
          <w:b/>
          <w:i/>
          <w:sz w:val="28"/>
          <w:szCs w:val="28"/>
        </w:rPr>
        <w:t>МОДУЛЬ № 2</w:t>
      </w:r>
      <w:r>
        <w:rPr>
          <w:b/>
          <w:i/>
          <w:sz w:val="28"/>
          <w:szCs w:val="28"/>
        </w:rPr>
        <w:t>.</w:t>
      </w:r>
      <w:r w:rsidRPr="000F7FC1">
        <w:rPr>
          <w:b/>
          <w:i/>
          <w:sz w:val="28"/>
          <w:szCs w:val="28"/>
        </w:rPr>
        <w:t xml:space="preserve"> СПЕЦИФИКА ПРАВОВОГО ОБЕСПЕЧЕНИЯ СОЦИАЛЬНОЙ РАБОТЫ С МИГРАНТАМИ</w:t>
      </w:r>
    </w:p>
    <w:p w:rsidR="00D47F00" w:rsidRPr="000F7FC1" w:rsidRDefault="00D47F00" w:rsidP="00071556">
      <w:pPr>
        <w:snapToGrid w:val="0"/>
        <w:ind w:firstLine="709"/>
        <w:jc w:val="both"/>
        <w:rPr>
          <w:b/>
          <w:i/>
          <w:sz w:val="28"/>
          <w:szCs w:val="28"/>
        </w:rPr>
      </w:pPr>
    </w:p>
    <w:p w:rsidR="00D47F00" w:rsidRPr="00AE4666" w:rsidRDefault="00D47F00" w:rsidP="00071556">
      <w:pPr>
        <w:snapToGrid w:val="0"/>
        <w:ind w:firstLine="709"/>
        <w:jc w:val="both"/>
        <w:rPr>
          <w:b/>
          <w:sz w:val="28"/>
          <w:szCs w:val="28"/>
        </w:rPr>
      </w:pPr>
      <w:r w:rsidRPr="00AE4666">
        <w:rPr>
          <w:b/>
          <w:sz w:val="28"/>
          <w:szCs w:val="28"/>
        </w:rPr>
        <w:t>Тема 4. Миграционное право и проблема эффективности его применения.</w:t>
      </w:r>
    </w:p>
    <w:p w:rsidR="00D47F00" w:rsidRDefault="00D47F00" w:rsidP="00071556">
      <w:pPr>
        <w:snapToGrid w:val="0"/>
        <w:ind w:firstLine="709"/>
        <w:jc w:val="both"/>
        <w:rPr>
          <w:sz w:val="28"/>
          <w:szCs w:val="28"/>
        </w:rPr>
      </w:pPr>
    </w:p>
    <w:p w:rsidR="00D47F00" w:rsidRDefault="00D47F00" w:rsidP="00071556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Понятие мигранта в международном праве. Международно-правовой статус мигранта. Противодействие незаконной миграции. Международная организация по миграции. Российская Федерация и защита прав мигрантов.</w:t>
      </w:r>
    </w:p>
    <w:p w:rsidR="00D47F00" w:rsidRDefault="00D47F00" w:rsidP="00071556">
      <w:pPr>
        <w:snapToGrid w:val="0"/>
        <w:ind w:firstLine="709"/>
        <w:jc w:val="both"/>
        <w:rPr>
          <w:sz w:val="28"/>
          <w:szCs w:val="28"/>
        </w:rPr>
      </w:pPr>
    </w:p>
    <w:p w:rsidR="00D47F00" w:rsidRPr="00AE4666" w:rsidRDefault="00D47F00" w:rsidP="00071556">
      <w:pPr>
        <w:snapToGrid w:val="0"/>
        <w:ind w:firstLine="709"/>
        <w:jc w:val="both"/>
        <w:rPr>
          <w:b/>
          <w:sz w:val="28"/>
          <w:szCs w:val="28"/>
        </w:rPr>
      </w:pPr>
      <w:r w:rsidRPr="00AE4666">
        <w:rPr>
          <w:b/>
          <w:sz w:val="28"/>
          <w:szCs w:val="28"/>
        </w:rPr>
        <w:t>Тема 5. Правовой статус, регистрация и учет мигрантов в России.</w:t>
      </w:r>
    </w:p>
    <w:p w:rsidR="00D47F00" w:rsidRDefault="00D47F00" w:rsidP="00071556">
      <w:pPr>
        <w:snapToGrid w:val="0"/>
        <w:ind w:firstLine="709"/>
        <w:jc w:val="both"/>
        <w:rPr>
          <w:sz w:val="28"/>
          <w:szCs w:val="28"/>
        </w:rPr>
      </w:pPr>
    </w:p>
    <w:p w:rsidR="00071556" w:rsidRPr="00071556" w:rsidRDefault="00071556" w:rsidP="00071556">
      <w:pPr>
        <w:snapToGrid w:val="0"/>
        <w:ind w:firstLine="709"/>
        <w:jc w:val="both"/>
        <w:rPr>
          <w:sz w:val="28"/>
          <w:szCs w:val="28"/>
        </w:rPr>
      </w:pPr>
      <w:r w:rsidRPr="00A80046">
        <w:rPr>
          <w:sz w:val="28"/>
          <w:szCs w:val="28"/>
        </w:rPr>
        <w:t>Сущность и содержание миграционного учета в Российской Федерации</w:t>
      </w:r>
      <w:r w:rsidRPr="00071556">
        <w:rPr>
          <w:sz w:val="28"/>
          <w:szCs w:val="28"/>
        </w:rPr>
        <w:t xml:space="preserve">. </w:t>
      </w:r>
      <w:r w:rsidRPr="00A80046">
        <w:rPr>
          <w:sz w:val="28"/>
          <w:szCs w:val="28"/>
        </w:rPr>
        <w:t>Субъекты миграционного учета</w:t>
      </w:r>
      <w:r w:rsidRPr="00071556">
        <w:rPr>
          <w:sz w:val="28"/>
          <w:szCs w:val="28"/>
        </w:rPr>
        <w:t xml:space="preserve">. </w:t>
      </w:r>
      <w:r w:rsidRPr="00A80046">
        <w:rPr>
          <w:sz w:val="28"/>
          <w:szCs w:val="28"/>
        </w:rPr>
        <w:t>Международное и национальное право в механизме правового регулирования миграционного учета</w:t>
      </w:r>
      <w:r w:rsidRPr="00071556">
        <w:rPr>
          <w:sz w:val="28"/>
          <w:szCs w:val="28"/>
        </w:rPr>
        <w:t xml:space="preserve">. </w:t>
      </w:r>
      <w:r w:rsidRPr="00A80046">
        <w:rPr>
          <w:sz w:val="28"/>
          <w:szCs w:val="28"/>
        </w:rPr>
        <w:t>Правовой механизм осуществления миграционного учета в Российской Федерации и пути его совершенствования</w:t>
      </w:r>
      <w:r w:rsidRPr="00071556">
        <w:rPr>
          <w:sz w:val="28"/>
          <w:szCs w:val="28"/>
        </w:rPr>
        <w:t xml:space="preserve">. </w:t>
      </w:r>
      <w:r w:rsidRPr="00A80046">
        <w:rPr>
          <w:sz w:val="28"/>
          <w:szCs w:val="28"/>
        </w:rPr>
        <w:t>Миграционный учет как государственная функция: правовые формы и средства реализации</w:t>
      </w:r>
      <w:r w:rsidRPr="00071556">
        <w:rPr>
          <w:sz w:val="28"/>
          <w:szCs w:val="28"/>
        </w:rPr>
        <w:t xml:space="preserve">. </w:t>
      </w:r>
      <w:r w:rsidRPr="00A80046">
        <w:rPr>
          <w:sz w:val="28"/>
          <w:szCs w:val="28"/>
        </w:rPr>
        <w:t>Совершенствование правового регулирования миграционного учета в Российской Федерации</w:t>
      </w:r>
      <w:r w:rsidRPr="00071556">
        <w:rPr>
          <w:sz w:val="28"/>
          <w:szCs w:val="28"/>
        </w:rPr>
        <w:t xml:space="preserve">. </w:t>
      </w:r>
      <w:r w:rsidRPr="00A80046">
        <w:rPr>
          <w:sz w:val="28"/>
          <w:szCs w:val="28"/>
        </w:rPr>
        <w:t>Обеспечение конституционных прав при осуществлении миграционного учета</w:t>
      </w:r>
      <w:r w:rsidRPr="00071556">
        <w:rPr>
          <w:sz w:val="28"/>
          <w:szCs w:val="28"/>
        </w:rPr>
        <w:t>.</w:t>
      </w:r>
    </w:p>
    <w:p w:rsidR="00D47F00" w:rsidRDefault="00D47F00" w:rsidP="00071556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Въезд мигранта на территорию РФ. Правовой статус иностранного гражданина в РФ. Миграционный учет граждан в РФ. Основы трудовых правоотношений с иностранными гражданами. Порядок оформления трудовых правоотношений с иностранным элементом. Обязательные отчисления за иностранных граждан. Ответственность за нарушение миграционного законодательства.</w:t>
      </w:r>
    </w:p>
    <w:p w:rsidR="00D47F00" w:rsidRDefault="00D47F00" w:rsidP="00071556">
      <w:pPr>
        <w:snapToGrid w:val="0"/>
        <w:ind w:firstLine="709"/>
        <w:jc w:val="both"/>
        <w:rPr>
          <w:sz w:val="28"/>
          <w:szCs w:val="28"/>
        </w:rPr>
      </w:pPr>
    </w:p>
    <w:p w:rsidR="00D47F00" w:rsidRPr="00AE4666" w:rsidRDefault="00D47F00" w:rsidP="00071556">
      <w:pPr>
        <w:snapToGrid w:val="0"/>
        <w:ind w:firstLine="709"/>
        <w:jc w:val="both"/>
        <w:rPr>
          <w:b/>
          <w:sz w:val="28"/>
          <w:szCs w:val="28"/>
        </w:rPr>
      </w:pPr>
      <w:r w:rsidRPr="00AE4666">
        <w:rPr>
          <w:b/>
          <w:sz w:val="28"/>
          <w:szCs w:val="28"/>
        </w:rPr>
        <w:t>Тема 6. Правовое регулирование нелегальной миграции.</w:t>
      </w:r>
    </w:p>
    <w:p w:rsidR="00D47F00" w:rsidRDefault="00D47F00" w:rsidP="00071556">
      <w:pPr>
        <w:snapToGrid w:val="0"/>
        <w:ind w:firstLine="709"/>
        <w:jc w:val="both"/>
        <w:rPr>
          <w:sz w:val="28"/>
          <w:szCs w:val="28"/>
        </w:rPr>
      </w:pPr>
    </w:p>
    <w:p w:rsidR="00071556" w:rsidRPr="00A80046" w:rsidRDefault="0035562B" w:rsidP="00071556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Современное состояние иммиграционного контроля и его влияние на предупреждение незаконной миграции.</w:t>
      </w:r>
      <w:r w:rsidR="00071556" w:rsidRPr="00A80046">
        <w:rPr>
          <w:sz w:val="28"/>
          <w:szCs w:val="28"/>
        </w:rPr>
        <w:t>Правовое регулирование переселенческого про</w:t>
      </w:r>
      <w:r w:rsidR="00071556" w:rsidRPr="00071556">
        <w:rPr>
          <w:sz w:val="28"/>
          <w:szCs w:val="28"/>
        </w:rPr>
        <w:t xml:space="preserve">цесса в России. </w:t>
      </w:r>
      <w:r w:rsidR="00071556" w:rsidRPr="00A80046">
        <w:rPr>
          <w:sz w:val="28"/>
          <w:szCs w:val="28"/>
        </w:rPr>
        <w:t>Правовые основы предоставления статуса беженца и временного убежища иностранным гражданам и лицам без гражданства</w:t>
      </w:r>
      <w:r w:rsidR="00071556" w:rsidRPr="00071556">
        <w:rPr>
          <w:sz w:val="28"/>
          <w:szCs w:val="28"/>
        </w:rPr>
        <w:t xml:space="preserve">. </w:t>
      </w:r>
      <w:r w:rsidR="00071556" w:rsidRPr="00A80046">
        <w:rPr>
          <w:sz w:val="28"/>
          <w:szCs w:val="28"/>
        </w:rPr>
        <w:t xml:space="preserve">Трудовая миграция в </w:t>
      </w:r>
      <w:r w:rsidR="00071556" w:rsidRPr="00071556">
        <w:rPr>
          <w:sz w:val="28"/>
          <w:szCs w:val="28"/>
        </w:rPr>
        <w:t xml:space="preserve">России, </w:t>
      </w:r>
      <w:r w:rsidR="00071556" w:rsidRPr="00A80046">
        <w:rPr>
          <w:sz w:val="28"/>
          <w:szCs w:val="28"/>
        </w:rPr>
        <w:t>ее виды</w:t>
      </w:r>
      <w:r w:rsidR="00071556" w:rsidRPr="00071556">
        <w:rPr>
          <w:sz w:val="28"/>
          <w:szCs w:val="28"/>
        </w:rPr>
        <w:t xml:space="preserve"> и средства регулирования.</w:t>
      </w:r>
    </w:p>
    <w:p w:rsidR="0035562B" w:rsidRDefault="0035562B" w:rsidP="00071556">
      <w:pPr>
        <w:snapToGrid w:val="0"/>
        <w:ind w:firstLine="709"/>
        <w:jc w:val="both"/>
        <w:rPr>
          <w:sz w:val="28"/>
          <w:szCs w:val="28"/>
        </w:rPr>
      </w:pPr>
    </w:p>
    <w:p w:rsidR="00D47F00" w:rsidRPr="000F7FC1" w:rsidRDefault="00D47F00" w:rsidP="00071556">
      <w:pPr>
        <w:snapToGrid w:val="0"/>
        <w:ind w:firstLine="709"/>
        <w:jc w:val="both"/>
        <w:rPr>
          <w:b/>
          <w:i/>
          <w:sz w:val="28"/>
          <w:szCs w:val="28"/>
        </w:rPr>
      </w:pPr>
      <w:r w:rsidRPr="000F7FC1">
        <w:rPr>
          <w:b/>
          <w:i/>
          <w:sz w:val="28"/>
          <w:szCs w:val="28"/>
        </w:rPr>
        <w:t>МОДУЛЬ № 3. ПРАКТИКА УПРАВЛЕНИЯ МИГРАЦИОННЫМИ ПРОЦЕССАМИ В РОССИИ И ЗА РУБЕЖОМ.</w:t>
      </w:r>
    </w:p>
    <w:p w:rsidR="00D47F00" w:rsidRPr="000F7FC1" w:rsidRDefault="00D47F00" w:rsidP="00071556">
      <w:pPr>
        <w:snapToGrid w:val="0"/>
        <w:ind w:firstLine="709"/>
        <w:jc w:val="both"/>
        <w:rPr>
          <w:sz w:val="28"/>
          <w:szCs w:val="28"/>
        </w:rPr>
      </w:pPr>
    </w:p>
    <w:p w:rsidR="00D47F00" w:rsidRPr="00AE4666" w:rsidRDefault="00D47F00" w:rsidP="00071556">
      <w:pPr>
        <w:snapToGrid w:val="0"/>
        <w:ind w:firstLine="709"/>
        <w:jc w:val="both"/>
        <w:rPr>
          <w:b/>
          <w:sz w:val="28"/>
          <w:szCs w:val="28"/>
        </w:rPr>
      </w:pPr>
      <w:r w:rsidRPr="00AE4666">
        <w:rPr>
          <w:b/>
          <w:sz w:val="28"/>
          <w:szCs w:val="28"/>
        </w:rPr>
        <w:t>Тема 7. Современная миграционная ситуация в РФ и за рубежом.</w:t>
      </w:r>
    </w:p>
    <w:p w:rsidR="00D47F00" w:rsidRDefault="00D47F00" w:rsidP="00071556">
      <w:pPr>
        <w:snapToGrid w:val="0"/>
        <w:ind w:firstLine="709"/>
        <w:jc w:val="both"/>
        <w:rPr>
          <w:sz w:val="28"/>
          <w:szCs w:val="28"/>
        </w:rPr>
      </w:pPr>
    </w:p>
    <w:p w:rsidR="00071556" w:rsidRPr="00071556" w:rsidRDefault="00071556" w:rsidP="00071556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Миграционная ситуация в развитых странах мира. </w:t>
      </w:r>
      <w:r w:rsidR="00D47F00">
        <w:rPr>
          <w:sz w:val="28"/>
          <w:szCs w:val="28"/>
        </w:rPr>
        <w:t xml:space="preserve">Особенности миграции в РФ. </w:t>
      </w:r>
      <w:r w:rsidRPr="00A80046">
        <w:rPr>
          <w:sz w:val="28"/>
          <w:szCs w:val="28"/>
        </w:rPr>
        <w:t>Миграционная система России: генезис, сущность, структура, концептуальные правовые основы</w:t>
      </w:r>
      <w:r>
        <w:rPr>
          <w:sz w:val="28"/>
          <w:szCs w:val="28"/>
        </w:rPr>
        <w:t xml:space="preserve">. </w:t>
      </w:r>
      <w:r w:rsidRPr="00071556">
        <w:rPr>
          <w:sz w:val="28"/>
          <w:szCs w:val="28"/>
        </w:rPr>
        <w:t>Миграционный прирост населения в России: факторы, перспективы, выводы для миграционной политики. Анализ факторов миграционного прироста населения в России как основание для оптимальной иммиграционной политики. Конституционн</w:t>
      </w:r>
      <w:r>
        <w:rPr>
          <w:sz w:val="28"/>
          <w:szCs w:val="28"/>
        </w:rPr>
        <w:t xml:space="preserve">ые и </w:t>
      </w:r>
      <w:r w:rsidRPr="00071556">
        <w:rPr>
          <w:sz w:val="28"/>
          <w:szCs w:val="28"/>
        </w:rPr>
        <w:t xml:space="preserve">правовые проблемы </w:t>
      </w:r>
      <w:r>
        <w:rPr>
          <w:sz w:val="28"/>
          <w:szCs w:val="28"/>
        </w:rPr>
        <w:t>ф</w:t>
      </w:r>
      <w:r w:rsidRPr="00071556">
        <w:rPr>
          <w:sz w:val="28"/>
          <w:szCs w:val="28"/>
        </w:rPr>
        <w:t>ормирования миграционной политики</w:t>
      </w:r>
      <w:r>
        <w:rPr>
          <w:sz w:val="28"/>
          <w:szCs w:val="28"/>
        </w:rPr>
        <w:t xml:space="preserve">. </w:t>
      </w:r>
    </w:p>
    <w:p w:rsidR="00071556" w:rsidRPr="00A80046" w:rsidRDefault="00071556" w:rsidP="00071556">
      <w:pPr>
        <w:snapToGrid w:val="0"/>
        <w:ind w:firstLine="709"/>
        <w:jc w:val="both"/>
        <w:rPr>
          <w:sz w:val="28"/>
          <w:szCs w:val="28"/>
        </w:rPr>
      </w:pPr>
    </w:p>
    <w:p w:rsidR="00D47F00" w:rsidRDefault="00D47F00" w:rsidP="00071556">
      <w:pPr>
        <w:snapToGrid w:val="0"/>
        <w:ind w:firstLine="709"/>
        <w:jc w:val="both"/>
        <w:rPr>
          <w:sz w:val="28"/>
          <w:szCs w:val="28"/>
        </w:rPr>
      </w:pPr>
    </w:p>
    <w:p w:rsidR="00D47F00" w:rsidRPr="00AE4666" w:rsidRDefault="00D47F00" w:rsidP="00071556">
      <w:pPr>
        <w:snapToGrid w:val="0"/>
        <w:ind w:firstLine="709"/>
        <w:jc w:val="both"/>
        <w:rPr>
          <w:b/>
          <w:sz w:val="28"/>
          <w:szCs w:val="28"/>
        </w:rPr>
      </w:pPr>
      <w:r w:rsidRPr="00AE4666">
        <w:rPr>
          <w:b/>
          <w:sz w:val="28"/>
          <w:szCs w:val="28"/>
        </w:rPr>
        <w:t xml:space="preserve">Тема 8. Основные направления миграционной политики в России </w:t>
      </w:r>
      <w:r>
        <w:rPr>
          <w:b/>
          <w:sz w:val="28"/>
          <w:szCs w:val="28"/>
        </w:rPr>
        <w:t>и за рубежом.</w:t>
      </w:r>
    </w:p>
    <w:p w:rsidR="00D47F00" w:rsidRDefault="00D47F00" w:rsidP="00071556">
      <w:pPr>
        <w:snapToGrid w:val="0"/>
        <w:ind w:firstLine="709"/>
        <w:jc w:val="both"/>
        <w:rPr>
          <w:sz w:val="28"/>
          <w:szCs w:val="28"/>
        </w:rPr>
      </w:pPr>
    </w:p>
    <w:p w:rsidR="00071556" w:rsidRPr="00071556" w:rsidRDefault="00071556" w:rsidP="00071556">
      <w:pPr>
        <w:snapToGrid w:val="0"/>
        <w:ind w:firstLine="709"/>
        <w:jc w:val="both"/>
        <w:rPr>
          <w:sz w:val="28"/>
          <w:szCs w:val="28"/>
        </w:rPr>
      </w:pPr>
      <w:r w:rsidRPr="00A80046">
        <w:rPr>
          <w:sz w:val="28"/>
          <w:szCs w:val="28"/>
        </w:rPr>
        <w:t xml:space="preserve">Международные стандарты как основа регулирования миграции населения. Зарубежный опыт, его особенности, приемлемость опыта для </w:t>
      </w:r>
      <w:r w:rsidRPr="00071556">
        <w:rPr>
          <w:sz w:val="28"/>
          <w:szCs w:val="28"/>
        </w:rPr>
        <w:t>России. С</w:t>
      </w:r>
      <w:r w:rsidRPr="00A80046">
        <w:rPr>
          <w:sz w:val="28"/>
          <w:szCs w:val="28"/>
        </w:rPr>
        <w:t>остояние</w:t>
      </w:r>
      <w:r w:rsidRPr="00071556">
        <w:rPr>
          <w:sz w:val="28"/>
          <w:szCs w:val="28"/>
        </w:rPr>
        <w:t xml:space="preserve">, тенденции </w:t>
      </w:r>
      <w:r w:rsidRPr="00A80046">
        <w:rPr>
          <w:sz w:val="28"/>
          <w:szCs w:val="28"/>
        </w:rPr>
        <w:t>и динамика миграции в Европе</w:t>
      </w:r>
      <w:r w:rsidRPr="00071556">
        <w:rPr>
          <w:sz w:val="28"/>
          <w:szCs w:val="28"/>
        </w:rPr>
        <w:t xml:space="preserve">. </w:t>
      </w:r>
      <w:r w:rsidRPr="00A80046">
        <w:rPr>
          <w:sz w:val="28"/>
          <w:szCs w:val="28"/>
        </w:rPr>
        <w:t>Негативные последствия миграции в Европе</w:t>
      </w:r>
      <w:r w:rsidRPr="00071556">
        <w:rPr>
          <w:sz w:val="28"/>
          <w:szCs w:val="28"/>
        </w:rPr>
        <w:t xml:space="preserve">. </w:t>
      </w:r>
      <w:r w:rsidRPr="00A80046">
        <w:rPr>
          <w:sz w:val="28"/>
          <w:szCs w:val="28"/>
        </w:rPr>
        <w:t>Анализ миграционной политики в Европе и пути ее совершенствования</w:t>
      </w:r>
      <w:r w:rsidRPr="00071556">
        <w:rPr>
          <w:sz w:val="28"/>
          <w:szCs w:val="28"/>
        </w:rPr>
        <w:t xml:space="preserve">. </w:t>
      </w:r>
      <w:r w:rsidRPr="00A80046">
        <w:rPr>
          <w:sz w:val="28"/>
          <w:szCs w:val="28"/>
        </w:rPr>
        <w:t>Анализ миграционной политики в Европе</w:t>
      </w:r>
      <w:r w:rsidRPr="00071556">
        <w:rPr>
          <w:sz w:val="28"/>
          <w:szCs w:val="28"/>
        </w:rPr>
        <w:t xml:space="preserve">. </w:t>
      </w:r>
      <w:r w:rsidRPr="00A80046">
        <w:rPr>
          <w:sz w:val="28"/>
          <w:szCs w:val="28"/>
        </w:rPr>
        <w:t>Пути совершенствования миграционной политики в Европе</w:t>
      </w:r>
      <w:r w:rsidRPr="00071556">
        <w:rPr>
          <w:sz w:val="28"/>
          <w:szCs w:val="28"/>
        </w:rPr>
        <w:t>.</w:t>
      </w:r>
    </w:p>
    <w:p w:rsidR="00071556" w:rsidRDefault="00071556" w:rsidP="00071556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Современная практика правового регулирования миграционной политики ЕС. </w:t>
      </w:r>
    </w:p>
    <w:p w:rsidR="00071556" w:rsidRPr="00071556" w:rsidRDefault="00071556" w:rsidP="00071556">
      <w:pPr>
        <w:snapToGrid w:val="0"/>
        <w:ind w:firstLine="709"/>
        <w:jc w:val="both"/>
        <w:rPr>
          <w:sz w:val="28"/>
          <w:szCs w:val="28"/>
        </w:rPr>
      </w:pPr>
      <w:r w:rsidRPr="00071556">
        <w:rPr>
          <w:sz w:val="28"/>
          <w:szCs w:val="28"/>
        </w:rPr>
        <w:t>Иммиграционная правовая политика (сравнительный анализ моделей развития</w:t>
      </w:r>
    </w:p>
    <w:p w:rsidR="00071556" w:rsidRPr="00A80046" w:rsidRDefault="00071556" w:rsidP="00071556">
      <w:pPr>
        <w:snapToGrid w:val="0"/>
        <w:ind w:firstLine="709"/>
        <w:jc w:val="both"/>
        <w:rPr>
          <w:sz w:val="28"/>
          <w:szCs w:val="28"/>
        </w:rPr>
      </w:pPr>
      <w:r w:rsidRPr="00A80046">
        <w:rPr>
          <w:sz w:val="28"/>
          <w:szCs w:val="28"/>
        </w:rPr>
        <w:t>Государственная миграционная политика в Российской Федерации и этапы ее формирования</w:t>
      </w:r>
      <w:r w:rsidRPr="00071556">
        <w:rPr>
          <w:sz w:val="28"/>
          <w:szCs w:val="28"/>
        </w:rPr>
        <w:t xml:space="preserve">. </w:t>
      </w:r>
      <w:r w:rsidRPr="00A80046">
        <w:rPr>
          <w:sz w:val="28"/>
          <w:szCs w:val="28"/>
        </w:rPr>
        <w:t>Национальное законодательство как основа регулирования миграционных процессов в России</w:t>
      </w:r>
    </w:p>
    <w:p w:rsidR="00D47F00" w:rsidRDefault="00D47F00" w:rsidP="00071556">
      <w:pPr>
        <w:snapToGrid w:val="0"/>
        <w:ind w:firstLine="709"/>
        <w:jc w:val="both"/>
        <w:rPr>
          <w:sz w:val="28"/>
          <w:szCs w:val="28"/>
        </w:rPr>
      </w:pPr>
    </w:p>
    <w:p w:rsidR="00AE4666" w:rsidRPr="00AE4666" w:rsidRDefault="00D47F00" w:rsidP="00071556">
      <w:pPr>
        <w:snapToGrid w:val="0"/>
        <w:ind w:firstLine="709"/>
        <w:jc w:val="both"/>
        <w:rPr>
          <w:b/>
          <w:sz w:val="28"/>
          <w:szCs w:val="28"/>
        </w:rPr>
      </w:pPr>
      <w:r w:rsidRPr="00AE4666">
        <w:rPr>
          <w:b/>
          <w:sz w:val="28"/>
          <w:szCs w:val="28"/>
        </w:rPr>
        <w:t>Тема 9. Федеральная миграционная служба России: роль и место</w:t>
      </w:r>
      <w:r w:rsidR="00071556">
        <w:rPr>
          <w:b/>
          <w:sz w:val="28"/>
          <w:szCs w:val="28"/>
        </w:rPr>
        <w:t xml:space="preserve"> в миграционной политике.</w:t>
      </w:r>
    </w:p>
    <w:p w:rsidR="00AE4666" w:rsidRDefault="00AE4666" w:rsidP="00071556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</w:p>
    <w:p w:rsidR="00AE4666" w:rsidRPr="00D47F00" w:rsidRDefault="00D47F00" w:rsidP="00071556">
      <w:pPr>
        <w:ind w:firstLine="709"/>
        <w:jc w:val="both"/>
        <w:rPr>
          <w:bCs/>
          <w:sz w:val="28"/>
          <w:szCs w:val="28"/>
        </w:rPr>
      </w:pPr>
      <w:r w:rsidRPr="00D47F00">
        <w:rPr>
          <w:bCs/>
          <w:sz w:val="28"/>
          <w:szCs w:val="28"/>
        </w:rPr>
        <w:t xml:space="preserve">Место и роль ФМС в системе федеральных органов исполнительной власти РФ. Организационно-аналитическая деятельность ФМС. Организация и </w:t>
      </w:r>
      <w:r>
        <w:rPr>
          <w:bCs/>
          <w:sz w:val="28"/>
          <w:szCs w:val="28"/>
        </w:rPr>
        <w:t>о</w:t>
      </w:r>
      <w:r w:rsidRPr="00D47F00">
        <w:rPr>
          <w:bCs/>
          <w:sz w:val="28"/>
          <w:szCs w:val="28"/>
        </w:rPr>
        <w:t>существление процесса внешней трудовой миграции в РФ.</w:t>
      </w:r>
      <w:r>
        <w:rPr>
          <w:bCs/>
          <w:sz w:val="28"/>
          <w:szCs w:val="28"/>
        </w:rPr>
        <w:t xml:space="preserve"> Организация и осуществление иммиграционного контроля в РФ. Организация и осуществления деятельности ФМС РФ по вопросам гражданства.</w:t>
      </w:r>
      <w:r w:rsidR="0070381A">
        <w:rPr>
          <w:bCs/>
          <w:sz w:val="28"/>
          <w:szCs w:val="28"/>
        </w:rPr>
        <w:t xml:space="preserve"> Правовое обеспечение ФМС РФ.</w:t>
      </w:r>
    </w:p>
    <w:p w:rsidR="00AE4666" w:rsidRPr="00D47F00" w:rsidRDefault="00AE4666" w:rsidP="00CD084C">
      <w:pPr>
        <w:jc w:val="center"/>
        <w:rPr>
          <w:bCs/>
          <w:sz w:val="28"/>
          <w:szCs w:val="28"/>
        </w:rPr>
      </w:pPr>
    </w:p>
    <w:p w:rsidR="00AE4666" w:rsidRDefault="00AE4666" w:rsidP="00CD084C">
      <w:pPr>
        <w:jc w:val="center"/>
        <w:rPr>
          <w:b/>
          <w:bCs/>
          <w:sz w:val="28"/>
          <w:szCs w:val="28"/>
        </w:rPr>
      </w:pPr>
    </w:p>
    <w:p w:rsidR="00AE4666" w:rsidRDefault="00AE4666" w:rsidP="00CD084C">
      <w:pPr>
        <w:jc w:val="center"/>
        <w:rPr>
          <w:b/>
          <w:bCs/>
          <w:sz w:val="28"/>
          <w:szCs w:val="28"/>
        </w:rPr>
      </w:pPr>
    </w:p>
    <w:p w:rsidR="00AE4666" w:rsidRDefault="00AE4666" w:rsidP="00CD084C">
      <w:pPr>
        <w:jc w:val="center"/>
        <w:rPr>
          <w:b/>
          <w:bCs/>
          <w:sz w:val="28"/>
          <w:szCs w:val="28"/>
        </w:rPr>
      </w:pPr>
    </w:p>
    <w:p w:rsidR="00AE4666" w:rsidRDefault="00AE4666" w:rsidP="00CD084C">
      <w:pPr>
        <w:jc w:val="center"/>
        <w:rPr>
          <w:b/>
          <w:bCs/>
          <w:sz w:val="28"/>
          <w:szCs w:val="28"/>
        </w:rPr>
      </w:pPr>
    </w:p>
    <w:p w:rsidR="003C7818" w:rsidRDefault="003C7818" w:rsidP="00CD084C">
      <w:pPr>
        <w:jc w:val="center"/>
        <w:rPr>
          <w:b/>
          <w:bCs/>
          <w:sz w:val="28"/>
          <w:szCs w:val="28"/>
        </w:rPr>
      </w:pPr>
    </w:p>
    <w:p w:rsidR="003C7818" w:rsidRDefault="003C7818" w:rsidP="00CD084C">
      <w:pPr>
        <w:jc w:val="center"/>
        <w:rPr>
          <w:b/>
          <w:bCs/>
          <w:sz w:val="28"/>
          <w:szCs w:val="28"/>
        </w:rPr>
      </w:pPr>
    </w:p>
    <w:p w:rsidR="003C7818" w:rsidRDefault="003C7818" w:rsidP="00CD084C">
      <w:pPr>
        <w:jc w:val="center"/>
        <w:rPr>
          <w:b/>
          <w:bCs/>
          <w:sz w:val="28"/>
          <w:szCs w:val="28"/>
        </w:rPr>
      </w:pPr>
    </w:p>
    <w:p w:rsidR="003C7818" w:rsidRDefault="003C7818" w:rsidP="00CD084C">
      <w:pPr>
        <w:jc w:val="center"/>
        <w:rPr>
          <w:b/>
          <w:bCs/>
          <w:sz w:val="28"/>
          <w:szCs w:val="28"/>
        </w:rPr>
      </w:pPr>
    </w:p>
    <w:p w:rsidR="003C7818" w:rsidRDefault="003C7818" w:rsidP="00CD084C">
      <w:pPr>
        <w:jc w:val="center"/>
        <w:rPr>
          <w:b/>
          <w:bCs/>
          <w:sz w:val="28"/>
          <w:szCs w:val="28"/>
        </w:rPr>
      </w:pPr>
    </w:p>
    <w:p w:rsidR="003C7818" w:rsidRDefault="003C7818" w:rsidP="00CD084C">
      <w:pPr>
        <w:jc w:val="center"/>
        <w:rPr>
          <w:b/>
          <w:bCs/>
          <w:sz w:val="28"/>
          <w:szCs w:val="28"/>
        </w:rPr>
      </w:pPr>
    </w:p>
    <w:p w:rsidR="003C7818" w:rsidRDefault="003C7818" w:rsidP="00CD084C">
      <w:pPr>
        <w:jc w:val="center"/>
        <w:rPr>
          <w:b/>
          <w:bCs/>
          <w:sz w:val="28"/>
          <w:szCs w:val="28"/>
        </w:rPr>
      </w:pPr>
    </w:p>
    <w:p w:rsidR="003C7818" w:rsidRDefault="003C7818" w:rsidP="00CD084C">
      <w:pPr>
        <w:jc w:val="center"/>
        <w:rPr>
          <w:b/>
          <w:bCs/>
          <w:sz w:val="28"/>
          <w:szCs w:val="28"/>
        </w:rPr>
      </w:pPr>
    </w:p>
    <w:p w:rsidR="003C7818" w:rsidRDefault="003C7818" w:rsidP="00CD084C">
      <w:pPr>
        <w:jc w:val="center"/>
        <w:rPr>
          <w:b/>
          <w:bCs/>
          <w:sz w:val="28"/>
          <w:szCs w:val="28"/>
        </w:rPr>
      </w:pPr>
    </w:p>
    <w:p w:rsidR="003C7818" w:rsidRDefault="003C7818" w:rsidP="00CD084C">
      <w:pPr>
        <w:jc w:val="center"/>
        <w:rPr>
          <w:b/>
          <w:bCs/>
          <w:sz w:val="28"/>
          <w:szCs w:val="28"/>
        </w:rPr>
        <w:sectPr w:rsidR="003C7818" w:rsidSect="003C7818"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AE4666" w:rsidRDefault="00AE4666" w:rsidP="00CD084C">
      <w:pPr>
        <w:jc w:val="center"/>
        <w:rPr>
          <w:b/>
          <w:bCs/>
          <w:sz w:val="28"/>
          <w:szCs w:val="28"/>
        </w:rPr>
      </w:pPr>
    </w:p>
    <w:p w:rsidR="00417301" w:rsidRPr="00417301" w:rsidRDefault="00417301" w:rsidP="00CD084C">
      <w:pPr>
        <w:jc w:val="center"/>
        <w:rPr>
          <w:rFonts w:eastAsia="Arial"/>
          <w:sz w:val="28"/>
          <w:szCs w:val="28"/>
        </w:rPr>
      </w:pPr>
      <w:r w:rsidRPr="00417301">
        <w:rPr>
          <w:b/>
          <w:bCs/>
          <w:sz w:val="28"/>
          <w:szCs w:val="28"/>
        </w:rPr>
        <w:t>ТЕХНОЛОГИЧЕСКАЯ КАРТА ОБУЧЕНИЯ ДИСЦИПЛИНЕ</w:t>
      </w:r>
    </w:p>
    <w:p w:rsidR="00417301" w:rsidRPr="004056A5" w:rsidRDefault="00AE4666" w:rsidP="00B066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Миграционная политика</w:t>
      </w:r>
    </w:p>
    <w:p w:rsidR="00417301" w:rsidRPr="004056A5" w:rsidRDefault="00417301" w:rsidP="00B066EE">
      <w:pPr>
        <w:jc w:val="center"/>
        <w:rPr>
          <w:bCs/>
          <w:sz w:val="28"/>
          <w:szCs w:val="28"/>
        </w:rPr>
      </w:pPr>
      <w:r w:rsidRPr="004056A5">
        <w:rPr>
          <w:bCs/>
          <w:sz w:val="28"/>
          <w:szCs w:val="28"/>
        </w:rPr>
        <w:t>(наименование)</w:t>
      </w:r>
    </w:p>
    <w:p w:rsidR="00417301" w:rsidRPr="004056A5" w:rsidRDefault="00417301" w:rsidP="00B066EE">
      <w:pPr>
        <w:pBdr>
          <w:bottom w:val="single" w:sz="8" w:space="1" w:color="000000"/>
        </w:pBdr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t>студентов ООП</w:t>
      </w:r>
    </w:p>
    <w:p w:rsidR="00417301" w:rsidRPr="004056A5" w:rsidRDefault="00417301" w:rsidP="00B066EE">
      <w:pPr>
        <w:jc w:val="center"/>
        <w:rPr>
          <w:i/>
          <w:sz w:val="28"/>
          <w:szCs w:val="28"/>
        </w:rPr>
      </w:pPr>
      <w:r w:rsidRPr="004056A5">
        <w:rPr>
          <w:i/>
          <w:sz w:val="28"/>
          <w:szCs w:val="28"/>
        </w:rPr>
        <w:t xml:space="preserve">040400.62Социальная работа </w:t>
      </w:r>
    </w:p>
    <w:p w:rsidR="00417301" w:rsidRPr="004056A5" w:rsidRDefault="00417301" w:rsidP="00B066EE">
      <w:pPr>
        <w:jc w:val="center"/>
        <w:rPr>
          <w:i/>
          <w:sz w:val="28"/>
          <w:szCs w:val="28"/>
        </w:rPr>
      </w:pPr>
      <w:r w:rsidRPr="004056A5">
        <w:rPr>
          <w:i/>
          <w:sz w:val="28"/>
          <w:szCs w:val="28"/>
        </w:rPr>
        <w:t xml:space="preserve">профиль «Социальная работа в системе социальных служб» </w:t>
      </w:r>
    </w:p>
    <w:p w:rsidR="00417301" w:rsidRPr="004056A5" w:rsidRDefault="00417301" w:rsidP="00B066EE">
      <w:pPr>
        <w:jc w:val="center"/>
        <w:rPr>
          <w:i/>
          <w:sz w:val="28"/>
          <w:szCs w:val="28"/>
        </w:rPr>
      </w:pPr>
      <w:r w:rsidRPr="004056A5">
        <w:rPr>
          <w:i/>
          <w:sz w:val="28"/>
          <w:szCs w:val="28"/>
        </w:rPr>
        <w:t xml:space="preserve">(бакалавриат) </w:t>
      </w:r>
    </w:p>
    <w:p w:rsidR="00417301" w:rsidRPr="004056A5" w:rsidRDefault="00417301" w:rsidP="00B066EE">
      <w:pPr>
        <w:jc w:val="center"/>
        <w:rPr>
          <w:bCs/>
          <w:sz w:val="28"/>
          <w:szCs w:val="28"/>
        </w:rPr>
      </w:pPr>
      <w:r w:rsidRPr="004056A5">
        <w:rPr>
          <w:bCs/>
          <w:sz w:val="28"/>
          <w:szCs w:val="28"/>
        </w:rPr>
        <w:t>(направление и уровень подготовки, шифр, профиль)</w:t>
      </w:r>
    </w:p>
    <w:p w:rsidR="00417301" w:rsidRPr="004056A5" w:rsidRDefault="00417301" w:rsidP="00B066EE">
      <w:pPr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t>по очной форме обучения</w:t>
      </w:r>
    </w:p>
    <w:p w:rsidR="00417301" w:rsidRPr="004056A5" w:rsidRDefault="00417301" w:rsidP="00B066EE">
      <w:pPr>
        <w:jc w:val="center"/>
        <w:rPr>
          <w:bCs/>
          <w:sz w:val="28"/>
          <w:szCs w:val="28"/>
        </w:rPr>
      </w:pPr>
      <w:r w:rsidRPr="004056A5">
        <w:rPr>
          <w:bCs/>
          <w:sz w:val="28"/>
          <w:szCs w:val="28"/>
        </w:rPr>
        <w:t>(укажите форму обучения)</w:t>
      </w:r>
    </w:p>
    <w:p w:rsidR="00417301" w:rsidRPr="00417301" w:rsidRDefault="00417301" w:rsidP="00B066EE">
      <w:pPr>
        <w:jc w:val="center"/>
        <w:rPr>
          <w:bCs/>
          <w:sz w:val="28"/>
          <w:szCs w:val="28"/>
        </w:rPr>
      </w:pPr>
      <w:r w:rsidRPr="00417301">
        <w:rPr>
          <w:bCs/>
          <w:sz w:val="28"/>
          <w:szCs w:val="28"/>
        </w:rPr>
        <w:t>(общая трудоемкость _</w:t>
      </w:r>
      <w:r w:rsidR="00AE4666">
        <w:rPr>
          <w:b/>
          <w:bCs/>
          <w:sz w:val="28"/>
          <w:szCs w:val="28"/>
          <w:u w:val="single"/>
        </w:rPr>
        <w:t>3</w:t>
      </w:r>
      <w:r w:rsidRPr="00417301">
        <w:rPr>
          <w:bCs/>
          <w:sz w:val="28"/>
          <w:szCs w:val="28"/>
        </w:rPr>
        <w:t>___ з.е.)</w:t>
      </w:r>
    </w:p>
    <w:p w:rsidR="00417301" w:rsidRPr="00417301" w:rsidRDefault="00417301" w:rsidP="00B066EE">
      <w:pPr>
        <w:jc w:val="center"/>
        <w:rPr>
          <w:bCs/>
          <w:sz w:val="28"/>
          <w:szCs w:val="28"/>
        </w:rPr>
      </w:pP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1440"/>
        <w:gridCol w:w="900"/>
        <w:gridCol w:w="900"/>
        <w:gridCol w:w="1260"/>
        <w:gridCol w:w="1202"/>
        <w:gridCol w:w="1276"/>
        <w:gridCol w:w="4110"/>
        <w:gridCol w:w="1844"/>
      </w:tblGrid>
      <w:tr w:rsidR="00417301" w:rsidRPr="00417301" w:rsidTr="00D178CC">
        <w:tc>
          <w:tcPr>
            <w:tcW w:w="2628" w:type="dxa"/>
            <w:vMerge w:val="restart"/>
          </w:tcPr>
          <w:p w:rsidR="00417301" w:rsidRPr="00417301" w:rsidRDefault="00417301" w:rsidP="00B066EE">
            <w:pPr>
              <w:jc w:val="center"/>
              <w:rPr>
                <w:bCs/>
                <w:sz w:val="28"/>
                <w:szCs w:val="28"/>
              </w:rPr>
            </w:pPr>
          </w:p>
          <w:p w:rsidR="00417301" w:rsidRPr="00417301" w:rsidRDefault="00417301" w:rsidP="00B066EE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 xml:space="preserve">Наименование модулей, разделов, тем </w:t>
            </w:r>
          </w:p>
        </w:tc>
        <w:tc>
          <w:tcPr>
            <w:tcW w:w="1440" w:type="dxa"/>
            <w:vMerge w:val="restart"/>
          </w:tcPr>
          <w:p w:rsidR="00417301" w:rsidRPr="00417301" w:rsidRDefault="00417301" w:rsidP="00B066EE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>Всего часов</w:t>
            </w:r>
          </w:p>
          <w:p w:rsidR="00417301" w:rsidRPr="00417301" w:rsidRDefault="00417301" w:rsidP="00B066E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262" w:type="dxa"/>
            <w:gridSpan w:val="4"/>
          </w:tcPr>
          <w:p w:rsidR="00417301" w:rsidRPr="00417301" w:rsidRDefault="00417301" w:rsidP="00B066EE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>Аудиторных часов</w:t>
            </w:r>
          </w:p>
        </w:tc>
        <w:tc>
          <w:tcPr>
            <w:tcW w:w="1276" w:type="dxa"/>
            <w:vMerge w:val="restart"/>
          </w:tcPr>
          <w:p w:rsidR="00417301" w:rsidRPr="00417301" w:rsidRDefault="001777A9" w:rsidP="00B066E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Внеауд.</w:t>
            </w:r>
            <w:r w:rsidR="00417301" w:rsidRPr="00417301">
              <w:rPr>
                <w:bCs/>
                <w:sz w:val="28"/>
                <w:szCs w:val="28"/>
              </w:rPr>
              <w:t>часов</w:t>
            </w:r>
          </w:p>
        </w:tc>
        <w:tc>
          <w:tcPr>
            <w:tcW w:w="4110" w:type="dxa"/>
            <w:vMerge w:val="restart"/>
          </w:tcPr>
          <w:p w:rsidR="00417301" w:rsidRPr="00417301" w:rsidRDefault="00417301" w:rsidP="00B066EE">
            <w:pPr>
              <w:jc w:val="center"/>
              <w:rPr>
                <w:bCs/>
                <w:sz w:val="28"/>
                <w:szCs w:val="28"/>
              </w:rPr>
            </w:pPr>
          </w:p>
          <w:p w:rsidR="00417301" w:rsidRPr="00417301" w:rsidRDefault="00417301" w:rsidP="00B066EE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>Содержание внеаудиторной работы</w:t>
            </w:r>
          </w:p>
        </w:tc>
        <w:tc>
          <w:tcPr>
            <w:tcW w:w="1844" w:type="dxa"/>
            <w:vMerge w:val="restart"/>
          </w:tcPr>
          <w:p w:rsidR="00417301" w:rsidRPr="00417301" w:rsidRDefault="00417301" w:rsidP="00B066EE">
            <w:pPr>
              <w:jc w:val="center"/>
              <w:rPr>
                <w:bCs/>
                <w:sz w:val="28"/>
                <w:szCs w:val="28"/>
              </w:rPr>
            </w:pPr>
          </w:p>
          <w:p w:rsidR="00417301" w:rsidRPr="00417301" w:rsidRDefault="00417301" w:rsidP="00B066EE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 xml:space="preserve">Формы </w:t>
            </w:r>
          </w:p>
          <w:p w:rsidR="00417301" w:rsidRPr="00417301" w:rsidRDefault="00417301" w:rsidP="00B066EE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>контроля</w:t>
            </w:r>
          </w:p>
        </w:tc>
      </w:tr>
      <w:tr w:rsidR="00417301" w:rsidRPr="00417301" w:rsidTr="00D178CC">
        <w:tc>
          <w:tcPr>
            <w:tcW w:w="2628" w:type="dxa"/>
            <w:vMerge/>
          </w:tcPr>
          <w:p w:rsidR="00417301" w:rsidRPr="00417301" w:rsidRDefault="00417301" w:rsidP="00B066E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417301" w:rsidRPr="00417301" w:rsidRDefault="00417301" w:rsidP="00B066E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417301" w:rsidRPr="00417301" w:rsidRDefault="00417301" w:rsidP="00B066EE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900" w:type="dxa"/>
          </w:tcPr>
          <w:p w:rsidR="00417301" w:rsidRPr="00417301" w:rsidRDefault="00417301" w:rsidP="00B066EE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>лекций</w:t>
            </w:r>
          </w:p>
        </w:tc>
        <w:tc>
          <w:tcPr>
            <w:tcW w:w="1260" w:type="dxa"/>
          </w:tcPr>
          <w:p w:rsidR="00417301" w:rsidRPr="00417301" w:rsidRDefault="00417301" w:rsidP="00B066EE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>семинаров</w:t>
            </w:r>
          </w:p>
        </w:tc>
        <w:tc>
          <w:tcPr>
            <w:tcW w:w="1202" w:type="dxa"/>
          </w:tcPr>
          <w:p w:rsidR="00417301" w:rsidRPr="00417301" w:rsidRDefault="001777A9" w:rsidP="00B066E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Лабор.</w:t>
            </w:r>
          </w:p>
          <w:p w:rsidR="00417301" w:rsidRPr="00417301" w:rsidRDefault="00417301" w:rsidP="00B066EE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>работ</w:t>
            </w:r>
          </w:p>
        </w:tc>
        <w:tc>
          <w:tcPr>
            <w:tcW w:w="1276" w:type="dxa"/>
            <w:vMerge/>
          </w:tcPr>
          <w:p w:rsidR="00417301" w:rsidRPr="00417301" w:rsidRDefault="00417301" w:rsidP="00B066E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417301" w:rsidRPr="00417301" w:rsidRDefault="00417301" w:rsidP="00B066E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417301" w:rsidRPr="00417301" w:rsidRDefault="00417301" w:rsidP="00B066E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06DF4" w:rsidRPr="00417301" w:rsidTr="00D178CC">
        <w:tc>
          <w:tcPr>
            <w:tcW w:w="2628" w:type="dxa"/>
          </w:tcPr>
          <w:p w:rsidR="00406DF4" w:rsidRPr="00BB1308" w:rsidRDefault="00406DF4" w:rsidP="00406DF4">
            <w:pPr>
              <w:snapToGrid w:val="0"/>
              <w:jc w:val="both"/>
              <w:rPr>
                <w:b/>
                <w:i/>
                <w:sz w:val="28"/>
                <w:szCs w:val="28"/>
              </w:rPr>
            </w:pPr>
            <w:r w:rsidRPr="00BB1308">
              <w:rPr>
                <w:b/>
                <w:i/>
                <w:sz w:val="28"/>
                <w:szCs w:val="28"/>
              </w:rPr>
              <w:t xml:space="preserve">Модуль </w:t>
            </w:r>
            <w:r>
              <w:rPr>
                <w:b/>
                <w:i/>
                <w:sz w:val="28"/>
                <w:szCs w:val="28"/>
              </w:rPr>
              <w:t>1.</w:t>
            </w:r>
            <w:r w:rsidRPr="00BB1308">
              <w:rPr>
                <w:b/>
                <w:i/>
                <w:sz w:val="28"/>
                <w:szCs w:val="28"/>
              </w:rPr>
              <w:t xml:space="preserve"> Теоретические и практические аспекты миграционной политики</w:t>
            </w:r>
          </w:p>
        </w:tc>
        <w:tc>
          <w:tcPr>
            <w:tcW w:w="1440" w:type="dxa"/>
            <w:vAlign w:val="center"/>
          </w:tcPr>
          <w:p w:rsidR="00406DF4" w:rsidRPr="00710D00" w:rsidRDefault="00406DF4" w:rsidP="00406DF4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900" w:type="dxa"/>
            <w:vAlign w:val="center"/>
          </w:tcPr>
          <w:p w:rsidR="00406DF4" w:rsidRPr="00710D00" w:rsidRDefault="00406DF4" w:rsidP="00406DF4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900" w:type="dxa"/>
            <w:vAlign w:val="center"/>
          </w:tcPr>
          <w:p w:rsidR="00406DF4" w:rsidRPr="00710D00" w:rsidRDefault="00406DF4" w:rsidP="00406DF4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60" w:type="dxa"/>
            <w:vAlign w:val="center"/>
          </w:tcPr>
          <w:p w:rsidR="00406DF4" w:rsidRPr="00710D00" w:rsidRDefault="00406DF4" w:rsidP="00406DF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202" w:type="dxa"/>
            <w:vAlign w:val="center"/>
          </w:tcPr>
          <w:p w:rsidR="00406DF4" w:rsidRPr="00710D00" w:rsidRDefault="00406DF4" w:rsidP="00406DF4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06DF4" w:rsidRPr="00710D00" w:rsidRDefault="00406DF4" w:rsidP="00406DF4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4110" w:type="dxa"/>
            <w:shd w:val="clear" w:color="auto" w:fill="auto"/>
          </w:tcPr>
          <w:p w:rsidR="00406DF4" w:rsidRPr="00D42BB9" w:rsidRDefault="00406DF4" w:rsidP="00406DF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</w:tcPr>
          <w:p w:rsidR="00406DF4" w:rsidRPr="00D42BB9" w:rsidRDefault="00406DF4" w:rsidP="00406DF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406DF4" w:rsidRPr="00417301" w:rsidTr="00D178CC">
        <w:tc>
          <w:tcPr>
            <w:tcW w:w="2628" w:type="dxa"/>
          </w:tcPr>
          <w:p w:rsidR="00406DF4" w:rsidRPr="00800353" w:rsidRDefault="00406DF4" w:rsidP="00406DF4">
            <w:pPr>
              <w:snapToGrid w:val="0"/>
              <w:jc w:val="both"/>
              <w:rPr>
                <w:sz w:val="28"/>
                <w:szCs w:val="28"/>
              </w:rPr>
            </w:pPr>
            <w:r w:rsidRPr="00800353">
              <w:rPr>
                <w:sz w:val="28"/>
                <w:szCs w:val="28"/>
              </w:rPr>
              <w:t xml:space="preserve">Миграционные процессы: понятие, причины, классификация, основные источники </w:t>
            </w:r>
          </w:p>
        </w:tc>
        <w:tc>
          <w:tcPr>
            <w:tcW w:w="1440" w:type="dxa"/>
            <w:vAlign w:val="center"/>
          </w:tcPr>
          <w:p w:rsidR="00406DF4" w:rsidRPr="000B08F7" w:rsidRDefault="00406DF4" w:rsidP="00406DF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900" w:type="dxa"/>
            <w:vAlign w:val="center"/>
          </w:tcPr>
          <w:p w:rsidR="00406DF4" w:rsidRPr="000B08F7" w:rsidRDefault="00406DF4" w:rsidP="00406DF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900" w:type="dxa"/>
            <w:vAlign w:val="center"/>
          </w:tcPr>
          <w:p w:rsidR="00406DF4" w:rsidRPr="000B08F7" w:rsidRDefault="00406DF4" w:rsidP="00406DF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60" w:type="dxa"/>
            <w:vAlign w:val="center"/>
          </w:tcPr>
          <w:p w:rsidR="00406DF4" w:rsidRPr="000B08F7" w:rsidRDefault="00406DF4" w:rsidP="00406DF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1202" w:type="dxa"/>
            <w:vAlign w:val="center"/>
          </w:tcPr>
          <w:p w:rsidR="00406DF4" w:rsidRPr="000B08F7" w:rsidRDefault="00406DF4" w:rsidP="00406DF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06DF4" w:rsidRPr="000B08F7" w:rsidRDefault="00406DF4" w:rsidP="00406D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10" w:type="dxa"/>
            <w:shd w:val="clear" w:color="auto" w:fill="auto"/>
          </w:tcPr>
          <w:p w:rsidR="00406DF4" w:rsidRPr="00D42BB9" w:rsidRDefault="005524C6" w:rsidP="00406DF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Изучение учебной литературы</w:t>
            </w:r>
          </w:p>
        </w:tc>
        <w:tc>
          <w:tcPr>
            <w:tcW w:w="1844" w:type="dxa"/>
            <w:shd w:val="clear" w:color="auto" w:fill="auto"/>
          </w:tcPr>
          <w:p w:rsidR="00406DF4" w:rsidRPr="00D42BB9" w:rsidRDefault="005524C6" w:rsidP="00406DF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Эссе</w:t>
            </w:r>
          </w:p>
        </w:tc>
      </w:tr>
      <w:tr w:rsidR="00406DF4" w:rsidRPr="00417301" w:rsidTr="00D178CC">
        <w:tc>
          <w:tcPr>
            <w:tcW w:w="2628" w:type="dxa"/>
          </w:tcPr>
          <w:p w:rsidR="00406DF4" w:rsidRPr="00800353" w:rsidRDefault="00406DF4" w:rsidP="00406DF4">
            <w:pPr>
              <w:snapToGrid w:val="0"/>
              <w:jc w:val="both"/>
              <w:rPr>
                <w:sz w:val="28"/>
                <w:szCs w:val="28"/>
              </w:rPr>
            </w:pPr>
            <w:r w:rsidRPr="00800353">
              <w:rPr>
                <w:sz w:val="28"/>
                <w:szCs w:val="28"/>
              </w:rPr>
              <w:lastRenderedPageBreak/>
              <w:t xml:space="preserve">Понятие, сущность, виды и механизмы </w:t>
            </w:r>
            <w:r>
              <w:rPr>
                <w:sz w:val="28"/>
                <w:szCs w:val="28"/>
              </w:rPr>
              <w:t>м</w:t>
            </w:r>
            <w:r w:rsidRPr="00800353">
              <w:rPr>
                <w:sz w:val="28"/>
                <w:szCs w:val="28"/>
              </w:rPr>
              <w:t>играционной политики</w:t>
            </w:r>
          </w:p>
        </w:tc>
        <w:tc>
          <w:tcPr>
            <w:tcW w:w="1440" w:type="dxa"/>
            <w:vAlign w:val="center"/>
          </w:tcPr>
          <w:p w:rsidR="00406DF4" w:rsidRPr="000B08F7" w:rsidRDefault="00406DF4" w:rsidP="00406DF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900" w:type="dxa"/>
            <w:vAlign w:val="center"/>
          </w:tcPr>
          <w:p w:rsidR="00406DF4" w:rsidRPr="000B08F7" w:rsidRDefault="00406DF4" w:rsidP="00406DF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900" w:type="dxa"/>
            <w:vAlign w:val="center"/>
          </w:tcPr>
          <w:p w:rsidR="00406DF4" w:rsidRPr="000B08F7" w:rsidRDefault="00406DF4" w:rsidP="00406DF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60" w:type="dxa"/>
            <w:vAlign w:val="center"/>
          </w:tcPr>
          <w:p w:rsidR="00406DF4" w:rsidRPr="000B08F7" w:rsidRDefault="00406DF4" w:rsidP="00406DF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1202" w:type="dxa"/>
            <w:vAlign w:val="center"/>
          </w:tcPr>
          <w:p w:rsidR="00406DF4" w:rsidRPr="000B08F7" w:rsidRDefault="00406DF4" w:rsidP="00406DF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06DF4" w:rsidRPr="000B08F7" w:rsidRDefault="00406DF4" w:rsidP="00406D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10" w:type="dxa"/>
            <w:shd w:val="clear" w:color="auto" w:fill="auto"/>
          </w:tcPr>
          <w:p w:rsidR="00406DF4" w:rsidRPr="00D42BB9" w:rsidRDefault="005524C6" w:rsidP="00406DF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Рецензирование статей </w:t>
            </w:r>
          </w:p>
        </w:tc>
        <w:tc>
          <w:tcPr>
            <w:tcW w:w="1844" w:type="dxa"/>
            <w:shd w:val="clear" w:color="auto" w:fill="auto"/>
          </w:tcPr>
          <w:p w:rsidR="00406DF4" w:rsidRPr="00D42BB9" w:rsidRDefault="005524C6" w:rsidP="00406DF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Проверка рецензии</w:t>
            </w:r>
          </w:p>
        </w:tc>
      </w:tr>
      <w:tr w:rsidR="00406DF4" w:rsidRPr="00417301" w:rsidTr="00D178CC">
        <w:tc>
          <w:tcPr>
            <w:tcW w:w="2628" w:type="dxa"/>
          </w:tcPr>
          <w:p w:rsidR="00406DF4" w:rsidRPr="00800353" w:rsidRDefault="00406DF4" w:rsidP="00406DF4">
            <w:pPr>
              <w:snapToGrid w:val="0"/>
              <w:jc w:val="both"/>
              <w:rPr>
                <w:sz w:val="28"/>
                <w:szCs w:val="28"/>
              </w:rPr>
            </w:pPr>
            <w:r w:rsidRPr="00800353">
              <w:rPr>
                <w:sz w:val="28"/>
                <w:szCs w:val="28"/>
              </w:rPr>
              <w:t>Классические и современные теории миграци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1440" w:type="dxa"/>
            <w:vAlign w:val="center"/>
          </w:tcPr>
          <w:p w:rsidR="00406DF4" w:rsidRPr="000B08F7" w:rsidRDefault="00406DF4" w:rsidP="00406DF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900" w:type="dxa"/>
            <w:vAlign w:val="center"/>
          </w:tcPr>
          <w:p w:rsidR="00406DF4" w:rsidRPr="000B08F7" w:rsidRDefault="00406DF4" w:rsidP="00406DF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900" w:type="dxa"/>
            <w:vAlign w:val="center"/>
          </w:tcPr>
          <w:p w:rsidR="00406DF4" w:rsidRPr="000B08F7" w:rsidRDefault="00406DF4" w:rsidP="00406DF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60" w:type="dxa"/>
            <w:vAlign w:val="center"/>
          </w:tcPr>
          <w:p w:rsidR="00406DF4" w:rsidRPr="000B08F7" w:rsidRDefault="00406DF4" w:rsidP="00406DF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1202" w:type="dxa"/>
            <w:vAlign w:val="center"/>
          </w:tcPr>
          <w:p w:rsidR="00406DF4" w:rsidRPr="000B08F7" w:rsidRDefault="00406DF4" w:rsidP="00406DF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06DF4" w:rsidRPr="000B08F7" w:rsidRDefault="00406DF4" w:rsidP="00406D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10" w:type="dxa"/>
            <w:shd w:val="clear" w:color="auto" w:fill="auto"/>
          </w:tcPr>
          <w:p w:rsidR="00406DF4" w:rsidRPr="00D42BB9" w:rsidRDefault="005524C6" w:rsidP="00406DF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Анализ и критика научной литературы</w:t>
            </w:r>
          </w:p>
        </w:tc>
        <w:tc>
          <w:tcPr>
            <w:tcW w:w="1844" w:type="dxa"/>
            <w:shd w:val="clear" w:color="auto" w:fill="auto"/>
          </w:tcPr>
          <w:p w:rsidR="00406DF4" w:rsidRPr="00D42BB9" w:rsidRDefault="005524C6" w:rsidP="005524C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Презентация теорий с устным выступлением </w:t>
            </w:r>
          </w:p>
        </w:tc>
      </w:tr>
      <w:tr w:rsidR="00406DF4" w:rsidRPr="00417301" w:rsidTr="00D178CC">
        <w:tc>
          <w:tcPr>
            <w:tcW w:w="2628" w:type="dxa"/>
          </w:tcPr>
          <w:p w:rsidR="00406DF4" w:rsidRPr="00574245" w:rsidRDefault="00406DF4" w:rsidP="00406DF4">
            <w:pPr>
              <w:snapToGrid w:val="0"/>
              <w:jc w:val="both"/>
            </w:pPr>
            <w:r w:rsidRPr="00574245">
              <w:rPr>
                <w:b/>
                <w:i/>
                <w:sz w:val="28"/>
                <w:szCs w:val="28"/>
              </w:rPr>
              <w:t>Модуль 2</w:t>
            </w:r>
            <w:r>
              <w:rPr>
                <w:b/>
                <w:i/>
                <w:sz w:val="28"/>
                <w:szCs w:val="28"/>
              </w:rPr>
              <w:t>.</w:t>
            </w:r>
            <w:r w:rsidRPr="00574245">
              <w:rPr>
                <w:b/>
                <w:i/>
                <w:sz w:val="28"/>
                <w:szCs w:val="28"/>
              </w:rPr>
              <w:t xml:space="preserve"> Специфика правового обеспечения социальной работы с мигрантами</w:t>
            </w:r>
          </w:p>
        </w:tc>
        <w:tc>
          <w:tcPr>
            <w:tcW w:w="1440" w:type="dxa"/>
            <w:vAlign w:val="center"/>
          </w:tcPr>
          <w:p w:rsidR="00406DF4" w:rsidRPr="00710D00" w:rsidRDefault="00406DF4" w:rsidP="00406DF4">
            <w:pPr>
              <w:pStyle w:val="6"/>
              <w:snapToGrid w:val="0"/>
              <w:spacing w:before="0" w:after="0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36</w:t>
            </w:r>
          </w:p>
        </w:tc>
        <w:tc>
          <w:tcPr>
            <w:tcW w:w="900" w:type="dxa"/>
            <w:vAlign w:val="center"/>
          </w:tcPr>
          <w:p w:rsidR="00406DF4" w:rsidRPr="00710D00" w:rsidRDefault="00406DF4" w:rsidP="00406DF4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900" w:type="dxa"/>
            <w:vAlign w:val="center"/>
          </w:tcPr>
          <w:p w:rsidR="00406DF4" w:rsidRPr="00710D00" w:rsidRDefault="00406DF4" w:rsidP="00406DF4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60" w:type="dxa"/>
            <w:vAlign w:val="center"/>
          </w:tcPr>
          <w:p w:rsidR="00406DF4" w:rsidRPr="00710D00" w:rsidRDefault="00406DF4" w:rsidP="00406DF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202" w:type="dxa"/>
            <w:vAlign w:val="center"/>
          </w:tcPr>
          <w:p w:rsidR="00406DF4" w:rsidRPr="00710D00" w:rsidRDefault="00406DF4" w:rsidP="00406DF4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06DF4" w:rsidRPr="00710D00" w:rsidRDefault="00406DF4" w:rsidP="00406DF4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4110" w:type="dxa"/>
            <w:shd w:val="clear" w:color="auto" w:fill="auto"/>
          </w:tcPr>
          <w:p w:rsidR="00406DF4" w:rsidRPr="00D42BB9" w:rsidRDefault="00406DF4" w:rsidP="00406DF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</w:tcPr>
          <w:p w:rsidR="00406DF4" w:rsidRPr="00D42BB9" w:rsidRDefault="00406DF4" w:rsidP="00406DF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406DF4" w:rsidRPr="00417301" w:rsidTr="00D178CC">
        <w:tc>
          <w:tcPr>
            <w:tcW w:w="2628" w:type="dxa"/>
          </w:tcPr>
          <w:p w:rsidR="00406DF4" w:rsidRPr="00524F50" w:rsidRDefault="00406DF4" w:rsidP="00406DF4">
            <w:pPr>
              <w:snapToGrid w:val="0"/>
              <w:rPr>
                <w:sz w:val="28"/>
                <w:szCs w:val="28"/>
              </w:rPr>
            </w:pPr>
            <w:r w:rsidRPr="00524F50">
              <w:rPr>
                <w:sz w:val="28"/>
                <w:szCs w:val="28"/>
              </w:rPr>
              <w:t>Миграционное право и пробле</w:t>
            </w:r>
            <w:r>
              <w:rPr>
                <w:sz w:val="28"/>
                <w:szCs w:val="28"/>
              </w:rPr>
              <w:t>ма эффективности его применения</w:t>
            </w:r>
          </w:p>
        </w:tc>
        <w:tc>
          <w:tcPr>
            <w:tcW w:w="1440" w:type="dxa"/>
            <w:vAlign w:val="center"/>
          </w:tcPr>
          <w:p w:rsidR="00406DF4" w:rsidRPr="000B08F7" w:rsidRDefault="00406DF4" w:rsidP="00406DF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900" w:type="dxa"/>
            <w:vAlign w:val="center"/>
          </w:tcPr>
          <w:p w:rsidR="00406DF4" w:rsidRDefault="00406DF4" w:rsidP="00406DF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900" w:type="dxa"/>
            <w:vAlign w:val="center"/>
          </w:tcPr>
          <w:p w:rsidR="00406DF4" w:rsidRDefault="00406DF4" w:rsidP="00406DF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60" w:type="dxa"/>
            <w:vAlign w:val="center"/>
          </w:tcPr>
          <w:p w:rsidR="00406DF4" w:rsidRPr="000B08F7" w:rsidRDefault="00406DF4" w:rsidP="00406DF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1202" w:type="dxa"/>
            <w:vAlign w:val="center"/>
          </w:tcPr>
          <w:p w:rsidR="00406DF4" w:rsidRDefault="00406DF4" w:rsidP="00406DF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06DF4" w:rsidRDefault="00406DF4" w:rsidP="00406D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10" w:type="dxa"/>
            <w:shd w:val="clear" w:color="auto" w:fill="auto"/>
          </w:tcPr>
          <w:p w:rsidR="00406DF4" w:rsidRPr="00D42BB9" w:rsidRDefault="005524C6" w:rsidP="00406DF4">
            <w:pPr>
              <w:jc w:val="both"/>
              <w:rPr>
                <w:bCs/>
                <w:sz w:val="28"/>
                <w:szCs w:val="28"/>
              </w:rPr>
            </w:pPr>
            <w:r w:rsidRPr="005524C6">
              <w:rPr>
                <w:bCs/>
                <w:sz w:val="28"/>
                <w:szCs w:val="28"/>
              </w:rPr>
              <w:t>Анализ нормативно-правовых источников миграционной политики</w:t>
            </w:r>
          </w:p>
        </w:tc>
        <w:tc>
          <w:tcPr>
            <w:tcW w:w="1844" w:type="dxa"/>
            <w:shd w:val="clear" w:color="auto" w:fill="auto"/>
          </w:tcPr>
          <w:p w:rsidR="00406DF4" w:rsidRPr="00D42BB9" w:rsidRDefault="005524C6" w:rsidP="00406DF4">
            <w:pPr>
              <w:jc w:val="both"/>
              <w:rPr>
                <w:bCs/>
                <w:sz w:val="28"/>
                <w:szCs w:val="28"/>
              </w:rPr>
            </w:pPr>
            <w:r w:rsidRPr="005524C6">
              <w:rPr>
                <w:bCs/>
                <w:sz w:val="28"/>
                <w:szCs w:val="28"/>
              </w:rPr>
              <w:t>Аналитический отчет, составление методических брошюр</w:t>
            </w:r>
          </w:p>
        </w:tc>
      </w:tr>
      <w:tr w:rsidR="005524C6" w:rsidRPr="00417301" w:rsidTr="00D178CC">
        <w:tc>
          <w:tcPr>
            <w:tcW w:w="2628" w:type="dxa"/>
          </w:tcPr>
          <w:p w:rsidR="005524C6" w:rsidRPr="00524F50" w:rsidRDefault="005524C6" w:rsidP="005524C6">
            <w:pPr>
              <w:snapToGrid w:val="0"/>
              <w:rPr>
                <w:sz w:val="28"/>
                <w:szCs w:val="28"/>
              </w:rPr>
            </w:pPr>
            <w:r w:rsidRPr="00524F50">
              <w:rPr>
                <w:sz w:val="28"/>
                <w:szCs w:val="28"/>
              </w:rPr>
              <w:t xml:space="preserve">Правовой статус, регистрация и учет </w:t>
            </w:r>
            <w:r>
              <w:rPr>
                <w:sz w:val="28"/>
                <w:szCs w:val="28"/>
              </w:rPr>
              <w:t>мигрантов в России</w:t>
            </w:r>
          </w:p>
        </w:tc>
        <w:tc>
          <w:tcPr>
            <w:tcW w:w="1440" w:type="dxa"/>
            <w:vAlign w:val="center"/>
          </w:tcPr>
          <w:p w:rsidR="005524C6" w:rsidRPr="000B08F7" w:rsidRDefault="005524C6" w:rsidP="005524C6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900" w:type="dxa"/>
            <w:vAlign w:val="center"/>
          </w:tcPr>
          <w:p w:rsidR="005524C6" w:rsidRPr="000B08F7" w:rsidRDefault="005524C6" w:rsidP="005524C6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900" w:type="dxa"/>
            <w:vAlign w:val="center"/>
          </w:tcPr>
          <w:p w:rsidR="005524C6" w:rsidRPr="000B08F7" w:rsidRDefault="005524C6" w:rsidP="005524C6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60" w:type="dxa"/>
            <w:vAlign w:val="center"/>
          </w:tcPr>
          <w:p w:rsidR="005524C6" w:rsidRPr="000B08F7" w:rsidRDefault="005524C6" w:rsidP="005524C6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1202" w:type="dxa"/>
            <w:vAlign w:val="center"/>
          </w:tcPr>
          <w:p w:rsidR="005524C6" w:rsidRPr="000B08F7" w:rsidRDefault="005524C6" w:rsidP="005524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524C6" w:rsidRPr="000B08F7" w:rsidRDefault="005524C6" w:rsidP="005524C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10" w:type="dxa"/>
            <w:shd w:val="clear" w:color="auto" w:fill="auto"/>
          </w:tcPr>
          <w:p w:rsidR="005524C6" w:rsidRPr="00D42BB9" w:rsidRDefault="005524C6" w:rsidP="005524C6">
            <w:pPr>
              <w:jc w:val="both"/>
              <w:rPr>
                <w:bCs/>
                <w:sz w:val="28"/>
                <w:szCs w:val="28"/>
              </w:rPr>
            </w:pPr>
            <w:r w:rsidRPr="005524C6">
              <w:rPr>
                <w:bCs/>
                <w:sz w:val="28"/>
                <w:szCs w:val="28"/>
              </w:rPr>
              <w:t>Анализ нормативно-правовых источников миграционной политики</w:t>
            </w:r>
          </w:p>
        </w:tc>
        <w:tc>
          <w:tcPr>
            <w:tcW w:w="1844" w:type="dxa"/>
            <w:shd w:val="clear" w:color="auto" w:fill="auto"/>
          </w:tcPr>
          <w:p w:rsidR="005524C6" w:rsidRPr="00D42BB9" w:rsidRDefault="005524C6" w:rsidP="005524C6">
            <w:pPr>
              <w:jc w:val="both"/>
              <w:rPr>
                <w:bCs/>
                <w:sz w:val="28"/>
                <w:szCs w:val="28"/>
              </w:rPr>
            </w:pPr>
            <w:r w:rsidRPr="005524C6">
              <w:rPr>
                <w:bCs/>
                <w:sz w:val="28"/>
                <w:szCs w:val="28"/>
              </w:rPr>
              <w:t>Аналитический отчет, составление методических брошюр</w:t>
            </w:r>
          </w:p>
        </w:tc>
      </w:tr>
      <w:tr w:rsidR="005524C6" w:rsidRPr="00417301" w:rsidTr="00D178CC">
        <w:tc>
          <w:tcPr>
            <w:tcW w:w="2628" w:type="dxa"/>
          </w:tcPr>
          <w:p w:rsidR="005524C6" w:rsidRPr="00524F50" w:rsidRDefault="005524C6" w:rsidP="005524C6">
            <w:pPr>
              <w:snapToGrid w:val="0"/>
              <w:rPr>
                <w:sz w:val="28"/>
                <w:szCs w:val="28"/>
              </w:rPr>
            </w:pPr>
            <w:r w:rsidRPr="00524F50">
              <w:rPr>
                <w:sz w:val="28"/>
                <w:szCs w:val="28"/>
              </w:rPr>
              <w:t>Правовое рег</w:t>
            </w:r>
            <w:r>
              <w:rPr>
                <w:sz w:val="28"/>
                <w:szCs w:val="28"/>
              </w:rPr>
              <w:t xml:space="preserve">улирование нелегальной </w:t>
            </w:r>
            <w:r>
              <w:rPr>
                <w:sz w:val="28"/>
                <w:szCs w:val="28"/>
              </w:rPr>
              <w:lastRenderedPageBreak/>
              <w:t>миграции</w:t>
            </w:r>
          </w:p>
        </w:tc>
        <w:tc>
          <w:tcPr>
            <w:tcW w:w="1440" w:type="dxa"/>
            <w:vAlign w:val="center"/>
          </w:tcPr>
          <w:p w:rsidR="005524C6" w:rsidRPr="000B08F7" w:rsidRDefault="005524C6" w:rsidP="005524C6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lastRenderedPageBreak/>
              <w:t>12</w:t>
            </w:r>
          </w:p>
        </w:tc>
        <w:tc>
          <w:tcPr>
            <w:tcW w:w="900" w:type="dxa"/>
            <w:vAlign w:val="center"/>
          </w:tcPr>
          <w:p w:rsidR="005524C6" w:rsidRPr="000B08F7" w:rsidRDefault="005524C6" w:rsidP="005524C6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900" w:type="dxa"/>
            <w:vAlign w:val="center"/>
          </w:tcPr>
          <w:p w:rsidR="005524C6" w:rsidRPr="000B08F7" w:rsidRDefault="005524C6" w:rsidP="005524C6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60" w:type="dxa"/>
            <w:vAlign w:val="center"/>
          </w:tcPr>
          <w:p w:rsidR="005524C6" w:rsidRPr="000B08F7" w:rsidRDefault="005524C6" w:rsidP="005524C6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1202" w:type="dxa"/>
            <w:vAlign w:val="center"/>
          </w:tcPr>
          <w:p w:rsidR="005524C6" w:rsidRPr="000B08F7" w:rsidRDefault="005524C6" w:rsidP="005524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524C6" w:rsidRPr="000B08F7" w:rsidRDefault="005524C6" w:rsidP="005524C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10" w:type="dxa"/>
            <w:shd w:val="clear" w:color="auto" w:fill="auto"/>
          </w:tcPr>
          <w:p w:rsidR="005524C6" w:rsidRPr="00D42BB9" w:rsidRDefault="005524C6" w:rsidP="005524C6">
            <w:pPr>
              <w:jc w:val="both"/>
              <w:rPr>
                <w:bCs/>
                <w:sz w:val="28"/>
                <w:szCs w:val="28"/>
              </w:rPr>
            </w:pPr>
            <w:r w:rsidRPr="005524C6">
              <w:rPr>
                <w:bCs/>
                <w:sz w:val="28"/>
                <w:szCs w:val="28"/>
              </w:rPr>
              <w:t>Анализ нормативно-правовых источников миграционной политики</w:t>
            </w:r>
          </w:p>
        </w:tc>
        <w:tc>
          <w:tcPr>
            <w:tcW w:w="1844" w:type="dxa"/>
            <w:shd w:val="clear" w:color="auto" w:fill="auto"/>
          </w:tcPr>
          <w:p w:rsidR="005524C6" w:rsidRPr="00D42BB9" w:rsidRDefault="005524C6" w:rsidP="005524C6">
            <w:pPr>
              <w:jc w:val="both"/>
              <w:rPr>
                <w:bCs/>
                <w:sz w:val="28"/>
                <w:szCs w:val="28"/>
              </w:rPr>
            </w:pPr>
            <w:r w:rsidRPr="005524C6">
              <w:rPr>
                <w:bCs/>
                <w:sz w:val="28"/>
                <w:szCs w:val="28"/>
              </w:rPr>
              <w:t xml:space="preserve">Аналитический отчет, составление </w:t>
            </w:r>
            <w:r w:rsidRPr="005524C6">
              <w:rPr>
                <w:bCs/>
                <w:sz w:val="28"/>
                <w:szCs w:val="28"/>
              </w:rPr>
              <w:lastRenderedPageBreak/>
              <w:t>методических брошюр</w:t>
            </w:r>
          </w:p>
        </w:tc>
      </w:tr>
      <w:tr w:rsidR="00406DF4" w:rsidRPr="00417301" w:rsidTr="00D178CC">
        <w:tc>
          <w:tcPr>
            <w:tcW w:w="2628" w:type="dxa"/>
          </w:tcPr>
          <w:p w:rsidR="00406DF4" w:rsidRPr="00574245" w:rsidRDefault="00406DF4" w:rsidP="00406DF4">
            <w:pPr>
              <w:snapToGrid w:val="0"/>
              <w:jc w:val="both"/>
              <w:rPr>
                <w:i/>
              </w:rPr>
            </w:pPr>
            <w:r w:rsidRPr="00574245">
              <w:rPr>
                <w:b/>
                <w:i/>
                <w:sz w:val="28"/>
                <w:szCs w:val="28"/>
              </w:rPr>
              <w:lastRenderedPageBreak/>
              <w:t>Модуль 3. Практика управления миграционными п</w:t>
            </w:r>
            <w:r>
              <w:rPr>
                <w:b/>
                <w:i/>
                <w:sz w:val="28"/>
                <w:szCs w:val="28"/>
              </w:rPr>
              <w:t>роцессами в России и за рубежом</w:t>
            </w:r>
          </w:p>
        </w:tc>
        <w:tc>
          <w:tcPr>
            <w:tcW w:w="1440" w:type="dxa"/>
            <w:vAlign w:val="center"/>
          </w:tcPr>
          <w:p w:rsidR="00406DF4" w:rsidRPr="000B08F7" w:rsidRDefault="00406DF4" w:rsidP="00406DF4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</w:t>
            </w:r>
          </w:p>
        </w:tc>
        <w:tc>
          <w:tcPr>
            <w:tcW w:w="900" w:type="dxa"/>
            <w:vAlign w:val="center"/>
          </w:tcPr>
          <w:p w:rsidR="00406DF4" w:rsidRPr="00710D00" w:rsidRDefault="00406DF4" w:rsidP="00406DF4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900" w:type="dxa"/>
            <w:vAlign w:val="center"/>
          </w:tcPr>
          <w:p w:rsidR="00406DF4" w:rsidRPr="00710D00" w:rsidRDefault="00406DF4" w:rsidP="00406DF4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60" w:type="dxa"/>
            <w:vAlign w:val="center"/>
          </w:tcPr>
          <w:p w:rsidR="00406DF4" w:rsidRPr="00710D00" w:rsidRDefault="00406DF4" w:rsidP="00406DF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202" w:type="dxa"/>
            <w:vAlign w:val="center"/>
          </w:tcPr>
          <w:p w:rsidR="00406DF4" w:rsidRPr="00710D00" w:rsidRDefault="00406DF4" w:rsidP="00406DF4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06DF4" w:rsidRPr="00710D00" w:rsidRDefault="00406DF4" w:rsidP="00406DF4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4110" w:type="dxa"/>
            <w:shd w:val="clear" w:color="auto" w:fill="auto"/>
          </w:tcPr>
          <w:p w:rsidR="00406DF4" w:rsidRPr="00D42BB9" w:rsidRDefault="00406DF4" w:rsidP="00406DF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</w:tcPr>
          <w:p w:rsidR="00406DF4" w:rsidRPr="00D42BB9" w:rsidRDefault="00406DF4" w:rsidP="00406DF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406DF4" w:rsidRPr="00417301" w:rsidTr="00D178CC">
        <w:tc>
          <w:tcPr>
            <w:tcW w:w="2628" w:type="dxa"/>
          </w:tcPr>
          <w:p w:rsidR="00406DF4" w:rsidRPr="00313FA6" w:rsidRDefault="00406DF4" w:rsidP="00406DF4">
            <w:pPr>
              <w:snapToGrid w:val="0"/>
              <w:rPr>
                <w:sz w:val="28"/>
                <w:szCs w:val="28"/>
              </w:rPr>
            </w:pPr>
            <w:r w:rsidRPr="00313FA6">
              <w:rPr>
                <w:sz w:val="28"/>
                <w:szCs w:val="28"/>
              </w:rPr>
              <w:t>Современная миграционная ситуация в РФ и за рубежом.</w:t>
            </w:r>
          </w:p>
        </w:tc>
        <w:tc>
          <w:tcPr>
            <w:tcW w:w="1440" w:type="dxa"/>
            <w:vAlign w:val="center"/>
          </w:tcPr>
          <w:p w:rsidR="00406DF4" w:rsidRPr="000B08F7" w:rsidRDefault="00406DF4" w:rsidP="00406DF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900" w:type="dxa"/>
            <w:vAlign w:val="center"/>
          </w:tcPr>
          <w:p w:rsidR="00406DF4" w:rsidRPr="000B08F7" w:rsidRDefault="00406DF4" w:rsidP="00406DF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900" w:type="dxa"/>
            <w:vAlign w:val="center"/>
          </w:tcPr>
          <w:p w:rsidR="00406DF4" w:rsidRPr="000B08F7" w:rsidRDefault="00406DF4" w:rsidP="00406DF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60" w:type="dxa"/>
            <w:vAlign w:val="center"/>
          </w:tcPr>
          <w:p w:rsidR="00406DF4" w:rsidRPr="000B08F7" w:rsidRDefault="00406DF4" w:rsidP="00406DF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1202" w:type="dxa"/>
            <w:vAlign w:val="center"/>
          </w:tcPr>
          <w:p w:rsidR="00406DF4" w:rsidRPr="000B08F7" w:rsidRDefault="00406DF4" w:rsidP="00406DF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06DF4" w:rsidRPr="000B08F7" w:rsidRDefault="00406DF4" w:rsidP="00406D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10" w:type="dxa"/>
            <w:shd w:val="clear" w:color="auto" w:fill="auto"/>
          </w:tcPr>
          <w:p w:rsidR="00406DF4" w:rsidRPr="00D42BB9" w:rsidRDefault="005524C6" w:rsidP="00406DF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Рецензирование статей</w:t>
            </w:r>
          </w:p>
        </w:tc>
        <w:tc>
          <w:tcPr>
            <w:tcW w:w="1844" w:type="dxa"/>
            <w:shd w:val="clear" w:color="auto" w:fill="auto"/>
          </w:tcPr>
          <w:p w:rsidR="00406DF4" w:rsidRPr="00D42BB9" w:rsidRDefault="005524C6" w:rsidP="00406DF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Проверка рецензии</w:t>
            </w:r>
          </w:p>
        </w:tc>
      </w:tr>
      <w:tr w:rsidR="00406DF4" w:rsidRPr="00417301" w:rsidTr="00D178CC">
        <w:tc>
          <w:tcPr>
            <w:tcW w:w="2628" w:type="dxa"/>
          </w:tcPr>
          <w:p w:rsidR="00406DF4" w:rsidRPr="00313FA6" w:rsidRDefault="00406DF4" w:rsidP="00406DF4">
            <w:pPr>
              <w:snapToGrid w:val="0"/>
              <w:rPr>
                <w:sz w:val="28"/>
                <w:szCs w:val="28"/>
              </w:rPr>
            </w:pPr>
            <w:r w:rsidRPr="00313FA6">
              <w:rPr>
                <w:sz w:val="28"/>
                <w:szCs w:val="28"/>
              </w:rPr>
              <w:t>Основные направления миграционной политики в России на федеральном и региональном уровне.</w:t>
            </w:r>
          </w:p>
        </w:tc>
        <w:tc>
          <w:tcPr>
            <w:tcW w:w="1440" w:type="dxa"/>
            <w:vAlign w:val="center"/>
          </w:tcPr>
          <w:p w:rsidR="00406DF4" w:rsidRPr="000B08F7" w:rsidRDefault="00406DF4" w:rsidP="00406DF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900" w:type="dxa"/>
            <w:vAlign w:val="center"/>
          </w:tcPr>
          <w:p w:rsidR="00406DF4" w:rsidRPr="000B08F7" w:rsidRDefault="00406DF4" w:rsidP="00406DF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900" w:type="dxa"/>
            <w:vAlign w:val="center"/>
          </w:tcPr>
          <w:p w:rsidR="00406DF4" w:rsidRPr="000B08F7" w:rsidRDefault="00406DF4" w:rsidP="00406DF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60" w:type="dxa"/>
            <w:vAlign w:val="center"/>
          </w:tcPr>
          <w:p w:rsidR="00406DF4" w:rsidRPr="000B08F7" w:rsidRDefault="00406DF4" w:rsidP="00406DF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1202" w:type="dxa"/>
            <w:vAlign w:val="center"/>
          </w:tcPr>
          <w:p w:rsidR="00406DF4" w:rsidRPr="000B08F7" w:rsidRDefault="00406DF4" w:rsidP="00406DF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06DF4" w:rsidRPr="000B08F7" w:rsidRDefault="00406DF4" w:rsidP="00406D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10" w:type="dxa"/>
            <w:shd w:val="clear" w:color="auto" w:fill="auto"/>
          </w:tcPr>
          <w:p w:rsidR="00406DF4" w:rsidRDefault="005524C6" w:rsidP="00406DF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Анализ основных направлений</w:t>
            </w:r>
          </w:p>
          <w:p w:rsidR="005524C6" w:rsidRPr="00D42BB9" w:rsidRDefault="005524C6" w:rsidP="00406DF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Миграционной политики в РФ и за рубежом</w:t>
            </w:r>
          </w:p>
        </w:tc>
        <w:tc>
          <w:tcPr>
            <w:tcW w:w="1844" w:type="dxa"/>
            <w:shd w:val="clear" w:color="auto" w:fill="auto"/>
          </w:tcPr>
          <w:p w:rsidR="00406DF4" w:rsidRPr="00D42BB9" w:rsidRDefault="005524C6" w:rsidP="00406DF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Составление сводной таблицы</w:t>
            </w:r>
          </w:p>
        </w:tc>
      </w:tr>
      <w:tr w:rsidR="00406DF4" w:rsidRPr="00417301" w:rsidTr="00D178CC">
        <w:tc>
          <w:tcPr>
            <w:tcW w:w="2628" w:type="dxa"/>
          </w:tcPr>
          <w:p w:rsidR="00406DF4" w:rsidRPr="00313FA6" w:rsidRDefault="00406DF4" w:rsidP="00406DF4">
            <w:pPr>
              <w:snapToGrid w:val="0"/>
              <w:rPr>
                <w:sz w:val="28"/>
                <w:szCs w:val="28"/>
              </w:rPr>
            </w:pPr>
            <w:r w:rsidRPr="00313FA6">
              <w:rPr>
                <w:sz w:val="28"/>
                <w:szCs w:val="28"/>
              </w:rPr>
              <w:t>Федеральная миграционная служба России: роль и место в управлении миграционными процессами.</w:t>
            </w:r>
          </w:p>
        </w:tc>
        <w:tc>
          <w:tcPr>
            <w:tcW w:w="1440" w:type="dxa"/>
            <w:vAlign w:val="center"/>
          </w:tcPr>
          <w:p w:rsidR="00406DF4" w:rsidRPr="000B08F7" w:rsidRDefault="00406DF4" w:rsidP="00406DF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900" w:type="dxa"/>
            <w:vAlign w:val="center"/>
          </w:tcPr>
          <w:p w:rsidR="00406DF4" w:rsidRPr="000B08F7" w:rsidRDefault="00406DF4" w:rsidP="00406DF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900" w:type="dxa"/>
            <w:vAlign w:val="center"/>
          </w:tcPr>
          <w:p w:rsidR="00406DF4" w:rsidRPr="000B08F7" w:rsidRDefault="00406DF4" w:rsidP="00406DF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60" w:type="dxa"/>
            <w:vAlign w:val="center"/>
          </w:tcPr>
          <w:p w:rsidR="00406DF4" w:rsidRPr="000B08F7" w:rsidRDefault="00406DF4" w:rsidP="00406DF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1202" w:type="dxa"/>
            <w:vAlign w:val="center"/>
          </w:tcPr>
          <w:p w:rsidR="00406DF4" w:rsidRPr="000B08F7" w:rsidRDefault="00406DF4" w:rsidP="00406DF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06DF4" w:rsidRPr="000B08F7" w:rsidRDefault="00406DF4" w:rsidP="00406D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10" w:type="dxa"/>
            <w:shd w:val="clear" w:color="auto" w:fill="auto"/>
          </w:tcPr>
          <w:p w:rsidR="00406DF4" w:rsidRPr="00D42BB9" w:rsidRDefault="005524C6" w:rsidP="00406DF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Работа с материалами ФМС</w:t>
            </w:r>
          </w:p>
        </w:tc>
        <w:tc>
          <w:tcPr>
            <w:tcW w:w="1844" w:type="dxa"/>
            <w:shd w:val="clear" w:color="auto" w:fill="auto"/>
          </w:tcPr>
          <w:p w:rsidR="00406DF4" w:rsidRPr="00D42BB9" w:rsidRDefault="005524C6" w:rsidP="005524C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Составление памятки мигранту</w:t>
            </w:r>
          </w:p>
        </w:tc>
      </w:tr>
      <w:tr w:rsidR="00406DF4" w:rsidRPr="00417301" w:rsidTr="00D178CC">
        <w:tc>
          <w:tcPr>
            <w:tcW w:w="2628" w:type="dxa"/>
          </w:tcPr>
          <w:p w:rsidR="00406DF4" w:rsidRPr="00406DF4" w:rsidRDefault="00406DF4" w:rsidP="00406DF4">
            <w:pPr>
              <w:jc w:val="both"/>
              <w:rPr>
                <w:b/>
                <w:sz w:val="28"/>
                <w:szCs w:val="20"/>
                <w:lang w:eastAsia="ru-RU"/>
              </w:rPr>
            </w:pPr>
            <w:r w:rsidRPr="00406DF4">
              <w:rPr>
                <w:b/>
                <w:sz w:val="28"/>
                <w:szCs w:val="20"/>
                <w:lang w:eastAsia="ru-RU"/>
              </w:rPr>
              <w:t xml:space="preserve">Итого </w:t>
            </w:r>
          </w:p>
        </w:tc>
        <w:tc>
          <w:tcPr>
            <w:tcW w:w="1440" w:type="dxa"/>
            <w:vAlign w:val="center"/>
          </w:tcPr>
          <w:p w:rsidR="00406DF4" w:rsidRPr="000B08F7" w:rsidRDefault="00406DF4" w:rsidP="00406DF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108</w:t>
            </w:r>
          </w:p>
        </w:tc>
        <w:tc>
          <w:tcPr>
            <w:tcW w:w="900" w:type="dxa"/>
            <w:vAlign w:val="center"/>
          </w:tcPr>
          <w:p w:rsidR="00406DF4" w:rsidRPr="000B08F7" w:rsidRDefault="00406DF4" w:rsidP="00406DF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54</w:t>
            </w:r>
          </w:p>
        </w:tc>
        <w:tc>
          <w:tcPr>
            <w:tcW w:w="900" w:type="dxa"/>
            <w:vAlign w:val="center"/>
          </w:tcPr>
          <w:p w:rsidR="00406DF4" w:rsidRPr="000B08F7" w:rsidRDefault="00406DF4" w:rsidP="00406DF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18</w:t>
            </w:r>
          </w:p>
        </w:tc>
        <w:tc>
          <w:tcPr>
            <w:tcW w:w="1260" w:type="dxa"/>
            <w:vAlign w:val="center"/>
          </w:tcPr>
          <w:p w:rsidR="00406DF4" w:rsidRPr="000B08F7" w:rsidRDefault="00406DF4" w:rsidP="00406DF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36</w:t>
            </w:r>
          </w:p>
        </w:tc>
        <w:tc>
          <w:tcPr>
            <w:tcW w:w="1202" w:type="dxa"/>
            <w:vAlign w:val="center"/>
          </w:tcPr>
          <w:p w:rsidR="00406DF4" w:rsidRPr="000B08F7" w:rsidRDefault="00406DF4" w:rsidP="00406DF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06DF4" w:rsidRPr="000B08F7" w:rsidRDefault="00406DF4" w:rsidP="00406D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4110" w:type="dxa"/>
            <w:shd w:val="clear" w:color="auto" w:fill="auto"/>
          </w:tcPr>
          <w:p w:rsidR="00406DF4" w:rsidRPr="00D42BB9" w:rsidRDefault="00406DF4" w:rsidP="00406DF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</w:tcPr>
          <w:p w:rsidR="00406DF4" w:rsidRPr="00D42BB9" w:rsidRDefault="00406DF4" w:rsidP="00406DF4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417301" w:rsidRDefault="00417301" w:rsidP="00B066EE">
      <w:pPr>
        <w:rPr>
          <w:bCs/>
          <w:sz w:val="28"/>
          <w:szCs w:val="28"/>
        </w:rPr>
      </w:pPr>
    </w:p>
    <w:p w:rsidR="00D178CC" w:rsidRDefault="00D178CC" w:rsidP="00B066EE">
      <w:pPr>
        <w:rPr>
          <w:bCs/>
          <w:sz w:val="28"/>
          <w:szCs w:val="28"/>
        </w:rPr>
      </w:pPr>
    </w:p>
    <w:p w:rsidR="00CD084C" w:rsidRDefault="00CD084C" w:rsidP="00CD084C">
      <w:pPr>
        <w:jc w:val="center"/>
        <w:rPr>
          <w:b/>
          <w:bCs/>
          <w:sz w:val="28"/>
          <w:szCs w:val="28"/>
        </w:rPr>
      </w:pPr>
    </w:p>
    <w:p w:rsidR="00CD084C" w:rsidRDefault="00CD084C" w:rsidP="00CD084C">
      <w:pPr>
        <w:jc w:val="center"/>
        <w:rPr>
          <w:b/>
          <w:bCs/>
          <w:sz w:val="28"/>
          <w:szCs w:val="28"/>
        </w:rPr>
      </w:pPr>
    </w:p>
    <w:p w:rsidR="00CD084C" w:rsidRDefault="00CD084C" w:rsidP="00CD084C">
      <w:pPr>
        <w:jc w:val="center"/>
        <w:rPr>
          <w:b/>
          <w:bCs/>
          <w:sz w:val="28"/>
          <w:szCs w:val="28"/>
        </w:rPr>
      </w:pPr>
    </w:p>
    <w:p w:rsidR="00CD084C" w:rsidRDefault="00CD084C" w:rsidP="00CD084C">
      <w:pPr>
        <w:jc w:val="center"/>
        <w:rPr>
          <w:b/>
          <w:bCs/>
          <w:sz w:val="28"/>
          <w:szCs w:val="28"/>
        </w:rPr>
      </w:pPr>
    </w:p>
    <w:p w:rsidR="00CD084C" w:rsidRDefault="00CD084C" w:rsidP="00CD084C">
      <w:pPr>
        <w:jc w:val="center"/>
        <w:rPr>
          <w:b/>
          <w:bCs/>
          <w:sz w:val="28"/>
          <w:szCs w:val="28"/>
        </w:rPr>
      </w:pPr>
    </w:p>
    <w:p w:rsidR="00CD084C" w:rsidRPr="00417301" w:rsidRDefault="00CD084C" w:rsidP="00CD084C">
      <w:pPr>
        <w:jc w:val="center"/>
        <w:rPr>
          <w:rFonts w:eastAsia="Arial"/>
          <w:sz w:val="28"/>
          <w:szCs w:val="28"/>
        </w:rPr>
      </w:pPr>
      <w:r w:rsidRPr="00417301">
        <w:rPr>
          <w:b/>
          <w:bCs/>
          <w:sz w:val="28"/>
          <w:szCs w:val="28"/>
        </w:rPr>
        <w:t>ТЕХНОЛОГИЧЕСКАЯ КАРТА ОБУЧЕНИЯ ДИСЦИПЛИНЕ</w:t>
      </w:r>
    </w:p>
    <w:p w:rsidR="00CD084C" w:rsidRPr="004056A5" w:rsidRDefault="00AE4666" w:rsidP="00CD08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Миграционная политика</w:t>
      </w:r>
    </w:p>
    <w:p w:rsidR="00CD084C" w:rsidRPr="004056A5" w:rsidRDefault="00CD084C" w:rsidP="00CD084C">
      <w:pPr>
        <w:jc w:val="center"/>
        <w:rPr>
          <w:bCs/>
          <w:sz w:val="28"/>
          <w:szCs w:val="28"/>
        </w:rPr>
      </w:pPr>
      <w:r w:rsidRPr="004056A5">
        <w:rPr>
          <w:bCs/>
          <w:sz w:val="28"/>
          <w:szCs w:val="28"/>
        </w:rPr>
        <w:t>(наименование)</w:t>
      </w:r>
    </w:p>
    <w:p w:rsidR="00CD084C" w:rsidRPr="004056A5" w:rsidRDefault="00CD084C" w:rsidP="00CD084C">
      <w:pPr>
        <w:pBdr>
          <w:bottom w:val="single" w:sz="8" w:space="1" w:color="000000"/>
        </w:pBdr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t>студентов ООП</w:t>
      </w:r>
    </w:p>
    <w:p w:rsidR="00CD084C" w:rsidRPr="004056A5" w:rsidRDefault="00CD084C" w:rsidP="00CD084C">
      <w:pPr>
        <w:jc w:val="center"/>
        <w:rPr>
          <w:i/>
          <w:sz w:val="28"/>
          <w:szCs w:val="28"/>
        </w:rPr>
      </w:pPr>
      <w:r w:rsidRPr="004056A5">
        <w:rPr>
          <w:i/>
          <w:sz w:val="28"/>
          <w:szCs w:val="28"/>
        </w:rPr>
        <w:t xml:space="preserve">040400.62Социальная работа </w:t>
      </w:r>
    </w:p>
    <w:p w:rsidR="00CD084C" w:rsidRPr="004056A5" w:rsidRDefault="00CD084C" w:rsidP="00CD084C">
      <w:pPr>
        <w:jc w:val="center"/>
        <w:rPr>
          <w:i/>
          <w:sz w:val="28"/>
          <w:szCs w:val="28"/>
        </w:rPr>
      </w:pPr>
      <w:r w:rsidRPr="004056A5">
        <w:rPr>
          <w:i/>
          <w:sz w:val="28"/>
          <w:szCs w:val="28"/>
        </w:rPr>
        <w:t xml:space="preserve">профиль «Социальная работа в системе социальных служб» </w:t>
      </w:r>
    </w:p>
    <w:p w:rsidR="00CD084C" w:rsidRPr="004056A5" w:rsidRDefault="00CD084C" w:rsidP="00CD084C">
      <w:pPr>
        <w:jc w:val="center"/>
        <w:rPr>
          <w:i/>
          <w:sz w:val="28"/>
          <w:szCs w:val="28"/>
        </w:rPr>
      </w:pPr>
      <w:r w:rsidRPr="004056A5">
        <w:rPr>
          <w:i/>
          <w:sz w:val="28"/>
          <w:szCs w:val="28"/>
        </w:rPr>
        <w:t xml:space="preserve">(бакалавриат) </w:t>
      </w:r>
    </w:p>
    <w:p w:rsidR="00CD084C" w:rsidRPr="004056A5" w:rsidRDefault="00CD084C" w:rsidP="00CD084C">
      <w:pPr>
        <w:jc w:val="center"/>
        <w:rPr>
          <w:bCs/>
          <w:sz w:val="28"/>
          <w:szCs w:val="28"/>
        </w:rPr>
      </w:pPr>
      <w:r w:rsidRPr="004056A5">
        <w:rPr>
          <w:bCs/>
          <w:sz w:val="28"/>
          <w:szCs w:val="28"/>
        </w:rPr>
        <w:t>(направление и уровень подготовки, шифр, профиль)</w:t>
      </w:r>
    </w:p>
    <w:p w:rsidR="00CD084C" w:rsidRPr="004056A5" w:rsidRDefault="00CD084C" w:rsidP="00CD084C">
      <w:pPr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за</w:t>
      </w:r>
      <w:r w:rsidRPr="004056A5">
        <w:rPr>
          <w:b/>
          <w:sz w:val="28"/>
          <w:szCs w:val="28"/>
        </w:rPr>
        <w:t>очной форме обучения</w:t>
      </w:r>
    </w:p>
    <w:p w:rsidR="00CD084C" w:rsidRPr="004056A5" w:rsidRDefault="00CD084C" w:rsidP="00CD084C">
      <w:pPr>
        <w:jc w:val="center"/>
        <w:rPr>
          <w:bCs/>
          <w:sz w:val="28"/>
          <w:szCs w:val="28"/>
        </w:rPr>
      </w:pPr>
      <w:r w:rsidRPr="004056A5">
        <w:rPr>
          <w:bCs/>
          <w:sz w:val="28"/>
          <w:szCs w:val="28"/>
        </w:rPr>
        <w:t>(укажите форму обучения)</w:t>
      </w:r>
    </w:p>
    <w:p w:rsidR="00CD084C" w:rsidRPr="00417301" w:rsidRDefault="00CD084C" w:rsidP="00CD084C">
      <w:pPr>
        <w:jc w:val="center"/>
        <w:rPr>
          <w:bCs/>
          <w:sz w:val="28"/>
          <w:szCs w:val="28"/>
        </w:rPr>
      </w:pPr>
      <w:r w:rsidRPr="00417301">
        <w:rPr>
          <w:bCs/>
          <w:sz w:val="28"/>
          <w:szCs w:val="28"/>
        </w:rPr>
        <w:t>(общая трудоемкость _</w:t>
      </w:r>
      <w:r w:rsidR="00AE4666">
        <w:rPr>
          <w:bCs/>
          <w:sz w:val="28"/>
          <w:szCs w:val="28"/>
        </w:rPr>
        <w:t>3</w:t>
      </w:r>
      <w:r w:rsidRPr="00417301">
        <w:rPr>
          <w:bCs/>
          <w:sz w:val="28"/>
          <w:szCs w:val="28"/>
        </w:rPr>
        <w:t>___ з.е.)</w:t>
      </w:r>
    </w:p>
    <w:p w:rsidR="00CD084C" w:rsidRPr="00417301" w:rsidRDefault="00CD084C" w:rsidP="00CD084C">
      <w:pPr>
        <w:jc w:val="center"/>
        <w:rPr>
          <w:bCs/>
          <w:sz w:val="28"/>
          <w:szCs w:val="28"/>
        </w:rPr>
      </w:pP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1440"/>
        <w:gridCol w:w="900"/>
        <w:gridCol w:w="900"/>
        <w:gridCol w:w="1260"/>
        <w:gridCol w:w="1202"/>
        <w:gridCol w:w="1276"/>
        <w:gridCol w:w="4110"/>
        <w:gridCol w:w="1844"/>
      </w:tblGrid>
      <w:tr w:rsidR="005524C6" w:rsidRPr="00417301" w:rsidTr="00B52328">
        <w:tc>
          <w:tcPr>
            <w:tcW w:w="2628" w:type="dxa"/>
            <w:vMerge w:val="restart"/>
          </w:tcPr>
          <w:p w:rsidR="005524C6" w:rsidRPr="00417301" w:rsidRDefault="005524C6" w:rsidP="00B52328">
            <w:pPr>
              <w:jc w:val="center"/>
              <w:rPr>
                <w:bCs/>
                <w:sz w:val="28"/>
                <w:szCs w:val="28"/>
              </w:rPr>
            </w:pPr>
          </w:p>
          <w:p w:rsidR="005524C6" w:rsidRPr="00417301" w:rsidRDefault="005524C6" w:rsidP="00B52328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 xml:space="preserve">Наименование модулей, разделов, тем </w:t>
            </w:r>
          </w:p>
        </w:tc>
        <w:tc>
          <w:tcPr>
            <w:tcW w:w="1440" w:type="dxa"/>
            <w:vMerge w:val="restart"/>
          </w:tcPr>
          <w:p w:rsidR="005524C6" w:rsidRPr="00417301" w:rsidRDefault="005524C6" w:rsidP="00B52328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>Всего часов</w:t>
            </w:r>
          </w:p>
          <w:p w:rsidR="005524C6" w:rsidRPr="00417301" w:rsidRDefault="005524C6" w:rsidP="00B5232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262" w:type="dxa"/>
            <w:gridSpan w:val="4"/>
          </w:tcPr>
          <w:p w:rsidR="005524C6" w:rsidRPr="00417301" w:rsidRDefault="005524C6" w:rsidP="00B52328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>Аудиторных часов</w:t>
            </w:r>
          </w:p>
        </w:tc>
        <w:tc>
          <w:tcPr>
            <w:tcW w:w="1276" w:type="dxa"/>
            <w:vMerge w:val="restart"/>
          </w:tcPr>
          <w:p w:rsidR="005524C6" w:rsidRPr="00417301" w:rsidRDefault="005524C6" w:rsidP="00B523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Внеауд.</w:t>
            </w:r>
            <w:r w:rsidRPr="00417301">
              <w:rPr>
                <w:bCs/>
                <w:sz w:val="28"/>
                <w:szCs w:val="28"/>
              </w:rPr>
              <w:t xml:space="preserve"> часов</w:t>
            </w:r>
          </w:p>
        </w:tc>
        <w:tc>
          <w:tcPr>
            <w:tcW w:w="4110" w:type="dxa"/>
            <w:vMerge w:val="restart"/>
          </w:tcPr>
          <w:p w:rsidR="005524C6" w:rsidRPr="00417301" w:rsidRDefault="005524C6" w:rsidP="00B52328">
            <w:pPr>
              <w:jc w:val="center"/>
              <w:rPr>
                <w:bCs/>
                <w:sz w:val="28"/>
                <w:szCs w:val="28"/>
              </w:rPr>
            </w:pPr>
          </w:p>
          <w:p w:rsidR="005524C6" w:rsidRPr="00417301" w:rsidRDefault="005524C6" w:rsidP="00B52328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>Содержание внеаудиторной работы</w:t>
            </w:r>
          </w:p>
        </w:tc>
        <w:tc>
          <w:tcPr>
            <w:tcW w:w="1844" w:type="dxa"/>
            <w:vMerge w:val="restart"/>
          </w:tcPr>
          <w:p w:rsidR="005524C6" w:rsidRPr="00417301" w:rsidRDefault="005524C6" w:rsidP="00B52328">
            <w:pPr>
              <w:jc w:val="center"/>
              <w:rPr>
                <w:bCs/>
                <w:sz w:val="28"/>
                <w:szCs w:val="28"/>
              </w:rPr>
            </w:pPr>
          </w:p>
          <w:p w:rsidR="005524C6" w:rsidRPr="00417301" w:rsidRDefault="005524C6" w:rsidP="00B52328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 xml:space="preserve">Формы </w:t>
            </w:r>
          </w:p>
          <w:p w:rsidR="005524C6" w:rsidRPr="00417301" w:rsidRDefault="005524C6" w:rsidP="00B52328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>контроля</w:t>
            </w:r>
          </w:p>
        </w:tc>
      </w:tr>
      <w:tr w:rsidR="005524C6" w:rsidRPr="00417301" w:rsidTr="00B52328">
        <w:tc>
          <w:tcPr>
            <w:tcW w:w="2628" w:type="dxa"/>
            <w:vMerge/>
          </w:tcPr>
          <w:p w:rsidR="005524C6" w:rsidRPr="00417301" w:rsidRDefault="005524C6" w:rsidP="00B5232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5524C6" w:rsidRPr="00417301" w:rsidRDefault="005524C6" w:rsidP="00B5232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5524C6" w:rsidRPr="00417301" w:rsidRDefault="005524C6" w:rsidP="00B52328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900" w:type="dxa"/>
          </w:tcPr>
          <w:p w:rsidR="005524C6" w:rsidRPr="00417301" w:rsidRDefault="005524C6" w:rsidP="00B52328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>лекций</w:t>
            </w:r>
          </w:p>
        </w:tc>
        <w:tc>
          <w:tcPr>
            <w:tcW w:w="1260" w:type="dxa"/>
          </w:tcPr>
          <w:p w:rsidR="005524C6" w:rsidRPr="00417301" w:rsidRDefault="005524C6" w:rsidP="00B52328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>семинаров</w:t>
            </w:r>
          </w:p>
        </w:tc>
        <w:tc>
          <w:tcPr>
            <w:tcW w:w="1202" w:type="dxa"/>
          </w:tcPr>
          <w:p w:rsidR="005524C6" w:rsidRPr="00417301" w:rsidRDefault="005524C6" w:rsidP="00B523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Лабор.</w:t>
            </w:r>
          </w:p>
          <w:p w:rsidR="005524C6" w:rsidRPr="00417301" w:rsidRDefault="005524C6" w:rsidP="00B52328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>работ</w:t>
            </w:r>
          </w:p>
        </w:tc>
        <w:tc>
          <w:tcPr>
            <w:tcW w:w="1276" w:type="dxa"/>
            <w:vMerge/>
          </w:tcPr>
          <w:p w:rsidR="005524C6" w:rsidRPr="00417301" w:rsidRDefault="005524C6" w:rsidP="00B5232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5524C6" w:rsidRPr="00417301" w:rsidRDefault="005524C6" w:rsidP="00B5232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524C6" w:rsidRPr="00417301" w:rsidRDefault="005524C6" w:rsidP="00B5232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524C6" w:rsidRPr="00417301" w:rsidTr="00B52328">
        <w:tc>
          <w:tcPr>
            <w:tcW w:w="2628" w:type="dxa"/>
          </w:tcPr>
          <w:p w:rsidR="005524C6" w:rsidRPr="00BB1308" w:rsidRDefault="005524C6" w:rsidP="005524C6">
            <w:pPr>
              <w:snapToGrid w:val="0"/>
              <w:jc w:val="both"/>
              <w:rPr>
                <w:b/>
                <w:i/>
                <w:sz w:val="28"/>
                <w:szCs w:val="28"/>
              </w:rPr>
            </w:pPr>
            <w:r w:rsidRPr="00BB1308">
              <w:rPr>
                <w:b/>
                <w:i/>
                <w:sz w:val="28"/>
                <w:szCs w:val="28"/>
              </w:rPr>
              <w:t xml:space="preserve">Модуль </w:t>
            </w:r>
            <w:r>
              <w:rPr>
                <w:b/>
                <w:i/>
                <w:sz w:val="28"/>
                <w:szCs w:val="28"/>
              </w:rPr>
              <w:t>1.</w:t>
            </w:r>
            <w:r w:rsidRPr="00BB1308">
              <w:rPr>
                <w:b/>
                <w:i/>
                <w:sz w:val="28"/>
                <w:szCs w:val="28"/>
              </w:rPr>
              <w:t xml:space="preserve"> Теоретические и практические аспекты миграционной политики</w:t>
            </w:r>
          </w:p>
        </w:tc>
        <w:tc>
          <w:tcPr>
            <w:tcW w:w="1440" w:type="dxa"/>
            <w:vAlign w:val="center"/>
          </w:tcPr>
          <w:p w:rsidR="005524C6" w:rsidRPr="00710D00" w:rsidRDefault="005524C6" w:rsidP="005524C6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900" w:type="dxa"/>
            <w:vAlign w:val="center"/>
          </w:tcPr>
          <w:p w:rsidR="005524C6" w:rsidRPr="00710D00" w:rsidRDefault="005524C6" w:rsidP="005524C6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00" w:type="dxa"/>
            <w:vAlign w:val="center"/>
          </w:tcPr>
          <w:p w:rsidR="005524C6" w:rsidRPr="00710D00" w:rsidRDefault="005524C6" w:rsidP="005524C6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60" w:type="dxa"/>
            <w:vAlign w:val="center"/>
          </w:tcPr>
          <w:p w:rsidR="005524C6" w:rsidRPr="00710D00" w:rsidRDefault="005524C6" w:rsidP="005524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02" w:type="dxa"/>
            <w:vAlign w:val="center"/>
          </w:tcPr>
          <w:p w:rsidR="005524C6" w:rsidRPr="00710D00" w:rsidRDefault="005524C6" w:rsidP="005524C6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524C6" w:rsidRPr="00710D00" w:rsidRDefault="005524C6" w:rsidP="005524C6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4110" w:type="dxa"/>
            <w:shd w:val="clear" w:color="auto" w:fill="auto"/>
          </w:tcPr>
          <w:p w:rsidR="005524C6" w:rsidRPr="00D42BB9" w:rsidRDefault="005524C6" w:rsidP="005524C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</w:tcPr>
          <w:p w:rsidR="005524C6" w:rsidRPr="00D42BB9" w:rsidRDefault="005524C6" w:rsidP="005524C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5524C6" w:rsidRPr="00417301" w:rsidTr="00B52328">
        <w:tc>
          <w:tcPr>
            <w:tcW w:w="2628" w:type="dxa"/>
          </w:tcPr>
          <w:p w:rsidR="005524C6" w:rsidRPr="00800353" w:rsidRDefault="005524C6" w:rsidP="005524C6">
            <w:pPr>
              <w:snapToGrid w:val="0"/>
              <w:jc w:val="both"/>
              <w:rPr>
                <w:sz w:val="28"/>
                <w:szCs w:val="28"/>
              </w:rPr>
            </w:pPr>
            <w:r w:rsidRPr="00800353">
              <w:rPr>
                <w:sz w:val="28"/>
                <w:szCs w:val="28"/>
              </w:rPr>
              <w:t xml:space="preserve">Миграционные </w:t>
            </w:r>
            <w:r w:rsidRPr="00800353">
              <w:rPr>
                <w:sz w:val="28"/>
                <w:szCs w:val="28"/>
              </w:rPr>
              <w:lastRenderedPageBreak/>
              <w:t xml:space="preserve">процессы: понятие, причины, классификация, основные источники </w:t>
            </w:r>
          </w:p>
        </w:tc>
        <w:tc>
          <w:tcPr>
            <w:tcW w:w="1440" w:type="dxa"/>
            <w:vAlign w:val="center"/>
          </w:tcPr>
          <w:p w:rsidR="005524C6" w:rsidRPr="000B08F7" w:rsidRDefault="005524C6" w:rsidP="00B51A64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lastRenderedPageBreak/>
              <w:t>1</w:t>
            </w:r>
            <w:r w:rsidR="00B51A64"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5524C6" w:rsidRPr="000B08F7" w:rsidRDefault="005524C6" w:rsidP="005524C6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5524C6" w:rsidRPr="000B08F7" w:rsidRDefault="005524C6" w:rsidP="005524C6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60" w:type="dxa"/>
            <w:vAlign w:val="center"/>
          </w:tcPr>
          <w:p w:rsidR="005524C6" w:rsidRPr="000B08F7" w:rsidRDefault="005524C6" w:rsidP="005524C6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202" w:type="dxa"/>
            <w:vAlign w:val="center"/>
          </w:tcPr>
          <w:p w:rsidR="005524C6" w:rsidRPr="000B08F7" w:rsidRDefault="005524C6" w:rsidP="005524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524C6" w:rsidRPr="000B08F7" w:rsidRDefault="005524C6" w:rsidP="005524C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10" w:type="dxa"/>
            <w:shd w:val="clear" w:color="auto" w:fill="auto"/>
          </w:tcPr>
          <w:p w:rsidR="005524C6" w:rsidRPr="00D42BB9" w:rsidRDefault="005524C6" w:rsidP="005524C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Изучение учебной литературы</w:t>
            </w:r>
          </w:p>
        </w:tc>
        <w:tc>
          <w:tcPr>
            <w:tcW w:w="1844" w:type="dxa"/>
            <w:shd w:val="clear" w:color="auto" w:fill="auto"/>
          </w:tcPr>
          <w:p w:rsidR="005524C6" w:rsidRPr="00D42BB9" w:rsidRDefault="005524C6" w:rsidP="005524C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Эссе</w:t>
            </w:r>
          </w:p>
        </w:tc>
      </w:tr>
      <w:tr w:rsidR="005524C6" w:rsidRPr="00417301" w:rsidTr="00B52328">
        <w:tc>
          <w:tcPr>
            <w:tcW w:w="2628" w:type="dxa"/>
          </w:tcPr>
          <w:p w:rsidR="005524C6" w:rsidRPr="00800353" w:rsidRDefault="005524C6" w:rsidP="005524C6">
            <w:pPr>
              <w:snapToGrid w:val="0"/>
              <w:jc w:val="both"/>
              <w:rPr>
                <w:sz w:val="28"/>
                <w:szCs w:val="28"/>
              </w:rPr>
            </w:pPr>
            <w:r w:rsidRPr="00800353">
              <w:rPr>
                <w:sz w:val="28"/>
                <w:szCs w:val="28"/>
              </w:rPr>
              <w:lastRenderedPageBreak/>
              <w:t xml:space="preserve">Понятие, сущность, виды и механизмы </w:t>
            </w:r>
            <w:r>
              <w:rPr>
                <w:sz w:val="28"/>
                <w:szCs w:val="28"/>
              </w:rPr>
              <w:t>м</w:t>
            </w:r>
            <w:r w:rsidRPr="00800353">
              <w:rPr>
                <w:sz w:val="28"/>
                <w:szCs w:val="28"/>
              </w:rPr>
              <w:t>играционной политики</w:t>
            </w:r>
          </w:p>
        </w:tc>
        <w:tc>
          <w:tcPr>
            <w:tcW w:w="1440" w:type="dxa"/>
            <w:vAlign w:val="center"/>
          </w:tcPr>
          <w:p w:rsidR="005524C6" w:rsidRPr="000B08F7" w:rsidRDefault="00B51A64" w:rsidP="005524C6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900" w:type="dxa"/>
            <w:vAlign w:val="center"/>
          </w:tcPr>
          <w:p w:rsidR="005524C6" w:rsidRPr="000B08F7" w:rsidRDefault="005524C6" w:rsidP="005524C6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5524C6" w:rsidRPr="000B08F7" w:rsidRDefault="005524C6" w:rsidP="005524C6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60" w:type="dxa"/>
            <w:vAlign w:val="center"/>
          </w:tcPr>
          <w:p w:rsidR="005524C6" w:rsidRPr="000B08F7" w:rsidRDefault="005524C6" w:rsidP="005524C6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202" w:type="dxa"/>
            <w:vAlign w:val="center"/>
          </w:tcPr>
          <w:p w:rsidR="005524C6" w:rsidRPr="000B08F7" w:rsidRDefault="005524C6" w:rsidP="005524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524C6" w:rsidRPr="000B08F7" w:rsidRDefault="005524C6" w:rsidP="005524C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10" w:type="dxa"/>
            <w:shd w:val="clear" w:color="auto" w:fill="auto"/>
          </w:tcPr>
          <w:p w:rsidR="005524C6" w:rsidRPr="00D42BB9" w:rsidRDefault="005524C6" w:rsidP="005524C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Рецензирование статей </w:t>
            </w:r>
          </w:p>
        </w:tc>
        <w:tc>
          <w:tcPr>
            <w:tcW w:w="1844" w:type="dxa"/>
            <w:shd w:val="clear" w:color="auto" w:fill="auto"/>
          </w:tcPr>
          <w:p w:rsidR="005524C6" w:rsidRPr="00D42BB9" w:rsidRDefault="005524C6" w:rsidP="005524C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Проверка рецензии</w:t>
            </w:r>
          </w:p>
        </w:tc>
      </w:tr>
      <w:tr w:rsidR="005524C6" w:rsidRPr="00417301" w:rsidTr="00B52328">
        <w:tc>
          <w:tcPr>
            <w:tcW w:w="2628" w:type="dxa"/>
          </w:tcPr>
          <w:p w:rsidR="005524C6" w:rsidRPr="00800353" w:rsidRDefault="005524C6" w:rsidP="005524C6">
            <w:pPr>
              <w:snapToGrid w:val="0"/>
              <w:jc w:val="both"/>
              <w:rPr>
                <w:sz w:val="28"/>
                <w:szCs w:val="28"/>
              </w:rPr>
            </w:pPr>
            <w:r w:rsidRPr="00800353">
              <w:rPr>
                <w:sz w:val="28"/>
                <w:szCs w:val="28"/>
              </w:rPr>
              <w:t>Классические и современные теории миграци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1440" w:type="dxa"/>
            <w:vAlign w:val="center"/>
          </w:tcPr>
          <w:p w:rsidR="005524C6" w:rsidRPr="000B08F7" w:rsidRDefault="00B51A64" w:rsidP="005524C6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900" w:type="dxa"/>
            <w:vAlign w:val="center"/>
          </w:tcPr>
          <w:p w:rsidR="005524C6" w:rsidRPr="000B08F7" w:rsidRDefault="005524C6" w:rsidP="005524C6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 w:rsidR="005524C6" w:rsidRPr="000B08F7" w:rsidRDefault="005524C6" w:rsidP="005524C6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60" w:type="dxa"/>
            <w:vAlign w:val="center"/>
          </w:tcPr>
          <w:p w:rsidR="005524C6" w:rsidRPr="000B08F7" w:rsidRDefault="005524C6" w:rsidP="005524C6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202" w:type="dxa"/>
            <w:vAlign w:val="center"/>
          </w:tcPr>
          <w:p w:rsidR="005524C6" w:rsidRPr="000B08F7" w:rsidRDefault="005524C6" w:rsidP="005524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524C6" w:rsidRPr="000B08F7" w:rsidRDefault="005524C6" w:rsidP="005524C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10" w:type="dxa"/>
            <w:shd w:val="clear" w:color="auto" w:fill="auto"/>
          </w:tcPr>
          <w:p w:rsidR="005524C6" w:rsidRPr="00D42BB9" w:rsidRDefault="005524C6" w:rsidP="005524C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Анализ и критика научной литературы</w:t>
            </w:r>
          </w:p>
        </w:tc>
        <w:tc>
          <w:tcPr>
            <w:tcW w:w="1844" w:type="dxa"/>
            <w:shd w:val="clear" w:color="auto" w:fill="auto"/>
          </w:tcPr>
          <w:p w:rsidR="005524C6" w:rsidRPr="00D42BB9" w:rsidRDefault="005524C6" w:rsidP="005524C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Презентация теорий с устным выступлением </w:t>
            </w:r>
          </w:p>
        </w:tc>
      </w:tr>
      <w:tr w:rsidR="005524C6" w:rsidRPr="00417301" w:rsidTr="00B52328">
        <w:tc>
          <w:tcPr>
            <w:tcW w:w="2628" w:type="dxa"/>
          </w:tcPr>
          <w:p w:rsidR="005524C6" w:rsidRPr="00574245" w:rsidRDefault="005524C6" w:rsidP="005524C6">
            <w:pPr>
              <w:snapToGrid w:val="0"/>
              <w:jc w:val="both"/>
            </w:pPr>
            <w:r w:rsidRPr="00574245">
              <w:rPr>
                <w:b/>
                <w:i/>
                <w:sz w:val="28"/>
                <w:szCs w:val="28"/>
              </w:rPr>
              <w:t>Модуль 2</w:t>
            </w:r>
            <w:r>
              <w:rPr>
                <w:b/>
                <w:i/>
                <w:sz w:val="28"/>
                <w:szCs w:val="28"/>
              </w:rPr>
              <w:t>.</w:t>
            </w:r>
            <w:r w:rsidRPr="00574245">
              <w:rPr>
                <w:b/>
                <w:i/>
                <w:sz w:val="28"/>
                <w:szCs w:val="28"/>
              </w:rPr>
              <w:t xml:space="preserve"> Специфика правового обеспечения социальной работы с мигрантами</w:t>
            </w:r>
          </w:p>
        </w:tc>
        <w:tc>
          <w:tcPr>
            <w:tcW w:w="1440" w:type="dxa"/>
            <w:vAlign w:val="center"/>
          </w:tcPr>
          <w:p w:rsidR="005524C6" w:rsidRPr="00710D00" w:rsidRDefault="00B51A64" w:rsidP="005524C6">
            <w:pPr>
              <w:pStyle w:val="6"/>
              <w:snapToGrid w:val="0"/>
              <w:spacing w:before="0" w:after="0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34</w:t>
            </w:r>
          </w:p>
        </w:tc>
        <w:tc>
          <w:tcPr>
            <w:tcW w:w="900" w:type="dxa"/>
            <w:vAlign w:val="center"/>
          </w:tcPr>
          <w:p w:rsidR="005524C6" w:rsidRPr="00710D00" w:rsidRDefault="005524C6" w:rsidP="005524C6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00" w:type="dxa"/>
            <w:vAlign w:val="center"/>
          </w:tcPr>
          <w:p w:rsidR="005524C6" w:rsidRPr="00710D00" w:rsidRDefault="005524C6" w:rsidP="005524C6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60" w:type="dxa"/>
            <w:vAlign w:val="center"/>
          </w:tcPr>
          <w:p w:rsidR="005524C6" w:rsidRPr="00710D00" w:rsidRDefault="005524C6" w:rsidP="005524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02" w:type="dxa"/>
            <w:vAlign w:val="center"/>
          </w:tcPr>
          <w:p w:rsidR="005524C6" w:rsidRPr="00710D00" w:rsidRDefault="005524C6" w:rsidP="005524C6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524C6" w:rsidRPr="00710D00" w:rsidRDefault="005524C6" w:rsidP="005524C6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4110" w:type="dxa"/>
            <w:shd w:val="clear" w:color="auto" w:fill="auto"/>
          </w:tcPr>
          <w:p w:rsidR="005524C6" w:rsidRPr="00D42BB9" w:rsidRDefault="005524C6" w:rsidP="005524C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</w:tcPr>
          <w:p w:rsidR="005524C6" w:rsidRPr="00D42BB9" w:rsidRDefault="005524C6" w:rsidP="005524C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5524C6" w:rsidRPr="00417301" w:rsidTr="00B52328">
        <w:tc>
          <w:tcPr>
            <w:tcW w:w="2628" w:type="dxa"/>
          </w:tcPr>
          <w:p w:rsidR="005524C6" w:rsidRPr="00524F50" w:rsidRDefault="005524C6" w:rsidP="005524C6">
            <w:pPr>
              <w:snapToGrid w:val="0"/>
              <w:rPr>
                <w:sz w:val="28"/>
                <w:szCs w:val="28"/>
              </w:rPr>
            </w:pPr>
            <w:r w:rsidRPr="00524F50">
              <w:rPr>
                <w:sz w:val="28"/>
                <w:szCs w:val="28"/>
              </w:rPr>
              <w:t>Миграционное право и пробле</w:t>
            </w:r>
            <w:r>
              <w:rPr>
                <w:sz w:val="28"/>
                <w:szCs w:val="28"/>
              </w:rPr>
              <w:t>ма эффективности его применения</w:t>
            </w:r>
          </w:p>
        </w:tc>
        <w:tc>
          <w:tcPr>
            <w:tcW w:w="1440" w:type="dxa"/>
            <w:vAlign w:val="center"/>
          </w:tcPr>
          <w:p w:rsidR="005524C6" w:rsidRPr="000B08F7" w:rsidRDefault="00B51A64" w:rsidP="005524C6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900" w:type="dxa"/>
            <w:vAlign w:val="center"/>
          </w:tcPr>
          <w:p w:rsidR="005524C6" w:rsidRDefault="005524C6" w:rsidP="005524C6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5524C6" w:rsidRDefault="005524C6" w:rsidP="005524C6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60" w:type="dxa"/>
            <w:vAlign w:val="center"/>
          </w:tcPr>
          <w:p w:rsidR="005524C6" w:rsidRPr="000B08F7" w:rsidRDefault="005524C6" w:rsidP="005524C6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202" w:type="dxa"/>
            <w:vAlign w:val="center"/>
          </w:tcPr>
          <w:p w:rsidR="005524C6" w:rsidRDefault="005524C6" w:rsidP="005524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524C6" w:rsidRDefault="005524C6" w:rsidP="005524C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10" w:type="dxa"/>
            <w:shd w:val="clear" w:color="auto" w:fill="auto"/>
          </w:tcPr>
          <w:p w:rsidR="005524C6" w:rsidRPr="00D42BB9" w:rsidRDefault="005524C6" w:rsidP="005524C6">
            <w:pPr>
              <w:jc w:val="both"/>
              <w:rPr>
                <w:bCs/>
                <w:sz w:val="28"/>
                <w:szCs w:val="28"/>
              </w:rPr>
            </w:pPr>
            <w:r w:rsidRPr="005524C6">
              <w:rPr>
                <w:bCs/>
                <w:sz w:val="28"/>
                <w:szCs w:val="28"/>
              </w:rPr>
              <w:t>Анализ нормативно-правовых источников миграционной политики</w:t>
            </w:r>
          </w:p>
        </w:tc>
        <w:tc>
          <w:tcPr>
            <w:tcW w:w="1844" w:type="dxa"/>
            <w:shd w:val="clear" w:color="auto" w:fill="auto"/>
          </w:tcPr>
          <w:p w:rsidR="005524C6" w:rsidRPr="00D42BB9" w:rsidRDefault="005524C6" w:rsidP="005524C6">
            <w:pPr>
              <w:jc w:val="both"/>
              <w:rPr>
                <w:bCs/>
                <w:sz w:val="28"/>
                <w:szCs w:val="28"/>
              </w:rPr>
            </w:pPr>
            <w:r w:rsidRPr="005524C6">
              <w:rPr>
                <w:bCs/>
                <w:sz w:val="28"/>
                <w:szCs w:val="28"/>
              </w:rPr>
              <w:t>Аналитический отчет, составление методических брошюр</w:t>
            </w:r>
          </w:p>
        </w:tc>
      </w:tr>
      <w:tr w:rsidR="005524C6" w:rsidRPr="00417301" w:rsidTr="00B52328">
        <w:tc>
          <w:tcPr>
            <w:tcW w:w="2628" w:type="dxa"/>
          </w:tcPr>
          <w:p w:rsidR="005524C6" w:rsidRPr="00524F50" w:rsidRDefault="005524C6" w:rsidP="005524C6">
            <w:pPr>
              <w:snapToGrid w:val="0"/>
              <w:rPr>
                <w:sz w:val="28"/>
                <w:szCs w:val="28"/>
              </w:rPr>
            </w:pPr>
            <w:r w:rsidRPr="00524F50">
              <w:rPr>
                <w:sz w:val="28"/>
                <w:szCs w:val="28"/>
              </w:rPr>
              <w:t xml:space="preserve">Правовой статус, регистрация и учет </w:t>
            </w:r>
            <w:r>
              <w:rPr>
                <w:sz w:val="28"/>
                <w:szCs w:val="28"/>
              </w:rPr>
              <w:t>мигрантов в России</w:t>
            </w:r>
          </w:p>
        </w:tc>
        <w:tc>
          <w:tcPr>
            <w:tcW w:w="1440" w:type="dxa"/>
            <w:vAlign w:val="center"/>
          </w:tcPr>
          <w:p w:rsidR="005524C6" w:rsidRPr="000B08F7" w:rsidRDefault="00B51A64" w:rsidP="005524C6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900" w:type="dxa"/>
            <w:vAlign w:val="center"/>
          </w:tcPr>
          <w:p w:rsidR="005524C6" w:rsidRPr="000B08F7" w:rsidRDefault="005524C6" w:rsidP="005524C6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 w:rsidR="005524C6" w:rsidRPr="000B08F7" w:rsidRDefault="005524C6" w:rsidP="005524C6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60" w:type="dxa"/>
            <w:vAlign w:val="center"/>
          </w:tcPr>
          <w:p w:rsidR="005524C6" w:rsidRPr="000B08F7" w:rsidRDefault="005524C6" w:rsidP="005524C6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202" w:type="dxa"/>
            <w:vAlign w:val="center"/>
          </w:tcPr>
          <w:p w:rsidR="005524C6" w:rsidRPr="000B08F7" w:rsidRDefault="005524C6" w:rsidP="005524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524C6" w:rsidRPr="000B08F7" w:rsidRDefault="005524C6" w:rsidP="005524C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10" w:type="dxa"/>
            <w:shd w:val="clear" w:color="auto" w:fill="auto"/>
          </w:tcPr>
          <w:p w:rsidR="005524C6" w:rsidRPr="00D42BB9" w:rsidRDefault="005524C6" w:rsidP="005524C6">
            <w:pPr>
              <w:jc w:val="both"/>
              <w:rPr>
                <w:bCs/>
                <w:sz w:val="28"/>
                <w:szCs w:val="28"/>
              </w:rPr>
            </w:pPr>
            <w:r w:rsidRPr="005524C6">
              <w:rPr>
                <w:bCs/>
                <w:sz w:val="28"/>
                <w:szCs w:val="28"/>
              </w:rPr>
              <w:t>Анализ нормативно-правовых источников миграционной политики</w:t>
            </w:r>
          </w:p>
        </w:tc>
        <w:tc>
          <w:tcPr>
            <w:tcW w:w="1844" w:type="dxa"/>
            <w:shd w:val="clear" w:color="auto" w:fill="auto"/>
          </w:tcPr>
          <w:p w:rsidR="005524C6" w:rsidRPr="00D42BB9" w:rsidRDefault="005524C6" w:rsidP="005524C6">
            <w:pPr>
              <w:jc w:val="both"/>
              <w:rPr>
                <w:bCs/>
                <w:sz w:val="28"/>
                <w:szCs w:val="28"/>
              </w:rPr>
            </w:pPr>
            <w:r w:rsidRPr="005524C6">
              <w:rPr>
                <w:bCs/>
                <w:sz w:val="28"/>
                <w:szCs w:val="28"/>
              </w:rPr>
              <w:t xml:space="preserve">Аналитический отчет, составление </w:t>
            </w:r>
            <w:r w:rsidRPr="005524C6">
              <w:rPr>
                <w:bCs/>
                <w:sz w:val="28"/>
                <w:szCs w:val="28"/>
              </w:rPr>
              <w:lastRenderedPageBreak/>
              <w:t>методических брошюр</w:t>
            </w:r>
          </w:p>
        </w:tc>
      </w:tr>
      <w:tr w:rsidR="005524C6" w:rsidRPr="00417301" w:rsidTr="00B52328">
        <w:tc>
          <w:tcPr>
            <w:tcW w:w="2628" w:type="dxa"/>
          </w:tcPr>
          <w:p w:rsidR="005524C6" w:rsidRPr="00524F50" w:rsidRDefault="005524C6" w:rsidP="005524C6">
            <w:pPr>
              <w:snapToGrid w:val="0"/>
              <w:rPr>
                <w:sz w:val="28"/>
                <w:szCs w:val="28"/>
              </w:rPr>
            </w:pPr>
            <w:r w:rsidRPr="00524F50">
              <w:rPr>
                <w:sz w:val="28"/>
                <w:szCs w:val="28"/>
              </w:rPr>
              <w:lastRenderedPageBreak/>
              <w:t>Правовое рег</w:t>
            </w:r>
            <w:r>
              <w:rPr>
                <w:sz w:val="28"/>
                <w:szCs w:val="28"/>
              </w:rPr>
              <w:t>улирование нелегальной миграции</w:t>
            </w:r>
          </w:p>
        </w:tc>
        <w:tc>
          <w:tcPr>
            <w:tcW w:w="1440" w:type="dxa"/>
            <w:vAlign w:val="center"/>
          </w:tcPr>
          <w:p w:rsidR="005524C6" w:rsidRPr="000B08F7" w:rsidRDefault="00B51A64" w:rsidP="005524C6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900" w:type="dxa"/>
            <w:vAlign w:val="center"/>
          </w:tcPr>
          <w:p w:rsidR="005524C6" w:rsidRPr="000B08F7" w:rsidRDefault="005524C6" w:rsidP="005524C6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5524C6" w:rsidRPr="000B08F7" w:rsidRDefault="005524C6" w:rsidP="005524C6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60" w:type="dxa"/>
            <w:vAlign w:val="center"/>
          </w:tcPr>
          <w:p w:rsidR="005524C6" w:rsidRPr="000B08F7" w:rsidRDefault="005524C6" w:rsidP="005524C6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202" w:type="dxa"/>
            <w:vAlign w:val="center"/>
          </w:tcPr>
          <w:p w:rsidR="005524C6" w:rsidRPr="000B08F7" w:rsidRDefault="005524C6" w:rsidP="005524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524C6" w:rsidRPr="000B08F7" w:rsidRDefault="005524C6" w:rsidP="005524C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10" w:type="dxa"/>
            <w:shd w:val="clear" w:color="auto" w:fill="auto"/>
          </w:tcPr>
          <w:p w:rsidR="005524C6" w:rsidRPr="00D42BB9" w:rsidRDefault="005524C6" w:rsidP="005524C6">
            <w:pPr>
              <w:jc w:val="both"/>
              <w:rPr>
                <w:bCs/>
                <w:sz w:val="28"/>
                <w:szCs w:val="28"/>
              </w:rPr>
            </w:pPr>
            <w:r w:rsidRPr="005524C6">
              <w:rPr>
                <w:bCs/>
                <w:sz w:val="28"/>
                <w:szCs w:val="28"/>
              </w:rPr>
              <w:t>Анализ нормативно-правовых источников миграционной политики</w:t>
            </w:r>
          </w:p>
        </w:tc>
        <w:tc>
          <w:tcPr>
            <w:tcW w:w="1844" w:type="dxa"/>
            <w:shd w:val="clear" w:color="auto" w:fill="auto"/>
          </w:tcPr>
          <w:p w:rsidR="005524C6" w:rsidRPr="00D42BB9" w:rsidRDefault="005524C6" w:rsidP="005524C6">
            <w:pPr>
              <w:jc w:val="both"/>
              <w:rPr>
                <w:bCs/>
                <w:sz w:val="28"/>
                <w:szCs w:val="28"/>
              </w:rPr>
            </w:pPr>
            <w:r w:rsidRPr="005524C6">
              <w:rPr>
                <w:bCs/>
                <w:sz w:val="28"/>
                <w:szCs w:val="28"/>
              </w:rPr>
              <w:t>Аналитический отчет, составление методических брошюр</w:t>
            </w:r>
          </w:p>
        </w:tc>
      </w:tr>
      <w:tr w:rsidR="005524C6" w:rsidRPr="00417301" w:rsidTr="00B52328">
        <w:tc>
          <w:tcPr>
            <w:tcW w:w="2628" w:type="dxa"/>
          </w:tcPr>
          <w:p w:rsidR="005524C6" w:rsidRPr="00574245" w:rsidRDefault="005524C6" w:rsidP="005524C6">
            <w:pPr>
              <w:snapToGrid w:val="0"/>
              <w:jc w:val="both"/>
              <w:rPr>
                <w:i/>
              </w:rPr>
            </w:pPr>
            <w:r w:rsidRPr="00574245">
              <w:rPr>
                <w:b/>
                <w:i/>
                <w:sz w:val="28"/>
                <w:szCs w:val="28"/>
              </w:rPr>
              <w:t>Модуль 3. Практика управления миграционными п</w:t>
            </w:r>
            <w:r>
              <w:rPr>
                <w:b/>
                <w:i/>
                <w:sz w:val="28"/>
                <w:szCs w:val="28"/>
              </w:rPr>
              <w:t>роцессами в России и за рубежом</w:t>
            </w:r>
          </w:p>
        </w:tc>
        <w:tc>
          <w:tcPr>
            <w:tcW w:w="1440" w:type="dxa"/>
            <w:vAlign w:val="center"/>
          </w:tcPr>
          <w:p w:rsidR="005524C6" w:rsidRPr="00B51A64" w:rsidRDefault="00B51A64" w:rsidP="005524C6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B51A64"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900" w:type="dxa"/>
            <w:vAlign w:val="center"/>
          </w:tcPr>
          <w:p w:rsidR="005524C6" w:rsidRPr="00B51A64" w:rsidRDefault="005524C6" w:rsidP="005524C6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B51A6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00" w:type="dxa"/>
            <w:vAlign w:val="center"/>
          </w:tcPr>
          <w:p w:rsidR="005524C6" w:rsidRPr="00710D00" w:rsidRDefault="005524C6" w:rsidP="005524C6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60" w:type="dxa"/>
            <w:vAlign w:val="center"/>
          </w:tcPr>
          <w:p w:rsidR="005524C6" w:rsidRPr="00710D00" w:rsidRDefault="005524C6" w:rsidP="005524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02" w:type="dxa"/>
            <w:vAlign w:val="center"/>
          </w:tcPr>
          <w:p w:rsidR="005524C6" w:rsidRPr="00710D00" w:rsidRDefault="005524C6" w:rsidP="005524C6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524C6" w:rsidRPr="00710D00" w:rsidRDefault="005524C6" w:rsidP="005524C6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4110" w:type="dxa"/>
            <w:shd w:val="clear" w:color="auto" w:fill="auto"/>
          </w:tcPr>
          <w:p w:rsidR="005524C6" w:rsidRPr="00D42BB9" w:rsidRDefault="005524C6" w:rsidP="005524C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</w:tcPr>
          <w:p w:rsidR="005524C6" w:rsidRPr="00D42BB9" w:rsidRDefault="005524C6" w:rsidP="005524C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5524C6" w:rsidRPr="00417301" w:rsidTr="00B52328">
        <w:tc>
          <w:tcPr>
            <w:tcW w:w="2628" w:type="dxa"/>
          </w:tcPr>
          <w:p w:rsidR="005524C6" w:rsidRPr="00313FA6" w:rsidRDefault="005524C6" w:rsidP="005524C6">
            <w:pPr>
              <w:snapToGrid w:val="0"/>
              <w:rPr>
                <w:sz w:val="28"/>
                <w:szCs w:val="28"/>
              </w:rPr>
            </w:pPr>
            <w:r w:rsidRPr="00313FA6">
              <w:rPr>
                <w:sz w:val="28"/>
                <w:szCs w:val="28"/>
              </w:rPr>
              <w:t>Современная миграционная ситуация в РФ и за рубежом.</w:t>
            </w:r>
          </w:p>
        </w:tc>
        <w:tc>
          <w:tcPr>
            <w:tcW w:w="1440" w:type="dxa"/>
            <w:vAlign w:val="center"/>
          </w:tcPr>
          <w:p w:rsidR="005524C6" w:rsidRPr="000B08F7" w:rsidRDefault="00B51A64" w:rsidP="005524C6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900" w:type="dxa"/>
            <w:vAlign w:val="center"/>
          </w:tcPr>
          <w:p w:rsidR="005524C6" w:rsidRPr="000B08F7" w:rsidRDefault="005524C6" w:rsidP="005524C6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5524C6" w:rsidRPr="000B08F7" w:rsidRDefault="005524C6" w:rsidP="005524C6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60" w:type="dxa"/>
            <w:vAlign w:val="center"/>
          </w:tcPr>
          <w:p w:rsidR="005524C6" w:rsidRPr="000B08F7" w:rsidRDefault="005524C6" w:rsidP="005524C6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202" w:type="dxa"/>
            <w:vAlign w:val="center"/>
          </w:tcPr>
          <w:p w:rsidR="005524C6" w:rsidRPr="000B08F7" w:rsidRDefault="005524C6" w:rsidP="005524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524C6" w:rsidRPr="000B08F7" w:rsidRDefault="005524C6" w:rsidP="005524C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10" w:type="dxa"/>
            <w:shd w:val="clear" w:color="auto" w:fill="auto"/>
          </w:tcPr>
          <w:p w:rsidR="005524C6" w:rsidRPr="00D42BB9" w:rsidRDefault="005524C6" w:rsidP="005524C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Рецензирование статей</w:t>
            </w:r>
          </w:p>
        </w:tc>
        <w:tc>
          <w:tcPr>
            <w:tcW w:w="1844" w:type="dxa"/>
            <w:shd w:val="clear" w:color="auto" w:fill="auto"/>
          </w:tcPr>
          <w:p w:rsidR="005524C6" w:rsidRPr="00D42BB9" w:rsidRDefault="005524C6" w:rsidP="005524C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Проверка рецензии</w:t>
            </w:r>
          </w:p>
        </w:tc>
      </w:tr>
      <w:tr w:rsidR="005524C6" w:rsidRPr="00417301" w:rsidTr="00B52328">
        <w:tc>
          <w:tcPr>
            <w:tcW w:w="2628" w:type="dxa"/>
          </w:tcPr>
          <w:p w:rsidR="005524C6" w:rsidRPr="00313FA6" w:rsidRDefault="005524C6" w:rsidP="005524C6">
            <w:pPr>
              <w:snapToGrid w:val="0"/>
              <w:rPr>
                <w:sz w:val="28"/>
                <w:szCs w:val="28"/>
              </w:rPr>
            </w:pPr>
            <w:r w:rsidRPr="00313FA6">
              <w:rPr>
                <w:sz w:val="28"/>
                <w:szCs w:val="28"/>
              </w:rPr>
              <w:t>Основные направления миграционной политики в России на федеральном и региональном уровне.</w:t>
            </w:r>
          </w:p>
        </w:tc>
        <w:tc>
          <w:tcPr>
            <w:tcW w:w="1440" w:type="dxa"/>
            <w:vAlign w:val="center"/>
          </w:tcPr>
          <w:p w:rsidR="005524C6" w:rsidRPr="000B08F7" w:rsidRDefault="00B51A64" w:rsidP="005524C6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14</w:t>
            </w:r>
          </w:p>
        </w:tc>
        <w:tc>
          <w:tcPr>
            <w:tcW w:w="900" w:type="dxa"/>
            <w:vAlign w:val="center"/>
          </w:tcPr>
          <w:p w:rsidR="005524C6" w:rsidRPr="000B08F7" w:rsidRDefault="005524C6" w:rsidP="005524C6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 w:rsidR="005524C6" w:rsidRPr="000B08F7" w:rsidRDefault="005524C6" w:rsidP="005524C6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60" w:type="dxa"/>
            <w:vAlign w:val="center"/>
          </w:tcPr>
          <w:p w:rsidR="005524C6" w:rsidRPr="000B08F7" w:rsidRDefault="005524C6" w:rsidP="005524C6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202" w:type="dxa"/>
            <w:vAlign w:val="center"/>
          </w:tcPr>
          <w:p w:rsidR="005524C6" w:rsidRPr="000B08F7" w:rsidRDefault="005524C6" w:rsidP="005524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524C6" w:rsidRPr="000B08F7" w:rsidRDefault="005524C6" w:rsidP="005524C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110" w:type="dxa"/>
            <w:shd w:val="clear" w:color="auto" w:fill="auto"/>
          </w:tcPr>
          <w:p w:rsidR="005524C6" w:rsidRDefault="005524C6" w:rsidP="005524C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Анализ основных направлений</w:t>
            </w:r>
          </w:p>
          <w:p w:rsidR="005524C6" w:rsidRPr="00D42BB9" w:rsidRDefault="005524C6" w:rsidP="005524C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Миграционной политики в РФ и за рубежом</w:t>
            </w:r>
          </w:p>
        </w:tc>
        <w:tc>
          <w:tcPr>
            <w:tcW w:w="1844" w:type="dxa"/>
            <w:shd w:val="clear" w:color="auto" w:fill="auto"/>
          </w:tcPr>
          <w:p w:rsidR="005524C6" w:rsidRPr="00D42BB9" w:rsidRDefault="005524C6" w:rsidP="005524C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Составление сводной таблицы</w:t>
            </w:r>
          </w:p>
        </w:tc>
      </w:tr>
      <w:tr w:rsidR="005524C6" w:rsidRPr="00417301" w:rsidTr="00B52328">
        <w:tc>
          <w:tcPr>
            <w:tcW w:w="2628" w:type="dxa"/>
          </w:tcPr>
          <w:p w:rsidR="005524C6" w:rsidRPr="00313FA6" w:rsidRDefault="005524C6" w:rsidP="005524C6">
            <w:pPr>
              <w:snapToGrid w:val="0"/>
              <w:rPr>
                <w:sz w:val="28"/>
                <w:szCs w:val="28"/>
              </w:rPr>
            </w:pPr>
            <w:r w:rsidRPr="00313FA6">
              <w:rPr>
                <w:sz w:val="28"/>
                <w:szCs w:val="28"/>
              </w:rPr>
              <w:t xml:space="preserve">Федеральная миграционная служба России: роль и место в </w:t>
            </w:r>
            <w:r w:rsidRPr="00313FA6">
              <w:rPr>
                <w:sz w:val="28"/>
                <w:szCs w:val="28"/>
              </w:rPr>
              <w:lastRenderedPageBreak/>
              <w:t>управлении миграционными процессами.</w:t>
            </w:r>
          </w:p>
        </w:tc>
        <w:tc>
          <w:tcPr>
            <w:tcW w:w="1440" w:type="dxa"/>
            <w:vAlign w:val="center"/>
          </w:tcPr>
          <w:p w:rsidR="005524C6" w:rsidRPr="000B08F7" w:rsidRDefault="00B51A64" w:rsidP="005524C6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lastRenderedPageBreak/>
              <w:t>11</w:t>
            </w:r>
          </w:p>
        </w:tc>
        <w:tc>
          <w:tcPr>
            <w:tcW w:w="900" w:type="dxa"/>
            <w:vAlign w:val="center"/>
          </w:tcPr>
          <w:p w:rsidR="005524C6" w:rsidRPr="000B08F7" w:rsidRDefault="005524C6" w:rsidP="005524C6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5524C6" w:rsidRPr="000B08F7" w:rsidRDefault="005524C6" w:rsidP="005524C6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60" w:type="dxa"/>
            <w:vAlign w:val="center"/>
          </w:tcPr>
          <w:p w:rsidR="005524C6" w:rsidRPr="000B08F7" w:rsidRDefault="005524C6" w:rsidP="005524C6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202" w:type="dxa"/>
            <w:vAlign w:val="center"/>
          </w:tcPr>
          <w:p w:rsidR="005524C6" w:rsidRPr="000B08F7" w:rsidRDefault="005524C6" w:rsidP="005524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524C6" w:rsidRPr="000B08F7" w:rsidRDefault="005524C6" w:rsidP="005524C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10" w:type="dxa"/>
            <w:shd w:val="clear" w:color="auto" w:fill="auto"/>
          </w:tcPr>
          <w:p w:rsidR="005524C6" w:rsidRPr="00D42BB9" w:rsidRDefault="005524C6" w:rsidP="005524C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Работа с материалами ФМС</w:t>
            </w:r>
          </w:p>
        </w:tc>
        <w:tc>
          <w:tcPr>
            <w:tcW w:w="1844" w:type="dxa"/>
            <w:shd w:val="clear" w:color="auto" w:fill="auto"/>
          </w:tcPr>
          <w:p w:rsidR="005524C6" w:rsidRPr="00D42BB9" w:rsidRDefault="005524C6" w:rsidP="005524C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Составление памятки мигранту</w:t>
            </w:r>
          </w:p>
        </w:tc>
      </w:tr>
      <w:tr w:rsidR="005524C6" w:rsidRPr="00417301" w:rsidTr="00B52328">
        <w:tc>
          <w:tcPr>
            <w:tcW w:w="2628" w:type="dxa"/>
          </w:tcPr>
          <w:p w:rsidR="005524C6" w:rsidRPr="00313FA6" w:rsidRDefault="005524C6" w:rsidP="005524C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Контроль </w:t>
            </w:r>
          </w:p>
        </w:tc>
        <w:tc>
          <w:tcPr>
            <w:tcW w:w="1440" w:type="dxa"/>
            <w:vAlign w:val="center"/>
          </w:tcPr>
          <w:p w:rsidR="005524C6" w:rsidRDefault="005524C6" w:rsidP="005524C6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900" w:type="dxa"/>
            <w:vAlign w:val="center"/>
          </w:tcPr>
          <w:p w:rsidR="005524C6" w:rsidRDefault="005524C6" w:rsidP="005524C6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524C6" w:rsidRDefault="005524C6" w:rsidP="005524C6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524C6" w:rsidRDefault="005524C6" w:rsidP="005524C6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02" w:type="dxa"/>
            <w:vAlign w:val="center"/>
          </w:tcPr>
          <w:p w:rsidR="005524C6" w:rsidRPr="000B08F7" w:rsidRDefault="005524C6" w:rsidP="005524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524C6" w:rsidRDefault="005524C6" w:rsidP="005524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5524C6" w:rsidRPr="00D42BB9" w:rsidRDefault="005524C6" w:rsidP="005524C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</w:tcPr>
          <w:p w:rsidR="005524C6" w:rsidRPr="00D42BB9" w:rsidRDefault="005524C6" w:rsidP="005524C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5524C6" w:rsidRPr="00417301" w:rsidTr="00B52328">
        <w:tc>
          <w:tcPr>
            <w:tcW w:w="2628" w:type="dxa"/>
          </w:tcPr>
          <w:p w:rsidR="005524C6" w:rsidRPr="00406DF4" w:rsidRDefault="005524C6" w:rsidP="005524C6">
            <w:pPr>
              <w:jc w:val="both"/>
              <w:rPr>
                <w:b/>
                <w:sz w:val="28"/>
                <w:szCs w:val="20"/>
                <w:lang w:eastAsia="ru-RU"/>
              </w:rPr>
            </w:pPr>
            <w:r w:rsidRPr="00406DF4">
              <w:rPr>
                <w:b/>
                <w:sz w:val="28"/>
                <w:szCs w:val="20"/>
                <w:lang w:eastAsia="ru-RU"/>
              </w:rPr>
              <w:t xml:space="preserve">Итого </w:t>
            </w:r>
          </w:p>
        </w:tc>
        <w:tc>
          <w:tcPr>
            <w:tcW w:w="1440" w:type="dxa"/>
            <w:vAlign w:val="center"/>
          </w:tcPr>
          <w:p w:rsidR="005524C6" w:rsidRPr="00B51A64" w:rsidRDefault="00B51A64" w:rsidP="005524C6">
            <w:pPr>
              <w:pStyle w:val="6"/>
              <w:snapToGrid w:val="0"/>
              <w:spacing w:before="0" w:after="0"/>
              <w:jc w:val="center"/>
              <w:rPr>
                <w:bCs w:val="0"/>
                <w:sz w:val="28"/>
                <w:szCs w:val="28"/>
              </w:rPr>
            </w:pPr>
            <w:r w:rsidRPr="00B51A64">
              <w:rPr>
                <w:bCs w:val="0"/>
                <w:sz w:val="28"/>
                <w:szCs w:val="28"/>
              </w:rPr>
              <w:t>108</w:t>
            </w:r>
          </w:p>
        </w:tc>
        <w:tc>
          <w:tcPr>
            <w:tcW w:w="900" w:type="dxa"/>
            <w:vAlign w:val="center"/>
          </w:tcPr>
          <w:p w:rsidR="005524C6" w:rsidRPr="00B51A64" w:rsidRDefault="00B51A64" w:rsidP="005524C6">
            <w:pPr>
              <w:pStyle w:val="6"/>
              <w:snapToGrid w:val="0"/>
              <w:spacing w:before="0" w:after="0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12</w:t>
            </w:r>
          </w:p>
        </w:tc>
        <w:tc>
          <w:tcPr>
            <w:tcW w:w="900" w:type="dxa"/>
            <w:vAlign w:val="center"/>
          </w:tcPr>
          <w:p w:rsidR="005524C6" w:rsidRPr="00B51A64" w:rsidRDefault="00B51A64" w:rsidP="005524C6">
            <w:pPr>
              <w:pStyle w:val="6"/>
              <w:snapToGrid w:val="0"/>
              <w:spacing w:before="0" w:after="0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12</w:t>
            </w:r>
          </w:p>
        </w:tc>
        <w:tc>
          <w:tcPr>
            <w:tcW w:w="1260" w:type="dxa"/>
            <w:vAlign w:val="center"/>
          </w:tcPr>
          <w:p w:rsidR="005524C6" w:rsidRPr="00B51A64" w:rsidRDefault="00B51A64" w:rsidP="005524C6">
            <w:pPr>
              <w:pStyle w:val="6"/>
              <w:snapToGrid w:val="0"/>
              <w:spacing w:before="0" w:after="0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0</w:t>
            </w:r>
          </w:p>
        </w:tc>
        <w:tc>
          <w:tcPr>
            <w:tcW w:w="1202" w:type="dxa"/>
            <w:vAlign w:val="center"/>
          </w:tcPr>
          <w:p w:rsidR="005524C6" w:rsidRPr="00B51A64" w:rsidRDefault="005524C6" w:rsidP="005524C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524C6" w:rsidRPr="00B51A64" w:rsidRDefault="00B51A64" w:rsidP="005524C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</w:t>
            </w:r>
          </w:p>
        </w:tc>
        <w:tc>
          <w:tcPr>
            <w:tcW w:w="4110" w:type="dxa"/>
            <w:shd w:val="clear" w:color="auto" w:fill="auto"/>
          </w:tcPr>
          <w:p w:rsidR="005524C6" w:rsidRPr="00D42BB9" w:rsidRDefault="005524C6" w:rsidP="005524C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</w:tcPr>
          <w:p w:rsidR="005524C6" w:rsidRPr="00D42BB9" w:rsidRDefault="005524C6" w:rsidP="005524C6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D178CC" w:rsidRDefault="00D178CC" w:rsidP="00B066EE">
      <w:pPr>
        <w:rPr>
          <w:bCs/>
          <w:sz w:val="28"/>
          <w:szCs w:val="28"/>
        </w:rPr>
      </w:pPr>
    </w:p>
    <w:p w:rsidR="00D178CC" w:rsidRDefault="00D178CC" w:rsidP="00B066EE">
      <w:pPr>
        <w:rPr>
          <w:bCs/>
          <w:sz w:val="28"/>
          <w:szCs w:val="28"/>
        </w:rPr>
      </w:pPr>
    </w:p>
    <w:p w:rsidR="00D178CC" w:rsidRDefault="00D178CC" w:rsidP="00B066EE">
      <w:pPr>
        <w:rPr>
          <w:bCs/>
          <w:sz w:val="28"/>
          <w:szCs w:val="28"/>
        </w:rPr>
      </w:pPr>
    </w:p>
    <w:p w:rsidR="00D178CC" w:rsidRPr="00417301" w:rsidRDefault="00D178CC" w:rsidP="00B066EE">
      <w:pPr>
        <w:rPr>
          <w:bCs/>
          <w:sz w:val="28"/>
          <w:szCs w:val="28"/>
        </w:rPr>
      </w:pPr>
    </w:p>
    <w:p w:rsidR="008517AA" w:rsidRDefault="008517AA" w:rsidP="00B066EE">
      <w:pPr>
        <w:pStyle w:val="aa"/>
        <w:rPr>
          <w:b/>
          <w:szCs w:val="28"/>
        </w:rPr>
      </w:pPr>
    </w:p>
    <w:p w:rsidR="00B51A64" w:rsidRDefault="00B51A64">
      <w:pPr>
        <w:suppressAutoHyphens w:val="0"/>
        <w:rPr>
          <w:b/>
          <w:sz w:val="28"/>
          <w:szCs w:val="28"/>
        </w:rPr>
      </w:pPr>
      <w:r>
        <w:rPr>
          <w:b/>
          <w:szCs w:val="28"/>
        </w:rPr>
        <w:br w:type="page"/>
      </w:r>
    </w:p>
    <w:p w:rsidR="001E4E28" w:rsidRPr="004056A5" w:rsidRDefault="00D733E0" w:rsidP="00B066EE">
      <w:pPr>
        <w:pStyle w:val="aa"/>
        <w:rPr>
          <w:b/>
          <w:szCs w:val="28"/>
        </w:rPr>
      </w:pPr>
      <w:r w:rsidRPr="004056A5">
        <w:rPr>
          <w:b/>
          <w:szCs w:val="28"/>
        </w:rPr>
        <w:lastRenderedPageBreak/>
        <w:t>КАРТА ЛИТЕРАТУРНОГО ОБЕСПЕЧЕНИЯ ДИСЦИПЛИНЫ</w:t>
      </w:r>
    </w:p>
    <w:p w:rsidR="008136A8" w:rsidRDefault="008136A8" w:rsidP="00B066EE">
      <w:pPr>
        <w:jc w:val="center"/>
        <w:rPr>
          <w:b/>
          <w:sz w:val="28"/>
          <w:szCs w:val="28"/>
        </w:rPr>
      </w:pPr>
    </w:p>
    <w:p w:rsidR="001E4E28" w:rsidRPr="004056A5" w:rsidRDefault="00406DF4" w:rsidP="00B066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Миграционная </w:t>
      </w:r>
      <w:r w:rsidR="00D178CC">
        <w:rPr>
          <w:b/>
          <w:sz w:val="28"/>
          <w:szCs w:val="28"/>
        </w:rPr>
        <w:t xml:space="preserve">политика </w:t>
      </w:r>
    </w:p>
    <w:p w:rsidR="001E4E28" w:rsidRPr="004056A5" w:rsidRDefault="00D733E0" w:rsidP="00B066EE">
      <w:pPr>
        <w:jc w:val="center"/>
        <w:rPr>
          <w:bCs/>
          <w:sz w:val="28"/>
          <w:szCs w:val="28"/>
        </w:rPr>
      </w:pPr>
      <w:r w:rsidRPr="004056A5">
        <w:rPr>
          <w:bCs/>
          <w:sz w:val="28"/>
          <w:szCs w:val="28"/>
        </w:rPr>
        <w:t>(наименование)</w:t>
      </w:r>
    </w:p>
    <w:p w:rsidR="001E4E28" w:rsidRPr="004056A5" w:rsidRDefault="00D733E0" w:rsidP="00B066EE">
      <w:pPr>
        <w:pBdr>
          <w:bottom w:val="single" w:sz="8" w:space="1" w:color="000000"/>
        </w:pBdr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t>студентов ООП</w:t>
      </w:r>
    </w:p>
    <w:p w:rsidR="001E4E28" w:rsidRPr="004056A5" w:rsidRDefault="00D733E0" w:rsidP="00B066EE">
      <w:pPr>
        <w:jc w:val="center"/>
        <w:rPr>
          <w:i/>
          <w:sz w:val="28"/>
          <w:szCs w:val="28"/>
        </w:rPr>
      </w:pPr>
      <w:r w:rsidRPr="004056A5">
        <w:rPr>
          <w:i/>
          <w:sz w:val="28"/>
          <w:szCs w:val="28"/>
        </w:rPr>
        <w:t xml:space="preserve">040400.62Социальная работа </w:t>
      </w:r>
    </w:p>
    <w:p w:rsidR="001E4E28" w:rsidRPr="004056A5" w:rsidRDefault="00D733E0" w:rsidP="00B066EE">
      <w:pPr>
        <w:jc w:val="center"/>
        <w:rPr>
          <w:i/>
          <w:sz w:val="28"/>
          <w:szCs w:val="28"/>
        </w:rPr>
      </w:pPr>
      <w:r w:rsidRPr="004056A5">
        <w:rPr>
          <w:i/>
          <w:sz w:val="28"/>
          <w:szCs w:val="28"/>
        </w:rPr>
        <w:t xml:space="preserve">профиль «Социальная работа в системе социальных служб» </w:t>
      </w:r>
    </w:p>
    <w:p w:rsidR="001E4E28" w:rsidRPr="004056A5" w:rsidRDefault="00D733E0" w:rsidP="00B066EE">
      <w:pPr>
        <w:jc w:val="center"/>
        <w:rPr>
          <w:i/>
          <w:sz w:val="28"/>
          <w:szCs w:val="28"/>
        </w:rPr>
      </w:pPr>
      <w:r w:rsidRPr="004056A5">
        <w:rPr>
          <w:i/>
          <w:sz w:val="28"/>
          <w:szCs w:val="28"/>
        </w:rPr>
        <w:t xml:space="preserve">(бакалавриат) </w:t>
      </w:r>
    </w:p>
    <w:p w:rsidR="001E4E28" w:rsidRPr="004056A5" w:rsidRDefault="00D733E0" w:rsidP="00B066EE">
      <w:pPr>
        <w:jc w:val="center"/>
        <w:rPr>
          <w:bCs/>
          <w:sz w:val="28"/>
          <w:szCs w:val="28"/>
        </w:rPr>
      </w:pPr>
      <w:r w:rsidRPr="004056A5">
        <w:rPr>
          <w:bCs/>
          <w:sz w:val="28"/>
          <w:szCs w:val="28"/>
        </w:rPr>
        <w:t>(направление и уровень подготовки, шифр, профиль)</w:t>
      </w:r>
    </w:p>
    <w:p w:rsidR="001E4E28" w:rsidRPr="004056A5" w:rsidRDefault="001E4E28" w:rsidP="00B066EE">
      <w:pPr>
        <w:jc w:val="center"/>
        <w:rPr>
          <w:bCs/>
          <w:sz w:val="28"/>
          <w:szCs w:val="28"/>
        </w:rPr>
      </w:pPr>
    </w:p>
    <w:tbl>
      <w:tblPr>
        <w:tblW w:w="14745" w:type="dxa"/>
        <w:tblInd w:w="1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155"/>
        <w:gridCol w:w="2160"/>
        <w:gridCol w:w="1260"/>
        <w:gridCol w:w="1170"/>
      </w:tblGrid>
      <w:tr w:rsidR="001E4E28" w:rsidRPr="004056A5" w:rsidTr="00E62E77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E28" w:rsidRPr="004056A5" w:rsidRDefault="00D733E0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E28" w:rsidRPr="004056A5" w:rsidRDefault="00D733E0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 xml:space="preserve">Наличие </w:t>
            </w:r>
          </w:p>
          <w:p w:rsidR="001E4E28" w:rsidRPr="004056A5" w:rsidRDefault="00D733E0" w:rsidP="00B066EE">
            <w:pPr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место/ (кол-во экз.)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E28" w:rsidRPr="004056A5" w:rsidRDefault="00D733E0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Потребность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E28" w:rsidRPr="004056A5" w:rsidRDefault="00D733E0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Примечания</w:t>
            </w:r>
          </w:p>
        </w:tc>
      </w:tr>
      <w:tr w:rsidR="001E4E28" w:rsidRPr="004056A5" w:rsidTr="00E62E77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056A5">
              <w:rPr>
                <w:b/>
                <w:color w:val="000000"/>
                <w:sz w:val="28"/>
                <w:szCs w:val="28"/>
              </w:rPr>
              <w:t>Обязательная литература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B066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B066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E28" w:rsidRPr="004056A5" w:rsidRDefault="001E4E28" w:rsidP="00B066EE">
            <w:pPr>
              <w:snapToGrid w:val="0"/>
              <w:jc w:val="center"/>
              <w:rPr>
                <w:b/>
                <w:color w:val="000000"/>
                <w:sz w:val="28"/>
                <w:szCs w:val="28"/>
                <w:shd w:val="clear" w:color="auto" w:fill="00FFFF"/>
              </w:rPr>
            </w:pPr>
          </w:p>
        </w:tc>
      </w:tr>
      <w:tr w:rsidR="001E4E28" w:rsidRPr="004056A5" w:rsidTr="00E62E77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056A5">
              <w:rPr>
                <w:color w:val="000000"/>
                <w:sz w:val="28"/>
                <w:szCs w:val="28"/>
              </w:rPr>
              <w:t xml:space="preserve">Модуль </w:t>
            </w:r>
            <w:r w:rsidR="008517AA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E28" w:rsidRPr="004056A5" w:rsidRDefault="001E4E28" w:rsidP="00B066EE">
            <w:pPr>
              <w:snapToGrid w:val="0"/>
              <w:jc w:val="center"/>
              <w:rPr>
                <w:color w:val="000000"/>
                <w:sz w:val="28"/>
                <w:szCs w:val="28"/>
                <w:shd w:val="clear" w:color="auto" w:fill="00FFFF"/>
              </w:rPr>
            </w:pPr>
          </w:p>
        </w:tc>
      </w:tr>
      <w:tr w:rsidR="001D15A7" w:rsidRPr="001D15A7" w:rsidTr="00E62E77">
        <w:trPr>
          <w:trHeight w:val="322"/>
        </w:trPr>
        <w:tc>
          <w:tcPr>
            <w:tcW w:w="10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5A7" w:rsidRPr="001D15A7" w:rsidRDefault="001D15A7" w:rsidP="000267C1">
            <w:pPr>
              <w:numPr>
                <w:ilvl w:val="0"/>
                <w:numId w:val="17"/>
              </w:numPr>
              <w:ind w:left="357" w:hanging="357"/>
              <w:jc w:val="both"/>
              <w:rPr>
                <w:sz w:val="28"/>
                <w:szCs w:val="28"/>
              </w:rPr>
            </w:pPr>
            <w:r w:rsidRPr="001D15A7">
              <w:rPr>
                <w:sz w:val="28"/>
                <w:szCs w:val="28"/>
              </w:rPr>
              <w:t>Бачурин Д., Жуланова Е. Миграция. Вопросы и ответы. М.: Астрель. 2012.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5A7" w:rsidRPr="001D15A7" w:rsidRDefault="001D15A7" w:rsidP="00482F0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D15A7">
              <w:rPr>
                <w:color w:val="000000"/>
                <w:sz w:val="28"/>
                <w:szCs w:val="28"/>
              </w:rPr>
              <w:t>Библиотека</w:t>
            </w:r>
          </w:p>
          <w:p w:rsidR="001D15A7" w:rsidRPr="001D15A7" w:rsidRDefault="001D15A7" w:rsidP="00482F0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D15A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5A7" w:rsidRPr="001D15A7" w:rsidRDefault="001D15A7" w:rsidP="00482F0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D15A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5A7" w:rsidRPr="001D15A7" w:rsidRDefault="001D15A7" w:rsidP="00482F09">
            <w:pPr>
              <w:snapToGrid w:val="0"/>
              <w:jc w:val="center"/>
              <w:rPr>
                <w:color w:val="000000"/>
                <w:sz w:val="28"/>
                <w:szCs w:val="28"/>
                <w:shd w:val="clear" w:color="auto" w:fill="00FFFF"/>
              </w:rPr>
            </w:pPr>
          </w:p>
        </w:tc>
      </w:tr>
      <w:tr w:rsidR="001D15A7" w:rsidRPr="001D15A7" w:rsidTr="00E62E77">
        <w:trPr>
          <w:trHeight w:val="322"/>
        </w:trPr>
        <w:tc>
          <w:tcPr>
            <w:tcW w:w="10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5A7" w:rsidRPr="001D15A7" w:rsidRDefault="001D15A7" w:rsidP="001D15A7">
            <w:pPr>
              <w:numPr>
                <w:ilvl w:val="0"/>
                <w:numId w:val="17"/>
              </w:numPr>
              <w:ind w:left="357" w:hanging="357"/>
              <w:jc w:val="both"/>
              <w:rPr>
                <w:sz w:val="28"/>
                <w:szCs w:val="28"/>
              </w:rPr>
            </w:pPr>
            <w:r w:rsidRPr="001D15A7">
              <w:rPr>
                <w:sz w:val="28"/>
                <w:szCs w:val="28"/>
              </w:rPr>
              <w:t>Блинова М.С. Современные теории миграции. М., 2012.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5A7" w:rsidRPr="001D15A7" w:rsidRDefault="001D15A7" w:rsidP="001D15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D15A7">
              <w:rPr>
                <w:color w:val="000000"/>
                <w:sz w:val="28"/>
                <w:szCs w:val="28"/>
              </w:rPr>
              <w:t>Библиотека</w:t>
            </w:r>
          </w:p>
          <w:p w:rsidR="001D15A7" w:rsidRPr="001D15A7" w:rsidRDefault="001D15A7" w:rsidP="001D15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D15A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5A7" w:rsidRPr="001D15A7" w:rsidRDefault="001D15A7" w:rsidP="001D15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D15A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5A7" w:rsidRPr="001D15A7" w:rsidRDefault="001D15A7" w:rsidP="001D15A7">
            <w:pPr>
              <w:snapToGrid w:val="0"/>
              <w:jc w:val="center"/>
              <w:rPr>
                <w:color w:val="000000"/>
                <w:sz w:val="28"/>
                <w:szCs w:val="28"/>
                <w:shd w:val="clear" w:color="auto" w:fill="00FFFF"/>
              </w:rPr>
            </w:pPr>
          </w:p>
        </w:tc>
      </w:tr>
      <w:tr w:rsidR="001D15A7" w:rsidRPr="001D15A7" w:rsidTr="00E62E77">
        <w:trPr>
          <w:trHeight w:val="322"/>
        </w:trPr>
        <w:tc>
          <w:tcPr>
            <w:tcW w:w="10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5A7" w:rsidRPr="001D15A7" w:rsidRDefault="001D15A7" w:rsidP="001D15A7">
            <w:pPr>
              <w:numPr>
                <w:ilvl w:val="0"/>
                <w:numId w:val="17"/>
              </w:numPr>
              <w:ind w:left="357" w:hanging="357"/>
              <w:jc w:val="both"/>
              <w:rPr>
                <w:sz w:val="28"/>
                <w:szCs w:val="28"/>
              </w:rPr>
            </w:pPr>
            <w:r w:rsidRPr="001D15A7">
              <w:rPr>
                <w:sz w:val="28"/>
                <w:szCs w:val="28"/>
              </w:rPr>
              <w:t>Юдина М. Социология миграции. М: Академический проект, 2011.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5A7" w:rsidRPr="001D15A7" w:rsidRDefault="001D15A7" w:rsidP="001D15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D15A7">
              <w:rPr>
                <w:color w:val="000000"/>
                <w:sz w:val="28"/>
                <w:szCs w:val="28"/>
              </w:rPr>
              <w:t>Библиотека</w:t>
            </w:r>
          </w:p>
          <w:p w:rsidR="001D15A7" w:rsidRPr="001D15A7" w:rsidRDefault="001D15A7" w:rsidP="001D15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D15A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5A7" w:rsidRPr="001D15A7" w:rsidRDefault="001D15A7" w:rsidP="001D15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D15A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5A7" w:rsidRPr="001D15A7" w:rsidRDefault="001D15A7" w:rsidP="001D15A7">
            <w:pPr>
              <w:snapToGrid w:val="0"/>
              <w:jc w:val="center"/>
              <w:rPr>
                <w:color w:val="000000"/>
                <w:sz w:val="28"/>
                <w:szCs w:val="28"/>
                <w:shd w:val="clear" w:color="auto" w:fill="00FFFF"/>
              </w:rPr>
            </w:pPr>
          </w:p>
        </w:tc>
      </w:tr>
      <w:tr w:rsidR="00162B3E" w:rsidRPr="001D15A7" w:rsidTr="00E62E77">
        <w:trPr>
          <w:trHeight w:val="322"/>
        </w:trPr>
        <w:tc>
          <w:tcPr>
            <w:tcW w:w="10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B3E" w:rsidRPr="001D15A7" w:rsidRDefault="00162B3E" w:rsidP="008517AA">
            <w:pPr>
              <w:tabs>
                <w:tab w:val="left" w:pos="720"/>
              </w:tabs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D15A7">
              <w:rPr>
                <w:color w:val="000000"/>
                <w:sz w:val="28"/>
                <w:szCs w:val="28"/>
              </w:rPr>
              <w:t>Модуль 2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B3E" w:rsidRPr="001D15A7" w:rsidRDefault="00162B3E" w:rsidP="00326ED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B3E" w:rsidRPr="001D15A7" w:rsidRDefault="00162B3E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B3E" w:rsidRPr="001D15A7" w:rsidRDefault="00162B3E" w:rsidP="00B066EE">
            <w:pPr>
              <w:snapToGrid w:val="0"/>
              <w:jc w:val="center"/>
              <w:rPr>
                <w:color w:val="000000"/>
                <w:sz w:val="28"/>
                <w:szCs w:val="28"/>
                <w:shd w:val="clear" w:color="auto" w:fill="00FFFF"/>
              </w:rPr>
            </w:pPr>
          </w:p>
        </w:tc>
      </w:tr>
      <w:tr w:rsidR="001D15A7" w:rsidRPr="001D15A7" w:rsidTr="00E62E77">
        <w:trPr>
          <w:trHeight w:val="322"/>
        </w:trPr>
        <w:tc>
          <w:tcPr>
            <w:tcW w:w="10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5A7" w:rsidRPr="001D15A7" w:rsidRDefault="001D15A7" w:rsidP="001D15A7">
            <w:pPr>
              <w:numPr>
                <w:ilvl w:val="0"/>
                <w:numId w:val="17"/>
              </w:numPr>
              <w:ind w:left="357" w:hanging="357"/>
              <w:jc w:val="both"/>
              <w:rPr>
                <w:sz w:val="28"/>
                <w:szCs w:val="28"/>
              </w:rPr>
            </w:pPr>
            <w:r w:rsidRPr="001D15A7">
              <w:rPr>
                <w:sz w:val="28"/>
                <w:szCs w:val="28"/>
              </w:rPr>
              <w:t>Миграционное право: учебное пособие / под ред. А.Н. Чашина. М: Дело и Сервис, 2013.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5A7" w:rsidRPr="001D15A7" w:rsidRDefault="001D15A7" w:rsidP="001D15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D15A7">
              <w:rPr>
                <w:color w:val="000000"/>
                <w:sz w:val="28"/>
                <w:szCs w:val="28"/>
              </w:rPr>
              <w:t>Библиотека</w:t>
            </w:r>
          </w:p>
          <w:p w:rsidR="001D15A7" w:rsidRPr="001D15A7" w:rsidRDefault="001D15A7" w:rsidP="001D15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D15A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5A7" w:rsidRPr="001D15A7" w:rsidRDefault="001D15A7" w:rsidP="001D15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D15A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5A7" w:rsidRPr="001D15A7" w:rsidRDefault="001D15A7" w:rsidP="001D15A7">
            <w:pPr>
              <w:snapToGrid w:val="0"/>
              <w:jc w:val="center"/>
              <w:rPr>
                <w:color w:val="000000"/>
                <w:sz w:val="28"/>
                <w:szCs w:val="28"/>
                <w:shd w:val="clear" w:color="auto" w:fill="00FFFF"/>
              </w:rPr>
            </w:pPr>
          </w:p>
        </w:tc>
      </w:tr>
      <w:tr w:rsidR="001D15A7" w:rsidRPr="001D15A7" w:rsidTr="00E62E77">
        <w:trPr>
          <w:trHeight w:val="322"/>
        </w:trPr>
        <w:tc>
          <w:tcPr>
            <w:tcW w:w="10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5A7" w:rsidRPr="001D15A7" w:rsidRDefault="001D15A7" w:rsidP="001D15A7">
            <w:pPr>
              <w:numPr>
                <w:ilvl w:val="0"/>
                <w:numId w:val="17"/>
              </w:numPr>
              <w:ind w:left="357" w:hanging="357"/>
              <w:jc w:val="both"/>
              <w:rPr>
                <w:sz w:val="28"/>
                <w:szCs w:val="28"/>
              </w:rPr>
            </w:pPr>
            <w:r w:rsidRPr="001D15A7">
              <w:rPr>
                <w:sz w:val="28"/>
                <w:szCs w:val="28"/>
              </w:rPr>
              <w:t>Правовые и организационные основы деятельности ФМС России: учебное пособие / под ред. А.С. Прудникова. М.: ЮНИТИ-ДАНА, 2010.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5A7" w:rsidRPr="001D15A7" w:rsidRDefault="001D15A7" w:rsidP="001D15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D15A7">
              <w:rPr>
                <w:color w:val="000000"/>
                <w:sz w:val="28"/>
                <w:szCs w:val="28"/>
              </w:rPr>
              <w:t>Библиотека</w:t>
            </w:r>
          </w:p>
          <w:p w:rsidR="001D15A7" w:rsidRPr="001D15A7" w:rsidRDefault="001D15A7" w:rsidP="001D15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D15A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5A7" w:rsidRPr="001D15A7" w:rsidRDefault="001D15A7" w:rsidP="001D15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D15A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5A7" w:rsidRPr="001D15A7" w:rsidRDefault="001D15A7" w:rsidP="001D15A7">
            <w:pPr>
              <w:snapToGrid w:val="0"/>
              <w:jc w:val="center"/>
              <w:rPr>
                <w:color w:val="000000"/>
                <w:sz w:val="28"/>
                <w:szCs w:val="28"/>
                <w:shd w:val="clear" w:color="auto" w:fill="00FFFF"/>
              </w:rPr>
            </w:pPr>
          </w:p>
        </w:tc>
      </w:tr>
      <w:tr w:rsidR="001D15A7" w:rsidRPr="001D15A7" w:rsidTr="00E62E77">
        <w:trPr>
          <w:trHeight w:val="322"/>
        </w:trPr>
        <w:tc>
          <w:tcPr>
            <w:tcW w:w="10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5A7" w:rsidRPr="001D15A7" w:rsidRDefault="001D15A7" w:rsidP="001D15A7">
            <w:pPr>
              <w:numPr>
                <w:ilvl w:val="0"/>
                <w:numId w:val="17"/>
              </w:numPr>
              <w:ind w:left="357" w:hanging="357"/>
              <w:jc w:val="both"/>
              <w:rPr>
                <w:sz w:val="28"/>
                <w:szCs w:val="28"/>
              </w:rPr>
            </w:pPr>
            <w:r w:rsidRPr="001D15A7">
              <w:rPr>
                <w:sz w:val="28"/>
                <w:szCs w:val="28"/>
              </w:rPr>
              <w:t>ТрыкановаС.А. Организационно-правовое регулирование миграции в России и Европе: сравнительный анализ. М: МПСИ, Воронеж: МОДЭК, 2012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5A7" w:rsidRPr="001D15A7" w:rsidRDefault="001D15A7" w:rsidP="001D15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D15A7">
              <w:rPr>
                <w:color w:val="000000"/>
                <w:sz w:val="28"/>
                <w:szCs w:val="28"/>
              </w:rPr>
              <w:t>Библиотека</w:t>
            </w:r>
          </w:p>
          <w:p w:rsidR="001D15A7" w:rsidRPr="001D15A7" w:rsidRDefault="001D15A7" w:rsidP="001D15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D15A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5A7" w:rsidRPr="001D15A7" w:rsidRDefault="001D15A7" w:rsidP="001D15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D15A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5A7" w:rsidRPr="001D15A7" w:rsidRDefault="001D15A7" w:rsidP="001D15A7">
            <w:pPr>
              <w:snapToGrid w:val="0"/>
              <w:jc w:val="center"/>
              <w:rPr>
                <w:color w:val="000000"/>
                <w:sz w:val="28"/>
                <w:szCs w:val="28"/>
                <w:shd w:val="clear" w:color="auto" w:fill="00FFFF"/>
              </w:rPr>
            </w:pPr>
          </w:p>
        </w:tc>
      </w:tr>
      <w:tr w:rsidR="00B51A64" w:rsidRPr="001D15A7" w:rsidTr="00E62E77">
        <w:trPr>
          <w:trHeight w:val="322"/>
        </w:trPr>
        <w:tc>
          <w:tcPr>
            <w:tcW w:w="10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A64" w:rsidRPr="001D15A7" w:rsidRDefault="00B51A64" w:rsidP="00B51A64">
            <w:pPr>
              <w:ind w:left="357"/>
              <w:jc w:val="center"/>
              <w:rPr>
                <w:sz w:val="28"/>
                <w:szCs w:val="28"/>
                <w:lang w:eastAsia="ru-RU"/>
              </w:rPr>
            </w:pPr>
            <w:r w:rsidRPr="001D15A7">
              <w:rPr>
                <w:sz w:val="28"/>
                <w:szCs w:val="28"/>
                <w:lang w:eastAsia="ru-RU"/>
              </w:rPr>
              <w:t>Модуль 3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A64" w:rsidRPr="001D15A7" w:rsidRDefault="00B51A64" w:rsidP="00AD06A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A64" w:rsidRPr="001D15A7" w:rsidRDefault="00B51A64" w:rsidP="00B066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A64" w:rsidRPr="001D15A7" w:rsidRDefault="00B51A64" w:rsidP="00B066EE">
            <w:pPr>
              <w:snapToGrid w:val="0"/>
              <w:jc w:val="center"/>
              <w:rPr>
                <w:color w:val="000000"/>
                <w:sz w:val="28"/>
                <w:szCs w:val="28"/>
                <w:shd w:val="clear" w:color="auto" w:fill="00FFFF"/>
              </w:rPr>
            </w:pPr>
          </w:p>
        </w:tc>
      </w:tr>
      <w:tr w:rsidR="001D15A7" w:rsidRPr="001D15A7" w:rsidTr="00E62E77">
        <w:trPr>
          <w:trHeight w:val="322"/>
        </w:trPr>
        <w:tc>
          <w:tcPr>
            <w:tcW w:w="10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5A7" w:rsidRPr="001D15A7" w:rsidRDefault="001D15A7" w:rsidP="001D15A7">
            <w:pPr>
              <w:numPr>
                <w:ilvl w:val="0"/>
                <w:numId w:val="17"/>
              </w:numPr>
              <w:ind w:left="357" w:hanging="357"/>
              <w:jc w:val="both"/>
              <w:rPr>
                <w:sz w:val="28"/>
                <w:szCs w:val="28"/>
              </w:rPr>
            </w:pPr>
            <w:r w:rsidRPr="001D15A7">
              <w:rPr>
                <w:sz w:val="28"/>
                <w:szCs w:val="28"/>
              </w:rPr>
              <w:lastRenderedPageBreak/>
              <w:t>Концепция миграционной политики Российской Федерации до 2025 г.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5A7" w:rsidRPr="001D15A7" w:rsidRDefault="001D15A7" w:rsidP="001D15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D15A7">
              <w:rPr>
                <w:color w:val="000000"/>
                <w:sz w:val="28"/>
                <w:szCs w:val="28"/>
              </w:rPr>
              <w:t>Библиотека</w:t>
            </w:r>
          </w:p>
          <w:p w:rsidR="001D15A7" w:rsidRPr="001D15A7" w:rsidRDefault="001D15A7" w:rsidP="001D15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D15A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5A7" w:rsidRPr="001D15A7" w:rsidRDefault="001D15A7" w:rsidP="001D15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D15A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5A7" w:rsidRPr="001D15A7" w:rsidRDefault="001D15A7" w:rsidP="001D15A7">
            <w:pPr>
              <w:snapToGrid w:val="0"/>
              <w:jc w:val="center"/>
              <w:rPr>
                <w:color w:val="000000"/>
                <w:sz w:val="28"/>
                <w:szCs w:val="28"/>
                <w:shd w:val="clear" w:color="auto" w:fill="00FFFF"/>
              </w:rPr>
            </w:pPr>
          </w:p>
        </w:tc>
      </w:tr>
      <w:tr w:rsidR="001D15A7" w:rsidRPr="001D15A7" w:rsidTr="00E62E77">
        <w:trPr>
          <w:trHeight w:val="322"/>
        </w:trPr>
        <w:tc>
          <w:tcPr>
            <w:tcW w:w="10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5A7" w:rsidRPr="001D15A7" w:rsidRDefault="001D15A7" w:rsidP="001D15A7">
            <w:pPr>
              <w:numPr>
                <w:ilvl w:val="0"/>
                <w:numId w:val="17"/>
              </w:numPr>
              <w:ind w:left="357" w:hanging="357"/>
              <w:jc w:val="both"/>
              <w:rPr>
                <w:sz w:val="28"/>
                <w:szCs w:val="28"/>
              </w:rPr>
            </w:pPr>
            <w:r w:rsidRPr="001D15A7">
              <w:rPr>
                <w:sz w:val="28"/>
                <w:szCs w:val="28"/>
              </w:rPr>
              <w:t>Мукомель В. Миграционная политика в России. М.: Институт социологии РАН, 2010.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5A7" w:rsidRPr="001D15A7" w:rsidRDefault="001D15A7" w:rsidP="001D15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D15A7">
              <w:rPr>
                <w:color w:val="000000"/>
                <w:sz w:val="28"/>
                <w:szCs w:val="28"/>
              </w:rPr>
              <w:t>Библиотека</w:t>
            </w:r>
          </w:p>
          <w:p w:rsidR="001D15A7" w:rsidRPr="001D15A7" w:rsidRDefault="001D15A7" w:rsidP="001D15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D15A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5A7" w:rsidRPr="001D15A7" w:rsidRDefault="001D15A7" w:rsidP="001D15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D15A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5A7" w:rsidRPr="001D15A7" w:rsidRDefault="001D15A7" w:rsidP="001D15A7">
            <w:pPr>
              <w:snapToGrid w:val="0"/>
              <w:jc w:val="center"/>
              <w:rPr>
                <w:color w:val="000000"/>
                <w:sz w:val="28"/>
                <w:szCs w:val="28"/>
                <w:shd w:val="clear" w:color="auto" w:fill="00FFFF"/>
              </w:rPr>
            </w:pPr>
          </w:p>
        </w:tc>
      </w:tr>
      <w:tr w:rsidR="001D15A7" w:rsidRPr="001D15A7" w:rsidTr="00E62E77">
        <w:trPr>
          <w:trHeight w:val="322"/>
        </w:trPr>
        <w:tc>
          <w:tcPr>
            <w:tcW w:w="10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5A7" w:rsidRPr="001D15A7" w:rsidRDefault="001D15A7" w:rsidP="001D15A7">
            <w:pPr>
              <w:numPr>
                <w:ilvl w:val="0"/>
                <w:numId w:val="17"/>
              </w:numPr>
              <w:ind w:left="357" w:hanging="357"/>
              <w:jc w:val="both"/>
              <w:rPr>
                <w:sz w:val="28"/>
                <w:szCs w:val="28"/>
              </w:rPr>
            </w:pPr>
            <w:r w:rsidRPr="001D15A7">
              <w:rPr>
                <w:sz w:val="28"/>
                <w:szCs w:val="28"/>
              </w:rPr>
              <w:t>МетелевС.Е. Международная трудовая миграция и нелегальная миграция в России: монография. М.: ЮНИТИ–ДАНА, 2012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5A7" w:rsidRPr="001D15A7" w:rsidRDefault="001D15A7" w:rsidP="001D15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D15A7">
              <w:rPr>
                <w:color w:val="000000"/>
                <w:sz w:val="28"/>
                <w:szCs w:val="28"/>
              </w:rPr>
              <w:t>Библиотека</w:t>
            </w:r>
          </w:p>
          <w:p w:rsidR="001D15A7" w:rsidRPr="001D15A7" w:rsidRDefault="001D15A7" w:rsidP="001D15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D15A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5A7" w:rsidRPr="001D15A7" w:rsidRDefault="001D15A7" w:rsidP="001D15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D15A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5A7" w:rsidRPr="001D15A7" w:rsidRDefault="001D15A7" w:rsidP="001D15A7">
            <w:pPr>
              <w:snapToGrid w:val="0"/>
              <w:jc w:val="center"/>
              <w:rPr>
                <w:color w:val="000000"/>
                <w:sz w:val="28"/>
                <w:szCs w:val="28"/>
                <w:shd w:val="clear" w:color="auto" w:fill="00FFFF"/>
              </w:rPr>
            </w:pPr>
          </w:p>
        </w:tc>
      </w:tr>
      <w:tr w:rsidR="008C3642" w:rsidRPr="001D15A7" w:rsidTr="00E62E77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42" w:rsidRPr="001D15A7" w:rsidRDefault="008C3642" w:rsidP="00B066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D15A7">
              <w:rPr>
                <w:b/>
                <w:color w:val="000000"/>
                <w:sz w:val="28"/>
                <w:szCs w:val="28"/>
              </w:rPr>
              <w:t>Дополнительная литература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42" w:rsidRPr="001D15A7" w:rsidRDefault="008C3642" w:rsidP="00326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642" w:rsidRPr="001D15A7" w:rsidRDefault="008C3642" w:rsidP="00B066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642" w:rsidRPr="001D15A7" w:rsidRDefault="008C3642" w:rsidP="00B066E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D75DFA" w:rsidRPr="004056A5" w:rsidTr="00E62E77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C30938" w:rsidRDefault="00D75DFA" w:rsidP="00D75DFA">
            <w:pPr>
              <w:numPr>
                <w:ilvl w:val="0"/>
                <w:numId w:val="17"/>
              </w:numPr>
              <w:ind w:left="357" w:hanging="357"/>
              <w:jc w:val="both"/>
              <w:rPr>
                <w:sz w:val="28"/>
                <w:szCs w:val="28"/>
              </w:rPr>
            </w:pPr>
            <w:r w:rsidRPr="00C30938">
              <w:rPr>
                <w:sz w:val="28"/>
                <w:szCs w:val="28"/>
              </w:rPr>
              <w:t>Альпаутов, Р. С. Турки в Германии: проблемные иммигранты [Текст] / Р. С. Альпаутов // Азия и Африка сегодня. - 2009. -№12.-С.38-40.                                                                                     Аннотация: Этнические группы иммигрантов в ФРГ и настороженность немецкого населения к иммиграции мусульман.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Учебные ресурсы</w:t>
            </w:r>
          </w:p>
          <w:p w:rsidR="00D75DFA" w:rsidRP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MOODLE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75DFA" w:rsidRPr="004056A5" w:rsidTr="00E62E77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C30938" w:rsidRDefault="00D75DFA" w:rsidP="00D75DFA">
            <w:pPr>
              <w:numPr>
                <w:ilvl w:val="0"/>
                <w:numId w:val="17"/>
              </w:numPr>
              <w:ind w:left="357" w:hanging="357"/>
              <w:jc w:val="both"/>
              <w:rPr>
                <w:sz w:val="28"/>
                <w:szCs w:val="28"/>
              </w:rPr>
            </w:pPr>
            <w:r w:rsidRPr="00C30938">
              <w:rPr>
                <w:sz w:val="28"/>
                <w:szCs w:val="28"/>
              </w:rPr>
              <w:t xml:space="preserve">Андерсен, П. Мигранты берут Европу на абордаж [Текст] / Петер Андерсон; пер. с нем. В. Родина // Наш современник. - 2012. - № 3. - С. 149-151.                                                                                                  Аннотация: О миграции мусульман в Европу (Германия) и о проблемах, которые возникают в связи с этим процессом.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Учебные ресурсы</w:t>
            </w:r>
          </w:p>
          <w:p w:rsidR="00D75DFA" w:rsidRP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MOODLE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75DFA" w:rsidRPr="004056A5" w:rsidTr="00E62E77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C30938" w:rsidRDefault="00D75DFA" w:rsidP="00D75DFA">
            <w:pPr>
              <w:numPr>
                <w:ilvl w:val="0"/>
                <w:numId w:val="17"/>
              </w:numPr>
              <w:ind w:left="357" w:hanging="357"/>
              <w:jc w:val="both"/>
              <w:rPr>
                <w:sz w:val="28"/>
                <w:szCs w:val="28"/>
              </w:rPr>
            </w:pPr>
            <w:r w:rsidRPr="00C30938">
              <w:rPr>
                <w:sz w:val="28"/>
                <w:szCs w:val="28"/>
              </w:rPr>
              <w:t>Андреюк, В.Ю. Экономическая стратегия иммиграционной политики ФРГ в 60-80-е годы ХХ века: Учеб. пособие / Пенз. гос. пед. ун-т им.В.Г.Белинского. - М. : Магистр, 1997. - 40 с. Библиогр.:с.39-40.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Учебные ресурсы</w:t>
            </w:r>
          </w:p>
          <w:p w:rsidR="00D75DFA" w:rsidRP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MOODLE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75DFA" w:rsidRPr="004056A5" w:rsidTr="00E62E77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C30938" w:rsidRDefault="00D75DFA" w:rsidP="00D75DFA">
            <w:pPr>
              <w:numPr>
                <w:ilvl w:val="0"/>
                <w:numId w:val="17"/>
              </w:numPr>
              <w:ind w:left="357" w:hanging="357"/>
              <w:jc w:val="both"/>
              <w:rPr>
                <w:sz w:val="28"/>
                <w:szCs w:val="28"/>
              </w:rPr>
            </w:pPr>
            <w:r w:rsidRPr="00C30938">
              <w:rPr>
                <w:sz w:val="28"/>
                <w:szCs w:val="28"/>
              </w:rPr>
              <w:t>Бажанов, Евгений. Развалится ли Америка? [Текст] / Е. Бажанов // Эхо планеты.-2010.-№44.-С.9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Учебные ресурсы</w:t>
            </w:r>
          </w:p>
          <w:p w:rsidR="00D75DFA" w:rsidRP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MOODLE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75DFA" w:rsidRPr="004056A5" w:rsidTr="00E62E77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C30938" w:rsidRDefault="00D75DFA" w:rsidP="00D75DFA">
            <w:pPr>
              <w:numPr>
                <w:ilvl w:val="0"/>
                <w:numId w:val="17"/>
              </w:numPr>
              <w:ind w:left="357" w:hanging="357"/>
              <w:jc w:val="both"/>
              <w:rPr>
                <w:sz w:val="28"/>
                <w:szCs w:val="28"/>
              </w:rPr>
            </w:pPr>
            <w:r w:rsidRPr="00C30938">
              <w:rPr>
                <w:sz w:val="28"/>
                <w:szCs w:val="28"/>
              </w:rPr>
              <w:t>Кл.слова: государственное устройство - федеративные государства - федерализм - органы власти -мигранты - иммигранты - ассимиляция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Учебные ресурсы</w:t>
            </w:r>
          </w:p>
          <w:p w:rsidR="00D75DFA" w:rsidRP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MOODLE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75DFA" w:rsidRPr="004056A5" w:rsidTr="00E62E77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C30938" w:rsidRDefault="00D75DFA" w:rsidP="00D75DFA">
            <w:pPr>
              <w:numPr>
                <w:ilvl w:val="0"/>
                <w:numId w:val="17"/>
              </w:numPr>
              <w:ind w:left="357" w:hanging="357"/>
              <w:jc w:val="both"/>
              <w:rPr>
                <w:sz w:val="28"/>
                <w:szCs w:val="28"/>
              </w:rPr>
            </w:pPr>
            <w:r w:rsidRPr="00C30938">
              <w:rPr>
                <w:sz w:val="28"/>
                <w:szCs w:val="28"/>
              </w:rPr>
              <w:t xml:space="preserve">Битюкова, Д. П. Расселение иммигрантов как фактор социальной стратификации европейских столиц [Текст] / Д. П. Битюкова // Вестник Московского университета. Сер. 5.География. - 2013. - № 2. - С. 31-37. Кл. слова европейские столицы - иммигранты - иммиграция - мигранты - расселение иммигрантов - расселение мигрантов - социальная дифференциация - социальная </w:t>
            </w:r>
            <w:r w:rsidRPr="00C30938">
              <w:rPr>
                <w:sz w:val="28"/>
                <w:szCs w:val="28"/>
              </w:rPr>
              <w:lastRenderedPageBreak/>
              <w:t>стратификация - социальное расслоение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Учебные ресурсы</w:t>
            </w:r>
          </w:p>
          <w:p w:rsidR="00D75DFA" w:rsidRP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MOODLE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75DFA" w:rsidRPr="004056A5" w:rsidTr="00B52328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C30938" w:rsidRDefault="00D75DFA" w:rsidP="00D75DFA">
            <w:pPr>
              <w:numPr>
                <w:ilvl w:val="0"/>
                <w:numId w:val="17"/>
              </w:numPr>
              <w:ind w:left="357" w:hanging="357"/>
              <w:jc w:val="both"/>
              <w:rPr>
                <w:sz w:val="28"/>
                <w:szCs w:val="28"/>
              </w:rPr>
            </w:pPr>
            <w:r w:rsidRPr="00C30938">
              <w:rPr>
                <w:sz w:val="28"/>
                <w:szCs w:val="28"/>
              </w:rPr>
              <w:lastRenderedPageBreak/>
              <w:t>Васильева, Т. А. Миграционные процессы как фактор развития законодательства о гражданстве в странах западной демократии [Текст] / Т. А. Васильева // Российский юридический журнал. - 2008. - № 2. - С. 82-93.                                                                                                          Аннотация: О правовых аспектах регламентации приобретения гражданства в ряде западных государств (Италии, Швеции, Германии, Франции, Японии и др.).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Учебные ресурсы</w:t>
            </w:r>
          </w:p>
          <w:p w:rsidR="00D75DFA" w:rsidRP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MOODLE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75DFA" w:rsidRPr="004056A5" w:rsidTr="00B52328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C30938" w:rsidRDefault="00D75DFA" w:rsidP="00D75DFA">
            <w:pPr>
              <w:numPr>
                <w:ilvl w:val="0"/>
                <w:numId w:val="17"/>
              </w:numPr>
              <w:ind w:left="357" w:hanging="357"/>
              <w:jc w:val="both"/>
              <w:rPr>
                <w:sz w:val="28"/>
                <w:szCs w:val="28"/>
              </w:rPr>
            </w:pPr>
            <w:r w:rsidRPr="00C30938">
              <w:rPr>
                <w:sz w:val="28"/>
                <w:szCs w:val="28"/>
              </w:rPr>
              <w:t>Войлокова, Т. Н. Адаптация русскоязычных высококвалифици-рованных мигрантов к трудовой деятельности в Германии [Текст] / Т. Н. Войлокова //Социологические исследования. - 2013.-№1.-С.51-62.                                                                              Аннотация: Приведен анализ эффективности адаптации русскоязычных высококвалифицированных мигрантов в компаниях Германии. Описаны типы мигрантов в зависимости от действий по трудоустройству и решению проблем трудовой адаптации.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Учебные ресурсы</w:t>
            </w:r>
          </w:p>
          <w:p w:rsidR="00D75DFA" w:rsidRP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MOODLE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75DFA" w:rsidRPr="004056A5" w:rsidTr="00B52328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C30938" w:rsidRDefault="00D75DFA" w:rsidP="00D75DFA">
            <w:pPr>
              <w:numPr>
                <w:ilvl w:val="0"/>
                <w:numId w:val="17"/>
              </w:numPr>
              <w:ind w:left="357" w:hanging="357"/>
              <w:jc w:val="both"/>
              <w:rPr>
                <w:sz w:val="28"/>
                <w:szCs w:val="28"/>
              </w:rPr>
            </w:pPr>
            <w:r w:rsidRPr="00C30938">
              <w:rPr>
                <w:sz w:val="28"/>
                <w:szCs w:val="28"/>
              </w:rPr>
              <w:t>Вульфсон, Б. Л. Миграционные процессы в современном мире и образование [Текст] / Б. Л. Вульфсон // Педагогика. - 2011. - № 1. - С. 103-109                                                                                                                 Аннотация: Образование. Педагогика-Франция-США-Россия.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Учебные ресурсы</w:t>
            </w:r>
          </w:p>
          <w:p w:rsidR="00D75DFA" w:rsidRP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MOODLE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75DFA" w:rsidRPr="004056A5" w:rsidTr="00B52328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C30938" w:rsidRDefault="00D75DFA" w:rsidP="00D75DFA">
            <w:pPr>
              <w:numPr>
                <w:ilvl w:val="0"/>
                <w:numId w:val="17"/>
              </w:numPr>
              <w:ind w:left="357" w:hanging="357"/>
              <w:jc w:val="both"/>
              <w:rPr>
                <w:sz w:val="28"/>
                <w:szCs w:val="28"/>
              </w:rPr>
            </w:pPr>
            <w:r w:rsidRPr="00C30938">
              <w:rPr>
                <w:sz w:val="28"/>
                <w:szCs w:val="28"/>
              </w:rPr>
              <w:t>Гаврилова, А. В. Сравнительный анализ иммиграционных моделей США и Канады [Текст] / А. В. Гаврилова // США. Канада. Экономика - политика - культура. - 2010. - № 11. - С. 116-126.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Учебные ресурсы</w:t>
            </w:r>
          </w:p>
          <w:p w:rsidR="00D75DFA" w:rsidRP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MOODLE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75DFA" w:rsidRPr="004056A5" w:rsidTr="00B52328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C30938" w:rsidRDefault="00D75DFA" w:rsidP="00D75DFA">
            <w:pPr>
              <w:numPr>
                <w:ilvl w:val="0"/>
                <w:numId w:val="17"/>
              </w:numPr>
              <w:ind w:left="357" w:hanging="357"/>
              <w:jc w:val="both"/>
              <w:rPr>
                <w:sz w:val="28"/>
                <w:szCs w:val="28"/>
              </w:rPr>
            </w:pPr>
            <w:r w:rsidRPr="00C30938">
              <w:rPr>
                <w:sz w:val="28"/>
                <w:szCs w:val="28"/>
              </w:rPr>
              <w:t xml:space="preserve"> Гладких, В. В. Зарубежный опыт формирования поликультурной информационной среды учреждений культуры и образования [Текст] / В. В. Гладких // Вестник Московского государственного университета культуры и искусств. - 2010. - № 6. - С. 102-109.                                                                                                     Аннотация: Опыт реализации европейскими странами и университетами США, Канады, Австралии программ мультикультурного воспитания студенческой молодежи. Специфика работы с представителями этнических меньшинств и мигрантов по их социальной адаптации и интеграции в культурное пространство.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Учебные ресурсы</w:t>
            </w:r>
          </w:p>
          <w:p w:rsidR="00D75DFA" w:rsidRP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MOODLE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75DFA" w:rsidRPr="004056A5" w:rsidTr="00B52328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C30938" w:rsidRDefault="00D75DFA" w:rsidP="00D75DFA">
            <w:pPr>
              <w:numPr>
                <w:ilvl w:val="0"/>
                <w:numId w:val="17"/>
              </w:numPr>
              <w:ind w:left="357" w:hanging="357"/>
              <w:jc w:val="both"/>
              <w:rPr>
                <w:sz w:val="28"/>
                <w:szCs w:val="28"/>
              </w:rPr>
            </w:pPr>
            <w:r w:rsidRPr="00C30938">
              <w:rPr>
                <w:sz w:val="28"/>
                <w:szCs w:val="28"/>
              </w:rPr>
              <w:t xml:space="preserve">Господынько, Н. Северная Африка и страны СНГ: трудовая миграция в Европу </w:t>
            </w:r>
            <w:r w:rsidRPr="00C30938">
              <w:rPr>
                <w:sz w:val="28"/>
                <w:szCs w:val="28"/>
              </w:rPr>
              <w:lastRenderedPageBreak/>
              <w:t>и Россию [Текст] / Н. Господынько // Азия и Африка сегодня. - 2008.-№3.-С.14-19 .                                                                                                       Аннотация: Международная трудовая миграция, положительные и отрицательные социально-экономические последствия этого процесса.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Учебные </w:t>
            </w:r>
            <w:r>
              <w:rPr>
                <w:color w:val="000000"/>
                <w:sz w:val="28"/>
                <w:szCs w:val="28"/>
              </w:rPr>
              <w:lastRenderedPageBreak/>
              <w:t>ресурсы</w:t>
            </w:r>
          </w:p>
          <w:p w:rsidR="00D75DFA" w:rsidRP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MOODLE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75DFA" w:rsidRPr="004056A5" w:rsidTr="00B52328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C30938" w:rsidRDefault="00D75DFA" w:rsidP="00D75DFA">
            <w:pPr>
              <w:numPr>
                <w:ilvl w:val="0"/>
                <w:numId w:val="17"/>
              </w:numPr>
              <w:ind w:left="357" w:hanging="357"/>
              <w:jc w:val="both"/>
              <w:rPr>
                <w:sz w:val="28"/>
                <w:szCs w:val="28"/>
              </w:rPr>
            </w:pPr>
            <w:r w:rsidRPr="00C30938">
              <w:rPr>
                <w:sz w:val="28"/>
                <w:szCs w:val="28"/>
              </w:rPr>
              <w:lastRenderedPageBreak/>
              <w:t>Гулина, Ольга. SPATAUSSIEDLER, или русские немцы в Германии [Текст] / Ольга Гулина // Современная Европа. - 2010. - № 2. - С. 62-75             Аннотация: Исследуется процесс переселения этнических немцев на историческую родину и обратно в Россию.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Учебные ресурсы</w:t>
            </w:r>
          </w:p>
          <w:p w:rsidR="00D75DFA" w:rsidRP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MOODLE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75DFA" w:rsidRPr="004056A5" w:rsidTr="00B52328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C30938" w:rsidRDefault="00D75DFA" w:rsidP="00D75DFA">
            <w:pPr>
              <w:numPr>
                <w:ilvl w:val="0"/>
                <w:numId w:val="17"/>
              </w:numPr>
              <w:ind w:left="357" w:hanging="357"/>
              <w:jc w:val="both"/>
              <w:rPr>
                <w:sz w:val="28"/>
                <w:szCs w:val="28"/>
              </w:rPr>
            </w:pPr>
            <w:r w:rsidRPr="00C30938">
              <w:rPr>
                <w:sz w:val="28"/>
                <w:szCs w:val="28"/>
              </w:rPr>
              <w:t>Гулина, Ольга. Миграционные модели стран Испании и Германии: законодательство и правоприменительная практика [Текст] / О. Гулина // Сравнительное конституционное обозрение. - 2011. - № 4. - С. 67-78. Аннотация: Миграционная политика Испании и Германии.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Учебные ресурсы</w:t>
            </w:r>
          </w:p>
          <w:p w:rsidR="00D75DFA" w:rsidRP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MOODLE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75DFA" w:rsidRPr="004056A5" w:rsidTr="00B52328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C30938" w:rsidRDefault="00D75DFA" w:rsidP="00D75DFA">
            <w:pPr>
              <w:numPr>
                <w:ilvl w:val="0"/>
                <w:numId w:val="17"/>
              </w:numPr>
              <w:ind w:left="357" w:hanging="357"/>
              <w:jc w:val="both"/>
              <w:rPr>
                <w:sz w:val="28"/>
                <w:szCs w:val="28"/>
              </w:rPr>
            </w:pPr>
            <w:r w:rsidRPr="00C30938">
              <w:rPr>
                <w:sz w:val="28"/>
                <w:szCs w:val="28"/>
              </w:rPr>
              <w:t>Деев, Игорь. Почему немцы не любят иностранцев [Текст] / И. Деев // Эхо планеты.-2011.-№16.-С.8-9.                                                                          Аннотация: Растет число немцев, которые считают, что приток иностранцев из исламских стран угрожает национальной идентичности немецкой нации.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Учебные ресурсы</w:t>
            </w:r>
          </w:p>
          <w:p w:rsidR="00D75DFA" w:rsidRP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MOODLE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75DFA" w:rsidRPr="004056A5" w:rsidTr="00B52328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C30938" w:rsidRDefault="00D75DFA" w:rsidP="00D75DFA">
            <w:pPr>
              <w:numPr>
                <w:ilvl w:val="0"/>
                <w:numId w:val="17"/>
              </w:numPr>
              <w:ind w:left="357" w:hanging="357"/>
              <w:jc w:val="both"/>
              <w:rPr>
                <w:sz w:val="28"/>
                <w:szCs w:val="28"/>
              </w:rPr>
            </w:pPr>
            <w:r w:rsidRPr="00C30938">
              <w:rPr>
                <w:sz w:val="28"/>
                <w:szCs w:val="28"/>
              </w:rPr>
              <w:t>Джагарян, Рафаэль. Нелегальное открытие Америки [Текст] / Рафаэль Джагарян // Огонек. - 2013. - № 36. - С. 30-32.                                              Аннотация: Как я в статусе беженца эмигрировал в Америку, как просил политического убежища и что из этого вышло, как полгода просидел в американской тюрьме для мигрантов и что при этом испытывал, как живут нелегальные мигранты в тюрьме.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Учебные ресурсы</w:t>
            </w:r>
          </w:p>
          <w:p w:rsidR="00D75DFA" w:rsidRP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MOODLE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75DFA" w:rsidRPr="004056A5" w:rsidTr="00B52328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C30938" w:rsidRDefault="00D75DFA" w:rsidP="00D75DFA">
            <w:pPr>
              <w:numPr>
                <w:ilvl w:val="0"/>
                <w:numId w:val="17"/>
              </w:numPr>
              <w:ind w:left="357" w:hanging="357"/>
              <w:jc w:val="both"/>
              <w:rPr>
                <w:sz w:val="28"/>
                <w:szCs w:val="28"/>
              </w:rPr>
            </w:pPr>
            <w:r w:rsidRPr="00C30938">
              <w:rPr>
                <w:sz w:val="28"/>
                <w:szCs w:val="28"/>
              </w:rPr>
              <w:t>Долгунов, Антон. Как мигранты строят новую ФРГ [Текст] / Антон Долгунов // Эхо планеты. - 2013. - № 32. - С. 28-31.                                   Аннотация: Германия столкнулась с проблемой миграции. Треть всех мигрантов выбирают своей конечной целью именно эту страну.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Учебные ресурсы</w:t>
            </w:r>
          </w:p>
          <w:p w:rsidR="00D75DFA" w:rsidRP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MOODLE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75DFA" w:rsidRPr="004056A5" w:rsidTr="00B52328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C30938" w:rsidRDefault="00D75DFA" w:rsidP="00D75DFA">
            <w:pPr>
              <w:numPr>
                <w:ilvl w:val="0"/>
                <w:numId w:val="17"/>
              </w:numPr>
              <w:ind w:left="357" w:hanging="357"/>
              <w:jc w:val="both"/>
              <w:rPr>
                <w:sz w:val="28"/>
                <w:szCs w:val="28"/>
              </w:rPr>
            </w:pPr>
            <w:r w:rsidRPr="00C30938">
              <w:rPr>
                <w:sz w:val="28"/>
                <w:szCs w:val="28"/>
              </w:rPr>
              <w:t xml:space="preserve">Иванов, О. А. Иммиграционная реформа в США: проблемы и противоречия [Текст] / О. А. Иванов // США. Канада. Экономика - политика - культура. - 2008. - № 6. - С. 77-88.                                Аннотация: Иммиграционная политика в </w:t>
            </w:r>
            <w:r w:rsidRPr="00C30938">
              <w:rPr>
                <w:sz w:val="28"/>
                <w:szCs w:val="28"/>
              </w:rPr>
              <w:lastRenderedPageBreak/>
              <w:t>США.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Учебные ресурсы</w:t>
            </w:r>
          </w:p>
          <w:p w:rsidR="00D75DFA" w:rsidRP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MOODLE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75DFA" w:rsidRPr="004056A5" w:rsidTr="00B52328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C30938" w:rsidRDefault="00D75DFA" w:rsidP="00D75DFA">
            <w:pPr>
              <w:numPr>
                <w:ilvl w:val="0"/>
                <w:numId w:val="17"/>
              </w:numPr>
              <w:ind w:left="357" w:hanging="357"/>
              <w:jc w:val="both"/>
              <w:rPr>
                <w:sz w:val="28"/>
                <w:szCs w:val="28"/>
              </w:rPr>
            </w:pPr>
            <w:r w:rsidRPr="00C30938">
              <w:rPr>
                <w:sz w:val="28"/>
                <w:szCs w:val="28"/>
              </w:rPr>
              <w:lastRenderedPageBreak/>
              <w:t xml:space="preserve">Иларионова, Т.С. Миграции в измерении истории, социологии и права / Рос. акад. гос. службы при Президенте Рос. Федерации. - М., 2004. - 168 с.     Аннотация: Миграция населения внешняя, миграционная политика РФ;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Учебные ресурсы</w:t>
            </w:r>
          </w:p>
          <w:p w:rsidR="00D75DFA" w:rsidRP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MOODLE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75DFA" w:rsidRPr="004056A5" w:rsidTr="00B52328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C30938" w:rsidRDefault="00D75DFA" w:rsidP="00D75DFA">
            <w:pPr>
              <w:numPr>
                <w:ilvl w:val="0"/>
                <w:numId w:val="17"/>
              </w:numPr>
              <w:ind w:left="357" w:hanging="357"/>
              <w:jc w:val="both"/>
              <w:rPr>
                <w:sz w:val="28"/>
                <w:szCs w:val="28"/>
              </w:rPr>
            </w:pPr>
            <w:r w:rsidRPr="00C30938">
              <w:rPr>
                <w:sz w:val="28"/>
                <w:szCs w:val="28"/>
              </w:rPr>
              <w:t>Калиниченко, Адель. Билет в один конец [Текст] / А. Калиниченко // Эхо планеты. - 2010. - № 41/42 : ил.; Эхо зарубежной России. - 2010. - № 25. - С. 27-29. - (Эхо зарубежной России. - 2010. - N 25. - С. 27-29 .                   Аннотация: Недостатки социально-миграционной политики Германии приводят к тому, что иммигранты с высшим образованием вынуждены выполнять неквалифицированную и низкооплачиваемую работу.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Учебные ресурсы</w:t>
            </w:r>
          </w:p>
          <w:p w:rsidR="00D75DFA" w:rsidRP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MOODLE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75DFA" w:rsidRPr="004056A5" w:rsidTr="00B52328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C30938" w:rsidRDefault="00D75DFA" w:rsidP="00D75DFA">
            <w:pPr>
              <w:numPr>
                <w:ilvl w:val="0"/>
                <w:numId w:val="17"/>
              </w:numPr>
              <w:ind w:left="357" w:hanging="357"/>
              <w:jc w:val="both"/>
              <w:rPr>
                <w:sz w:val="28"/>
                <w:szCs w:val="28"/>
              </w:rPr>
            </w:pPr>
            <w:r w:rsidRPr="00C30938">
              <w:rPr>
                <w:sz w:val="28"/>
                <w:szCs w:val="28"/>
              </w:rPr>
              <w:t xml:space="preserve">Карачурина, Лилия. Германия: как управлять мигрантами [Текст] / Лилия Карачурина // Современная Европа. - 2009. - № 2. - С. 18-33                    Аннотация: Опыт выстраивания немецкой модели иммиграционной интеграции.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Учебные ресурсы</w:t>
            </w:r>
          </w:p>
          <w:p w:rsidR="00D75DFA" w:rsidRP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MOODLE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75DFA" w:rsidRPr="004056A5" w:rsidTr="00E62E77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C30938" w:rsidRDefault="00D75DFA" w:rsidP="00D75DFA">
            <w:pPr>
              <w:numPr>
                <w:ilvl w:val="0"/>
                <w:numId w:val="17"/>
              </w:numPr>
              <w:ind w:left="357" w:hanging="357"/>
              <w:jc w:val="both"/>
              <w:rPr>
                <w:sz w:val="28"/>
                <w:szCs w:val="28"/>
              </w:rPr>
            </w:pPr>
            <w:r w:rsidRPr="00C30938">
              <w:rPr>
                <w:sz w:val="28"/>
                <w:szCs w:val="28"/>
              </w:rPr>
              <w:t>Карачурина, Л. Иммиграционная политика Германии: успешный и неуспешный опыт // Мировая экономика и междунар. отношения. - М., 2008.-№7.-С. 50-60.                                                                                 Аннотация: Иммиграционная политика Германии.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Учебные ресурсы</w:t>
            </w:r>
          </w:p>
          <w:p w:rsidR="00D75DFA" w:rsidRP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MOODLE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75DFA" w:rsidRPr="004056A5" w:rsidTr="00E62E77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C30938" w:rsidRDefault="00D75DFA" w:rsidP="00D75DFA">
            <w:pPr>
              <w:numPr>
                <w:ilvl w:val="0"/>
                <w:numId w:val="17"/>
              </w:numPr>
              <w:ind w:left="357" w:hanging="357"/>
              <w:jc w:val="both"/>
              <w:rPr>
                <w:sz w:val="28"/>
                <w:szCs w:val="28"/>
              </w:rPr>
            </w:pPr>
            <w:r w:rsidRPr="00C30938">
              <w:rPr>
                <w:sz w:val="28"/>
                <w:szCs w:val="28"/>
              </w:rPr>
              <w:t>Козловский, В. Миграция в США [Текст] / В. Козловский // Вопросы социального обеспечения. - 2009. - № 10. - С. 32-33 .                                  Аннотация: Особенности миграции в США.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Учебные ресурсы</w:t>
            </w:r>
          </w:p>
          <w:p w:rsidR="00D75DFA" w:rsidRP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MOODLE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75DFA" w:rsidRPr="004056A5" w:rsidTr="00E62E77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C30938" w:rsidRDefault="00D75DFA" w:rsidP="00D75DFA">
            <w:pPr>
              <w:numPr>
                <w:ilvl w:val="0"/>
                <w:numId w:val="17"/>
              </w:numPr>
              <w:ind w:left="357" w:hanging="357"/>
              <w:jc w:val="both"/>
              <w:rPr>
                <w:sz w:val="28"/>
                <w:szCs w:val="28"/>
              </w:rPr>
            </w:pPr>
            <w:r w:rsidRPr="00C30938">
              <w:rPr>
                <w:sz w:val="28"/>
                <w:szCs w:val="28"/>
              </w:rPr>
              <w:t>Кокшаров, Александр. Границы внутри [Текст] / Александр Кокшаров, Сергей Сумленный // Эксперт. - 2013. - № 22. - С. 14-19.                       Аннотация: О положении мигрантов в странах Европы (в т. ч. Германии), причинах и угрозах массовых конфликтов с их участием.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Учебные ресурсы</w:t>
            </w:r>
          </w:p>
          <w:p w:rsidR="00D75DFA" w:rsidRP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MOODLE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75DFA" w:rsidRPr="004056A5" w:rsidTr="00E62E77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C30938" w:rsidRDefault="00D75DFA" w:rsidP="00D75DFA">
            <w:pPr>
              <w:numPr>
                <w:ilvl w:val="0"/>
                <w:numId w:val="17"/>
              </w:numPr>
              <w:ind w:left="357" w:hanging="357"/>
              <w:jc w:val="both"/>
              <w:rPr>
                <w:sz w:val="28"/>
                <w:szCs w:val="28"/>
              </w:rPr>
            </w:pPr>
            <w:r w:rsidRPr="00C30938">
              <w:rPr>
                <w:sz w:val="28"/>
                <w:szCs w:val="28"/>
              </w:rPr>
              <w:t>Коробков, Андрей. Миграционная политика США: уроки для России [Текст]: Америка между запретами и стимулами / А. Коробков // Россия в глобальной политике. - 2008. - Т. 6, № 3. - С. 27-40.                               Аннотация: Миграционная политика США, реалии и перспективы.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Учебные ресурсы</w:t>
            </w:r>
          </w:p>
          <w:p w:rsidR="00D75DFA" w:rsidRP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MOODLE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75DFA" w:rsidRPr="004056A5" w:rsidTr="00E62E77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C30938" w:rsidRDefault="00D75DFA" w:rsidP="00D75DFA">
            <w:pPr>
              <w:numPr>
                <w:ilvl w:val="0"/>
                <w:numId w:val="17"/>
              </w:numPr>
              <w:ind w:left="357" w:hanging="357"/>
              <w:jc w:val="both"/>
              <w:rPr>
                <w:sz w:val="28"/>
                <w:szCs w:val="28"/>
              </w:rPr>
            </w:pPr>
            <w:r w:rsidRPr="00C30938">
              <w:rPr>
                <w:sz w:val="28"/>
                <w:szCs w:val="28"/>
              </w:rPr>
              <w:t xml:space="preserve">Короткин, Кирилл Равильевич. Политическая форма активности мигрантов в ФРГ [Текст] / Кирилл Короткин // Власть. - 2011. - № 5. - С. 154-156.                                                                                                      </w:t>
            </w:r>
            <w:r w:rsidRPr="00C30938">
              <w:rPr>
                <w:sz w:val="28"/>
                <w:szCs w:val="28"/>
              </w:rPr>
              <w:lastRenderedPageBreak/>
              <w:t>Аннотация: Наряду с проблемами интеграции, в современной Германии особое значение стали придавать формам участия мигрантов в политической и общественной жизни.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Учебные ресурсы</w:t>
            </w:r>
          </w:p>
          <w:p w:rsidR="00D75DFA" w:rsidRP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MOODLE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75DFA" w:rsidRPr="004056A5" w:rsidTr="00E62E77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C30938" w:rsidRDefault="00D75DFA" w:rsidP="00D75DFA">
            <w:pPr>
              <w:numPr>
                <w:ilvl w:val="0"/>
                <w:numId w:val="17"/>
              </w:numPr>
              <w:ind w:left="357" w:hanging="357"/>
              <w:jc w:val="both"/>
              <w:rPr>
                <w:sz w:val="28"/>
                <w:szCs w:val="28"/>
              </w:rPr>
            </w:pPr>
            <w:r w:rsidRPr="00C30938">
              <w:rPr>
                <w:sz w:val="28"/>
                <w:szCs w:val="28"/>
              </w:rPr>
              <w:lastRenderedPageBreak/>
              <w:t>Кузнецов, Анатолий Михайлович. Алармизм «коренного американца» С. Хантингтона и некоторые проблемы американской нации [Текст] / А. М. Кузнецов // США. Канада. Экономика - политика - культура. - 2012. - № 3. -С.83-98.                                                                                                                            Аннотация: В статье анализируются основные положения книги С. Хантингтона «Кто мы?», рассказывающей о ситуации в США, связанной с латиноамериканской миграцией.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Учебные ресурсы</w:t>
            </w:r>
          </w:p>
          <w:p w:rsidR="00D75DFA" w:rsidRP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MOODLE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75DFA" w:rsidRPr="004056A5" w:rsidTr="00E62E77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C30938" w:rsidRDefault="00D75DFA" w:rsidP="00D75DFA">
            <w:pPr>
              <w:numPr>
                <w:ilvl w:val="0"/>
                <w:numId w:val="17"/>
              </w:numPr>
              <w:ind w:left="357" w:hanging="357"/>
              <w:jc w:val="both"/>
              <w:rPr>
                <w:sz w:val="28"/>
                <w:szCs w:val="28"/>
              </w:rPr>
            </w:pPr>
            <w:r w:rsidRPr="00C30938">
              <w:rPr>
                <w:sz w:val="28"/>
                <w:szCs w:val="28"/>
              </w:rPr>
              <w:t>Кучеренко, Адреана Андреевна. Контроль над миграционными процессами в США: тенденции эволюции [Текст] / А. Кучеренко // Мировая экономика и международные отношения. - 2009. - № 2. - С. 75-83.                                                                                                                                       Аннотация: Миграционные процессы, контроль над ситуацией в США.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Учебные ресурсы</w:t>
            </w:r>
          </w:p>
          <w:p w:rsidR="00D75DFA" w:rsidRP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MOODLE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75DFA" w:rsidRPr="004056A5" w:rsidTr="00E62E77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C30938" w:rsidRDefault="00D75DFA" w:rsidP="00D75DFA">
            <w:pPr>
              <w:numPr>
                <w:ilvl w:val="0"/>
                <w:numId w:val="17"/>
              </w:numPr>
              <w:ind w:left="357" w:hanging="357"/>
              <w:jc w:val="both"/>
              <w:rPr>
                <w:sz w:val="28"/>
                <w:szCs w:val="28"/>
              </w:rPr>
            </w:pPr>
            <w:r w:rsidRPr="00C30938">
              <w:rPr>
                <w:sz w:val="28"/>
                <w:szCs w:val="28"/>
              </w:rPr>
              <w:t>Лашет, Армин. Страна стареет [Текст]: [пер. с нем.] / АрминЛашет // Стратегия России. - 2007. - № 1. - С. 27-29.                                                       Аннотация: Автор статьи говорит о том, что коренное население Германии убывает и необходимо интегрировать детей с миграционным фоном, обучать их с 4-х летнего возраста немецкому языку, с тем чтобы они впоследствии могли получить образование, потому что они должны будут через 20 лет создавать валовой национальный продукт.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Учебные ресурсы</w:t>
            </w:r>
          </w:p>
          <w:p w:rsidR="00D75DFA" w:rsidRP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MOODLE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75DFA" w:rsidRPr="004056A5" w:rsidTr="00E62E77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C30938" w:rsidRDefault="00D75DFA" w:rsidP="00D75DFA">
            <w:pPr>
              <w:numPr>
                <w:ilvl w:val="0"/>
                <w:numId w:val="17"/>
              </w:numPr>
              <w:ind w:left="357" w:hanging="357"/>
              <w:jc w:val="both"/>
              <w:rPr>
                <w:sz w:val="28"/>
                <w:szCs w:val="28"/>
              </w:rPr>
            </w:pPr>
            <w:r w:rsidRPr="00C30938">
              <w:rPr>
                <w:sz w:val="28"/>
                <w:szCs w:val="28"/>
              </w:rPr>
              <w:t xml:space="preserve">Лукьянов, Федор. После череды прошлогодних выборов в Европе [Текст] / Федор Лукьянов // TheNewTimes. - 2011. - № 2 (187). - С. 46-47.     Аннотация: О возможности проявления у политической элиты европейских стран, в частности ФРГ, антииммигрантских и антимусульманских настроений.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Учебные ресурсы</w:t>
            </w:r>
          </w:p>
          <w:p w:rsidR="00D75DFA" w:rsidRP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MOODLE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75DFA" w:rsidRPr="004056A5" w:rsidTr="00E62E77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C30938" w:rsidRDefault="00D75DFA" w:rsidP="00D75DFA">
            <w:pPr>
              <w:numPr>
                <w:ilvl w:val="0"/>
                <w:numId w:val="17"/>
              </w:numPr>
              <w:ind w:left="357" w:hanging="357"/>
              <w:jc w:val="both"/>
              <w:rPr>
                <w:sz w:val="28"/>
                <w:szCs w:val="28"/>
              </w:rPr>
            </w:pPr>
            <w:r w:rsidRPr="00C30938">
              <w:rPr>
                <w:sz w:val="28"/>
                <w:szCs w:val="28"/>
              </w:rPr>
              <w:t xml:space="preserve"> Любарский, Георгий. Дорога, вымощенная добрыми граблями [Текст] / Георгий Любарский // Эксперт. - 2012. - № 14. - С. 88. - Рец. на кн.: Грэм П. Америка за школьной партой. Как средние школы отвечают меняющимся потребностям нации. - М.: Изд. дом НИУВШЭ, 2011. - 288 с. Кл.слова: средняя школа за </w:t>
            </w:r>
            <w:r w:rsidRPr="00C30938">
              <w:rPr>
                <w:sz w:val="28"/>
                <w:szCs w:val="28"/>
              </w:rPr>
              <w:lastRenderedPageBreak/>
              <w:t xml:space="preserve">рубежом - образовательные системы - образовательная ассимиляция - американизация мигрантов - адаптация к жизни - борьба с сегрегацией - десегрегация -равный доступ к образованию - образовательные тесты - качество образования – антиинтеллектуализм.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Учебные ресурсы</w:t>
            </w:r>
          </w:p>
          <w:p w:rsidR="00D75DFA" w:rsidRP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MOODLE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75DFA" w:rsidRPr="004056A5" w:rsidTr="00E62E77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C30938" w:rsidRDefault="00D75DFA" w:rsidP="00D75DFA">
            <w:pPr>
              <w:numPr>
                <w:ilvl w:val="0"/>
                <w:numId w:val="17"/>
              </w:numPr>
              <w:ind w:left="357" w:hanging="357"/>
              <w:jc w:val="both"/>
              <w:rPr>
                <w:sz w:val="28"/>
                <w:szCs w:val="28"/>
              </w:rPr>
            </w:pPr>
            <w:r w:rsidRPr="00C30938">
              <w:rPr>
                <w:sz w:val="28"/>
                <w:szCs w:val="28"/>
              </w:rPr>
              <w:lastRenderedPageBreak/>
              <w:t xml:space="preserve">Лютов, А. А. Некоторые аспекты современного состояния рынка труда в США [Текст] / А. А. Лютов // США. Канада. Экономика - политика - культура.-2007.-№3.-С.79-86.                                                           Аннотация: Влияние процесса иммиграции на состояние рынка труда.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Учебные ресурсы</w:t>
            </w:r>
          </w:p>
          <w:p w:rsidR="00D75DFA" w:rsidRP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MOODLE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75DFA" w:rsidRPr="004056A5" w:rsidTr="00E62E77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C30938" w:rsidRDefault="00D75DFA" w:rsidP="00D75DFA">
            <w:pPr>
              <w:numPr>
                <w:ilvl w:val="0"/>
                <w:numId w:val="17"/>
              </w:numPr>
              <w:ind w:left="357" w:hanging="357"/>
              <w:jc w:val="both"/>
              <w:rPr>
                <w:sz w:val="28"/>
                <w:szCs w:val="28"/>
              </w:rPr>
            </w:pPr>
            <w:r w:rsidRPr="00C30938">
              <w:rPr>
                <w:sz w:val="28"/>
                <w:szCs w:val="28"/>
              </w:rPr>
              <w:t>Лютов, А. А. Рабочая сила и система образования в США. Проблемы иммигрантов [Текст] / А. А. Лютов // США. Канада. Экономика - политика -культура.-2008.-№2.-С.84-95.                                                            Аннотация: Проблемы иммиграции в системе образования.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Учебные ресурсы</w:t>
            </w:r>
          </w:p>
          <w:p w:rsidR="00D75DFA" w:rsidRP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MOODLE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75DFA" w:rsidRPr="004056A5" w:rsidTr="00E62E77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C30938" w:rsidRDefault="00D75DFA" w:rsidP="00D75DFA">
            <w:pPr>
              <w:numPr>
                <w:ilvl w:val="0"/>
                <w:numId w:val="17"/>
              </w:numPr>
              <w:ind w:left="357" w:hanging="357"/>
              <w:jc w:val="both"/>
              <w:rPr>
                <w:sz w:val="28"/>
                <w:szCs w:val="28"/>
              </w:rPr>
            </w:pPr>
            <w:r w:rsidRPr="00C30938">
              <w:rPr>
                <w:sz w:val="28"/>
                <w:szCs w:val="28"/>
              </w:rPr>
              <w:t>Мартынов, И.В. Актуальные проблемы трудовой миграции [Текст] / И.В. Мартынов // Российский экономический журнал. - 2012. - № 4. - С. 102-109.  Аннотация: О работе научно-практического семинара «Актуальные проблемы трудовой миграции в рамках сотрудничества России и Германии. Освещены проблемы миграционной политики этих стран.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Учебные ресурсы</w:t>
            </w:r>
          </w:p>
          <w:p w:rsidR="00D75DFA" w:rsidRP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MOODLE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75DFA" w:rsidRPr="004056A5" w:rsidTr="00E62E77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C30938" w:rsidRDefault="00D75DFA" w:rsidP="00D75DFA">
            <w:pPr>
              <w:numPr>
                <w:ilvl w:val="0"/>
                <w:numId w:val="17"/>
              </w:numPr>
              <w:ind w:left="357" w:hanging="357"/>
              <w:jc w:val="both"/>
              <w:rPr>
                <w:sz w:val="28"/>
                <w:szCs w:val="28"/>
              </w:rPr>
            </w:pPr>
            <w:r w:rsidRPr="00C30938">
              <w:rPr>
                <w:sz w:val="28"/>
                <w:szCs w:val="28"/>
              </w:rPr>
              <w:t>Метелев, Игорь Сергеевич. Миграция и политика мультикультурализма [Текст] / Игорь Метелев // Власть. - 2011. - № 2. - С. 43-46.                       Аннотация: Политика мультикультурализма.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Учебные ресурсы</w:t>
            </w:r>
          </w:p>
          <w:p w:rsidR="00D75DFA" w:rsidRP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MOODLE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75DFA" w:rsidRPr="004056A5" w:rsidTr="00E62E77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C30938" w:rsidRDefault="00D75DFA" w:rsidP="00D75DFA">
            <w:pPr>
              <w:numPr>
                <w:ilvl w:val="0"/>
                <w:numId w:val="17"/>
              </w:numPr>
              <w:ind w:left="357" w:hanging="357"/>
              <w:jc w:val="both"/>
              <w:rPr>
                <w:sz w:val="28"/>
                <w:szCs w:val="28"/>
              </w:rPr>
            </w:pPr>
            <w:r w:rsidRPr="00C30938">
              <w:rPr>
                <w:sz w:val="28"/>
                <w:szCs w:val="28"/>
              </w:rPr>
              <w:t>Миграционная политика // Миграция населения. - М., 2001. - Вып. 6. - С. 3-175 Аннотация: Концепция государственной миграционной политики в России и ее реализация. Миграционная политика в зарубежных странах (на примере США и Германии).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Учебные ресурсы</w:t>
            </w:r>
          </w:p>
          <w:p w:rsidR="00D75DFA" w:rsidRP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MOODLE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75DFA" w:rsidRPr="004056A5" w:rsidTr="00E62E77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C30938" w:rsidRDefault="00D75DFA" w:rsidP="00D75DFA">
            <w:pPr>
              <w:numPr>
                <w:ilvl w:val="0"/>
                <w:numId w:val="17"/>
              </w:numPr>
              <w:ind w:left="357" w:hanging="357"/>
              <w:jc w:val="both"/>
              <w:rPr>
                <w:sz w:val="28"/>
                <w:szCs w:val="28"/>
              </w:rPr>
            </w:pPr>
            <w:r w:rsidRPr="00C30938">
              <w:rPr>
                <w:sz w:val="28"/>
                <w:szCs w:val="28"/>
              </w:rPr>
              <w:t>Мирзаян, Геворг. Саррацин пугает, Каддафи покупает [Текст] / ГеворгМирзаян, Сергей Сумленный // Эксперт. - 2010. - № 35. - С. 18-22, 24.  Аннотация: О кризисе взаимоотношений Евросоюза с исламскими государствами (на примере анализа проблем интеграции мусульман-мигрантов в немецкое общество).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Учебные ресурсы</w:t>
            </w:r>
          </w:p>
          <w:p w:rsidR="00D75DFA" w:rsidRP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MOODLE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75DFA" w:rsidRPr="004056A5" w:rsidTr="00E62E77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C30938" w:rsidRDefault="00D75DFA" w:rsidP="00D75DFA">
            <w:pPr>
              <w:numPr>
                <w:ilvl w:val="0"/>
                <w:numId w:val="17"/>
              </w:numPr>
              <w:ind w:left="357" w:hanging="357"/>
              <w:jc w:val="both"/>
              <w:rPr>
                <w:sz w:val="28"/>
                <w:szCs w:val="28"/>
              </w:rPr>
            </w:pPr>
            <w:r w:rsidRPr="00C30938">
              <w:rPr>
                <w:sz w:val="28"/>
                <w:szCs w:val="28"/>
              </w:rPr>
              <w:t xml:space="preserve">Мирзаян, Геворг. Миграционная ловушка [Текст] / ГеворгМирзаян // Эксперт. - </w:t>
            </w:r>
            <w:r w:rsidRPr="00C30938">
              <w:rPr>
                <w:sz w:val="28"/>
                <w:szCs w:val="28"/>
              </w:rPr>
              <w:lastRenderedPageBreak/>
              <w:t>2013. - № 8. - С. 48-49 .Аннотация: О проблеме незаконных иммигрантов в США и радикальном ее решении, предлагаемом Бараком Обамой. Об отношении Республиканской партии к иммиграционной реформе.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Учебные </w:t>
            </w:r>
            <w:r>
              <w:rPr>
                <w:color w:val="000000"/>
                <w:sz w:val="28"/>
                <w:szCs w:val="28"/>
              </w:rPr>
              <w:lastRenderedPageBreak/>
              <w:t>ресурсы</w:t>
            </w:r>
          </w:p>
          <w:p w:rsidR="00D75DFA" w:rsidRP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MOODLE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75DFA" w:rsidRPr="004056A5" w:rsidTr="00B52328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C30938" w:rsidRDefault="00D75DFA" w:rsidP="00D75DFA">
            <w:pPr>
              <w:numPr>
                <w:ilvl w:val="0"/>
                <w:numId w:val="17"/>
              </w:numPr>
              <w:ind w:left="357" w:hanging="357"/>
              <w:jc w:val="both"/>
              <w:rPr>
                <w:sz w:val="28"/>
                <w:szCs w:val="28"/>
              </w:rPr>
            </w:pPr>
            <w:r w:rsidRPr="00C30938">
              <w:rPr>
                <w:sz w:val="28"/>
                <w:szCs w:val="28"/>
              </w:rPr>
              <w:lastRenderedPageBreak/>
              <w:t>Мукомель, Владимир. Наступить на чужие грабли или найти свои? [Текст]: миграционные развилки России / В. Мукомель // Россия в глобальной политике. - 2008. - Т. 6, № 3. - С. 41-51.                                       Аннотация: Автор сравнивает опыт иммиграционной политики США и России.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Учебные ресурсы</w:t>
            </w:r>
          </w:p>
          <w:p w:rsidR="00D75DFA" w:rsidRP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MOODLE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75DFA" w:rsidRPr="004056A5" w:rsidTr="00B52328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C30938" w:rsidRDefault="00D75DFA" w:rsidP="00D75DFA">
            <w:pPr>
              <w:numPr>
                <w:ilvl w:val="0"/>
                <w:numId w:val="17"/>
              </w:numPr>
              <w:ind w:left="357" w:hanging="357"/>
              <w:jc w:val="both"/>
              <w:rPr>
                <w:sz w:val="28"/>
                <w:szCs w:val="28"/>
              </w:rPr>
            </w:pPr>
            <w:r w:rsidRPr="00C30938">
              <w:rPr>
                <w:sz w:val="28"/>
                <w:szCs w:val="28"/>
              </w:rPr>
              <w:t xml:space="preserve">Никольская, Г. К. Иммиграционная политика США в условиях глобального кризиса [Текст] / Г. К. Никольская // Труд за рубежом. - 2009. - № 1. - С. 58-74. Аннотация: Особенности иммиграционной политики США.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Учебные ресурсы</w:t>
            </w:r>
          </w:p>
          <w:p w:rsidR="00D75DFA" w:rsidRP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MOODLE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75DFA" w:rsidRPr="004056A5" w:rsidTr="00B52328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C30938" w:rsidRDefault="00D75DFA" w:rsidP="00D75DFA">
            <w:pPr>
              <w:numPr>
                <w:ilvl w:val="0"/>
                <w:numId w:val="17"/>
              </w:numPr>
              <w:ind w:left="357" w:hanging="357"/>
              <w:jc w:val="both"/>
              <w:rPr>
                <w:sz w:val="28"/>
                <w:szCs w:val="28"/>
              </w:rPr>
            </w:pPr>
            <w:r w:rsidRPr="00C30938">
              <w:rPr>
                <w:sz w:val="28"/>
                <w:szCs w:val="28"/>
              </w:rPr>
              <w:t>Никольская, Г. К. Проблемы регулирования миграционных потоков: опыт США [Текст] / Г. К. Никольская // Труд за рубежом. - 2008. - № 1. - С. 64-80. Аннотация:  Регулирование миграционных потоков (на примере США).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Учебные ресурсы</w:t>
            </w:r>
          </w:p>
          <w:p w:rsidR="00D75DFA" w:rsidRP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MOODLE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75DFA" w:rsidRPr="004056A5" w:rsidTr="00B52328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C30938" w:rsidRDefault="00D75DFA" w:rsidP="00D75DFA">
            <w:pPr>
              <w:numPr>
                <w:ilvl w:val="0"/>
                <w:numId w:val="17"/>
              </w:numPr>
              <w:ind w:left="357" w:hanging="357"/>
              <w:jc w:val="both"/>
              <w:rPr>
                <w:sz w:val="28"/>
                <w:szCs w:val="28"/>
              </w:rPr>
            </w:pPr>
            <w:r w:rsidRPr="00C30938">
              <w:rPr>
                <w:sz w:val="28"/>
                <w:szCs w:val="28"/>
              </w:rPr>
              <w:t>Нитобург, Э.Л. Как русские в США превращаются в американцев // США. Канада: Экономика. Политика. Культура. - М., 2001. - N 9. - C. 79-97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Учебные ресурсы</w:t>
            </w:r>
          </w:p>
          <w:p w:rsidR="00D75DFA" w:rsidRP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MOODLE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75DFA" w:rsidRPr="004056A5" w:rsidTr="00B52328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C30938" w:rsidRDefault="00D75DFA" w:rsidP="00D75DFA">
            <w:pPr>
              <w:numPr>
                <w:ilvl w:val="0"/>
                <w:numId w:val="17"/>
              </w:numPr>
              <w:ind w:left="357" w:hanging="357"/>
              <w:jc w:val="both"/>
              <w:rPr>
                <w:sz w:val="28"/>
                <w:szCs w:val="28"/>
              </w:rPr>
            </w:pPr>
            <w:r w:rsidRPr="00C30938">
              <w:rPr>
                <w:sz w:val="28"/>
                <w:szCs w:val="28"/>
              </w:rPr>
              <w:t>Овсянников, П. Ю. Иммиграционная амнистия в США: уроки для России [Текст] / П. Ю. Овсянников // Российский юридический журнал. - 2011. - № 6 (ноябрь-декабрь). - С. 83-87.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Учебные ресурсы</w:t>
            </w:r>
          </w:p>
          <w:p w:rsidR="00D75DFA" w:rsidRP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MOODLE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75DFA" w:rsidRPr="004056A5" w:rsidTr="00B52328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C30938" w:rsidRDefault="00D75DFA" w:rsidP="00D75DFA">
            <w:pPr>
              <w:numPr>
                <w:ilvl w:val="0"/>
                <w:numId w:val="17"/>
              </w:numPr>
              <w:ind w:left="357" w:hanging="357"/>
              <w:jc w:val="both"/>
              <w:rPr>
                <w:sz w:val="28"/>
                <w:szCs w:val="28"/>
              </w:rPr>
            </w:pPr>
            <w:r w:rsidRPr="00C30938">
              <w:rPr>
                <w:sz w:val="28"/>
                <w:szCs w:val="28"/>
              </w:rPr>
              <w:t>Осокина, Ю.В. Иммиграция и ее влияние на фискальную и социальную политику государства (опыт США и России) // Проблемы современной экономики. - М. , 1997. - С. 177-178.Аннотация: Иммиграция, влияние на социальную политику(на примере США и России)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Учебные ресурсы</w:t>
            </w:r>
          </w:p>
          <w:p w:rsidR="00D75DFA" w:rsidRP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MOODLE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75DFA" w:rsidRPr="004056A5" w:rsidTr="00B52328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C30938" w:rsidRDefault="00D75DFA" w:rsidP="00D75DFA">
            <w:pPr>
              <w:numPr>
                <w:ilvl w:val="0"/>
                <w:numId w:val="17"/>
              </w:numPr>
              <w:ind w:left="357" w:hanging="357"/>
              <w:jc w:val="both"/>
              <w:rPr>
                <w:sz w:val="28"/>
                <w:szCs w:val="28"/>
              </w:rPr>
            </w:pPr>
            <w:r w:rsidRPr="00C30938">
              <w:rPr>
                <w:sz w:val="28"/>
                <w:szCs w:val="28"/>
              </w:rPr>
              <w:t>Печищева, Л. Экономические выгоды для стран-реципиентов от международной миграции [Текст] / Л. Печищева // Международная экономика. - 2008. - № 8. - С. 64-67 Аннотация: Политика регулирования миграционных процессов.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Учебные ресурсы</w:t>
            </w:r>
          </w:p>
          <w:p w:rsidR="00D75DFA" w:rsidRP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MOODLE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75DFA" w:rsidRPr="004056A5" w:rsidTr="00B52328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C30938" w:rsidRDefault="00D75DFA" w:rsidP="00D75DFA">
            <w:pPr>
              <w:numPr>
                <w:ilvl w:val="0"/>
                <w:numId w:val="17"/>
              </w:numPr>
              <w:ind w:left="357" w:hanging="357"/>
              <w:jc w:val="both"/>
              <w:rPr>
                <w:sz w:val="28"/>
                <w:szCs w:val="28"/>
              </w:rPr>
            </w:pPr>
            <w:r w:rsidRPr="00C30938">
              <w:rPr>
                <w:sz w:val="28"/>
                <w:szCs w:val="28"/>
              </w:rPr>
              <w:t xml:space="preserve">Погорельская, С. В. Иммиграция и проблемы безопасности [Текст]: на примере Германии / С. В. Погорельская // Актуальные проблемы Европы. - 2008. - № 4. - С. 40-78. Аннотация: Особенности иммиграционной политики Германии. </w:t>
            </w:r>
            <w:r w:rsidRPr="00C30938">
              <w:rPr>
                <w:sz w:val="28"/>
                <w:szCs w:val="28"/>
              </w:rPr>
              <w:lastRenderedPageBreak/>
              <w:t>Воздействие иммиграционных потоков на внутриполитическую ситуацию в стране.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Учебные ресурсы</w:t>
            </w:r>
          </w:p>
          <w:p w:rsidR="00D75DFA" w:rsidRP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MOODLE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75DFA" w:rsidRPr="004056A5" w:rsidTr="00B52328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C30938" w:rsidRDefault="00D75DFA" w:rsidP="00D75DFA">
            <w:pPr>
              <w:numPr>
                <w:ilvl w:val="0"/>
                <w:numId w:val="17"/>
              </w:numPr>
              <w:ind w:left="357" w:hanging="357"/>
              <w:jc w:val="both"/>
              <w:rPr>
                <w:sz w:val="28"/>
                <w:szCs w:val="28"/>
              </w:rPr>
            </w:pPr>
            <w:r w:rsidRPr="00C30938">
              <w:rPr>
                <w:sz w:val="28"/>
                <w:szCs w:val="28"/>
              </w:rPr>
              <w:lastRenderedPageBreak/>
              <w:t>Попов, А.К. Соболевская, А.А. Миграция ученых и специалистов: тенденции и проблемы // Труд за рубежом. - Москва, 2008. - N 2. - С. 19-40Аннотация: Эмиграция специалистов из Европы в США.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Учебные ресурсы</w:t>
            </w:r>
          </w:p>
          <w:p w:rsidR="00D75DFA" w:rsidRP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MOODLE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75DFA" w:rsidRPr="004056A5" w:rsidTr="00B52328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C30938" w:rsidRDefault="00D75DFA" w:rsidP="00D75DFA">
            <w:pPr>
              <w:numPr>
                <w:ilvl w:val="0"/>
                <w:numId w:val="17"/>
              </w:numPr>
              <w:ind w:left="357" w:hanging="357"/>
              <w:jc w:val="both"/>
              <w:rPr>
                <w:sz w:val="28"/>
                <w:szCs w:val="28"/>
              </w:rPr>
            </w:pPr>
            <w:r w:rsidRPr="00C30938">
              <w:rPr>
                <w:sz w:val="28"/>
                <w:szCs w:val="28"/>
              </w:rPr>
              <w:t>Решетников, Е. Эффективное партнерство [Текст]: об опыте работы с мигрантами / Е. Решетников // Охрана труда и социальное страхование. - 2011. - № 2. - С. 53-54 .Аннотация: Американский опыт работы с мигрантами в рамках проведения Национального саммита действий за охрану здоровья и труда латиноамериканских работников.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Учебные ресурсы</w:t>
            </w:r>
          </w:p>
          <w:p w:rsidR="00D75DFA" w:rsidRP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MOODLE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75DFA" w:rsidRPr="004056A5" w:rsidTr="00B52328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C30938" w:rsidRDefault="00D75DFA" w:rsidP="00D75DFA">
            <w:pPr>
              <w:numPr>
                <w:ilvl w:val="0"/>
                <w:numId w:val="17"/>
              </w:numPr>
              <w:ind w:left="357" w:hanging="357"/>
              <w:jc w:val="both"/>
              <w:rPr>
                <w:sz w:val="28"/>
                <w:szCs w:val="28"/>
              </w:rPr>
            </w:pPr>
            <w:r w:rsidRPr="00C30938">
              <w:rPr>
                <w:sz w:val="28"/>
                <w:szCs w:val="28"/>
              </w:rPr>
              <w:t xml:space="preserve">Савоскул, М. С. Трансграничные связи этнических мигрантов [Текст]: (на примере российских немцев в Германии) / М. С. Савоскул // Вестник Московского университета. Сер. 5.География. - 2010. - № 1. - С. 78-83. Аннотация: По итогам полевых исследований в Российской Федерации и Германии, на примере переехавших российских немцев рассмотрены основные виды и масштабы трансграничных потоков. Приведены основные факторы, влияющие на участие мигрантов в трансграничных связях. Дана оценка влияния трансграничных потоков на развитие регионов выхода мигрантов.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Учебные ресурсы</w:t>
            </w:r>
          </w:p>
          <w:p w:rsidR="00D75DFA" w:rsidRP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MOODLE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75DFA" w:rsidRPr="004056A5" w:rsidTr="00B52328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C30938" w:rsidRDefault="00D75DFA" w:rsidP="00D75DFA">
            <w:pPr>
              <w:numPr>
                <w:ilvl w:val="0"/>
                <w:numId w:val="17"/>
              </w:numPr>
              <w:ind w:left="357" w:hanging="357"/>
              <w:jc w:val="both"/>
              <w:rPr>
                <w:sz w:val="28"/>
                <w:szCs w:val="28"/>
              </w:rPr>
            </w:pPr>
            <w:r w:rsidRPr="00C30938">
              <w:rPr>
                <w:sz w:val="28"/>
                <w:szCs w:val="28"/>
              </w:rPr>
              <w:t>Савоскул, М. С. Миграция этнических немцев в Германию и их интеграция в общество / М. С. Савоскул. Вестник Московского университета: научный журнал. Сер. 5, География. - 2006. - N 6. - С.46-51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Учебные ресурсы</w:t>
            </w:r>
          </w:p>
          <w:p w:rsidR="00D75DFA" w:rsidRP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MOODLE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75DFA" w:rsidRPr="004056A5" w:rsidTr="00B52328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C30938" w:rsidRDefault="00D75DFA" w:rsidP="00D75DFA">
            <w:pPr>
              <w:numPr>
                <w:ilvl w:val="0"/>
                <w:numId w:val="17"/>
              </w:numPr>
              <w:ind w:left="357" w:hanging="357"/>
              <w:jc w:val="both"/>
              <w:rPr>
                <w:sz w:val="28"/>
                <w:szCs w:val="28"/>
              </w:rPr>
            </w:pPr>
            <w:r w:rsidRPr="00C30938">
              <w:rPr>
                <w:sz w:val="28"/>
                <w:szCs w:val="28"/>
              </w:rPr>
              <w:t>Саррацин, Тило. Немецкое и неместное [Текст] / ТилоСаррацин // Огонек. -2012.-№ 21. - С.24-26. Аннотация: О причинах и последствиях сокращения немецкой нации, о качественных изменениях в составе немецкого населения, о связи миграции, бедности и снижения интеллекта в Германии: отрывки из книги известного немецкого политика.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Учебные ресурсы</w:t>
            </w:r>
          </w:p>
          <w:p w:rsidR="00D75DFA" w:rsidRP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MOODLE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75DFA" w:rsidRPr="004056A5" w:rsidTr="00B52328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C30938" w:rsidRDefault="00D75DFA" w:rsidP="00D75DFA">
            <w:pPr>
              <w:numPr>
                <w:ilvl w:val="0"/>
                <w:numId w:val="17"/>
              </w:numPr>
              <w:ind w:left="357" w:hanging="357"/>
              <w:jc w:val="both"/>
              <w:rPr>
                <w:sz w:val="28"/>
                <w:szCs w:val="28"/>
              </w:rPr>
            </w:pPr>
            <w:r w:rsidRPr="00C30938">
              <w:rPr>
                <w:sz w:val="28"/>
                <w:szCs w:val="28"/>
              </w:rPr>
              <w:t xml:space="preserve">Сосновский, Александр. Турецкий демарш [Текст] / Александр Сосновский // Огонек. - 2011. - № 48. - С. 26-27.Аннотация: О положении мигрантов в Германии, о системе получения постоянного места жительства и гражданства, </w:t>
            </w:r>
            <w:r w:rsidRPr="00C30938">
              <w:rPr>
                <w:sz w:val="28"/>
                <w:szCs w:val="28"/>
              </w:rPr>
              <w:lastRenderedPageBreak/>
              <w:t>об отношении немцев к турецким мигрантам, о деятельности неонацистской группировки в Германии.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Учебные ресурсы</w:t>
            </w:r>
          </w:p>
          <w:p w:rsidR="00D75DFA" w:rsidRP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MOODLE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75DFA" w:rsidRPr="004056A5" w:rsidTr="00B52328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C30938" w:rsidRDefault="00D75DFA" w:rsidP="00D75DFA">
            <w:pPr>
              <w:numPr>
                <w:ilvl w:val="0"/>
                <w:numId w:val="17"/>
              </w:numPr>
              <w:ind w:left="357" w:hanging="357"/>
              <w:jc w:val="both"/>
              <w:rPr>
                <w:sz w:val="28"/>
                <w:szCs w:val="28"/>
              </w:rPr>
            </w:pPr>
            <w:r w:rsidRPr="00C30938">
              <w:rPr>
                <w:sz w:val="28"/>
                <w:szCs w:val="28"/>
              </w:rPr>
              <w:lastRenderedPageBreak/>
              <w:t>Сумленный, Сергей. Мигранты ответят за все [Текст] / Сергей Сумленный // Эксперт. - 2010. - № 42. - С. 70-71 .Аннотация: О наблюдаемом укоренении в немецком обществе идеи о более жестком отношении к мигрантам (в первую очередь к туркам).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Учебные ресурсы</w:t>
            </w:r>
          </w:p>
          <w:p w:rsidR="00D75DFA" w:rsidRP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MOODLE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75DFA" w:rsidRPr="004056A5" w:rsidTr="00D75DFA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C30938" w:rsidRDefault="00D75DFA" w:rsidP="00D75DFA">
            <w:pPr>
              <w:numPr>
                <w:ilvl w:val="0"/>
                <w:numId w:val="17"/>
              </w:numPr>
              <w:ind w:left="357" w:hanging="357"/>
              <w:jc w:val="both"/>
              <w:rPr>
                <w:sz w:val="28"/>
                <w:szCs w:val="28"/>
              </w:rPr>
            </w:pPr>
            <w:r w:rsidRPr="00C30938">
              <w:rPr>
                <w:sz w:val="28"/>
                <w:szCs w:val="28"/>
              </w:rPr>
              <w:t>Супян, В.Б. Иммиграция и экономика // США. Канада: Экономика. Политика. Культура. - М., 2006. - N 5. - С. 3-14 Аннотация: Социально-экономические характеристики современной иммиграции в США.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Учебные ресурсы</w:t>
            </w:r>
          </w:p>
          <w:p w:rsidR="00D75DFA" w:rsidRP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MOODLE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75DFA" w:rsidRPr="004056A5" w:rsidTr="00D75DFA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C30938" w:rsidRDefault="00D75DFA" w:rsidP="00D75DFA">
            <w:pPr>
              <w:numPr>
                <w:ilvl w:val="0"/>
                <w:numId w:val="17"/>
              </w:numPr>
              <w:ind w:left="357" w:hanging="357"/>
              <w:jc w:val="both"/>
              <w:rPr>
                <w:sz w:val="28"/>
                <w:szCs w:val="28"/>
              </w:rPr>
            </w:pPr>
            <w:r w:rsidRPr="00C30938">
              <w:rPr>
                <w:sz w:val="28"/>
                <w:szCs w:val="28"/>
              </w:rPr>
              <w:t>Танги, А. Миграция российских квалифицированных специалистов: причины, проблемы, перспективы [Текст] / Анн де Танги // Мир России. - 2007. - Т. 16, № 1. - С. 147-172. Аннотация: Рассмотрена проблема эмиграции в Америку и положение русскоязычных эмигрантов в этой стране.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Учебные ресурсы</w:t>
            </w:r>
          </w:p>
          <w:p w:rsidR="00D75DFA" w:rsidRP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MOODLE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75DFA" w:rsidRPr="004056A5" w:rsidTr="00D75DFA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C30938" w:rsidRDefault="00D75DFA" w:rsidP="00D75DFA">
            <w:pPr>
              <w:numPr>
                <w:ilvl w:val="0"/>
                <w:numId w:val="17"/>
              </w:numPr>
              <w:ind w:left="357" w:hanging="357"/>
              <w:jc w:val="both"/>
              <w:rPr>
                <w:sz w:val="28"/>
                <w:szCs w:val="28"/>
              </w:rPr>
            </w:pPr>
            <w:r w:rsidRPr="00C30938">
              <w:rPr>
                <w:sz w:val="28"/>
                <w:szCs w:val="28"/>
              </w:rPr>
              <w:t>Травкина, Н. М. Современные демографические тенденции в США (итоги переписи 2010 г.) [Текст] / Н. М. Травкина // США. Канада. Экономика - политика - культура. - 2011. - № 12. - С. 3-24.Кл.слова: переписи населения- демографические процессы - демографические показатели -численность населения -состав населения - этнический состав - расовый состав - миграционные процессы - иммиграция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Учебные ресурсы</w:t>
            </w:r>
          </w:p>
          <w:p w:rsidR="00D75DFA" w:rsidRP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MOODLE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75DFA" w:rsidRPr="004056A5" w:rsidTr="00D75DFA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C30938" w:rsidRDefault="00D75DFA" w:rsidP="00D75DFA">
            <w:pPr>
              <w:numPr>
                <w:ilvl w:val="0"/>
                <w:numId w:val="17"/>
              </w:numPr>
              <w:ind w:left="357" w:hanging="357"/>
              <w:jc w:val="both"/>
              <w:rPr>
                <w:sz w:val="28"/>
                <w:szCs w:val="28"/>
              </w:rPr>
            </w:pPr>
            <w:r w:rsidRPr="00C30938">
              <w:rPr>
                <w:sz w:val="28"/>
                <w:szCs w:val="28"/>
              </w:rPr>
              <w:t>Тен, В.А. Иммиграционная политика США в XVII - XX вв: Крат. ист. очерк. - М.: Диалог МГУ, 1998. - 137 с.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Учебные ресурсы</w:t>
            </w:r>
          </w:p>
          <w:p w:rsidR="00D75DFA" w:rsidRP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MOODLE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75DFA" w:rsidRPr="004056A5" w:rsidTr="00D75DFA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C30938" w:rsidRDefault="00D75DFA" w:rsidP="00D75DFA">
            <w:pPr>
              <w:numPr>
                <w:ilvl w:val="0"/>
                <w:numId w:val="17"/>
              </w:numPr>
              <w:ind w:left="357" w:hanging="357"/>
              <w:jc w:val="both"/>
              <w:rPr>
                <w:sz w:val="28"/>
                <w:szCs w:val="28"/>
              </w:rPr>
            </w:pPr>
            <w:r w:rsidRPr="00C30938">
              <w:rPr>
                <w:sz w:val="28"/>
                <w:szCs w:val="28"/>
              </w:rPr>
              <w:t>Уткин, Анатолий Иванович. Демографический магнит мира [Текст] / А. Уткин // Свободная мысль. - 2007. - № 3. - С. 58-71.  Аннотация: На фоне уменьшающейся доли Запада в мировом народонаселении США остаются той единственной страной, где численность населения продолжает расти. Оставляя дверь открытой для притока иммиграции, американцы стремятся избежать своего ослабления в результате тех демографических процессов, которые сохранятся неблагоприятными для Запада в целом.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Учебные ресурсы</w:t>
            </w:r>
          </w:p>
          <w:p w:rsidR="00D75DFA" w:rsidRP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MOODLE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75DFA" w:rsidRPr="004056A5" w:rsidTr="00D75DFA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C30938" w:rsidRDefault="00D75DFA" w:rsidP="00D75DFA">
            <w:pPr>
              <w:numPr>
                <w:ilvl w:val="0"/>
                <w:numId w:val="17"/>
              </w:numPr>
              <w:ind w:left="357" w:hanging="357"/>
              <w:jc w:val="both"/>
              <w:rPr>
                <w:sz w:val="28"/>
                <w:szCs w:val="28"/>
              </w:rPr>
            </w:pPr>
            <w:r w:rsidRPr="00C30938">
              <w:rPr>
                <w:sz w:val="28"/>
                <w:szCs w:val="28"/>
              </w:rPr>
              <w:lastRenderedPageBreak/>
              <w:t>Хачатурян, В. М. Миграции и трансформации цивилизационного пространства Запада в начале XXI в [Текст] / В. М. Хачатурян // Преподавание истории и обществознания в школе. - 2012. - № 5. - С. 3-11. Кл.слова: Западная Европа США - миграция населения - интеграция иммигрантов - интеграция мигрантов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Учебные ресурсы</w:t>
            </w:r>
          </w:p>
          <w:p w:rsidR="00D75DFA" w:rsidRP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MOODLE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75DFA" w:rsidRPr="004056A5" w:rsidTr="00D75DFA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C30938" w:rsidRDefault="00D75DFA" w:rsidP="00D75DFA">
            <w:pPr>
              <w:numPr>
                <w:ilvl w:val="0"/>
                <w:numId w:val="17"/>
              </w:numPr>
              <w:ind w:left="357" w:hanging="357"/>
              <w:jc w:val="both"/>
              <w:rPr>
                <w:sz w:val="28"/>
                <w:szCs w:val="28"/>
              </w:rPr>
            </w:pPr>
            <w:r w:rsidRPr="00C30938">
              <w:rPr>
                <w:sz w:val="28"/>
                <w:szCs w:val="28"/>
              </w:rPr>
              <w:t>Цысина, Галина. Мировой миграционный процесс и миграционная политика стран Запада [Текст] / Галина Цысина // Общество и экономика. - 2011. - № 1. - С. 100-110.Аннотация: Экономическая социология- Западная Европа- США-Канада; Австралия, 20 в. кон.; 21 в. нач.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Учебные ресурсы</w:t>
            </w:r>
          </w:p>
          <w:p w:rsidR="00D75DFA" w:rsidRP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MOODLE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75DFA" w:rsidRPr="004056A5" w:rsidTr="00D75DFA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C30938" w:rsidRDefault="00D75DFA" w:rsidP="00D75DFA">
            <w:pPr>
              <w:numPr>
                <w:ilvl w:val="0"/>
                <w:numId w:val="17"/>
              </w:numPr>
              <w:ind w:left="357" w:hanging="357"/>
              <w:jc w:val="both"/>
              <w:rPr>
                <w:sz w:val="28"/>
                <w:szCs w:val="28"/>
              </w:rPr>
            </w:pPr>
            <w:r w:rsidRPr="00C30938">
              <w:rPr>
                <w:sz w:val="28"/>
                <w:szCs w:val="28"/>
              </w:rPr>
              <w:t>Швейц, Максим. На 11 миллионов больше. США готовы раздавать гражданство направо и налево [Текст] / Максим Швейц // Русский репортер. - 2013. - № 5. - С. 37 .                                                                Аннотация:  Миграционная    политика в США.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Учебные ресурсы</w:t>
            </w:r>
          </w:p>
          <w:p w:rsidR="00D75DFA" w:rsidRP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MOODLE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75DFA" w:rsidRPr="004056A5" w:rsidTr="00D75DFA">
        <w:trPr>
          <w:trHeight w:val="276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C30938" w:rsidRDefault="00D75DFA" w:rsidP="00D75DFA">
            <w:pPr>
              <w:numPr>
                <w:ilvl w:val="0"/>
                <w:numId w:val="17"/>
              </w:numPr>
              <w:ind w:left="357" w:hanging="357"/>
              <w:jc w:val="both"/>
              <w:rPr>
                <w:sz w:val="28"/>
                <w:szCs w:val="28"/>
              </w:rPr>
            </w:pPr>
            <w:r w:rsidRPr="00C30938">
              <w:rPr>
                <w:sz w:val="28"/>
                <w:szCs w:val="28"/>
              </w:rPr>
              <w:t xml:space="preserve"> Цветков, Иван. Goodbye, Америка! [Текст] / Иван Цветков // Огонек. - 2011.-№30.-С.5                                                                                                                 Аннотация: Об американской лотерее GreenCard, выигрыш в которой дает возможность эмигрировать в Америку.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Учебные ресурсы</w:t>
            </w:r>
          </w:p>
          <w:p w:rsidR="00D75DFA" w:rsidRPr="00D75DFA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MOODLE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DFA" w:rsidRPr="004056A5" w:rsidRDefault="00D75DFA" w:rsidP="00D75DF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8C3642" w:rsidRPr="004056A5" w:rsidRDefault="008C3642" w:rsidP="008C3642">
      <w:pPr>
        <w:tabs>
          <w:tab w:val="left" w:pos="284"/>
          <w:tab w:val="left" w:pos="426"/>
        </w:tabs>
        <w:suppressAutoHyphens w:val="0"/>
        <w:spacing w:after="200"/>
        <w:contextualSpacing/>
        <w:jc w:val="both"/>
        <w:rPr>
          <w:sz w:val="28"/>
          <w:szCs w:val="28"/>
          <w:lang w:eastAsia="ru-RU"/>
        </w:rPr>
        <w:sectPr w:rsidR="008C3642" w:rsidRPr="004056A5">
          <w:pgSz w:w="16838" w:h="11906" w:orient="landscape"/>
          <w:pgMar w:top="1134" w:right="1134" w:bottom="1134" w:left="1134" w:header="720" w:footer="720" w:gutter="0"/>
          <w:cols w:space="720"/>
          <w:docGrid w:linePitch="360"/>
        </w:sectPr>
      </w:pPr>
    </w:p>
    <w:p w:rsidR="001E4E28" w:rsidRPr="004056A5" w:rsidRDefault="00D733E0" w:rsidP="00B066EE">
      <w:pPr>
        <w:ind w:firstLine="851"/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lastRenderedPageBreak/>
        <w:t>ТЕХНОЛОГИЧЕСКАЯ КАРТА РЕЙТИНГА</w:t>
      </w:r>
    </w:p>
    <w:p w:rsidR="001E4E28" w:rsidRPr="004056A5" w:rsidRDefault="00D733E0" w:rsidP="00B066EE">
      <w:pPr>
        <w:ind w:firstLine="851"/>
        <w:jc w:val="center"/>
        <w:rPr>
          <w:sz w:val="28"/>
          <w:szCs w:val="28"/>
        </w:rPr>
      </w:pPr>
      <w:r w:rsidRPr="004056A5">
        <w:rPr>
          <w:sz w:val="28"/>
          <w:szCs w:val="28"/>
        </w:rPr>
        <w:t>учебных достижений студентов</w:t>
      </w:r>
    </w:p>
    <w:p w:rsidR="001E4E28" w:rsidRPr="004056A5" w:rsidRDefault="001E4E28" w:rsidP="00B066EE">
      <w:pPr>
        <w:ind w:firstLine="851"/>
        <w:jc w:val="center"/>
        <w:rPr>
          <w:sz w:val="28"/>
          <w:szCs w:val="28"/>
        </w:rPr>
      </w:pPr>
    </w:p>
    <w:tbl>
      <w:tblPr>
        <w:tblW w:w="0" w:type="auto"/>
        <w:tblInd w:w="-627" w:type="dxa"/>
        <w:tblLayout w:type="fixed"/>
        <w:tblLook w:val="0000"/>
      </w:tblPr>
      <w:tblGrid>
        <w:gridCol w:w="2268"/>
        <w:gridCol w:w="3240"/>
        <w:gridCol w:w="2160"/>
        <w:gridCol w:w="3366"/>
      </w:tblGrid>
      <w:tr w:rsidR="001E4E28" w:rsidRPr="004056A5">
        <w:tc>
          <w:tcPr>
            <w:tcW w:w="2268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Наименование</w:t>
            </w:r>
          </w:p>
          <w:p w:rsidR="001E4E28" w:rsidRPr="004056A5" w:rsidRDefault="00D733E0" w:rsidP="00B066EE">
            <w:pPr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дисциплины/курса</w:t>
            </w:r>
          </w:p>
        </w:tc>
        <w:tc>
          <w:tcPr>
            <w:tcW w:w="324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Уровень/ступень образования</w:t>
            </w:r>
          </w:p>
          <w:p w:rsidR="001E4E28" w:rsidRPr="004056A5" w:rsidRDefault="00D733E0" w:rsidP="00B066EE">
            <w:pPr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(бакалавриат, магистратура)</w:t>
            </w:r>
          </w:p>
          <w:p w:rsidR="001E4E28" w:rsidRPr="004056A5" w:rsidRDefault="001E4E28" w:rsidP="00B066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 xml:space="preserve">Статус дисциплины в рабочем учебном плане </w:t>
            </w:r>
          </w:p>
          <w:p w:rsidR="001E4E28" w:rsidRPr="004056A5" w:rsidRDefault="00D733E0" w:rsidP="00B066EE">
            <w:pPr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(А, В, С)</w:t>
            </w:r>
          </w:p>
        </w:tc>
        <w:tc>
          <w:tcPr>
            <w:tcW w:w="336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Количество зачетных единиц/кредитов</w:t>
            </w:r>
          </w:p>
        </w:tc>
      </w:tr>
      <w:tr w:rsidR="001E4E28" w:rsidRPr="004056A5">
        <w:tc>
          <w:tcPr>
            <w:tcW w:w="226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7241F7" w:rsidP="005B4A1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Миграционная</w:t>
            </w:r>
            <w:r w:rsidR="005B4A1C">
              <w:rPr>
                <w:sz w:val="28"/>
                <w:szCs w:val="28"/>
              </w:rPr>
              <w:t xml:space="preserve"> политика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jc w:val="both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Бакалавриат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7241F7" w:rsidP="00B066E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7241F7" w:rsidP="00B066E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D733E0" w:rsidRPr="004056A5">
              <w:rPr>
                <w:sz w:val="28"/>
                <w:szCs w:val="28"/>
              </w:rPr>
              <w:t xml:space="preserve"> кредита (ЗЕТ)</w:t>
            </w:r>
          </w:p>
        </w:tc>
      </w:tr>
      <w:tr w:rsidR="001E4E28" w:rsidRPr="004056A5">
        <w:tc>
          <w:tcPr>
            <w:tcW w:w="11034" w:type="dxa"/>
            <w:gridSpan w:val="4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Смежные дисциплины по учебному плану</w:t>
            </w:r>
          </w:p>
        </w:tc>
      </w:tr>
      <w:tr w:rsidR="001E4E28" w:rsidRPr="004056A5">
        <w:tc>
          <w:tcPr>
            <w:tcW w:w="11034" w:type="dxa"/>
            <w:gridSpan w:val="4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7241F7" w:rsidRPr="007241F7" w:rsidRDefault="00D733E0" w:rsidP="007241F7">
            <w:pPr>
              <w:snapToGrid w:val="0"/>
              <w:jc w:val="both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 xml:space="preserve">Предшествующие: </w:t>
            </w:r>
            <w:r w:rsidR="005B4A1C">
              <w:rPr>
                <w:sz w:val="28"/>
                <w:szCs w:val="28"/>
              </w:rPr>
              <w:t xml:space="preserve">социология, </w:t>
            </w:r>
            <w:r w:rsidR="007241F7">
              <w:rPr>
                <w:sz w:val="28"/>
                <w:szCs w:val="28"/>
              </w:rPr>
              <w:t xml:space="preserve">политология, </w:t>
            </w:r>
            <w:r w:rsidR="008517AA">
              <w:rPr>
                <w:color w:val="000000"/>
                <w:sz w:val="28"/>
                <w:szCs w:val="28"/>
              </w:rPr>
              <w:t>история социальной работы</w:t>
            </w:r>
            <w:r w:rsidR="007241F7">
              <w:rPr>
                <w:color w:val="000000"/>
                <w:sz w:val="28"/>
                <w:szCs w:val="28"/>
              </w:rPr>
              <w:t xml:space="preserve">, </w:t>
            </w:r>
            <w:r w:rsidR="007241F7">
              <w:rPr>
                <w:sz w:val="28"/>
                <w:szCs w:val="28"/>
              </w:rPr>
              <w:t>технология социальной работы, теория социальной работы, правовое обеспечение социальной работы</w:t>
            </w:r>
          </w:p>
        </w:tc>
      </w:tr>
      <w:tr w:rsidR="001E4E28" w:rsidRPr="004056A5">
        <w:tc>
          <w:tcPr>
            <w:tcW w:w="11034" w:type="dxa"/>
            <w:gridSpan w:val="4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1E4E28" w:rsidP="00B066EE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E4E28" w:rsidRPr="004056A5">
        <w:tc>
          <w:tcPr>
            <w:tcW w:w="11034" w:type="dxa"/>
            <w:gridSpan w:val="4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7241F7">
            <w:pPr>
              <w:jc w:val="both"/>
              <w:rPr>
                <w:color w:val="000000"/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 xml:space="preserve">Последующие: </w:t>
            </w:r>
            <w:r w:rsidR="007241F7">
              <w:rPr>
                <w:sz w:val="28"/>
                <w:szCs w:val="28"/>
              </w:rPr>
              <w:t>производственная практика</w:t>
            </w:r>
          </w:p>
        </w:tc>
      </w:tr>
    </w:tbl>
    <w:p w:rsidR="001E4E28" w:rsidRPr="004056A5" w:rsidRDefault="001E4E28" w:rsidP="00B066EE">
      <w:pPr>
        <w:jc w:val="both"/>
        <w:rPr>
          <w:sz w:val="28"/>
          <w:szCs w:val="28"/>
        </w:rPr>
      </w:pPr>
    </w:p>
    <w:tbl>
      <w:tblPr>
        <w:tblW w:w="11064" w:type="dxa"/>
        <w:tblInd w:w="-627" w:type="dxa"/>
        <w:tblLayout w:type="fixed"/>
        <w:tblLook w:val="0000"/>
      </w:tblPr>
      <w:tblGrid>
        <w:gridCol w:w="2340"/>
        <w:gridCol w:w="2877"/>
        <w:gridCol w:w="2393"/>
        <w:gridCol w:w="3454"/>
      </w:tblGrid>
      <w:tr w:rsidR="00E45D25" w:rsidRPr="00E45D25" w:rsidTr="00482F09">
        <w:tc>
          <w:tcPr>
            <w:tcW w:w="11064" w:type="dxa"/>
            <w:gridSpan w:val="4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E45D25" w:rsidRPr="00E45D25" w:rsidRDefault="00E45D25" w:rsidP="00E45D2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45D25">
              <w:rPr>
                <w:b/>
                <w:sz w:val="28"/>
                <w:szCs w:val="28"/>
              </w:rPr>
              <w:t>МОДУЛЬ № 1</w:t>
            </w:r>
          </w:p>
        </w:tc>
      </w:tr>
      <w:tr w:rsidR="00E45D25" w:rsidRPr="00E45D25" w:rsidTr="00482F09">
        <w:tc>
          <w:tcPr>
            <w:tcW w:w="2340" w:type="dxa"/>
            <w:vMerge w:val="restar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E45D25" w:rsidRPr="00E45D25" w:rsidRDefault="00E45D25" w:rsidP="00E45D2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D25" w:rsidRPr="00E45D25" w:rsidRDefault="00E45D25" w:rsidP="00E45D25">
            <w:pPr>
              <w:snapToGrid w:val="0"/>
              <w:jc w:val="center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>Форма работы</w:t>
            </w:r>
          </w:p>
        </w:tc>
        <w:tc>
          <w:tcPr>
            <w:tcW w:w="5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E45D25" w:rsidRPr="00E45D25" w:rsidRDefault="00E45D25" w:rsidP="00B52328">
            <w:pPr>
              <w:snapToGrid w:val="0"/>
              <w:jc w:val="center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 xml:space="preserve">Количество баллов </w:t>
            </w:r>
            <w:r w:rsidR="009E3364">
              <w:rPr>
                <w:sz w:val="28"/>
                <w:szCs w:val="28"/>
              </w:rPr>
              <w:t>2</w:t>
            </w:r>
            <w:r w:rsidR="00B52328">
              <w:rPr>
                <w:sz w:val="28"/>
                <w:szCs w:val="28"/>
              </w:rPr>
              <w:t>5</w:t>
            </w:r>
            <w:r w:rsidRPr="00E45D25">
              <w:rPr>
                <w:sz w:val="28"/>
                <w:szCs w:val="28"/>
              </w:rPr>
              <w:t xml:space="preserve"> %</w:t>
            </w:r>
          </w:p>
        </w:tc>
      </w:tr>
      <w:tr w:rsidR="00E45D25" w:rsidRPr="00E45D25" w:rsidTr="00482F09">
        <w:tc>
          <w:tcPr>
            <w:tcW w:w="2340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E45D25" w:rsidRPr="00E45D25" w:rsidRDefault="00E45D25" w:rsidP="00E45D2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D25" w:rsidRPr="00E45D25" w:rsidRDefault="00E45D25" w:rsidP="00E45D2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D25" w:rsidRPr="00E45D25" w:rsidRDefault="00E45D25" w:rsidP="00E45D25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E45D25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E45D25" w:rsidRPr="00E45D25" w:rsidRDefault="00E45D25" w:rsidP="00E45D25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E45D25">
              <w:rPr>
                <w:sz w:val="28"/>
                <w:szCs w:val="28"/>
                <w:lang w:val="en-US"/>
              </w:rPr>
              <w:t>max</w:t>
            </w:r>
          </w:p>
        </w:tc>
      </w:tr>
      <w:tr w:rsidR="00E45D25" w:rsidRPr="00E45D25" w:rsidTr="00482F09"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E45D25" w:rsidRPr="00E45D25" w:rsidRDefault="00E45D25" w:rsidP="00E45D25">
            <w:pPr>
              <w:snapToGrid w:val="0"/>
              <w:jc w:val="both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>Текущая работа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2328" w:rsidRPr="00E45D25" w:rsidRDefault="00B52328" w:rsidP="00B52328">
            <w:pPr>
              <w:snapToGrid w:val="0"/>
              <w:jc w:val="both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 xml:space="preserve">Активная работа </w:t>
            </w:r>
          </w:p>
          <w:p w:rsidR="00E45D25" w:rsidRPr="00E45D25" w:rsidRDefault="00B52328" w:rsidP="00B52328">
            <w:pPr>
              <w:snapToGrid w:val="0"/>
              <w:jc w:val="both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 xml:space="preserve">на семинарах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D25" w:rsidRPr="00E45D25" w:rsidRDefault="009E3364" w:rsidP="00E45D2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45D25" w:rsidRPr="00E45D25" w:rsidRDefault="009E3364" w:rsidP="00E45D2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B52328" w:rsidRPr="00E45D25" w:rsidTr="00482F09"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B52328" w:rsidRPr="00E45D25" w:rsidRDefault="00B52328" w:rsidP="00E45D2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2328" w:rsidRPr="00E45D25" w:rsidRDefault="00B52328" w:rsidP="00E45D2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нормативно-правовой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328" w:rsidRDefault="00B52328" w:rsidP="00E45D2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B52328" w:rsidRDefault="00B52328" w:rsidP="00E45D2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E45D25" w:rsidRPr="00E45D25" w:rsidTr="00482F09"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E45D25" w:rsidRPr="00E45D25" w:rsidRDefault="00E45D25" w:rsidP="00E45D2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5D25" w:rsidRPr="00E45D25" w:rsidRDefault="00E45D25" w:rsidP="00E45D2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>Рецензирование ст</w:t>
            </w:r>
            <w:r w:rsidRPr="00E45D25">
              <w:rPr>
                <w:sz w:val="28"/>
                <w:szCs w:val="28"/>
              </w:rPr>
              <w:t>а</w:t>
            </w:r>
            <w:r w:rsidRPr="00E45D25">
              <w:rPr>
                <w:sz w:val="28"/>
                <w:szCs w:val="28"/>
              </w:rPr>
              <w:t>тей</w:t>
            </w:r>
            <w:r w:rsidR="00B52328">
              <w:rPr>
                <w:sz w:val="28"/>
                <w:szCs w:val="28"/>
              </w:rPr>
              <w:t>, эссе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D25" w:rsidRPr="00E45D25" w:rsidRDefault="009E3364" w:rsidP="00E45D2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45D25" w:rsidRPr="00E45D25" w:rsidRDefault="009E3364" w:rsidP="00E45D2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B52328" w:rsidRPr="00E45D25" w:rsidTr="00482F09">
        <w:trPr>
          <w:trHeight w:val="332"/>
        </w:trPr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B52328" w:rsidRPr="00E45D25" w:rsidRDefault="00B52328" w:rsidP="00E45D2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2328" w:rsidRDefault="00B52328" w:rsidP="00E45D25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>Решение ситуацио</w:t>
            </w:r>
            <w:r w:rsidRPr="00E45D25">
              <w:rPr>
                <w:sz w:val="28"/>
                <w:szCs w:val="28"/>
              </w:rPr>
              <w:t>н</w:t>
            </w:r>
            <w:r w:rsidRPr="00E45D25">
              <w:rPr>
                <w:sz w:val="28"/>
                <w:szCs w:val="28"/>
              </w:rPr>
              <w:t>ных задач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328" w:rsidRDefault="00B52328" w:rsidP="00E45D2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B52328" w:rsidRDefault="00B52328" w:rsidP="00E45D2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E45D25" w:rsidRPr="00E45D25" w:rsidTr="00482F09"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E45D25" w:rsidRPr="00E45D25" w:rsidRDefault="00E45D25" w:rsidP="00E45D25">
            <w:pPr>
              <w:snapToGrid w:val="0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>Промежуточный рейтинг-контроль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D25" w:rsidRPr="00E45D25" w:rsidRDefault="00E45D25" w:rsidP="00E45D25">
            <w:pPr>
              <w:snapToGrid w:val="0"/>
              <w:jc w:val="both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D25" w:rsidRPr="00E45D25" w:rsidRDefault="00E45D25" w:rsidP="00E45D2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45D2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45D25" w:rsidRPr="00E45D25" w:rsidRDefault="00E45D25" w:rsidP="00E45D2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45D25">
              <w:rPr>
                <w:b/>
                <w:sz w:val="28"/>
                <w:szCs w:val="28"/>
              </w:rPr>
              <w:t>5</w:t>
            </w:r>
          </w:p>
        </w:tc>
      </w:tr>
      <w:tr w:rsidR="00E45D25" w:rsidRPr="00E45D25" w:rsidTr="00482F09">
        <w:tc>
          <w:tcPr>
            <w:tcW w:w="5217" w:type="dxa"/>
            <w:gridSpan w:val="2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45D25" w:rsidRPr="00E45D25" w:rsidRDefault="00E45D25" w:rsidP="00E45D25">
            <w:pPr>
              <w:snapToGrid w:val="0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45D25" w:rsidRPr="00E45D25" w:rsidRDefault="00B52328" w:rsidP="00E45D2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45D25" w:rsidRPr="00E45D25" w:rsidRDefault="00B52328" w:rsidP="00E45D2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</w:tr>
    </w:tbl>
    <w:p w:rsidR="00E45D25" w:rsidRDefault="00E45D25" w:rsidP="00E45D25">
      <w:pPr>
        <w:jc w:val="both"/>
        <w:rPr>
          <w:sz w:val="28"/>
          <w:szCs w:val="28"/>
        </w:rPr>
      </w:pPr>
    </w:p>
    <w:tbl>
      <w:tblPr>
        <w:tblW w:w="11064" w:type="dxa"/>
        <w:tblInd w:w="-627" w:type="dxa"/>
        <w:tblLayout w:type="fixed"/>
        <w:tblLook w:val="0000"/>
      </w:tblPr>
      <w:tblGrid>
        <w:gridCol w:w="2340"/>
        <w:gridCol w:w="2877"/>
        <w:gridCol w:w="2393"/>
        <w:gridCol w:w="3454"/>
      </w:tblGrid>
      <w:tr w:rsidR="00B52328" w:rsidRPr="00E45D25" w:rsidTr="00B52328">
        <w:tc>
          <w:tcPr>
            <w:tcW w:w="11064" w:type="dxa"/>
            <w:gridSpan w:val="4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B52328" w:rsidRPr="00E45D25" w:rsidRDefault="00B52328" w:rsidP="00B5232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МОДУЛЬ № 2</w:t>
            </w:r>
          </w:p>
        </w:tc>
      </w:tr>
      <w:tr w:rsidR="00B52328" w:rsidRPr="00E45D25" w:rsidTr="00B52328">
        <w:tc>
          <w:tcPr>
            <w:tcW w:w="2340" w:type="dxa"/>
            <w:vMerge w:val="restar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B52328" w:rsidRPr="00E45D25" w:rsidRDefault="00B52328" w:rsidP="00B523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328" w:rsidRPr="00E45D25" w:rsidRDefault="00B52328" w:rsidP="00B52328">
            <w:pPr>
              <w:snapToGrid w:val="0"/>
              <w:jc w:val="center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>Форма работы</w:t>
            </w:r>
          </w:p>
        </w:tc>
        <w:tc>
          <w:tcPr>
            <w:tcW w:w="5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B52328" w:rsidRPr="00E45D25" w:rsidRDefault="00B52328" w:rsidP="00B52328">
            <w:pPr>
              <w:snapToGrid w:val="0"/>
              <w:jc w:val="center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 xml:space="preserve">Количество баллов </w:t>
            </w:r>
            <w:r>
              <w:rPr>
                <w:sz w:val="28"/>
                <w:szCs w:val="28"/>
              </w:rPr>
              <w:t>25</w:t>
            </w:r>
            <w:r w:rsidRPr="00E45D25">
              <w:rPr>
                <w:sz w:val="28"/>
                <w:szCs w:val="28"/>
              </w:rPr>
              <w:t xml:space="preserve"> %</w:t>
            </w:r>
          </w:p>
        </w:tc>
      </w:tr>
      <w:tr w:rsidR="00B52328" w:rsidRPr="00E45D25" w:rsidTr="00B52328">
        <w:tc>
          <w:tcPr>
            <w:tcW w:w="2340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B52328" w:rsidRPr="00E45D25" w:rsidRDefault="00B52328" w:rsidP="00B5232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328" w:rsidRPr="00E45D25" w:rsidRDefault="00B52328" w:rsidP="00B5232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328" w:rsidRPr="00E45D25" w:rsidRDefault="00B52328" w:rsidP="00B5232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E45D25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B52328" w:rsidRPr="00E45D25" w:rsidRDefault="00B52328" w:rsidP="00B5232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E45D25">
              <w:rPr>
                <w:sz w:val="28"/>
                <w:szCs w:val="28"/>
                <w:lang w:val="en-US"/>
              </w:rPr>
              <w:t>max</w:t>
            </w:r>
          </w:p>
        </w:tc>
      </w:tr>
      <w:tr w:rsidR="00B52328" w:rsidRPr="00E45D25" w:rsidTr="00B52328"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B52328" w:rsidRPr="00E45D25" w:rsidRDefault="00B52328" w:rsidP="00B52328">
            <w:pPr>
              <w:snapToGrid w:val="0"/>
              <w:jc w:val="both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>Текущая работа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2328" w:rsidRPr="00E45D25" w:rsidRDefault="00B52328" w:rsidP="00B52328">
            <w:pPr>
              <w:snapToGrid w:val="0"/>
              <w:jc w:val="both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 xml:space="preserve">Активная работа </w:t>
            </w:r>
          </w:p>
          <w:p w:rsidR="00B52328" w:rsidRPr="00E45D25" w:rsidRDefault="00B52328" w:rsidP="00B52328">
            <w:pPr>
              <w:snapToGrid w:val="0"/>
              <w:jc w:val="both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 xml:space="preserve">на семинарах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328" w:rsidRPr="00E45D25" w:rsidRDefault="00B52328" w:rsidP="00B5232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B52328" w:rsidRPr="00E45D25" w:rsidRDefault="00B52328" w:rsidP="00B5232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B52328" w:rsidRPr="00E45D25" w:rsidTr="00B52328"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B52328" w:rsidRPr="00E45D25" w:rsidRDefault="00B52328" w:rsidP="00B5232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2328" w:rsidRPr="00E45D25" w:rsidRDefault="00B52328" w:rsidP="00B5232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нормативно-правовой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328" w:rsidRDefault="00B52328" w:rsidP="00B5232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B52328" w:rsidRDefault="00B52328" w:rsidP="00B5232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B52328" w:rsidRPr="00E45D25" w:rsidTr="00B52328"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B52328" w:rsidRPr="00E45D25" w:rsidRDefault="00B52328" w:rsidP="00B5232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2328" w:rsidRPr="00E45D25" w:rsidRDefault="00B52328" w:rsidP="00B52328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>Рецензирование ст</w:t>
            </w:r>
            <w:r w:rsidRPr="00E45D25">
              <w:rPr>
                <w:sz w:val="28"/>
                <w:szCs w:val="28"/>
              </w:rPr>
              <w:t>а</w:t>
            </w:r>
            <w:r w:rsidRPr="00E45D25">
              <w:rPr>
                <w:sz w:val="28"/>
                <w:szCs w:val="28"/>
              </w:rPr>
              <w:t>тей</w:t>
            </w:r>
            <w:r>
              <w:rPr>
                <w:sz w:val="28"/>
                <w:szCs w:val="28"/>
              </w:rPr>
              <w:t>, эссе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328" w:rsidRPr="00E45D25" w:rsidRDefault="00B52328" w:rsidP="00B5232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B52328" w:rsidRPr="00E45D25" w:rsidRDefault="00B52328" w:rsidP="00B5232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B52328" w:rsidRPr="00E45D25" w:rsidTr="00B52328">
        <w:trPr>
          <w:trHeight w:val="332"/>
        </w:trPr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B52328" w:rsidRPr="00E45D25" w:rsidRDefault="00B52328" w:rsidP="00B5232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2328" w:rsidRDefault="00B52328" w:rsidP="00B52328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>Решение ситуацио</w:t>
            </w:r>
            <w:r w:rsidRPr="00E45D25">
              <w:rPr>
                <w:sz w:val="28"/>
                <w:szCs w:val="28"/>
              </w:rPr>
              <w:t>н</w:t>
            </w:r>
            <w:r w:rsidRPr="00E45D25">
              <w:rPr>
                <w:sz w:val="28"/>
                <w:szCs w:val="28"/>
              </w:rPr>
              <w:t>ных задач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328" w:rsidRDefault="00B52328" w:rsidP="00B5232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B52328" w:rsidRDefault="00B52328" w:rsidP="00B5232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B52328" w:rsidRPr="00E45D25" w:rsidTr="00B52328"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B52328" w:rsidRPr="00E45D25" w:rsidRDefault="00B52328" w:rsidP="00B52328">
            <w:pPr>
              <w:snapToGrid w:val="0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>Промежуточный рейтинг-</w:t>
            </w:r>
            <w:r w:rsidRPr="00E45D25">
              <w:rPr>
                <w:sz w:val="28"/>
                <w:szCs w:val="28"/>
              </w:rPr>
              <w:lastRenderedPageBreak/>
              <w:t>контроль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328" w:rsidRPr="00E45D25" w:rsidRDefault="00B52328" w:rsidP="00B52328">
            <w:pPr>
              <w:snapToGrid w:val="0"/>
              <w:jc w:val="both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lastRenderedPageBreak/>
              <w:t>Тестирование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328" w:rsidRPr="00E45D25" w:rsidRDefault="00B52328" w:rsidP="00B5232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45D2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B52328" w:rsidRPr="00E45D25" w:rsidRDefault="00B52328" w:rsidP="00B5232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45D25">
              <w:rPr>
                <w:b/>
                <w:sz w:val="28"/>
                <w:szCs w:val="28"/>
              </w:rPr>
              <w:t>5</w:t>
            </w:r>
          </w:p>
        </w:tc>
      </w:tr>
      <w:tr w:rsidR="00B52328" w:rsidRPr="00E45D25" w:rsidTr="00B52328">
        <w:tc>
          <w:tcPr>
            <w:tcW w:w="5217" w:type="dxa"/>
            <w:gridSpan w:val="2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B52328" w:rsidRPr="00E45D25" w:rsidRDefault="00B52328" w:rsidP="00B52328">
            <w:pPr>
              <w:snapToGrid w:val="0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B52328" w:rsidRPr="00E45D25" w:rsidRDefault="00B52328" w:rsidP="00B5232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B52328" w:rsidRPr="00E45D25" w:rsidRDefault="00B52328" w:rsidP="00B5232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</w:tr>
    </w:tbl>
    <w:p w:rsidR="00B52328" w:rsidRDefault="00B52328" w:rsidP="00E45D25">
      <w:pPr>
        <w:jc w:val="both"/>
        <w:rPr>
          <w:sz w:val="28"/>
          <w:szCs w:val="28"/>
        </w:rPr>
      </w:pPr>
    </w:p>
    <w:tbl>
      <w:tblPr>
        <w:tblW w:w="11064" w:type="dxa"/>
        <w:tblInd w:w="-627" w:type="dxa"/>
        <w:tblLayout w:type="fixed"/>
        <w:tblLook w:val="0000"/>
      </w:tblPr>
      <w:tblGrid>
        <w:gridCol w:w="2340"/>
        <w:gridCol w:w="2877"/>
        <w:gridCol w:w="2393"/>
        <w:gridCol w:w="3454"/>
      </w:tblGrid>
      <w:tr w:rsidR="00B52328" w:rsidRPr="00E45D25" w:rsidTr="00B52328">
        <w:tc>
          <w:tcPr>
            <w:tcW w:w="11064" w:type="dxa"/>
            <w:gridSpan w:val="4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B52328" w:rsidRPr="00E45D25" w:rsidRDefault="00B52328" w:rsidP="00B5232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МОДУЛЬ № 3</w:t>
            </w:r>
          </w:p>
        </w:tc>
      </w:tr>
      <w:tr w:rsidR="00B52328" w:rsidRPr="00E45D25" w:rsidTr="00B52328">
        <w:tc>
          <w:tcPr>
            <w:tcW w:w="2340" w:type="dxa"/>
            <w:vMerge w:val="restar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B52328" w:rsidRPr="00E45D25" w:rsidRDefault="00B52328" w:rsidP="00B523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328" w:rsidRPr="00E45D25" w:rsidRDefault="00B52328" w:rsidP="00B52328">
            <w:pPr>
              <w:snapToGrid w:val="0"/>
              <w:jc w:val="center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>Форма работы</w:t>
            </w:r>
          </w:p>
        </w:tc>
        <w:tc>
          <w:tcPr>
            <w:tcW w:w="5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B52328" w:rsidRPr="00E45D25" w:rsidRDefault="00B52328" w:rsidP="00B52328">
            <w:pPr>
              <w:snapToGrid w:val="0"/>
              <w:jc w:val="center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 xml:space="preserve">Количество баллов </w:t>
            </w:r>
            <w:r>
              <w:rPr>
                <w:sz w:val="28"/>
                <w:szCs w:val="28"/>
              </w:rPr>
              <w:t>25</w:t>
            </w:r>
            <w:r w:rsidRPr="00E45D25">
              <w:rPr>
                <w:sz w:val="28"/>
                <w:szCs w:val="28"/>
              </w:rPr>
              <w:t xml:space="preserve"> %</w:t>
            </w:r>
          </w:p>
        </w:tc>
      </w:tr>
      <w:tr w:rsidR="00B52328" w:rsidRPr="00E45D25" w:rsidTr="00B52328">
        <w:tc>
          <w:tcPr>
            <w:tcW w:w="2340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B52328" w:rsidRPr="00E45D25" w:rsidRDefault="00B52328" w:rsidP="00B5232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328" w:rsidRPr="00E45D25" w:rsidRDefault="00B52328" w:rsidP="00B5232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328" w:rsidRPr="00E45D25" w:rsidRDefault="00B52328" w:rsidP="00B5232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E45D25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B52328" w:rsidRPr="00E45D25" w:rsidRDefault="00B52328" w:rsidP="00B5232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E45D25">
              <w:rPr>
                <w:sz w:val="28"/>
                <w:szCs w:val="28"/>
                <w:lang w:val="en-US"/>
              </w:rPr>
              <w:t>max</w:t>
            </w:r>
          </w:p>
        </w:tc>
      </w:tr>
      <w:tr w:rsidR="00B52328" w:rsidRPr="00E45D25" w:rsidTr="00B52328"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B52328" w:rsidRPr="00E45D25" w:rsidRDefault="00B52328" w:rsidP="00B52328">
            <w:pPr>
              <w:snapToGrid w:val="0"/>
              <w:jc w:val="both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>Текущая работа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2328" w:rsidRPr="00E45D25" w:rsidRDefault="00B52328" w:rsidP="00B52328">
            <w:pPr>
              <w:snapToGrid w:val="0"/>
              <w:jc w:val="both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 xml:space="preserve">Активная работа </w:t>
            </w:r>
          </w:p>
          <w:p w:rsidR="00B52328" w:rsidRPr="00E45D25" w:rsidRDefault="00B52328" w:rsidP="00B52328">
            <w:pPr>
              <w:snapToGrid w:val="0"/>
              <w:jc w:val="both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 xml:space="preserve">на семинарах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328" w:rsidRPr="00E45D25" w:rsidRDefault="00B52328" w:rsidP="00B5232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B52328" w:rsidRPr="00E45D25" w:rsidRDefault="00B52328" w:rsidP="00B5232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B52328" w:rsidRPr="00E45D25" w:rsidTr="00B52328"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B52328" w:rsidRPr="00E45D25" w:rsidRDefault="00B52328" w:rsidP="00B5232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2328" w:rsidRPr="00E45D25" w:rsidRDefault="00B52328" w:rsidP="00B5232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нормативно-правовой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328" w:rsidRDefault="00B52328" w:rsidP="00B5232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B52328" w:rsidRDefault="00B52328" w:rsidP="00B5232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B52328" w:rsidRPr="00E45D25" w:rsidTr="00B52328"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B52328" w:rsidRPr="00E45D25" w:rsidRDefault="00B52328" w:rsidP="00B5232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2328" w:rsidRPr="00E45D25" w:rsidRDefault="00B52328" w:rsidP="00B52328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>Рецензирование ст</w:t>
            </w:r>
            <w:r w:rsidRPr="00E45D25">
              <w:rPr>
                <w:sz w:val="28"/>
                <w:szCs w:val="28"/>
              </w:rPr>
              <w:t>а</w:t>
            </w:r>
            <w:r w:rsidRPr="00E45D25">
              <w:rPr>
                <w:sz w:val="28"/>
                <w:szCs w:val="28"/>
              </w:rPr>
              <w:t>тей</w:t>
            </w:r>
            <w:r>
              <w:rPr>
                <w:sz w:val="28"/>
                <w:szCs w:val="28"/>
              </w:rPr>
              <w:t>, эссе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328" w:rsidRPr="00E45D25" w:rsidRDefault="00B52328" w:rsidP="00B5232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B52328" w:rsidRPr="00E45D25" w:rsidRDefault="00B52328" w:rsidP="00B5232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B52328" w:rsidRPr="00E45D25" w:rsidTr="00B52328">
        <w:trPr>
          <w:trHeight w:val="332"/>
        </w:trPr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B52328" w:rsidRPr="00E45D25" w:rsidRDefault="00B52328" w:rsidP="00B5232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2328" w:rsidRDefault="00B52328" w:rsidP="00B52328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>Решение ситуацио</w:t>
            </w:r>
            <w:r w:rsidRPr="00E45D25">
              <w:rPr>
                <w:sz w:val="28"/>
                <w:szCs w:val="28"/>
              </w:rPr>
              <w:t>н</w:t>
            </w:r>
            <w:r w:rsidRPr="00E45D25">
              <w:rPr>
                <w:sz w:val="28"/>
                <w:szCs w:val="28"/>
              </w:rPr>
              <w:t>ных задач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328" w:rsidRDefault="00B52328" w:rsidP="00B5232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B52328" w:rsidRDefault="00B52328" w:rsidP="00B5232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B52328" w:rsidRPr="00E45D25" w:rsidTr="00B52328"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B52328" w:rsidRPr="00E45D25" w:rsidRDefault="00B52328" w:rsidP="00B52328">
            <w:pPr>
              <w:snapToGrid w:val="0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>Промежуточный рейтинг-контроль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328" w:rsidRPr="00E45D25" w:rsidRDefault="00B52328" w:rsidP="00B52328">
            <w:pPr>
              <w:snapToGrid w:val="0"/>
              <w:jc w:val="both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328" w:rsidRPr="00E45D25" w:rsidRDefault="00B52328" w:rsidP="00B5232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45D2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B52328" w:rsidRPr="00E45D25" w:rsidRDefault="00B52328" w:rsidP="00B5232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45D25">
              <w:rPr>
                <w:b/>
                <w:sz w:val="28"/>
                <w:szCs w:val="28"/>
              </w:rPr>
              <w:t>5</w:t>
            </w:r>
          </w:p>
        </w:tc>
      </w:tr>
      <w:tr w:rsidR="00B52328" w:rsidRPr="00E45D25" w:rsidTr="00B52328">
        <w:tc>
          <w:tcPr>
            <w:tcW w:w="5217" w:type="dxa"/>
            <w:gridSpan w:val="2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B52328" w:rsidRPr="00E45D25" w:rsidRDefault="00B52328" w:rsidP="00B52328">
            <w:pPr>
              <w:snapToGrid w:val="0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B52328" w:rsidRPr="00E45D25" w:rsidRDefault="00B52328" w:rsidP="00B5232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B52328" w:rsidRPr="00E45D25" w:rsidRDefault="00B52328" w:rsidP="00B5232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</w:tr>
    </w:tbl>
    <w:p w:rsidR="00E45D25" w:rsidRDefault="00E45D25" w:rsidP="00B066EE">
      <w:pPr>
        <w:rPr>
          <w:sz w:val="28"/>
          <w:szCs w:val="28"/>
        </w:rPr>
      </w:pPr>
    </w:p>
    <w:tbl>
      <w:tblPr>
        <w:tblW w:w="11082" w:type="dxa"/>
        <w:tblInd w:w="-627" w:type="dxa"/>
        <w:tblLayout w:type="fixed"/>
        <w:tblLook w:val="0000"/>
      </w:tblPr>
      <w:tblGrid>
        <w:gridCol w:w="2340"/>
        <w:gridCol w:w="2877"/>
        <w:gridCol w:w="2393"/>
        <w:gridCol w:w="3472"/>
      </w:tblGrid>
      <w:tr w:rsidR="001E4E28" w:rsidRPr="004056A5" w:rsidTr="004D3B57">
        <w:tc>
          <w:tcPr>
            <w:tcW w:w="11082" w:type="dxa"/>
            <w:gridSpan w:val="4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jc w:val="center"/>
              <w:rPr>
                <w:b/>
                <w:caps/>
                <w:sz w:val="28"/>
                <w:szCs w:val="28"/>
              </w:rPr>
            </w:pPr>
            <w:r w:rsidRPr="004056A5">
              <w:rPr>
                <w:b/>
                <w:caps/>
                <w:sz w:val="28"/>
                <w:szCs w:val="28"/>
              </w:rPr>
              <w:t>Итоговый модуль</w:t>
            </w:r>
          </w:p>
        </w:tc>
      </w:tr>
      <w:tr w:rsidR="001E4E28" w:rsidRPr="004056A5" w:rsidTr="004D3B57">
        <w:tc>
          <w:tcPr>
            <w:tcW w:w="2340" w:type="dxa"/>
            <w:vMerge w:val="restar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Содержание</w:t>
            </w: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Форма работы</w:t>
            </w:r>
          </w:p>
        </w:tc>
        <w:tc>
          <w:tcPr>
            <w:tcW w:w="5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B52328" w:rsidP="00B066E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баллов 25</w:t>
            </w:r>
            <w:r w:rsidR="00D733E0" w:rsidRPr="004056A5">
              <w:rPr>
                <w:sz w:val="28"/>
                <w:szCs w:val="28"/>
              </w:rPr>
              <w:t xml:space="preserve"> %</w:t>
            </w:r>
          </w:p>
        </w:tc>
      </w:tr>
      <w:tr w:rsidR="001E4E28" w:rsidRPr="004056A5" w:rsidTr="004D3B57">
        <w:tc>
          <w:tcPr>
            <w:tcW w:w="2340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B066E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B066E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056A5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056A5">
              <w:rPr>
                <w:sz w:val="28"/>
                <w:szCs w:val="28"/>
                <w:lang w:val="en-US"/>
              </w:rPr>
              <w:t>Max</w:t>
            </w:r>
          </w:p>
        </w:tc>
      </w:tr>
      <w:tr w:rsidR="001E4E28" w:rsidRPr="004056A5" w:rsidTr="004D3B57"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B066E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jc w:val="both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Итоговое тестирование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25</w:t>
            </w:r>
          </w:p>
        </w:tc>
      </w:tr>
      <w:tr w:rsidR="001E4E28" w:rsidRPr="004056A5" w:rsidTr="004D3B57">
        <w:tc>
          <w:tcPr>
            <w:tcW w:w="5217" w:type="dxa"/>
            <w:gridSpan w:val="2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25</w:t>
            </w:r>
          </w:p>
        </w:tc>
      </w:tr>
    </w:tbl>
    <w:p w:rsidR="001E4E28" w:rsidRPr="004056A5" w:rsidRDefault="001E4E28" w:rsidP="00B066EE">
      <w:pPr>
        <w:rPr>
          <w:sz w:val="28"/>
          <w:szCs w:val="28"/>
        </w:rPr>
      </w:pPr>
    </w:p>
    <w:tbl>
      <w:tblPr>
        <w:tblW w:w="11097" w:type="dxa"/>
        <w:tblInd w:w="-627" w:type="dxa"/>
        <w:tblLayout w:type="fixed"/>
        <w:tblLook w:val="0000"/>
      </w:tblPr>
      <w:tblGrid>
        <w:gridCol w:w="2523"/>
        <w:gridCol w:w="2748"/>
        <w:gridCol w:w="2410"/>
        <w:gridCol w:w="3416"/>
      </w:tblGrid>
      <w:tr w:rsidR="001E4E28" w:rsidRPr="004056A5" w:rsidTr="000A7631">
        <w:tc>
          <w:tcPr>
            <w:tcW w:w="11097" w:type="dxa"/>
            <w:gridSpan w:val="4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ДОПОЛНИТЕЛЬНЫЙ МОДУЛЬ</w:t>
            </w:r>
          </w:p>
        </w:tc>
      </w:tr>
      <w:tr w:rsidR="001E4E28" w:rsidRPr="004056A5" w:rsidTr="000A7631">
        <w:tc>
          <w:tcPr>
            <w:tcW w:w="2523" w:type="dxa"/>
            <w:vMerge w:val="restar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Базовый модуль</w:t>
            </w:r>
          </w:p>
        </w:tc>
        <w:tc>
          <w:tcPr>
            <w:tcW w:w="2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Форма работы</w:t>
            </w:r>
          </w:p>
        </w:tc>
        <w:tc>
          <w:tcPr>
            <w:tcW w:w="5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Количество баллов</w:t>
            </w:r>
          </w:p>
        </w:tc>
      </w:tr>
      <w:tr w:rsidR="001E4E28" w:rsidRPr="004056A5" w:rsidTr="000A7631">
        <w:tc>
          <w:tcPr>
            <w:tcW w:w="252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B066E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B066E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056A5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056A5">
              <w:rPr>
                <w:sz w:val="28"/>
                <w:szCs w:val="28"/>
                <w:lang w:val="en-US"/>
              </w:rPr>
              <w:t>max</w:t>
            </w:r>
          </w:p>
        </w:tc>
      </w:tr>
      <w:tr w:rsidR="001E4E28" w:rsidRPr="004056A5" w:rsidTr="000A7631">
        <w:tc>
          <w:tcPr>
            <w:tcW w:w="252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jc w:val="both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Модуль № 1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jc w:val="both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Собеседование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E28" w:rsidRPr="004056A5" w:rsidRDefault="00B52328" w:rsidP="00E45D2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1E4E28" w:rsidRPr="004056A5" w:rsidRDefault="00B52328" w:rsidP="00B066E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1E4E28" w:rsidRPr="004056A5" w:rsidTr="000A7631">
        <w:tc>
          <w:tcPr>
            <w:tcW w:w="252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jc w:val="both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Модуль № 2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Собеседование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E28" w:rsidRPr="004056A5" w:rsidRDefault="00B52328" w:rsidP="00B066E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1E4E28" w:rsidRPr="004056A5" w:rsidRDefault="00B52328" w:rsidP="00B066E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B52328" w:rsidRPr="004056A5" w:rsidTr="000A7631">
        <w:tc>
          <w:tcPr>
            <w:tcW w:w="252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B52328" w:rsidRPr="004056A5" w:rsidRDefault="00B52328" w:rsidP="00B066E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№ 3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328" w:rsidRPr="004056A5" w:rsidRDefault="00B52328" w:rsidP="00B066E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328" w:rsidRDefault="00B52328" w:rsidP="00B066E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B52328" w:rsidRDefault="00B52328" w:rsidP="00B066E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1E4E28" w:rsidRPr="004056A5" w:rsidTr="000A7631">
        <w:tc>
          <w:tcPr>
            <w:tcW w:w="5271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10</w:t>
            </w:r>
          </w:p>
        </w:tc>
      </w:tr>
      <w:tr w:rsidR="001E4E28" w:rsidRPr="004056A5" w:rsidTr="000A7631">
        <w:tc>
          <w:tcPr>
            <w:tcW w:w="5271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B066E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B066E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1E4E28" w:rsidP="00B066E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E4E28" w:rsidRPr="004056A5" w:rsidTr="000A7631">
        <w:tc>
          <w:tcPr>
            <w:tcW w:w="5271" w:type="dxa"/>
            <w:gridSpan w:val="2"/>
            <w:vMerge w:val="restar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Общее количество баллов по дисциплине</w:t>
            </w:r>
          </w:p>
          <w:p w:rsidR="001E4E28" w:rsidRPr="004056A5" w:rsidRDefault="00D733E0" w:rsidP="00B066EE">
            <w:pPr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(по итогам изучения всех модулей,</w:t>
            </w:r>
          </w:p>
          <w:p w:rsidR="001E4E28" w:rsidRPr="004056A5" w:rsidRDefault="00D733E0" w:rsidP="00B066EE">
            <w:pPr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без учета дополнительного модуля)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056A5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056A5">
              <w:rPr>
                <w:sz w:val="28"/>
                <w:szCs w:val="28"/>
                <w:lang w:val="en-US"/>
              </w:rPr>
              <w:t>max</w:t>
            </w:r>
          </w:p>
        </w:tc>
      </w:tr>
      <w:tr w:rsidR="001E4E28" w:rsidRPr="004056A5" w:rsidTr="000A7631">
        <w:trPr>
          <w:trHeight w:val="1264"/>
        </w:trPr>
        <w:tc>
          <w:tcPr>
            <w:tcW w:w="5271" w:type="dxa"/>
            <w:gridSpan w:val="2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E4E28" w:rsidRPr="004056A5" w:rsidRDefault="001E4E28" w:rsidP="00B066E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B066E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100</w:t>
            </w:r>
          </w:p>
        </w:tc>
      </w:tr>
    </w:tbl>
    <w:p w:rsidR="001E4E28" w:rsidRPr="004056A5" w:rsidRDefault="001E4E28" w:rsidP="00B066EE">
      <w:pPr>
        <w:jc w:val="both"/>
        <w:rPr>
          <w:sz w:val="28"/>
          <w:szCs w:val="28"/>
        </w:rPr>
      </w:pPr>
    </w:p>
    <w:p w:rsidR="001E4E28" w:rsidRPr="004056A5" w:rsidRDefault="00D733E0" w:rsidP="00B066EE">
      <w:pPr>
        <w:jc w:val="both"/>
        <w:rPr>
          <w:sz w:val="28"/>
          <w:szCs w:val="28"/>
        </w:rPr>
      </w:pPr>
      <w:r w:rsidRPr="004056A5">
        <w:rPr>
          <w:sz w:val="28"/>
          <w:szCs w:val="28"/>
        </w:rPr>
        <w:t>ФИО преподавателя:</w:t>
      </w:r>
      <w:r w:rsidR="00602287">
        <w:rPr>
          <w:sz w:val="28"/>
          <w:szCs w:val="28"/>
          <w:u w:val="single"/>
        </w:rPr>
        <w:t>Ковалев Александр Сергеевич</w:t>
      </w:r>
    </w:p>
    <w:p w:rsidR="001E4E28" w:rsidRPr="004056A5" w:rsidRDefault="00D733E0" w:rsidP="00B066EE">
      <w:pPr>
        <w:jc w:val="both"/>
        <w:rPr>
          <w:sz w:val="28"/>
          <w:szCs w:val="28"/>
        </w:rPr>
      </w:pPr>
      <w:r w:rsidRPr="004056A5">
        <w:rPr>
          <w:sz w:val="28"/>
          <w:szCs w:val="28"/>
        </w:rPr>
        <w:t>Утверждено на заседании кафедры «___»_______201__г. Протокол №______</w:t>
      </w:r>
    </w:p>
    <w:p w:rsidR="001E4E28" w:rsidRPr="004056A5" w:rsidRDefault="00D733E0" w:rsidP="00B066EE">
      <w:pPr>
        <w:jc w:val="both"/>
        <w:rPr>
          <w:sz w:val="28"/>
          <w:szCs w:val="28"/>
        </w:rPr>
      </w:pPr>
      <w:r w:rsidRPr="004056A5">
        <w:rPr>
          <w:sz w:val="28"/>
          <w:szCs w:val="28"/>
        </w:rPr>
        <w:t>Зав. кафедрой________________________</w:t>
      </w:r>
    </w:p>
    <w:p w:rsidR="001E4E28" w:rsidRPr="004056A5" w:rsidRDefault="001E4E28" w:rsidP="00B066EE">
      <w:pPr>
        <w:pStyle w:val="ac"/>
        <w:rPr>
          <w:szCs w:val="28"/>
        </w:rPr>
      </w:pPr>
    </w:p>
    <w:p w:rsidR="00840E30" w:rsidRDefault="00840E30" w:rsidP="00B066EE">
      <w:pPr>
        <w:jc w:val="center"/>
        <w:rPr>
          <w:b/>
          <w:bCs/>
          <w:sz w:val="28"/>
          <w:szCs w:val="28"/>
        </w:rPr>
      </w:pPr>
    </w:p>
    <w:p w:rsidR="00840E30" w:rsidRDefault="00840E30" w:rsidP="00B066EE">
      <w:pPr>
        <w:jc w:val="center"/>
        <w:rPr>
          <w:b/>
          <w:bCs/>
          <w:sz w:val="28"/>
          <w:szCs w:val="28"/>
        </w:rPr>
      </w:pPr>
    </w:p>
    <w:p w:rsidR="00840E30" w:rsidRDefault="00840E30" w:rsidP="00B066EE">
      <w:pPr>
        <w:jc w:val="center"/>
        <w:rPr>
          <w:b/>
          <w:bCs/>
          <w:sz w:val="28"/>
          <w:szCs w:val="28"/>
        </w:rPr>
      </w:pPr>
    </w:p>
    <w:p w:rsidR="00840E30" w:rsidRDefault="00840E30" w:rsidP="00B066EE">
      <w:pPr>
        <w:jc w:val="center"/>
        <w:rPr>
          <w:b/>
          <w:bCs/>
          <w:sz w:val="28"/>
          <w:szCs w:val="28"/>
        </w:rPr>
      </w:pPr>
    </w:p>
    <w:p w:rsidR="00840E30" w:rsidRDefault="00840E30" w:rsidP="00B066EE">
      <w:pPr>
        <w:jc w:val="center"/>
        <w:rPr>
          <w:b/>
          <w:bCs/>
          <w:sz w:val="28"/>
          <w:szCs w:val="28"/>
        </w:rPr>
      </w:pPr>
    </w:p>
    <w:p w:rsidR="00840E30" w:rsidRDefault="00840E30" w:rsidP="00B066EE">
      <w:pPr>
        <w:jc w:val="center"/>
        <w:rPr>
          <w:b/>
          <w:bCs/>
          <w:sz w:val="28"/>
          <w:szCs w:val="28"/>
        </w:rPr>
      </w:pPr>
    </w:p>
    <w:p w:rsidR="00840E30" w:rsidRDefault="00840E30" w:rsidP="00B066EE">
      <w:pPr>
        <w:jc w:val="center"/>
        <w:rPr>
          <w:b/>
          <w:bCs/>
          <w:sz w:val="28"/>
          <w:szCs w:val="28"/>
        </w:rPr>
      </w:pPr>
    </w:p>
    <w:p w:rsidR="000A7631" w:rsidRDefault="000A7631" w:rsidP="00B066EE">
      <w:pPr>
        <w:jc w:val="center"/>
        <w:rPr>
          <w:b/>
          <w:bCs/>
          <w:sz w:val="28"/>
          <w:szCs w:val="28"/>
        </w:rPr>
      </w:pPr>
    </w:p>
    <w:p w:rsidR="000A7631" w:rsidRDefault="000A7631" w:rsidP="00B066EE">
      <w:pPr>
        <w:jc w:val="center"/>
        <w:rPr>
          <w:b/>
          <w:bCs/>
          <w:sz w:val="28"/>
          <w:szCs w:val="28"/>
        </w:rPr>
      </w:pPr>
    </w:p>
    <w:p w:rsidR="00525064" w:rsidRDefault="00525064" w:rsidP="00B066EE">
      <w:pPr>
        <w:jc w:val="center"/>
        <w:rPr>
          <w:b/>
          <w:bCs/>
          <w:sz w:val="28"/>
          <w:szCs w:val="28"/>
        </w:rPr>
      </w:pPr>
    </w:p>
    <w:p w:rsidR="00525064" w:rsidRDefault="00525064" w:rsidP="00B066EE">
      <w:pPr>
        <w:jc w:val="center"/>
        <w:rPr>
          <w:b/>
          <w:bCs/>
          <w:sz w:val="28"/>
          <w:szCs w:val="28"/>
        </w:rPr>
      </w:pPr>
    </w:p>
    <w:p w:rsidR="00525064" w:rsidRDefault="00525064" w:rsidP="00B066EE">
      <w:pPr>
        <w:jc w:val="center"/>
        <w:rPr>
          <w:b/>
          <w:bCs/>
          <w:sz w:val="28"/>
          <w:szCs w:val="28"/>
        </w:rPr>
      </w:pPr>
    </w:p>
    <w:p w:rsidR="00525064" w:rsidRDefault="00525064" w:rsidP="00B066EE">
      <w:pPr>
        <w:jc w:val="center"/>
        <w:rPr>
          <w:b/>
          <w:bCs/>
          <w:sz w:val="28"/>
          <w:szCs w:val="28"/>
        </w:rPr>
      </w:pPr>
    </w:p>
    <w:p w:rsidR="00525064" w:rsidRDefault="00525064" w:rsidP="00B066EE">
      <w:pPr>
        <w:jc w:val="center"/>
        <w:rPr>
          <w:b/>
          <w:bCs/>
          <w:sz w:val="28"/>
          <w:szCs w:val="28"/>
        </w:rPr>
      </w:pPr>
    </w:p>
    <w:p w:rsidR="00525064" w:rsidRDefault="00525064" w:rsidP="00B066EE">
      <w:pPr>
        <w:jc w:val="center"/>
        <w:rPr>
          <w:b/>
          <w:bCs/>
          <w:sz w:val="28"/>
          <w:szCs w:val="28"/>
        </w:rPr>
      </w:pPr>
    </w:p>
    <w:p w:rsidR="00F3273C" w:rsidRDefault="00F3273C">
      <w:pPr>
        <w:suppressAutoHyphen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1E4E28" w:rsidRPr="004056A5" w:rsidRDefault="00D733E0" w:rsidP="00B066EE">
      <w:pPr>
        <w:jc w:val="center"/>
        <w:rPr>
          <w:b/>
          <w:bCs/>
          <w:sz w:val="28"/>
          <w:szCs w:val="28"/>
        </w:rPr>
      </w:pPr>
      <w:r w:rsidRPr="004056A5">
        <w:rPr>
          <w:b/>
          <w:bCs/>
          <w:sz w:val="28"/>
          <w:szCs w:val="28"/>
        </w:rPr>
        <w:lastRenderedPageBreak/>
        <w:t>ФОНД ОЦЕНОЧНЫХ СРЕДСТВ</w:t>
      </w:r>
    </w:p>
    <w:p w:rsidR="00840E30" w:rsidRDefault="00840E30" w:rsidP="00B066EE">
      <w:pPr>
        <w:jc w:val="center"/>
        <w:rPr>
          <w:b/>
          <w:bCs/>
          <w:sz w:val="28"/>
          <w:szCs w:val="28"/>
        </w:rPr>
      </w:pPr>
    </w:p>
    <w:p w:rsidR="00904BF9" w:rsidRPr="00904BF9" w:rsidRDefault="00904BF9" w:rsidP="00904BF9">
      <w:pPr>
        <w:widowControl w:val="0"/>
        <w:suppressAutoHyphens w:val="0"/>
        <w:jc w:val="center"/>
        <w:rPr>
          <w:b/>
          <w:bCs/>
          <w:caps/>
          <w:sz w:val="28"/>
          <w:szCs w:val="28"/>
          <w:lang w:eastAsia="ru-RU"/>
        </w:rPr>
      </w:pPr>
      <w:r w:rsidRPr="00904BF9">
        <w:rPr>
          <w:b/>
          <w:bCs/>
          <w:caps/>
          <w:sz w:val="28"/>
          <w:szCs w:val="28"/>
          <w:lang w:eastAsia="ru-RU"/>
        </w:rPr>
        <w:t xml:space="preserve">Вопросы к </w:t>
      </w:r>
      <w:r>
        <w:rPr>
          <w:b/>
          <w:bCs/>
          <w:caps/>
          <w:sz w:val="28"/>
          <w:szCs w:val="28"/>
          <w:lang w:eastAsia="ru-RU"/>
        </w:rPr>
        <w:t>ЗАЧЕТУ</w:t>
      </w:r>
      <w:r w:rsidRPr="00904BF9">
        <w:rPr>
          <w:b/>
          <w:bCs/>
          <w:caps/>
          <w:sz w:val="28"/>
          <w:szCs w:val="28"/>
          <w:lang w:eastAsia="ru-RU"/>
        </w:rPr>
        <w:t xml:space="preserve"> по дисциплине</w:t>
      </w:r>
    </w:p>
    <w:p w:rsidR="00904BF9" w:rsidRPr="00904BF9" w:rsidRDefault="00904BF9" w:rsidP="00904BF9">
      <w:pPr>
        <w:widowControl w:val="0"/>
        <w:suppressAutoHyphens w:val="0"/>
        <w:jc w:val="center"/>
        <w:rPr>
          <w:caps/>
          <w:sz w:val="28"/>
          <w:szCs w:val="28"/>
          <w:lang w:eastAsia="ru-RU"/>
        </w:rPr>
      </w:pPr>
      <w:r w:rsidRPr="00904BF9">
        <w:rPr>
          <w:b/>
          <w:bCs/>
          <w:sz w:val="28"/>
          <w:szCs w:val="28"/>
          <w:lang w:eastAsia="ru-RU"/>
        </w:rPr>
        <w:t xml:space="preserve">ПО КУРСУ </w:t>
      </w:r>
      <w:r w:rsidRPr="00904BF9">
        <w:rPr>
          <w:b/>
          <w:bCs/>
          <w:caps/>
          <w:sz w:val="28"/>
          <w:szCs w:val="28"/>
          <w:lang w:eastAsia="ru-RU"/>
        </w:rPr>
        <w:t>«</w:t>
      </w:r>
      <w:r w:rsidR="00F3273C">
        <w:rPr>
          <w:b/>
          <w:bCs/>
          <w:caps/>
          <w:sz w:val="28"/>
          <w:szCs w:val="28"/>
          <w:lang w:eastAsia="ru-RU"/>
        </w:rPr>
        <w:t>миграционная</w:t>
      </w:r>
      <w:r w:rsidRPr="00904BF9">
        <w:rPr>
          <w:b/>
          <w:bCs/>
          <w:caps/>
          <w:sz w:val="28"/>
          <w:szCs w:val="28"/>
          <w:lang w:eastAsia="ru-RU"/>
        </w:rPr>
        <w:t xml:space="preserve"> политика»</w:t>
      </w:r>
    </w:p>
    <w:p w:rsidR="00904BF9" w:rsidRPr="00904BF9" w:rsidRDefault="00904BF9" w:rsidP="00904BF9">
      <w:pPr>
        <w:widowControl w:val="0"/>
        <w:suppressAutoHyphens w:val="0"/>
        <w:jc w:val="center"/>
        <w:rPr>
          <w:caps/>
          <w:sz w:val="28"/>
          <w:szCs w:val="28"/>
          <w:lang w:eastAsia="ru-RU"/>
        </w:rPr>
      </w:pPr>
    </w:p>
    <w:p w:rsidR="00D2136E" w:rsidRPr="00D2136E" w:rsidRDefault="00D2136E" w:rsidP="00D2136E">
      <w:pPr>
        <w:pStyle w:val="af3"/>
        <w:numPr>
          <w:ilvl w:val="0"/>
          <w:numId w:val="24"/>
        </w:numPr>
        <w:jc w:val="both"/>
        <w:rPr>
          <w:sz w:val="28"/>
          <w:szCs w:val="28"/>
        </w:rPr>
      </w:pPr>
      <w:r w:rsidRPr="00D2136E">
        <w:rPr>
          <w:sz w:val="28"/>
          <w:szCs w:val="28"/>
        </w:rPr>
        <w:t xml:space="preserve">Адаптация мигрантовв местное сообщество как научная проблема. </w:t>
      </w:r>
    </w:p>
    <w:p w:rsidR="00D2136E" w:rsidRPr="00D2136E" w:rsidRDefault="00D2136E" w:rsidP="00D2136E">
      <w:pPr>
        <w:pStyle w:val="af3"/>
        <w:numPr>
          <w:ilvl w:val="0"/>
          <w:numId w:val="24"/>
        </w:numPr>
        <w:jc w:val="both"/>
        <w:rPr>
          <w:sz w:val="28"/>
          <w:szCs w:val="28"/>
        </w:rPr>
      </w:pPr>
      <w:r w:rsidRPr="00D2136E">
        <w:rPr>
          <w:sz w:val="28"/>
          <w:szCs w:val="28"/>
        </w:rPr>
        <w:t xml:space="preserve">Вынужденная и трудовая миграция. </w:t>
      </w:r>
    </w:p>
    <w:p w:rsidR="00D2136E" w:rsidRPr="00D2136E" w:rsidRDefault="00D2136E" w:rsidP="00D2136E">
      <w:pPr>
        <w:pStyle w:val="af3"/>
        <w:numPr>
          <w:ilvl w:val="0"/>
          <w:numId w:val="24"/>
        </w:numPr>
        <w:jc w:val="both"/>
        <w:rPr>
          <w:sz w:val="28"/>
          <w:szCs w:val="28"/>
        </w:rPr>
      </w:pPr>
      <w:r w:rsidRPr="00D2136E">
        <w:rPr>
          <w:sz w:val="28"/>
          <w:szCs w:val="28"/>
        </w:rPr>
        <w:t>Государственная миграционная политика в ЕС.</w:t>
      </w:r>
    </w:p>
    <w:p w:rsidR="00D2136E" w:rsidRPr="00D2136E" w:rsidRDefault="00D2136E" w:rsidP="00D2136E">
      <w:pPr>
        <w:pStyle w:val="af3"/>
        <w:numPr>
          <w:ilvl w:val="0"/>
          <w:numId w:val="24"/>
        </w:numPr>
        <w:jc w:val="both"/>
        <w:rPr>
          <w:sz w:val="28"/>
          <w:szCs w:val="28"/>
        </w:rPr>
      </w:pPr>
      <w:r w:rsidRPr="00D2136E">
        <w:rPr>
          <w:sz w:val="28"/>
          <w:szCs w:val="28"/>
        </w:rPr>
        <w:t>Государственная миграционная политика в РФ.</w:t>
      </w:r>
    </w:p>
    <w:p w:rsidR="00D2136E" w:rsidRPr="00D2136E" w:rsidRDefault="00D2136E" w:rsidP="00D2136E">
      <w:pPr>
        <w:pStyle w:val="af3"/>
        <w:numPr>
          <w:ilvl w:val="0"/>
          <w:numId w:val="24"/>
        </w:numPr>
        <w:jc w:val="both"/>
        <w:rPr>
          <w:sz w:val="28"/>
          <w:szCs w:val="28"/>
        </w:rPr>
      </w:pPr>
      <w:r w:rsidRPr="00D2136E">
        <w:rPr>
          <w:sz w:val="28"/>
          <w:szCs w:val="28"/>
        </w:rPr>
        <w:t>Государственная миграционная политика в США.</w:t>
      </w:r>
    </w:p>
    <w:p w:rsidR="00D2136E" w:rsidRPr="00D2136E" w:rsidRDefault="00D2136E" w:rsidP="00D2136E">
      <w:pPr>
        <w:pStyle w:val="af3"/>
        <w:numPr>
          <w:ilvl w:val="0"/>
          <w:numId w:val="24"/>
        </w:numPr>
        <w:jc w:val="both"/>
        <w:rPr>
          <w:sz w:val="28"/>
          <w:szCs w:val="28"/>
        </w:rPr>
      </w:pPr>
      <w:r w:rsidRPr="00D2136E">
        <w:rPr>
          <w:sz w:val="28"/>
          <w:szCs w:val="28"/>
        </w:rPr>
        <w:t xml:space="preserve">Деятельность государства по регулированию миграционных потоков и поддержке мигрантов. </w:t>
      </w:r>
    </w:p>
    <w:p w:rsidR="00D2136E" w:rsidRPr="00D2136E" w:rsidRDefault="00D2136E" w:rsidP="00D2136E">
      <w:pPr>
        <w:pStyle w:val="af3"/>
        <w:numPr>
          <w:ilvl w:val="0"/>
          <w:numId w:val="24"/>
        </w:numPr>
        <w:jc w:val="both"/>
        <w:rPr>
          <w:sz w:val="28"/>
          <w:szCs w:val="28"/>
        </w:rPr>
      </w:pPr>
      <w:r w:rsidRPr="00D2136E">
        <w:rPr>
          <w:sz w:val="28"/>
          <w:szCs w:val="28"/>
        </w:rPr>
        <w:t>Классические теории миграции.</w:t>
      </w:r>
    </w:p>
    <w:p w:rsidR="00D2136E" w:rsidRPr="00D2136E" w:rsidRDefault="00D2136E" w:rsidP="00D2136E">
      <w:pPr>
        <w:pStyle w:val="af3"/>
        <w:numPr>
          <w:ilvl w:val="0"/>
          <w:numId w:val="24"/>
        </w:numPr>
        <w:jc w:val="both"/>
        <w:rPr>
          <w:sz w:val="28"/>
          <w:szCs w:val="28"/>
        </w:rPr>
      </w:pPr>
      <w:r w:rsidRPr="00D2136E">
        <w:rPr>
          <w:sz w:val="28"/>
          <w:szCs w:val="28"/>
        </w:rPr>
        <w:t>Межгосударственное регулирование миграционной политики.</w:t>
      </w:r>
    </w:p>
    <w:p w:rsidR="00D2136E" w:rsidRPr="00D2136E" w:rsidRDefault="00D2136E" w:rsidP="00D2136E">
      <w:pPr>
        <w:pStyle w:val="af3"/>
        <w:numPr>
          <w:ilvl w:val="0"/>
          <w:numId w:val="24"/>
        </w:numPr>
        <w:jc w:val="both"/>
        <w:rPr>
          <w:sz w:val="28"/>
          <w:szCs w:val="28"/>
        </w:rPr>
      </w:pPr>
      <w:r w:rsidRPr="00D2136E">
        <w:rPr>
          <w:sz w:val="28"/>
          <w:szCs w:val="28"/>
        </w:rPr>
        <w:t>Международная миграция рабочей силы, её причины и основные формы.</w:t>
      </w:r>
    </w:p>
    <w:p w:rsidR="00D2136E" w:rsidRPr="00D2136E" w:rsidRDefault="00D2136E" w:rsidP="00D2136E">
      <w:pPr>
        <w:pStyle w:val="af3"/>
        <w:numPr>
          <w:ilvl w:val="0"/>
          <w:numId w:val="24"/>
        </w:numPr>
        <w:jc w:val="both"/>
        <w:rPr>
          <w:sz w:val="28"/>
          <w:szCs w:val="28"/>
        </w:rPr>
      </w:pPr>
      <w:r w:rsidRPr="00D2136E">
        <w:rPr>
          <w:sz w:val="28"/>
          <w:szCs w:val="28"/>
        </w:rPr>
        <w:t xml:space="preserve">Мигрантофобии: причины появления и роль в дестабилизации общества. </w:t>
      </w:r>
    </w:p>
    <w:p w:rsidR="00D2136E" w:rsidRPr="00D2136E" w:rsidRDefault="00D2136E" w:rsidP="00D2136E">
      <w:pPr>
        <w:pStyle w:val="af3"/>
        <w:numPr>
          <w:ilvl w:val="0"/>
          <w:numId w:val="24"/>
        </w:numPr>
        <w:jc w:val="both"/>
        <w:rPr>
          <w:sz w:val="28"/>
          <w:szCs w:val="28"/>
        </w:rPr>
      </w:pPr>
      <w:r w:rsidRPr="00D2136E">
        <w:rPr>
          <w:sz w:val="28"/>
          <w:szCs w:val="28"/>
        </w:rPr>
        <w:t>Миграционная ситуация в Красноярском крае.</w:t>
      </w:r>
    </w:p>
    <w:p w:rsidR="00D2136E" w:rsidRPr="00D2136E" w:rsidRDefault="00D2136E" w:rsidP="00D2136E">
      <w:pPr>
        <w:pStyle w:val="af3"/>
        <w:numPr>
          <w:ilvl w:val="0"/>
          <w:numId w:val="24"/>
        </w:numPr>
        <w:jc w:val="both"/>
        <w:rPr>
          <w:sz w:val="28"/>
          <w:szCs w:val="28"/>
        </w:rPr>
      </w:pPr>
      <w:r w:rsidRPr="00D2136E">
        <w:rPr>
          <w:sz w:val="28"/>
          <w:szCs w:val="28"/>
        </w:rPr>
        <w:t xml:space="preserve">Миграционное движение населения в СССР после второй мировой войны. Миграция населения после революции 1917г. до 1945г. </w:t>
      </w:r>
    </w:p>
    <w:p w:rsidR="00D2136E" w:rsidRPr="00D2136E" w:rsidRDefault="00D2136E" w:rsidP="00D2136E">
      <w:pPr>
        <w:pStyle w:val="af3"/>
        <w:numPr>
          <w:ilvl w:val="0"/>
          <w:numId w:val="24"/>
        </w:numPr>
        <w:jc w:val="both"/>
        <w:rPr>
          <w:sz w:val="28"/>
          <w:szCs w:val="28"/>
        </w:rPr>
      </w:pPr>
      <w:r w:rsidRPr="00D2136E">
        <w:rPr>
          <w:sz w:val="28"/>
          <w:szCs w:val="28"/>
        </w:rPr>
        <w:t>Миграционное движение населения на завершающем этапе советского периода.  Три «волны» советской эмиграции.</w:t>
      </w:r>
    </w:p>
    <w:p w:rsidR="00D2136E" w:rsidRPr="00D2136E" w:rsidRDefault="00D2136E" w:rsidP="00D2136E">
      <w:pPr>
        <w:pStyle w:val="af3"/>
        <w:numPr>
          <w:ilvl w:val="0"/>
          <w:numId w:val="24"/>
        </w:numPr>
        <w:jc w:val="both"/>
        <w:rPr>
          <w:sz w:val="28"/>
          <w:szCs w:val="28"/>
        </w:rPr>
      </w:pPr>
      <w:r w:rsidRPr="00D2136E">
        <w:rPr>
          <w:sz w:val="28"/>
          <w:szCs w:val="28"/>
        </w:rPr>
        <w:t>Миграционное право.</w:t>
      </w:r>
    </w:p>
    <w:p w:rsidR="00D2136E" w:rsidRPr="00D2136E" w:rsidRDefault="00D2136E" w:rsidP="00D2136E">
      <w:pPr>
        <w:pStyle w:val="af3"/>
        <w:numPr>
          <w:ilvl w:val="0"/>
          <w:numId w:val="24"/>
        </w:numPr>
        <w:jc w:val="both"/>
        <w:rPr>
          <w:sz w:val="28"/>
          <w:szCs w:val="28"/>
        </w:rPr>
      </w:pPr>
      <w:r w:rsidRPr="00D2136E">
        <w:rPr>
          <w:sz w:val="28"/>
          <w:szCs w:val="28"/>
        </w:rPr>
        <w:t xml:space="preserve">Миграционные передвижения в 90-е гг. ХХ века. </w:t>
      </w:r>
    </w:p>
    <w:p w:rsidR="00D2136E" w:rsidRPr="00D2136E" w:rsidRDefault="00D2136E" w:rsidP="00D2136E">
      <w:pPr>
        <w:pStyle w:val="af3"/>
        <w:numPr>
          <w:ilvl w:val="0"/>
          <w:numId w:val="24"/>
        </w:numPr>
        <w:jc w:val="both"/>
        <w:rPr>
          <w:sz w:val="28"/>
          <w:szCs w:val="28"/>
        </w:rPr>
      </w:pPr>
      <w:r w:rsidRPr="00D2136E">
        <w:rPr>
          <w:sz w:val="28"/>
          <w:szCs w:val="28"/>
        </w:rPr>
        <w:t>Миграция как социальный процесс. Факторы, причины, мотивы миграции. Основные показатели миграции.</w:t>
      </w:r>
    </w:p>
    <w:p w:rsidR="00D2136E" w:rsidRPr="00D2136E" w:rsidRDefault="00D2136E" w:rsidP="00D2136E">
      <w:pPr>
        <w:pStyle w:val="af3"/>
        <w:numPr>
          <w:ilvl w:val="0"/>
          <w:numId w:val="24"/>
        </w:numPr>
        <w:jc w:val="both"/>
        <w:rPr>
          <w:sz w:val="28"/>
          <w:szCs w:val="28"/>
        </w:rPr>
      </w:pPr>
      <w:r w:rsidRPr="00D2136E">
        <w:rPr>
          <w:sz w:val="28"/>
          <w:szCs w:val="28"/>
        </w:rPr>
        <w:t xml:space="preserve">Миграция как фактор преобразований в современный период глобализации. Модели миграционных процессов раннего периода глобализации. Миграционный процесс как объект научного анализа. </w:t>
      </w:r>
    </w:p>
    <w:p w:rsidR="00D2136E" w:rsidRPr="00D2136E" w:rsidRDefault="00D2136E" w:rsidP="00D2136E">
      <w:pPr>
        <w:pStyle w:val="af3"/>
        <w:numPr>
          <w:ilvl w:val="0"/>
          <w:numId w:val="24"/>
        </w:numPr>
        <w:jc w:val="both"/>
        <w:rPr>
          <w:sz w:val="28"/>
          <w:szCs w:val="28"/>
        </w:rPr>
      </w:pPr>
      <w:r w:rsidRPr="00D2136E">
        <w:rPr>
          <w:sz w:val="28"/>
          <w:szCs w:val="28"/>
        </w:rPr>
        <w:t>Новые миграционные тренды.</w:t>
      </w:r>
    </w:p>
    <w:p w:rsidR="00D2136E" w:rsidRPr="00D2136E" w:rsidRDefault="00D2136E" w:rsidP="00D2136E">
      <w:pPr>
        <w:pStyle w:val="af3"/>
        <w:numPr>
          <w:ilvl w:val="0"/>
          <w:numId w:val="24"/>
        </w:numPr>
        <w:jc w:val="both"/>
        <w:rPr>
          <w:sz w:val="28"/>
          <w:szCs w:val="28"/>
        </w:rPr>
      </w:pPr>
      <w:r w:rsidRPr="00D2136E">
        <w:rPr>
          <w:sz w:val="28"/>
          <w:szCs w:val="28"/>
        </w:rPr>
        <w:t>Основные подходы к изучению миграции.</w:t>
      </w:r>
    </w:p>
    <w:p w:rsidR="00D2136E" w:rsidRPr="00D2136E" w:rsidRDefault="00D2136E" w:rsidP="00D2136E">
      <w:pPr>
        <w:pStyle w:val="af3"/>
        <w:numPr>
          <w:ilvl w:val="0"/>
          <w:numId w:val="24"/>
        </w:numPr>
        <w:jc w:val="both"/>
        <w:rPr>
          <w:sz w:val="28"/>
          <w:szCs w:val="28"/>
        </w:rPr>
      </w:pPr>
      <w:r w:rsidRPr="00D2136E">
        <w:rPr>
          <w:sz w:val="28"/>
          <w:szCs w:val="28"/>
        </w:rPr>
        <w:t>Показатели международной миграции рабочей силы.</w:t>
      </w:r>
    </w:p>
    <w:p w:rsidR="00D2136E" w:rsidRPr="00D2136E" w:rsidRDefault="00D2136E" w:rsidP="00D2136E">
      <w:pPr>
        <w:pStyle w:val="af3"/>
        <w:numPr>
          <w:ilvl w:val="0"/>
          <w:numId w:val="24"/>
        </w:numPr>
        <w:jc w:val="both"/>
        <w:rPr>
          <w:sz w:val="28"/>
          <w:szCs w:val="28"/>
        </w:rPr>
      </w:pPr>
      <w:r w:rsidRPr="00D2136E">
        <w:rPr>
          <w:sz w:val="28"/>
          <w:szCs w:val="28"/>
        </w:rPr>
        <w:t>Понятие миграции. Виды миграции.</w:t>
      </w:r>
    </w:p>
    <w:p w:rsidR="00D2136E" w:rsidRPr="00D2136E" w:rsidRDefault="00D2136E" w:rsidP="00D2136E">
      <w:pPr>
        <w:pStyle w:val="af3"/>
        <w:numPr>
          <w:ilvl w:val="0"/>
          <w:numId w:val="24"/>
        </w:numPr>
        <w:jc w:val="both"/>
        <w:rPr>
          <w:sz w:val="28"/>
          <w:szCs w:val="28"/>
        </w:rPr>
      </w:pPr>
      <w:r w:rsidRPr="00D2136E">
        <w:rPr>
          <w:sz w:val="28"/>
          <w:szCs w:val="28"/>
        </w:rPr>
        <w:t>Порядок учета и регулирования иностранных граждан в РФ.</w:t>
      </w:r>
    </w:p>
    <w:p w:rsidR="00D2136E" w:rsidRPr="00D2136E" w:rsidRDefault="00D2136E" w:rsidP="00D2136E">
      <w:pPr>
        <w:pStyle w:val="af3"/>
        <w:numPr>
          <w:ilvl w:val="0"/>
          <w:numId w:val="24"/>
        </w:numPr>
        <w:jc w:val="both"/>
        <w:rPr>
          <w:sz w:val="28"/>
          <w:szCs w:val="28"/>
        </w:rPr>
      </w:pPr>
      <w:r w:rsidRPr="00D2136E">
        <w:rPr>
          <w:sz w:val="28"/>
          <w:szCs w:val="28"/>
        </w:rPr>
        <w:t>Последствия международной миграции рабочей силы для стран-доноров и стран-реципиентов.</w:t>
      </w:r>
    </w:p>
    <w:p w:rsidR="00D2136E" w:rsidRPr="00D2136E" w:rsidRDefault="00D2136E" w:rsidP="00D2136E">
      <w:pPr>
        <w:pStyle w:val="af3"/>
        <w:numPr>
          <w:ilvl w:val="0"/>
          <w:numId w:val="24"/>
        </w:numPr>
        <w:jc w:val="both"/>
        <w:rPr>
          <w:sz w:val="28"/>
          <w:szCs w:val="28"/>
        </w:rPr>
      </w:pPr>
      <w:r w:rsidRPr="00D2136E">
        <w:rPr>
          <w:sz w:val="28"/>
          <w:szCs w:val="28"/>
        </w:rPr>
        <w:t xml:space="preserve">Современная миграционная ситуация в РФ. </w:t>
      </w:r>
    </w:p>
    <w:p w:rsidR="00D2136E" w:rsidRPr="00D2136E" w:rsidRDefault="00D2136E" w:rsidP="00D2136E">
      <w:pPr>
        <w:pStyle w:val="af3"/>
        <w:numPr>
          <w:ilvl w:val="0"/>
          <w:numId w:val="24"/>
        </w:numPr>
        <w:jc w:val="both"/>
        <w:rPr>
          <w:sz w:val="28"/>
          <w:szCs w:val="28"/>
        </w:rPr>
      </w:pPr>
      <w:r w:rsidRPr="00D2136E">
        <w:rPr>
          <w:sz w:val="28"/>
          <w:szCs w:val="28"/>
        </w:rPr>
        <w:t xml:space="preserve">Современные направления изучения миграции. </w:t>
      </w:r>
    </w:p>
    <w:p w:rsidR="00D2136E" w:rsidRPr="00D2136E" w:rsidRDefault="00D2136E" w:rsidP="00D2136E">
      <w:pPr>
        <w:pStyle w:val="af3"/>
        <w:numPr>
          <w:ilvl w:val="0"/>
          <w:numId w:val="24"/>
        </w:numPr>
        <w:jc w:val="both"/>
        <w:rPr>
          <w:sz w:val="28"/>
          <w:szCs w:val="28"/>
        </w:rPr>
      </w:pPr>
      <w:r w:rsidRPr="00D2136E">
        <w:rPr>
          <w:sz w:val="28"/>
          <w:szCs w:val="28"/>
        </w:rPr>
        <w:t>Современные теории миграции.</w:t>
      </w:r>
    </w:p>
    <w:p w:rsidR="00D2136E" w:rsidRPr="00D2136E" w:rsidRDefault="00D2136E" w:rsidP="00D2136E">
      <w:pPr>
        <w:pStyle w:val="af3"/>
        <w:numPr>
          <w:ilvl w:val="0"/>
          <w:numId w:val="24"/>
        </w:numPr>
        <w:jc w:val="both"/>
        <w:rPr>
          <w:sz w:val="28"/>
          <w:szCs w:val="28"/>
        </w:rPr>
      </w:pPr>
      <w:r w:rsidRPr="00D2136E">
        <w:rPr>
          <w:sz w:val="28"/>
          <w:szCs w:val="28"/>
        </w:rPr>
        <w:t>Социальные проблемы мигрантов.</w:t>
      </w:r>
    </w:p>
    <w:p w:rsidR="00D2136E" w:rsidRPr="00D2136E" w:rsidRDefault="00D2136E" w:rsidP="00D2136E">
      <w:pPr>
        <w:pStyle w:val="af3"/>
        <w:numPr>
          <w:ilvl w:val="0"/>
          <w:numId w:val="24"/>
        </w:numPr>
        <w:jc w:val="both"/>
        <w:rPr>
          <w:sz w:val="28"/>
          <w:szCs w:val="28"/>
        </w:rPr>
      </w:pPr>
      <w:r w:rsidRPr="00D2136E">
        <w:rPr>
          <w:sz w:val="28"/>
          <w:szCs w:val="28"/>
        </w:rPr>
        <w:t xml:space="preserve">Социологический подход к типологии миграционных процессов. </w:t>
      </w:r>
    </w:p>
    <w:p w:rsidR="00D2136E" w:rsidRPr="00D2136E" w:rsidRDefault="00D2136E" w:rsidP="00D2136E">
      <w:pPr>
        <w:pStyle w:val="af3"/>
        <w:numPr>
          <w:ilvl w:val="0"/>
          <w:numId w:val="24"/>
        </w:numPr>
        <w:jc w:val="both"/>
        <w:rPr>
          <w:sz w:val="28"/>
          <w:szCs w:val="28"/>
        </w:rPr>
      </w:pPr>
      <w:r w:rsidRPr="00D2136E">
        <w:rPr>
          <w:sz w:val="28"/>
          <w:szCs w:val="28"/>
        </w:rPr>
        <w:t xml:space="preserve">Стадии миграционного процесса. </w:t>
      </w:r>
    </w:p>
    <w:p w:rsidR="00D2136E" w:rsidRPr="00D2136E" w:rsidRDefault="00D2136E" w:rsidP="00D2136E">
      <w:pPr>
        <w:pStyle w:val="af3"/>
        <w:numPr>
          <w:ilvl w:val="0"/>
          <w:numId w:val="24"/>
        </w:numPr>
        <w:jc w:val="both"/>
        <w:rPr>
          <w:sz w:val="28"/>
          <w:szCs w:val="28"/>
        </w:rPr>
      </w:pPr>
      <w:r w:rsidRPr="00D2136E">
        <w:rPr>
          <w:sz w:val="28"/>
          <w:szCs w:val="28"/>
        </w:rPr>
        <w:t>Становление и развитие научных знаний о миграции.</w:t>
      </w:r>
    </w:p>
    <w:p w:rsidR="00D2136E" w:rsidRPr="00D2136E" w:rsidRDefault="00D2136E" w:rsidP="00D2136E">
      <w:pPr>
        <w:pStyle w:val="af3"/>
        <w:numPr>
          <w:ilvl w:val="0"/>
          <w:numId w:val="24"/>
        </w:numPr>
        <w:jc w:val="both"/>
        <w:rPr>
          <w:sz w:val="28"/>
          <w:szCs w:val="28"/>
        </w:rPr>
      </w:pPr>
      <w:r w:rsidRPr="00D2136E">
        <w:rPr>
          <w:sz w:val="28"/>
          <w:szCs w:val="28"/>
        </w:rPr>
        <w:t xml:space="preserve">Учебная миграция: причины и особенности. </w:t>
      </w:r>
    </w:p>
    <w:p w:rsidR="00D2136E" w:rsidRPr="00D2136E" w:rsidRDefault="00D2136E" w:rsidP="00D2136E">
      <w:pPr>
        <w:pStyle w:val="af3"/>
        <w:numPr>
          <w:ilvl w:val="0"/>
          <w:numId w:val="24"/>
        </w:numPr>
        <w:jc w:val="both"/>
        <w:rPr>
          <w:sz w:val="28"/>
          <w:szCs w:val="28"/>
        </w:rPr>
      </w:pPr>
      <w:r w:rsidRPr="00D2136E">
        <w:rPr>
          <w:sz w:val="28"/>
          <w:szCs w:val="28"/>
        </w:rPr>
        <w:t>Этапы международной миграции в исторической ретроспективе.</w:t>
      </w:r>
    </w:p>
    <w:p w:rsidR="0090391B" w:rsidRDefault="0090391B" w:rsidP="0090391B">
      <w:pPr>
        <w:jc w:val="both"/>
        <w:rPr>
          <w:sz w:val="28"/>
          <w:szCs w:val="28"/>
        </w:rPr>
      </w:pPr>
    </w:p>
    <w:p w:rsidR="00D2136E" w:rsidRDefault="00D2136E" w:rsidP="0090391B">
      <w:pPr>
        <w:jc w:val="both"/>
        <w:rPr>
          <w:sz w:val="28"/>
          <w:szCs w:val="28"/>
        </w:rPr>
      </w:pPr>
    </w:p>
    <w:p w:rsidR="00D2136E" w:rsidRDefault="00D2136E" w:rsidP="0090391B">
      <w:pPr>
        <w:jc w:val="both"/>
        <w:rPr>
          <w:sz w:val="28"/>
          <w:szCs w:val="28"/>
        </w:rPr>
      </w:pPr>
    </w:p>
    <w:p w:rsidR="00AE4051" w:rsidRDefault="00D2136E" w:rsidP="00904BF9">
      <w:pPr>
        <w:tabs>
          <w:tab w:val="left" w:pos="142"/>
          <w:tab w:val="left" w:pos="284"/>
          <w:tab w:val="left" w:pos="709"/>
        </w:tabs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ТВОРЧЕСКИЕ ЗАДАНИЯ</w:t>
      </w:r>
    </w:p>
    <w:p w:rsidR="0090391B" w:rsidRDefault="00D2136E" w:rsidP="00904BF9">
      <w:pPr>
        <w:tabs>
          <w:tab w:val="left" w:pos="142"/>
          <w:tab w:val="left" w:pos="284"/>
          <w:tab w:val="left" w:pos="709"/>
        </w:tabs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(ПРИМЕРНЫЕ ТЕМЫ МИНИ-ПРОЕКТОВ)</w:t>
      </w:r>
    </w:p>
    <w:p w:rsidR="00AE4051" w:rsidRPr="00AE4051" w:rsidRDefault="00AE4051" w:rsidP="00AE4051">
      <w:pPr>
        <w:jc w:val="both"/>
        <w:rPr>
          <w:sz w:val="28"/>
          <w:szCs w:val="28"/>
        </w:rPr>
      </w:pPr>
    </w:p>
    <w:p w:rsidR="00AE4051" w:rsidRDefault="00AE4051" w:rsidP="00AE40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E4051">
        <w:rPr>
          <w:sz w:val="28"/>
          <w:szCs w:val="28"/>
        </w:rPr>
        <w:t xml:space="preserve">Разработка программы и инструментария опроса «Проблемы адаптации учебных мигрантов» </w:t>
      </w:r>
    </w:p>
    <w:p w:rsidR="00D2136E" w:rsidRDefault="00AE4051" w:rsidP="00AE4051">
      <w:pPr>
        <w:jc w:val="both"/>
        <w:rPr>
          <w:sz w:val="28"/>
          <w:szCs w:val="28"/>
        </w:rPr>
      </w:pPr>
      <w:r w:rsidRPr="00AE4051">
        <w:rPr>
          <w:sz w:val="28"/>
          <w:szCs w:val="28"/>
        </w:rPr>
        <w:t>2. Разработка программы и инструментария опроса «Отношение жителей г.</w:t>
      </w:r>
      <w:r>
        <w:rPr>
          <w:sz w:val="28"/>
          <w:szCs w:val="28"/>
        </w:rPr>
        <w:t xml:space="preserve"> Красноярска </w:t>
      </w:r>
      <w:r w:rsidRPr="00AE4051">
        <w:rPr>
          <w:sz w:val="28"/>
          <w:szCs w:val="28"/>
        </w:rPr>
        <w:t>к межнациональным бракам» и его проведение</w:t>
      </w:r>
    </w:p>
    <w:p w:rsidR="00D2136E" w:rsidRDefault="00D2136E" w:rsidP="00AE40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E4051" w:rsidRPr="00AE4051">
        <w:rPr>
          <w:sz w:val="28"/>
          <w:szCs w:val="28"/>
        </w:rPr>
        <w:t>Разработка и проведение контент-анализа печатных изданий на предмет выявления мигрантобофий</w:t>
      </w:r>
      <w:r>
        <w:rPr>
          <w:sz w:val="28"/>
          <w:szCs w:val="28"/>
        </w:rPr>
        <w:t>.</w:t>
      </w:r>
    </w:p>
    <w:p w:rsidR="0090391B" w:rsidRDefault="0090391B" w:rsidP="00904BF9">
      <w:pPr>
        <w:tabs>
          <w:tab w:val="left" w:pos="142"/>
          <w:tab w:val="left" w:pos="284"/>
          <w:tab w:val="left" w:pos="709"/>
        </w:tabs>
        <w:suppressAutoHyphens w:val="0"/>
        <w:jc w:val="center"/>
        <w:rPr>
          <w:b/>
          <w:sz w:val="28"/>
          <w:szCs w:val="28"/>
          <w:lang w:eastAsia="ru-RU"/>
        </w:rPr>
      </w:pPr>
    </w:p>
    <w:p w:rsidR="00212691" w:rsidRDefault="00212691" w:rsidP="00B066EE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212691" w:rsidRDefault="00212691" w:rsidP="00B066EE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212691" w:rsidRDefault="00212691" w:rsidP="00B066EE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212691" w:rsidRDefault="00212691" w:rsidP="00B066EE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212691" w:rsidRDefault="00212691" w:rsidP="00B066EE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212691" w:rsidRDefault="00212691" w:rsidP="00B066EE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212691" w:rsidRDefault="00212691" w:rsidP="00B066EE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212691" w:rsidRDefault="00212691" w:rsidP="00B066EE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212691" w:rsidRDefault="00212691" w:rsidP="00B066EE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212691" w:rsidRDefault="00212691" w:rsidP="00B066EE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212691" w:rsidRDefault="00212691" w:rsidP="00B066EE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212691" w:rsidRDefault="00212691" w:rsidP="00B066EE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212691" w:rsidRDefault="00212691" w:rsidP="00B066EE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212691" w:rsidRDefault="00212691" w:rsidP="00B066EE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F3273C" w:rsidRDefault="00F3273C">
      <w:pPr>
        <w:suppressAutoHyphens w:val="0"/>
        <w:rPr>
          <w:b/>
          <w:lang w:eastAsia="ru-RU"/>
        </w:rPr>
      </w:pPr>
      <w:r>
        <w:rPr>
          <w:b/>
          <w:lang w:eastAsia="ru-RU"/>
        </w:rPr>
        <w:br w:type="page"/>
      </w:r>
    </w:p>
    <w:p w:rsidR="00212691" w:rsidRPr="00212691" w:rsidRDefault="00212691" w:rsidP="00212691">
      <w:pPr>
        <w:suppressAutoHyphens w:val="0"/>
        <w:ind w:firstLine="851"/>
        <w:jc w:val="center"/>
        <w:rPr>
          <w:b/>
          <w:lang w:eastAsia="ru-RU"/>
        </w:rPr>
      </w:pPr>
      <w:r w:rsidRPr="00212691">
        <w:rPr>
          <w:b/>
          <w:lang w:eastAsia="ru-RU"/>
        </w:rPr>
        <w:lastRenderedPageBreak/>
        <w:t>МЕТОДИЧЕСКИЕ РЕКОМЕНДАЦИИ ДЛЯ СТУДЕНТОВ</w:t>
      </w:r>
    </w:p>
    <w:p w:rsidR="00212691" w:rsidRPr="00212691" w:rsidRDefault="00212691" w:rsidP="00212691">
      <w:pPr>
        <w:suppressAutoHyphens w:val="0"/>
        <w:ind w:left="360"/>
        <w:rPr>
          <w:lang w:eastAsia="ru-RU"/>
        </w:rPr>
      </w:pPr>
    </w:p>
    <w:p w:rsidR="00212691" w:rsidRPr="00212691" w:rsidRDefault="00212691" w:rsidP="00212691">
      <w:pPr>
        <w:suppressAutoHyphens w:val="0"/>
        <w:ind w:firstLine="851"/>
        <w:jc w:val="both"/>
        <w:rPr>
          <w:b/>
          <w:i/>
          <w:lang w:eastAsia="ru-RU"/>
        </w:rPr>
      </w:pPr>
      <w:r w:rsidRPr="00212691">
        <w:rPr>
          <w:b/>
          <w:i/>
          <w:lang w:eastAsia="ru-RU"/>
        </w:rPr>
        <w:t>1. Советы по планированию и организации времени, необходимого на изучение дисциплины.</w:t>
      </w:r>
    </w:p>
    <w:p w:rsidR="00212691" w:rsidRPr="00212691" w:rsidRDefault="00212691" w:rsidP="00212691">
      <w:pPr>
        <w:widowControl w:val="0"/>
        <w:suppressAutoHyphens w:val="0"/>
        <w:ind w:firstLine="851"/>
        <w:jc w:val="both"/>
        <w:rPr>
          <w:lang w:eastAsia="ru-RU"/>
        </w:rPr>
      </w:pPr>
      <w:r w:rsidRPr="00212691">
        <w:rPr>
          <w:lang w:eastAsia="ru-RU"/>
        </w:rPr>
        <w:t xml:space="preserve">В рамках дисциплины преподаются </w:t>
      </w:r>
      <w:r w:rsidR="00F3273C">
        <w:rPr>
          <w:lang w:eastAsia="ru-RU"/>
        </w:rPr>
        <w:t>3</w:t>
      </w:r>
      <w:r w:rsidRPr="00212691">
        <w:rPr>
          <w:lang w:eastAsia="ru-RU"/>
        </w:rPr>
        <w:t xml:space="preserve"> модуля, занятия проходят 2 раза в неделю по 2 часа,модули неравномерны, но по итогам каждого проводится промежуточное тестирование. Дисциплина состоит из трех частей: лекции + семинары + самостоятельная работа, работа по каждой из частей включается в технологическую карту дисциплины и влияет на получение студентом итогового рейтинга. </w:t>
      </w:r>
    </w:p>
    <w:p w:rsidR="00212691" w:rsidRPr="00212691" w:rsidRDefault="00212691" w:rsidP="00212691">
      <w:pPr>
        <w:widowControl w:val="0"/>
        <w:suppressAutoHyphens w:val="0"/>
        <w:ind w:firstLine="851"/>
        <w:jc w:val="both"/>
        <w:rPr>
          <w:lang w:eastAsia="ru-RU"/>
        </w:rPr>
      </w:pPr>
      <w:r w:rsidRPr="00212691">
        <w:rPr>
          <w:lang w:eastAsia="ru-RU"/>
        </w:rPr>
        <w:t>Для успешного освоения дисциплины необходимо:</w:t>
      </w:r>
    </w:p>
    <w:p w:rsidR="00212691" w:rsidRPr="00212691" w:rsidRDefault="00212691" w:rsidP="00212691">
      <w:pPr>
        <w:widowControl w:val="0"/>
        <w:suppressAutoHyphens w:val="0"/>
        <w:ind w:firstLine="851"/>
        <w:jc w:val="both"/>
        <w:rPr>
          <w:lang w:eastAsia="ru-RU"/>
        </w:rPr>
      </w:pPr>
      <w:r w:rsidRPr="00212691">
        <w:rPr>
          <w:lang w:eastAsia="ru-RU"/>
        </w:rPr>
        <w:t>– своевременно готовиться к семинарским занятиям;</w:t>
      </w:r>
    </w:p>
    <w:p w:rsidR="00212691" w:rsidRPr="00212691" w:rsidRDefault="00212691" w:rsidP="00212691">
      <w:pPr>
        <w:widowControl w:val="0"/>
        <w:suppressAutoHyphens w:val="0"/>
        <w:ind w:firstLine="851"/>
        <w:jc w:val="both"/>
        <w:rPr>
          <w:lang w:eastAsia="ru-RU"/>
        </w:rPr>
      </w:pPr>
      <w:r w:rsidRPr="00212691">
        <w:rPr>
          <w:lang w:eastAsia="ru-RU"/>
        </w:rPr>
        <w:t>– не затягивать решение вопросов, связанных с получением положительной оценки на экзамене (зачете);</w:t>
      </w:r>
    </w:p>
    <w:p w:rsidR="00212691" w:rsidRPr="00212691" w:rsidRDefault="00212691" w:rsidP="00212691">
      <w:pPr>
        <w:widowControl w:val="0"/>
        <w:suppressAutoHyphens w:val="0"/>
        <w:ind w:firstLine="851"/>
        <w:jc w:val="both"/>
        <w:rPr>
          <w:lang w:eastAsia="ru-RU"/>
        </w:rPr>
      </w:pPr>
      <w:r w:rsidRPr="00212691">
        <w:rPr>
          <w:lang w:eastAsia="ru-RU"/>
        </w:rPr>
        <w:t>– в случае возникновения проблем с изучением лекционного и семинарского мат</w:t>
      </w:r>
      <w:r w:rsidRPr="00212691">
        <w:rPr>
          <w:lang w:eastAsia="ru-RU"/>
        </w:rPr>
        <w:t>е</w:t>
      </w:r>
      <w:r w:rsidRPr="00212691">
        <w:rPr>
          <w:lang w:eastAsia="ru-RU"/>
        </w:rPr>
        <w:t>рила обращаться к преподавателю на кафедру в дни консультаций;</w:t>
      </w:r>
    </w:p>
    <w:p w:rsidR="00212691" w:rsidRPr="00212691" w:rsidRDefault="00212691" w:rsidP="00212691">
      <w:pPr>
        <w:widowControl w:val="0"/>
        <w:suppressAutoHyphens w:val="0"/>
        <w:ind w:firstLine="851"/>
        <w:jc w:val="both"/>
        <w:rPr>
          <w:lang w:eastAsia="ru-RU"/>
        </w:rPr>
      </w:pPr>
      <w:r w:rsidRPr="00212691">
        <w:rPr>
          <w:lang w:eastAsia="ru-RU"/>
        </w:rPr>
        <w:t>– необходимо выделить время для написания реферативных и курсовых работ.</w:t>
      </w:r>
    </w:p>
    <w:p w:rsidR="00212691" w:rsidRPr="00212691" w:rsidRDefault="00212691" w:rsidP="00212691">
      <w:pPr>
        <w:suppressAutoHyphens w:val="0"/>
        <w:ind w:firstLine="851"/>
        <w:jc w:val="both"/>
        <w:rPr>
          <w:b/>
          <w:i/>
          <w:lang w:eastAsia="ru-RU"/>
        </w:rPr>
      </w:pPr>
      <w:r w:rsidRPr="00212691">
        <w:rPr>
          <w:b/>
          <w:i/>
          <w:lang w:eastAsia="ru-RU"/>
        </w:rPr>
        <w:t>2. Описание последовательности действий студента, или «сценарий изучени</w:t>
      </w:r>
      <w:r w:rsidRPr="00212691">
        <w:rPr>
          <w:b/>
          <w:i/>
          <w:lang w:eastAsia="ru-RU"/>
        </w:rPr>
        <w:t>я</w:t>
      </w:r>
      <w:r w:rsidRPr="00212691">
        <w:rPr>
          <w:b/>
          <w:i/>
          <w:lang w:eastAsia="ru-RU"/>
        </w:rPr>
        <w:t>дисциплины».</w:t>
      </w:r>
    </w:p>
    <w:p w:rsidR="00212691" w:rsidRPr="00212691" w:rsidRDefault="00212691" w:rsidP="00212691">
      <w:pPr>
        <w:widowControl w:val="0"/>
        <w:suppressAutoHyphens w:val="0"/>
        <w:ind w:firstLine="851"/>
        <w:jc w:val="both"/>
        <w:rPr>
          <w:b/>
          <w:lang w:eastAsia="ru-RU"/>
        </w:rPr>
      </w:pPr>
      <w:r w:rsidRPr="00212691">
        <w:rPr>
          <w:b/>
          <w:lang w:eastAsia="ru-RU"/>
        </w:rPr>
        <w:t>Общие вопросы.</w:t>
      </w:r>
    </w:p>
    <w:p w:rsidR="00212691" w:rsidRPr="00212691" w:rsidRDefault="00212691" w:rsidP="00212691">
      <w:pPr>
        <w:suppressAutoHyphens w:val="0"/>
        <w:ind w:firstLine="851"/>
        <w:jc w:val="both"/>
        <w:rPr>
          <w:lang w:eastAsia="ru-RU"/>
        </w:rPr>
      </w:pPr>
      <w:r w:rsidRPr="00212691">
        <w:rPr>
          <w:lang w:eastAsia="ru-RU"/>
        </w:rPr>
        <w:t xml:space="preserve">Изучение </w:t>
      </w:r>
      <w:r w:rsidR="00F3273C">
        <w:rPr>
          <w:lang w:eastAsia="ru-RU"/>
        </w:rPr>
        <w:t>миграционной</w:t>
      </w:r>
      <w:r w:rsidRPr="00212691">
        <w:rPr>
          <w:lang w:eastAsia="ru-RU"/>
        </w:rPr>
        <w:t xml:space="preserve"> политики занимает одно из важнейших мест в подготовке молодых специалистов в сфере </w:t>
      </w:r>
      <w:r w:rsidR="00F3273C">
        <w:rPr>
          <w:lang w:eastAsia="ru-RU"/>
        </w:rPr>
        <w:t>миграционн</w:t>
      </w:r>
      <w:r w:rsidRPr="00212691">
        <w:rPr>
          <w:lang w:eastAsia="ru-RU"/>
        </w:rPr>
        <w:t xml:space="preserve">ой работы. Поскольку </w:t>
      </w:r>
      <w:r w:rsidR="00F3273C">
        <w:rPr>
          <w:lang w:eastAsia="ru-RU"/>
        </w:rPr>
        <w:t>миграционн</w:t>
      </w:r>
      <w:r w:rsidRPr="00212691">
        <w:rPr>
          <w:lang w:eastAsia="ru-RU"/>
        </w:rPr>
        <w:t xml:space="preserve">ая политика является, с одной стороны, сферой деятельности, а с другой – прикладной социологической дисциплиной, студенты знакомятся с природой </w:t>
      </w:r>
      <w:r w:rsidR="00F3273C">
        <w:rPr>
          <w:lang w:eastAsia="ru-RU"/>
        </w:rPr>
        <w:t>миграционной</w:t>
      </w:r>
      <w:r w:rsidRPr="00212691">
        <w:rPr>
          <w:lang w:eastAsia="ru-RU"/>
        </w:rPr>
        <w:t xml:space="preserve"> политики, её основами, при</w:t>
      </w:r>
      <w:r w:rsidRPr="00212691">
        <w:rPr>
          <w:lang w:eastAsia="ru-RU"/>
        </w:rPr>
        <w:t>н</w:t>
      </w:r>
      <w:r w:rsidRPr="00212691">
        <w:rPr>
          <w:lang w:eastAsia="ru-RU"/>
        </w:rPr>
        <w:t xml:space="preserve">ципами, концепциями, тенденциями развития, а также анализируют характер </w:t>
      </w:r>
      <w:r w:rsidR="00F3273C">
        <w:rPr>
          <w:lang w:eastAsia="ru-RU"/>
        </w:rPr>
        <w:t>миграционн</w:t>
      </w:r>
      <w:r w:rsidRPr="00212691">
        <w:rPr>
          <w:lang w:eastAsia="ru-RU"/>
        </w:rPr>
        <w:t>ых проблем и способы их решения в сфере управления.</w:t>
      </w:r>
    </w:p>
    <w:p w:rsidR="00212691" w:rsidRPr="00212691" w:rsidRDefault="00212691" w:rsidP="00212691">
      <w:pPr>
        <w:suppressAutoHyphens w:val="0"/>
        <w:ind w:firstLine="851"/>
        <w:jc w:val="both"/>
        <w:rPr>
          <w:lang w:eastAsia="ru-RU"/>
        </w:rPr>
      </w:pPr>
      <w:r w:rsidRPr="00212691">
        <w:rPr>
          <w:b/>
          <w:lang w:eastAsia="ru-RU"/>
        </w:rPr>
        <w:t>Первый модуль</w:t>
      </w:r>
      <w:r w:rsidRPr="00212691">
        <w:rPr>
          <w:lang w:eastAsia="ru-RU"/>
        </w:rPr>
        <w:t xml:space="preserve"> является по характеру вводным, имеющим целью расширение представлений студентов о </w:t>
      </w:r>
      <w:r w:rsidR="00F3273C">
        <w:rPr>
          <w:lang w:eastAsia="ru-RU"/>
        </w:rPr>
        <w:t>миграционн</w:t>
      </w:r>
      <w:r w:rsidRPr="00212691">
        <w:rPr>
          <w:lang w:eastAsia="ru-RU"/>
        </w:rPr>
        <w:t>ой политике как дисциплине, науке и сфере деятел</w:t>
      </w:r>
      <w:r w:rsidRPr="00212691">
        <w:rPr>
          <w:lang w:eastAsia="ru-RU"/>
        </w:rPr>
        <w:t>ь</w:t>
      </w:r>
      <w:r w:rsidRPr="00212691">
        <w:rPr>
          <w:lang w:eastAsia="ru-RU"/>
        </w:rPr>
        <w:t xml:space="preserve">ности. Для достижения цели необходимо обратиться к различным трактовкам </w:t>
      </w:r>
      <w:r w:rsidR="00F3273C">
        <w:rPr>
          <w:lang w:eastAsia="ru-RU"/>
        </w:rPr>
        <w:t>миграционн</w:t>
      </w:r>
      <w:r w:rsidRPr="00212691">
        <w:rPr>
          <w:lang w:eastAsia="ru-RU"/>
        </w:rPr>
        <w:t>ой политики, выявить её природу и основные принципы, проанализировать её категории и сд</w:t>
      </w:r>
      <w:r w:rsidRPr="00212691">
        <w:rPr>
          <w:lang w:eastAsia="ru-RU"/>
        </w:rPr>
        <w:t>е</w:t>
      </w:r>
      <w:r w:rsidRPr="00212691">
        <w:rPr>
          <w:lang w:eastAsia="ru-RU"/>
        </w:rPr>
        <w:t xml:space="preserve">лать вывод о её сущности. Следует учитывать, что </w:t>
      </w:r>
      <w:r w:rsidR="00F3273C">
        <w:rPr>
          <w:lang w:eastAsia="ru-RU"/>
        </w:rPr>
        <w:t>миграционн</w:t>
      </w:r>
      <w:r w:rsidRPr="00212691">
        <w:rPr>
          <w:lang w:eastAsia="ru-RU"/>
        </w:rPr>
        <w:t>ая политика как сфера пол</w:t>
      </w:r>
      <w:r w:rsidRPr="00212691">
        <w:rPr>
          <w:lang w:eastAsia="ru-RU"/>
        </w:rPr>
        <w:t>и</w:t>
      </w:r>
      <w:r w:rsidRPr="00212691">
        <w:rPr>
          <w:lang w:eastAsia="ru-RU"/>
        </w:rPr>
        <w:t xml:space="preserve">тической практики эволюционирует от корректирования негативных последствий развития экономики к профилактике этих возможных последствий, к выполнению конструктивных функций. Весомую поддержку в подготовке к семинару окажет установление связей </w:t>
      </w:r>
      <w:r w:rsidR="00F3273C">
        <w:rPr>
          <w:lang w:eastAsia="ru-RU"/>
        </w:rPr>
        <w:t>мигр</w:t>
      </w:r>
      <w:r w:rsidR="00F3273C">
        <w:rPr>
          <w:lang w:eastAsia="ru-RU"/>
        </w:rPr>
        <w:t>а</w:t>
      </w:r>
      <w:r w:rsidR="00F3273C">
        <w:rPr>
          <w:lang w:eastAsia="ru-RU"/>
        </w:rPr>
        <w:t>ционн</w:t>
      </w:r>
      <w:r w:rsidRPr="00212691">
        <w:rPr>
          <w:lang w:eastAsia="ru-RU"/>
        </w:rPr>
        <w:t xml:space="preserve">ой политики с социологией, экономикой, политологией и историей, а также </w:t>
      </w:r>
      <w:r w:rsidR="00F3273C">
        <w:rPr>
          <w:lang w:eastAsia="ru-RU"/>
        </w:rPr>
        <w:t>миграц</w:t>
      </w:r>
      <w:r w:rsidR="00F3273C">
        <w:rPr>
          <w:lang w:eastAsia="ru-RU"/>
        </w:rPr>
        <w:t>и</w:t>
      </w:r>
      <w:r w:rsidR="00F3273C">
        <w:rPr>
          <w:lang w:eastAsia="ru-RU"/>
        </w:rPr>
        <w:t>онн</w:t>
      </w:r>
      <w:r w:rsidRPr="00212691">
        <w:rPr>
          <w:lang w:eastAsia="ru-RU"/>
        </w:rPr>
        <w:t xml:space="preserve">ой философией. </w:t>
      </w:r>
    </w:p>
    <w:p w:rsidR="00212691" w:rsidRPr="00212691" w:rsidRDefault="00212691" w:rsidP="00212691">
      <w:pPr>
        <w:suppressAutoHyphens w:val="0"/>
        <w:ind w:firstLine="851"/>
        <w:jc w:val="both"/>
        <w:rPr>
          <w:lang w:eastAsia="ru-RU"/>
        </w:rPr>
      </w:pPr>
      <w:r w:rsidRPr="00212691">
        <w:rPr>
          <w:lang w:eastAsia="ru-RU"/>
        </w:rPr>
        <w:t>Особую роль в раскрытии содержания модуля призван сыграть анализ основных к</w:t>
      </w:r>
      <w:r w:rsidRPr="00212691">
        <w:rPr>
          <w:lang w:eastAsia="ru-RU"/>
        </w:rPr>
        <w:t>а</w:t>
      </w:r>
      <w:r w:rsidRPr="00212691">
        <w:rPr>
          <w:lang w:eastAsia="ru-RU"/>
        </w:rPr>
        <w:t xml:space="preserve">тегорий </w:t>
      </w:r>
      <w:r w:rsidR="00F3273C">
        <w:rPr>
          <w:lang w:eastAsia="ru-RU"/>
        </w:rPr>
        <w:t>миграционн</w:t>
      </w:r>
      <w:r w:rsidRPr="00212691">
        <w:rPr>
          <w:lang w:eastAsia="ru-RU"/>
        </w:rPr>
        <w:t xml:space="preserve">ой политики, а именно: </w:t>
      </w:r>
      <w:r w:rsidR="00F3273C">
        <w:rPr>
          <w:lang w:eastAsia="ru-RU"/>
        </w:rPr>
        <w:t>миграционн</w:t>
      </w:r>
      <w:r w:rsidRPr="00212691">
        <w:rPr>
          <w:lang w:eastAsia="ru-RU"/>
        </w:rPr>
        <w:t xml:space="preserve">ая справедливость, </w:t>
      </w:r>
      <w:r w:rsidR="00F3273C">
        <w:rPr>
          <w:lang w:eastAsia="ru-RU"/>
        </w:rPr>
        <w:t>миграционн</w:t>
      </w:r>
      <w:r w:rsidRPr="00212691">
        <w:rPr>
          <w:lang w:eastAsia="ru-RU"/>
        </w:rPr>
        <w:t xml:space="preserve">ое равенство, </w:t>
      </w:r>
      <w:r w:rsidR="00F3273C">
        <w:rPr>
          <w:lang w:eastAsia="ru-RU"/>
        </w:rPr>
        <w:t>миграционн</w:t>
      </w:r>
      <w:r w:rsidRPr="00212691">
        <w:rPr>
          <w:lang w:eastAsia="ru-RU"/>
        </w:rPr>
        <w:t xml:space="preserve">ая безопасность, </w:t>
      </w:r>
      <w:r w:rsidR="00F3273C">
        <w:rPr>
          <w:lang w:eastAsia="ru-RU"/>
        </w:rPr>
        <w:t>миграционн</w:t>
      </w:r>
      <w:r w:rsidRPr="00212691">
        <w:rPr>
          <w:lang w:eastAsia="ru-RU"/>
        </w:rPr>
        <w:t xml:space="preserve">ые права и гарантии, </w:t>
      </w:r>
      <w:r w:rsidR="00F3273C">
        <w:rPr>
          <w:lang w:eastAsia="ru-RU"/>
        </w:rPr>
        <w:t>миграционн</w:t>
      </w:r>
      <w:r w:rsidRPr="00212691">
        <w:rPr>
          <w:lang w:eastAsia="ru-RU"/>
        </w:rPr>
        <w:t xml:space="preserve">ое обеспечение, </w:t>
      </w:r>
      <w:r w:rsidR="00F3273C">
        <w:rPr>
          <w:lang w:eastAsia="ru-RU"/>
        </w:rPr>
        <w:t>миграционн</w:t>
      </w:r>
      <w:r w:rsidRPr="00212691">
        <w:rPr>
          <w:lang w:eastAsia="ru-RU"/>
        </w:rPr>
        <w:t xml:space="preserve">ая защита, </w:t>
      </w:r>
      <w:r w:rsidR="00F3273C">
        <w:rPr>
          <w:lang w:eastAsia="ru-RU"/>
        </w:rPr>
        <w:t>миграционн</w:t>
      </w:r>
      <w:r w:rsidRPr="00212691">
        <w:rPr>
          <w:lang w:eastAsia="ru-RU"/>
        </w:rPr>
        <w:t>ые услуги и другие. Обращение к различным справочным изданиям, монографиям и пособиям позволяет составить более полное пре</w:t>
      </w:r>
      <w:r w:rsidRPr="00212691">
        <w:rPr>
          <w:lang w:eastAsia="ru-RU"/>
        </w:rPr>
        <w:t>д</w:t>
      </w:r>
      <w:r w:rsidRPr="00212691">
        <w:rPr>
          <w:lang w:eastAsia="ru-RU"/>
        </w:rPr>
        <w:t xml:space="preserve">ставление о содержании категорий и различном их понимании. </w:t>
      </w:r>
    </w:p>
    <w:p w:rsidR="00212691" w:rsidRPr="00212691" w:rsidRDefault="00212691" w:rsidP="00212691">
      <w:pPr>
        <w:suppressAutoHyphens w:val="0"/>
        <w:ind w:firstLine="851"/>
        <w:jc w:val="both"/>
        <w:rPr>
          <w:lang w:eastAsia="ru-RU"/>
        </w:rPr>
      </w:pPr>
      <w:r w:rsidRPr="00212691">
        <w:rPr>
          <w:lang w:eastAsia="ru-RU"/>
        </w:rPr>
        <w:t xml:space="preserve">Раскрытие тем </w:t>
      </w:r>
      <w:r w:rsidRPr="00212691">
        <w:rPr>
          <w:b/>
          <w:lang w:eastAsia="ru-RU"/>
        </w:rPr>
        <w:t>второго модуля</w:t>
      </w:r>
      <w:r w:rsidRPr="00212691">
        <w:rPr>
          <w:lang w:eastAsia="ru-RU"/>
        </w:rPr>
        <w:t xml:space="preserve"> предполагает привлечение материалов </w:t>
      </w:r>
      <w:r w:rsidR="00F3273C">
        <w:rPr>
          <w:lang w:eastAsia="ru-RU"/>
        </w:rPr>
        <w:t>миграцио</w:t>
      </w:r>
      <w:r w:rsidR="00F3273C">
        <w:rPr>
          <w:lang w:eastAsia="ru-RU"/>
        </w:rPr>
        <w:t>н</w:t>
      </w:r>
      <w:r w:rsidR="00F3273C">
        <w:rPr>
          <w:lang w:eastAsia="ru-RU"/>
        </w:rPr>
        <w:t>н</w:t>
      </w:r>
      <w:r w:rsidRPr="00212691">
        <w:rPr>
          <w:lang w:eastAsia="ru-RU"/>
        </w:rPr>
        <w:t>ой статистики и социологических исследований, позволяющих получить целостное, ко</w:t>
      </w:r>
      <w:r w:rsidRPr="00212691">
        <w:rPr>
          <w:lang w:eastAsia="ru-RU"/>
        </w:rPr>
        <w:t>м</w:t>
      </w:r>
      <w:r w:rsidRPr="00212691">
        <w:rPr>
          <w:lang w:eastAsia="ru-RU"/>
        </w:rPr>
        <w:t>плексное представление о воздействии различных факторов на социализацию личности с</w:t>
      </w:r>
      <w:r w:rsidRPr="00212691">
        <w:rPr>
          <w:lang w:eastAsia="ru-RU"/>
        </w:rPr>
        <w:t>о</w:t>
      </w:r>
      <w:r w:rsidRPr="00212691">
        <w:rPr>
          <w:lang w:eastAsia="ru-RU"/>
        </w:rPr>
        <w:t xml:space="preserve">временного человека и о роли в этом процессе различных </w:t>
      </w:r>
      <w:r w:rsidR="00F3273C">
        <w:rPr>
          <w:lang w:eastAsia="ru-RU"/>
        </w:rPr>
        <w:t>миграционн</w:t>
      </w:r>
      <w:r w:rsidRPr="00212691">
        <w:rPr>
          <w:lang w:eastAsia="ru-RU"/>
        </w:rPr>
        <w:t>ых институтов – аге</w:t>
      </w:r>
      <w:r w:rsidRPr="00212691">
        <w:rPr>
          <w:lang w:eastAsia="ru-RU"/>
        </w:rPr>
        <w:t>н</w:t>
      </w:r>
      <w:r w:rsidRPr="00212691">
        <w:rPr>
          <w:lang w:eastAsia="ru-RU"/>
        </w:rPr>
        <w:t>тов социализации. Студентам следует учесть опосредованный характер воздействия на с</w:t>
      </w:r>
      <w:r w:rsidRPr="00212691">
        <w:rPr>
          <w:lang w:eastAsia="ru-RU"/>
        </w:rPr>
        <w:t>о</w:t>
      </w:r>
      <w:r w:rsidRPr="00212691">
        <w:rPr>
          <w:lang w:eastAsia="ru-RU"/>
        </w:rPr>
        <w:t xml:space="preserve">циализацию личности </w:t>
      </w:r>
      <w:r w:rsidR="00F3273C">
        <w:rPr>
          <w:lang w:eastAsia="ru-RU"/>
        </w:rPr>
        <w:t>миграционн</w:t>
      </w:r>
      <w:r w:rsidRPr="00212691">
        <w:rPr>
          <w:lang w:eastAsia="ru-RU"/>
        </w:rPr>
        <w:t xml:space="preserve">ой политики, так как последнюю осуществляют субъекты </w:t>
      </w:r>
      <w:r w:rsidR="00F3273C">
        <w:rPr>
          <w:lang w:eastAsia="ru-RU"/>
        </w:rPr>
        <w:t>миграционн</w:t>
      </w:r>
      <w:r w:rsidRPr="00212691">
        <w:rPr>
          <w:lang w:eastAsia="ru-RU"/>
        </w:rPr>
        <w:t xml:space="preserve">ой политики. </w:t>
      </w:r>
      <w:r w:rsidR="00F3273C">
        <w:rPr>
          <w:lang w:eastAsia="ru-RU"/>
        </w:rPr>
        <w:t>Миграционн</w:t>
      </w:r>
      <w:r w:rsidRPr="00212691">
        <w:rPr>
          <w:lang w:eastAsia="ru-RU"/>
        </w:rPr>
        <w:t>ая политика создаёт условия для нормального фун</w:t>
      </w:r>
      <w:r w:rsidRPr="00212691">
        <w:rPr>
          <w:lang w:eastAsia="ru-RU"/>
        </w:rPr>
        <w:t>к</w:t>
      </w:r>
      <w:r w:rsidRPr="00212691">
        <w:rPr>
          <w:lang w:eastAsia="ru-RU"/>
        </w:rPr>
        <w:t>ционирования институтов-агентов.</w:t>
      </w:r>
    </w:p>
    <w:p w:rsidR="00212691" w:rsidRPr="00212691" w:rsidRDefault="00212691" w:rsidP="00212691">
      <w:pPr>
        <w:widowControl w:val="0"/>
        <w:suppressAutoHyphens w:val="0"/>
        <w:ind w:firstLine="851"/>
        <w:jc w:val="both"/>
        <w:rPr>
          <w:lang w:eastAsia="ru-RU"/>
        </w:rPr>
      </w:pPr>
      <w:r w:rsidRPr="00212691">
        <w:rPr>
          <w:b/>
          <w:lang w:eastAsia="ru-RU"/>
        </w:rPr>
        <w:t xml:space="preserve">Субъекты </w:t>
      </w:r>
      <w:r w:rsidR="00F3273C">
        <w:rPr>
          <w:b/>
          <w:lang w:eastAsia="ru-RU"/>
        </w:rPr>
        <w:t>миграционн</w:t>
      </w:r>
      <w:r w:rsidRPr="00212691">
        <w:rPr>
          <w:b/>
          <w:lang w:eastAsia="ru-RU"/>
        </w:rPr>
        <w:t>ой политики предлагается характеризовать по следу</w:t>
      </w:r>
      <w:r w:rsidRPr="00212691">
        <w:rPr>
          <w:b/>
          <w:lang w:eastAsia="ru-RU"/>
        </w:rPr>
        <w:t>ю</w:t>
      </w:r>
      <w:r w:rsidRPr="00212691">
        <w:rPr>
          <w:b/>
          <w:lang w:eastAsia="ru-RU"/>
        </w:rPr>
        <w:t>щей схеме</w:t>
      </w:r>
      <w:r w:rsidRPr="00212691">
        <w:rPr>
          <w:lang w:eastAsia="ru-RU"/>
        </w:rPr>
        <w:t xml:space="preserve">: </w:t>
      </w:r>
    </w:p>
    <w:p w:rsidR="00212691" w:rsidRPr="00212691" w:rsidRDefault="00212691" w:rsidP="00212691">
      <w:pPr>
        <w:widowControl w:val="0"/>
        <w:suppressAutoHyphens w:val="0"/>
        <w:ind w:firstLine="851"/>
        <w:jc w:val="both"/>
        <w:rPr>
          <w:lang w:eastAsia="ru-RU"/>
        </w:rPr>
      </w:pPr>
      <w:r w:rsidRPr="00212691">
        <w:rPr>
          <w:lang w:eastAsia="ru-RU"/>
        </w:rPr>
        <w:t xml:space="preserve">1) Понятие данного субъекта; </w:t>
      </w:r>
    </w:p>
    <w:p w:rsidR="00212691" w:rsidRPr="00212691" w:rsidRDefault="00212691" w:rsidP="00212691">
      <w:pPr>
        <w:widowControl w:val="0"/>
        <w:suppressAutoHyphens w:val="0"/>
        <w:ind w:firstLine="851"/>
        <w:jc w:val="both"/>
        <w:rPr>
          <w:lang w:eastAsia="ru-RU"/>
        </w:rPr>
      </w:pPr>
      <w:r w:rsidRPr="00212691">
        <w:rPr>
          <w:lang w:eastAsia="ru-RU"/>
        </w:rPr>
        <w:t xml:space="preserve">2) Основные функции; </w:t>
      </w:r>
    </w:p>
    <w:p w:rsidR="00212691" w:rsidRPr="00212691" w:rsidRDefault="00212691" w:rsidP="00212691">
      <w:pPr>
        <w:widowControl w:val="0"/>
        <w:suppressAutoHyphens w:val="0"/>
        <w:ind w:firstLine="851"/>
        <w:jc w:val="both"/>
        <w:rPr>
          <w:lang w:eastAsia="ru-RU"/>
        </w:rPr>
      </w:pPr>
      <w:r w:rsidRPr="00212691">
        <w:rPr>
          <w:lang w:eastAsia="ru-RU"/>
        </w:rPr>
        <w:t xml:space="preserve">3) </w:t>
      </w:r>
      <w:r w:rsidR="00F3273C">
        <w:rPr>
          <w:lang w:eastAsia="ru-RU"/>
        </w:rPr>
        <w:t>Миграционн</w:t>
      </w:r>
      <w:r w:rsidRPr="00212691">
        <w:rPr>
          <w:lang w:eastAsia="ru-RU"/>
        </w:rPr>
        <w:t xml:space="preserve">ые функции и значение данного субъекта; </w:t>
      </w:r>
    </w:p>
    <w:p w:rsidR="00212691" w:rsidRPr="00212691" w:rsidRDefault="00212691" w:rsidP="00212691">
      <w:pPr>
        <w:widowControl w:val="0"/>
        <w:suppressAutoHyphens w:val="0"/>
        <w:ind w:firstLine="851"/>
        <w:jc w:val="both"/>
        <w:rPr>
          <w:lang w:eastAsia="ru-RU"/>
        </w:rPr>
      </w:pPr>
      <w:r w:rsidRPr="00212691">
        <w:rPr>
          <w:lang w:eastAsia="ru-RU"/>
        </w:rPr>
        <w:t xml:space="preserve">4) Основные </w:t>
      </w:r>
      <w:r w:rsidR="00F3273C">
        <w:rPr>
          <w:lang w:eastAsia="ru-RU"/>
        </w:rPr>
        <w:t>миграционн</w:t>
      </w:r>
      <w:r w:rsidRPr="00212691">
        <w:rPr>
          <w:lang w:eastAsia="ru-RU"/>
        </w:rPr>
        <w:t xml:space="preserve">о-политические мероприятия, проводимые субъектом; </w:t>
      </w:r>
    </w:p>
    <w:p w:rsidR="00212691" w:rsidRPr="00212691" w:rsidRDefault="00212691" w:rsidP="00212691">
      <w:pPr>
        <w:widowControl w:val="0"/>
        <w:suppressAutoHyphens w:val="0"/>
        <w:ind w:firstLine="851"/>
        <w:jc w:val="both"/>
        <w:rPr>
          <w:lang w:eastAsia="ru-RU"/>
        </w:rPr>
      </w:pPr>
      <w:r w:rsidRPr="00212691">
        <w:rPr>
          <w:lang w:eastAsia="ru-RU"/>
        </w:rPr>
        <w:lastRenderedPageBreak/>
        <w:t xml:space="preserve">5) Уровни, на которых реализуется </w:t>
      </w:r>
      <w:r w:rsidR="00F3273C">
        <w:rPr>
          <w:lang w:eastAsia="ru-RU"/>
        </w:rPr>
        <w:t>миграционн</w:t>
      </w:r>
      <w:r w:rsidRPr="00212691">
        <w:rPr>
          <w:lang w:eastAsia="ru-RU"/>
        </w:rPr>
        <w:t>ая политика данного субъекта (фед</w:t>
      </w:r>
      <w:r w:rsidRPr="00212691">
        <w:rPr>
          <w:lang w:eastAsia="ru-RU"/>
        </w:rPr>
        <w:t>е</w:t>
      </w:r>
      <w:r w:rsidRPr="00212691">
        <w:rPr>
          <w:lang w:eastAsia="ru-RU"/>
        </w:rPr>
        <w:t xml:space="preserve">ральный, региональный, местный); </w:t>
      </w:r>
    </w:p>
    <w:p w:rsidR="00212691" w:rsidRPr="00212691" w:rsidRDefault="00212691" w:rsidP="00212691">
      <w:pPr>
        <w:widowControl w:val="0"/>
        <w:suppressAutoHyphens w:val="0"/>
        <w:ind w:firstLine="851"/>
        <w:jc w:val="both"/>
        <w:rPr>
          <w:lang w:eastAsia="ru-RU"/>
        </w:rPr>
      </w:pPr>
      <w:r w:rsidRPr="00212691">
        <w:rPr>
          <w:lang w:eastAsia="ru-RU"/>
        </w:rPr>
        <w:t xml:space="preserve">6) Компоненты </w:t>
      </w:r>
      <w:r w:rsidR="00F3273C">
        <w:rPr>
          <w:lang w:eastAsia="ru-RU"/>
        </w:rPr>
        <w:t>миграционн</w:t>
      </w:r>
      <w:r w:rsidRPr="00212691">
        <w:rPr>
          <w:lang w:eastAsia="ru-RU"/>
        </w:rPr>
        <w:t>ой политики субъекта (доктрина или программа, экон</w:t>
      </w:r>
      <w:r w:rsidRPr="00212691">
        <w:rPr>
          <w:lang w:eastAsia="ru-RU"/>
        </w:rPr>
        <w:t>о</w:t>
      </w:r>
      <w:r w:rsidRPr="00212691">
        <w:rPr>
          <w:lang w:eastAsia="ru-RU"/>
        </w:rPr>
        <w:t xml:space="preserve">мическая модель, финансовое обеспечение). </w:t>
      </w:r>
    </w:p>
    <w:p w:rsidR="00212691" w:rsidRPr="00212691" w:rsidRDefault="00212691" w:rsidP="00212691">
      <w:pPr>
        <w:widowControl w:val="0"/>
        <w:suppressAutoHyphens w:val="0"/>
        <w:ind w:firstLine="851"/>
        <w:jc w:val="both"/>
        <w:rPr>
          <w:lang w:eastAsia="ru-RU"/>
        </w:rPr>
      </w:pPr>
      <w:r w:rsidRPr="00212691">
        <w:rPr>
          <w:lang w:eastAsia="ru-RU"/>
        </w:rPr>
        <w:t xml:space="preserve">Целью </w:t>
      </w:r>
      <w:r w:rsidRPr="00212691">
        <w:rPr>
          <w:b/>
          <w:lang w:eastAsia="ru-RU"/>
        </w:rPr>
        <w:t>третьего модуля</w:t>
      </w:r>
      <w:r w:rsidRPr="00212691">
        <w:rPr>
          <w:lang w:eastAsia="ru-RU"/>
        </w:rPr>
        <w:t xml:space="preserve"> является также выяснение специфики </w:t>
      </w:r>
      <w:r w:rsidR="00F3273C">
        <w:rPr>
          <w:lang w:eastAsia="ru-RU"/>
        </w:rPr>
        <w:t>миграционн</w:t>
      </w:r>
      <w:r w:rsidRPr="00212691">
        <w:rPr>
          <w:lang w:eastAsia="ru-RU"/>
        </w:rPr>
        <w:t>ой защ</w:t>
      </w:r>
      <w:r w:rsidRPr="00212691">
        <w:rPr>
          <w:lang w:eastAsia="ru-RU"/>
        </w:rPr>
        <w:t>и</w:t>
      </w:r>
      <w:r w:rsidRPr="00212691">
        <w:rPr>
          <w:lang w:eastAsia="ru-RU"/>
        </w:rPr>
        <w:t xml:space="preserve">ты. Место института </w:t>
      </w:r>
      <w:r w:rsidR="00F3273C">
        <w:rPr>
          <w:lang w:eastAsia="ru-RU"/>
        </w:rPr>
        <w:t>миграционн</w:t>
      </w:r>
      <w:r w:rsidRPr="00212691">
        <w:rPr>
          <w:lang w:eastAsia="ru-RU"/>
        </w:rPr>
        <w:t xml:space="preserve">ой защиты в </w:t>
      </w:r>
      <w:r w:rsidR="00F3273C">
        <w:rPr>
          <w:lang w:eastAsia="ru-RU"/>
        </w:rPr>
        <w:t>миграционн</w:t>
      </w:r>
      <w:r w:rsidRPr="00212691">
        <w:rPr>
          <w:lang w:eastAsia="ru-RU"/>
        </w:rPr>
        <w:t>ой политике определяется его ор</w:t>
      </w:r>
      <w:r w:rsidRPr="00212691">
        <w:rPr>
          <w:lang w:eastAsia="ru-RU"/>
        </w:rPr>
        <w:t>и</w:t>
      </w:r>
      <w:r w:rsidRPr="00212691">
        <w:rPr>
          <w:lang w:eastAsia="ru-RU"/>
        </w:rPr>
        <w:t xml:space="preserve">ентацией на создание условий для достойной и свободной жизни каждого человека. Целью третьего модуля является рассмотрение </w:t>
      </w:r>
      <w:r w:rsidR="00F3273C">
        <w:rPr>
          <w:lang w:eastAsia="ru-RU"/>
        </w:rPr>
        <w:t>миграционн</w:t>
      </w:r>
      <w:r w:rsidRPr="00212691">
        <w:rPr>
          <w:lang w:eastAsia="ru-RU"/>
        </w:rPr>
        <w:t xml:space="preserve">ой защиты как </w:t>
      </w:r>
      <w:r w:rsidR="00F3273C">
        <w:rPr>
          <w:lang w:eastAsia="ru-RU"/>
        </w:rPr>
        <w:t>миграционн</w:t>
      </w:r>
      <w:r w:rsidRPr="00212691">
        <w:rPr>
          <w:lang w:eastAsia="ru-RU"/>
        </w:rPr>
        <w:t>ого инстит</w:t>
      </w:r>
      <w:r w:rsidRPr="00212691">
        <w:rPr>
          <w:lang w:eastAsia="ru-RU"/>
        </w:rPr>
        <w:t>у</w:t>
      </w:r>
      <w:r w:rsidRPr="00212691">
        <w:rPr>
          <w:lang w:eastAsia="ru-RU"/>
        </w:rPr>
        <w:t xml:space="preserve">та, находящегося в процессе развития в современном обществе. Начинать изучение модуля нужно с </w:t>
      </w:r>
      <w:r w:rsidRPr="00212691">
        <w:rPr>
          <w:b/>
          <w:lang w:eastAsia="ru-RU"/>
        </w:rPr>
        <w:t xml:space="preserve">анализаосновных организационно-правовых форм </w:t>
      </w:r>
      <w:r w:rsidR="00F3273C">
        <w:rPr>
          <w:b/>
          <w:lang w:eastAsia="ru-RU"/>
        </w:rPr>
        <w:t>миграционн</w:t>
      </w:r>
      <w:r w:rsidRPr="00212691">
        <w:rPr>
          <w:b/>
          <w:lang w:eastAsia="ru-RU"/>
        </w:rPr>
        <w:t xml:space="preserve">ой </w:t>
      </w:r>
      <w:r w:rsidR="00F3273C">
        <w:rPr>
          <w:b/>
          <w:lang w:eastAsia="ru-RU"/>
        </w:rPr>
        <w:t>политики</w:t>
      </w:r>
      <w:r w:rsidRPr="00212691">
        <w:rPr>
          <w:lang w:eastAsia="ru-RU"/>
        </w:rPr>
        <w:t xml:space="preserve">: </w:t>
      </w:r>
      <w:r w:rsidR="00F3273C">
        <w:rPr>
          <w:lang w:eastAsia="ru-RU"/>
        </w:rPr>
        <w:t>миграционн</w:t>
      </w:r>
      <w:r w:rsidRPr="00212691">
        <w:rPr>
          <w:lang w:eastAsia="ru-RU"/>
        </w:rPr>
        <w:t>ого страхования, программ трудоустройства и переквалификации, правового р</w:t>
      </w:r>
      <w:r w:rsidRPr="00212691">
        <w:rPr>
          <w:lang w:eastAsia="ru-RU"/>
        </w:rPr>
        <w:t>е</w:t>
      </w:r>
      <w:r w:rsidRPr="00212691">
        <w:rPr>
          <w:lang w:eastAsia="ru-RU"/>
        </w:rPr>
        <w:t>гулирования наёмного труда, регулирования заработной платы, индексации денежных дох</w:t>
      </w:r>
      <w:r w:rsidRPr="00212691">
        <w:rPr>
          <w:lang w:eastAsia="ru-RU"/>
        </w:rPr>
        <w:t>о</w:t>
      </w:r>
      <w:r w:rsidRPr="00212691">
        <w:rPr>
          <w:lang w:eastAsia="ru-RU"/>
        </w:rPr>
        <w:t xml:space="preserve">дов, государственного обеспечения нетрудоспособных, адресной </w:t>
      </w:r>
      <w:r w:rsidR="00F3273C">
        <w:rPr>
          <w:lang w:eastAsia="ru-RU"/>
        </w:rPr>
        <w:t>миграционн</w:t>
      </w:r>
      <w:r w:rsidRPr="00212691">
        <w:rPr>
          <w:lang w:eastAsia="ru-RU"/>
        </w:rPr>
        <w:t xml:space="preserve">ой помощи. </w:t>
      </w:r>
    </w:p>
    <w:p w:rsidR="00212691" w:rsidRPr="00212691" w:rsidRDefault="00212691" w:rsidP="00212691">
      <w:pPr>
        <w:widowControl w:val="0"/>
        <w:suppressAutoHyphens w:val="0"/>
        <w:ind w:firstLine="851"/>
        <w:jc w:val="both"/>
        <w:rPr>
          <w:lang w:eastAsia="ru-RU"/>
        </w:rPr>
      </w:pPr>
      <w:r w:rsidRPr="00212691">
        <w:rPr>
          <w:lang w:eastAsia="ru-RU"/>
        </w:rPr>
        <w:t>Характеризовать их можно по плану:</w:t>
      </w:r>
    </w:p>
    <w:p w:rsidR="00212691" w:rsidRPr="00212691" w:rsidRDefault="00212691" w:rsidP="00212691">
      <w:pPr>
        <w:widowControl w:val="0"/>
        <w:suppressAutoHyphens w:val="0"/>
        <w:ind w:firstLine="851"/>
        <w:jc w:val="both"/>
        <w:rPr>
          <w:b/>
          <w:lang w:eastAsia="ru-RU"/>
        </w:rPr>
      </w:pPr>
      <w:r w:rsidRPr="00212691">
        <w:rPr>
          <w:b/>
          <w:lang w:eastAsia="ru-RU"/>
        </w:rPr>
        <w:t>2.1. Работа с конспектами лекций.</w:t>
      </w:r>
    </w:p>
    <w:p w:rsidR="00212691" w:rsidRPr="00212691" w:rsidRDefault="00212691" w:rsidP="00212691">
      <w:pPr>
        <w:widowControl w:val="0"/>
        <w:suppressAutoHyphens w:val="0"/>
        <w:ind w:firstLine="851"/>
        <w:jc w:val="both"/>
        <w:rPr>
          <w:lang w:eastAsia="ru-RU"/>
        </w:rPr>
      </w:pPr>
      <w:r w:rsidRPr="00212691">
        <w:rPr>
          <w:lang w:eastAsia="ru-RU"/>
        </w:rPr>
        <w:t xml:space="preserve">Знакомство с </w:t>
      </w:r>
      <w:r w:rsidR="00F3273C">
        <w:rPr>
          <w:lang w:eastAsia="ru-RU"/>
        </w:rPr>
        <w:t>миграционн</w:t>
      </w:r>
      <w:r w:rsidRPr="00212691">
        <w:rPr>
          <w:lang w:eastAsia="ru-RU"/>
        </w:rPr>
        <w:t>о-политическими процессами происходит уже на первой лекции,где требуется самостоятельное оформление конспекта. Чтобы грамотно его составить и с максимальной пользой использовать, следует знать осущности лекционного курса, кот</w:t>
      </w:r>
      <w:r w:rsidRPr="00212691">
        <w:rPr>
          <w:lang w:eastAsia="ru-RU"/>
        </w:rPr>
        <w:t>о</w:t>
      </w:r>
      <w:r w:rsidRPr="00212691">
        <w:rPr>
          <w:lang w:eastAsia="ru-RU"/>
        </w:rPr>
        <w:t>рый включает в себя следующие виды занятий:</w:t>
      </w:r>
    </w:p>
    <w:p w:rsidR="00212691" w:rsidRPr="00212691" w:rsidRDefault="00212691" w:rsidP="00212691">
      <w:pPr>
        <w:widowControl w:val="0"/>
        <w:suppressAutoHyphens w:val="0"/>
        <w:ind w:firstLine="851"/>
        <w:jc w:val="both"/>
        <w:rPr>
          <w:lang w:eastAsia="ru-RU"/>
        </w:rPr>
      </w:pPr>
      <w:r w:rsidRPr="00212691">
        <w:rPr>
          <w:lang w:eastAsia="ru-RU"/>
        </w:rPr>
        <w:t>1. Вводная лекция, где дается общее представления о дисциплине, ее предмете и объекте, определяются цели и задачи курса, методология и методы, содержание дисциплины, рекомендация литературы и ее критический анализ.По структуре такие лекции совпадают с разделом «Введение» в курсовых и дипломных работах, поэтому могут служить своеобра</w:t>
      </w:r>
      <w:r w:rsidRPr="00212691">
        <w:rPr>
          <w:lang w:eastAsia="ru-RU"/>
        </w:rPr>
        <w:t>з</w:t>
      </w:r>
      <w:r w:rsidRPr="00212691">
        <w:rPr>
          <w:lang w:eastAsia="ru-RU"/>
        </w:rPr>
        <w:t xml:space="preserve">ным ориентиром в их написании. </w:t>
      </w:r>
    </w:p>
    <w:p w:rsidR="00212691" w:rsidRPr="00212691" w:rsidRDefault="00212691" w:rsidP="00212691">
      <w:pPr>
        <w:widowControl w:val="0"/>
        <w:suppressAutoHyphens w:val="0"/>
        <w:ind w:firstLine="851"/>
        <w:jc w:val="both"/>
        <w:rPr>
          <w:lang w:eastAsia="ru-RU"/>
        </w:rPr>
      </w:pPr>
      <w:r w:rsidRPr="00212691">
        <w:rPr>
          <w:lang w:eastAsia="ru-RU"/>
        </w:rPr>
        <w:t xml:space="preserve"> 2. Текущие лекции по конкретным темам курса, которые также разделяются на в</w:t>
      </w:r>
      <w:r w:rsidRPr="00212691">
        <w:rPr>
          <w:lang w:eastAsia="ru-RU"/>
        </w:rPr>
        <w:t>и</w:t>
      </w:r>
      <w:r w:rsidRPr="00212691">
        <w:rPr>
          <w:lang w:eastAsia="ru-RU"/>
        </w:rPr>
        <w:t xml:space="preserve">ды. Преподаватель может просто ознакомить с новой темой, выделить основные моменты, объяснить причинно-следственные связи, сделать выводы – это обычный вариант лекции, и она не вызывает затруднений в конспектировании. </w:t>
      </w:r>
    </w:p>
    <w:p w:rsidR="00212691" w:rsidRPr="00212691" w:rsidRDefault="00212691" w:rsidP="00212691">
      <w:pPr>
        <w:widowControl w:val="0"/>
        <w:suppressAutoHyphens w:val="0"/>
        <w:ind w:firstLine="851"/>
        <w:jc w:val="both"/>
        <w:rPr>
          <w:lang w:eastAsia="ru-RU"/>
        </w:rPr>
      </w:pPr>
      <w:r w:rsidRPr="00212691">
        <w:rPr>
          <w:lang w:eastAsia="ru-RU"/>
        </w:rPr>
        <w:t>Вместе с этим может быть прочитана «проблемная» лекция по какому-либо диску</w:t>
      </w:r>
      <w:r w:rsidRPr="00212691">
        <w:rPr>
          <w:lang w:eastAsia="ru-RU"/>
        </w:rPr>
        <w:t>с</w:t>
      </w:r>
      <w:r w:rsidRPr="00212691">
        <w:rPr>
          <w:lang w:eastAsia="ru-RU"/>
        </w:rPr>
        <w:t>сионному вопросу, на которой приводятся точки зрения и аргументы различных ученых, д</w:t>
      </w:r>
      <w:r w:rsidRPr="00212691">
        <w:rPr>
          <w:lang w:eastAsia="ru-RU"/>
        </w:rPr>
        <w:t>а</w:t>
      </w:r>
      <w:r w:rsidRPr="00212691">
        <w:rPr>
          <w:lang w:eastAsia="ru-RU"/>
        </w:rPr>
        <w:t>ется их критический анализ. Это более сложный вариант лекции для студентов, так как предполагается, что они уже владеют фактическим материалом и основными понятиями. П</w:t>
      </w:r>
      <w:r w:rsidRPr="00212691">
        <w:rPr>
          <w:lang w:eastAsia="ru-RU"/>
        </w:rPr>
        <w:t>о</w:t>
      </w:r>
      <w:r w:rsidRPr="00212691">
        <w:rPr>
          <w:lang w:eastAsia="ru-RU"/>
        </w:rPr>
        <w:t>этому без усвоения уже пройденногоматериала будет сложно понять обсуждаемую проблему (можно понять ее не полностью или неверно). Это, в свою очередь, не позволит вамправил</w:t>
      </w:r>
      <w:r w:rsidRPr="00212691">
        <w:rPr>
          <w:lang w:eastAsia="ru-RU"/>
        </w:rPr>
        <w:t>ь</w:t>
      </w:r>
      <w:r w:rsidRPr="00212691">
        <w:rPr>
          <w:lang w:eastAsia="ru-RU"/>
        </w:rPr>
        <w:t>но законспектировать лекцию и затем использовать записи при подготовке к экзамену.</w:t>
      </w:r>
    </w:p>
    <w:p w:rsidR="00212691" w:rsidRPr="00212691" w:rsidRDefault="00212691" w:rsidP="00212691">
      <w:pPr>
        <w:widowControl w:val="0"/>
        <w:suppressAutoHyphens w:val="0"/>
        <w:ind w:firstLine="851"/>
        <w:jc w:val="both"/>
        <w:rPr>
          <w:lang w:eastAsia="ru-RU"/>
        </w:rPr>
      </w:pPr>
      <w:r w:rsidRPr="00212691">
        <w:rPr>
          <w:lang w:eastAsia="ru-RU"/>
        </w:rPr>
        <w:t>Наиболее сложна для записи лекция-дискуссия (разновидность «проблемной» ле</w:t>
      </w:r>
      <w:r w:rsidRPr="00212691">
        <w:rPr>
          <w:lang w:eastAsia="ru-RU"/>
        </w:rPr>
        <w:t>к</w:t>
      </w:r>
      <w:r w:rsidRPr="00212691">
        <w:rPr>
          <w:lang w:eastAsia="ru-RU"/>
        </w:rPr>
        <w:t>ции), так как студенты одновременно должны следить и за мыслью преподавателя, и учас</w:t>
      </w:r>
      <w:r w:rsidRPr="00212691">
        <w:rPr>
          <w:lang w:eastAsia="ru-RU"/>
        </w:rPr>
        <w:t>т</w:t>
      </w:r>
      <w:r w:rsidRPr="00212691">
        <w:rPr>
          <w:lang w:eastAsia="ru-RU"/>
        </w:rPr>
        <w:t>вовать в диалоге, в который сознательно вовлекаются лектором, и успевать делать зап</w:t>
      </w:r>
      <w:r w:rsidRPr="00212691">
        <w:rPr>
          <w:lang w:eastAsia="ru-RU"/>
        </w:rPr>
        <w:t>и</w:t>
      </w:r>
      <w:r w:rsidRPr="00212691">
        <w:rPr>
          <w:lang w:eastAsia="ru-RU"/>
        </w:rPr>
        <w:t>си.Наиболее распространенная ошибка в этом случае – прекращение конспектирования. Если такое произошло, сразу после лекции нужно восстановить в памяти ее содержаниеи обяз</w:t>
      </w:r>
      <w:r w:rsidRPr="00212691">
        <w:rPr>
          <w:lang w:eastAsia="ru-RU"/>
        </w:rPr>
        <w:t>а</w:t>
      </w:r>
      <w:r w:rsidRPr="00212691">
        <w:rPr>
          <w:lang w:eastAsia="ru-RU"/>
        </w:rPr>
        <w:t>тельно сделать нужные записи (в учебнике эту тему в «проблемном» варианте нет). Такой видлекции стимулирует мыслительные способности, ориентирует на правильное конспект</w:t>
      </w:r>
      <w:r w:rsidRPr="00212691">
        <w:rPr>
          <w:lang w:eastAsia="ru-RU"/>
        </w:rPr>
        <w:t>и</w:t>
      </w:r>
      <w:r w:rsidRPr="00212691">
        <w:rPr>
          <w:lang w:eastAsia="ru-RU"/>
        </w:rPr>
        <w:t xml:space="preserve">рование и отучает от записи «под диктовку». </w:t>
      </w:r>
    </w:p>
    <w:p w:rsidR="00212691" w:rsidRPr="00212691" w:rsidRDefault="00212691" w:rsidP="00212691">
      <w:pPr>
        <w:widowControl w:val="0"/>
        <w:suppressAutoHyphens w:val="0"/>
        <w:ind w:firstLine="851"/>
        <w:jc w:val="both"/>
        <w:rPr>
          <w:lang w:eastAsia="ru-RU"/>
        </w:rPr>
      </w:pPr>
      <w:r w:rsidRPr="00212691">
        <w:rPr>
          <w:lang w:eastAsia="ru-RU"/>
        </w:rPr>
        <w:t>3. Заключительная лекция, в которой преподаватель делает общие выводы по проч</w:t>
      </w:r>
      <w:r w:rsidRPr="00212691">
        <w:rPr>
          <w:lang w:eastAsia="ru-RU"/>
        </w:rPr>
        <w:t>и</w:t>
      </w:r>
      <w:r w:rsidRPr="00212691">
        <w:rPr>
          <w:lang w:eastAsia="ru-RU"/>
        </w:rPr>
        <w:t>танной дисциплине, характеризуетитоги и результаты, определяет тенденции, анализирует перспективы. Такая лекция поднимает знания на более высокий, методологический, уровень. Кроме этого, структура заключительной лекции, логика и стиль изложения материала могут стать своеобразным образцомдля написанияраздела «Заключение» в курсовых и дипломных работах.</w:t>
      </w:r>
    </w:p>
    <w:p w:rsidR="00212691" w:rsidRPr="00212691" w:rsidRDefault="00212691" w:rsidP="00212691">
      <w:pPr>
        <w:widowControl w:val="0"/>
        <w:suppressAutoHyphens w:val="0"/>
        <w:ind w:firstLine="851"/>
        <w:jc w:val="both"/>
        <w:rPr>
          <w:lang w:eastAsia="ru-RU"/>
        </w:rPr>
      </w:pPr>
      <w:r w:rsidRPr="00212691">
        <w:rPr>
          <w:lang w:eastAsia="ru-RU"/>
        </w:rPr>
        <w:t>При работе с конспектом лекциинужно учитывать ее разновидность. Одни лекции дают ответы на конкретные вопросы темы, другие лишь выявляют взаимосвязи между явл</w:t>
      </w:r>
      <w:r w:rsidRPr="00212691">
        <w:rPr>
          <w:lang w:eastAsia="ru-RU"/>
        </w:rPr>
        <w:t>е</w:t>
      </w:r>
      <w:r w:rsidRPr="00212691">
        <w:rPr>
          <w:lang w:eastAsia="ru-RU"/>
        </w:rPr>
        <w:t xml:space="preserve">ниями, помогая понять сущность </w:t>
      </w:r>
      <w:r w:rsidR="00F3273C">
        <w:rPr>
          <w:lang w:eastAsia="ru-RU"/>
        </w:rPr>
        <w:t>миграционн</w:t>
      </w:r>
      <w:r w:rsidRPr="00212691">
        <w:rPr>
          <w:lang w:eastAsia="ru-RU"/>
        </w:rPr>
        <w:t>ой политики. Несмотря на наличие разных в</w:t>
      </w:r>
      <w:r w:rsidRPr="00212691">
        <w:rPr>
          <w:lang w:eastAsia="ru-RU"/>
        </w:rPr>
        <w:t>и</w:t>
      </w:r>
      <w:r w:rsidRPr="00212691">
        <w:rPr>
          <w:lang w:eastAsia="ru-RU"/>
        </w:rPr>
        <w:t>дов лекций, существуют общие советы по их конспектированию и дальнейшей работе с з</w:t>
      </w:r>
      <w:r w:rsidRPr="00212691">
        <w:rPr>
          <w:lang w:eastAsia="ru-RU"/>
        </w:rPr>
        <w:t>а</w:t>
      </w:r>
      <w:r w:rsidRPr="00212691">
        <w:rPr>
          <w:lang w:eastAsia="ru-RU"/>
        </w:rPr>
        <w:t>писями.</w:t>
      </w:r>
    </w:p>
    <w:p w:rsidR="00212691" w:rsidRPr="00212691" w:rsidRDefault="00212691" w:rsidP="00212691">
      <w:pPr>
        <w:widowControl w:val="0"/>
        <w:suppressAutoHyphens w:val="0"/>
        <w:ind w:firstLine="851"/>
        <w:jc w:val="both"/>
        <w:rPr>
          <w:lang w:eastAsia="ru-RU"/>
        </w:rPr>
      </w:pPr>
      <w:r w:rsidRPr="00212691">
        <w:rPr>
          <w:lang w:eastAsia="ru-RU"/>
        </w:rPr>
        <w:t>1. Конспект должен легко восприниматься зрительно (чтобы максимально использ</w:t>
      </w:r>
      <w:r w:rsidRPr="00212691">
        <w:rPr>
          <w:lang w:eastAsia="ru-RU"/>
        </w:rPr>
        <w:t>о</w:t>
      </w:r>
      <w:r w:rsidRPr="00212691">
        <w:rPr>
          <w:lang w:eastAsia="ru-RU"/>
        </w:rPr>
        <w:lastRenderedPageBreak/>
        <w:t>вать «зрительную» память), поэтому он должен быть аккуратным. Необходимо выделить з</w:t>
      </w:r>
      <w:r w:rsidRPr="00212691">
        <w:rPr>
          <w:lang w:eastAsia="ru-RU"/>
        </w:rPr>
        <w:t>а</w:t>
      </w:r>
      <w:r w:rsidRPr="00212691">
        <w:rPr>
          <w:lang w:eastAsia="ru-RU"/>
        </w:rPr>
        <w:t xml:space="preserve">головки, отделить один вопрос от другого, соблюдать абзацы, подчеркнуть термины. </w:t>
      </w:r>
    </w:p>
    <w:p w:rsidR="00212691" w:rsidRPr="00212691" w:rsidRDefault="00212691" w:rsidP="00212691">
      <w:pPr>
        <w:widowControl w:val="0"/>
        <w:suppressAutoHyphens w:val="0"/>
        <w:ind w:firstLine="851"/>
        <w:jc w:val="both"/>
        <w:rPr>
          <w:lang w:eastAsia="ru-RU"/>
        </w:rPr>
      </w:pPr>
      <w:r w:rsidRPr="00212691">
        <w:rPr>
          <w:lang w:eastAsia="ru-RU"/>
        </w:rPr>
        <w:t>2. При прослушивании лекции следует обращать внимание на интонацию лектора и вводные слова «таким образом», «итак», «необходимо отметить» и т.п., которыми он акце</w:t>
      </w:r>
      <w:r w:rsidRPr="00212691">
        <w:rPr>
          <w:lang w:eastAsia="ru-RU"/>
        </w:rPr>
        <w:t>н</w:t>
      </w:r>
      <w:r w:rsidRPr="00212691">
        <w:rPr>
          <w:lang w:eastAsia="ru-RU"/>
        </w:rPr>
        <w:t>тирует наиболее важные моменты, и помечать это при конспектировании.</w:t>
      </w:r>
    </w:p>
    <w:p w:rsidR="00212691" w:rsidRPr="00212691" w:rsidRDefault="00212691" w:rsidP="00212691">
      <w:pPr>
        <w:widowControl w:val="0"/>
        <w:suppressAutoHyphens w:val="0"/>
        <w:ind w:firstLine="851"/>
        <w:jc w:val="both"/>
        <w:rPr>
          <w:lang w:eastAsia="ru-RU"/>
        </w:rPr>
      </w:pPr>
      <w:r w:rsidRPr="00212691">
        <w:rPr>
          <w:lang w:eastAsia="ru-RU"/>
        </w:rPr>
        <w:t>3. Не нужно записывать каждое слово лектора, иначе можно потерять основную нить изложения и писать автоматически, не вникая в смысл. Техника прочтения лекций препод</w:t>
      </w:r>
      <w:r w:rsidRPr="00212691">
        <w:rPr>
          <w:lang w:eastAsia="ru-RU"/>
        </w:rPr>
        <w:t>а</w:t>
      </w:r>
      <w:r w:rsidRPr="00212691">
        <w:rPr>
          <w:lang w:eastAsia="ru-RU"/>
        </w:rPr>
        <w:t>вателем такова, что он повторяет свою мысль два-три раза. Сначала нужно понять ее, а затем записать, используя сокращения.</w:t>
      </w:r>
    </w:p>
    <w:p w:rsidR="00212691" w:rsidRPr="00212691" w:rsidRDefault="00212691" w:rsidP="00212691">
      <w:pPr>
        <w:widowControl w:val="0"/>
        <w:suppressAutoHyphens w:val="0"/>
        <w:ind w:firstLine="851"/>
        <w:jc w:val="both"/>
        <w:rPr>
          <w:lang w:eastAsia="ru-RU"/>
        </w:rPr>
      </w:pPr>
      <w:r w:rsidRPr="00212691">
        <w:rPr>
          <w:lang w:eastAsia="ru-RU"/>
        </w:rPr>
        <w:t>4. для правильного конспектирования нужна собственная, удобная система сокращ</w:t>
      </w:r>
      <w:r w:rsidRPr="00212691">
        <w:rPr>
          <w:lang w:eastAsia="ru-RU"/>
        </w:rPr>
        <w:t>е</w:t>
      </w:r>
      <w:r w:rsidRPr="00212691">
        <w:rPr>
          <w:lang w:eastAsia="ru-RU"/>
        </w:rPr>
        <w:t>ний, аббревиатур и символов. Однако при дальнейшей работе сконспектом символы лучше заменить обычными словами для быстрого зрительного восприятия текста.</w:t>
      </w:r>
    </w:p>
    <w:p w:rsidR="00212691" w:rsidRPr="00212691" w:rsidRDefault="00212691" w:rsidP="00212691">
      <w:pPr>
        <w:widowControl w:val="0"/>
        <w:suppressAutoHyphens w:val="0"/>
        <w:ind w:firstLine="851"/>
        <w:jc w:val="both"/>
        <w:rPr>
          <w:lang w:eastAsia="ru-RU"/>
        </w:rPr>
      </w:pPr>
      <w:r w:rsidRPr="00212691">
        <w:rPr>
          <w:lang w:eastAsia="ru-RU"/>
        </w:rPr>
        <w:t>5. Конспектируя лекцию, лучше оставлять поля, на которых позднее, при самосто</w:t>
      </w:r>
      <w:r w:rsidRPr="00212691">
        <w:rPr>
          <w:lang w:eastAsia="ru-RU"/>
        </w:rPr>
        <w:t>я</w:t>
      </w:r>
      <w:r w:rsidRPr="00212691">
        <w:rPr>
          <w:lang w:eastAsia="ru-RU"/>
        </w:rPr>
        <w:t xml:space="preserve">тельной работе с конспектом, можно сделать дополнительные записи, отметить непонятные места. </w:t>
      </w:r>
    </w:p>
    <w:p w:rsidR="00212691" w:rsidRPr="00212691" w:rsidRDefault="00212691" w:rsidP="00212691">
      <w:pPr>
        <w:widowControl w:val="0"/>
        <w:suppressAutoHyphens w:val="0"/>
        <w:ind w:firstLine="851"/>
        <w:jc w:val="both"/>
        <w:rPr>
          <w:lang w:eastAsia="ru-RU"/>
        </w:rPr>
      </w:pPr>
      <w:r w:rsidRPr="00212691">
        <w:rPr>
          <w:lang w:eastAsia="ru-RU"/>
        </w:rPr>
        <w:t>6. Перед семинарским занятием следует прочитать конспекты лекций, предваря</w:t>
      </w:r>
      <w:r w:rsidRPr="00212691">
        <w:rPr>
          <w:lang w:eastAsia="ru-RU"/>
        </w:rPr>
        <w:t>ю</w:t>
      </w:r>
      <w:r w:rsidRPr="00212691">
        <w:rPr>
          <w:lang w:eastAsia="ru-RU"/>
        </w:rPr>
        <w:t>щих его.</w:t>
      </w:r>
    </w:p>
    <w:p w:rsidR="00212691" w:rsidRPr="00212691" w:rsidRDefault="00212691" w:rsidP="00212691">
      <w:pPr>
        <w:widowControl w:val="0"/>
        <w:suppressAutoHyphens w:val="0"/>
        <w:ind w:firstLine="851"/>
        <w:jc w:val="both"/>
        <w:rPr>
          <w:b/>
          <w:lang w:eastAsia="ru-RU"/>
        </w:rPr>
      </w:pPr>
      <w:r w:rsidRPr="00212691">
        <w:rPr>
          <w:b/>
          <w:lang w:eastAsia="ru-RU"/>
        </w:rPr>
        <w:t>2.2. Подготовка к семинарским занятиям.</w:t>
      </w:r>
    </w:p>
    <w:p w:rsidR="00212691" w:rsidRPr="00212691" w:rsidRDefault="00212691" w:rsidP="00212691">
      <w:pPr>
        <w:widowControl w:val="0"/>
        <w:suppressAutoHyphens w:val="0"/>
        <w:ind w:firstLine="851"/>
        <w:jc w:val="both"/>
        <w:rPr>
          <w:lang w:eastAsia="ru-RU"/>
        </w:rPr>
      </w:pPr>
      <w:r w:rsidRPr="00212691">
        <w:rPr>
          <w:lang w:eastAsia="ru-RU"/>
        </w:rPr>
        <w:t>Ценность семинара как формы обучения состоит в следующем:</w:t>
      </w:r>
    </w:p>
    <w:p w:rsidR="00212691" w:rsidRPr="00212691" w:rsidRDefault="00212691" w:rsidP="00212691">
      <w:pPr>
        <w:widowControl w:val="0"/>
        <w:tabs>
          <w:tab w:val="left" w:pos="1134"/>
        </w:tabs>
        <w:suppressAutoHyphens w:val="0"/>
        <w:ind w:firstLine="851"/>
        <w:jc w:val="both"/>
        <w:rPr>
          <w:lang w:eastAsia="ru-RU"/>
        </w:rPr>
      </w:pPr>
      <w:r w:rsidRPr="00212691">
        <w:rPr>
          <w:lang w:eastAsia="ru-RU"/>
        </w:rPr>
        <w:t>– возможность не просто слушать, но и говорить, что способствует усвоению мат</w:t>
      </w:r>
      <w:r w:rsidRPr="00212691">
        <w:rPr>
          <w:lang w:eastAsia="ru-RU"/>
        </w:rPr>
        <w:t>е</w:t>
      </w:r>
      <w:r w:rsidRPr="00212691">
        <w:rPr>
          <w:lang w:eastAsia="ru-RU"/>
        </w:rPr>
        <w:t>риала: подготовленное выступление, высказанное дополнение или вывод «включают» д</w:t>
      </w:r>
      <w:r w:rsidRPr="00212691">
        <w:rPr>
          <w:lang w:eastAsia="ru-RU"/>
        </w:rPr>
        <w:t>о</w:t>
      </w:r>
      <w:r w:rsidRPr="00212691">
        <w:rPr>
          <w:lang w:eastAsia="ru-RU"/>
        </w:rPr>
        <w:t>полнительные механизмы памяти;</w:t>
      </w:r>
    </w:p>
    <w:p w:rsidR="00212691" w:rsidRPr="00212691" w:rsidRDefault="00212691" w:rsidP="00212691">
      <w:pPr>
        <w:widowControl w:val="0"/>
        <w:tabs>
          <w:tab w:val="left" w:pos="1134"/>
        </w:tabs>
        <w:suppressAutoHyphens w:val="0"/>
        <w:ind w:firstLine="851"/>
        <w:jc w:val="both"/>
        <w:rPr>
          <w:lang w:eastAsia="ru-RU"/>
        </w:rPr>
      </w:pPr>
      <w:r w:rsidRPr="00212691">
        <w:rPr>
          <w:lang w:eastAsia="ru-RU"/>
        </w:rPr>
        <w:t>– происходит углубление знаний за счет того, что вопросы рассматриваются на б</w:t>
      </w:r>
      <w:r w:rsidRPr="00212691">
        <w:rPr>
          <w:lang w:eastAsia="ru-RU"/>
        </w:rPr>
        <w:t>о</w:t>
      </w:r>
      <w:r w:rsidRPr="00212691">
        <w:rPr>
          <w:lang w:eastAsia="ru-RU"/>
        </w:rPr>
        <w:t>лее высоком, методологическом, уровне иличерез их проблемную постановку;</w:t>
      </w:r>
    </w:p>
    <w:p w:rsidR="00212691" w:rsidRPr="00212691" w:rsidRDefault="00212691" w:rsidP="00212691">
      <w:pPr>
        <w:widowControl w:val="0"/>
        <w:tabs>
          <w:tab w:val="left" w:pos="1134"/>
        </w:tabs>
        <w:suppressAutoHyphens w:val="0"/>
        <w:ind w:firstLine="851"/>
        <w:jc w:val="both"/>
        <w:rPr>
          <w:lang w:eastAsia="ru-RU"/>
        </w:rPr>
      </w:pPr>
      <w:r w:rsidRPr="00212691">
        <w:rPr>
          <w:lang w:eastAsia="ru-RU"/>
        </w:rPr>
        <w:t>– немаловажную роль играет обмен знаниями:нередко при подготовке к семинару студентам удается найти исключительно интересные и познавательные сюжеты, что расш</w:t>
      </w:r>
      <w:r w:rsidRPr="00212691">
        <w:rPr>
          <w:lang w:eastAsia="ru-RU"/>
        </w:rPr>
        <w:t>и</w:t>
      </w:r>
      <w:r w:rsidRPr="00212691">
        <w:rPr>
          <w:lang w:eastAsia="ru-RU"/>
        </w:rPr>
        <w:t>ряет кругозор всей группы;</w:t>
      </w:r>
    </w:p>
    <w:p w:rsidR="00212691" w:rsidRPr="00212691" w:rsidRDefault="00212691" w:rsidP="00212691">
      <w:pPr>
        <w:widowControl w:val="0"/>
        <w:tabs>
          <w:tab w:val="left" w:pos="1134"/>
        </w:tabs>
        <w:suppressAutoHyphens w:val="0"/>
        <w:ind w:firstLine="851"/>
        <w:jc w:val="both"/>
        <w:rPr>
          <w:lang w:eastAsia="ru-RU"/>
        </w:rPr>
      </w:pPr>
      <w:r w:rsidRPr="00212691">
        <w:rPr>
          <w:lang w:eastAsia="ru-RU"/>
        </w:rPr>
        <w:t>– развивается логическое мышление, способность анализировать, сопоставлять, д</w:t>
      </w:r>
      <w:r w:rsidRPr="00212691">
        <w:rPr>
          <w:lang w:eastAsia="ru-RU"/>
        </w:rPr>
        <w:t>е</w:t>
      </w:r>
      <w:r w:rsidRPr="00212691">
        <w:rPr>
          <w:lang w:eastAsia="ru-RU"/>
        </w:rPr>
        <w:t>лать выводы;</w:t>
      </w:r>
    </w:p>
    <w:p w:rsidR="00212691" w:rsidRPr="00212691" w:rsidRDefault="00212691" w:rsidP="00212691">
      <w:pPr>
        <w:widowControl w:val="0"/>
        <w:tabs>
          <w:tab w:val="left" w:pos="1134"/>
        </w:tabs>
        <w:suppressAutoHyphens w:val="0"/>
        <w:ind w:firstLine="851"/>
        <w:jc w:val="both"/>
        <w:rPr>
          <w:lang w:eastAsia="ru-RU"/>
        </w:rPr>
      </w:pPr>
      <w:r w:rsidRPr="00212691">
        <w:rPr>
          <w:lang w:eastAsia="ru-RU"/>
        </w:rPr>
        <w:t xml:space="preserve">– семинар учит выступать, дискуссировать, обсуждать, аргументировать, убеждать, что особенно важно для будущих </w:t>
      </w:r>
      <w:r w:rsidR="00F3273C">
        <w:rPr>
          <w:lang w:eastAsia="ru-RU"/>
        </w:rPr>
        <w:t>миграционн</w:t>
      </w:r>
      <w:r w:rsidRPr="00212691">
        <w:rPr>
          <w:lang w:eastAsia="ru-RU"/>
        </w:rPr>
        <w:t>ых работников;</w:t>
      </w:r>
    </w:p>
    <w:p w:rsidR="00212691" w:rsidRPr="00212691" w:rsidRDefault="00212691" w:rsidP="00212691">
      <w:pPr>
        <w:widowControl w:val="0"/>
        <w:tabs>
          <w:tab w:val="left" w:pos="1134"/>
        </w:tabs>
        <w:suppressAutoHyphens w:val="0"/>
        <w:ind w:firstLine="851"/>
        <w:jc w:val="both"/>
        <w:rPr>
          <w:lang w:eastAsia="ru-RU"/>
        </w:rPr>
      </w:pPr>
      <w:r w:rsidRPr="00212691">
        <w:rPr>
          <w:lang w:eastAsia="ru-RU"/>
        </w:rPr>
        <w:t>– имея возможность говорить на занятии, можно оперировать необходимой в буд</w:t>
      </w:r>
      <w:r w:rsidRPr="00212691">
        <w:rPr>
          <w:lang w:eastAsia="ru-RU"/>
        </w:rPr>
        <w:t>у</w:t>
      </w:r>
      <w:r w:rsidRPr="00212691">
        <w:rPr>
          <w:lang w:eastAsia="ru-RU"/>
        </w:rPr>
        <w:t xml:space="preserve">щей работе терминологией. </w:t>
      </w:r>
    </w:p>
    <w:p w:rsidR="00212691" w:rsidRPr="00212691" w:rsidRDefault="00212691" w:rsidP="00212691">
      <w:pPr>
        <w:widowControl w:val="0"/>
        <w:suppressAutoHyphens w:val="0"/>
        <w:ind w:firstLine="851"/>
        <w:jc w:val="both"/>
        <w:rPr>
          <w:lang w:eastAsia="ru-RU"/>
        </w:rPr>
      </w:pPr>
      <w:r w:rsidRPr="00212691">
        <w:rPr>
          <w:lang w:eastAsia="ru-RU"/>
        </w:rPr>
        <w:t>В рамках дисциплины «</w:t>
      </w:r>
      <w:r w:rsidR="00F3273C">
        <w:rPr>
          <w:lang w:eastAsia="ru-RU"/>
        </w:rPr>
        <w:t>Миграционн</w:t>
      </w:r>
      <w:r w:rsidRPr="00212691">
        <w:rPr>
          <w:lang w:eastAsia="ru-RU"/>
        </w:rPr>
        <w:t>ая политика» основным видом семинарских з</w:t>
      </w:r>
      <w:r w:rsidRPr="00212691">
        <w:rPr>
          <w:lang w:eastAsia="ru-RU"/>
        </w:rPr>
        <w:t>а</w:t>
      </w:r>
      <w:r w:rsidRPr="00212691">
        <w:rPr>
          <w:lang w:eastAsia="ru-RU"/>
        </w:rPr>
        <w:t>нятий являются семинары исследовательского характера с независимой от лекций темат</w:t>
      </w:r>
      <w:r w:rsidRPr="00212691">
        <w:rPr>
          <w:lang w:eastAsia="ru-RU"/>
        </w:rPr>
        <w:t>и</w:t>
      </w:r>
      <w:r w:rsidRPr="00212691">
        <w:rPr>
          <w:lang w:eastAsia="ru-RU"/>
        </w:rPr>
        <w:t>кой.</w:t>
      </w:r>
    </w:p>
    <w:p w:rsidR="00212691" w:rsidRPr="00212691" w:rsidRDefault="00212691" w:rsidP="00212691">
      <w:pPr>
        <w:widowControl w:val="0"/>
        <w:suppressAutoHyphens w:val="0"/>
        <w:ind w:firstLine="851"/>
        <w:jc w:val="both"/>
        <w:rPr>
          <w:lang w:eastAsia="ru-RU"/>
        </w:rPr>
      </w:pPr>
      <w:r w:rsidRPr="00212691">
        <w:rPr>
          <w:lang w:eastAsia="ru-RU"/>
        </w:rPr>
        <w:t>Чтобы наиболее рационально и полно использовать все возможности семинаракак вида занятия, для подготовки к нему вам также необходимо:</w:t>
      </w:r>
    </w:p>
    <w:p w:rsidR="00212691" w:rsidRPr="00212691" w:rsidRDefault="00212691" w:rsidP="00212691">
      <w:pPr>
        <w:widowControl w:val="0"/>
        <w:suppressAutoHyphens w:val="0"/>
        <w:ind w:firstLine="851"/>
        <w:jc w:val="both"/>
        <w:rPr>
          <w:lang w:eastAsia="ru-RU"/>
        </w:rPr>
      </w:pPr>
      <w:r w:rsidRPr="00212691">
        <w:rPr>
          <w:lang w:eastAsia="ru-RU"/>
        </w:rPr>
        <w:t>– ознакомиться ссоответствующим разделом учебника;</w:t>
      </w:r>
    </w:p>
    <w:p w:rsidR="00212691" w:rsidRPr="00212691" w:rsidRDefault="00212691" w:rsidP="00212691">
      <w:pPr>
        <w:widowControl w:val="0"/>
        <w:suppressAutoHyphens w:val="0"/>
        <w:ind w:firstLine="851"/>
        <w:jc w:val="both"/>
        <w:rPr>
          <w:lang w:eastAsia="ru-RU"/>
        </w:rPr>
      </w:pPr>
      <w:r w:rsidRPr="00212691">
        <w:rPr>
          <w:lang w:eastAsia="ru-RU"/>
        </w:rPr>
        <w:t xml:space="preserve">– проработать дополнительную литературу и нормативно-правовую базу; </w:t>
      </w:r>
    </w:p>
    <w:p w:rsidR="00212691" w:rsidRPr="00212691" w:rsidRDefault="00212691" w:rsidP="00212691">
      <w:pPr>
        <w:widowControl w:val="0"/>
        <w:suppressAutoHyphens w:val="0"/>
        <w:ind w:firstLine="851"/>
        <w:jc w:val="both"/>
        <w:rPr>
          <w:lang w:eastAsia="ru-RU"/>
        </w:rPr>
      </w:pPr>
      <w:r w:rsidRPr="00212691">
        <w:rPr>
          <w:lang w:eastAsia="ru-RU"/>
        </w:rPr>
        <w:t xml:space="preserve">– решить задачи или выполнить другие письменные задания. </w:t>
      </w:r>
    </w:p>
    <w:p w:rsidR="00212691" w:rsidRPr="00212691" w:rsidRDefault="00212691" w:rsidP="00212691">
      <w:pPr>
        <w:widowControl w:val="0"/>
        <w:suppressAutoHyphens w:val="0"/>
        <w:ind w:firstLine="851"/>
        <w:jc w:val="both"/>
        <w:rPr>
          <w:lang w:eastAsia="ru-RU"/>
        </w:rPr>
      </w:pPr>
      <w:r w:rsidRPr="00212691">
        <w:rPr>
          <w:lang w:eastAsia="ru-RU"/>
        </w:rPr>
        <w:t>Само семинарское занятие представляет собой групповое рассмотрение и обсужд</w:t>
      </w:r>
      <w:r w:rsidRPr="00212691">
        <w:rPr>
          <w:lang w:eastAsia="ru-RU"/>
        </w:rPr>
        <w:t>е</w:t>
      </w:r>
      <w:r w:rsidRPr="00212691">
        <w:rPr>
          <w:lang w:eastAsia="ru-RU"/>
        </w:rPr>
        <w:t>ние вопросов, связанных с определенной темой. Оно предполагает самостоятельную предв</w:t>
      </w:r>
      <w:r w:rsidRPr="00212691">
        <w:rPr>
          <w:lang w:eastAsia="ru-RU"/>
        </w:rPr>
        <w:t>а</w:t>
      </w:r>
      <w:r w:rsidRPr="00212691">
        <w:rPr>
          <w:lang w:eastAsia="ru-RU"/>
        </w:rPr>
        <w:t>рительную работу студентов со справочной литературой, учебниками и первоисточниками, подготовку ими докладов, рефератов и сообщений по той или иной проблематике.</w:t>
      </w:r>
    </w:p>
    <w:p w:rsidR="00212691" w:rsidRPr="00212691" w:rsidRDefault="00212691" w:rsidP="00212691">
      <w:pPr>
        <w:widowControl w:val="0"/>
        <w:suppressAutoHyphens w:val="0"/>
        <w:ind w:firstLine="851"/>
        <w:jc w:val="both"/>
        <w:rPr>
          <w:lang w:eastAsia="ru-RU"/>
        </w:rPr>
      </w:pPr>
      <w:r w:rsidRPr="00212691">
        <w:rPr>
          <w:lang w:eastAsia="ru-RU"/>
        </w:rPr>
        <w:t>Семинарское занятие проходит в виде индивидуальных устных ответов с их посл</w:t>
      </w:r>
      <w:r w:rsidRPr="00212691">
        <w:rPr>
          <w:lang w:eastAsia="ru-RU"/>
        </w:rPr>
        <w:t>е</w:t>
      </w:r>
      <w:r w:rsidRPr="00212691">
        <w:rPr>
          <w:lang w:eastAsia="ru-RU"/>
        </w:rPr>
        <w:t>дующим обсуждением в группе, дискуссии, или выполнения индивидуальных письменных работ.</w:t>
      </w:r>
    </w:p>
    <w:p w:rsidR="00212691" w:rsidRPr="00212691" w:rsidRDefault="00212691" w:rsidP="00212691">
      <w:pPr>
        <w:widowControl w:val="0"/>
        <w:suppressAutoHyphens w:val="0"/>
        <w:ind w:firstLine="851"/>
        <w:jc w:val="both"/>
        <w:rPr>
          <w:lang w:eastAsia="ru-RU"/>
        </w:rPr>
      </w:pPr>
      <w:r w:rsidRPr="00212691">
        <w:rPr>
          <w:lang w:eastAsia="ru-RU"/>
        </w:rPr>
        <w:t>Каждому студенту нет необходимости детально изучать все предлагаемые для обс</w:t>
      </w:r>
      <w:r w:rsidRPr="00212691">
        <w:rPr>
          <w:lang w:eastAsia="ru-RU"/>
        </w:rPr>
        <w:t>у</w:t>
      </w:r>
      <w:r w:rsidRPr="00212691">
        <w:rPr>
          <w:lang w:eastAsia="ru-RU"/>
        </w:rPr>
        <w:t>ждения вопросы и прочитывать всю рекомендованную литературу. Достаточно проработать те публикации, в которых освещается заинтересовавшая проблема.</w:t>
      </w:r>
    </w:p>
    <w:p w:rsidR="00212691" w:rsidRPr="00212691" w:rsidRDefault="00212691" w:rsidP="00212691">
      <w:pPr>
        <w:widowControl w:val="0"/>
        <w:suppressAutoHyphens w:val="0"/>
        <w:ind w:firstLine="851"/>
        <w:jc w:val="both"/>
        <w:rPr>
          <w:lang w:eastAsia="ru-RU"/>
        </w:rPr>
      </w:pPr>
      <w:r w:rsidRPr="00212691">
        <w:rPr>
          <w:lang w:eastAsia="ru-RU"/>
        </w:rPr>
        <w:t>Однако необходимо иметь в виду, что все темы войдут в перечень вопросов на экз</w:t>
      </w:r>
      <w:r w:rsidRPr="00212691">
        <w:rPr>
          <w:lang w:eastAsia="ru-RU"/>
        </w:rPr>
        <w:t>а</w:t>
      </w:r>
      <w:r w:rsidRPr="00212691">
        <w:rPr>
          <w:lang w:eastAsia="ru-RU"/>
        </w:rPr>
        <w:t>мене (зачете). Поэтому оптимальная схема подготовки к семинарскому занятию может в</w:t>
      </w:r>
      <w:r w:rsidRPr="00212691">
        <w:rPr>
          <w:lang w:eastAsia="ru-RU"/>
        </w:rPr>
        <w:t>ы</w:t>
      </w:r>
      <w:r w:rsidRPr="00212691">
        <w:rPr>
          <w:lang w:eastAsia="ru-RU"/>
        </w:rPr>
        <w:t xml:space="preserve">глядеть следующим образом: студент осуществляет всестороннюю подготовку одного из предполагаемых к обсуждению вопросов, а по другим вопросам предварительно или в ходе </w:t>
      </w:r>
      <w:r w:rsidRPr="00212691">
        <w:rPr>
          <w:lang w:eastAsia="ru-RU"/>
        </w:rPr>
        <w:lastRenderedPageBreak/>
        <w:t>семинарского занятия конспектирует остальные выступления.</w:t>
      </w:r>
    </w:p>
    <w:p w:rsidR="00212691" w:rsidRPr="00212691" w:rsidRDefault="00212691" w:rsidP="00212691">
      <w:pPr>
        <w:suppressAutoHyphens w:val="0"/>
        <w:ind w:firstLine="851"/>
        <w:jc w:val="both"/>
        <w:rPr>
          <w:lang w:eastAsia="ru-RU"/>
        </w:rPr>
      </w:pPr>
      <w:r w:rsidRPr="00212691">
        <w:rPr>
          <w:lang w:eastAsia="ru-RU"/>
        </w:rPr>
        <w:t>За одно семинарское занятие студент может заработать от 1 (3) до 10 (30) баллов в зависимости от сложности работы. В рамках оценивания преподавателем используются сл</w:t>
      </w:r>
      <w:r w:rsidRPr="00212691">
        <w:rPr>
          <w:lang w:eastAsia="ru-RU"/>
        </w:rPr>
        <w:t>е</w:t>
      </w:r>
      <w:r w:rsidRPr="00212691">
        <w:rPr>
          <w:lang w:eastAsia="ru-RU"/>
        </w:rPr>
        <w:t>дующие критерии оценивания:</w:t>
      </w:r>
    </w:p>
    <w:p w:rsidR="00212691" w:rsidRPr="00212691" w:rsidRDefault="00212691" w:rsidP="000267C1">
      <w:pPr>
        <w:numPr>
          <w:ilvl w:val="0"/>
          <w:numId w:val="19"/>
        </w:numPr>
        <w:suppressAutoHyphens w:val="0"/>
        <w:jc w:val="both"/>
        <w:rPr>
          <w:lang w:eastAsia="ru-RU"/>
        </w:rPr>
      </w:pPr>
      <w:r w:rsidRPr="00212691">
        <w:rPr>
          <w:lang w:eastAsia="ru-RU"/>
        </w:rPr>
        <w:t>Посещение семинарского занятия.</w:t>
      </w:r>
    </w:p>
    <w:p w:rsidR="00212691" w:rsidRPr="00212691" w:rsidRDefault="00212691" w:rsidP="000267C1">
      <w:pPr>
        <w:numPr>
          <w:ilvl w:val="0"/>
          <w:numId w:val="19"/>
        </w:numPr>
        <w:suppressAutoHyphens w:val="0"/>
        <w:jc w:val="both"/>
        <w:rPr>
          <w:lang w:eastAsia="ru-RU"/>
        </w:rPr>
      </w:pPr>
      <w:r w:rsidRPr="00212691">
        <w:rPr>
          <w:lang w:eastAsia="ru-RU"/>
        </w:rPr>
        <w:t>Выступление на семинарском занятии с индивидуальным докладом (сообщен</w:t>
      </w:r>
      <w:r w:rsidRPr="00212691">
        <w:rPr>
          <w:lang w:eastAsia="ru-RU"/>
        </w:rPr>
        <w:t>и</w:t>
      </w:r>
      <w:r w:rsidRPr="00212691">
        <w:rPr>
          <w:lang w:eastAsia="ru-RU"/>
        </w:rPr>
        <w:t>ем).</w:t>
      </w:r>
    </w:p>
    <w:p w:rsidR="00212691" w:rsidRPr="00212691" w:rsidRDefault="00212691" w:rsidP="000267C1">
      <w:pPr>
        <w:numPr>
          <w:ilvl w:val="0"/>
          <w:numId w:val="19"/>
        </w:numPr>
        <w:suppressAutoHyphens w:val="0"/>
        <w:jc w:val="both"/>
        <w:rPr>
          <w:lang w:eastAsia="ru-RU"/>
        </w:rPr>
      </w:pPr>
      <w:r w:rsidRPr="00212691">
        <w:rPr>
          <w:lang w:eastAsia="ru-RU"/>
        </w:rPr>
        <w:t>Полнота раскрытия выбранной темы (детальная и развернутая характеристика изучаемой проблемы).</w:t>
      </w:r>
    </w:p>
    <w:p w:rsidR="00212691" w:rsidRPr="00212691" w:rsidRDefault="00212691" w:rsidP="000267C1">
      <w:pPr>
        <w:numPr>
          <w:ilvl w:val="0"/>
          <w:numId w:val="19"/>
        </w:numPr>
        <w:suppressAutoHyphens w:val="0"/>
        <w:jc w:val="both"/>
        <w:rPr>
          <w:lang w:eastAsia="ru-RU"/>
        </w:rPr>
      </w:pPr>
      <w:r w:rsidRPr="00212691">
        <w:rPr>
          <w:lang w:eastAsia="ru-RU"/>
        </w:rPr>
        <w:t>Четкость используемых в выступлении формулировок.</w:t>
      </w:r>
    </w:p>
    <w:p w:rsidR="00212691" w:rsidRPr="00212691" w:rsidRDefault="00212691" w:rsidP="000267C1">
      <w:pPr>
        <w:numPr>
          <w:ilvl w:val="0"/>
          <w:numId w:val="19"/>
        </w:numPr>
        <w:suppressAutoHyphens w:val="0"/>
        <w:jc w:val="both"/>
        <w:rPr>
          <w:lang w:eastAsia="ru-RU"/>
        </w:rPr>
      </w:pPr>
      <w:r w:rsidRPr="00212691">
        <w:rPr>
          <w:lang w:eastAsia="ru-RU"/>
        </w:rPr>
        <w:t>Наличие и аргументированность собственной позиции.</w:t>
      </w:r>
    </w:p>
    <w:p w:rsidR="00212691" w:rsidRPr="00212691" w:rsidRDefault="00212691" w:rsidP="000267C1">
      <w:pPr>
        <w:numPr>
          <w:ilvl w:val="0"/>
          <w:numId w:val="19"/>
        </w:numPr>
        <w:suppressAutoHyphens w:val="0"/>
        <w:jc w:val="both"/>
        <w:rPr>
          <w:lang w:eastAsia="ru-RU"/>
        </w:rPr>
      </w:pPr>
      <w:r w:rsidRPr="00212691">
        <w:rPr>
          <w:lang w:eastAsia="ru-RU"/>
        </w:rPr>
        <w:t>Оригинальность и репрезентативность использованных для выступления исто</w:t>
      </w:r>
      <w:r w:rsidRPr="00212691">
        <w:rPr>
          <w:lang w:eastAsia="ru-RU"/>
        </w:rPr>
        <w:t>ч</w:t>
      </w:r>
      <w:r w:rsidRPr="00212691">
        <w:rPr>
          <w:lang w:eastAsia="ru-RU"/>
        </w:rPr>
        <w:t>ников.</w:t>
      </w:r>
    </w:p>
    <w:p w:rsidR="00212691" w:rsidRPr="00212691" w:rsidRDefault="00212691" w:rsidP="000267C1">
      <w:pPr>
        <w:numPr>
          <w:ilvl w:val="0"/>
          <w:numId w:val="19"/>
        </w:numPr>
        <w:suppressAutoHyphens w:val="0"/>
        <w:jc w:val="both"/>
        <w:rPr>
          <w:lang w:eastAsia="ru-RU"/>
        </w:rPr>
      </w:pPr>
      <w:r w:rsidRPr="00212691">
        <w:rPr>
          <w:lang w:eastAsia="ru-RU"/>
        </w:rPr>
        <w:t>Правильность и аккуратность оформления конспекта по результатам семина</w:t>
      </w:r>
      <w:r w:rsidRPr="00212691">
        <w:rPr>
          <w:lang w:eastAsia="ru-RU"/>
        </w:rPr>
        <w:t>р</w:t>
      </w:r>
      <w:r w:rsidRPr="00212691">
        <w:rPr>
          <w:lang w:eastAsia="ru-RU"/>
        </w:rPr>
        <w:t>ского занятия.</w:t>
      </w:r>
    </w:p>
    <w:p w:rsidR="00212691" w:rsidRPr="00212691" w:rsidRDefault="00212691" w:rsidP="000267C1">
      <w:pPr>
        <w:numPr>
          <w:ilvl w:val="0"/>
          <w:numId w:val="19"/>
        </w:numPr>
        <w:suppressAutoHyphens w:val="0"/>
        <w:jc w:val="both"/>
        <w:rPr>
          <w:lang w:eastAsia="ru-RU"/>
        </w:rPr>
      </w:pPr>
      <w:r w:rsidRPr="00212691">
        <w:rPr>
          <w:lang w:eastAsia="ru-RU"/>
        </w:rPr>
        <w:t>Презентативность выступления.</w:t>
      </w:r>
    </w:p>
    <w:p w:rsidR="00212691" w:rsidRPr="00212691" w:rsidRDefault="00212691" w:rsidP="000267C1">
      <w:pPr>
        <w:numPr>
          <w:ilvl w:val="0"/>
          <w:numId w:val="19"/>
        </w:numPr>
        <w:suppressAutoHyphens w:val="0"/>
        <w:jc w:val="both"/>
        <w:rPr>
          <w:lang w:eastAsia="ru-RU"/>
        </w:rPr>
      </w:pPr>
      <w:r w:rsidRPr="00212691">
        <w:rPr>
          <w:lang w:eastAsia="ru-RU"/>
        </w:rPr>
        <w:t>Подготовленность по различным сюжетам темы семинарского занятия или по всем обсуждаемым вопросам.</w:t>
      </w:r>
    </w:p>
    <w:p w:rsidR="00212691" w:rsidRPr="00212691" w:rsidRDefault="00212691" w:rsidP="000267C1">
      <w:pPr>
        <w:numPr>
          <w:ilvl w:val="0"/>
          <w:numId w:val="19"/>
        </w:numPr>
        <w:suppressAutoHyphens w:val="0"/>
        <w:jc w:val="both"/>
        <w:rPr>
          <w:lang w:eastAsia="ru-RU"/>
        </w:rPr>
      </w:pPr>
      <w:r w:rsidRPr="00212691">
        <w:rPr>
          <w:lang w:eastAsia="ru-RU"/>
        </w:rPr>
        <w:t>Активная работа на семинаре (обсуждение выступления, критические замечания, рефлексия).</w:t>
      </w:r>
    </w:p>
    <w:p w:rsidR="00212691" w:rsidRPr="00212691" w:rsidRDefault="00212691" w:rsidP="00212691">
      <w:pPr>
        <w:suppressAutoHyphens w:val="0"/>
        <w:ind w:firstLine="851"/>
        <w:jc w:val="both"/>
        <w:rPr>
          <w:lang w:eastAsia="ru-RU"/>
        </w:rPr>
      </w:pPr>
      <w:r w:rsidRPr="00212691">
        <w:rPr>
          <w:b/>
          <w:lang w:eastAsia="ru-RU"/>
        </w:rPr>
        <w:t>Порядок проведения семинарского занятия</w:t>
      </w:r>
      <w:r w:rsidRPr="00212691">
        <w:rPr>
          <w:lang w:eastAsia="ru-RU"/>
        </w:rPr>
        <w:t>.</w:t>
      </w:r>
    </w:p>
    <w:p w:rsidR="00212691" w:rsidRPr="00212691" w:rsidRDefault="00212691" w:rsidP="00212691">
      <w:pPr>
        <w:suppressAutoHyphens w:val="0"/>
        <w:ind w:firstLine="851"/>
        <w:jc w:val="both"/>
        <w:rPr>
          <w:lang w:eastAsia="ru-RU"/>
        </w:rPr>
      </w:pPr>
      <w:r w:rsidRPr="00212691">
        <w:rPr>
          <w:lang w:eastAsia="ru-RU"/>
        </w:rPr>
        <w:t>Предполагается, что каждый студент готовит к каждому семинарскому занятию 1 доклад (сообщение), которое презентует на занятии.</w:t>
      </w:r>
    </w:p>
    <w:p w:rsidR="00212691" w:rsidRPr="00212691" w:rsidRDefault="00212691" w:rsidP="00212691">
      <w:pPr>
        <w:suppressAutoHyphens w:val="0"/>
        <w:ind w:firstLine="851"/>
        <w:jc w:val="both"/>
        <w:rPr>
          <w:lang w:eastAsia="ru-RU"/>
        </w:rPr>
      </w:pPr>
      <w:r w:rsidRPr="00212691">
        <w:rPr>
          <w:lang w:eastAsia="ru-RU"/>
        </w:rPr>
        <w:t xml:space="preserve">Каждому выступающему предоставляется время для индивидуального сообщения (регламент) в соответствии с формулой: </w:t>
      </w:r>
    </w:p>
    <w:p w:rsidR="00212691" w:rsidRPr="00212691" w:rsidRDefault="00212691" w:rsidP="00212691">
      <w:pPr>
        <w:suppressAutoHyphens w:val="0"/>
        <w:ind w:firstLine="851"/>
        <w:jc w:val="both"/>
        <w:rPr>
          <w:b/>
          <w:u w:val="single"/>
          <w:lang w:eastAsia="ru-RU"/>
        </w:rPr>
      </w:pPr>
      <w:r w:rsidRPr="00212691">
        <w:rPr>
          <w:b/>
          <w:lang w:eastAsia="ru-RU"/>
        </w:rPr>
        <w:t>ОБЩЕЕ ВРЕМЯ СЕМИНАРСКОГО ЗАНЯТИЯ</w:t>
      </w:r>
      <w:r w:rsidRPr="00212691">
        <w:rPr>
          <w:b/>
          <w:i/>
          <w:lang w:eastAsia="ru-RU"/>
        </w:rPr>
        <w:t xml:space="preserve"> / КОЛИЧЕСТВО СТУДЕНТОВ В ГРУППЕ = </w:t>
      </w:r>
      <w:r w:rsidRPr="00212691">
        <w:rPr>
          <w:b/>
          <w:u w:val="single"/>
          <w:lang w:eastAsia="ru-RU"/>
        </w:rPr>
        <w:t>ВРЕМЯ ИНДИВИДУАЛЬНОГО СООБЩЕНИЯ.</w:t>
      </w:r>
    </w:p>
    <w:p w:rsidR="00212691" w:rsidRPr="00212691" w:rsidRDefault="00212691" w:rsidP="00212691">
      <w:pPr>
        <w:suppressAutoHyphens w:val="0"/>
        <w:ind w:firstLine="851"/>
        <w:jc w:val="both"/>
        <w:rPr>
          <w:lang w:eastAsia="ru-RU"/>
        </w:rPr>
      </w:pPr>
      <w:r w:rsidRPr="00212691">
        <w:rPr>
          <w:lang w:eastAsia="ru-RU"/>
        </w:rPr>
        <w:t>При этом на различные формы работы в ходе занятия отводится:</w:t>
      </w:r>
    </w:p>
    <w:p w:rsidR="00212691" w:rsidRPr="00212691" w:rsidRDefault="00212691" w:rsidP="00212691">
      <w:pPr>
        <w:suppressAutoHyphens w:val="0"/>
        <w:ind w:firstLine="851"/>
        <w:jc w:val="both"/>
        <w:rPr>
          <w:lang w:eastAsia="ru-RU"/>
        </w:rPr>
      </w:pPr>
      <w:r w:rsidRPr="00212691">
        <w:rPr>
          <w:lang w:eastAsia="ru-RU"/>
        </w:rPr>
        <w:t>1. на презентацию докладов – 70 % времени, отведенного на семинарское занятие;</w:t>
      </w:r>
    </w:p>
    <w:p w:rsidR="00212691" w:rsidRPr="00212691" w:rsidRDefault="00212691" w:rsidP="00212691">
      <w:pPr>
        <w:suppressAutoHyphens w:val="0"/>
        <w:ind w:firstLine="851"/>
        <w:jc w:val="both"/>
        <w:rPr>
          <w:lang w:eastAsia="ru-RU"/>
        </w:rPr>
      </w:pPr>
      <w:r w:rsidRPr="00212691">
        <w:rPr>
          <w:lang w:eastAsia="ru-RU"/>
        </w:rPr>
        <w:t>2. на обсуждение представленных докладов – 20 % времени;</w:t>
      </w:r>
    </w:p>
    <w:p w:rsidR="00212691" w:rsidRPr="00212691" w:rsidRDefault="00212691" w:rsidP="00212691">
      <w:pPr>
        <w:suppressAutoHyphens w:val="0"/>
        <w:ind w:firstLine="851"/>
        <w:jc w:val="both"/>
        <w:rPr>
          <w:lang w:eastAsia="ru-RU"/>
        </w:rPr>
      </w:pPr>
      <w:r w:rsidRPr="00212691">
        <w:rPr>
          <w:lang w:eastAsia="ru-RU"/>
        </w:rPr>
        <w:t>3. рефлексия по итогам семинарского занятия – 10 % времени.</w:t>
      </w:r>
    </w:p>
    <w:p w:rsidR="00212691" w:rsidRPr="00212691" w:rsidRDefault="00212691" w:rsidP="00212691">
      <w:pPr>
        <w:suppressAutoHyphens w:val="0"/>
        <w:ind w:firstLine="851"/>
        <w:jc w:val="both"/>
        <w:rPr>
          <w:lang w:eastAsia="ru-RU"/>
        </w:rPr>
      </w:pPr>
      <w:r w:rsidRPr="00212691">
        <w:rPr>
          <w:lang w:eastAsia="ru-RU"/>
        </w:rPr>
        <w:t>В случае если студент не успевает выступить на семинарском занятии, он имеет пр</w:t>
      </w:r>
      <w:r w:rsidRPr="00212691">
        <w:rPr>
          <w:lang w:eastAsia="ru-RU"/>
        </w:rPr>
        <w:t>а</w:t>
      </w:r>
      <w:r w:rsidRPr="00212691">
        <w:rPr>
          <w:lang w:eastAsia="ru-RU"/>
        </w:rPr>
        <w:t>во на представление и защиту реферативной работы по выбранной теме сообщения и оцен</w:t>
      </w:r>
      <w:r w:rsidRPr="00212691">
        <w:rPr>
          <w:lang w:eastAsia="ru-RU"/>
        </w:rPr>
        <w:t>и</w:t>
      </w:r>
      <w:r w:rsidRPr="00212691">
        <w:rPr>
          <w:lang w:eastAsia="ru-RU"/>
        </w:rPr>
        <w:t>вание ее в соответствии с общими критериями и требованиями к оформлению письменной работы. При этом в итоговую оценку не включаются пп. 2,4,8.</w:t>
      </w:r>
    </w:p>
    <w:p w:rsidR="00212691" w:rsidRPr="00212691" w:rsidRDefault="00212691" w:rsidP="00212691">
      <w:pPr>
        <w:suppressAutoHyphens w:val="0"/>
        <w:ind w:firstLine="741"/>
        <w:jc w:val="both"/>
        <w:rPr>
          <w:lang w:eastAsia="ru-RU"/>
        </w:rPr>
      </w:pPr>
      <w:r w:rsidRPr="00212691">
        <w:rPr>
          <w:lang w:eastAsia="ru-RU"/>
        </w:rPr>
        <w:t xml:space="preserve">Изучение курса </w:t>
      </w:r>
      <w:r w:rsidR="00F3273C">
        <w:rPr>
          <w:lang w:eastAsia="ru-RU"/>
        </w:rPr>
        <w:t>миграционн</w:t>
      </w:r>
      <w:r w:rsidRPr="00212691">
        <w:rPr>
          <w:lang w:eastAsia="ru-RU"/>
        </w:rPr>
        <w:t xml:space="preserve">ой политики предполагает не только усвоение материала лекций, но и развитие навыка самостоятельного анализа </w:t>
      </w:r>
      <w:r w:rsidR="00F3273C">
        <w:rPr>
          <w:lang w:eastAsia="ru-RU"/>
        </w:rPr>
        <w:t>миграционн</w:t>
      </w:r>
      <w:r w:rsidRPr="00212691">
        <w:rPr>
          <w:lang w:eastAsia="ru-RU"/>
        </w:rPr>
        <w:t xml:space="preserve">ых проблем и </w:t>
      </w:r>
      <w:r w:rsidR="00F3273C">
        <w:rPr>
          <w:lang w:eastAsia="ru-RU"/>
        </w:rPr>
        <w:t>миграц</w:t>
      </w:r>
      <w:r w:rsidR="00F3273C">
        <w:rPr>
          <w:lang w:eastAsia="ru-RU"/>
        </w:rPr>
        <w:t>и</w:t>
      </w:r>
      <w:r w:rsidR="00F3273C">
        <w:rPr>
          <w:lang w:eastAsia="ru-RU"/>
        </w:rPr>
        <w:t>онн</w:t>
      </w:r>
      <w:r w:rsidRPr="00212691">
        <w:rPr>
          <w:lang w:eastAsia="ru-RU"/>
        </w:rPr>
        <w:t xml:space="preserve">о-политических мероприятий на семинарах. </w:t>
      </w:r>
    </w:p>
    <w:p w:rsidR="00212691" w:rsidRPr="00212691" w:rsidRDefault="00212691" w:rsidP="00212691">
      <w:pPr>
        <w:suppressAutoHyphens w:val="0"/>
        <w:ind w:firstLine="851"/>
        <w:jc w:val="both"/>
        <w:rPr>
          <w:b/>
          <w:lang w:eastAsia="ru-RU"/>
        </w:rPr>
      </w:pPr>
      <w:r w:rsidRPr="00212691">
        <w:rPr>
          <w:b/>
          <w:lang w:eastAsia="ru-RU"/>
        </w:rPr>
        <w:t>2.3. Анализ нормативно-правовых источников.</w:t>
      </w:r>
    </w:p>
    <w:p w:rsidR="00212691" w:rsidRPr="00212691" w:rsidRDefault="00212691" w:rsidP="00212691">
      <w:pPr>
        <w:suppressAutoHyphens w:val="0"/>
        <w:ind w:firstLine="851"/>
        <w:jc w:val="both"/>
        <w:rPr>
          <w:lang w:eastAsia="ru-RU"/>
        </w:rPr>
      </w:pPr>
      <w:r w:rsidRPr="00212691">
        <w:rPr>
          <w:lang w:eastAsia="ru-RU"/>
        </w:rPr>
        <w:t>Анализ нормативно-правовой базы должен осуществляться по следующей схеме:</w:t>
      </w:r>
    </w:p>
    <w:p w:rsidR="00212691" w:rsidRPr="00212691" w:rsidRDefault="00212691" w:rsidP="00212691">
      <w:pPr>
        <w:suppressAutoHyphens w:val="0"/>
        <w:ind w:firstLine="851"/>
        <w:jc w:val="both"/>
        <w:rPr>
          <w:lang w:eastAsia="ru-RU"/>
        </w:rPr>
      </w:pPr>
      <w:r w:rsidRPr="00212691">
        <w:rPr>
          <w:lang w:eastAsia="ru-RU"/>
        </w:rPr>
        <w:t>1. Основные понятия, содержащиеся в документе (наличие и формулировка).</w:t>
      </w:r>
    </w:p>
    <w:p w:rsidR="00212691" w:rsidRPr="00212691" w:rsidRDefault="00212691" w:rsidP="00212691">
      <w:pPr>
        <w:suppressAutoHyphens w:val="0"/>
        <w:ind w:firstLine="851"/>
        <w:jc w:val="both"/>
        <w:rPr>
          <w:lang w:eastAsia="ru-RU"/>
        </w:rPr>
      </w:pPr>
      <w:r w:rsidRPr="00212691">
        <w:rPr>
          <w:lang w:eastAsia="ru-RU"/>
        </w:rPr>
        <w:t xml:space="preserve">2. Основные категории </w:t>
      </w:r>
      <w:r w:rsidR="00F3273C">
        <w:rPr>
          <w:lang w:eastAsia="ru-RU"/>
        </w:rPr>
        <w:t>мигрантов,</w:t>
      </w:r>
      <w:r w:rsidRPr="00212691">
        <w:rPr>
          <w:lang w:eastAsia="ru-RU"/>
        </w:rPr>
        <w:t xml:space="preserve"> рассматриваемые в документе.</w:t>
      </w:r>
    </w:p>
    <w:p w:rsidR="00212691" w:rsidRPr="00212691" w:rsidRDefault="00212691" w:rsidP="00212691">
      <w:pPr>
        <w:suppressAutoHyphens w:val="0"/>
        <w:ind w:firstLine="851"/>
        <w:jc w:val="both"/>
        <w:rPr>
          <w:lang w:eastAsia="ru-RU"/>
        </w:rPr>
      </w:pPr>
      <w:r w:rsidRPr="00212691">
        <w:rPr>
          <w:lang w:eastAsia="ru-RU"/>
        </w:rPr>
        <w:t xml:space="preserve">3. Основания принадлежности граждан к категории </w:t>
      </w:r>
      <w:r w:rsidR="00F3273C">
        <w:rPr>
          <w:lang w:eastAsia="ru-RU"/>
        </w:rPr>
        <w:t>мигрантов</w:t>
      </w:r>
      <w:r w:rsidRPr="00212691">
        <w:rPr>
          <w:lang w:eastAsia="ru-RU"/>
        </w:rPr>
        <w:t>, указанной в док</w:t>
      </w:r>
      <w:r w:rsidRPr="00212691">
        <w:rPr>
          <w:lang w:eastAsia="ru-RU"/>
        </w:rPr>
        <w:t>у</w:t>
      </w:r>
      <w:r w:rsidRPr="00212691">
        <w:rPr>
          <w:lang w:eastAsia="ru-RU"/>
        </w:rPr>
        <w:t>менте.</w:t>
      </w:r>
    </w:p>
    <w:p w:rsidR="00212691" w:rsidRPr="00212691" w:rsidRDefault="00212691" w:rsidP="00212691">
      <w:pPr>
        <w:suppressAutoHyphens w:val="0"/>
        <w:ind w:firstLine="851"/>
        <w:jc w:val="both"/>
        <w:rPr>
          <w:lang w:eastAsia="ru-RU"/>
        </w:rPr>
      </w:pPr>
      <w:r w:rsidRPr="00212691">
        <w:rPr>
          <w:lang w:eastAsia="ru-RU"/>
        </w:rPr>
        <w:t xml:space="preserve">4. Права </w:t>
      </w:r>
      <w:r w:rsidR="00F3273C">
        <w:rPr>
          <w:lang w:eastAsia="ru-RU"/>
        </w:rPr>
        <w:t xml:space="preserve">мигрантов, </w:t>
      </w:r>
      <w:r w:rsidRPr="00212691">
        <w:rPr>
          <w:lang w:eastAsia="ru-RU"/>
        </w:rPr>
        <w:t>рассматриваемы</w:t>
      </w:r>
      <w:r w:rsidR="00F3273C">
        <w:rPr>
          <w:lang w:eastAsia="ru-RU"/>
        </w:rPr>
        <w:t>е</w:t>
      </w:r>
      <w:r w:rsidRPr="00212691">
        <w:rPr>
          <w:lang w:eastAsia="ru-RU"/>
        </w:rPr>
        <w:t xml:space="preserve"> в документе.</w:t>
      </w:r>
    </w:p>
    <w:p w:rsidR="00212691" w:rsidRPr="00212691" w:rsidRDefault="00212691" w:rsidP="00212691">
      <w:pPr>
        <w:suppressAutoHyphens w:val="0"/>
        <w:ind w:firstLine="851"/>
        <w:jc w:val="both"/>
        <w:rPr>
          <w:lang w:eastAsia="ru-RU"/>
        </w:rPr>
      </w:pPr>
      <w:r w:rsidRPr="00212691">
        <w:rPr>
          <w:lang w:eastAsia="ru-RU"/>
        </w:rPr>
        <w:t xml:space="preserve">5. Основные механизмы </w:t>
      </w:r>
      <w:r w:rsidR="00F3273C">
        <w:rPr>
          <w:lang w:eastAsia="ru-RU"/>
        </w:rPr>
        <w:t>социальной</w:t>
      </w:r>
      <w:r w:rsidRPr="00212691">
        <w:rPr>
          <w:lang w:eastAsia="ru-RU"/>
        </w:rPr>
        <w:t xml:space="preserve"> защиты прав </w:t>
      </w:r>
      <w:r w:rsidR="00F3273C">
        <w:rPr>
          <w:lang w:eastAsia="ru-RU"/>
        </w:rPr>
        <w:t>мигрантов</w:t>
      </w:r>
      <w:r w:rsidRPr="00212691">
        <w:rPr>
          <w:lang w:eastAsia="ru-RU"/>
        </w:rPr>
        <w:t>, представленные в д</w:t>
      </w:r>
      <w:r w:rsidRPr="00212691">
        <w:rPr>
          <w:lang w:eastAsia="ru-RU"/>
        </w:rPr>
        <w:t>о</w:t>
      </w:r>
      <w:r w:rsidRPr="00212691">
        <w:rPr>
          <w:lang w:eastAsia="ru-RU"/>
        </w:rPr>
        <w:t>кументе.</w:t>
      </w:r>
    </w:p>
    <w:p w:rsidR="00212691" w:rsidRPr="00212691" w:rsidRDefault="00212691" w:rsidP="00212691">
      <w:pPr>
        <w:suppressAutoHyphens w:val="0"/>
        <w:ind w:firstLine="851"/>
        <w:jc w:val="both"/>
        <w:rPr>
          <w:lang w:eastAsia="ru-RU"/>
        </w:rPr>
      </w:pPr>
      <w:r w:rsidRPr="00212691">
        <w:rPr>
          <w:lang w:eastAsia="ru-RU"/>
        </w:rPr>
        <w:t>6. Положения документа, не имеющие конкретных механизмов реализации.</w:t>
      </w:r>
    </w:p>
    <w:p w:rsidR="00212691" w:rsidRPr="00212691" w:rsidRDefault="00212691" w:rsidP="00212691">
      <w:pPr>
        <w:suppressAutoHyphens w:val="0"/>
        <w:ind w:firstLine="851"/>
        <w:jc w:val="both"/>
        <w:rPr>
          <w:lang w:eastAsia="ru-RU"/>
        </w:rPr>
      </w:pPr>
      <w:r w:rsidRPr="00212691">
        <w:rPr>
          <w:lang w:eastAsia="ru-RU"/>
        </w:rPr>
        <w:t xml:space="preserve">7. </w:t>
      </w:r>
      <w:r w:rsidR="00F3273C">
        <w:rPr>
          <w:lang w:eastAsia="ru-RU"/>
        </w:rPr>
        <w:t xml:space="preserve">Социальная </w:t>
      </w:r>
      <w:r w:rsidRPr="00212691">
        <w:rPr>
          <w:lang w:eastAsia="ru-RU"/>
        </w:rPr>
        <w:t xml:space="preserve"> значимость документа (достоинства и недостатки, степень защище</w:t>
      </w:r>
      <w:r w:rsidRPr="00212691">
        <w:rPr>
          <w:lang w:eastAsia="ru-RU"/>
        </w:rPr>
        <w:t>н</w:t>
      </w:r>
      <w:r w:rsidRPr="00212691">
        <w:rPr>
          <w:lang w:eastAsia="ru-RU"/>
        </w:rPr>
        <w:t xml:space="preserve">ности </w:t>
      </w:r>
      <w:r w:rsidR="00F3273C">
        <w:rPr>
          <w:lang w:eastAsia="ru-RU"/>
        </w:rPr>
        <w:t>миграционн</w:t>
      </w:r>
      <w:r w:rsidRPr="00212691">
        <w:rPr>
          <w:lang w:eastAsia="ru-RU"/>
        </w:rPr>
        <w:t xml:space="preserve">ых прав, возможность использования в практической деятельности </w:t>
      </w:r>
      <w:r w:rsidR="00F3273C">
        <w:rPr>
          <w:lang w:eastAsia="ru-RU"/>
        </w:rPr>
        <w:t>соц</w:t>
      </w:r>
      <w:r w:rsidR="00F3273C">
        <w:rPr>
          <w:lang w:eastAsia="ru-RU"/>
        </w:rPr>
        <w:t>и</w:t>
      </w:r>
      <w:r w:rsidR="00F3273C">
        <w:rPr>
          <w:lang w:eastAsia="ru-RU"/>
        </w:rPr>
        <w:t xml:space="preserve">ального </w:t>
      </w:r>
      <w:r w:rsidRPr="00212691">
        <w:rPr>
          <w:lang w:eastAsia="ru-RU"/>
        </w:rPr>
        <w:t>работника).</w:t>
      </w:r>
    </w:p>
    <w:p w:rsidR="00212691" w:rsidRPr="00212691" w:rsidRDefault="00212691" w:rsidP="00212691">
      <w:pPr>
        <w:suppressAutoHyphens w:val="0"/>
        <w:ind w:firstLine="851"/>
        <w:jc w:val="both"/>
        <w:rPr>
          <w:b/>
          <w:i/>
          <w:lang w:eastAsia="ru-RU"/>
        </w:rPr>
      </w:pPr>
      <w:r w:rsidRPr="00212691">
        <w:rPr>
          <w:b/>
          <w:i/>
          <w:lang w:eastAsia="ru-RU"/>
        </w:rPr>
        <w:t>3. Рекомендации по работе в модульно-рейтинговой системе.</w:t>
      </w:r>
    </w:p>
    <w:p w:rsidR="00212691" w:rsidRPr="00212691" w:rsidRDefault="00212691" w:rsidP="00212691">
      <w:pPr>
        <w:suppressAutoHyphens w:val="0"/>
        <w:ind w:firstLine="851"/>
        <w:jc w:val="both"/>
        <w:rPr>
          <w:lang w:eastAsia="ru-RU"/>
        </w:rPr>
      </w:pPr>
      <w:r w:rsidRPr="00212691">
        <w:rPr>
          <w:lang w:eastAsia="ru-RU"/>
        </w:rPr>
        <w:t>Модульно-рейтинговая система – это система организации процесса освоения ди</w:t>
      </w:r>
      <w:r w:rsidRPr="00212691">
        <w:rPr>
          <w:lang w:eastAsia="ru-RU"/>
        </w:rPr>
        <w:t>с</w:t>
      </w:r>
      <w:r w:rsidRPr="00212691">
        <w:rPr>
          <w:lang w:eastAsia="ru-RU"/>
        </w:rPr>
        <w:t xml:space="preserve">циплин, основанная на модульном построении учебного процесса. При этом осуществляется структурирование содержания каждой учебной дисциплины на дисциплинарные модули и </w:t>
      </w:r>
      <w:r w:rsidRPr="00212691">
        <w:rPr>
          <w:lang w:eastAsia="ru-RU"/>
        </w:rPr>
        <w:lastRenderedPageBreak/>
        <w:t>проводится регулярная оценка знаний и умений студентов с помощью контроля результатов обучения по каждому дисциплинарному модулю и дисциплине в целом.</w:t>
      </w:r>
    </w:p>
    <w:p w:rsidR="00212691" w:rsidRPr="00212691" w:rsidRDefault="00212691" w:rsidP="00212691">
      <w:pPr>
        <w:suppressAutoHyphens w:val="0"/>
        <w:ind w:firstLine="851"/>
        <w:jc w:val="both"/>
        <w:rPr>
          <w:lang w:eastAsia="ru-RU"/>
        </w:rPr>
      </w:pPr>
      <w:r w:rsidRPr="00212691">
        <w:rPr>
          <w:lang w:eastAsia="ru-RU"/>
        </w:rPr>
        <w:t>В рамках каждой дисциплины выделяются:</w:t>
      </w:r>
    </w:p>
    <w:p w:rsidR="00212691" w:rsidRPr="00212691" w:rsidRDefault="00212691" w:rsidP="00212691">
      <w:pPr>
        <w:suppressAutoHyphens w:val="0"/>
        <w:ind w:firstLine="851"/>
        <w:jc w:val="both"/>
        <w:rPr>
          <w:lang w:eastAsia="ru-RU"/>
        </w:rPr>
      </w:pPr>
      <w:r w:rsidRPr="00212691">
        <w:rPr>
          <w:b/>
          <w:lang w:eastAsia="ru-RU"/>
        </w:rPr>
        <w:t>Входной модуль</w:t>
      </w:r>
      <w:r w:rsidRPr="00212691">
        <w:rPr>
          <w:lang w:eastAsia="ru-RU"/>
        </w:rPr>
        <w:t xml:space="preserve"> – часть времени, отводимого на изучение дисциплины и испол</w:t>
      </w:r>
      <w:r w:rsidRPr="00212691">
        <w:rPr>
          <w:lang w:eastAsia="ru-RU"/>
        </w:rPr>
        <w:t>ь</w:t>
      </w:r>
      <w:r w:rsidRPr="00212691">
        <w:rPr>
          <w:lang w:eastAsia="ru-RU"/>
        </w:rPr>
        <w:t>зуемого для определения уровня остаточных знаний по предыдущим смежным дисциплинам.</w:t>
      </w:r>
    </w:p>
    <w:p w:rsidR="00212691" w:rsidRPr="00212691" w:rsidRDefault="00212691" w:rsidP="00212691">
      <w:pPr>
        <w:suppressAutoHyphens w:val="0"/>
        <w:ind w:firstLine="851"/>
        <w:jc w:val="both"/>
        <w:rPr>
          <w:lang w:eastAsia="ru-RU"/>
        </w:rPr>
      </w:pPr>
      <w:r w:rsidRPr="00212691">
        <w:rPr>
          <w:b/>
          <w:lang w:eastAsia="ru-RU"/>
        </w:rPr>
        <w:t>Базовый модуль</w:t>
      </w:r>
      <w:r w:rsidRPr="00212691">
        <w:rPr>
          <w:lang w:eastAsia="ru-RU"/>
        </w:rPr>
        <w:t xml:space="preserve"> – часть учебной дисциплины, содержащая ряд основных тем или разделов дисциплины.</w:t>
      </w:r>
    </w:p>
    <w:p w:rsidR="00212691" w:rsidRPr="00212691" w:rsidRDefault="00212691" w:rsidP="00212691">
      <w:pPr>
        <w:suppressAutoHyphens w:val="0"/>
        <w:ind w:firstLine="851"/>
        <w:jc w:val="both"/>
        <w:rPr>
          <w:lang w:eastAsia="ru-RU"/>
        </w:rPr>
      </w:pPr>
      <w:r w:rsidRPr="00212691">
        <w:rPr>
          <w:b/>
          <w:lang w:eastAsia="ru-RU"/>
        </w:rPr>
        <w:t>Итоговый модуль</w:t>
      </w:r>
      <w:r w:rsidRPr="00212691">
        <w:rPr>
          <w:lang w:eastAsia="ru-RU"/>
        </w:rPr>
        <w:t xml:space="preserve"> – часть учебной дисциплины, отводимой на аттестацию и подг</w:t>
      </w:r>
      <w:r w:rsidRPr="00212691">
        <w:rPr>
          <w:lang w:eastAsia="ru-RU"/>
        </w:rPr>
        <w:t>о</w:t>
      </w:r>
      <w:r w:rsidRPr="00212691">
        <w:rPr>
          <w:lang w:eastAsia="ru-RU"/>
        </w:rPr>
        <w:t xml:space="preserve">товку к ней в целом по дисциплине. </w:t>
      </w:r>
    </w:p>
    <w:p w:rsidR="00212691" w:rsidRPr="00212691" w:rsidRDefault="00212691" w:rsidP="00212691">
      <w:pPr>
        <w:suppressAutoHyphens w:val="0"/>
        <w:ind w:firstLine="851"/>
        <w:jc w:val="both"/>
        <w:rPr>
          <w:lang w:eastAsia="ru-RU"/>
        </w:rPr>
      </w:pPr>
      <w:r w:rsidRPr="00212691">
        <w:rPr>
          <w:b/>
          <w:lang w:eastAsia="ru-RU"/>
        </w:rPr>
        <w:t>Дополнительный модуль</w:t>
      </w:r>
      <w:r w:rsidRPr="00212691">
        <w:rPr>
          <w:lang w:eastAsia="ru-RU"/>
        </w:rPr>
        <w:t xml:space="preserve"> – ряд дополнительных заданий, предназначенных для д</w:t>
      </w:r>
      <w:r w:rsidRPr="00212691">
        <w:rPr>
          <w:lang w:eastAsia="ru-RU"/>
        </w:rPr>
        <w:t>о</w:t>
      </w:r>
      <w:r w:rsidRPr="00212691">
        <w:rPr>
          <w:lang w:eastAsia="ru-RU"/>
        </w:rPr>
        <w:t>бора недостающих баллов по дисциплине в целом.</w:t>
      </w:r>
    </w:p>
    <w:p w:rsidR="00212691" w:rsidRPr="00212691" w:rsidRDefault="00212691" w:rsidP="00212691">
      <w:pPr>
        <w:suppressAutoHyphens w:val="0"/>
        <w:ind w:firstLine="851"/>
        <w:jc w:val="both"/>
        <w:rPr>
          <w:lang w:eastAsia="ru-RU"/>
        </w:rPr>
      </w:pPr>
      <w:r w:rsidRPr="00212691">
        <w:rPr>
          <w:lang w:eastAsia="ru-RU"/>
        </w:rPr>
        <w:t>Для контроля знаний студента предусматриваются следующие виды контроля:</w:t>
      </w:r>
    </w:p>
    <w:p w:rsidR="00212691" w:rsidRPr="00212691" w:rsidRDefault="00212691" w:rsidP="00212691">
      <w:pPr>
        <w:suppressAutoHyphens w:val="0"/>
        <w:ind w:firstLine="851"/>
        <w:jc w:val="both"/>
        <w:rPr>
          <w:lang w:eastAsia="ru-RU"/>
        </w:rPr>
      </w:pPr>
      <w:r w:rsidRPr="00212691">
        <w:rPr>
          <w:b/>
          <w:lang w:eastAsia="ru-RU"/>
        </w:rPr>
        <w:t>Входной рейтинг-контроль</w:t>
      </w:r>
      <w:r w:rsidRPr="00212691">
        <w:rPr>
          <w:lang w:eastAsia="ru-RU"/>
        </w:rPr>
        <w:t xml:space="preserve"> – это выявление остаточных знаний по ранее изуче</w:t>
      </w:r>
      <w:r w:rsidRPr="00212691">
        <w:rPr>
          <w:lang w:eastAsia="ru-RU"/>
        </w:rPr>
        <w:t>н</w:t>
      </w:r>
      <w:r w:rsidRPr="00212691">
        <w:rPr>
          <w:lang w:eastAsia="ru-RU"/>
        </w:rPr>
        <w:t>ным смежным дисциплинам, которые необходимы для успешного усвоения данной дисци</w:t>
      </w:r>
      <w:r w:rsidRPr="00212691">
        <w:rPr>
          <w:lang w:eastAsia="ru-RU"/>
        </w:rPr>
        <w:t>п</w:t>
      </w:r>
      <w:r w:rsidRPr="00212691">
        <w:rPr>
          <w:lang w:eastAsia="ru-RU"/>
        </w:rPr>
        <w:t>лины.</w:t>
      </w:r>
    </w:p>
    <w:p w:rsidR="00212691" w:rsidRPr="00212691" w:rsidRDefault="00212691" w:rsidP="00212691">
      <w:pPr>
        <w:suppressAutoHyphens w:val="0"/>
        <w:ind w:firstLine="851"/>
        <w:jc w:val="both"/>
        <w:rPr>
          <w:lang w:eastAsia="ru-RU"/>
        </w:rPr>
      </w:pPr>
      <w:r w:rsidRPr="00212691">
        <w:rPr>
          <w:b/>
          <w:lang w:eastAsia="ru-RU"/>
        </w:rPr>
        <w:t>Рейтинг-контроль текущей работы</w:t>
      </w:r>
      <w:r w:rsidRPr="00212691">
        <w:rPr>
          <w:lang w:eastAsia="ru-RU"/>
        </w:rPr>
        <w:t xml:space="preserve"> – все виды аудиторной и внеаудиторной раб</w:t>
      </w:r>
      <w:r w:rsidRPr="00212691">
        <w:rPr>
          <w:lang w:eastAsia="ru-RU"/>
        </w:rPr>
        <w:t>о</w:t>
      </w:r>
      <w:r w:rsidRPr="00212691">
        <w:rPr>
          <w:lang w:eastAsia="ru-RU"/>
        </w:rPr>
        <w:t xml:space="preserve">ты студентов по данному дисциплинарному модулю, результаты которой оцениваются до промежуточного контроля. </w:t>
      </w:r>
    </w:p>
    <w:p w:rsidR="00212691" w:rsidRPr="00212691" w:rsidRDefault="00212691" w:rsidP="00212691">
      <w:pPr>
        <w:suppressAutoHyphens w:val="0"/>
        <w:ind w:firstLine="851"/>
        <w:jc w:val="both"/>
        <w:rPr>
          <w:lang w:eastAsia="ru-RU"/>
        </w:rPr>
      </w:pPr>
      <w:r w:rsidRPr="00212691">
        <w:rPr>
          <w:b/>
          <w:lang w:eastAsia="ru-RU"/>
        </w:rPr>
        <w:t>Промежуточный рейтинг-контроль</w:t>
      </w:r>
      <w:r w:rsidRPr="00212691">
        <w:rPr>
          <w:lang w:eastAsia="ru-RU"/>
        </w:rPr>
        <w:t xml:space="preserve"> – это проверка полноты знаний по освоенному материалу дисциплинарного модуля. </w:t>
      </w:r>
    </w:p>
    <w:p w:rsidR="00212691" w:rsidRPr="00212691" w:rsidRDefault="00212691" w:rsidP="00212691">
      <w:pPr>
        <w:suppressAutoHyphens w:val="0"/>
        <w:ind w:firstLine="851"/>
        <w:jc w:val="both"/>
        <w:rPr>
          <w:lang w:eastAsia="ru-RU"/>
        </w:rPr>
      </w:pPr>
      <w:r w:rsidRPr="00212691">
        <w:rPr>
          <w:b/>
          <w:lang w:eastAsia="ru-RU"/>
        </w:rPr>
        <w:t>Итоговый рейтинг-контроль</w:t>
      </w:r>
      <w:r w:rsidRPr="00212691">
        <w:rPr>
          <w:lang w:eastAsia="ru-RU"/>
        </w:rPr>
        <w:t xml:space="preserve"> – это итоговая аттестация, проводимая в любой фо</w:t>
      </w:r>
      <w:r w:rsidRPr="00212691">
        <w:rPr>
          <w:lang w:eastAsia="ru-RU"/>
        </w:rPr>
        <w:t>р</w:t>
      </w:r>
      <w:r w:rsidRPr="00212691">
        <w:rPr>
          <w:lang w:eastAsia="ru-RU"/>
        </w:rPr>
        <w:t xml:space="preserve">ме, в т.ч. и традиционной (экзамен, зачет), в конце семестра, в результате которой студент получает определенное количество баллов. </w:t>
      </w:r>
    </w:p>
    <w:p w:rsidR="00212691" w:rsidRPr="00212691" w:rsidRDefault="00212691" w:rsidP="00212691">
      <w:pPr>
        <w:suppressAutoHyphens w:val="0"/>
        <w:ind w:firstLine="851"/>
        <w:jc w:val="both"/>
        <w:rPr>
          <w:lang w:eastAsia="ru-RU"/>
        </w:rPr>
      </w:pPr>
      <w:r w:rsidRPr="00212691">
        <w:rPr>
          <w:lang w:eastAsia="ru-RU"/>
        </w:rPr>
        <w:t>Результаты всех видов учебной деятельности студентов оцениваются рейтинговыми баллами. Количество баллов по дисциплине в целом и по отдельным формам работы и атт</w:t>
      </w:r>
      <w:r w:rsidRPr="00212691">
        <w:rPr>
          <w:lang w:eastAsia="ru-RU"/>
        </w:rPr>
        <w:t>е</w:t>
      </w:r>
      <w:r w:rsidRPr="00212691">
        <w:rPr>
          <w:lang w:eastAsia="ru-RU"/>
        </w:rPr>
        <w:t xml:space="preserve">стации устанавливается ведущим преподавателем. </w:t>
      </w:r>
    </w:p>
    <w:p w:rsidR="00212691" w:rsidRPr="00212691" w:rsidRDefault="00212691" w:rsidP="00212691">
      <w:pPr>
        <w:suppressAutoHyphens w:val="0"/>
        <w:ind w:firstLine="851"/>
        <w:jc w:val="both"/>
        <w:rPr>
          <w:lang w:eastAsia="ru-RU"/>
        </w:rPr>
      </w:pPr>
      <w:r w:rsidRPr="00212691">
        <w:rPr>
          <w:lang w:eastAsia="ru-RU"/>
        </w:rPr>
        <w:t>В каждом модуле определяется минимальное и максимальное количество баллов. Сумма максимальных баллов по всем модулям равняется 100%-ному усвоению материала. Минимальное количество баллов в каждом модуле является обязательным и не может быть заменено набором баллов в других модулях, за исключением ситуации, когда минимальное количество баллов по модулю определено как нулевое. В этом случае модуль является н</w:t>
      </w:r>
      <w:r w:rsidRPr="00212691">
        <w:rPr>
          <w:lang w:eastAsia="ru-RU"/>
        </w:rPr>
        <w:t>е</w:t>
      </w:r>
      <w:r w:rsidRPr="00212691">
        <w:rPr>
          <w:lang w:eastAsia="ru-RU"/>
        </w:rPr>
        <w:t>обязательным для изучения и общее количество баллов может быть набрано за счет других модулей. Для получения положительной оценки необходимо набрать не менее 60 % баллов, предусмотренных по дисциплине (при условии набора всех обязательных минимальных ба</w:t>
      </w:r>
      <w:r w:rsidRPr="00212691">
        <w:rPr>
          <w:lang w:eastAsia="ru-RU"/>
        </w:rPr>
        <w:t>л</w:t>
      </w:r>
      <w:r w:rsidRPr="00212691">
        <w:rPr>
          <w:lang w:eastAsia="ru-RU"/>
        </w:rPr>
        <w:t>лов). Перевод баллов в академическую оценку осуществляется по следующей схеме: оценка «удовлетворительно» 60 – 72 % баллов, «хорошо» 73 – 86 % баллов, «отлично» 87 – 100 % баллов. Сумма минимальных границ диапазонов всех дисциплинарных модулей должна с</w:t>
      </w:r>
      <w:r w:rsidRPr="00212691">
        <w:rPr>
          <w:lang w:eastAsia="ru-RU"/>
        </w:rPr>
        <w:t>о</w:t>
      </w:r>
      <w:r w:rsidRPr="00212691">
        <w:rPr>
          <w:lang w:eastAsia="ru-RU"/>
        </w:rPr>
        <w:t xml:space="preserve">ставлять 60 % баллов, а максимальных – 100 % баллов. </w:t>
      </w:r>
    </w:p>
    <w:p w:rsidR="00212691" w:rsidRPr="00212691" w:rsidRDefault="00212691" w:rsidP="00212691">
      <w:pPr>
        <w:suppressAutoHyphens w:val="0"/>
        <w:ind w:firstLine="851"/>
        <w:jc w:val="both"/>
        <w:rPr>
          <w:lang w:eastAsia="ru-RU"/>
        </w:rPr>
      </w:pPr>
      <w:r w:rsidRPr="00212691">
        <w:rPr>
          <w:lang w:eastAsia="ru-RU"/>
        </w:rPr>
        <w:t>Различаются следующие виды рейтингов:</w:t>
      </w:r>
    </w:p>
    <w:p w:rsidR="00212691" w:rsidRPr="00212691" w:rsidRDefault="00212691" w:rsidP="00212691">
      <w:pPr>
        <w:suppressAutoHyphens w:val="0"/>
        <w:ind w:firstLine="851"/>
        <w:jc w:val="both"/>
        <w:rPr>
          <w:lang w:eastAsia="ru-RU"/>
        </w:rPr>
      </w:pPr>
      <w:r w:rsidRPr="00212691">
        <w:rPr>
          <w:b/>
          <w:lang w:eastAsia="ru-RU"/>
        </w:rPr>
        <w:t>Рейтинг по модулю</w:t>
      </w:r>
      <w:r w:rsidRPr="00212691">
        <w:rPr>
          <w:lang w:eastAsia="ru-RU"/>
        </w:rPr>
        <w:t xml:space="preserve"> – сумма баллов рейтинг-контроля текущей работы и промеж</w:t>
      </w:r>
      <w:r w:rsidRPr="00212691">
        <w:rPr>
          <w:lang w:eastAsia="ru-RU"/>
        </w:rPr>
        <w:t>у</w:t>
      </w:r>
      <w:r w:rsidRPr="00212691">
        <w:rPr>
          <w:lang w:eastAsia="ru-RU"/>
        </w:rPr>
        <w:t>точного рейтинг-контроля по отдельному модулю.</w:t>
      </w:r>
    </w:p>
    <w:p w:rsidR="00212691" w:rsidRPr="00212691" w:rsidRDefault="00212691" w:rsidP="00212691">
      <w:pPr>
        <w:suppressAutoHyphens w:val="0"/>
        <w:ind w:firstLine="851"/>
        <w:jc w:val="both"/>
        <w:rPr>
          <w:lang w:eastAsia="ru-RU"/>
        </w:rPr>
      </w:pPr>
      <w:r w:rsidRPr="00212691">
        <w:rPr>
          <w:b/>
          <w:lang w:eastAsia="ru-RU"/>
        </w:rPr>
        <w:t>Промежуточный рейтинг</w:t>
      </w:r>
      <w:r w:rsidRPr="00212691">
        <w:rPr>
          <w:lang w:eastAsia="ru-RU"/>
        </w:rPr>
        <w:t xml:space="preserve"> – сумма всех рейтинговых баллов к определенному м</w:t>
      </w:r>
      <w:r w:rsidRPr="00212691">
        <w:rPr>
          <w:lang w:eastAsia="ru-RU"/>
        </w:rPr>
        <w:t>о</w:t>
      </w:r>
      <w:r w:rsidRPr="00212691">
        <w:rPr>
          <w:lang w:eastAsia="ru-RU"/>
        </w:rPr>
        <w:t>менту времени.</w:t>
      </w:r>
    </w:p>
    <w:p w:rsidR="00212691" w:rsidRPr="00212691" w:rsidRDefault="00212691" w:rsidP="00212691">
      <w:pPr>
        <w:suppressAutoHyphens w:val="0"/>
        <w:ind w:firstLine="851"/>
        <w:jc w:val="both"/>
        <w:rPr>
          <w:lang w:eastAsia="ru-RU"/>
        </w:rPr>
      </w:pPr>
      <w:r w:rsidRPr="00212691">
        <w:rPr>
          <w:b/>
          <w:lang w:eastAsia="ru-RU"/>
        </w:rPr>
        <w:t>Рейтинг по дисциплине</w:t>
      </w:r>
      <w:r w:rsidRPr="00212691">
        <w:rPr>
          <w:lang w:eastAsia="ru-RU"/>
        </w:rPr>
        <w:t xml:space="preserve"> – это интегральная оценка результатов всех видов учебной деятельности студента по дисциплине, включающей:</w:t>
      </w:r>
    </w:p>
    <w:p w:rsidR="00212691" w:rsidRPr="00212691" w:rsidRDefault="00212691" w:rsidP="00212691">
      <w:pPr>
        <w:suppressAutoHyphens w:val="0"/>
        <w:ind w:firstLine="851"/>
        <w:jc w:val="both"/>
        <w:rPr>
          <w:lang w:eastAsia="ru-RU"/>
        </w:rPr>
      </w:pPr>
      <w:r w:rsidRPr="00212691">
        <w:rPr>
          <w:lang w:eastAsia="ru-RU"/>
        </w:rPr>
        <w:t>– входной контроль;</w:t>
      </w:r>
    </w:p>
    <w:p w:rsidR="00212691" w:rsidRPr="00212691" w:rsidRDefault="00212691" w:rsidP="00212691">
      <w:pPr>
        <w:suppressAutoHyphens w:val="0"/>
        <w:ind w:firstLine="851"/>
        <w:jc w:val="both"/>
        <w:rPr>
          <w:lang w:eastAsia="ru-RU"/>
        </w:rPr>
      </w:pPr>
      <w:r w:rsidRPr="00212691">
        <w:rPr>
          <w:lang w:eastAsia="ru-RU"/>
        </w:rPr>
        <w:t>– рейтинг-контроль текущей работы;</w:t>
      </w:r>
    </w:p>
    <w:p w:rsidR="00212691" w:rsidRPr="00212691" w:rsidRDefault="00212691" w:rsidP="00212691">
      <w:pPr>
        <w:suppressAutoHyphens w:val="0"/>
        <w:ind w:firstLine="851"/>
        <w:jc w:val="both"/>
        <w:rPr>
          <w:lang w:eastAsia="ru-RU"/>
        </w:rPr>
      </w:pPr>
      <w:r w:rsidRPr="00212691">
        <w:rPr>
          <w:lang w:eastAsia="ru-RU"/>
        </w:rPr>
        <w:t>– промежуточный рейтинг-контроль;</w:t>
      </w:r>
    </w:p>
    <w:p w:rsidR="00212691" w:rsidRPr="00212691" w:rsidRDefault="00212691" w:rsidP="00212691">
      <w:pPr>
        <w:suppressAutoHyphens w:val="0"/>
        <w:ind w:firstLine="851"/>
        <w:jc w:val="both"/>
        <w:rPr>
          <w:lang w:eastAsia="ru-RU"/>
        </w:rPr>
      </w:pPr>
      <w:r w:rsidRPr="00212691">
        <w:rPr>
          <w:lang w:eastAsia="ru-RU"/>
        </w:rPr>
        <w:t>– итоговый рейтинг-контроль;</w:t>
      </w:r>
    </w:p>
    <w:p w:rsidR="00212691" w:rsidRPr="00212691" w:rsidRDefault="00212691" w:rsidP="00212691">
      <w:pPr>
        <w:suppressAutoHyphens w:val="0"/>
        <w:ind w:firstLine="851"/>
        <w:jc w:val="both"/>
        <w:rPr>
          <w:lang w:eastAsia="ru-RU"/>
        </w:rPr>
      </w:pPr>
      <w:r w:rsidRPr="00212691">
        <w:rPr>
          <w:lang w:eastAsia="ru-RU"/>
        </w:rPr>
        <w:t>– добор баллов (дополнительные задания).</w:t>
      </w:r>
    </w:p>
    <w:p w:rsidR="00212691" w:rsidRPr="00212691" w:rsidRDefault="00212691" w:rsidP="00212691">
      <w:pPr>
        <w:suppressAutoHyphens w:val="0"/>
        <w:ind w:firstLine="851"/>
        <w:jc w:val="both"/>
        <w:rPr>
          <w:lang w:eastAsia="ru-RU"/>
        </w:rPr>
      </w:pPr>
      <w:r w:rsidRPr="00212691">
        <w:rPr>
          <w:lang w:eastAsia="ru-RU"/>
        </w:rPr>
        <w:t xml:space="preserve">Вопросы, связанные с конкретными формами работы на занятиях для получения рейтинга студентов, отражены в технологической карте дисциплины с тем условием, что по каждому модулю студент не может набрать больше максимального количества баллов по каждой из форм работы. </w:t>
      </w:r>
    </w:p>
    <w:p w:rsidR="00212691" w:rsidRPr="00212691" w:rsidRDefault="00212691" w:rsidP="00212691">
      <w:pPr>
        <w:suppressAutoHyphens w:val="0"/>
        <w:ind w:firstLine="851"/>
        <w:jc w:val="both"/>
        <w:rPr>
          <w:lang w:eastAsia="ru-RU"/>
        </w:rPr>
      </w:pPr>
      <w:r w:rsidRPr="00212691">
        <w:rPr>
          <w:lang w:eastAsia="ru-RU"/>
        </w:rPr>
        <w:lastRenderedPageBreak/>
        <w:t>Для более эффективной работы по каждому модулю студенты могут разделиться на подгруппы по 4-6 человек, и в течение изучения одного модуля подгруппы по очереди дол</w:t>
      </w:r>
      <w:r w:rsidRPr="00212691">
        <w:rPr>
          <w:lang w:eastAsia="ru-RU"/>
        </w:rPr>
        <w:t>ж</w:t>
      </w:r>
      <w:r w:rsidRPr="00212691">
        <w:rPr>
          <w:lang w:eastAsia="ru-RU"/>
        </w:rPr>
        <w:t>ны на каждом занятии: одна – делать обзор прочитанной литературы для дискуссии; вторая – представлять материалы для обсуждения всеми студентами, третья – делать выводы по ук</w:t>
      </w:r>
      <w:r w:rsidRPr="00212691">
        <w:rPr>
          <w:lang w:eastAsia="ru-RU"/>
        </w:rPr>
        <w:t>а</w:t>
      </w:r>
      <w:r w:rsidRPr="00212691">
        <w:rPr>
          <w:lang w:eastAsia="ru-RU"/>
        </w:rPr>
        <w:t>занным вопросам после представления литературы и обсуждения материалов и т.д. в этом случае студентам может быть выставлена групповая оценка, которая составит рейтинг ка</w:t>
      </w:r>
      <w:r w:rsidRPr="00212691">
        <w:rPr>
          <w:lang w:eastAsia="ru-RU"/>
        </w:rPr>
        <w:t>ж</w:t>
      </w:r>
      <w:r w:rsidRPr="00212691">
        <w:rPr>
          <w:lang w:eastAsia="ru-RU"/>
        </w:rPr>
        <w:t xml:space="preserve">дого студента. </w:t>
      </w:r>
    </w:p>
    <w:p w:rsidR="00212691" w:rsidRPr="00212691" w:rsidRDefault="00212691" w:rsidP="00212691">
      <w:pPr>
        <w:suppressAutoHyphens w:val="0"/>
        <w:ind w:firstLine="851"/>
        <w:jc w:val="both"/>
        <w:rPr>
          <w:b/>
          <w:i/>
          <w:lang w:eastAsia="ru-RU"/>
        </w:rPr>
      </w:pPr>
      <w:r w:rsidRPr="00212691">
        <w:rPr>
          <w:b/>
          <w:i/>
          <w:lang w:eastAsia="ru-RU"/>
        </w:rPr>
        <w:t>4. Рекомендации по использованию материалов учебно-методического компле</w:t>
      </w:r>
      <w:r w:rsidRPr="00212691">
        <w:rPr>
          <w:b/>
          <w:i/>
          <w:lang w:eastAsia="ru-RU"/>
        </w:rPr>
        <w:t>к</w:t>
      </w:r>
      <w:r w:rsidRPr="00212691">
        <w:rPr>
          <w:b/>
          <w:i/>
          <w:lang w:eastAsia="ru-RU"/>
        </w:rPr>
        <w:t>са.</w:t>
      </w:r>
    </w:p>
    <w:p w:rsidR="00212691" w:rsidRPr="00212691" w:rsidRDefault="00212691" w:rsidP="00212691">
      <w:pPr>
        <w:widowControl w:val="0"/>
        <w:suppressAutoHyphens w:val="0"/>
        <w:ind w:firstLine="851"/>
        <w:jc w:val="both"/>
        <w:rPr>
          <w:lang w:eastAsia="ru-RU"/>
        </w:rPr>
      </w:pPr>
      <w:r w:rsidRPr="00212691">
        <w:rPr>
          <w:lang w:eastAsia="ru-RU"/>
        </w:rPr>
        <w:t>Учебно-методический комплекс составлен таким образом, что каждый модуль явл</w:t>
      </w:r>
      <w:r w:rsidRPr="00212691">
        <w:rPr>
          <w:lang w:eastAsia="ru-RU"/>
        </w:rPr>
        <w:t>я</w:t>
      </w:r>
      <w:r w:rsidRPr="00212691">
        <w:rPr>
          <w:lang w:eastAsia="ru-RU"/>
        </w:rPr>
        <w:t>ется необходимой составной частью общего понимания дисциплины. Порядок изучения ди</w:t>
      </w:r>
      <w:r w:rsidRPr="00212691">
        <w:rPr>
          <w:lang w:eastAsia="ru-RU"/>
        </w:rPr>
        <w:t>с</w:t>
      </w:r>
      <w:r w:rsidRPr="00212691">
        <w:rPr>
          <w:lang w:eastAsia="ru-RU"/>
        </w:rPr>
        <w:t>циплины находится в строгой логической последовательности. Усвоение одного модуля я</w:t>
      </w:r>
      <w:r w:rsidRPr="00212691">
        <w:rPr>
          <w:lang w:eastAsia="ru-RU"/>
        </w:rPr>
        <w:t>в</w:t>
      </w:r>
      <w:r w:rsidRPr="00212691">
        <w:rPr>
          <w:lang w:eastAsia="ru-RU"/>
        </w:rPr>
        <w:t xml:space="preserve">ляется предпосылкой для успешного перехода к следующему. Знание </w:t>
      </w:r>
      <w:r w:rsidR="00F3273C">
        <w:rPr>
          <w:lang w:eastAsia="ru-RU"/>
        </w:rPr>
        <w:t xml:space="preserve">миграционных </w:t>
      </w:r>
      <w:r w:rsidRPr="00212691">
        <w:rPr>
          <w:lang w:eastAsia="ru-RU"/>
        </w:rPr>
        <w:t>проце</w:t>
      </w:r>
      <w:r w:rsidRPr="00212691">
        <w:rPr>
          <w:lang w:eastAsia="ru-RU"/>
        </w:rPr>
        <w:t>с</w:t>
      </w:r>
      <w:r w:rsidRPr="00212691">
        <w:rPr>
          <w:lang w:eastAsia="ru-RU"/>
        </w:rPr>
        <w:t xml:space="preserve">сов способствует пониманию </w:t>
      </w:r>
      <w:r w:rsidR="00F3273C">
        <w:rPr>
          <w:lang w:eastAsia="ru-RU"/>
        </w:rPr>
        <w:t>социальной</w:t>
      </w:r>
      <w:r w:rsidRPr="00212691">
        <w:rPr>
          <w:lang w:eastAsia="ru-RU"/>
        </w:rPr>
        <w:t xml:space="preserve"> работы в сочетании с </w:t>
      </w:r>
      <w:r w:rsidR="00F3273C">
        <w:rPr>
          <w:lang w:eastAsia="ru-RU"/>
        </w:rPr>
        <w:t>миграционн</w:t>
      </w:r>
      <w:r w:rsidRPr="00212691">
        <w:rPr>
          <w:lang w:eastAsia="ru-RU"/>
        </w:rPr>
        <w:t xml:space="preserve">ой политикой государства. Изучение </w:t>
      </w:r>
      <w:r w:rsidR="00F3273C">
        <w:rPr>
          <w:lang w:eastAsia="ru-RU"/>
        </w:rPr>
        <w:t>миграционн</w:t>
      </w:r>
      <w:r w:rsidRPr="00212691">
        <w:rPr>
          <w:lang w:eastAsia="ru-RU"/>
        </w:rPr>
        <w:t xml:space="preserve">ой политики служит основой для понимания процессов </w:t>
      </w:r>
      <w:r w:rsidR="00F3273C">
        <w:rPr>
          <w:lang w:eastAsia="ru-RU"/>
        </w:rPr>
        <w:t>миграционн</w:t>
      </w:r>
      <w:r w:rsidRPr="00212691">
        <w:rPr>
          <w:lang w:eastAsia="ru-RU"/>
        </w:rPr>
        <w:t xml:space="preserve">ой защиты, </w:t>
      </w:r>
      <w:r w:rsidR="006A0B46">
        <w:rPr>
          <w:lang w:eastAsia="ru-RU"/>
        </w:rPr>
        <w:t>социального</w:t>
      </w:r>
      <w:r w:rsidRPr="00212691">
        <w:rPr>
          <w:lang w:eastAsia="ru-RU"/>
        </w:rPr>
        <w:t xml:space="preserve"> обслуживания и управления </w:t>
      </w:r>
      <w:r w:rsidR="00F3273C">
        <w:rPr>
          <w:lang w:eastAsia="ru-RU"/>
        </w:rPr>
        <w:t>миграционн</w:t>
      </w:r>
      <w:r w:rsidRPr="00212691">
        <w:rPr>
          <w:lang w:eastAsia="ru-RU"/>
        </w:rPr>
        <w:t>ыми процесс</w:t>
      </w:r>
      <w:r w:rsidRPr="00212691">
        <w:rPr>
          <w:lang w:eastAsia="ru-RU"/>
        </w:rPr>
        <w:t>а</w:t>
      </w:r>
      <w:r w:rsidRPr="00212691">
        <w:rPr>
          <w:lang w:eastAsia="ru-RU"/>
        </w:rPr>
        <w:t>ми и учреждениями.</w:t>
      </w:r>
    </w:p>
    <w:p w:rsidR="00212691" w:rsidRPr="00212691" w:rsidRDefault="00212691" w:rsidP="00212691">
      <w:pPr>
        <w:widowControl w:val="0"/>
        <w:suppressAutoHyphens w:val="0"/>
        <w:ind w:firstLine="851"/>
        <w:jc w:val="both"/>
        <w:rPr>
          <w:lang w:eastAsia="ru-RU"/>
        </w:rPr>
      </w:pPr>
      <w:r w:rsidRPr="00212691">
        <w:rPr>
          <w:lang w:eastAsia="ru-RU"/>
        </w:rPr>
        <w:t>Задания и вопросы, предложенные при изучении дисциплины, в том числе и для с</w:t>
      </w:r>
      <w:r w:rsidRPr="00212691">
        <w:rPr>
          <w:lang w:eastAsia="ru-RU"/>
        </w:rPr>
        <w:t>а</w:t>
      </w:r>
      <w:r w:rsidRPr="00212691">
        <w:rPr>
          <w:lang w:eastAsia="ru-RU"/>
        </w:rPr>
        <w:t>мостоятельного выполнения, носят комплексный характер и базируются на изучении всех дисциплин профильной подготовки, укрепляя таким образомзнание этой базовой дисципл</w:t>
      </w:r>
      <w:r w:rsidRPr="00212691">
        <w:rPr>
          <w:lang w:eastAsia="ru-RU"/>
        </w:rPr>
        <w:t>и</w:t>
      </w:r>
      <w:r w:rsidRPr="00212691">
        <w:rPr>
          <w:lang w:eastAsia="ru-RU"/>
        </w:rPr>
        <w:t>ны.</w:t>
      </w:r>
    </w:p>
    <w:p w:rsidR="00212691" w:rsidRDefault="00212691" w:rsidP="00B066EE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212691" w:rsidRDefault="00212691" w:rsidP="00B066EE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212691" w:rsidRDefault="00212691" w:rsidP="00B066EE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212691" w:rsidRDefault="00212691" w:rsidP="00B066EE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212691" w:rsidRDefault="00212691" w:rsidP="00B066EE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212691" w:rsidRDefault="00212691" w:rsidP="00B066EE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212691" w:rsidRDefault="00212691" w:rsidP="00B066EE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212691" w:rsidRDefault="00212691" w:rsidP="00B066EE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212691" w:rsidRDefault="00212691" w:rsidP="00B066EE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212691" w:rsidRDefault="00212691" w:rsidP="00B066EE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212691" w:rsidRDefault="00212691" w:rsidP="00B066EE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212691" w:rsidRDefault="00212691" w:rsidP="00B066EE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212691" w:rsidRDefault="00212691" w:rsidP="00B066EE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212691" w:rsidRDefault="00212691" w:rsidP="00B066EE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212691" w:rsidRDefault="00212691" w:rsidP="00B066EE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212691" w:rsidRDefault="00212691" w:rsidP="00B066EE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212691" w:rsidRDefault="00212691" w:rsidP="00B066EE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212691" w:rsidRDefault="00212691" w:rsidP="00B066EE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212691" w:rsidRDefault="00212691" w:rsidP="00B066EE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212691" w:rsidRDefault="00212691" w:rsidP="00B066EE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212691" w:rsidRDefault="00212691" w:rsidP="00B066EE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212691" w:rsidRDefault="00212691" w:rsidP="00B066EE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212691" w:rsidRDefault="00212691" w:rsidP="00B066EE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212691" w:rsidRDefault="00212691" w:rsidP="00B066EE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212691" w:rsidRDefault="00212691" w:rsidP="00B066EE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212691" w:rsidRDefault="00212691" w:rsidP="00B066EE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212691" w:rsidRDefault="00212691" w:rsidP="00B066EE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6A0B46" w:rsidRDefault="006A0B46" w:rsidP="00B066EE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6A0B46" w:rsidRDefault="006A0B46" w:rsidP="00B066EE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6A0B46" w:rsidRDefault="006A0B46" w:rsidP="00B066EE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6A0B46" w:rsidRDefault="006A0B46" w:rsidP="00B066EE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6A0B46" w:rsidRDefault="006A0B46" w:rsidP="00B066EE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6A0B46" w:rsidRDefault="006A0B46" w:rsidP="00B066EE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6A0B46" w:rsidRDefault="006A0B46" w:rsidP="00B066EE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6A0B46" w:rsidRDefault="006A0B46" w:rsidP="00B066EE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6A0B46" w:rsidRDefault="006A0B46" w:rsidP="00B066EE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6A0B46" w:rsidRDefault="006A0B46" w:rsidP="00B066EE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6A0B46" w:rsidRDefault="006A0B46" w:rsidP="00B066EE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6A0B46" w:rsidRDefault="006A0B46" w:rsidP="00B066EE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27409E" w:rsidRDefault="0027409E" w:rsidP="00B066EE">
      <w:pPr>
        <w:pStyle w:val="14"/>
        <w:ind w:firstLine="851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Лист внесения изменений</w:t>
      </w:r>
    </w:p>
    <w:p w:rsidR="0027409E" w:rsidRDefault="0027409E" w:rsidP="00B066EE">
      <w:pPr>
        <w:pStyle w:val="14"/>
        <w:ind w:firstLine="851"/>
        <w:rPr>
          <w:sz w:val="24"/>
          <w:szCs w:val="24"/>
        </w:rPr>
      </w:pPr>
    </w:p>
    <w:p w:rsidR="0027409E" w:rsidRDefault="0027409E" w:rsidP="00B066EE">
      <w:pPr>
        <w:pStyle w:val="14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Дополнения и изменения в рабочей программе на 20__/_______ учебный год</w:t>
      </w:r>
    </w:p>
    <w:p w:rsidR="0027409E" w:rsidRDefault="0027409E" w:rsidP="00B066EE">
      <w:pPr>
        <w:pStyle w:val="14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рабочую программу вносятся следующие изменения: </w:t>
      </w:r>
    </w:p>
    <w:p w:rsidR="0027409E" w:rsidRDefault="0027409E" w:rsidP="00B066EE">
      <w:pPr>
        <w:pStyle w:val="14"/>
        <w:ind w:firstLine="851"/>
        <w:jc w:val="both"/>
        <w:rPr>
          <w:sz w:val="24"/>
          <w:szCs w:val="24"/>
        </w:rPr>
      </w:pPr>
    </w:p>
    <w:p w:rsidR="0027409E" w:rsidRDefault="0027409E" w:rsidP="00B066EE">
      <w:pPr>
        <w:pStyle w:val="14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пересмотрена и одобрена на заседании кафедры "___"_____200__г.</w:t>
      </w:r>
    </w:p>
    <w:p w:rsidR="0027409E" w:rsidRDefault="0027409E" w:rsidP="00B066EE">
      <w:pPr>
        <w:pStyle w:val="14"/>
        <w:ind w:firstLine="851"/>
        <w:jc w:val="both"/>
        <w:rPr>
          <w:sz w:val="24"/>
          <w:szCs w:val="24"/>
        </w:rPr>
      </w:pPr>
    </w:p>
    <w:p w:rsidR="0027409E" w:rsidRDefault="0027409E" w:rsidP="00B066EE">
      <w:pPr>
        <w:pStyle w:val="14"/>
        <w:ind w:firstLine="851"/>
        <w:jc w:val="both"/>
        <w:rPr>
          <w:sz w:val="24"/>
          <w:szCs w:val="24"/>
        </w:rPr>
      </w:pPr>
    </w:p>
    <w:p w:rsidR="0027409E" w:rsidRDefault="0027409E" w:rsidP="00B066EE">
      <w:pPr>
        <w:pStyle w:val="14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Внесенные изменения утверждаю</w:t>
      </w:r>
    </w:p>
    <w:p w:rsidR="0027409E" w:rsidRDefault="0027409E" w:rsidP="00B066EE">
      <w:pPr>
        <w:pStyle w:val="14"/>
        <w:tabs>
          <w:tab w:val="left" w:pos="4820"/>
          <w:tab w:val="right" w:leader="underscore" w:pos="1020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Заведующий кафедрой</w:t>
      </w:r>
    </w:p>
    <w:p w:rsidR="0027409E" w:rsidRDefault="0027409E" w:rsidP="00B066EE">
      <w:pPr>
        <w:pStyle w:val="14"/>
        <w:tabs>
          <w:tab w:val="left" w:pos="4820"/>
          <w:tab w:val="right" w:leader="underscore" w:pos="1020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Декан</w:t>
      </w:r>
      <w:r>
        <w:rPr>
          <w:sz w:val="24"/>
          <w:szCs w:val="24"/>
        </w:rPr>
        <w:tab/>
      </w:r>
    </w:p>
    <w:p w:rsidR="0027409E" w:rsidRDefault="0027409E" w:rsidP="00B066EE">
      <w:pPr>
        <w:pStyle w:val="14"/>
        <w:tabs>
          <w:tab w:val="left" w:pos="4820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"_____"___________ 201__г.</w:t>
      </w:r>
    </w:p>
    <w:p w:rsidR="0027409E" w:rsidRDefault="0027409E" w:rsidP="00B066EE">
      <w:pPr>
        <w:pStyle w:val="ac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B066EE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FB72A8" w:rsidRPr="00911B9B" w:rsidRDefault="00FB72A8" w:rsidP="00FB72A8">
      <w:pPr>
        <w:pStyle w:val="ac"/>
        <w:jc w:val="center"/>
        <w:rPr>
          <w:szCs w:val="28"/>
        </w:rPr>
      </w:pPr>
    </w:p>
    <w:p w:rsidR="006A0B46" w:rsidRDefault="006A0B46" w:rsidP="00FB72A8">
      <w:pPr>
        <w:pStyle w:val="ac"/>
        <w:jc w:val="center"/>
        <w:rPr>
          <w:szCs w:val="28"/>
        </w:rPr>
      </w:pPr>
    </w:p>
    <w:p w:rsidR="006A0B46" w:rsidRDefault="006A0B46" w:rsidP="00FB72A8">
      <w:pPr>
        <w:pStyle w:val="ac"/>
        <w:jc w:val="center"/>
        <w:rPr>
          <w:szCs w:val="28"/>
        </w:rPr>
      </w:pPr>
    </w:p>
    <w:p w:rsidR="006A0B46" w:rsidRDefault="006A0B46" w:rsidP="00FB72A8">
      <w:pPr>
        <w:pStyle w:val="ac"/>
        <w:jc w:val="center"/>
        <w:rPr>
          <w:szCs w:val="28"/>
        </w:rPr>
      </w:pPr>
    </w:p>
    <w:p w:rsidR="00FB72A8" w:rsidRPr="00911B9B" w:rsidRDefault="00FB72A8" w:rsidP="00FB72A8">
      <w:pPr>
        <w:pStyle w:val="ac"/>
        <w:jc w:val="center"/>
        <w:rPr>
          <w:szCs w:val="28"/>
        </w:rPr>
      </w:pPr>
      <w:r w:rsidRPr="00911B9B">
        <w:rPr>
          <w:szCs w:val="28"/>
        </w:rPr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FB72A8" w:rsidRPr="00911B9B" w:rsidRDefault="00FB72A8" w:rsidP="00FB72A8">
      <w:pPr>
        <w:pStyle w:val="ac"/>
        <w:jc w:val="center"/>
        <w:rPr>
          <w:szCs w:val="28"/>
        </w:rPr>
      </w:pPr>
      <w:r w:rsidRPr="00911B9B">
        <w:rPr>
          <w:szCs w:val="28"/>
        </w:rPr>
        <w:t xml:space="preserve">«Красноярский государственный </w:t>
      </w:r>
    </w:p>
    <w:p w:rsidR="00FB72A8" w:rsidRPr="00911B9B" w:rsidRDefault="00FB72A8" w:rsidP="00FB72A8">
      <w:pPr>
        <w:pStyle w:val="ac"/>
        <w:jc w:val="center"/>
        <w:rPr>
          <w:szCs w:val="28"/>
        </w:rPr>
      </w:pPr>
      <w:r w:rsidRPr="00911B9B">
        <w:rPr>
          <w:szCs w:val="28"/>
        </w:rPr>
        <w:t>педагогический университет им. В.П. Астафьева»</w:t>
      </w:r>
    </w:p>
    <w:p w:rsidR="00FB72A8" w:rsidRPr="00911B9B" w:rsidRDefault="00FB72A8" w:rsidP="00FB72A8">
      <w:pPr>
        <w:pStyle w:val="ac"/>
        <w:rPr>
          <w:szCs w:val="28"/>
        </w:rPr>
      </w:pPr>
    </w:p>
    <w:p w:rsidR="00FB72A8" w:rsidRPr="00911B9B" w:rsidRDefault="00FB72A8" w:rsidP="00FB72A8">
      <w:pPr>
        <w:pStyle w:val="ac"/>
        <w:rPr>
          <w:szCs w:val="28"/>
        </w:rPr>
      </w:pPr>
    </w:p>
    <w:p w:rsidR="00FB72A8" w:rsidRPr="00911B9B" w:rsidRDefault="00FB72A8" w:rsidP="00FB72A8">
      <w:pPr>
        <w:pStyle w:val="ac"/>
        <w:rPr>
          <w:szCs w:val="28"/>
        </w:rPr>
      </w:pPr>
    </w:p>
    <w:p w:rsidR="00FB72A8" w:rsidRPr="00911B9B" w:rsidRDefault="00FB72A8" w:rsidP="00FB72A8">
      <w:pPr>
        <w:pStyle w:val="ac"/>
        <w:jc w:val="center"/>
        <w:rPr>
          <w:szCs w:val="28"/>
        </w:rPr>
      </w:pPr>
      <w:r w:rsidRPr="00911B9B">
        <w:rPr>
          <w:szCs w:val="28"/>
        </w:rPr>
        <w:t>Кафедра социальной педагогики и социальной работы</w:t>
      </w:r>
    </w:p>
    <w:p w:rsidR="00FB72A8" w:rsidRPr="00911B9B" w:rsidRDefault="00FB72A8" w:rsidP="00FB72A8">
      <w:pPr>
        <w:pStyle w:val="ac"/>
        <w:rPr>
          <w:szCs w:val="28"/>
        </w:rPr>
      </w:pPr>
    </w:p>
    <w:p w:rsidR="00FB72A8" w:rsidRPr="00911B9B" w:rsidRDefault="00FB72A8" w:rsidP="00FB72A8">
      <w:pPr>
        <w:pStyle w:val="ac"/>
        <w:rPr>
          <w:szCs w:val="28"/>
        </w:rPr>
      </w:pPr>
    </w:p>
    <w:p w:rsidR="00FB72A8" w:rsidRPr="00911B9B" w:rsidRDefault="00FB72A8" w:rsidP="00FB72A8">
      <w:pPr>
        <w:pStyle w:val="ac"/>
        <w:rPr>
          <w:szCs w:val="28"/>
        </w:rPr>
      </w:pPr>
    </w:p>
    <w:p w:rsidR="00FB72A8" w:rsidRPr="00911B9B" w:rsidRDefault="00FB72A8" w:rsidP="00FB72A8">
      <w:pPr>
        <w:pStyle w:val="ac"/>
        <w:jc w:val="center"/>
        <w:rPr>
          <w:szCs w:val="28"/>
        </w:rPr>
      </w:pPr>
    </w:p>
    <w:p w:rsidR="00FB72A8" w:rsidRPr="00911B9B" w:rsidRDefault="00FB72A8" w:rsidP="00FB72A8">
      <w:pPr>
        <w:pStyle w:val="ac"/>
        <w:rPr>
          <w:szCs w:val="28"/>
        </w:rPr>
      </w:pPr>
    </w:p>
    <w:p w:rsidR="00FB72A8" w:rsidRPr="00911B9B" w:rsidRDefault="00FB72A8" w:rsidP="00FB72A8">
      <w:pPr>
        <w:pStyle w:val="ac"/>
        <w:jc w:val="center"/>
        <w:rPr>
          <w:szCs w:val="28"/>
        </w:rPr>
      </w:pPr>
    </w:p>
    <w:p w:rsidR="00FB72A8" w:rsidRPr="00911B9B" w:rsidRDefault="00FB72A8" w:rsidP="00FB72A8">
      <w:pPr>
        <w:pStyle w:val="ac"/>
        <w:jc w:val="center"/>
        <w:rPr>
          <w:szCs w:val="28"/>
        </w:rPr>
      </w:pPr>
    </w:p>
    <w:p w:rsidR="00FB72A8" w:rsidRPr="00EF091A" w:rsidRDefault="006A0B46" w:rsidP="00FB72A8">
      <w:pPr>
        <w:pStyle w:val="ac"/>
        <w:jc w:val="center"/>
        <w:rPr>
          <w:b/>
          <w:szCs w:val="28"/>
        </w:rPr>
      </w:pPr>
      <w:r>
        <w:rPr>
          <w:b/>
          <w:szCs w:val="28"/>
        </w:rPr>
        <w:t>МИГРАЦИОНН</w:t>
      </w:r>
      <w:r w:rsidRPr="00EF091A">
        <w:rPr>
          <w:b/>
          <w:szCs w:val="28"/>
        </w:rPr>
        <w:t xml:space="preserve">АЯ </w:t>
      </w:r>
      <w:r>
        <w:rPr>
          <w:b/>
          <w:szCs w:val="28"/>
        </w:rPr>
        <w:t>ПОЛИТИКА</w:t>
      </w:r>
    </w:p>
    <w:p w:rsidR="00FB72A8" w:rsidRPr="00911B9B" w:rsidRDefault="00FB72A8" w:rsidP="00FB72A8">
      <w:pPr>
        <w:pStyle w:val="ac"/>
        <w:jc w:val="center"/>
        <w:rPr>
          <w:caps/>
          <w:szCs w:val="28"/>
        </w:rPr>
      </w:pPr>
    </w:p>
    <w:p w:rsidR="00FB72A8" w:rsidRPr="00911B9B" w:rsidRDefault="00FB72A8" w:rsidP="00FB72A8">
      <w:pPr>
        <w:pStyle w:val="ac"/>
        <w:jc w:val="center"/>
        <w:rPr>
          <w:caps/>
          <w:szCs w:val="28"/>
        </w:rPr>
      </w:pPr>
    </w:p>
    <w:p w:rsidR="00FB72A8" w:rsidRPr="00911B9B" w:rsidRDefault="00FB72A8" w:rsidP="00FB72A8">
      <w:pPr>
        <w:pStyle w:val="ac"/>
        <w:jc w:val="center"/>
        <w:rPr>
          <w:caps/>
          <w:szCs w:val="28"/>
        </w:rPr>
      </w:pPr>
    </w:p>
    <w:p w:rsidR="00FB72A8" w:rsidRPr="00911B9B" w:rsidRDefault="00FB72A8" w:rsidP="00FB72A8">
      <w:pPr>
        <w:pStyle w:val="ac"/>
        <w:jc w:val="center"/>
        <w:rPr>
          <w:caps/>
          <w:szCs w:val="28"/>
        </w:rPr>
      </w:pPr>
    </w:p>
    <w:p w:rsidR="00FB72A8" w:rsidRPr="00911B9B" w:rsidRDefault="00FB72A8" w:rsidP="00FB72A8">
      <w:pPr>
        <w:pStyle w:val="ac"/>
        <w:jc w:val="center"/>
        <w:rPr>
          <w:caps/>
          <w:szCs w:val="28"/>
        </w:rPr>
      </w:pPr>
    </w:p>
    <w:p w:rsidR="00FB72A8" w:rsidRPr="00945CAC" w:rsidRDefault="00FB72A8" w:rsidP="00FB72A8">
      <w:pPr>
        <w:pStyle w:val="ac"/>
        <w:jc w:val="center"/>
        <w:rPr>
          <w:b/>
          <w:caps/>
          <w:szCs w:val="28"/>
        </w:rPr>
      </w:pPr>
      <w:r w:rsidRPr="00945CAC">
        <w:rPr>
          <w:b/>
          <w:caps/>
          <w:szCs w:val="28"/>
        </w:rPr>
        <w:t xml:space="preserve">Рабочая тетрадь </w:t>
      </w:r>
    </w:p>
    <w:p w:rsidR="00FB72A8" w:rsidRPr="00945CAC" w:rsidRDefault="00FB72A8" w:rsidP="00FB72A8">
      <w:pPr>
        <w:pStyle w:val="ac"/>
        <w:jc w:val="center"/>
        <w:rPr>
          <w:b/>
          <w:caps/>
          <w:szCs w:val="28"/>
        </w:rPr>
      </w:pPr>
      <w:r w:rsidRPr="00945CAC">
        <w:rPr>
          <w:b/>
          <w:caps/>
          <w:szCs w:val="28"/>
        </w:rPr>
        <w:t>для студентов заочного отделения</w:t>
      </w:r>
    </w:p>
    <w:p w:rsidR="00FB72A8" w:rsidRPr="00911B9B" w:rsidRDefault="00FB72A8" w:rsidP="00FB72A8">
      <w:pPr>
        <w:pStyle w:val="ac"/>
        <w:jc w:val="center"/>
        <w:rPr>
          <w:szCs w:val="28"/>
        </w:rPr>
      </w:pPr>
    </w:p>
    <w:p w:rsidR="00FB72A8" w:rsidRPr="009C436A" w:rsidRDefault="00FB72A8" w:rsidP="00FB72A8">
      <w:pPr>
        <w:pStyle w:val="ac"/>
        <w:jc w:val="center"/>
        <w:rPr>
          <w:b/>
          <w:szCs w:val="28"/>
        </w:rPr>
      </w:pPr>
    </w:p>
    <w:p w:rsidR="00FB72A8" w:rsidRPr="009C436A" w:rsidRDefault="00FB72A8" w:rsidP="00FB72A8">
      <w:pPr>
        <w:pStyle w:val="ac"/>
        <w:rPr>
          <w:b/>
          <w:szCs w:val="28"/>
        </w:rPr>
      </w:pPr>
    </w:p>
    <w:p w:rsidR="00FB72A8" w:rsidRPr="009C436A" w:rsidRDefault="00FB72A8" w:rsidP="00FB72A8">
      <w:pPr>
        <w:pStyle w:val="ac"/>
        <w:jc w:val="center"/>
        <w:rPr>
          <w:b/>
          <w:szCs w:val="28"/>
        </w:rPr>
      </w:pPr>
    </w:p>
    <w:p w:rsidR="00FB72A8" w:rsidRPr="009C436A" w:rsidRDefault="00FB72A8" w:rsidP="00FB72A8">
      <w:pPr>
        <w:pStyle w:val="ac"/>
        <w:jc w:val="center"/>
        <w:rPr>
          <w:b/>
          <w:szCs w:val="28"/>
        </w:rPr>
      </w:pPr>
    </w:p>
    <w:p w:rsidR="00FB72A8" w:rsidRPr="009C436A" w:rsidRDefault="00FB72A8" w:rsidP="00FB72A8">
      <w:pPr>
        <w:pStyle w:val="ac"/>
        <w:jc w:val="center"/>
        <w:rPr>
          <w:b/>
          <w:szCs w:val="28"/>
        </w:rPr>
      </w:pPr>
    </w:p>
    <w:p w:rsidR="00FB72A8" w:rsidRPr="004C2EC0" w:rsidRDefault="00FB72A8" w:rsidP="00FB72A8">
      <w:pPr>
        <w:spacing w:line="360" w:lineRule="auto"/>
        <w:jc w:val="center"/>
        <w:rPr>
          <w:sz w:val="28"/>
          <w:szCs w:val="28"/>
        </w:rPr>
      </w:pPr>
      <w:r w:rsidRPr="004C2EC0">
        <w:rPr>
          <w:sz w:val="28"/>
          <w:szCs w:val="28"/>
        </w:rPr>
        <w:t xml:space="preserve">Направление подготовки: </w:t>
      </w:r>
    </w:p>
    <w:p w:rsidR="00FB72A8" w:rsidRPr="004C2EC0" w:rsidRDefault="00FB72A8" w:rsidP="00FB72A8">
      <w:pPr>
        <w:spacing w:line="360" w:lineRule="auto"/>
        <w:jc w:val="center"/>
        <w:rPr>
          <w:sz w:val="28"/>
          <w:szCs w:val="28"/>
        </w:rPr>
      </w:pPr>
    </w:p>
    <w:p w:rsidR="00FB72A8" w:rsidRPr="004C2EC0" w:rsidRDefault="00FB72A8" w:rsidP="00FB72A8">
      <w:pPr>
        <w:spacing w:line="360" w:lineRule="auto"/>
        <w:jc w:val="center"/>
        <w:rPr>
          <w:i/>
          <w:sz w:val="28"/>
          <w:szCs w:val="28"/>
        </w:rPr>
      </w:pPr>
      <w:r w:rsidRPr="004C2EC0">
        <w:rPr>
          <w:i/>
          <w:sz w:val="28"/>
          <w:szCs w:val="28"/>
        </w:rPr>
        <w:t>040400.62 «Социальная работа в системе социальных служб»</w:t>
      </w:r>
    </w:p>
    <w:p w:rsidR="00FB72A8" w:rsidRPr="004C2EC0" w:rsidRDefault="00FB72A8" w:rsidP="00FB72A8">
      <w:pPr>
        <w:spacing w:line="360" w:lineRule="auto"/>
        <w:jc w:val="center"/>
        <w:rPr>
          <w:i/>
          <w:sz w:val="28"/>
          <w:szCs w:val="28"/>
        </w:rPr>
      </w:pPr>
      <w:r w:rsidRPr="004C2EC0">
        <w:rPr>
          <w:i/>
          <w:sz w:val="28"/>
          <w:szCs w:val="28"/>
        </w:rPr>
        <w:t xml:space="preserve">(бакалавриат) </w:t>
      </w:r>
    </w:p>
    <w:p w:rsidR="00FB72A8" w:rsidRPr="009C436A" w:rsidRDefault="00FB72A8" w:rsidP="00FB72A8">
      <w:pPr>
        <w:pStyle w:val="14"/>
        <w:ind w:firstLine="851"/>
        <w:jc w:val="center"/>
        <w:rPr>
          <w:sz w:val="28"/>
          <w:szCs w:val="28"/>
        </w:rPr>
      </w:pPr>
    </w:p>
    <w:p w:rsidR="00FB72A8" w:rsidRPr="009C436A" w:rsidRDefault="00FB72A8" w:rsidP="00FB72A8">
      <w:pPr>
        <w:pStyle w:val="14"/>
        <w:ind w:firstLine="851"/>
        <w:jc w:val="center"/>
        <w:rPr>
          <w:sz w:val="28"/>
          <w:szCs w:val="28"/>
        </w:rPr>
      </w:pPr>
    </w:p>
    <w:p w:rsidR="00FB72A8" w:rsidRPr="009C436A" w:rsidRDefault="00FB72A8" w:rsidP="00FB72A8">
      <w:pPr>
        <w:pStyle w:val="14"/>
        <w:ind w:firstLine="851"/>
        <w:jc w:val="center"/>
        <w:rPr>
          <w:sz w:val="28"/>
          <w:szCs w:val="28"/>
        </w:rPr>
      </w:pPr>
    </w:p>
    <w:p w:rsidR="00FB72A8" w:rsidRPr="009C436A" w:rsidRDefault="00FB72A8" w:rsidP="00FB72A8">
      <w:pPr>
        <w:pStyle w:val="14"/>
        <w:ind w:firstLine="851"/>
        <w:jc w:val="center"/>
        <w:rPr>
          <w:sz w:val="28"/>
          <w:szCs w:val="28"/>
        </w:rPr>
      </w:pPr>
    </w:p>
    <w:p w:rsidR="00FB72A8" w:rsidRPr="009C436A" w:rsidRDefault="00FB72A8" w:rsidP="00FB72A8">
      <w:pPr>
        <w:pStyle w:val="14"/>
        <w:ind w:firstLine="851"/>
        <w:jc w:val="center"/>
        <w:rPr>
          <w:sz w:val="28"/>
          <w:szCs w:val="28"/>
        </w:rPr>
      </w:pPr>
    </w:p>
    <w:p w:rsidR="00FB72A8" w:rsidRPr="009C436A" w:rsidRDefault="00FB72A8" w:rsidP="00FB72A8">
      <w:pPr>
        <w:pStyle w:val="14"/>
        <w:ind w:firstLine="851"/>
        <w:jc w:val="center"/>
        <w:rPr>
          <w:sz w:val="28"/>
          <w:szCs w:val="28"/>
        </w:rPr>
      </w:pPr>
    </w:p>
    <w:p w:rsidR="00FB72A8" w:rsidRPr="009C436A" w:rsidRDefault="00FB72A8" w:rsidP="00FB72A8">
      <w:pPr>
        <w:pStyle w:val="14"/>
        <w:ind w:firstLine="851"/>
        <w:jc w:val="center"/>
        <w:rPr>
          <w:sz w:val="28"/>
          <w:szCs w:val="28"/>
        </w:rPr>
      </w:pPr>
    </w:p>
    <w:p w:rsidR="00FB72A8" w:rsidRPr="009C436A" w:rsidRDefault="00FB72A8" w:rsidP="00FB72A8">
      <w:pPr>
        <w:pStyle w:val="14"/>
        <w:tabs>
          <w:tab w:val="left" w:pos="4820"/>
          <w:tab w:val="right" w:leader="underscore" w:pos="9072"/>
        </w:tabs>
        <w:ind w:firstLine="851"/>
        <w:rPr>
          <w:i/>
          <w:sz w:val="28"/>
          <w:szCs w:val="28"/>
        </w:rPr>
      </w:pPr>
    </w:p>
    <w:p w:rsidR="00FB72A8" w:rsidRDefault="00FB72A8" w:rsidP="00B066EE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FB72A8" w:rsidRPr="0008288B" w:rsidRDefault="00FB72A8" w:rsidP="0008288B">
      <w:pPr>
        <w:pStyle w:val="220"/>
        <w:spacing w:line="360" w:lineRule="auto"/>
        <w:ind w:left="0"/>
        <w:jc w:val="center"/>
        <w:rPr>
          <w:b/>
          <w:caps/>
          <w:szCs w:val="28"/>
        </w:rPr>
      </w:pPr>
    </w:p>
    <w:p w:rsidR="0008288B" w:rsidRPr="005C556E" w:rsidRDefault="0008288B" w:rsidP="005C556E">
      <w:pPr>
        <w:pStyle w:val="220"/>
        <w:spacing w:line="360" w:lineRule="auto"/>
        <w:ind w:left="0" w:firstLine="709"/>
        <w:rPr>
          <w:b/>
          <w:szCs w:val="28"/>
        </w:rPr>
      </w:pPr>
      <w:r w:rsidRPr="0008288B">
        <w:rPr>
          <w:b/>
          <w:szCs w:val="28"/>
        </w:rPr>
        <w:t>Самостоятельная работа в рабочей тетради предполагает работу</w:t>
      </w:r>
      <w:r w:rsidRPr="005C556E">
        <w:rPr>
          <w:b/>
          <w:szCs w:val="28"/>
        </w:rPr>
        <w:t xml:space="preserve"> с</w:t>
      </w:r>
      <w:r w:rsidRPr="0008288B">
        <w:rPr>
          <w:b/>
          <w:szCs w:val="28"/>
        </w:rPr>
        <w:t>т</w:t>
      </w:r>
      <w:r w:rsidRPr="0008288B">
        <w:rPr>
          <w:b/>
          <w:szCs w:val="28"/>
        </w:rPr>
        <w:t>у</w:t>
      </w:r>
      <w:r w:rsidRPr="0008288B">
        <w:rPr>
          <w:b/>
          <w:szCs w:val="28"/>
        </w:rPr>
        <w:t>дента с федеральными и региональными законодательными актами</w:t>
      </w:r>
      <w:r w:rsidRPr="005C556E">
        <w:rPr>
          <w:b/>
          <w:szCs w:val="28"/>
        </w:rPr>
        <w:t>,</w:t>
      </w:r>
      <w:r w:rsidRPr="0008288B">
        <w:rPr>
          <w:b/>
          <w:szCs w:val="28"/>
        </w:rPr>
        <w:t xml:space="preserve"> рег</w:t>
      </w:r>
      <w:r w:rsidRPr="0008288B">
        <w:rPr>
          <w:b/>
          <w:szCs w:val="28"/>
        </w:rPr>
        <w:t>у</w:t>
      </w:r>
      <w:r w:rsidRPr="0008288B">
        <w:rPr>
          <w:b/>
          <w:szCs w:val="28"/>
        </w:rPr>
        <w:t xml:space="preserve">лирующими </w:t>
      </w:r>
      <w:r w:rsidR="006A0B46">
        <w:rPr>
          <w:b/>
          <w:szCs w:val="28"/>
        </w:rPr>
        <w:t>миграционную</w:t>
      </w:r>
      <w:r w:rsidRPr="0008288B">
        <w:rPr>
          <w:b/>
          <w:szCs w:val="28"/>
        </w:rPr>
        <w:t xml:space="preserve"> политику </w:t>
      </w:r>
    </w:p>
    <w:p w:rsidR="006A0B46" w:rsidRDefault="006A0B46" w:rsidP="005C556E">
      <w:pPr>
        <w:pStyle w:val="220"/>
        <w:spacing w:line="360" w:lineRule="auto"/>
        <w:ind w:left="0" w:firstLine="709"/>
        <w:rPr>
          <w:b/>
          <w:szCs w:val="28"/>
        </w:rPr>
      </w:pPr>
    </w:p>
    <w:p w:rsidR="0008288B" w:rsidRDefault="006A0B46" w:rsidP="005C556E">
      <w:pPr>
        <w:pStyle w:val="220"/>
        <w:spacing w:line="360" w:lineRule="auto"/>
        <w:ind w:left="0" w:firstLine="709"/>
        <w:rPr>
          <w:b/>
          <w:szCs w:val="28"/>
        </w:rPr>
      </w:pPr>
      <w:r>
        <w:rPr>
          <w:b/>
          <w:szCs w:val="28"/>
        </w:rPr>
        <w:t>Задание 1. Найдите федеральные и региональные нормативно-правовые акты и составьте их перечень с библиографическими указат</w:t>
      </w:r>
      <w:r>
        <w:rPr>
          <w:b/>
          <w:szCs w:val="28"/>
        </w:rPr>
        <w:t>е</w:t>
      </w:r>
      <w:r>
        <w:rPr>
          <w:b/>
          <w:szCs w:val="28"/>
        </w:rPr>
        <w:t>лями.</w:t>
      </w:r>
    </w:p>
    <w:p w:rsidR="006A0B46" w:rsidRPr="005C556E" w:rsidRDefault="006A0B46" w:rsidP="005C556E">
      <w:pPr>
        <w:pStyle w:val="220"/>
        <w:spacing w:line="360" w:lineRule="auto"/>
        <w:ind w:left="0" w:firstLine="709"/>
        <w:rPr>
          <w:b/>
          <w:szCs w:val="28"/>
        </w:rPr>
      </w:pPr>
    </w:p>
    <w:p w:rsidR="0008288B" w:rsidRPr="005C556E" w:rsidRDefault="0008288B" w:rsidP="005C556E">
      <w:pPr>
        <w:pStyle w:val="220"/>
        <w:spacing w:line="360" w:lineRule="auto"/>
        <w:ind w:left="0" w:firstLine="709"/>
        <w:rPr>
          <w:b/>
          <w:szCs w:val="28"/>
        </w:rPr>
      </w:pPr>
      <w:r>
        <w:rPr>
          <w:b/>
          <w:szCs w:val="28"/>
        </w:rPr>
        <w:t>Задание</w:t>
      </w:r>
      <w:r w:rsidR="006A0B46">
        <w:rPr>
          <w:b/>
          <w:szCs w:val="28"/>
        </w:rPr>
        <w:t xml:space="preserve"> 2</w:t>
      </w:r>
      <w:r>
        <w:rPr>
          <w:b/>
          <w:szCs w:val="28"/>
        </w:rPr>
        <w:t xml:space="preserve">. </w:t>
      </w:r>
      <w:r w:rsidRPr="0008288B">
        <w:rPr>
          <w:b/>
          <w:szCs w:val="28"/>
        </w:rPr>
        <w:t xml:space="preserve">Проанализируйте нормативно-правовую базу </w:t>
      </w:r>
      <w:r w:rsidR="006A0B46">
        <w:rPr>
          <w:b/>
          <w:szCs w:val="28"/>
        </w:rPr>
        <w:t>миграцио</w:t>
      </w:r>
      <w:r w:rsidR="006A0B46">
        <w:rPr>
          <w:b/>
          <w:szCs w:val="28"/>
        </w:rPr>
        <w:t>н</w:t>
      </w:r>
      <w:r w:rsidR="006A0B46">
        <w:rPr>
          <w:b/>
          <w:szCs w:val="28"/>
        </w:rPr>
        <w:t>ной</w:t>
      </w:r>
      <w:r w:rsidRPr="0008288B">
        <w:rPr>
          <w:b/>
          <w:szCs w:val="28"/>
        </w:rPr>
        <w:t xml:space="preserve"> политикив </w:t>
      </w:r>
      <w:r w:rsidR="006A0B46">
        <w:rPr>
          <w:b/>
          <w:szCs w:val="28"/>
        </w:rPr>
        <w:t>РФ</w:t>
      </w:r>
      <w:r w:rsidR="005C556E">
        <w:rPr>
          <w:b/>
          <w:szCs w:val="28"/>
        </w:rPr>
        <w:t>.</w:t>
      </w:r>
    </w:p>
    <w:p w:rsidR="0008288B" w:rsidRPr="0008288B" w:rsidRDefault="0008288B" w:rsidP="0008288B">
      <w:pPr>
        <w:pStyle w:val="220"/>
        <w:spacing w:line="360" w:lineRule="auto"/>
        <w:ind w:left="0"/>
        <w:jc w:val="center"/>
        <w:rPr>
          <w:b/>
          <w:caps/>
          <w:szCs w:val="28"/>
        </w:rPr>
      </w:pPr>
    </w:p>
    <w:p w:rsidR="0008288B" w:rsidRPr="0008288B" w:rsidRDefault="005C556E" w:rsidP="0008288B">
      <w:pPr>
        <w:pStyle w:val="220"/>
        <w:spacing w:line="360" w:lineRule="auto"/>
        <w:ind w:left="0"/>
        <w:jc w:val="center"/>
        <w:rPr>
          <w:b/>
          <w:caps/>
          <w:szCs w:val="28"/>
        </w:rPr>
      </w:pPr>
      <w:r>
        <w:rPr>
          <w:b/>
          <w:caps/>
          <w:szCs w:val="28"/>
        </w:rPr>
        <w:t>схема анализа</w:t>
      </w:r>
    </w:p>
    <w:p w:rsidR="006A0B46" w:rsidRPr="006A0B46" w:rsidRDefault="006A0B46" w:rsidP="006A0B46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6A0B46">
        <w:rPr>
          <w:sz w:val="28"/>
          <w:szCs w:val="28"/>
          <w:lang w:eastAsia="ru-RU"/>
        </w:rPr>
        <w:t>1. Основные понятия, содержащиеся в документе (наличие и формул</w:t>
      </w:r>
      <w:r w:rsidRPr="006A0B46">
        <w:rPr>
          <w:sz w:val="28"/>
          <w:szCs w:val="28"/>
          <w:lang w:eastAsia="ru-RU"/>
        </w:rPr>
        <w:t>и</w:t>
      </w:r>
      <w:r w:rsidRPr="006A0B46">
        <w:rPr>
          <w:sz w:val="28"/>
          <w:szCs w:val="28"/>
          <w:lang w:eastAsia="ru-RU"/>
        </w:rPr>
        <w:t>ровка).</w:t>
      </w:r>
    </w:p>
    <w:p w:rsidR="006A0B46" w:rsidRPr="006A0B46" w:rsidRDefault="006A0B46" w:rsidP="006A0B46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6A0B46">
        <w:rPr>
          <w:sz w:val="28"/>
          <w:szCs w:val="28"/>
          <w:lang w:eastAsia="ru-RU"/>
        </w:rPr>
        <w:t>2. Основные категории мигрантов, рассматриваемые в документе.</w:t>
      </w:r>
    </w:p>
    <w:p w:rsidR="006A0B46" w:rsidRPr="006A0B46" w:rsidRDefault="006A0B46" w:rsidP="006A0B46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6A0B46">
        <w:rPr>
          <w:sz w:val="28"/>
          <w:szCs w:val="28"/>
          <w:lang w:eastAsia="ru-RU"/>
        </w:rPr>
        <w:t>3. Основания принадлежности граждан к категории мигрантов, указа</w:t>
      </w:r>
      <w:r w:rsidRPr="006A0B46">
        <w:rPr>
          <w:sz w:val="28"/>
          <w:szCs w:val="28"/>
          <w:lang w:eastAsia="ru-RU"/>
        </w:rPr>
        <w:t>н</w:t>
      </w:r>
      <w:r w:rsidRPr="006A0B46">
        <w:rPr>
          <w:sz w:val="28"/>
          <w:szCs w:val="28"/>
          <w:lang w:eastAsia="ru-RU"/>
        </w:rPr>
        <w:t>ной в документе.</w:t>
      </w:r>
    </w:p>
    <w:p w:rsidR="006A0B46" w:rsidRPr="006A0B46" w:rsidRDefault="006A0B46" w:rsidP="006A0B46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6A0B46">
        <w:rPr>
          <w:sz w:val="28"/>
          <w:szCs w:val="28"/>
          <w:lang w:eastAsia="ru-RU"/>
        </w:rPr>
        <w:t>4. Права мигрантов, рассматриваемые в документе.</w:t>
      </w:r>
    </w:p>
    <w:p w:rsidR="006A0B46" w:rsidRPr="006A0B46" w:rsidRDefault="006A0B46" w:rsidP="006A0B46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6A0B46">
        <w:rPr>
          <w:sz w:val="28"/>
          <w:szCs w:val="28"/>
          <w:lang w:eastAsia="ru-RU"/>
        </w:rPr>
        <w:t>5. Основные механизмы социальной защиты прав мигрантов, предста</w:t>
      </w:r>
      <w:r w:rsidRPr="006A0B46">
        <w:rPr>
          <w:sz w:val="28"/>
          <w:szCs w:val="28"/>
          <w:lang w:eastAsia="ru-RU"/>
        </w:rPr>
        <w:t>в</w:t>
      </w:r>
      <w:r w:rsidRPr="006A0B46">
        <w:rPr>
          <w:sz w:val="28"/>
          <w:szCs w:val="28"/>
          <w:lang w:eastAsia="ru-RU"/>
        </w:rPr>
        <w:t>ленные в документе.</w:t>
      </w:r>
    </w:p>
    <w:p w:rsidR="006A0B46" w:rsidRPr="006A0B46" w:rsidRDefault="006A0B46" w:rsidP="006A0B46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6A0B46">
        <w:rPr>
          <w:sz w:val="28"/>
          <w:szCs w:val="28"/>
          <w:lang w:eastAsia="ru-RU"/>
        </w:rPr>
        <w:t>6. Положения документа, не имеющие конкретных механизмов реализ</w:t>
      </w:r>
      <w:r w:rsidRPr="006A0B46">
        <w:rPr>
          <w:sz w:val="28"/>
          <w:szCs w:val="28"/>
          <w:lang w:eastAsia="ru-RU"/>
        </w:rPr>
        <w:t>а</w:t>
      </w:r>
      <w:r w:rsidRPr="006A0B46">
        <w:rPr>
          <w:sz w:val="28"/>
          <w:szCs w:val="28"/>
          <w:lang w:eastAsia="ru-RU"/>
        </w:rPr>
        <w:t>ции.</w:t>
      </w:r>
    </w:p>
    <w:p w:rsidR="006A0B46" w:rsidRPr="006A0B46" w:rsidRDefault="006A0B46" w:rsidP="006A0B46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6A0B46">
        <w:rPr>
          <w:sz w:val="28"/>
          <w:szCs w:val="28"/>
          <w:lang w:eastAsia="ru-RU"/>
        </w:rPr>
        <w:t>7. Социальная  значимость документа (достоинства и недостатки, ст</w:t>
      </w:r>
      <w:r w:rsidRPr="006A0B46">
        <w:rPr>
          <w:sz w:val="28"/>
          <w:szCs w:val="28"/>
          <w:lang w:eastAsia="ru-RU"/>
        </w:rPr>
        <w:t>е</w:t>
      </w:r>
      <w:r w:rsidRPr="006A0B46">
        <w:rPr>
          <w:sz w:val="28"/>
          <w:szCs w:val="28"/>
          <w:lang w:eastAsia="ru-RU"/>
        </w:rPr>
        <w:t>пень защищенности миграционных прав, возможность использования в практ</w:t>
      </w:r>
      <w:r w:rsidRPr="006A0B46">
        <w:rPr>
          <w:sz w:val="28"/>
          <w:szCs w:val="28"/>
          <w:lang w:eastAsia="ru-RU"/>
        </w:rPr>
        <w:t>и</w:t>
      </w:r>
      <w:r w:rsidRPr="006A0B46">
        <w:rPr>
          <w:sz w:val="28"/>
          <w:szCs w:val="28"/>
          <w:lang w:eastAsia="ru-RU"/>
        </w:rPr>
        <w:t>ческой деятельности социального работника).</w:t>
      </w:r>
    </w:p>
    <w:p w:rsidR="00FB72A8" w:rsidRPr="006A0B46" w:rsidRDefault="00FB72A8" w:rsidP="0008288B">
      <w:pPr>
        <w:pStyle w:val="220"/>
        <w:spacing w:line="360" w:lineRule="auto"/>
        <w:ind w:left="0"/>
        <w:jc w:val="center"/>
        <w:rPr>
          <w:b/>
          <w:caps/>
          <w:szCs w:val="28"/>
        </w:rPr>
      </w:pPr>
    </w:p>
    <w:p w:rsidR="005C556E" w:rsidRPr="0008288B" w:rsidRDefault="005C556E" w:rsidP="0008288B">
      <w:pPr>
        <w:pStyle w:val="220"/>
        <w:spacing w:line="360" w:lineRule="auto"/>
        <w:ind w:left="0"/>
        <w:jc w:val="center"/>
        <w:rPr>
          <w:b/>
          <w:caps/>
          <w:szCs w:val="28"/>
        </w:rPr>
      </w:pPr>
    </w:p>
    <w:p w:rsidR="00FB72A8" w:rsidRPr="0008288B" w:rsidRDefault="00FB72A8" w:rsidP="0008288B">
      <w:pPr>
        <w:pStyle w:val="220"/>
        <w:spacing w:line="360" w:lineRule="auto"/>
        <w:ind w:left="0"/>
        <w:jc w:val="center"/>
        <w:rPr>
          <w:b/>
          <w:caps/>
          <w:szCs w:val="28"/>
        </w:rPr>
      </w:pPr>
    </w:p>
    <w:p w:rsidR="00FB72A8" w:rsidRPr="0008288B" w:rsidRDefault="00FB72A8" w:rsidP="0008288B">
      <w:pPr>
        <w:pStyle w:val="220"/>
        <w:spacing w:line="360" w:lineRule="auto"/>
        <w:ind w:left="0"/>
        <w:jc w:val="center"/>
        <w:rPr>
          <w:b/>
          <w:caps/>
          <w:szCs w:val="28"/>
        </w:rPr>
      </w:pPr>
    </w:p>
    <w:p w:rsidR="005C556E" w:rsidRDefault="005C556E" w:rsidP="00B066EE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5C556E" w:rsidRDefault="005C556E" w:rsidP="00B066EE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5C556E" w:rsidRDefault="005C556E" w:rsidP="00B066EE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5C556E" w:rsidRDefault="005C556E" w:rsidP="00B066EE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5C556E" w:rsidRDefault="005C556E" w:rsidP="00B066EE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5C556E" w:rsidRDefault="005C556E" w:rsidP="00B066EE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5C556E" w:rsidRDefault="005C556E" w:rsidP="00B066EE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5C556E" w:rsidRDefault="005C556E" w:rsidP="00B066EE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5C556E" w:rsidRDefault="005C556E" w:rsidP="00B066EE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5C556E" w:rsidRDefault="005C556E" w:rsidP="00B066EE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5C556E" w:rsidRDefault="005C556E" w:rsidP="00B066EE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5C556E" w:rsidRDefault="005C556E" w:rsidP="00B066EE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5C556E" w:rsidRDefault="005C556E" w:rsidP="00B066EE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5D6571" w:rsidRDefault="005D6571" w:rsidP="00B066EE">
      <w:pPr>
        <w:pStyle w:val="220"/>
        <w:ind w:left="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анализ результатов обучения </w:t>
      </w:r>
    </w:p>
    <w:p w:rsidR="005D6571" w:rsidRDefault="005D6571" w:rsidP="00B066EE">
      <w:pPr>
        <w:pStyle w:val="220"/>
        <w:ind w:left="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и перечень корректирующих мероприятий</w:t>
      </w:r>
    </w:p>
    <w:p w:rsidR="005D6571" w:rsidRDefault="005D6571" w:rsidP="00B066EE">
      <w:pPr>
        <w:tabs>
          <w:tab w:val="left" w:pos="0"/>
          <w:tab w:val="left" w:pos="390"/>
        </w:tabs>
        <w:jc w:val="both"/>
        <w:rPr>
          <w:sz w:val="28"/>
          <w:szCs w:val="28"/>
        </w:rPr>
      </w:pPr>
    </w:p>
    <w:p w:rsidR="005D6571" w:rsidRPr="004056A5" w:rsidRDefault="005D6571" w:rsidP="00B066EE">
      <w:pPr>
        <w:tabs>
          <w:tab w:val="left" w:pos="0"/>
          <w:tab w:val="left" w:pos="390"/>
        </w:tabs>
        <w:jc w:val="both"/>
        <w:rPr>
          <w:sz w:val="28"/>
          <w:szCs w:val="28"/>
        </w:rPr>
      </w:pPr>
    </w:p>
    <w:sectPr w:rsidR="005D6571" w:rsidRPr="004056A5" w:rsidSect="001E4E28">
      <w:footerReference w:type="default" r:id="rId21"/>
      <w:pgSz w:w="11906" w:h="16838"/>
      <w:pgMar w:top="495" w:right="1134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211" w:rsidRDefault="00201211">
      <w:r>
        <w:separator/>
      </w:r>
    </w:p>
  </w:endnote>
  <w:endnote w:type="continuationSeparator" w:id="1">
    <w:p w:rsidR="00201211" w:rsidRDefault="00201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328" w:rsidRDefault="00B5232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211" w:rsidRDefault="00201211">
      <w:r>
        <w:separator/>
      </w:r>
    </w:p>
  </w:footnote>
  <w:footnote w:type="continuationSeparator" w:id="1">
    <w:p w:rsidR="00201211" w:rsidRDefault="002012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8Num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0000000A"/>
    <w:name w:val="WW8Num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7C30237"/>
    <w:multiLevelType w:val="hybridMultilevel"/>
    <w:tmpl w:val="0B9004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5D2772"/>
    <w:multiLevelType w:val="hybridMultilevel"/>
    <w:tmpl w:val="F66C2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05F302F"/>
    <w:multiLevelType w:val="hybridMultilevel"/>
    <w:tmpl w:val="83084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7C22754"/>
    <w:multiLevelType w:val="hybridMultilevel"/>
    <w:tmpl w:val="D110D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9243B30"/>
    <w:multiLevelType w:val="hybridMultilevel"/>
    <w:tmpl w:val="3E2C8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9CE35C6"/>
    <w:multiLevelType w:val="hybridMultilevel"/>
    <w:tmpl w:val="68EE0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57134F"/>
    <w:multiLevelType w:val="hybridMultilevel"/>
    <w:tmpl w:val="9A56673C"/>
    <w:lvl w:ilvl="0" w:tplc="2968F6B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274C5443"/>
    <w:multiLevelType w:val="hybridMultilevel"/>
    <w:tmpl w:val="C23CF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7F77B69"/>
    <w:multiLevelType w:val="hybridMultilevel"/>
    <w:tmpl w:val="3B661EA6"/>
    <w:lvl w:ilvl="0" w:tplc="3D94BE40">
      <w:start w:val="1"/>
      <w:numFmt w:val="bullet"/>
      <w:lvlText w:val="–"/>
      <w:lvlJc w:val="left"/>
      <w:pPr>
        <w:tabs>
          <w:tab w:val="num" w:pos="1211"/>
        </w:tabs>
        <w:ind w:left="0" w:firstLine="851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6">
    <w:nsid w:val="2C2D757E"/>
    <w:multiLevelType w:val="hybridMultilevel"/>
    <w:tmpl w:val="51EE6BD0"/>
    <w:lvl w:ilvl="0" w:tplc="8ADEF7DC">
      <w:start w:val="1"/>
      <w:numFmt w:val="bullet"/>
      <w:lvlText w:val=""/>
      <w:lvlJc w:val="left"/>
      <w:pPr>
        <w:tabs>
          <w:tab w:val="num" w:pos="0"/>
        </w:tabs>
        <w:ind w:left="0" w:firstLine="851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EDB3BA4"/>
    <w:multiLevelType w:val="hybridMultilevel"/>
    <w:tmpl w:val="A5EA7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FFF7573"/>
    <w:multiLevelType w:val="hybridMultilevel"/>
    <w:tmpl w:val="0AE2F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5A65408"/>
    <w:multiLevelType w:val="hybridMultilevel"/>
    <w:tmpl w:val="D90AD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9D3306"/>
    <w:multiLevelType w:val="hybridMultilevel"/>
    <w:tmpl w:val="4274B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4761913"/>
    <w:multiLevelType w:val="hybridMultilevel"/>
    <w:tmpl w:val="0B9004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CA6E04"/>
    <w:multiLevelType w:val="hybridMultilevel"/>
    <w:tmpl w:val="1110D3F6"/>
    <w:lvl w:ilvl="0" w:tplc="7C82E5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DF12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575D5510"/>
    <w:multiLevelType w:val="hybridMultilevel"/>
    <w:tmpl w:val="0BFAD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302915"/>
    <w:multiLevelType w:val="hybridMultilevel"/>
    <w:tmpl w:val="851AA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B7C5B6E"/>
    <w:multiLevelType w:val="hybridMultilevel"/>
    <w:tmpl w:val="95C0649A"/>
    <w:lvl w:ilvl="0" w:tplc="D78240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37">
    <w:nsid w:val="64C809D1"/>
    <w:multiLevelType w:val="hybridMultilevel"/>
    <w:tmpl w:val="9E9C6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5222395"/>
    <w:multiLevelType w:val="hybridMultilevel"/>
    <w:tmpl w:val="702A6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606614"/>
    <w:multiLevelType w:val="hybridMultilevel"/>
    <w:tmpl w:val="9FF0659C"/>
    <w:lvl w:ilvl="0" w:tplc="D782405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5"/>
  </w:num>
  <w:num w:numId="3">
    <w:abstractNumId w:val="36"/>
  </w:num>
  <w:num w:numId="4">
    <w:abstractNumId w:val="39"/>
  </w:num>
  <w:num w:numId="5">
    <w:abstractNumId w:val="30"/>
  </w:num>
  <w:num w:numId="6">
    <w:abstractNumId w:val="28"/>
  </w:num>
  <w:num w:numId="7">
    <w:abstractNumId w:val="18"/>
  </w:num>
  <w:num w:numId="8">
    <w:abstractNumId w:val="34"/>
  </w:num>
  <w:num w:numId="9">
    <w:abstractNumId w:val="38"/>
  </w:num>
  <w:num w:numId="10">
    <w:abstractNumId w:val="35"/>
  </w:num>
  <w:num w:numId="11">
    <w:abstractNumId w:val="37"/>
  </w:num>
  <w:num w:numId="12">
    <w:abstractNumId w:val="22"/>
  </w:num>
  <w:num w:numId="13">
    <w:abstractNumId w:val="24"/>
  </w:num>
  <w:num w:numId="14">
    <w:abstractNumId w:val="20"/>
  </w:num>
  <w:num w:numId="15">
    <w:abstractNumId w:val="19"/>
  </w:num>
  <w:num w:numId="16">
    <w:abstractNumId w:val="27"/>
  </w:num>
  <w:num w:numId="17">
    <w:abstractNumId w:val="17"/>
  </w:num>
  <w:num w:numId="18">
    <w:abstractNumId w:val="33"/>
  </w:num>
  <w:num w:numId="19">
    <w:abstractNumId w:val="23"/>
  </w:num>
  <w:num w:numId="20">
    <w:abstractNumId w:val="26"/>
  </w:num>
  <w:num w:numId="21">
    <w:abstractNumId w:val="21"/>
  </w:num>
  <w:num w:numId="22">
    <w:abstractNumId w:val="29"/>
  </w:num>
  <w:num w:numId="23">
    <w:abstractNumId w:val="32"/>
  </w:num>
  <w:num w:numId="24">
    <w:abstractNumId w:val="31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33E0"/>
    <w:rsid w:val="00005730"/>
    <w:rsid w:val="000267C1"/>
    <w:rsid w:val="000271FA"/>
    <w:rsid w:val="00035C2C"/>
    <w:rsid w:val="00042BB4"/>
    <w:rsid w:val="000518E0"/>
    <w:rsid w:val="00055E72"/>
    <w:rsid w:val="00071556"/>
    <w:rsid w:val="0008288B"/>
    <w:rsid w:val="000879EB"/>
    <w:rsid w:val="000A7631"/>
    <w:rsid w:val="000B08F7"/>
    <w:rsid w:val="000B141E"/>
    <w:rsid w:val="000C00F6"/>
    <w:rsid w:val="000C7D9D"/>
    <w:rsid w:val="000D7223"/>
    <w:rsid w:val="000E1596"/>
    <w:rsid w:val="000E212D"/>
    <w:rsid w:val="000E23D8"/>
    <w:rsid w:val="000E2CBD"/>
    <w:rsid w:val="00114F4D"/>
    <w:rsid w:val="00147E92"/>
    <w:rsid w:val="00151154"/>
    <w:rsid w:val="00162B3E"/>
    <w:rsid w:val="00170AD5"/>
    <w:rsid w:val="001777A9"/>
    <w:rsid w:val="00180DF7"/>
    <w:rsid w:val="001A5FFF"/>
    <w:rsid w:val="001D15A7"/>
    <w:rsid w:val="001D5D65"/>
    <w:rsid w:val="001E4E28"/>
    <w:rsid w:val="001E632E"/>
    <w:rsid w:val="001F6565"/>
    <w:rsid w:val="001F6D0B"/>
    <w:rsid w:val="00201211"/>
    <w:rsid w:val="00212691"/>
    <w:rsid w:val="0022114C"/>
    <w:rsid w:val="00222659"/>
    <w:rsid w:val="00265DA9"/>
    <w:rsid w:val="0027409E"/>
    <w:rsid w:val="002864FF"/>
    <w:rsid w:val="002E561D"/>
    <w:rsid w:val="002F3400"/>
    <w:rsid w:val="00326EDE"/>
    <w:rsid w:val="0034232B"/>
    <w:rsid w:val="00343AC7"/>
    <w:rsid w:val="0034408F"/>
    <w:rsid w:val="003545A6"/>
    <w:rsid w:val="0035562B"/>
    <w:rsid w:val="00366E4A"/>
    <w:rsid w:val="003819E0"/>
    <w:rsid w:val="00381C4A"/>
    <w:rsid w:val="00385A50"/>
    <w:rsid w:val="00393F0F"/>
    <w:rsid w:val="0039579F"/>
    <w:rsid w:val="003A4BCC"/>
    <w:rsid w:val="003A7BFE"/>
    <w:rsid w:val="003B09D1"/>
    <w:rsid w:val="003C7818"/>
    <w:rsid w:val="003D4DD9"/>
    <w:rsid w:val="003D632D"/>
    <w:rsid w:val="003E5431"/>
    <w:rsid w:val="003E6F9C"/>
    <w:rsid w:val="003F2186"/>
    <w:rsid w:val="004056A5"/>
    <w:rsid w:val="00405E39"/>
    <w:rsid w:val="00406DF4"/>
    <w:rsid w:val="00417301"/>
    <w:rsid w:val="00420F71"/>
    <w:rsid w:val="00422C50"/>
    <w:rsid w:val="0042301D"/>
    <w:rsid w:val="0042361E"/>
    <w:rsid w:val="004408B3"/>
    <w:rsid w:val="004408CE"/>
    <w:rsid w:val="004632BB"/>
    <w:rsid w:val="004714FC"/>
    <w:rsid w:val="00482F09"/>
    <w:rsid w:val="004B0086"/>
    <w:rsid w:val="004D3B57"/>
    <w:rsid w:val="004E3BEC"/>
    <w:rsid w:val="004E6CA5"/>
    <w:rsid w:val="004E7E46"/>
    <w:rsid w:val="00510A3B"/>
    <w:rsid w:val="00525064"/>
    <w:rsid w:val="00547E2B"/>
    <w:rsid w:val="005524C6"/>
    <w:rsid w:val="00574245"/>
    <w:rsid w:val="005B4A1C"/>
    <w:rsid w:val="005B6575"/>
    <w:rsid w:val="005C556E"/>
    <w:rsid w:val="005C6762"/>
    <w:rsid w:val="005D6571"/>
    <w:rsid w:val="005E3260"/>
    <w:rsid w:val="005F27E0"/>
    <w:rsid w:val="005F62A4"/>
    <w:rsid w:val="00602287"/>
    <w:rsid w:val="00611F47"/>
    <w:rsid w:val="0061200D"/>
    <w:rsid w:val="006639F3"/>
    <w:rsid w:val="006A0B46"/>
    <w:rsid w:val="006C6466"/>
    <w:rsid w:val="006E5B9D"/>
    <w:rsid w:val="006E6D94"/>
    <w:rsid w:val="006F3634"/>
    <w:rsid w:val="006F53D3"/>
    <w:rsid w:val="00703392"/>
    <w:rsid w:val="0070381A"/>
    <w:rsid w:val="00710D00"/>
    <w:rsid w:val="007241F7"/>
    <w:rsid w:val="00730B51"/>
    <w:rsid w:val="00733486"/>
    <w:rsid w:val="00735859"/>
    <w:rsid w:val="00750DBA"/>
    <w:rsid w:val="00762C72"/>
    <w:rsid w:val="007C2B50"/>
    <w:rsid w:val="007D13A1"/>
    <w:rsid w:val="007D3815"/>
    <w:rsid w:val="008136A8"/>
    <w:rsid w:val="00840E30"/>
    <w:rsid w:val="008517AA"/>
    <w:rsid w:val="0087384F"/>
    <w:rsid w:val="0087514B"/>
    <w:rsid w:val="0087594E"/>
    <w:rsid w:val="008A6A1E"/>
    <w:rsid w:val="008B5187"/>
    <w:rsid w:val="008C3642"/>
    <w:rsid w:val="008C66CA"/>
    <w:rsid w:val="008E6C4E"/>
    <w:rsid w:val="008F5EFC"/>
    <w:rsid w:val="008F73A6"/>
    <w:rsid w:val="0090391B"/>
    <w:rsid w:val="00904BF9"/>
    <w:rsid w:val="0090566E"/>
    <w:rsid w:val="00915781"/>
    <w:rsid w:val="00932644"/>
    <w:rsid w:val="0093325F"/>
    <w:rsid w:val="00945CAC"/>
    <w:rsid w:val="00951FC3"/>
    <w:rsid w:val="009648EE"/>
    <w:rsid w:val="00992D93"/>
    <w:rsid w:val="009C0FB2"/>
    <w:rsid w:val="009C115E"/>
    <w:rsid w:val="009C7D20"/>
    <w:rsid w:val="009E3364"/>
    <w:rsid w:val="009F525B"/>
    <w:rsid w:val="00A37411"/>
    <w:rsid w:val="00A5414E"/>
    <w:rsid w:val="00A624F2"/>
    <w:rsid w:val="00A6573A"/>
    <w:rsid w:val="00A66BEA"/>
    <w:rsid w:val="00A670ED"/>
    <w:rsid w:val="00AB01A6"/>
    <w:rsid w:val="00AB6FCA"/>
    <w:rsid w:val="00AC2637"/>
    <w:rsid w:val="00AC264F"/>
    <w:rsid w:val="00AD06AB"/>
    <w:rsid w:val="00AE4051"/>
    <w:rsid w:val="00AE4193"/>
    <w:rsid w:val="00AE41B5"/>
    <w:rsid w:val="00AE4666"/>
    <w:rsid w:val="00B066EE"/>
    <w:rsid w:val="00B15719"/>
    <w:rsid w:val="00B16CF8"/>
    <w:rsid w:val="00B22E7C"/>
    <w:rsid w:val="00B23664"/>
    <w:rsid w:val="00B40555"/>
    <w:rsid w:val="00B41F6A"/>
    <w:rsid w:val="00B51A64"/>
    <w:rsid w:val="00B52328"/>
    <w:rsid w:val="00B6133F"/>
    <w:rsid w:val="00B91552"/>
    <w:rsid w:val="00BA2AE5"/>
    <w:rsid w:val="00BB1308"/>
    <w:rsid w:val="00BB5FC3"/>
    <w:rsid w:val="00BE57D9"/>
    <w:rsid w:val="00BE6777"/>
    <w:rsid w:val="00BF0A51"/>
    <w:rsid w:val="00BF42D3"/>
    <w:rsid w:val="00C00BE5"/>
    <w:rsid w:val="00C027D9"/>
    <w:rsid w:val="00C17F9D"/>
    <w:rsid w:val="00C42A33"/>
    <w:rsid w:val="00C46F90"/>
    <w:rsid w:val="00C56A13"/>
    <w:rsid w:val="00C75DA9"/>
    <w:rsid w:val="00C94A3F"/>
    <w:rsid w:val="00C96BCE"/>
    <w:rsid w:val="00CC2282"/>
    <w:rsid w:val="00CC25E8"/>
    <w:rsid w:val="00CD084C"/>
    <w:rsid w:val="00D06672"/>
    <w:rsid w:val="00D07A33"/>
    <w:rsid w:val="00D178CC"/>
    <w:rsid w:val="00D20832"/>
    <w:rsid w:val="00D2136E"/>
    <w:rsid w:val="00D257CC"/>
    <w:rsid w:val="00D344AE"/>
    <w:rsid w:val="00D42BB9"/>
    <w:rsid w:val="00D47F00"/>
    <w:rsid w:val="00D5576D"/>
    <w:rsid w:val="00D733E0"/>
    <w:rsid w:val="00D75DFA"/>
    <w:rsid w:val="00D95D21"/>
    <w:rsid w:val="00DC04D5"/>
    <w:rsid w:val="00DE02B4"/>
    <w:rsid w:val="00DE0781"/>
    <w:rsid w:val="00E1734B"/>
    <w:rsid w:val="00E31307"/>
    <w:rsid w:val="00E35160"/>
    <w:rsid w:val="00E43D49"/>
    <w:rsid w:val="00E45D25"/>
    <w:rsid w:val="00E536FE"/>
    <w:rsid w:val="00E53E5C"/>
    <w:rsid w:val="00E62E77"/>
    <w:rsid w:val="00E84AF6"/>
    <w:rsid w:val="00E902B2"/>
    <w:rsid w:val="00E93339"/>
    <w:rsid w:val="00EA7B09"/>
    <w:rsid w:val="00EB0D9C"/>
    <w:rsid w:val="00EB1463"/>
    <w:rsid w:val="00EB4D02"/>
    <w:rsid w:val="00EC7B6A"/>
    <w:rsid w:val="00EE6862"/>
    <w:rsid w:val="00EF091A"/>
    <w:rsid w:val="00EF53C8"/>
    <w:rsid w:val="00EF712F"/>
    <w:rsid w:val="00F20F88"/>
    <w:rsid w:val="00F3273C"/>
    <w:rsid w:val="00F35583"/>
    <w:rsid w:val="00F4028E"/>
    <w:rsid w:val="00F424A2"/>
    <w:rsid w:val="00FA2AA7"/>
    <w:rsid w:val="00FB72A8"/>
    <w:rsid w:val="00FC29D3"/>
    <w:rsid w:val="00FD3C32"/>
    <w:rsid w:val="00FD54B7"/>
    <w:rsid w:val="00FE27C0"/>
    <w:rsid w:val="00FE5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2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1E4E28"/>
    <w:pPr>
      <w:keepNext/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1E4E28"/>
    <w:pPr>
      <w:keepNext/>
      <w:tabs>
        <w:tab w:val="num" w:pos="1080"/>
      </w:tabs>
      <w:spacing w:before="240" w:after="60"/>
      <w:ind w:left="1080" w:hanging="3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1E4E2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E4E2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E4E28"/>
    <w:rPr>
      <w:rFonts w:ascii="Symbol" w:hAnsi="Symbol"/>
      <w:b/>
      <w:sz w:val="24"/>
    </w:rPr>
  </w:style>
  <w:style w:type="character" w:customStyle="1" w:styleId="WW8Num3z0">
    <w:name w:val="WW8Num3z0"/>
    <w:rsid w:val="001E4E28"/>
    <w:rPr>
      <w:rFonts w:ascii="Symbol" w:hAnsi="Symbol"/>
    </w:rPr>
  </w:style>
  <w:style w:type="character" w:customStyle="1" w:styleId="WW8Num5z0">
    <w:name w:val="WW8Num5z0"/>
    <w:rsid w:val="001E4E28"/>
    <w:rPr>
      <w:rFonts w:ascii="Symbol" w:hAnsi="Symbol" w:cs="OpenSymbol"/>
    </w:rPr>
  </w:style>
  <w:style w:type="character" w:customStyle="1" w:styleId="WW8Num6z0">
    <w:name w:val="WW8Num6z0"/>
    <w:rsid w:val="001E4E28"/>
    <w:rPr>
      <w:rFonts w:ascii="Symbol" w:hAnsi="Symbol" w:cs="OpenSymbol"/>
    </w:rPr>
  </w:style>
  <w:style w:type="character" w:customStyle="1" w:styleId="WW8Num7z0">
    <w:name w:val="WW8Num7z0"/>
    <w:rsid w:val="001E4E28"/>
    <w:rPr>
      <w:rFonts w:ascii="Times New Roman" w:hAnsi="Times New Roman"/>
    </w:rPr>
  </w:style>
  <w:style w:type="character" w:customStyle="1" w:styleId="WW8Num8z0">
    <w:name w:val="WW8Num8z0"/>
    <w:rsid w:val="001E4E28"/>
    <w:rPr>
      <w:rFonts w:ascii="Symbol" w:hAnsi="Symbol" w:cs="OpenSymbol"/>
    </w:rPr>
  </w:style>
  <w:style w:type="character" w:customStyle="1" w:styleId="Absatz-Standardschriftart">
    <w:name w:val="Absatz-Standardschriftart"/>
    <w:rsid w:val="001E4E28"/>
  </w:style>
  <w:style w:type="character" w:customStyle="1" w:styleId="WW-Absatz-Standardschriftart">
    <w:name w:val="WW-Absatz-Standardschriftart"/>
    <w:rsid w:val="001E4E28"/>
  </w:style>
  <w:style w:type="character" w:customStyle="1" w:styleId="WW-Absatz-Standardschriftart1">
    <w:name w:val="WW-Absatz-Standardschriftart1"/>
    <w:rsid w:val="001E4E28"/>
  </w:style>
  <w:style w:type="character" w:customStyle="1" w:styleId="WW-Absatz-Standardschriftart11">
    <w:name w:val="WW-Absatz-Standardschriftart11"/>
    <w:rsid w:val="001E4E28"/>
  </w:style>
  <w:style w:type="character" w:customStyle="1" w:styleId="WW-Absatz-Standardschriftart111">
    <w:name w:val="WW-Absatz-Standardschriftart111"/>
    <w:rsid w:val="001E4E28"/>
  </w:style>
  <w:style w:type="character" w:customStyle="1" w:styleId="WW-Absatz-Standardschriftart1111">
    <w:name w:val="WW-Absatz-Standardschriftart1111"/>
    <w:rsid w:val="001E4E28"/>
  </w:style>
  <w:style w:type="character" w:customStyle="1" w:styleId="WW8Num9z0">
    <w:name w:val="WW8Num9z0"/>
    <w:rsid w:val="001E4E28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1E4E28"/>
  </w:style>
  <w:style w:type="character" w:customStyle="1" w:styleId="WW8Num2z0">
    <w:name w:val="WW8Num2z0"/>
    <w:rsid w:val="001E4E28"/>
    <w:rPr>
      <w:rFonts w:ascii="Symbol" w:hAnsi="Symbol"/>
      <w:b/>
      <w:sz w:val="24"/>
    </w:rPr>
  </w:style>
  <w:style w:type="character" w:customStyle="1" w:styleId="WW8Num4z0">
    <w:name w:val="WW8Num4z0"/>
    <w:rsid w:val="001E4E28"/>
    <w:rPr>
      <w:rFonts w:ascii="Symbol" w:hAnsi="Symbol"/>
    </w:rPr>
  </w:style>
  <w:style w:type="character" w:customStyle="1" w:styleId="10">
    <w:name w:val="Основной шрифт абзаца1"/>
    <w:rsid w:val="001E4E28"/>
  </w:style>
  <w:style w:type="character" w:customStyle="1" w:styleId="8">
    <w:name w:val="Знак Знак8"/>
    <w:basedOn w:val="10"/>
    <w:rsid w:val="001E4E28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7">
    <w:name w:val="Знак Знак7"/>
    <w:basedOn w:val="10"/>
    <w:rsid w:val="001E4E28"/>
    <w:rPr>
      <w:sz w:val="28"/>
      <w:lang w:val="ru-RU" w:eastAsia="ar-SA" w:bidi="ar-SA"/>
    </w:rPr>
  </w:style>
  <w:style w:type="character" w:customStyle="1" w:styleId="60">
    <w:name w:val="Знак Знак6"/>
    <w:basedOn w:val="10"/>
    <w:rsid w:val="001E4E28"/>
    <w:rPr>
      <w:rFonts w:ascii="Cambria" w:hAnsi="Cambria"/>
      <w:i/>
      <w:iCs/>
      <w:color w:val="4F81BD"/>
      <w:spacing w:val="15"/>
      <w:sz w:val="24"/>
      <w:szCs w:val="24"/>
      <w:lang w:val="ru-RU" w:eastAsia="ar-SA" w:bidi="ar-SA"/>
    </w:rPr>
  </w:style>
  <w:style w:type="character" w:customStyle="1" w:styleId="50">
    <w:name w:val="Знак Знак5"/>
    <w:basedOn w:val="10"/>
    <w:rsid w:val="001E4E28"/>
    <w:rPr>
      <w:rFonts w:ascii="Courier New" w:hAnsi="Courier New" w:cs="Courier New"/>
      <w:lang w:val="ru-RU" w:eastAsia="ar-SA" w:bidi="ar-SA"/>
    </w:rPr>
  </w:style>
  <w:style w:type="character" w:customStyle="1" w:styleId="4">
    <w:name w:val="Знак Знак4"/>
    <w:basedOn w:val="10"/>
    <w:rsid w:val="001E4E28"/>
    <w:rPr>
      <w:sz w:val="28"/>
      <w:lang w:val="ru-RU" w:eastAsia="ar-SA" w:bidi="ar-SA"/>
    </w:rPr>
  </w:style>
  <w:style w:type="character" w:customStyle="1" w:styleId="9">
    <w:name w:val="Знак Знак9"/>
    <w:basedOn w:val="10"/>
    <w:rsid w:val="001E4E28"/>
    <w:rPr>
      <w:rFonts w:ascii="Cambria" w:hAnsi="Cambria"/>
      <w:b/>
      <w:bCs/>
      <w:kern w:val="1"/>
      <w:sz w:val="32"/>
      <w:szCs w:val="32"/>
      <w:lang w:val="ru-RU" w:eastAsia="ar-SA" w:bidi="ar-SA"/>
    </w:rPr>
  </w:style>
  <w:style w:type="character" w:customStyle="1" w:styleId="3">
    <w:name w:val="Знак Знак3"/>
    <w:basedOn w:val="10"/>
    <w:rsid w:val="001E4E28"/>
    <w:rPr>
      <w:sz w:val="24"/>
      <w:szCs w:val="24"/>
      <w:lang w:val="ru-RU" w:eastAsia="ar-SA" w:bidi="ar-SA"/>
    </w:rPr>
  </w:style>
  <w:style w:type="character" w:customStyle="1" w:styleId="20">
    <w:name w:val="Знак Знак2"/>
    <w:basedOn w:val="10"/>
    <w:rsid w:val="001E4E28"/>
    <w:rPr>
      <w:sz w:val="24"/>
      <w:szCs w:val="24"/>
      <w:lang w:val="ru-RU" w:eastAsia="ar-SA" w:bidi="ar-SA"/>
    </w:rPr>
  </w:style>
  <w:style w:type="character" w:customStyle="1" w:styleId="11">
    <w:name w:val="Знак Знак1"/>
    <w:basedOn w:val="10"/>
    <w:rsid w:val="001E4E28"/>
    <w:rPr>
      <w:sz w:val="24"/>
      <w:szCs w:val="24"/>
      <w:lang w:val="ru-RU" w:eastAsia="ar-SA" w:bidi="ar-SA"/>
    </w:rPr>
  </w:style>
  <w:style w:type="character" w:customStyle="1" w:styleId="a3">
    <w:name w:val="Знак Знак"/>
    <w:basedOn w:val="10"/>
    <w:rsid w:val="001E4E28"/>
    <w:rPr>
      <w:sz w:val="24"/>
      <w:szCs w:val="24"/>
      <w:lang w:val="ru-RU" w:eastAsia="ar-SA" w:bidi="ar-SA"/>
    </w:rPr>
  </w:style>
  <w:style w:type="character" w:customStyle="1" w:styleId="a4">
    <w:name w:val="Маркеры списка"/>
    <w:rsid w:val="001E4E28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1E4E28"/>
  </w:style>
  <w:style w:type="character" w:styleId="a6">
    <w:name w:val="Hyperlink"/>
    <w:rsid w:val="001E4E28"/>
    <w:rPr>
      <w:color w:val="000080"/>
      <w:u w:val="single"/>
    </w:rPr>
  </w:style>
  <w:style w:type="paragraph" w:customStyle="1" w:styleId="a7">
    <w:name w:val="Заголовок"/>
    <w:basedOn w:val="a"/>
    <w:next w:val="a8"/>
    <w:rsid w:val="001E4E2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rsid w:val="001E4E28"/>
    <w:pPr>
      <w:spacing w:after="120"/>
    </w:pPr>
  </w:style>
  <w:style w:type="paragraph" w:styleId="a9">
    <w:name w:val="List"/>
    <w:basedOn w:val="a8"/>
    <w:rsid w:val="001E4E28"/>
    <w:rPr>
      <w:rFonts w:ascii="Arial" w:hAnsi="Arial" w:cs="Mangal"/>
    </w:rPr>
  </w:style>
  <w:style w:type="paragraph" w:customStyle="1" w:styleId="12">
    <w:name w:val="Название1"/>
    <w:basedOn w:val="a"/>
    <w:rsid w:val="001E4E2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1E4E28"/>
    <w:pPr>
      <w:suppressLineNumbers/>
    </w:pPr>
    <w:rPr>
      <w:rFonts w:ascii="Arial" w:hAnsi="Arial" w:cs="Mangal"/>
    </w:rPr>
  </w:style>
  <w:style w:type="paragraph" w:customStyle="1" w:styleId="14">
    <w:name w:val="Обычный1"/>
    <w:rsid w:val="001E4E28"/>
    <w:pPr>
      <w:suppressAutoHyphens/>
    </w:pPr>
    <w:rPr>
      <w:rFonts w:eastAsia="Arial"/>
      <w:lang w:eastAsia="ar-SA"/>
    </w:rPr>
  </w:style>
  <w:style w:type="paragraph" w:styleId="aa">
    <w:name w:val="Title"/>
    <w:basedOn w:val="a"/>
    <w:next w:val="a"/>
    <w:qFormat/>
    <w:rsid w:val="001E4E28"/>
    <w:pPr>
      <w:jc w:val="center"/>
    </w:pPr>
    <w:rPr>
      <w:sz w:val="28"/>
      <w:szCs w:val="20"/>
    </w:rPr>
  </w:style>
  <w:style w:type="paragraph" w:styleId="ab">
    <w:name w:val="Subtitle"/>
    <w:basedOn w:val="a"/>
    <w:next w:val="a"/>
    <w:qFormat/>
    <w:rsid w:val="001E4E28"/>
    <w:rPr>
      <w:rFonts w:ascii="Cambria" w:hAnsi="Cambria"/>
      <w:i/>
      <w:iCs/>
      <w:color w:val="4F81BD"/>
      <w:spacing w:val="15"/>
    </w:rPr>
  </w:style>
  <w:style w:type="paragraph" w:customStyle="1" w:styleId="15">
    <w:name w:val="Текст1"/>
    <w:basedOn w:val="a"/>
    <w:rsid w:val="001E4E28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1E4E2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21">
    <w:name w:val="Обычный2"/>
    <w:rsid w:val="001E4E28"/>
    <w:pPr>
      <w:widowControl w:val="0"/>
      <w:suppressAutoHyphens/>
      <w:spacing w:line="276" w:lineRule="auto"/>
      <w:ind w:firstLine="300"/>
      <w:jc w:val="both"/>
    </w:pPr>
    <w:rPr>
      <w:rFonts w:eastAsia="Arial"/>
      <w:lang w:eastAsia="ar-SA"/>
    </w:rPr>
  </w:style>
  <w:style w:type="paragraph" w:styleId="ac">
    <w:name w:val="Body Text Indent"/>
    <w:basedOn w:val="a"/>
    <w:link w:val="ad"/>
    <w:rsid w:val="001E4E28"/>
    <w:pPr>
      <w:widowControl w:val="0"/>
      <w:suppressAutoHyphens w:val="0"/>
      <w:ind w:firstLine="851"/>
      <w:jc w:val="both"/>
    </w:pPr>
    <w:rPr>
      <w:sz w:val="28"/>
      <w:szCs w:val="20"/>
    </w:rPr>
  </w:style>
  <w:style w:type="paragraph" w:customStyle="1" w:styleId="210">
    <w:name w:val="Основной текст 21"/>
    <w:basedOn w:val="a"/>
    <w:rsid w:val="001E4E28"/>
    <w:pPr>
      <w:spacing w:after="120" w:line="480" w:lineRule="auto"/>
    </w:pPr>
  </w:style>
  <w:style w:type="paragraph" w:styleId="ae">
    <w:name w:val="header"/>
    <w:basedOn w:val="a"/>
    <w:rsid w:val="001E4E28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1E4E28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1E4E28"/>
    <w:pPr>
      <w:suppressLineNumbers/>
    </w:pPr>
  </w:style>
  <w:style w:type="paragraph" w:customStyle="1" w:styleId="af1">
    <w:name w:val="Заголовок таблицы"/>
    <w:basedOn w:val="af0"/>
    <w:rsid w:val="001E4E28"/>
    <w:pPr>
      <w:jc w:val="center"/>
    </w:pPr>
    <w:rPr>
      <w:b/>
      <w:bCs/>
    </w:rPr>
  </w:style>
  <w:style w:type="paragraph" w:customStyle="1" w:styleId="af2">
    <w:name w:val="Содержимое врезки"/>
    <w:basedOn w:val="a8"/>
    <w:rsid w:val="001E4E28"/>
  </w:style>
  <w:style w:type="paragraph" w:customStyle="1" w:styleId="22">
    <w:name w:val="Основной текст 22"/>
    <w:basedOn w:val="a"/>
    <w:rsid w:val="001E4E28"/>
    <w:pPr>
      <w:ind w:firstLine="720"/>
    </w:pPr>
  </w:style>
  <w:style w:type="paragraph" w:customStyle="1" w:styleId="220">
    <w:name w:val="Основной текст с отступом 22"/>
    <w:basedOn w:val="a"/>
    <w:rsid w:val="005D6571"/>
    <w:pPr>
      <w:suppressAutoHyphens w:val="0"/>
      <w:ind w:left="720"/>
      <w:jc w:val="both"/>
    </w:pPr>
    <w:rPr>
      <w:sz w:val="28"/>
      <w:szCs w:val="20"/>
    </w:rPr>
  </w:style>
  <w:style w:type="paragraph" w:customStyle="1" w:styleId="Style1">
    <w:name w:val="Style1"/>
    <w:basedOn w:val="a"/>
    <w:uiPriority w:val="99"/>
    <w:rsid w:val="00E1734B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rFonts w:eastAsiaTheme="minorEastAsia"/>
      <w:lang w:eastAsia="ru-RU"/>
    </w:rPr>
  </w:style>
  <w:style w:type="character" w:customStyle="1" w:styleId="FontStyle47">
    <w:name w:val="Font Style47"/>
    <w:basedOn w:val="a0"/>
    <w:uiPriority w:val="99"/>
    <w:rsid w:val="00E1734B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53">
    <w:name w:val="Font Style53"/>
    <w:basedOn w:val="a0"/>
    <w:uiPriority w:val="99"/>
    <w:rsid w:val="00E1734B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Style22">
    <w:name w:val="Style22"/>
    <w:basedOn w:val="a"/>
    <w:uiPriority w:val="99"/>
    <w:rsid w:val="00E1734B"/>
    <w:pPr>
      <w:widowControl w:val="0"/>
      <w:suppressAutoHyphens w:val="0"/>
      <w:autoSpaceDE w:val="0"/>
      <w:autoSpaceDN w:val="0"/>
      <w:adjustRightInd w:val="0"/>
      <w:spacing w:line="326" w:lineRule="exact"/>
      <w:jc w:val="both"/>
    </w:pPr>
    <w:rPr>
      <w:rFonts w:eastAsiaTheme="minorEastAsia"/>
      <w:lang w:eastAsia="ru-RU"/>
    </w:rPr>
  </w:style>
  <w:style w:type="paragraph" w:customStyle="1" w:styleId="Style18">
    <w:name w:val="Style18"/>
    <w:basedOn w:val="a"/>
    <w:uiPriority w:val="99"/>
    <w:rsid w:val="00E1734B"/>
    <w:pPr>
      <w:widowControl w:val="0"/>
      <w:suppressAutoHyphens w:val="0"/>
      <w:autoSpaceDE w:val="0"/>
      <w:autoSpaceDN w:val="0"/>
      <w:adjustRightInd w:val="0"/>
      <w:spacing w:line="322" w:lineRule="exact"/>
    </w:pPr>
    <w:rPr>
      <w:rFonts w:eastAsiaTheme="minorEastAsia"/>
      <w:lang w:eastAsia="ru-RU"/>
    </w:rPr>
  </w:style>
  <w:style w:type="character" w:customStyle="1" w:styleId="FontStyle46">
    <w:name w:val="Font Style46"/>
    <w:basedOn w:val="a0"/>
    <w:uiPriority w:val="99"/>
    <w:rsid w:val="00E1734B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tyle33">
    <w:name w:val="Style33"/>
    <w:basedOn w:val="a"/>
    <w:uiPriority w:val="99"/>
    <w:rsid w:val="0022114C"/>
    <w:pPr>
      <w:widowControl w:val="0"/>
      <w:suppressAutoHyphens w:val="0"/>
      <w:autoSpaceDE w:val="0"/>
      <w:autoSpaceDN w:val="0"/>
      <w:adjustRightInd w:val="0"/>
      <w:spacing w:line="322" w:lineRule="exact"/>
      <w:ind w:hanging="355"/>
      <w:jc w:val="both"/>
    </w:pPr>
    <w:rPr>
      <w:rFonts w:eastAsiaTheme="minorEastAsia"/>
      <w:lang w:eastAsia="ru-RU"/>
    </w:rPr>
  </w:style>
  <w:style w:type="paragraph" w:customStyle="1" w:styleId="Style35">
    <w:name w:val="Style35"/>
    <w:basedOn w:val="a"/>
    <w:uiPriority w:val="99"/>
    <w:rsid w:val="0022114C"/>
    <w:pPr>
      <w:widowControl w:val="0"/>
      <w:suppressAutoHyphens w:val="0"/>
      <w:autoSpaceDE w:val="0"/>
      <w:autoSpaceDN w:val="0"/>
      <w:adjustRightInd w:val="0"/>
      <w:spacing w:line="322" w:lineRule="exact"/>
      <w:ind w:hanging="355"/>
      <w:jc w:val="both"/>
    </w:pPr>
    <w:rPr>
      <w:rFonts w:eastAsiaTheme="minorEastAsia"/>
      <w:lang w:eastAsia="ru-RU"/>
    </w:rPr>
  </w:style>
  <w:style w:type="paragraph" w:styleId="af3">
    <w:name w:val="List Paragraph"/>
    <w:basedOn w:val="a"/>
    <w:uiPriority w:val="34"/>
    <w:qFormat/>
    <w:rsid w:val="00C46F90"/>
    <w:pPr>
      <w:ind w:left="720"/>
      <w:contextualSpacing/>
    </w:pPr>
  </w:style>
  <w:style w:type="character" w:customStyle="1" w:styleId="ad">
    <w:name w:val="Основной текст с отступом Знак"/>
    <w:basedOn w:val="a0"/>
    <w:link w:val="ac"/>
    <w:rsid w:val="00AC264F"/>
    <w:rPr>
      <w:sz w:val="28"/>
      <w:lang w:eastAsia="ar-SA"/>
    </w:rPr>
  </w:style>
  <w:style w:type="table" w:styleId="af4">
    <w:name w:val="Table Grid"/>
    <w:basedOn w:val="a1"/>
    <w:rsid w:val="003B09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page number"/>
    <w:basedOn w:val="a0"/>
    <w:rsid w:val="003B09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CC%E8%E3%F0%E0%F6%E8%FF_%ED%E0%F1%E5%EB%E5%ED%E8%FF" TargetMode="External"/><Relationship Id="rId13" Type="http://schemas.openxmlformats.org/officeDocument/2006/relationships/hyperlink" Target="http://yanko.lib.ru/books/sociology/yudina-soc_migraciya-a.htm" TargetMode="External"/><Relationship Id="rId18" Type="http://schemas.openxmlformats.org/officeDocument/2006/relationships/hyperlink" Target="http://yanko.lib.ru/books/sociology/yudina-soc_migraciya-a.ht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CC%E8%E3%F0%E0%F6%E8%FF_%ED%E0%F1%E5%EB%E5%ED%E8%FF" TargetMode="External"/><Relationship Id="rId17" Type="http://schemas.openxmlformats.org/officeDocument/2006/relationships/hyperlink" Target="http://yanko.lib.ru/books/sociology/yudina-soc_migraciya-a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yanko.lib.ru/books/sociology/yudina-soc_migraciya-a.htm" TargetMode="External"/><Relationship Id="rId20" Type="http://schemas.openxmlformats.org/officeDocument/2006/relationships/hyperlink" Target="http://yanko.lib.ru/books/sociology/yudina-soc_migraciya-a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CC%E8%E3%F0%E0%F6%E8%FF_%ED%E0%F1%E5%EB%E5%ED%E8%F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yanko.lib.ru/books/sociology/yudina-soc_migraciya-a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u.wikipedia.org/wiki/%CC%E8%E3%F0%E0%F6%E8%FF_%ED%E0%F1%E5%EB%E5%ED%E8%FF" TargetMode="External"/><Relationship Id="rId19" Type="http://schemas.openxmlformats.org/officeDocument/2006/relationships/hyperlink" Target="http://yanko.lib.ru/books/sociology/yudina-soc_migraciya-a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CC%E8%E3%F0%E0%F6%E8%FF_%ED%E0%F1%E5%EB%E5%ED%E8%FF" TargetMode="External"/><Relationship Id="rId14" Type="http://schemas.openxmlformats.org/officeDocument/2006/relationships/hyperlink" Target="http://yanko.lib.ru/books/sociology/yudina-soc_migraciya-a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13A24-AEDB-48DB-925B-C71CC6EAD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10343</Words>
  <Characters>58958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КГПУ</Company>
  <LinksUpToDate>false</LinksUpToDate>
  <CharactersWithSpaces>69163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2012-08-31T08:30:00Z</cp:lastPrinted>
  <dcterms:created xsi:type="dcterms:W3CDTF">2014-09-26T12:34:00Z</dcterms:created>
  <dcterms:modified xsi:type="dcterms:W3CDTF">2014-09-26T12:34:00Z</dcterms:modified>
</cp:coreProperties>
</file>