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caps/>
          <w:sz w:val="28"/>
          <w:szCs w:val="28"/>
          <w:lang w:eastAsia="zh-CN"/>
        </w:rPr>
        <w:t>МИНИСТЕРСТВО НАУКИ И ВЫСШЕГО ОБРАЗОВАНИЯ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caps/>
          <w:sz w:val="28"/>
          <w:szCs w:val="28"/>
          <w:lang w:eastAsia="zh-CN"/>
        </w:rPr>
        <w:t xml:space="preserve"> Российской федерации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sz w:val="28"/>
          <w:szCs w:val="28"/>
          <w:lang w:eastAsia="zh-CN"/>
        </w:rPr>
        <w:t xml:space="preserve">высшего образования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caps/>
          <w:sz w:val="28"/>
          <w:szCs w:val="28"/>
          <w:lang w:eastAsia="zh-CN"/>
        </w:rPr>
        <w:t>УНИВЕРСИТЕТ им. В.П. АСТАФЬЕВА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r w:rsidRPr="00422C95">
        <w:rPr>
          <w:rFonts w:ascii="Times New Roman" w:eastAsia="Times New Roman" w:hAnsi="Times New Roman" w:cs="Times New Roman"/>
          <w:sz w:val="28"/>
          <w:szCs w:val="28"/>
          <w:lang w:eastAsia="zh-CN"/>
        </w:rPr>
        <w:t>Кафедра общего языкознания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422C95">
        <w:rPr>
          <w:rFonts w:ascii="Times New Roman" w:eastAsia="Times New Roman" w:hAnsi="Times New Roman" w:cs="Times New Roman"/>
          <w:sz w:val="28"/>
          <w:szCs w:val="28"/>
          <w:lang w:eastAsia="zh-CN"/>
        </w:rPr>
        <w:t>РАБОЧАЯ ПРОГРАММА ДИСЦИПЛИНЫ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Cambria" w:eastAsia="Times New Roman" w:hAnsi="Cambria" w:cs="Cambria"/>
          <w:b/>
          <w:sz w:val="96"/>
          <w:szCs w:val="96"/>
          <w:lang w:eastAsia="zh-CN"/>
        </w:rPr>
        <w:t>Русский язык и культура речи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44.03.05 Педагогическое образование (с двумя профилями подготовки)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Квалификация (степень) выпускника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БАКАЛАВР</w:t>
      </w:r>
    </w:p>
    <w:p w:rsidR="00422C95" w:rsidRPr="00422C95" w:rsidRDefault="00422C95" w:rsidP="00422C95">
      <w:pPr>
        <w:suppressAutoHyphens/>
        <w:spacing w:after="0" w:line="240" w:lineRule="auto"/>
        <w:ind w:right="-5" w:firstLine="567"/>
        <w:rPr>
          <w:rFonts w:ascii="Times New Roman" w:eastAsia="Times New Roman" w:hAnsi="Times New Roman" w:cs="Times New Roman"/>
          <w:b/>
          <w:i/>
          <w:sz w:val="32"/>
          <w:szCs w:val="24"/>
          <w:lang w:eastAsia="zh-CN"/>
        </w:rPr>
      </w:pPr>
    </w:p>
    <w:p w:rsidR="00422C95" w:rsidRPr="00422C95" w:rsidRDefault="00422C95" w:rsidP="00422C95">
      <w:pPr>
        <w:suppressAutoHyphens/>
        <w:ind w:right="-57" w:firstLine="567"/>
        <w:jc w:val="center"/>
        <w:rPr>
          <w:rFonts w:ascii="Calibri" w:eastAsia="Times New Roman" w:hAnsi="Calibri" w:cs="Times New Roman"/>
          <w:lang w:eastAsia="zh-CN"/>
        </w:rPr>
      </w:pPr>
      <w:r w:rsidRPr="00422C95">
        <w:rPr>
          <w:rFonts w:ascii="Times New Roman" w:eastAsia="Times New Roman" w:hAnsi="Times New Roman" w:cs="Times New Roman"/>
          <w:sz w:val="28"/>
          <w:szCs w:val="28"/>
          <w:lang w:eastAsia="zh-CN"/>
        </w:rPr>
        <w:t>очная форма обучения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Красноярск, 201</w:t>
      </w:r>
      <w:r w:rsidR="0033619D">
        <w:rPr>
          <w:rFonts w:ascii="Times New Roman" w:eastAsia="Times New Roman" w:hAnsi="Times New Roman" w:cs="Times New Roman"/>
          <w:sz w:val="28"/>
          <w:szCs w:val="28"/>
          <w:lang w:eastAsia="zh-CN"/>
        </w:rPr>
        <w:t>8</w:t>
      </w:r>
    </w:p>
    <w:p w:rsidR="00422C95" w:rsidRPr="00422C95" w:rsidRDefault="00887AB0" w:rsidP="00887AB0">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422C95" w:rsidRPr="00422C95" w:rsidRDefault="00422C95" w:rsidP="00887AB0">
      <w:pPr>
        <w:suppressAutoHyphens/>
        <w:spacing w:after="0" w:line="240" w:lineRule="auto"/>
        <w:rPr>
          <w:rFonts w:ascii="Times New Roman" w:eastAsia="Times New Roman" w:hAnsi="Times New Roman" w:cs="Times New Roman"/>
          <w:sz w:val="24"/>
          <w:szCs w:val="24"/>
          <w:lang w:eastAsia="zh-CN"/>
        </w:rPr>
      </w:pPr>
    </w:p>
    <w:p w:rsidR="00422C95" w:rsidRPr="00422C95" w:rsidRDefault="00422C95" w:rsidP="00705842">
      <w:pPr>
        <w:suppressAutoHyphens/>
        <w:spacing w:after="0" w:line="240" w:lineRule="auto"/>
        <w:rPr>
          <w:rFonts w:ascii="Times New Roman" w:eastAsia="Times New Roman" w:hAnsi="Times New Roman" w:cs="Times New Roman"/>
          <w:sz w:val="24"/>
          <w:szCs w:val="24"/>
          <w:lang w:eastAsia="zh-CN"/>
        </w:r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705842" w:rsidP="00705842">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6210300" cy="8782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422C95" w:rsidRPr="00422C95" w:rsidRDefault="00422C95" w:rsidP="00591BCF">
      <w:pPr>
        <w:tabs>
          <w:tab w:val="right" w:leader="underscore" w:pos="9072"/>
        </w:tabs>
        <w:suppressAutoHyphens/>
        <w:spacing w:after="0" w:line="240" w:lineRule="auto"/>
        <w:ind w:right="-1"/>
        <w:rPr>
          <w:rFonts w:ascii="Times New Roman" w:eastAsia="Arial" w:hAnsi="Times New Roman" w:cs="Times New Roman"/>
          <w:sz w:val="20"/>
          <w:szCs w:val="20"/>
          <w:highlight w:val="yellow"/>
          <w:lang w:eastAsia="zh-CN"/>
        </w:rPr>
      </w:pPr>
    </w:p>
    <w:p w:rsidR="00591BCF" w:rsidRDefault="00591BCF" w:rsidP="00422C95">
      <w:pPr>
        <w:tabs>
          <w:tab w:val="left" w:pos="1276"/>
        </w:tabs>
        <w:suppressAutoHyphens/>
        <w:spacing w:after="0" w:line="360" w:lineRule="auto"/>
        <w:ind w:firstLine="567"/>
        <w:rPr>
          <w:rFonts w:ascii="Times New Roman" w:eastAsia="Arial" w:hAnsi="Times New Roman" w:cs="Times New Roman"/>
          <w:sz w:val="20"/>
          <w:szCs w:val="20"/>
          <w:lang w:eastAsia="zh-CN"/>
        </w:rPr>
      </w:pPr>
    </w:p>
    <w:p w:rsidR="00422C95" w:rsidRPr="00422C95" w:rsidRDefault="00422C95" w:rsidP="00591BCF">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422C95">
        <w:rPr>
          <w:rFonts w:ascii="Times New Roman" w:eastAsia="Times New Roman" w:hAnsi="Times New Roman" w:cs="Times New Roman"/>
          <w:b/>
          <w:sz w:val="28"/>
          <w:szCs w:val="28"/>
          <w:lang w:eastAsia="ru-RU"/>
        </w:rPr>
        <w:lastRenderedPageBreak/>
        <w:t>1. ПОЯСНИТЕЛЬНАЯ ЗАПИСКА</w:t>
      </w:r>
    </w:p>
    <w:p w:rsidR="00422C95" w:rsidRPr="00422C95" w:rsidRDefault="00422C95" w:rsidP="00422C95">
      <w:pPr>
        <w:numPr>
          <w:ilvl w:val="1"/>
          <w:numId w:val="4"/>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422C95">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422C95">
        <w:rPr>
          <w:rFonts w:ascii="Times New Roman" w:eastAsia="Times New Roman" w:hAnsi="Times New Roman" w:cs="Times New Roman"/>
          <w:kern w:val="3"/>
          <w:sz w:val="28"/>
          <w:szCs w:val="28"/>
          <w:lang w:eastAsia="ru-RU"/>
        </w:rPr>
        <w:t>бакалавриата</w:t>
      </w:r>
      <w:proofErr w:type="spellEnd"/>
      <w:r w:rsidRPr="00422C95">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422C95">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422C95">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00EC00E5">
        <w:rPr>
          <w:rFonts w:ascii="Times New Roman" w:hAnsi="Times New Roman" w:cs="Times New Roman"/>
          <w:kern w:val="3"/>
          <w:sz w:val="28"/>
          <w:szCs w:val="28"/>
          <w:lang w:eastAsia="ru-RU"/>
        </w:rPr>
        <w:t>Математика и информатика</w:t>
      </w:r>
      <w:r w:rsidRPr="00422C95">
        <w:rPr>
          <w:rFonts w:ascii="Times New Roman" w:hAnsi="Times New Roman" w:cs="Times New Roman"/>
          <w:kern w:val="3"/>
          <w:sz w:val="28"/>
          <w:szCs w:val="28"/>
          <w:lang w:eastAsia="ru-RU"/>
        </w:rPr>
        <w:t xml:space="preserve">, </w:t>
      </w:r>
      <w:r w:rsidRPr="00422C95">
        <w:rPr>
          <w:rFonts w:ascii="Times New Roman" w:hAnsi="Times New Roman" w:cs="Times New Roman"/>
          <w:color w:val="000000"/>
          <w:kern w:val="3"/>
          <w:sz w:val="28"/>
          <w:szCs w:val="28"/>
          <w:lang w:eastAsia="ru-RU"/>
        </w:rPr>
        <w:t>очной формы обучения</w:t>
      </w:r>
      <w:r w:rsidRPr="00422C95">
        <w:rPr>
          <w:rFonts w:ascii="Times New Roman" w:hAnsi="Times New Roman" w:cs="Times New Roman"/>
          <w:kern w:val="3"/>
          <w:sz w:val="28"/>
          <w:szCs w:val="28"/>
          <w:lang w:eastAsia="ru-RU"/>
        </w:rPr>
        <w:t xml:space="preserve"> в Институте математики, физики и информатики</w:t>
      </w:r>
      <w:r w:rsidRPr="00055D15">
        <w:rPr>
          <w:kern w:val="3"/>
          <w:sz w:val="28"/>
          <w:szCs w:val="28"/>
          <w:lang w:eastAsia="ru-RU"/>
        </w:rPr>
        <w:t xml:space="preserve"> </w:t>
      </w:r>
      <w:r w:rsidRPr="00422C95">
        <w:rPr>
          <w:rFonts w:ascii="Times New Roman" w:eastAsia="Times New Roman" w:hAnsi="Times New Roman" w:cs="Times New Roman"/>
          <w:kern w:val="3"/>
          <w:sz w:val="28"/>
          <w:szCs w:val="28"/>
          <w:lang w:eastAsia="ru-RU"/>
        </w:rPr>
        <w:t xml:space="preserve">КГПУ им. В.П. Астафьева </w:t>
      </w:r>
      <w:r w:rsidRPr="00422C95">
        <w:rPr>
          <w:rFonts w:ascii="Times New Roman" w:eastAsia="Times New Roman" w:hAnsi="Times New Roman" w:cs="Times New Roman"/>
          <w:kern w:val="3"/>
          <w:sz w:val="28"/>
          <w:szCs w:val="28"/>
          <w:lang w:eastAsia="ar-SA"/>
        </w:rPr>
        <w:t>с присвоением квалификации  бакалавр.</w:t>
      </w:r>
      <w:proofErr w:type="gramEnd"/>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Общая трудоемкость дисциплины - в З.Е., часах и</w:t>
      </w:r>
      <w:r w:rsidRPr="00422C95">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b/>
          <w:bCs/>
          <w:sz w:val="28"/>
          <w:szCs w:val="28"/>
          <w:lang w:eastAsia="zh-CN"/>
        </w:rPr>
        <w:t>неделях</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422C95">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422C95">
        <w:rPr>
          <w:rFonts w:ascii="Times New Roman" w:eastAsia="Times New Roman" w:hAnsi="Times New Roman" w:cs="Times New Roman"/>
          <w:b/>
          <w:i/>
          <w:sz w:val="28"/>
          <w:szCs w:val="28"/>
          <w:lang w:eastAsia="zh-CN"/>
        </w:rPr>
        <w:t xml:space="preserve"> </w:t>
      </w:r>
      <w:r w:rsidRPr="00422C95">
        <w:rPr>
          <w:rFonts w:ascii="Times New Roman" w:eastAsia="Times New Roman" w:hAnsi="Times New Roman" w:cs="Times New Roman"/>
          <w:sz w:val="28"/>
          <w:szCs w:val="28"/>
          <w:lang w:eastAsia="zh-CN"/>
        </w:rPr>
        <w:t>в 1 и 2 семестрах.</w:t>
      </w:r>
      <w:r w:rsidRPr="00422C95">
        <w:rPr>
          <w:rFonts w:ascii="Times New Roman" w:eastAsia="Times New Roman" w:hAnsi="Times New Roman" w:cs="Times New Roman"/>
          <w:color w:val="000000"/>
          <w:sz w:val="28"/>
          <w:szCs w:val="28"/>
          <w:lang w:eastAsia="zh-CN"/>
        </w:rPr>
        <w:t xml:space="preserve"> Форма контроля – зачет.</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 xml:space="preserve">Цель и задачи </w:t>
      </w:r>
      <w:r w:rsidRPr="00422C95">
        <w:rPr>
          <w:rFonts w:ascii="Times New Roman" w:eastAsia="Times New Roman" w:hAnsi="Times New Roman" w:cs="Times New Roman"/>
          <w:b/>
          <w:color w:val="000000"/>
          <w:sz w:val="28"/>
          <w:szCs w:val="28"/>
          <w:lang w:eastAsia="zh-CN"/>
        </w:rPr>
        <w:t>дисциплины «Русский язык и культура речи»</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Целью изучения дисциплины является </w:t>
      </w:r>
      <w:r w:rsidRPr="00422C95">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422C95">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Задачи:</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понятия о риторике;</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закрепить навыки  грамотной устной и письменной речи.</w:t>
      </w:r>
    </w:p>
    <w:p w:rsidR="00422C95" w:rsidRPr="00422C95" w:rsidRDefault="00422C95" w:rsidP="00422C95">
      <w:pPr>
        <w:numPr>
          <w:ilvl w:val="1"/>
          <w:numId w:val="4"/>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Основные разделы содержания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Русский язык и культура речи как учебная дисциплина.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Русский литературный язык и культура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Речевой этикет.</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Произносительные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Нормы ударения.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Лексические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Морфологические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Синтаксические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Культура научной и профессиональной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Культура деловой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Публицистический стиль. СМИ и культура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Культура разговорной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Из истории ораторского искусства.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pacing w:val="-3"/>
          <w:sz w:val="28"/>
          <w:lang w:eastAsia="ru-RU" w:bidi="ru-RU"/>
        </w:rPr>
        <w:t xml:space="preserve">Ораторское </w:t>
      </w:r>
      <w:r w:rsidRPr="00422C95">
        <w:rPr>
          <w:rFonts w:ascii="Times New Roman" w:eastAsia="Times New Roman" w:hAnsi="Times New Roman" w:cs="Times New Roman"/>
          <w:sz w:val="28"/>
          <w:lang w:eastAsia="ru-RU" w:bidi="ru-RU"/>
        </w:rPr>
        <w:t xml:space="preserve">искусство </w:t>
      </w:r>
      <w:r w:rsidRPr="00422C95">
        <w:rPr>
          <w:rFonts w:ascii="Times New Roman" w:eastAsia="Times New Roman" w:hAnsi="Times New Roman" w:cs="Times New Roman"/>
          <w:spacing w:val="-16"/>
          <w:sz w:val="28"/>
          <w:lang w:eastAsia="ru-RU" w:bidi="ru-RU"/>
        </w:rPr>
        <w:t xml:space="preserve">в </w:t>
      </w:r>
      <w:r w:rsidRPr="00422C95">
        <w:rPr>
          <w:rFonts w:ascii="Times New Roman" w:eastAsia="Times New Roman" w:hAnsi="Times New Roman" w:cs="Times New Roman"/>
          <w:spacing w:val="-4"/>
          <w:sz w:val="28"/>
          <w:lang w:eastAsia="ru-RU" w:bidi="ru-RU"/>
        </w:rPr>
        <w:t xml:space="preserve">эпоху </w:t>
      </w:r>
      <w:r w:rsidRPr="00422C95">
        <w:rPr>
          <w:rFonts w:ascii="Times New Roman" w:eastAsia="Times New Roman" w:hAnsi="Times New Roman" w:cs="Times New Roman"/>
          <w:sz w:val="28"/>
          <w:lang w:eastAsia="ru-RU" w:bidi="ru-RU"/>
        </w:rPr>
        <w:t>Возрождения.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lang w:eastAsia="ru-RU" w:bidi="ru-RU"/>
        </w:rPr>
        <w:t xml:space="preserve">Из истории </w:t>
      </w:r>
      <w:r w:rsidRPr="00422C95">
        <w:rPr>
          <w:rFonts w:ascii="Times New Roman" w:eastAsia="Times New Roman" w:hAnsi="Times New Roman" w:cs="Times New Roman"/>
          <w:spacing w:val="-4"/>
          <w:sz w:val="28"/>
          <w:lang w:eastAsia="ru-RU" w:bidi="ru-RU"/>
        </w:rPr>
        <w:t xml:space="preserve">ораторского </w:t>
      </w:r>
      <w:r w:rsidRPr="00422C95">
        <w:rPr>
          <w:rFonts w:ascii="Times New Roman" w:eastAsia="Times New Roman" w:hAnsi="Times New Roman" w:cs="Times New Roman"/>
          <w:sz w:val="28"/>
          <w:lang w:eastAsia="ru-RU" w:bidi="ru-RU"/>
        </w:rPr>
        <w:t xml:space="preserve">искусства </w:t>
      </w:r>
      <w:r w:rsidRPr="00422C95">
        <w:rPr>
          <w:rFonts w:ascii="Times New Roman" w:eastAsia="Times New Roman" w:hAnsi="Times New Roman" w:cs="Times New Roman"/>
          <w:spacing w:val="-14"/>
          <w:sz w:val="28"/>
          <w:lang w:eastAsia="ru-RU" w:bidi="ru-RU"/>
        </w:rPr>
        <w:t xml:space="preserve">в </w:t>
      </w:r>
      <w:r w:rsidRPr="00422C95">
        <w:rPr>
          <w:rFonts w:ascii="Times New Roman" w:eastAsia="Times New Roman" w:hAnsi="Times New Roman" w:cs="Times New Roman"/>
          <w:sz w:val="28"/>
          <w:lang w:eastAsia="ru-RU" w:bidi="ru-RU"/>
        </w:rPr>
        <w:t>России.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Искусство красноречия.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Средства речевой выразительности.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Из истории искусства спора.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Культура речи учителя.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Культура письменной речи.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Правописание НЕ и НИ с различными частями речи.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Правописание числительных, наречий, предлогов.</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Трудные случаи пунктуации в простом предложении.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Контрольный диктант (или тестирование).</w:t>
      </w:r>
    </w:p>
    <w:p w:rsidR="00422C95" w:rsidRPr="00422C95" w:rsidRDefault="00422C95" w:rsidP="00422C95">
      <w:pPr>
        <w:numPr>
          <w:ilvl w:val="1"/>
          <w:numId w:val="4"/>
        </w:numPr>
        <w:suppressAutoHyphens/>
        <w:spacing w:after="0" w:line="36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Планируемые результаты обучения</w:t>
      </w:r>
    </w:p>
    <w:p w:rsidR="00422C95" w:rsidRPr="00422C95" w:rsidRDefault="00422C95" w:rsidP="00422C95">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ОК-6 способность к самоорганизации и самообразованию;</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422C95" w:rsidRPr="00422C95" w:rsidTr="00422C95">
        <w:tc>
          <w:tcPr>
            <w:tcW w:w="2943"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color w:val="000000"/>
                <w:sz w:val="28"/>
                <w:szCs w:val="28"/>
                <w:lang w:eastAsia="zh-CN"/>
              </w:rPr>
              <w:t xml:space="preserve">Планируемые результаты </w:t>
            </w:r>
            <w:proofErr w:type="gramStart"/>
            <w:r w:rsidRPr="00422C95">
              <w:rPr>
                <w:rFonts w:ascii="Times New Roman" w:eastAsia="Calibri" w:hAnsi="Times New Roman" w:cs="Times New Roman"/>
                <w:b/>
                <w:color w:val="000000"/>
                <w:sz w:val="28"/>
                <w:szCs w:val="28"/>
                <w:lang w:eastAsia="zh-CN"/>
              </w:rPr>
              <w:t>обучения по дисциплине</w:t>
            </w:r>
            <w:proofErr w:type="gramEnd"/>
            <w:r w:rsidRPr="00422C95">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t xml:space="preserve">Код результата обучения </w:t>
            </w:r>
          </w:p>
        </w:tc>
      </w:tr>
      <w:tr w:rsidR="00422C95" w:rsidRPr="00422C95" w:rsidTr="00422C95">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понятия о риторике;</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 закрепить навыки  </w:t>
            </w:r>
            <w:r w:rsidRPr="00422C95">
              <w:rPr>
                <w:rFonts w:ascii="Times New Roman" w:eastAsia="Times New Roman" w:hAnsi="Times New Roman" w:cs="Times New Roman"/>
                <w:sz w:val="28"/>
                <w:szCs w:val="28"/>
                <w:lang w:eastAsia="ru-RU"/>
              </w:rPr>
              <w:lastRenderedPageBreak/>
              <w:t>грамотной устной и письменной речи.</w:t>
            </w:r>
          </w:p>
          <w:p w:rsidR="00422C95" w:rsidRPr="00422C95" w:rsidRDefault="00422C95" w:rsidP="00422C95">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lastRenderedPageBreak/>
              <w:t>Знать:</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теоретические основы</w:t>
            </w:r>
            <w:r w:rsidRPr="00422C95">
              <w:rPr>
                <w:rFonts w:ascii="Times New Roman" w:eastAsia="Calibri" w:hAnsi="Times New Roman" w:cs="Times New Roman"/>
                <w:sz w:val="28"/>
                <w:szCs w:val="28"/>
                <w:lang w:eastAsia="zh-CN"/>
              </w:rPr>
              <w:tab/>
              <w:t>русского языка</w:t>
            </w:r>
            <w:r w:rsidRPr="00422C95">
              <w:rPr>
                <w:rFonts w:ascii="Times New Roman" w:eastAsia="Calibri" w:hAnsi="Times New Roman" w:cs="Times New Roman"/>
                <w:sz w:val="28"/>
                <w:szCs w:val="28"/>
                <w:lang w:eastAsia="zh-CN"/>
              </w:rPr>
              <w:tab/>
              <w:t xml:space="preserve"> и культуры речи;</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разных жанров и редактировать их;</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анализировать устные</w:t>
            </w:r>
            <w:r w:rsidRPr="00422C95">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ОК-6, ОПК-5</w:t>
            </w:r>
          </w:p>
        </w:tc>
      </w:tr>
      <w:tr w:rsidR="00422C95" w:rsidRPr="00422C95" w:rsidTr="00422C95">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t>Уметь:</w:t>
            </w:r>
          </w:p>
          <w:p w:rsidR="00422C95" w:rsidRPr="00422C95" w:rsidRDefault="00422C95" w:rsidP="00422C95">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анализировать лингвистические </w:t>
            </w:r>
            <w:r w:rsidRPr="00422C95">
              <w:rPr>
                <w:rFonts w:ascii="Times New Roman" w:eastAsia="Times New Roman" w:hAnsi="Times New Roman" w:cs="Times New Roman"/>
                <w:spacing w:val="-4"/>
                <w:sz w:val="28"/>
                <w:szCs w:val="28"/>
                <w:lang w:eastAsia="ru-RU" w:bidi="ru-RU"/>
              </w:rPr>
              <w:t xml:space="preserve">явления </w:t>
            </w:r>
            <w:r w:rsidRPr="00422C95">
              <w:rPr>
                <w:rFonts w:ascii="Times New Roman" w:eastAsia="Times New Roman" w:hAnsi="Times New Roman" w:cs="Times New Roman"/>
                <w:sz w:val="28"/>
                <w:szCs w:val="28"/>
                <w:lang w:eastAsia="ru-RU" w:bidi="ru-RU"/>
              </w:rPr>
              <w:t>различного</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типа;</w:t>
            </w:r>
          </w:p>
          <w:p w:rsidR="00422C95" w:rsidRPr="00422C95" w:rsidRDefault="00422C95" w:rsidP="00422C95">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варьировать выбор языковых сре</w:t>
            </w:r>
            <w:proofErr w:type="gramStart"/>
            <w:r w:rsidRPr="00422C95">
              <w:rPr>
                <w:rFonts w:ascii="Times New Roman" w:eastAsia="Times New Roman" w:hAnsi="Times New Roman" w:cs="Times New Roman"/>
                <w:sz w:val="28"/>
                <w:szCs w:val="28"/>
                <w:lang w:eastAsia="ru-RU" w:bidi="ru-RU"/>
              </w:rPr>
              <w:t xml:space="preserve">дств </w:t>
            </w:r>
            <w:r w:rsidRPr="00422C95">
              <w:rPr>
                <w:rFonts w:ascii="Times New Roman" w:eastAsia="Times New Roman" w:hAnsi="Times New Roman" w:cs="Times New Roman"/>
                <w:spacing w:val="-12"/>
                <w:sz w:val="28"/>
                <w:szCs w:val="28"/>
                <w:lang w:eastAsia="ru-RU" w:bidi="ru-RU"/>
              </w:rPr>
              <w:t xml:space="preserve">в </w:t>
            </w:r>
            <w:r w:rsidRPr="00422C95">
              <w:rPr>
                <w:rFonts w:ascii="Times New Roman" w:eastAsia="Times New Roman" w:hAnsi="Times New Roman" w:cs="Times New Roman"/>
                <w:sz w:val="28"/>
                <w:szCs w:val="28"/>
                <w:lang w:eastAsia="ru-RU" w:bidi="ru-RU"/>
              </w:rPr>
              <w:t>с</w:t>
            </w:r>
            <w:proofErr w:type="gramEnd"/>
            <w:r w:rsidRPr="00422C95">
              <w:rPr>
                <w:rFonts w:ascii="Times New Roman" w:eastAsia="Times New Roman" w:hAnsi="Times New Roman" w:cs="Times New Roman"/>
                <w:sz w:val="28"/>
                <w:szCs w:val="28"/>
                <w:lang w:eastAsia="ru-RU" w:bidi="ru-RU"/>
              </w:rPr>
              <w:t>оответствии</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z w:val="28"/>
                <w:szCs w:val="28"/>
                <w:lang w:eastAsia="ru-RU" w:bidi="ru-RU"/>
              </w:rPr>
              <w:tab/>
              <w:t xml:space="preserve">с </w:t>
            </w:r>
            <w:r w:rsidRPr="00422C95">
              <w:rPr>
                <w:rFonts w:ascii="Times New Roman" w:eastAsia="Times New Roman" w:hAnsi="Times New Roman" w:cs="Times New Roman"/>
                <w:spacing w:val="-3"/>
                <w:sz w:val="28"/>
                <w:szCs w:val="28"/>
                <w:lang w:eastAsia="ru-RU" w:bidi="ru-RU"/>
              </w:rPr>
              <w:t xml:space="preserve">ситуацией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использовать законы, правила и приемы эффективного</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422C95">
              <w:rPr>
                <w:rFonts w:ascii="Times New Roman" w:eastAsia="Times New Roman" w:hAnsi="Times New Roman" w:cs="Times New Roman"/>
                <w:spacing w:val="-2"/>
                <w:sz w:val="28"/>
                <w:szCs w:val="28"/>
                <w:lang w:eastAsia="ru-RU" w:bidi="ru-RU"/>
              </w:rPr>
              <w:t xml:space="preserve">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прогнозировать последствия своей речи </w:t>
            </w:r>
            <w:r w:rsidRPr="00422C95">
              <w:rPr>
                <w:rFonts w:ascii="Times New Roman" w:eastAsia="Times New Roman" w:hAnsi="Times New Roman" w:cs="Times New Roman"/>
                <w:spacing w:val="-18"/>
                <w:sz w:val="28"/>
                <w:szCs w:val="28"/>
                <w:lang w:eastAsia="ru-RU" w:bidi="ru-RU"/>
              </w:rPr>
              <w:t xml:space="preserve">с </w:t>
            </w:r>
            <w:r w:rsidRPr="00422C95">
              <w:rPr>
                <w:rFonts w:ascii="Times New Roman" w:eastAsia="Times New Roman" w:hAnsi="Times New Roman" w:cs="Times New Roman"/>
                <w:sz w:val="28"/>
                <w:szCs w:val="28"/>
                <w:lang w:eastAsia="ru-RU" w:bidi="ru-RU"/>
              </w:rPr>
              <w:t xml:space="preserve">учетом особенностей </w:t>
            </w:r>
            <w:r w:rsidRPr="00422C95">
              <w:rPr>
                <w:rFonts w:ascii="Times New Roman" w:eastAsia="Times New Roman" w:hAnsi="Times New Roman" w:cs="Times New Roman"/>
                <w:sz w:val="28"/>
                <w:szCs w:val="28"/>
                <w:lang w:eastAsia="ru-RU" w:bidi="ru-RU"/>
              </w:rPr>
              <w:lastRenderedPageBreak/>
              <w:t>жанра речи, ситуации и</w:t>
            </w:r>
            <w:r w:rsidRPr="00422C95">
              <w:rPr>
                <w:rFonts w:ascii="Times New Roman" w:eastAsia="Times New Roman" w:hAnsi="Times New Roman" w:cs="Times New Roman"/>
                <w:spacing w:val="-4"/>
                <w:sz w:val="28"/>
                <w:szCs w:val="28"/>
                <w:lang w:eastAsia="ru-RU" w:bidi="ru-RU"/>
              </w:rPr>
              <w:t xml:space="preserve"> </w:t>
            </w:r>
            <w:r w:rsidRPr="00422C95">
              <w:rPr>
                <w:rFonts w:ascii="Times New Roman" w:eastAsia="Times New Roman" w:hAnsi="Times New Roman" w:cs="Times New Roman"/>
                <w:sz w:val="28"/>
                <w:szCs w:val="28"/>
                <w:lang w:eastAsia="ru-RU" w:bidi="ru-RU"/>
              </w:rPr>
              <w:t>адресата;</w:t>
            </w:r>
          </w:p>
          <w:p w:rsidR="00422C95" w:rsidRPr="00422C95" w:rsidRDefault="00422C95" w:rsidP="00422C95">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использовать различные</w:t>
            </w:r>
            <w:r w:rsidRPr="00422C95">
              <w:rPr>
                <w:rFonts w:ascii="Times New Roman" w:eastAsia="Times New Roman" w:hAnsi="Times New Roman" w:cs="Times New Roman"/>
                <w:sz w:val="28"/>
                <w:szCs w:val="28"/>
                <w:lang w:eastAsia="ru-RU" w:bidi="ru-RU"/>
              </w:rPr>
              <w:tab/>
              <w:t xml:space="preserve"> словари </w:t>
            </w:r>
            <w:r w:rsidRPr="00422C95">
              <w:rPr>
                <w:rFonts w:ascii="Times New Roman" w:eastAsia="Times New Roman" w:hAnsi="Times New Roman" w:cs="Times New Roman"/>
                <w:spacing w:val="-6"/>
                <w:sz w:val="28"/>
                <w:szCs w:val="28"/>
                <w:lang w:eastAsia="ru-RU" w:bidi="ru-RU"/>
              </w:rPr>
              <w:t xml:space="preserve">для </w:t>
            </w:r>
            <w:r w:rsidRPr="00422C95">
              <w:rPr>
                <w:rFonts w:ascii="Times New Roman" w:eastAsia="Times New Roman" w:hAnsi="Times New Roman" w:cs="Times New Roman"/>
                <w:sz w:val="28"/>
                <w:szCs w:val="28"/>
                <w:lang w:eastAsia="ru-RU" w:bidi="ru-RU"/>
              </w:rPr>
              <w:t xml:space="preserve">решения </w:t>
            </w:r>
            <w:r w:rsidRPr="00422C95">
              <w:rPr>
                <w:rFonts w:ascii="Times New Roman" w:eastAsia="Times New Roman" w:hAnsi="Times New Roman" w:cs="Times New Roman"/>
                <w:spacing w:val="-3"/>
                <w:sz w:val="28"/>
                <w:szCs w:val="28"/>
                <w:lang w:eastAsia="ru-RU" w:bidi="ru-RU"/>
              </w:rPr>
              <w:t xml:space="preserve">конкретных </w:t>
            </w:r>
            <w:r w:rsidRPr="00422C95">
              <w:rPr>
                <w:rFonts w:ascii="Times New Roman" w:eastAsia="Times New Roman" w:hAnsi="Times New Roman" w:cs="Times New Roman"/>
                <w:sz w:val="28"/>
                <w:szCs w:val="28"/>
                <w:lang w:eastAsia="ru-RU" w:bidi="ru-RU"/>
              </w:rPr>
              <w:t xml:space="preserve">коммуникативных </w:t>
            </w:r>
            <w:r w:rsidRPr="00422C95">
              <w:rPr>
                <w:rFonts w:ascii="Times New Roman" w:eastAsia="Times New Roman" w:hAnsi="Times New Roman" w:cs="Times New Roman"/>
                <w:spacing w:val="-14"/>
                <w:sz w:val="28"/>
                <w:szCs w:val="28"/>
                <w:lang w:eastAsia="ru-RU" w:bidi="ru-RU"/>
              </w:rPr>
              <w:t xml:space="preserve">и </w:t>
            </w:r>
            <w:r w:rsidRPr="00422C95">
              <w:rPr>
                <w:rFonts w:ascii="Times New Roman" w:eastAsia="Times New Roman" w:hAnsi="Times New Roman" w:cs="Times New Roman"/>
                <w:sz w:val="28"/>
                <w:szCs w:val="28"/>
                <w:lang w:eastAsia="ru-RU" w:bidi="ru-RU"/>
              </w:rPr>
              <w:t>познавательных</w:t>
            </w:r>
            <w:r w:rsidRPr="00422C95">
              <w:rPr>
                <w:rFonts w:ascii="Times New Roman" w:eastAsia="Times New Roman" w:hAnsi="Times New Roman" w:cs="Times New Roman"/>
                <w:spacing w:val="-2"/>
                <w:sz w:val="28"/>
                <w:szCs w:val="28"/>
                <w:lang w:eastAsia="ru-RU" w:bidi="ru-RU"/>
              </w:rPr>
              <w:t xml:space="preserve"> </w:t>
            </w:r>
            <w:r w:rsidRPr="00422C95">
              <w:rPr>
                <w:rFonts w:ascii="Times New Roman" w:eastAsia="Times New Roman" w:hAnsi="Times New Roman" w:cs="Times New Roman"/>
                <w:sz w:val="28"/>
                <w:szCs w:val="28"/>
                <w:lang w:eastAsia="ru-RU" w:bidi="ru-RU"/>
              </w:rPr>
              <w:t>задач;</w:t>
            </w:r>
          </w:p>
          <w:p w:rsidR="00422C95" w:rsidRPr="00422C95" w:rsidRDefault="00422C95" w:rsidP="00422C95">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осуществлять метаязыковые операции </w:t>
            </w:r>
            <w:r w:rsidRPr="00422C95">
              <w:rPr>
                <w:rFonts w:ascii="Times New Roman" w:eastAsia="Times New Roman" w:hAnsi="Times New Roman" w:cs="Times New Roman"/>
                <w:spacing w:val="-16"/>
                <w:sz w:val="28"/>
                <w:szCs w:val="28"/>
                <w:lang w:eastAsia="ru-RU" w:bidi="ru-RU"/>
              </w:rPr>
              <w:t xml:space="preserve">в </w:t>
            </w:r>
            <w:r w:rsidRPr="00422C95">
              <w:rPr>
                <w:rFonts w:ascii="Times New Roman" w:eastAsia="Times New Roman" w:hAnsi="Times New Roman" w:cs="Times New Roman"/>
                <w:sz w:val="28"/>
                <w:szCs w:val="28"/>
                <w:lang w:eastAsia="ru-RU" w:bidi="ru-RU"/>
              </w:rPr>
              <w:t xml:space="preserve">соответствии </w:t>
            </w:r>
            <w:proofErr w:type="gramStart"/>
            <w:r w:rsidRPr="00422C95">
              <w:rPr>
                <w:rFonts w:ascii="Times New Roman" w:eastAsia="Times New Roman" w:hAnsi="Times New Roman" w:cs="Times New Roman"/>
                <w:spacing w:val="-17"/>
                <w:sz w:val="28"/>
                <w:szCs w:val="28"/>
                <w:lang w:eastAsia="ru-RU" w:bidi="ru-RU"/>
              </w:rPr>
              <w:t>с</w:t>
            </w:r>
            <w:proofErr w:type="gramEnd"/>
          </w:p>
          <w:p w:rsidR="00422C95" w:rsidRPr="00422C95" w:rsidRDefault="00422C95" w:rsidP="00422C95">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Коммуникативными задачами;</w:t>
            </w:r>
          </w:p>
          <w:p w:rsidR="00422C95" w:rsidRPr="00422C95" w:rsidRDefault="00422C95" w:rsidP="00422C95">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строить монологическое высказывание, </w:t>
            </w:r>
            <w:r w:rsidRPr="00422C95">
              <w:rPr>
                <w:rFonts w:ascii="Times New Roman" w:eastAsia="Times New Roman" w:hAnsi="Times New Roman" w:cs="Times New Roman"/>
                <w:spacing w:val="-3"/>
                <w:sz w:val="28"/>
                <w:szCs w:val="28"/>
                <w:lang w:eastAsia="ru-RU" w:bidi="ru-RU"/>
              </w:rPr>
              <w:t>владение</w:t>
            </w:r>
            <w:r w:rsidRPr="00422C95">
              <w:rPr>
                <w:rFonts w:ascii="Times New Roman" w:eastAsia="Times New Roman" w:hAnsi="Times New Roman" w:cs="Times New Roman"/>
                <w:sz w:val="28"/>
                <w:szCs w:val="28"/>
                <w:lang w:eastAsia="ru-RU" w:bidi="ru-RU"/>
              </w:rPr>
              <w:t xml:space="preserve"> основными</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pacing w:val="-3"/>
                <w:sz w:val="28"/>
                <w:szCs w:val="28"/>
                <w:lang w:eastAsia="ru-RU" w:bidi="ru-RU"/>
              </w:rPr>
              <w:t xml:space="preserve">правилами </w:t>
            </w:r>
            <w:r w:rsidRPr="00422C95">
              <w:rPr>
                <w:rFonts w:ascii="Times New Roman" w:eastAsia="Times New Roman" w:hAnsi="Times New Roman" w:cs="Times New Roman"/>
                <w:sz w:val="28"/>
                <w:szCs w:val="28"/>
                <w:lang w:eastAsia="ru-RU" w:bidi="ru-RU"/>
              </w:rPr>
              <w:t>построения выступления, лекции,</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доклада;</w:t>
            </w:r>
          </w:p>
          <w:p w:rsidR="00422C95" w:rsidRPr="00422C95" w:rsidRDefault="00422C95" w:rsidP="00422C95">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практически реализовать  </w:t>
            </w:r>
            <w:r w:rsidRPr="00422C95">
              <w:rPr>
                <w:rFonts w:ascii="Times New Roman" w:eastAsia="Times New Roman" w:hAnsi="Times New Roman" w:cs="Times New Roman"/>
                <w:spacing w:val="-3"/>
                <w:sz w:val="28"/>
                <w:szCs w:val="28"/>
                <w:lang w:eastAsia="ru-RU" w:bidi="ru-RU"/>
              </w:rPr>
              <w:t xml:space="preserve">правила </w:t>
            </w:r>
            <w:r w:rsidRPr="00422C95">
              <w:rPr>
                <w:rFonts w:ascii="Times New Roman" w:eastAsia="Times New Roman" w:hAnsi="Times New Roman" w:cs="Times New Roman"/>
                <w:sz w:val="28"/>
                <w:szCs w:val="28"/>
                <w:lang w:eastAsia="ru-RU" w:bidi="ru-RU"/>
              </w:rPr>
              <w:t xml:space="preserve">диалогического </w:t>
            </w:r>
            <w:r w:rsidRPr="00422C95">
              <w:rPr>
                <w:rFonts w:ascii="Times New Roman" w:eastAsia="Times New Roman" w:hAnsi="Times New Roman" w:cs="Times New Roman"/>
                <w:spacing w:val="-3"/>
                <w:sz w:val="28"/>
                <w:szCs w:val="28"/>
                <w:lang w:eastAsia="ru-RU" w:bidi="ru-RU"/>
              </w:rPr>
              <w:t xml:space="preserve">общения, </w:t>
            </w:r>
            <w:r w:rsidRPr="00422C95">
              <w:rPr>
                <w:rFonts w:ascii="Times New Roman" w:eastAsia="Times New Roman" w:hAnsi="Times New Roman" w:cs="Times New Roman"/>
                <w:sz w:val="28"/>
                <w:szCs w:val="28"/>
                <w:lang w:eastAsia="ru-RU" w:bidi="ru-RU"/>
              </w:rPr>
              <w:t xml:space="preserve">использовать их в процессе ведения беседы, </w:t>
            </w:r>
            <w:r w:rsidRPr="00422C95">
              <w:rPr>
                <w:rFonts w:ascii="Times New Roman" w:eastAsia="Times New Roman" w:hAnsi="Times New Roman" w:cs="Times New Roman"/>
                <w:spacing w:val="-4"/>
                <w:sz w:val="28"/>
                <w:szCs w:val="28"/>
                <w:lang w:eastAsia="ru-RU" w:bidi="ru-RU"/>
              </w:rPr>
              <w:t xml:space="preserve">спора, </w:t>
            </w:r>
            <w:r w:rsidRPr="00422C95">
              <w:rPr>
                <w:rFonts w:ascii="Times New Roman" w:eastAsia="Times New Roman" w:hAnsi="Times New Roman" w:cs="Times New Roman"/>
                <w:sz w:val="28"/>
                <w:szCs w:val="28"/>
                <w:lang w:eastAsia="ru-RU" w:bidi="ru-RU"/>
              </w:rPr>
              <w:t>дискуссии; соблюдать</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pacing w:val="-4"/>
                <w:sz w:val="28"/>
                <w:szCs w:val="28"/>
                <w:lang w:eastAsia="ru-RU" w:bidi="ru-RU"/>
              </w:rPr>
              <w:t xml:space="preserve">нормы </w:t>
            </w:r>
            <w:r w:rsidRPr="00422C95">
              <w:rPr>
                <w:rFonts w:ascii="Times New Roman" w:eastAsia="Times New Roman" w:hAnsi="Times New Roman" w:cs="Times New Roman"/>
                <w:sz w:val="28"/>
                <w:szCs w:val="28"/>
                <w:lang w:eastAsia="ru-RU" w:bidi="ru-RU"/>
              </w:rPr>
              <w:t>письменной речи, строить письменные</w:t>
            </w:r>
            <w:r w:rsidRPr="00422C95">
              <w:rPr>
                <w:rFonts w:ascii="Times New Roman" w:eastAsia="Times New Roman" w:hAnsi="Times New Roman" w:cs="Times New Roman"/>
                <w:spacing w:val="-3"/>
                <w:sz w:val="28"/>
                <w:szCs w:val="28"/>
                <w:lang w:eastAsia="ru-RU" w:bidi="ru-RU"/>
              </w:rPr>
              <w:t xml:space="preserve"> </w:t>
            </w:r>
            <w:r w:rsidRPr="00422C95">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sz w:val="28"/>
                <w:szCs w:val="28"/>
                <w:lang w:eastAsia="zh-CN"/>
              </w:rPr>
            </w:pPr>
          </w:p>
        </w:tc>
      </w:tr>
      <w:tr w:rsidR="00422C95" w:rsidRPr="00422C95" w:rsidTr="00422C95">
        <w:tc>
          <w:tcPr>
            <w:tcW w:w="2943"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Владеть:</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 использования словарей и справочников;</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w:t>
            </w:r>
            <w:r w:rsidRPr="00422C95">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sz w:val="28"/>
                <w:szCs w:val="28"/>
                <w:lang w:eastAsia="zh-CN"/>
              </w:rPr>
            </w:pPr>
          </w:p>
        </w:tc>
      </w:tr>
    </w:tbl>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422C95" w:rsidRPr="00422C95" w:rsidRDefault="00422C95" w:rsidP="00422C95">
      <w:pPr>
        <w:numPr>
          <w:ilvl w:val="1"/>
          <w:numId w:val="4"/>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Контроль результатов освоения дисциплины</w:t>
      </w:r>
      <w:r w:rsidRPr="00422C95">
        <w:rPr>
          <w:rFonts w:ascii="Times New Roman" w:eastAsia="Times New Roman" w:hAnsi="Times New Roman" w:cs="Times New Roman"/>
          <w:b/>
          <w:i/>
          <w:sz w:val="28"/>
          <w:szCs w:val="28"/>
          <w:lang w:eastAsia="zh-CN"/>
        </w:rPr>
        <w:t>.</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422C95">
        <w:rPr>
          <w:rFonts w:ascii="Times New Roman" w:eastAsia="Times New Roman" w:hAnsi="Times New Roman" w:cs="Times New Roman"/>
          <w:bCs/>
          <w:color w:val="000000"/>
          <w:sz w:val="28"/>
          <w:szCs w:val="28"/>
          <w:lang w:eastAsia="zh-CN"/>
        </w:rPr>
        <w:t xml:space="preserve"> – зачет.</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422C95">
        <w:rPr>
          <w:rFonts w:ascii="Times New Roman" w:eastAsia="Times New Roman" w:hAnsi="Times New Roman" w:cs="Times New Roman"/>
          <w:sz w:val="28"/>
          <w:szCs w:val="28"/>
          <w:lang w:eastAsia="zh-CN"/>
        </w:rPr>
        <w:t>дств дл</w:t>
      </w:r>
      <w:proofErr w:type="gramEnd"/>
      <w:r w:rsidRPr="00422C95">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422C95">
        <w:rPr>
          <w:rFonts w:ascii="Times New Roman" w:eastAsia="Times New Roman" w:hAnsi="Times New Roman" w:cs="Times New Roman"/>
          <w:sz w:val="28"/>
          <w:szCs w:val="28"/>
          <w:lang w:eastAsia="zh-CN"/>
        </w:rPr>
        <w:t>обучающихся</w:t>
      </w:r>
      <w:proofErr w:type="gramEnd"/>
      <w:r w:rsidRPr="00422C95">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pacing w:after="0" w:line="360" w:lineRule="auto"/>
        <w:rPr>
          <w:rFonts w:ascii="Times New Roman" w:eastAsia="Times New Roman" w:hAnsi="Times New Roman" w:cs="Times New Roman"/>
          <w:sz w:val="28"/>
          <w:szCs w:val="28"/>
          <w:lang w:eastAsia="zh-CN"/>
        </w:rPr>
        <w:sectPr w:rsidR="00422C95" w:rsidRPr="00422C95">
          <w:pgSz w:w="11906" w:h="16838"/>
          <w:pgMar w:top="1134" w:right="850" w:bottom="1134" w:left="1276" w:header="720" w:footer="720" w:gutter="0"/>
          <w:cols w:space="720"/>
        </w:sect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422C95" w:rsidP="00422C95">
      <w:pPr>
        <w:numPr>
          <w:ilvl w:val="0"/>
          <w:numId w:val="4"/>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422C95">
        <w:rPr>
          <w:rFonts w:ascii="Times New Roman" w:eastAsia="Times New Roman" w:hAnsi="Times New Roman" w:cs="Times New Roman"/>
          <w:b/>
          <w:caps/>
          <w:sz w:val="28"/>
          <w:szCs w:val="28"/>
          <w:lang w:eastAsia="zh-CN"/>
        </w:rPr>
        <w:t>Организационно-методические документы</w:t>
      </w:r>
    </w:p>
    <w:p w:rsidR="00422C95" w:rsidRPr="00422C95" w:rsidRDefault="00422C95" w:rsidP="00422C95">
      <w:pPr>
        <w:numPr>
          <w:ilvl w:val="1"/>
          <w:numId w:val="4"/>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 xml:space="preserve">для </w:t>
      </w:r>
      <w:proofErr w:type="gramStart"/>
      <w:r w:rsidRPr="00422C95">
        <w:rPr>
          <w:rFonts w:ascii="Times New Roman" w:eastAsia="Times New Roman" w:hAnsi="Times New Roman" w:cs="Times New Roman"/>
          <w:b/>
          <w:sz w:val="28"/>
          <w:szCs w:val="28"/>
          <w:lang w:eastAsia="zh-CN"/>
        </w:rPr>
        <w:t>обучающихся</w:t>
      </w:r>
      <w:proofErr w:type="gramEnd"/>
      <w:r w:rsidRPr="00422C95">
        <w:rPr>
          <w:rFonts w:ascii="Times New Roman" w:eastAsia="Times New Roman" w:hAnsi="Times New Roman" w:cs="Times New Roman"/>
          <w:b/>
          <w:sz w:val="28"/>
          <w:szCs w:val="28"/>
          <w:lang w:eastAsia="zh-CN"/>
        </w:rPr>
        <w:t xml:space="preserve"> образовательной программы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r w:rsidR="00801E38">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bCs/>
          <w:lang w:eastAsia="zh-CN"/>
        </w:rPr>
      </w:pPr>
      <w:r w:rsidRPr="00422C95">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422C95" w:rsidRPr="00422C95" w:rsidTr="00422C95">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roofErr w:type="gramStart"/>
            <w:r w:rsidRPr="00422C95">
              <w:rPr>
                <w:rFonts w:ascii="Times New Roman" w:eastAsia="Times New Roman" w:hAnsi="Times New Roman" w:cs="Times New Roman"/>
                <w:bCs/>
                <w:sz w:val="28"/>
                <w:szCs w:val="28"/>
                <w:lang w:eastAsia="ru-RU"/>
              </w:rPr>
              <w:t>Вне-аудиторных</w:t>
            </w:r>
            <w:proofErr w:type="gramEnd"/>
            <w:r w:rsidRPr="00422C95">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Формы контроля</w:t>
            </w:r>
          </w:p>
        </w:tc>
      </w:tr>
      <w:tr w:rsidR="00422C95" w:rsidRPr="00422C95" w:rsidTr="00422C95">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w:t>
            </w:r>
            <w:r w:rsidRPr="00422C95">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Тезисный план. 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Коллоквиум.</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5. Орфоэпические </w:t>
            </w:r>
            <w:r w:rsidRPr="00422C95">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 xml:space="preserve">Изучение литературы </w:t>
            </w:r>
            <w:r w:rsidRPr="00422C95">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 xml:space="preserve">Устное </w:t>
            </w:r>
            <w:r w:rsidRPr="00422C95">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1453"/>
        </w:trPr>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841"/>
        </w:trPr>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422C95">
              <w:rPr>
                <w:rFonts w:ascii="Times New Roman" w:eastAsia="Times New Roman" w:hAnsi="Times New Roman" w:cs="Times New Roman"/>
                <w:bCs/>
                <w:sz w:val="28"/>
                <w:szCs w:val="28"/>
                <w:lang w:eastAsia="ru-RU"/>
              </w:rPr>
              <w:lastRenderedPageBreak/>
              <w:t>работа.</w:t>
            </w:r>
          </w:p>
        </w:tc>
      </w:tr>
      <w:tr w:rsidR="00422C95" w:rsidRPr="00422C95" w:rsidTr="00422C95">
        <w:tc>
          <w:tcPr>
            <w:tcW w:w="0" w:type="auto"/>
            <w:tcBorders>
              <w:top w:val="nil"/>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Коллоквиум.</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rPr>
          <w:trHeight w:val="570"/>
        </w:trPr>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nil"/>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1867"/>
        </w:trPr>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Практическая письменная работа.</w:t>
            </w:r>
          </w:p>
        </w:tc>
      </w:tr>
      <w:tr w:rsidR="00422C95" w:rsidRPr="00422C95" w:rsidTr="00422C95">
        <w:tc>
          <w:tcPr>
            <w:tcW w:w="0" w:type="auto"/>
            <w:tcBorders>
              <w:top w:val="single" w:sz="4" w:space="0" w:color="auto"/>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50</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22</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28</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94</w:t>
            </w:r>
          </w:p>
        </w:tc>
        <w:tc>
          <w:tcPr>
            <w:tcW w:w="0" w:type="auto"/>
            <w:tcBorders>
              <w:top w:val="single" w:sz="4" w:space="0" w:color="auto"/>
              <w:left w:val="single" w:sz="2" w:space="0" w:color="000000"/>
              <w:bottom w:val="single" w:sz="2" w:space="0" w:color="000000"/>
              <w:right w:val="nil"/>
            </w:tcBorders>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p>
        </w:tc>
      </w:tr>
    </w:tbl>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spacing w:after="0" w:line="360" w:lineRule="auto"/>
        <w:rPr>
          <w:rFonts w:ascii="Times New Roman" w:eastAsia="Times New Roman" w:hAnsi="Times New Roman" w:cs="Times New Roman"/>
          <w:b/>
          <w:bCs/>
          <w:sz w:val="28"/>
          <w:szCs w:val="28"/>
          <w:lang w:eastAsia="zh-CN"/>
        </w:rPr>
        <w:sectPr w:rsidR="00422C95" w:rsidRPr="00422C95">
          <w:pgSz w:w="16838" w:h="11906" w:orient="landscape"/>
          <w:pgMar w:top="851" w:right="1134" w:bottom="1701" w:left="1134" w:header="709" w:footer="709" w:gutter="0"/>
          <w:cols w:space="720"/>
        </w:sect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422C95">
        <w:rPr>
          <w:rFonts w:ascii="Times New Roman" w:eastAsia="Times New Roman" w:hAnsi="Times New Roman" w:cs="Times New Roman"/>
          <w:b/>
          <w:bCs/>
          <w:sz w:val="28"/>
          <w:szCs w:val="28"/>
          <w:lang w:eastAsia="ru-RU"/>
        </w:rPr>
        <w:t>Тема 1</w:t>
      </w:r>
      <w:r w:rsidRPr="00422C95">
        <w:rPr>
          <w:rFonts w:ascii="Times New Roman" w:eastAsia="Times New Roman" w:hAnsi="Times New Roman" w:cs="Times New Roman"/>
          <w:b/>
          <w:sz w:val="28"/>
          <w:szCs w:val="28"/>
          <w:lang w:eastAsia="ru-RU"/>
        </w:rPr>
        <w:t>. Русский язык и культура речи как учебная дисциплина.</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 Русский литературный язык и культура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4. Речевой этикет.</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5. Орфоэпические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6. Акцентологические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lastRenderedPageBreak/>
        <w:t>Тема 7. Лексические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422C95">
        <w:rPr>
          <w:rFonts w:ascii="Times New Roman" w:eastAsia="Times New Roman" w:hAnsi="Times New Roman" w:cs="Times New Roman"/>
          <w:bCs/>
          <w:sz w:val="28"/>
          <w:szCs w:val="28"/>
          <w:lang w:eastAsia="ru-RU"/>
        </w:rPr>
        <w:t>Неразличение</w:t>
      </w:r>
      <w:proofErr w:type="spellEnd"/>
      <w:r w:rsidRPr="00422C95">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8. Морфологические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422C95">
        <w:rPr>
          <w:rFonts w:ascii="Times New Roman" w:eastAsia="Times New Roman" w:hAnsi="Times New Roman" w:cs="Times New Roman"/>
          <w:bCs/>
          <w:sz w:val="28"/>
          <w:szCs w:val="28"/>
          <w:lang w:eastAsia="ru-RU"/>
        </w:rPr>
        <w:t>в роде имен</w:t>
      </w:r>
      <w:proofErr w:type="gramEnd"/>
      <w:r w:rsidRPr="00422C95">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9. Синтаксические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10. Культура научной и профессиональной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422C95">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11. Культура деловой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12. Публицистический стиль. СМИ и культура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422C95">
        <w:rPr>
          <w:rFonts w:ascii="Times New Roman" w:eastAsia="Times New Roman" w:hAnsi="Times New Roman" w:cs="Times New Roman"/>
          <w:bCs/>
          <w:sz w:val="28"/>
          <w:szCs w:val="28"/>
          <w:lang w:eastAsia="ru-RU"/>
        </w:rPr>
        <w:t>объективного</w:t>
      </w:r>
      <w:proofErr w:type="gramEnd"/>
      <w:r w:rsidRPr="00422C95">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13. Культура разговорной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422C95">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422C95">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14. Из истории ораторского искусства.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15. Ораторское искусство в средние века.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16. Развитие ораторского искусства в России.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422C95">
        <w:rPr>
          <w:rFonts w:ascii="Times New Roman" w:eastAsia="Times New Roman" w:hAnsi="Times New Roman" w:cs="Times New Roman"/>
          <w:bCs/>
          <w:sz w:val="28"/>
          <w:szCs w:val="28"/>
          <w:lang w:val="en-US" w:eastAsia="ru-RU"/>
        </w:rPr>
        <w:t>XIX</w:t>
      </w:r>
      <w:r w:rsidRPr="00422C95">
        <w:rPr>
          <w:rFonts w:ascii="Times New Roman" w:eastAsia="Times New Roman" w:hAnsi="Times New Roman" w:cs="Times New Roman"/>
          <w:bCs/>
          <w:sz w:val="28"/>
          <w:szCs w:val="28"/>
          <w:lang w:eastAsia="ru-RU"/>
        </w:rPr>
        <w:t xml:space="preserve"> века, русская риторика </w:t>
      </w:r>
      <w:r w:rsidRPr="00422C95">
        <w:rPr>
          <w:rFonts w:ascii="Times New Roman" w:eastAsia="Times New Roman" w:hAnsi="Times New Roman" w:cs="Times New Roman"/>
          <w:bCs/>
          <w:sz w:val="28"/>
          <w:szCs w:val="28"/>
          <w:lang w:val="en-US" w:eastAsia="ru-RU"/>
        </w:rPr>
        <w:t>XX</w:t>
      </w:r>
      <w:r w:rsidRPr="00422C95">
        <w:rPr>
          <w:rFonts w:ascii="Times New Roman" w:eastAsia="Times New Roman" w:hAnsi="Times New Roman" w:cs="Times New Roman"/>
          <w:bCs/>
          <w:sz w:val="28"/>
          <w:szCs w:val="28"/>
          <w:lang w:eastAsia="ru-RU"/>
        </w:rPr>
        <w:t xml:space="preserve"> века.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17. Искусство красноречия.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18. Культура спора.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19. Средства речевой выразительности.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Стилистические фигуры. Тропы.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Правописание</w:t>
      </w:r>
      <w:proofErr w:type="gramStart"/>
      <w:r w:rsidRPr="00422C95">
        <w:rPr>
          <w:rFonts w:ascii="Times New Roman" w:eastAsia="Times New Roman" w:hAnsi="Times New Roman" w:cs="Times New Roman"/>
          <w:bCs/>
          <w:sz w:val="28"/>
          <w:szCs w:val="28"/>
          <w:lang w:eastAsia="ru-RU"/>
        </w:rPr>
        <w:t xml:space="preserve"> О</w:t>
      </w:r>
      <w:proofErr w:type="gramEnd"/>
      <w:r w:rsidRPr="00422C95">
        <w:rPr>
          <w:rFonts w:ascii="Times New Roman" w:eastAsia="Times New Roman" w:hAnsi="Times New Roman" w:cs="Times New Roman"/>
          <w:bCs/>
          <w:sz w:val="28"/>
          <w:szCs w:val="28"/>
          <w:lang w:eastAsia="ru-RU"/>
        </w:rPr>
        <w:t xml:space="preserve"> и Ё после шипящих.</w:t>
      </w:r>
      <w:r w:rsidRPr="00422C95">
        <w:rPr>
          <w:rFonts w:ascii="Times New Roman" w:eastAsia="Times New Roman" w:hAnsi="Times New Roman" w:cs="Times New Roman"/>
          <w:sz w:val="28"/>
          <w:szCs w:val="28"/>
        </w:rPr>
        <w:t xml:space="preserve"> </w:t>
      </w:r>
      <w:r w:rsidRPr="00422C95">
        <w:rPr>
          <w:rFonts w:ascii="Times New Roman" w:eastAsia="Times New Roman" w:hAnsi="Times New Roman" w:cs="Times New Roman"/>
          <w:bCs/>
          <w:sz w:val="28"/>
          <w:szCs w:val="28"/>
          <w:lang w:eastAsia="ru-RU"/>
        </w:rPr>
        <w:t xml:space="preserve">Правописание </w:t>
      </w:r>
      <w:proofErr w:type="gramStart"/>
      <w:r w:rsidRPr="00422C95">
        <w:rPr>
          <w:rFonts w:ascii="Times New Roman" w:eastAsia="Times New Roman" w:hAnsi="Times New Roman" w:cs="Times New Roman"/>
          <w:bCs/>
          <w:sz w:val="28"/>
          <w:szCs w:val="28"/>
          <w:lang w:eastAsia="ru-RU"/>
        </w:rPr>
        <w:t>–Н</w:t>
      </w:r>
      <w:proofErr w:type="gramEnd"/>
      <w:r w:rsidRPr="00422C95">
        <w:rPr>
          <w:rFonts w:ascii="Times New Roman" w:eastAsia="Times New Roman" w:hAnsi="Times New Roman" w:cs="Times New Roman"/>
          <w:bCs/>
          <w:sz w:val="28"/>
          <w:szCs w:val="28"/>
          <w:lang w:eastAsia="ru-RU"/>
        </w:rPr>
        <w:t>- и –НН- в различных частях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21. Правописание НЕ и НИ с различными частями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22. Правописание числительных, наречий, предлогов.</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25. Контрольный диктант (или тестирование).</w:t>
      </w:r>
    </w:p>
    <w:p w:rsidR="00422C95" w:rsidRPr="00422C95" w:rsidRDefault="00422C95" w:rsidP="00422C95">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422C95">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422C95">
        <w:rPr>
          <w:rFonts w:ascii="Times New Roman" w:eastAsia="Times New Roman" w:hAnsi="Times New Roman" w:cs="Times New Roman"/>
          <w:b/>
          <w:bCs/>
          <w:caps/>
          <w:sz w:val="28"/>
          <w:szCs w:val="28"/>
          <w:lang w:eastAsia="zh-CN"/>
        </w:rPr>
        <w:t xml:space="preserve"> </w:t>
      </w:r>
      <w:r w:rsidRPr="00422C95">
        <w:rPr>
          <w:rFonts w:ascii="Times New Roman" w:eastAsia="Times New Roman" w:hAnsi="Times New Roman" w:cs="Times New Roman"/>
          <w:b/>
          <w:bCs/>
          <w:sz w:val="28"/>
          <w:szCs w:val="28"/>
          <w:lang w:eastAsia="zh-CN"/>
        </w:rPr>
        <w:t>«Русский язык и культура речи»</w:t>
      </w:r>
      <w:r w:rsidRPr="00422C95">
        <w:rPr>
          <w:rFonts w:ascii="Times New Roman" w:eastAsia="Times New Roman" w:hAnsi="Times New Roman" w:cs="Times New Roman"/>
          <w:b/>
          <w:bCs/>
          <w:caps/>
          <w:sz w:val="28"/>
          <w:szCs w:val="28"/>
          <w:lang w:eastAsia="zh-CN"/>
        </w:rPr>
        <w:t xml:space="preserve"> </w:t>
      </w:r>
      <w:r w:rsidRPr="00422C95">
        <w:rPr>
          <w:rFonts w:ascii="Times New Roman" w:eastAsia="Times New Roman" w:hAnsi="Times New Roman" w:cs="Times New Roman"/>
          <w:b/>
          <w:sz w:val="28"/>
          <w:szCs w:val="28"/>
          <w:lang w:eastAsia="zh-CN"/>
        </w:rPr>
        <w:t xml:space="preserve">для </w:t>
      </w:r>
      <w:proofErr w:type="gramStart"/>
      <w:r w:rsidRPr="00422C95">
        <w:rPr>
          <w:rFonts w:ascii="Times New Roman" w:eastAsia="Times New Roman" w:hAnsi="Times New Roman" w:cs="Times New Roman"/>
          <w:b/>
          <w:sz w:val="28"/>
          <w:szCs w:val="28"/>
          <w:lang w:eastAsia="zh-CN"/>
        </w:rPr>
        <w:t>обучающихся</w:t>
      </w:r>
      <w:proofErr w:type="gramEnd"/>
      <w:r w:rsidRPr="00422C95">
        <w:rPr>
          <w:rFonts w:ascii="Times New Roman" w:eastAsia="Times New Roman" w:hAnsi="Times New Roman" w:cs="Times New Roman"/>
          <w:b/>
          <w:sz w:val="28"/>
          <w:szCs w:val="28"/>
          <w:lang w:eastAsia="zh-CN"/>
        </w:rPr>
        <w:t xml:space="preserve"> образовательной программы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r w:rsidR="00A46726">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422C95">
        <w:rPr>
          <w:rFonts w:ascii="Times New Roman" w:eastAsia="Times New Roman" w:hAnsi="Times New Roman" w:cs="Times New Roman"/>
          <w:b/>
          <w:sz w:val="28"/>
          <w:szCs w:val="28"/>
          <w:lang w:eastAsia="zh-CN"/>
        </w:rPr>
        <w:t>по очной форме обучения</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Работа с теоретическим материалом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422C95">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422C95">
        <w:rPr>
          <w:rFonts w:ascii="Times New Roman" w:eastAsia="Times New Roman" w:hAnsi="Times New Roman" w:cs="Times New Roman"/>
          <w:bCs/>
          <w:sz w:val="28"/>
          <w:szCs w:val="28"/>
          <w:lang w:eastAsia="zh-CN"/>
        </w:rPr>
        <w:t xml:space="preserve"> письменным заданием к первому семинару.</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w:t>
      </w:r>
      <w:r w:rsidRPr="00422C95">
        <w:rPr>
          <w:rFonts w:ascii="Times New Roman" w:eastAsia="Times New Roman" w:hAnsi="Times New Roman" w:cs="Times New Roman"/>
          <w:bCs/>
          <w:sz w:val="28"/>
          <w:szCs w:val="28"/>
          <w:lang w:eastAsia="zh-CN"/>
        </w:rPr>
        <w:lastRenderedPageBreak/>
        <w:t>заранее, чтобы успеть обдумать её всесторонне, а также подобрать и изучить необходимую для построения выступления литературу.</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w:t>
      </w:r>
      <w:r w:rsidR="007F3BCD">
        <w:rPr>
          <w:rFonts w:ascii="Times New Roman" w:eastAsia="Times New Roman" w:hAnsi="Times New Roman" w:cs="Times New Roman"/>
          <w:bCs/>
          <w:sz w:val="28"/>
          <w:szCs w:val="28"/>
          <w:lang w:eastAsia="zh-CN"/>
        </w:rPr>
        <w:t>,</w:t>
      </w:r>
      <w:r w:rsidRPr="00422C95">
        <w:rPr>
          <w:rFonts w:ascii="Times New Roman" w:eastAsia="Times New Roman" w:hAnsi="Times New Roman" w:cs="Times New Roman"/>
          <w:bCs/>
          <w:sz w:val="28"/>
          <w:szCs w:val="28"/>
          <w:lang w:eastAsia="zh-CN"/>
        </w:rPr>
        <w:t xml:space="preserve"> обращайтесь к словарям.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422C95" w:rsidRPr="00422C95" w:rsidRDefault="00422C95" w:rsidP="00422C95">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 xml:space="preserve">В ходе подготовки к </w:t>
      </w:r>
      <w:r w:rsidRPr="00422C95">
        <w:rPr>
          <w:rFonts w:ascii="Times New Roman" w:eastAsia="Times New Roman" w:hAnsi="Times New Roman" w:cs="Times New Roman"/>
          <w:bCs/>
          <w:i/>
          <w:sz w:val="28"/>
          <w:szCs w:val="24"/>
          <w:lang w:eastAsia="ru-RU"/>
        </w:rPr>
        <w:t>практическим занятиям</w:t>
      </w:r>
      <w:r w:rsidRPr="00422C95">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Выступление должно строиться свободно, убедительно.</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422C95">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w:t>
      </w:r>
      <w:r w:rsidRPr="00422C95">
        <w:rPr>
          <w:rFonts w:ascii="Times New Roman" w:eastAsia="Times New Roman" w:hAnsi="Times New Roman" w:cs="Times New Roman"/>
          <w:sz w:val="28"/>
          <w:szCs w:val="28"/>
          <w:lang w:eastAsia="zh-CN"/>
        </w:rPr>
        <w:lastRenderedPageBreak/>
        <w:t>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sz w:val="28"/>
          <w:szCs w:val="28"/>
          <w:lang w:eastAsia="zh-CN"/>
        </w:rPr>
        <w:br w:type="page"/>
      </w:r>
      <w:r w:rsidRPr="00422C95">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422C95" w:rsidRPr="00422C95" w:rsidRDefault="00422C95" w:rsidP="00A46726">
      <w:pPr>
        <w:numPr>
          <w:ilvl w:val="1"/>
          <w:numId w:val="10"/>
        </w:numPr>
        <w:suppressAutoHyphens/>
        <w:spacing w:after="0" w:line="240" w:lineRule="auto"/>
        <w:ind w:left="0" w:firstLine="0"/>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Технологическая карта рейтинга дисциплины</w:t>
      </w:r>
    </w:p>
    <w:p w:rsidR="00422C95" w:rsidRPr="00422C95" w:rsidRDefault="00422C95" w:rsidP="00A46726">
      <w:pPr>
        <w:suppressAutoHyphens/>
        <w:spacing w:after="0" w:line="240" w:lineRule="auto"/>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97"/>
        <w:gridCol w:w="3759"/>
        <w:gridCol w:w="1484"/>
        <w:gridCol w:w="1964"/>
      </w:tblGrid>
      <w:tr w:rsidR="00422C95" w:rsidRPr="00422C95" w:rsidTr="00422C95">
        <w:trPr>
          <w:trHeight w:val="936"/>
        </w:trPr>
        <w:tc>
          <w:tcPr>
            <w:tcW w:w="0" w:type="auto"/>
            <w:tcBorders>
              <w:top w:val="single" w:sz="18" w:space="0" w:color="000000"/>
              <w:left w:val="single" w:sz="18" w:space="0" w:color="000000"/>
              <w:bottom w:val="single" w:sz="6" w:space="0" w:color="000000"/>
              <w:right w:val="nil"/>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Направление подготовки и уровень образования.</w:t>
            </w:r>
          </w:p>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зачетных единиц</w:t>
            </w:r>
          </w:p>
        </w:tc>
      </w:tr>
      <w:tr w:rsidR="00422C95" w:rsidRPr="00422C95" w:rsidTr="00422C95">
        <w:trPr>
          <w:trHeight w:val="382"/>
        </w:trPr>
        <w:tc>
          <w:tcPr>
            <w:tcW w:w="0" w:type="auto"/>
            <w:tcBorders>
              <w:top w:val="single" w:sz="6" w:space="0" w:color="000000"/>
              <w:left w:val="single" w:sz="18" w:space="0" w:color="000000"/>
              <w:bottom w:val="single" w:sz="6" w:space="0" w:color="000000"/>
              <w:right w:val="nil"/>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422C95" w:rsidRPr="00422C95" w:rsidRDefault="00422C95" w:rsidP="00A46726">
            <w:pPr>
              <w:tabs>
                <w:tab w:val="left" w:pos="910"/>
              </w:tabs>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45.03.05 Педагогическое образование/</w:t>
            </w:r>
            <w:proofErr w:type="spellStart"/>
            <w:r w:rsidRPr="00422C95">
              <w:rPr>
                <w:rFonts w:ascii="Times New Roman" w:eastAsia="Times New Roman" w:hAnsi="Times New Roman" w:cs="Times New Roman"/>
                <w:sz w:val="24"/>
                <w:szCs w:val="24"/>
                <w:lang w:eastAsia="zh-CN"/>
              </w:rPr>
              <w:t>Бакалавриат</w:t>
            </w:r>
            <w:proofErr w:type="spellEnd"/>
          </w:p>
          <w:p w:rsidR="00422C95" w:rsidRPr="00422C95" w:rsidRDefault="00422C95" w:rsidP="00A46726">
            <w:pPr>
              <w:suppressAutoHyphens/>
              <w:spacing w:after="0"/>
              <w:ind w:right="-5"/>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422C95">
              <w:rPr>
                <w:rFonts w:ascii="Times New Roman" w:eastAsia="Times New Roman" w:hAnsi="Times New Roman" w:cs="Times New Roman"/>
                <w:sz w:val="24"/>
                <w:szCs w:val="24"/>
                <w:lang w:eastAsia="zh-CN"/>
              </w:rPr>
              <w:t xml:space="preserve"> </w:t>
            </w:r>
            <w:r w:rsidR="00A46726">
              <w:rPr>
                <w:rFonts w:ascii="Times New Roman" w:eastAsia="Times New Roman" w:hAnsi="Times New Roman" w:cs="Times New Roman"/>
                <w:sz w:val="24"/>
                <w:szCs w:val="24"/>
                <w:lang w:eastAsia="zh-CN"/>
              </w:rPr>
              <w:t>Математика и информатика</w:t>
            </w:r>
          </w:p>
        </w:tc>
        <w:tc>
          <w:tcPr>
            <w:tcW w:w="0" w:type="auto"/>
            <w:tcBorders>
              <w:top w:val="single" w:sz="6" w:space="0" w:color="000000"/>
              <w:left w:val="single" w:sz="6" w:space="0" w:color="000000"/>
              <w:bottom w:val="single" w:sz="6" w:space="0" w:color="000000"/>
              <w:right w:val="single" w:sz="18" w:space="0" w:color="000000"/>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4</w:t>
            </w:r>
          </w:p>
        </w:tc>
      </w:tr>
      <w:tr w:rsidR="00422C95" w:rsidRPr="00422C95" w:rsidTr="00422C95">
        <w:tc>
          <w:tcPr>
            <w:tcW w:w="0" w:type="auto"/>
            <w:gridSpan w:val="4"/>
            <w:tcBorders>
              <w:top w:val="single" w:sz="6" w:space="0" w:color="000000"/>
              <w:left w:val="single" w:sz="18" w:space="0" w:color="000000"/>
              <w:bottom w:val="single" w:sz="6" w:space="0" w:color="000000"/>
              <w:right w:val="single" w:sz="18" w:space="0" w:color="000000"/>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u w:val="single"/>
                <w:lang w:eastAsia="zh-CN"/>
              </w:rPr>
            </w:pPr>
            <w:r w:rsidRPr="00422C95">
              <w:rPr>
                <w:rFonts w:ascii="Times New Roman" w:eastAsia="Times New Roman" w:hAnsi="Times New Roman" w:cs="Times New Roman"/>
                <w:sz w:val="24"/>
                <w:szCs w:val="24"/>
                <w:lang w:eastAsia="zh-CN"/>
              </w:rPr>
              <w:t>Смежные дисциплины по учебному плану</w:t>
            </w:r>
          </w:p>
        </w:tc>
      </w:tr>
      <w:tr w:rsidR="00422C95" w:rsidRPr="00422C95" w:rsidTr="00422C95">
        <w:tc>
          <w:tcPr>
            <w:tcW w:w="0" w:type="auto"/>
            <w:gridSpan w:val="4"/>
            <w:tcBorders>
              <w:top w:val="single" w:sz="6" w:space="0" w:color="000000"/>
              <w:left w:val="single" w:sz="18" w:space="0" w:color="000000"/>
              <w:bottom w:val="single" w:sz="6" w:space="0" w:color="000000"/>
              <w:right w:val="single" w:sz="18" w:space="0" w:color="000000"/>
            </w:tcBorders>
            <w:hideMark/>
          </w:tcPr>
          <w:p w:rsidR="00422C95" w:rsidRPr="00422C95" w:rsidRDefault="00422C95" w:rsidP="00A46726">
            <w:pPr>
              <w:suppressAutoHyphens/>
              <w:spacing w:after="0"/>
              <w:rPr>
                <w:rFonts w:ascii="Times New Roman" w:eastAsia="Times New Roman" w:hAnsi="Times New Roman" w:cs="Times New Roman"/>
                <w:sz w:val="24"/>
                <w:szCs w:val="24"/>
                <w:u w:val="single"/>
                <w:lang w:eastAsia="zh-CN"/>
              </w:rPr>
            </w:pPr>
            <w:r w:rsidRPr="00422C95">
              <w:rPr>
                <w:rFonts w:ascii="Times New Roman" w:eastAsia="Times New Roman" w:hAnsi="Times New Roman" w:cs="Times New Roman"/>
                <w:sz w:val="24"/>
                <w:szCs w:val="24"/>
                <w:u w:val="single"/>
                <w:lang w:eastAsia="zh-CN"/>
              </w:rPr>
              <w:t>Предшествующие</w:t>
            </w:r>
            <w:r w:rsidRPr="00422C95">
              <w:rPr>
                <w:rFonts w:ascii="Times New Roman" w:eastAsia="Times New Roman" w:hAnsi="Times New Roman" w:cs="Times New Roman"/>
                <w:sz w:val="24"/>
                <w:szCs w:val="24"/>
                <w:lang w:eastAsia="zh-CN"/>
              </w:rPr>
              <w:t>: -</w:t>
            </w:r>
          </w:p>
        </w:tc>
      </w:tr>
      <w:tr w:rsidR="00422C95" w:rsidRPr="00422C95" w:rsidTr="000E51B1">
        <w:tc>
          <w:tcPr>
            <w:tcW w:w="0" w:type="auto"/>
            <w:gridSpan w:val="4"/>
            <w:tcBorders>
              <w:top w:val="single" w:sz="6" w:space="0" w:color="000000"/>
              <w:left w:val="single" w:sz="18" w:space="0" w:color="000000"/>
              <w:bottom w:val="single" w:sz="4" w:space="0" w:color="auto"/>
              <w:right w:val="single" w:sz="18" w:space="0" w:color="000000"/>
            </w:tcBorders>
            <w:hideMark/>
          </w:tcPr>
          <w:p w:rsidR="00422C95" w:rsidRPr="00422C95" w:rsidRDefault="00422C95" w:rsidP="00A46726">
            <w:pPr>
              <w:suppressAutoHyphens/>
              <w:spacing w:after="0"/>
              <w:rPr>
                <w:rFonts w:ascii="Calibri" w:eastAsia="Times New Roman" w:hAnsi="Calibri" w:cs="Calibri"/>
                <w:lang w:eastAsia="zh-CN"/>
              </w:rPr>
            </w:pPr>
            <w:proofErr w:type="gramStart"/>
            <w:r w:rsidRPr="00422C95">
              <w:rPr>
                <w:rFonts w:ascii="Times New Roman" w:eastAsia="Times New Roman" w:hAnsi="Times New Roman" w:cs="Times New Roman"/>
                <w:sz w:val="24"/>
                <w:szCs w:val="24"/>
                <w:u w:val="single"/>
                <w:lang w:eastAsia="zh-CN"/>
              </w:rPr>
              <w:t>Последующие</w:t>
            </w:r>
            <w:proofErr w:type="gramEnd"/>
            <w:r w:rsidRPr="00422C95">
              <w:rPr>
                <w:rFonts w:ascii="Times New Roman" w:eastAsia="Times New Roman" w:hAnsi="Times New Roman" w:cs="Times New Roman"/>
                <w:sz w:val="24"/>
                <w:szCs w:val="24"/>
                <w:lang w:eastAsia="zh-CN"/>
              </w:rPr>
              <w:t>: культурология, социология, философия.</w:t>
            </w:r>
          </w:p>
        </w:tc>
      </w:tr>
      <w:tr w:rsidR="00422C95" w:rsidRPr="00422C95" w:rsidTr="000E51B1">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БАЗОВЫЙ РАЗДЕЛ 1</w:t>
            </w:r>
          </w:p>
        </w:tc>
      </w:tr>
      <w:tr w:rsidR="00422C95" w:rsidRPr="00422C95" w:rsidTr="000E51B1">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 100 %</w:t>
            </w:r>
          </w:p>
        </w:tc>
      </w:tr>
      <w:tr w:rsidR="00422C95" w:rsidRPr="00422C95" w:rsidTr="000E51B1">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8 занятий = 24</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highlight w:val="yellow"/>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8 занятий = 16</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30</w:t>
            </w:r>
          </w:p>
        </w:tc>
      </w:tr>
      <w:tr w:rsidR="00422C95" w:rsidRPr="00422C95" w:rsidTr="000E51B1">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Calibri" w:eastAsia="Times New Roman" w:hAnsi="Calibri" w:cs="Calibri"/>
                <w:lang w:eastAsia="zh-CN"/>
              </w:rPr>
            </w:pPr>
            <w:r w:rsidRPr="00422C95">
              <w:rPr>
                <w:rFonts w:ascii="Times New Roman" w:eastAsia="Times New Roman" w:hAnsi="Times New Roman" w:cs="Times New Roman"/>
                <w:b/>
                <w:sz w:val="32"/>
                <w:szCs w:val="32"/>
                <w:lang w:eastAsia="zh-CN"/>
              </w:rPr>
              <w:t>100</w:t>
            </w:r>
          </w:p>
        </w:tc>
      </w:tr>
      <w:tr w:rsidR="00422C95" w:rsidRPr="00422C95" w:rsidTr="000E51B1">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БАЗОВЫЙ РАЗДЕЛ 2</w:t>
            </w:r>
          </w:p>
        </w:tc>
      </w:tr>
      <w:tr w:rsidR="00422C95" w:rsidRPr="00422C95" w:rsidTr="000E51B1">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 100 %</w:t>
            </w:r>
          </w:p>
        </w:tc>
      </w:tr>
      <w:tr w:rsidR="00422C95" w:rsidRPr="00422C95" w:rsidTr="000E51B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6 занятий = 18</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highlight w:val="yellow"/>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6 занятий = 12</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30</w:t>
            </w:r>
          </w:p>
        </w:tc>
      </w:tr>
      <w:tr w:rsidR="00422C95" w:rsidRPr="00422C95" w:rsidTr="000E51B1">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lastRenderedPageBreak/>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Calibri" w:eastAsia="Times New Roman" w:hAnsi="Calibri" w:cs="Calibri"/>
                <w:lang w:eastAsia="zh-CN"/>
              </w:rPr>
            </w:pPr>
            <w:r w:rsidRPr="00422C95">
              <w:rPr>
                <w:rFonts w:ascii="Times New Roman" w:eastAsia="Times New Roman" w:hAnsi="Times New Roman" w:cs="Times New Roman"/>
                <w:b/>
                <w:sz w:val="32"/>
                <w:szCs w:val="32"/>
                <w:lang w:eastAsia="zh-CN"/>
              </w:rPr>
              <w:t>100</w:t>
            </w:r>
          </w:p>
        </w:tc>
      </w:tr>
      <w:tr w:rsidR="00422C95" w:rsidRPr="00422C95" w:rsidTr="000E51B1">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ДОПОЛНИТЕЛЬНЫЙ РАЗДЕЛ</w:t>
            </w:r>
          </w:p>
        </w:tc>
      </w:tr>
      <w:tr w:rsidR="00422C95" w:rsidRPr="00422C95" w:rsidTr="000E51B1">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w:t>
            </w:r>
          </w:p>
        </w:tc>
      </w:tr>
      <w:tr w:rsidR="00422C95" w:rsidRPr="00422C95" w:rsidTr="000E51B1">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
                <w:sz w:val="32"/>
                <w:szCs w:val="32"/>
                <w:lang w:eastAsia="zh-CN"/>
              </w:rPr>
              <w:t>35</w:t>
            </w:r>
          </w:p>
        </w:tc>
      </w:tr>
      <w:tr w:rsidR="00422C95" w:rsidRPr="00422C95" w:rsidTr="000E51B1">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591BCF" w:rsidP="00A46726">
            <w:pPr>
              <w:suppressAutoHyphens/>
              <w:spacing w:after="0"/>
              <w:jc w:val="cente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591BCF" w:rsidP="00A46726">
            <w:pPr>
              <w:suppressAutoHyphens/>
              <w:spacing w:after="0"/>
              <w:jc w:val="center"/>
              <w:rPr>
                <w:rFonts w:ascii="Calibri" w:eastAsia="Times New Roman" w:hAnsi="Calibri" w:cs="Calibri"/>
                <w:lang w:eastAsia="zh-CN"/>
              </w:rPr>
            </w:pPr>
            <w:r>
              <w:rPr>
                <w:rFonts w:ascii="Times New Roman" w:eastAsia="Times New Roman" w:hAnsi="Times New Roman" w:cs="Times New Roman"/>
                <w:b/>
                <w:sz w:val="32"/>
                <w:szCs w:val="32"/>
                <w:lang w:eastAsia="zh-CN"/>
              </w:rPr>
              <w:t>2</w:t>
            </w:r>
            <w:r w:rsidR="00422C95" w:rsidRPr="00422C95">
              <w:rPr>
                <w:rFonts w:ascii="Times New Roman" w:eastAsia="Times New Roman" w:hAnsi="Times New Roman" w:cs="Times New Roman"/>
                <w:b/>
                <w:sz w:val="32"/>
                <w:szCs w:val="32"/>
                <w:lang w:eastAsia="zh-CN"/>
              </w:rPr>
              <w:t>00</w:t>
            </w:r>
          </w:p>
        </w:tc>
      </w:tr>
    </w:tbl>
    <w:p w:rsidR="00422C95" w:rsidRPr="00422C95" w:rsidRDefault="00422C95" w:rsidP="00422C95">
      <w:pPr>
        <w:suppressAutoHyphens/>
        <w:spacing w:after="0" w:line="240" w:lineRule="auto"/>
        <w:ind w:firstLine="567"/>
        <w:rPr>
          <w:rFonts w:ascii="Times New Roman" w:eastAsia="Times New Roman" w:hAnsi="Times New Roman" w:cs="Times New Roman"/>
          <w:b/>
          <w:sz w:val="28"/>
          <w:szCs w:val="28"/>
          <w:lang w:eastAsia="zh-CN"/>
        </w:rPr>
      </w:pPr>
    </w:p>
    <w:p w:rsidR="00422C95" w:rsidRPr="00422C95" w:rsidRDefault="00422C95" w:rsidP="00422C95">
      <w:pPr>
        <w:suppressAutoHyphens/>
        <w:spacing w:after="0" w:line="24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Соответствие рейтинговых баллов и академической оценки:</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110 баллов – допуск к зачету</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120–144 – зачтено</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145–172 – зачтено</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173–200 – зачтено</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sz w:val="28"/>
          <w:szCs w:val="28"/>
          <w:lang w:eastAsia="zh-CN"/>
        </w:rPr>
        <w:br w:type="page"/>
      </w:r>
      <w:r w:rsidRPr="00422C95">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МИНИСТЕРСТВО НАУКИ И ВЫСШЕГО ОБРАЗОВАНИЯ РФ</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фе</w:t>
      </w:r>
      <w:bookmarkStart w:id="0" w:name="ФОС"/>
      <w:bookmarkEnd w:id="0"/>
      <w:r w:rsidRPr="00422C95">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высшего образования</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им. В.П. Астафьева</w:t>
      </w:r>
    </w:p>
    <w:p w:rsidR="00422C95" w:rsidRPr="00422C95" w:rsidRDefault="00422C95" w:rsidP="00422C95">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Филологический факультет</w:t>
      </w:r>
    </w:p>
    <w:p w:rsidR="00422C95" w:rsidRPr="00422C95" w:rsidRDefault="00422C95" w:rsidP="00422C95">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Кафедра-разработчик </w:t>
      </w:r>
      <w:r w:rsidRPr="00422C95">
        <w:rPr>
          <w:rFonts w:ascii="Times New Roman" w:eastAsia="Times New Roman" w:hAnsi="Times New Roman" w:cs="Times New Roman"/>
          <w:iCs/>
          <w:sz w:val="24"/>
          <w:szCs w:val="24"/>
          <w:lang w:eastAsia="zh-CN"/>
        </w:rPr>
        <w:t>общего языкознания</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422C95" w:rsidRPr="00422C95" w:rsidTr="00422C95">
        <w:tc>
          <w:tcPr>
            <w:tcW w:w="4785" w:type="dxa"/>
            <w:hideMark/>
          </w:tcPr>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УТВЕРЖДЕНО</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на заседании кафедры</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Протокол № 8</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 xml:space="preserve">от «11» мая </w:t>
            </w:r>
            <w:smartTag w:uri="urn:schemas-microsoft-com:office:smarttags" w:element="metricconverter">
              <w:smartTagPr>
                <w:attr w:name="ProductID" w:val="2018 г"/>
              </w:smartTagPr>
              <w:r w:rsidRPr="00422C95">
                <w:rPr>
                  <w:rFonts w:ascii="Times New Roman" w:eastAsia="Calibri" w:hAnsi="Times New Roman" w:cs="Times New Roman"/>
                  <w:sz w:val="24"/>
                  <w:szCs w:val="24"/>
                  <w:lang w:eastAsia="zh-CN"/>
                </w:rPr>
                <w:t>2018 г</w:t>
              </w:r>
            </w:smartTag>
            <w:r w:rsidRPr="00422C95">
              <w:rPr>
                <w:rFonts w:ascii="Times New Roman" w:eastAsia="Calibri" w:hAnsi="Times New Roman" w:cs="Times New Roman"/>
                <w:sz w:val="24"/>
                <w:szCs w:val="24"/>
                <w:lang w:eastAsia="zh-CN"/>
              </w:rPr>
              <w:t>.</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Заведующий кафедрой</w:t>
            </w:r>
          </w:p>
          <w:p w:rsidR="00422C95" w:rsidRPr="00422C95" w:rsidRDefault="006036DF" w:rsidP="00422C95">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Васи</w:t>
            </w:r>
            <w:r w:rsidR="00422C95" w:rsidRPr="00422C95">
              <w:rPr>
                <w:rFonts w:ascii="Times New Roman" w:eastAsia="Calibri" w:hAnsi="Times New Roman" w:cs="Times New Roman"/>
                <w:sz w:val="24"/>
                <w:szCs w:val="24"/>
                <w:lang w:eastAsia="zh-CN"/>
              </w:rPr>
              <w:t>льева С.П.</w:t>
            </w:r>
            <w:r w:rsidR="00A60F92">
              <w:rPr>
                <w:rFonts w:ascii="Times New Roman" w:eastAsia="Calibri" w:hAnsi="Times New Roman" w:cs="Times New Roman"/>
                <w:sz w:val="24"/>
                <w:szCs w:val="24"/>
                <w:lang w:eastAsia="zh-CN"/>
              </w:rPr>
              <w:t xml:space="preserve">   </w:t>
            </w:r>
            <w:r w:rsidR="00422C95" w:rsidRPr="00422C95">
              <w:rPr>
                <w:rFonts w:ascii="Times New Roman" w:eastAsia="Calibri" w:hAnsi="Times New Roman" w:cs="Times New Roman"/>
                <w:sz w:val="24"/>
                <w:szCs w:val="24"/>
                <w:lang w:eastAsia="zh-CN"/>
              </w:rPr>
              <w:t xml:space="preserve"> </w:t>
            </w:r>
            <w:r w:rsidR="00A60F92">
              <w:rPr>
                <w:rFonts w:ascii="Times New Roman" w:eastAsia="Times New Roman" w:hAnsi="Times New Roman" w:cs="Times New Roman"/>
                <w:b/>
                <w:bCs/>
                <w:noProof/>
                <w:color w:val="000000"/>
                <w:kern w:val="3"/>
                <w:sz w:val="28"/>
                <w:szCs w:val="28"/>
                <w:lang w:eastAsia="ru-RU"/>
              </w:rPr>
              <w:drawing>
                <wp:inline distT="0" distB="0" distL="0" distR="0" wp14:anchorId="50BA2645" wp14:editId="105B03C7">
                  <wp:extent cx="685800" cy="203093"/>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hideMark/>
          </w:tcPr>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ОДОБРЕНО</w:t>
            </w:r>
          </w:p>
          <w:p w:rsidR="00422C95" w:rsidRPr="00422C95" w:rsidRDefault="00422C95" w:rsidP="00036072">
            <w:pPr>
              <w:suppressAutoHyphens/>
              <w:spacing w:after="0"/>
              <w:ind w:left="602"/>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 xml:space="preserve">Протокол № </w:t>
            </w:r>
            <w:r w:rsidR="0067374A">
              <w:rPr>
                <w:rFonts w:ascii="Times New Roman" w:eastAsia="Calibri" w:hAnsi="Times New Roman" w:cs="Times New Roman"/>
                <w:sz w:val="24"/>
                <w:szCs w:val="24"/>
                <w:lang w:eastAsia="zh-CN"/>
              </w:rPr>
              <w:t>8</w:t>
            </w:r>
          </w:p>
          <w:p w:rsidR="00422C95" w:rsidRPr="00422C95" w:rsidRDefault="00422C95" w:rsidP="00422C95">
            <w:pPr>
              <w:suppressAutoHyphens/>
              <w:spacing w:after="0"/>
              <w:ind w:firstLine="567"/>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 xml:space="preserve">От «23» мая </w:t>
            </w:r>
            <w:smartTag w:uri="urn:schemas-microsoft-com:office:smarttags" w:element="metricconverter">
              <w:smartTagPr>
                <w:attr w:name="ProductID" w:val="2018 г"/>
              </w:smartTagPr>
              <w:r w:rsidRPr="00422C95">
                <w:rPr>
                  <w:rFonts w:ascii="Times New Roman" w:eastAsia="Calibri" w:hAnsi="Times New Roman" w:cs="Times New Roman"/>
                  <w:sz w:val="24"/>
                  <w:szCs w:val="24"/>
                  <w:lang w:eastAsia="zh-CN"/>
                </w:rPr>
                <w:t>2018 г</w:t>
              </w:r>
            </w:smartTag>
            <w:r w:rsidRPr="00422C95">
              <w:rPr>
                <w:rFonts w:ascii="Times New Roman" w:eastAsia="Calibri" w:hAnsi="Times New Roman" w:cs="Times New Roman"/>
                <w:sz w:val="24"/>
                <w:szCs w:val="24"/>
                <w:lang w:eastAsia="zh-CN"/>
              </w:rPr>
              <w:t>.</w:t>
            </w:r>
          </w:p>
          <w:p w:rsidR="00422C95" w:rsidRPr="00422C95" w:rsidRDefault="0050384F" w:rsidP="00A60F92">
            <w:pPr>
              <w:suppressAutoHyphens/>
              <w:spacing w:after="0"/>
              <w:ind w:left="602"/>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00422C95" w:rsidRPr="00422C95">
              <w:rPr>
                <w:rFonts w:ascii="Times New Roman" w:eastAsia="Calibri" w:hAnsi="Times New Roman" w:cs="Times New Roman"/>
                <w:sz w:val="24"/>
                <w:szCs w:val="24"/>
                <w:lang w:eastAsia="zh-CN"/>
              </w:rPr>
              <w:t>(</w:t>
            </w:r>
            <w:proofErr w:type="gramEnd"/>
            <w:r w:rsidR="00422C95" w:rsidRPr="00422C95">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roofErr w:type="spellStart"/>
            <w:r w:rsidR="00422C95" w:rsidRPr="00422C95">
              <w:rPr>
                <w:rFonts w:ascii="Times New Roman" w:eastAsia="Calibri" w:hAnsi="Times New Roman" w:cs="Times New Roman"/>
                <w:sz w:val="24"/>
                <w:szCs w:val="24"/>
                <w:lang w:eastAsia="zh-CN"/>
              </w:rPr>
              <w:t>Бортновский</w:t>
            </w:r>
            <w:proofErr w:type="spellEnd"/>
            <w:r w:rsidR="00422C95" w:rsidRPr="00422C95">
              <w:rPr>
                <w:rFonts w:ascii="Times New Roman" w:eastAsia="Calibri" w:hAnsi="Times New Roman" w:cs="Times New Roman"/>
                <w:sz w:val="24"/>
                <w:szCs w:val="24"/>
                <w:lang w:eastAsia="zh-CN"/>
              </w:rPr>
              <w:t xml:space="preserve"> С.В.</w:t>
            </w:r>
            <w:r w:rsidR="00A60F92">
              <w:rPr>
                <w:rFonts w:ascii="Times New Roman" w:eastAsia="Calibri" w:hAnsi="Times New Roman" w:cs="Times New Roman"/>
                <w:sz w:val="24"/>
                <w:szCs w:val="24"/>
                <w:lang w:eastAsia="zh-CN"/>
              </w:rPr>
              <w:t xml:space="preserve">        </w:t>
            </w:r>
            <w:r w:rsidR="00036072">
              <w:rPr>
                <w:rFonts w:ascii="Times New Roman" w:eastAsia="Times New Roman" w:hAnsi="Times New Roman" w:cs="Times New Roman"/>
                <w:noProof/>
                <w:sz w:val="28"/>
                <w:szCs w:val="28"/>
                <w:lang w:eastAsia="ru-RU"/>
              </w:rPr>
              <w:drawing>
                <wp:inline distT="0" distB="0" distL="0" distR="0" wp14:anchorId="448D8952" wp14:editId="04D9EA5B">
                  <wp:extent cx="304800" cy="36696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586" cy="375137"/>
                          </a:xfrm>
                          <a:prstGeom prst="rect">
                            <a:avLst/>
                          </a:prstGeom>
                        </pic:spPr>
                      </pic:pic>
                    </a:graphicData>
                  </a:graphic>
                </wp:inline>
              </w:drawing>
            </w:r>
            <w:r w:rsidR="00A60F92">
              <w:rPr>
                <w:rFonts w:ascii="Times New Roman" w:eastAsia="Calibri" w:hAnsi="Times New Roman" w:cs="Times New Roman"/>
                <w:sz w:val="24"/>
                <w:szCs w:val="24"/>
                <w:lang w:eastAsia="zh-CN"/>
              </w:rPr>
              <w:t xml:space="preserve">      </w:t>
            </w:r>
          </w:p>
        </w:tc>
      </w:tr>
    </w:tbl>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422C95">
        <w:rPr>
          <w:rFonts w:ascii="Times New Roman" w:eastAsia="Times New Roman" w:hAnsi="Times New Roman" w:cs="Times New Roman"/>
          <w:b/>
          <w:sz w:val="28"/>
          <w:szCs w:val="28"/>
          <w:lang w:eastAsia="zh-CN"/>
        </w:rPr>
        <w:t>ФОНД</w:t>
      </w:r>
      <w:r w:rsidRPr="00422C95">
        <w:rPr>
          <w:rFonts w:ascii="Times New Roman" w:eastAsia="Arial" w:hAnsi="Times New Roman" w:cs="Times New Roman"/>
          <w:b/>
          <w:kern w:val="3"/>
          <w:sz w:val="28"/>
          <w:szCs w:val="28"/>
          <w:lang w:eastAsia="zh-CN"/>
        </w:rPr>
        <w:t xml:space="preserve"> </w:t>
      </w:r>
      <w:r w:rsidRPr="00422C95">
        <w:rPr>
          <w:rFonts w:ascii="Times New Roman" w:eastAsia="Times New Roman" w:hAnsi="Times New Roman" w:cs="Times New Roman"/>
          <w:b/>
          <w:sz w:val="28"/>
          <w:szCs w:val="28"/>
          <w:lang w:eastAsia="zh-CN"/>
        </w:rPr>
        <w:t>ОЦЕНОЧНЫХ СРЕДСТВ</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для проведения текущего контроля и промежуточной аттестации обучающихся  по дисциплине  «Русский язык и культура речи»</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44.03.05 Педагогическое образование</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sz w:val="28"/>
          <w:szCs w:val="28"/>
          <w:lang w:eastAsia="zh-CN"/>
        </w:rPr>
        <w:t>(с двумя профилями подготовки)</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422C95" w:rsidRPr="00422C95" w:rsidRDefault="005107C6" w:rsidP="00422C95">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Математика и информатика</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i/>
          <w:sz w:val="28"/>
          <w:szCs w:val="28"/>
          <w:lang w:eastAsia="zh-CN"/>
        </w:rPr>
      </w:pPr>
      <w:r w:rsidRPr="00422C95">
        <w:rPr>
          <w:rFonts w:ascii="Times New Roman" w:eastAsia="Times New Roman" w:hAnsi="Times New Roman" w:cs="Times New Roman"/>
          <w:sz w:val="28"/>
          <w:szCs w:val="28"/>
          <w:lang w:eastAsia="zh-CN"/>
        </w:rPr>
        <w:t>Квалификация:  бакалавр</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uppressAutoHyphens/>
        <w:spacing w:after="0" w:line="240" w:lineRule="auto"/>
        <w:ind w:right="-57"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8"/>
          <w:szCs w:val="28"/>
          <w:lang w:eastAsia="zh-CN"/>
        </w:rPr>
        <w:t>очная форма обучения</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Составитель:  Устьянцева Е.В.</w:t>
      </w:r>
    </w:p>
    <w:p w:rsidR="00422C95" w:rsidRPr="00422C95" w:rsidRDefault="00422C95" w:rsidP="00422C95">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422C95">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ВО и профессиональным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w:t>
      </w:r>
      <w:r w:rsidR="005107C6">
        <w:rPr>
          <w:rFonts w:ascii="Times New Roman" w:eastAsia="Times New Roman" w:hAnsi="Times New Roman" w:cs="Times New Roman"/>
          <w:sz w:val="28"/>
          <w:szCs w:val="28"/>
          <w:lang w:eastAsia="ru-RU"/>
        </w:rPr>
        <w:t>4</w:t>
      </w:r>
      <w:r w:rsidRPr="00422C95">
        <w:rPr>
          <w:rFonts w:ascii="Times New Roman" w:eastAsia="Times New Roman" w:hAnsi="Times New Roman" w:cs="Times New Roman"/>
          <w:sz w:val="28"/>
          <w:szCs w:val="28"/>
          <w:lang w:eastAsia="ru-RU"/>
        </w:rPr>
        <w:t>.03.0</w:t>
      </w:r>
      <w:r w:rsidR="005107C6">
        <w:rPr>
          <w:rFonts w:ascii="Times New Roman" w:eastAsia="Times New Roman" w:hAnsi="Times New Roman" w:cs="Times New Roman"/>
          <w:sz w:val="28"/>
          <w:szCs w:val="28"/>
          <w:lang w:eastAsia="ru-RU"/>
        </w:rPr>
        <w:t>5</w:t>
      </w:r>
      <w:r w:rsidRPr="00422C95">
        <w:rPr>
          <w:rFonts w:ascii="Times New Roman" w:eastAsia="Times New Roman" w:hAnsi="Times New Roman" w:cs="Times New Roman"/>
          <w:sz w:val="28"/>
          <w:szCs w:val="28"/>
          <w:lang w:eastAsia="ru-RU"/>
        </w:rPr>
        <w:t xml:space="preserve"> </w:t>
      </w:r>
      <w:r w:rsidR="005107C6">
        <w:rPr>
          <w:rFonts w:ascii="Times New Roman" w:eastAsia="Times New Roman" w:hAnsi="Times New Roman" w:cs="Times New Roman"/>
          <w:sz w:val="28"/>
          <w:szCs w:val="28"/>
          <w:lang w:eastAsia="ru-RU"/>
        </w:rPr>
        <w:t>Педагогическое образование (с двумя профилями подготовки)</w:t>
      </w:r>
      <w:r w:rsidRPr="00422C95">
        <w:rPr>
          <w:rFonts w:ascii="Times New Roman" w:eastAsia="Times New Roman" w:hAnsi="Times New Roman" w:cs="Times New Roman"/>
          <w:sz w:val="28"/>
          <w:szCs w:val="28"/>
          <w:lang w:eastAsia="ru-RU"/>
        </w:rPr>
        <w:t xml:space="preserve">, направленность (профиль) образовательной программы </w:t>
      </w:r>
      <w:r w:rsidR="005107C6">
        <w:rPr>
          <w:rFonts w:ascii="Times New Roman" w:eastAsia="Times New Roman" w:hAnsi="Times New Roman" w:cs="Times New Roman"/>
          <w:sz w:val="28"/>
          <w:szCs w:val="28"/>
          <w:lang w:eastAsia="ru-RU"/>
        </w:rPr>
        <w:t>Математика и информатика.</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422C95">
        <w:rPr>
          <w:rFonts w:ascii="Times New Roman" w:eastAsia="Times New Roman" w:hAnsi="Times New Roman" w:cs="Times New Roman"/>
          <w:sz w:val="28"/>
          <w:szCs w:val="28"/>
          <w:lang w:eastAsia="ru-RU"/>
        </w:rPr>
        <w:t>бакалавриата</w:t>
      </w:r>
      <w:proofErr w:type="spellEnd"/>
      <w:r w:rsidRPr="00422C95">
        <w:rPr>
          <w:rFonts w:ascii="Times New Roman" w:eastAsia="Times New Roman" w:hAnsi="Times New Roman" w:cs="Times New Roman"/>
          <w:sz w:val="28"/>
          <w:szCs w:val="28"/>
          <w:lang w:eastAsia="ru-RU"/>
        </w:rPr>
        <w:t xml:space="preserve">, программам </w:t>
      </w:r>
      <w:proofErr w:type="spellStart"/>
      <w:r w:rsidRPr="00422C95">
        <w:rPr>
          <w:rFonts w:ascii="Times New Roman" w:eastAsia="Times New Roman" w:hAnsi="Times New Roman" w:cs="Times New Roman"/>
          <w:sz w:val="28"/>
          <w:szCs w:val="28"/>
          <w:lang w:eastAsia="ru-RU"/>
        </w:rPr>
        <w:t>специалитета</w:t>
      </w:r>
      <w:proofErr w:type="spellEnd"/>
      <w:r w:rsidRPr="00422C95">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w:t>
      </w:r>
      <w:r w:rsidR="002255E0">
        <w:rPr>
          <w:rFonts w:ascii="Times New Roman" w:eastAsia="Times New Roman" w:hAnsi="Times New Roman" w:cs="Times New Roman"/>
          <w:sz w:val="28"/>
          <w:szCs w:val="28"/>
          <w:lang w:eastAsia="ru-RU"/>
        </w:rPr>
        <w:t>м</w:t>
      </w:r>
      <w:r w:rsidRPr="00422C95">
        <w:rPr>
          <w:rFonts w:ascii="Times New Roman" w:eastAsia="Times New Roman" w:hAnsi="Times New Roman" w:cs="Times New Roman"/>
          <w:sz w:val="28"/>
          <w:szCs w:val="28"/>
          <w:lang w:eastAsia="ru-RU"/>
        </w:rPr>
        <w:t xml:space="preserve"> приказом ректора № 297 (п) от 28.04.2018. </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422C95" w:rsidRPr="00422C95" w:rsidRDefault="00422C95" w:rsidP="00422C95">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1. </w:t>
      </w:r>
      <w:r w:rsidRPr="00422C95">
        <w:rPr>
          <w:rFonts w:ascii="Times New Roman" w:eastAsia="Times New Roman" w:hAnsi="Times New Roman" w:cs="Times New Roman"/>
          <w:b/>
          <w:bCs/>
          <w:sz w:val="28"/>
          <w:szCs w:val="28"/>
          <w:lang w:eastAsia="zh-CN"/>
        </w:rPr>
        <w:t>Назначение фонда оценочных средств</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1.1.</w:t>
      </w:r>
      <w:r w:rsidRPr="00422C95">
        <w:rPr>
          <w:rFonts w:ascii="Times New Roman" w:eastAsia="Times New Roman" w:hAnsi="Times New Roman" w:cs="Times New Roman"/>
          <w:b/>
          <w:sz w:val="28"/>
          <w:szCs w:val="28"/>
          <w:lang w:eastAsia="zh-CN"/>
        </w:rPr>
        <w:t xml:space="preserve"> </w:t>
      </w:r>
      <w:r w:rsidRPr="00422C95">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422C95">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422C95">
        <w:rPr>
          <w:rFonts w:ascii="Times New Roman" w:eastAsia="Times New Roman" w:hAnsi="Times New Roman" w:cs="Times New Roman"/>
          <w:sz w:val="28"/>
          <w:szCs w:val="28"/>
          <w:lang w:eastAsia="zh-CN"/>
        </w:rPr>
        <w:t>сформированности</w:t>
      </w:r>
      <w:proofErr w:type="spellEnd"/>
      <w:r w:rsidRPr="00422C95">
        <w:rPr>
          <w:rFonts w:ascii="Times New Roman" w:eastAsia="Times New Roman" w:hAnsi="Times New Roman" w:cs="Times New Roman"/>
          <w:sz w:val="28"/>
          <w:szCs w:val="28"/>
          <w:lang w:eastAsia="zh-CN"/>
        </w:rPr>
        <w:t xml:space="preserve"> компетенций, определенных в ФГОС ВО по соответствующему направлению подготовки;</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422C95" w:rsidRPr="00422C95" w:rsidRDefault="00422C95" w:rsidP="00422C95">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1.3. ФОС разработан на основании нормативных документов:</w:t>
      </w:r>
    </w:p>
    <w:p w:rsidR="00422C95" w:rsidRPr="005107C6" w:rsidRDefault="00422C95" w:rsidP="005107C6">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422C95">
        <w:rPr>
          <w:rFonts w:ascii="Times New Roman" w:eastAsia="Times New Roman" w:hAnsi="Times New Roman" w:cs="Times New Roman"/>
          <w:bCs/>
          <w:sz w:val="28"/>
          <w:szCs w:val="28"/>
          <w:lang w:eastAsia="zh-CN"/>
        </w:rPr>
        <w:t xml:space="preserve"> </w:t>
      </w:r>
      <w:r w:rsidR="005107C6" w:rsidRPr="00422C95">
        <w:rPr>
          <w:rFonts w:ascii="Times New Roman" w:eastAsia="Times New Roman" w:hAnsi="Times New Roman" w:cs="Times New Roman"/>
          <w:sz w:val="28"/>
          <w:szCs w:val="28"/>
          <w:lang w:eastAsia="ru-RU"/>
        </w:rPr>
        <w:t>4</w:t>
      </w:r>
      <w:r w:rsidR="005107C6">
        <w:rPr>
          <w:rFonts w:ascii="Times New Roman" w:eastAsia="Times New Roman" w:hAnsi="Times New Roman" w:cs="Times New Roman"/>
          <w:sz w:val="28"/>
          <w:szCs w:val="28"/>
          <w:lang w:eastAsia="ru-RU"/>
        </w:rPr>
        <w:t>4</w:t>
      </w:r>
      <w:r w:rsidR="005107C6" w:rsidRPr="00422C95">
        <w:rPr>
          <w:rFonts w:ascii="Times New Roman" w:eastAsia="Times New Roman" w:hAnsi="Times New Roman" w:cs="Times New Roman"/>
          <w:sz w:val="28"/>
          <w:szCs w:val="28"/>
          <w:lang w:eastAsia="ru-RU"/>
        </w:rPr>
        <w:t>.03.0</w:t>
      </w:r>
      <w:r w:rsidR="005107C6">
        <w:rPr>
          <w:rFonts w:ascii="Times New Roman" w:eastAsia="Times New Roman" w:hAnsi="Times New Roman" w:cs="Times New Roman"/>
          <w:sz w:val="28"/>
          <w:szCs w:val="28"/>
          <w:lang w:eastAsia="ru-RU"/>
        </w:rPr>
        <w:t>5</w:t>
      </w:r>
      <w:r w:rsidR="005107C6" w:rsidRPr="00422C95">
        <w:rPr>
          <w:rFonts w:ascii="Times New Roman" w:eastAsia="Times New Roman" w:hAnsi="Times New Roman" w:cs="Times New Roman"/>
          <w:sz w:val="28"/>
          <w:szCs w:val="28"/>
          <w:lang w:eastAsia="ru-RU"/>
        </w:rPr>
        <w:t xml:space="preserve"> </w:t>
      </w:r>
      <w:r w:rsidR="005107C6">
        <w:rPr>
          <w:rFonts w:ascii="Times New Roman" w:eastAsia="Times New Roman" w:hAnsi="Times New Roman" w:cs="Times New Roman"/>
          <w:sz w:val="28"/>
          <w:szCs w:val="28"/>
          <w:lang w:eastAsia="ru-RU"/>
        </w:rPr>
        <w:t>Педагогическое образование</w:t>
      </w:r>
      <w:r w:rsidR="005107C6" w:rsidRPr="00422C95">
        <w:rPr>
          <w:rFonts w:ascii="Times New Roman" w:eastAsia="Times New Roman" w:hAnsi="Times New Roman" w:cs="Times New Roman"/>
          <w:sz w:val="28"/>
          <w:szCs w:val="28"/>
          <w:lang w:eastAsia="ru-RU"/>
        </w:rPr>
        <w:t xml:space="preserve">, направленность (профиль) образовательной программы </w:t>
      </w:r>
      <w:r w:rsidR="005107C6">
        <w:rPr>
          <w:rFonts w:ascii="Times New Roman" w:eastAsia="Times New Roman" w:hAnsi="Times New Roman" w:cs="Times New Roman"/>
          <w:sz w:val="28"/>
          <w:szCs w:val="28"/>
          <w:lang w:eastAsia="ru-RU"/>
        </w:rPr>
        <w:t>Математика и информатика</w:t>
      </w:r>
      <w:r w:rsidRPr="00422C95">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422C95">
          <w:rPr>
            <w:rFonts w:ascii="Times New Roman" w:eastAsia="Times New Roman" w:hAnsi="Times New Roman" w:cs="Times New Roman"/>
            <w:sz w:val="28"/>
            <w:szCs w:val="28"/>
            <w:lang w:eastAsia="zh-CN"/>
          </w:rPr>
          <w:t>2014 г</w:t>
        </w:r>
      </w:smartTag>
      <w:r w:rsidRPr="00422C95">
        <w:rPr>
          <w:rFonts w:ascii="Times New Roman" w:eastAsia="Times New Roman" w:hAnsi="Times New Roman" w:cs="Times New Roman"/>
          <w:sz w:val="28"/>
          <w:szCs w:val="28"/>
          <w:lang w:eastAsia="zh-CN"/>
        </w:rPr>
        <w:t>. № 940;</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sz w:val="28"/>
          <w:szCs w:val="28"/>
          <w:lang w:eastAsia="zh-CN"/>
        </w:rPr>
        <w:t>- образовательной программы</w:t>
      </w:r>
      <w:r w:rsidRPr="00422C95">
        <w:rPr>
          <w:rFonts w:ascii="Times New Roman" w:eastAsia="Times New Roman" w:hAnsi="Times New Roman" w:cs="Times New Roman"/>
          <w:bCs/>
          <w:iCs/>
          <w:color w:val="000000"/>
          <w:sz w:val="28"/>
          <w:szCs w:val="28"/>
          <w:lang w:eastAsia="hi-IN" w:bidi="hi-IN"/>
        </w:rPr>
        <w:t xml:space="preserve"> </w:t>
      </w:r>
      <w:r w:rsidR="005107C6">
        <w:rPr>
          <w:rFonts w:ascii="Times New Roman" w:eastAsia="Times New Roman" w:hAnsi="Times New Roman" w:cs="Times New Roman"/>
          <w:bCs/>
          <w:iCs/>
          <w:color w:val="000000"/>
          <w:sz w:val="28"/>
          <w:szCs w:val="28"/>
          <w:lang w:eastAsia="hi-IN" w:bidi="hi-IN"/>
        </w:rPr>
        <w:t>Математика и информатика</w:t>
      </w:r>
      <w:r w:rsidRPr="00422C95">
        <w:rPr>
          <w:rFonts w:ascii="Times New Roman" w:eastAsia="Times New Roman" w:hAnsi="Times New Roman" w:cs="Times New Roman"/>
          <w:bCs/>
          <w:iCs/>
          <w:color w:val="000000"/>
          <w:sz w:val="28"/>
          <w:szCs w:val="28"/>
          <w:lang w:eastAsia="hi-IN" w:bidi="hi-IN"/>
        </w:rPr>
        <w:t xml:space="preserve">, </w:t>
      </w:r>
      <w:r w:rsidRPr="00422C95">
        <w:rPr>
          <w:rFonts w:ascii="Times New Roman" w:eastAsia="Times New Roman" w:hAnsi="Times New Roman" w:cs="Times New Roman"/>
          <w:color w:val="000000"/>
          <w:sz w:val="28"/>
          <w:szCs w:val="28"/>
          <w:lang w:eastAsia="zh-CN"/>
        </w:rPr>
        <w:t>очной формы обучения</w:t>
      </w:r>
      <w:r w:rsidRPr="00422C95">
        <w:rPr>
          <w:rFonts w:ascii="Times New Roman" w:eastAsia="Times New Roman" w:hAnsi="Times New Roman" w:cs="Times New Roman"/>
          <w:sz w:val="28"/>
          <w:szCs w:val="28"/>
          <w:lang w:eastAsia="zh-CN"/>
        </w:rPr>
        <w:t xml:space="preserve"> высшего образования по направлению подготовки </w:t>
      </w:r>
      <w:r w:rsidRPr="00422C95">
        <w:rPr>
          <w:rFonts w:ascii="Times New Roman" w:eastAsia="Times New Roman" w:hAnsi="Times New Roman" w:cs="Times New Roman"/>
          <w:bCs/>
          <w:sz w:val="28"/>
          <w:szCs w:val="28"/>
          <w:lang w:eastAsia="zh-CN"/>
        </w:rPr>
        <w:t xml:space="preserve"> </w:t>
      </w:r>
      <w:r w:rsidRPr="00422C95">
        <w:rPr>
          <w:rFonts w:ascii="Times New Roman" w:eastAsia="Times New Roman" w:hAnsi="Times New Roman" w:cs="Times New Roman"/>
          <w:sz w:val="28"/>
          <w:szCs w:val="28"/>
          <w:lang w:eastAsia="zh-CN"/>
        </w:rPr>
        <w:t>4</w:t>
      </w:r>
      <w:r w:rsidR="005107C6">
        <w:rPr>
          <w:rFonts w:ascii="Times New Roman" w:eastAsia="Times New Roman" w:hAnsi="Times New Roman" w:cs="Times New Roman"/>
          <w:sz w:val="28"/>
          <w:szCs w:val="28"/>
          <w:lang w:eastAsia="zh-CN"/>
        </w:rPr>
        <w:t>4</w:t>
      </w:r>
      <w:r w:rsidRPr="00422C95">
        <w:rPr>
          <w:rFonts w:ascii="Times New Roman" w:eastAsia="Times New Roman" w:hAnsi="Times New Roman" w:cs="Times New Roman"/>
          <w:sz w:val="28"/>
          <w:szCs w:val="28"/>
          <w:lang w:eastAsia="zh-CN"/>
        </w:rPr>
        <w:t>.03.0</w:t>
      </w:r>
      <w:r w:rsidR="005107C6">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w:t>
      </w:r>
      <w:r w:rsidR="005107C6">
        <w:rPr>
          <w:rFonts w:ascii="Times New Roman" w:eastAsia="Times New Roman" w:hAnsi="Times New Roman" w:cs="Times New Roman"/>
          <w:sz w:val="28"/>
          <w:szCs w:val="28"/>
          <w:lang w:eastAsia="zh-CN"/>
        </w:rPr>
        <w:t>Педагогическое образование (с двумя профилями обучения)</w:t>
      </w:r>
      <w:r w:rsidRPr="00422C95">
        <w:rPr>
          <w:rFonts w:ascii="Times New Roman" w:eastAsia="Times New Roman" w:hAnsi="Times New Roman" w:cs="Times New Roman"/>
          <w:sz w:val="28"/>
          <w:szCs w:val="28"/>
          <w:lang w:eastAsia="zh-CN"/>
        </w:rPr>
        <w:t>;</w:t>
      </w:r>
    </w:p>
    <w:p w:rsidR="00422C95" w:rsidRPr="00422C95" w:rsidRDefault="00422C95" w:rsidP="00422C95">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422C95">
        <w:rPr>
          <w:rFonts w:ascii="Times New Roman" w:eastAsia="Times New Roman" w:hAnsi="Times New Roman" w:cs="Times New Roman"/>
          <w:sz w:val="28"/>
          <w:szCs w:val="28"/>
          <w:lang w:eastAsia="zh-CN"/>
        </w:rPr>
        <w:t>бакалавриата</w:t>
      </w:r>
      <w:proofErr w:type="spellEnd"/>
      <w:r w:rsidRPr="00422C95">
        <w:rPr>
          <w:rFonts w:ascii="Times New Roman" w:eastAsia="Times New Roman" w:hAnsi="Times New Roman" w:cs="Times New Roman"/>
          <w:sz w:val="28"/>
          <w:szCs w:val="28"/>
          <w:lang w:eastAsia="zh-CN"/>
        </w:rPr>
        <w:t xml:space="preserve">, программам </w:t>
      </w:r>
      <w:proofErr w:type="spellStart"/>
      <w:r w:rsidRPr="00422C95">
        <w:rPr>
          <w:rFonts w:ascii="Times New Roman" w:eastAsia="Times New Roman" w:hAnsi="Times New Roman" w:cs="Times New Roman"/>
          <w:sz w:val="28"/>
          <w:szCs w:val="28"/>
          <w:lang w:eastAsia="zh-CN"/>
        </w:rPr>
        <w:t>специалитета</w:t>
      </w:r>
      <w:proofErr w:type="spellEnd"/>
      <w:r w:rsidRPr="00422C95">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422C95">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 xml:space="preserve">2. </w:t>
      </w:r>
      <w:r w:rsidRPr="00422C95">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422C95">
        <w:rPr>
          <w:rFonts w:ascii="Times New Roman" w:eastAsia="Times New Roman" w:hAnsi="Times New Roman" w:cs="Times New Roman"/>
          <w:b/>
          <w:bCs/>
          <w:sz w:val="28"/>
          <w:szCs w:val="28"/>
          <w:lang w:eastAsia="zh-CN"/>
        </w:rPr>
        <w:t xml:space="preserve"> </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ОК-6 способность к самоорганизации и самообразованию;</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422C95" w:rsidRPr="00422C95" w:rsidRDefault="00422C95" w:rsidP="00422C95">
      <w:pPr>
        <w:spacing w:after="0" w:line="360" w:lineRule="auto"/>
        <w:rPr>
          <w:rFonts w:ascii="Times New Roman" w:eastAsia="Times New Roman" w:hAnsi="Times New Roman" w:cs="Times New Roman"/>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422C95">
      <w:pPr>
        <w:suppressAutoHyphens/>
        <w:spacing w:after="0" w:line="240" w:lineRule="auto"/>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753"/>
        <w:gridCol w:w="1896"/>
        <w:gridCol w:w="888"/>
        <w:gridCol w:w="1786"/>
      </w:tblGrid>
      <w:tr w:rsidR="00422C95" w:rsidRPr="00422C95" w:rsidTr="00422C95">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Оценочное средство/КИМ</w:t>
            </w:r>
          </w:p>
        </w:tc>
      </w:tr>
      <w:tr w:rsidR="00422C95" w:rsidRPr="00422C95" w:rsidTr="00422C9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Форма</w:t>
            </w:r>
          </w:p>
        </w:tc>
      </w:tr>
      <w:tr w:rsidR="00422C95" w:rsidRPr="00422C95" w:rsidTr="00422C95">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EE3C4D">
            <w:pPr>
              <w:suppressAutoHyphens/>
              <w:spacing w:after="0"/>
              <w:rPr>
                <w:rFonts w:ascii="Times New Roman" w:eastAsia="Calibri" w:hAnsi="Times New Roman" w:cs="Times New Roman"/>
                <w:sz w:val="24"/>
                <w:szCs w:val="24"/>
                <w:highlight w:val="yellow"/>
                <w:lang w:eastAsia="zh-CN"/>
              </w:rPr>
            </w:pPr>
            <w:r w:rsidRPr="00422C95">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w:t>
            </w:r>
            <w:r w:rsidR="00EE3C4D">
              <w:rPr>
                <w:rFonts w:ascii="Times New Roman" w:eastAsia="Calibri" w:hAnsi="Times New Roman" w:cs="Times New Roman"/>
                <w:sz w:val="24"/>
                <w:szCs w:val="24"/>
                <w:lang w:eastAsia="zh-CN"/>
              </w:rPr>
              <w:t>математическая логика, теория вероятностей и математическая статистика, физика, алгебра, элементарная математика, языки и методы программирования, численные методы, информационные системы и сети, информационные и компьютерные технологии в образовании.</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Текущий контроль успеваемости</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2</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3</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4</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5</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6</w:t>
            </w:r>
          </w:p>
          <w:p w:rsid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7</w:t>
            </w:r>
          </w:p>
          <w:p w:rsidR="00066964" w:rsidRDefault="00066964" w:rsidP="00422C95">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8</w:t>
            </w:r>
          </w:p>
          <w:p w:rsidR="00066964" w:rsidRDefault="00066964" w:rsidP="00422C95">
            <w:pPr>
              <w:suppressAutoHyphens/>
              <w:spacing w:after="0"/>
              <w:rPr>
                <w:rFonts w:ascii="Times New Roman" w:eastAsia="Calibri" w:hAnsi="Times New Roman" w:cs="Times New Roman"/>
                <w:sz w:val="24"/>
                <w:szCs w:val="24"/>
                <w:lang w:eastAsia="zh-CN"/>
              </w:rPr>
            </w:pPr>
          </w:p>
          <w:p w:rsidR="00066964" w:rsidRDefault="00066964" w:rsidP="00422C95">
            <w:pPr>
              <w:suppressAutoHyphens/>
              <w:spacing w:after="0"/>
              <w:rPr>
                <w:rFonts w:ascii="Times New Roman" w:eastAsia="Calibri" w:hAnsi="Times New Roman" w:cs="Times New Roman"/>
                <w:sz w:val="24"/>
                <w:szCs w:val="24"/>
                <w:lang w:eastAsia="zh-CN"/>
              </w:rPr>
            </w:pPr>
          </w:p>
          <w:p w:rsidR="00066964" w:rsidRPr="00422C95" w:rsidRDefault="00066964" w:rsidP="00422C95">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Устная работа на практических занятиях.</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Тестирование</w:t>
            </w:r>
          </w:p>
          <w:p w:rsidR="00066964"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Зачет.</w:t>
            </w:r>
          </w:p>
          <w:p w:rsidR="00066964" w:rsidRPr="00066964" w:rsidRDefault="00066964" w:rsidP="00066964">
            <w:pPr>
              <w:suppressAutoHyphens/>
              <w:spacing w:after="0" w:line="240" w:lineRule="auto"/>
              <w:rPr>
                <w:rFonts w:ascii="Times New Roman" w:eastAsia="Calibri" w:hAnsi="Times New Roman" w:cs="Times New Roman"/>
                <w:sz w:val="24"/>
                <w:szCs w:val="24"/>
                <w:lang w:eastAsia="zh-CN"/>
              </w:rPr>
            </w:pPr>
            <w:r w:rsidRPr="00066964">
              <w:rPr>
                <w:rFonts w:ascii="Times New Roman" w:eastAsia="Calibri" w:hAnsi="Times New Roman" w:cs="Times New Roman"/>
                <w:sz w:val="24"/>
                <w:szCs w:val="24"/>
                <w:lang w:eastAsia="zh-CN"/>
              </w:rPr>
              <w:t>Подготовка аннотации к статье.</w:t>
            </w:r>
          </w:p>
          <w:p w:rsidR="00422C95" w:rsidRPr="00066964" w:rsidRDefault="00066964" w:rsidP="00066964">
            <w:pPr>
              <w:rPr>
                <w:rFonts w:ascii="Times New Roman" w:eastAsia="Calibri" w:hAnsi="Times New Roman" w:cs="Times New Roman"/>
                <w:sz w:val="24"/>
                <w:szCs w:val="24"/>
                <w:lang w:eastAsia="zh-CN"/>
              </w:rPr>
            </w:pPr>
            <w:r w:rsidRPr="00066964">
              <w:rPr>
                <w:rFonts w:ascii="Times New Roman" w:eastAsia="Calibri" w:hAnsi="Times New Roman" w:cs="Times New Roman"/>
                <w:sz w:val="24"/>
                <w:szCs w:val="24"/>
                <w:lang w:eastAsia="zh-CN"/>
              </w:rPr>
              <w:t>Рецензия на статью.</w:t>
            </w:r>
          </w:p>
        </w:tc>
      </w:tr>
      <w:tr w:rsidR="00422C95" w:rsidRPr="00422C95" w:rsidTr="00422C95">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EE3C4D">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 xml:space="preserve">Философия, педагогика, </w:t>
            </w:r>
            <w:r w:rsidR="00EE3C4D">
              <w:rPr>
                <w:rFonts w:ascii="Times New Roman" w:eastAsia="Calibri" w:hAnsi="Times New Roman" w:cs="Times New Roman"/>
                <w:sz w:val="24"/>
                <w:szCs w:val="24"/>
                <w:lang w:eastAsia="zh-CN"/>
              </w:rPr>
              <w:t xml:space="preserve">математическая логика, теория вероятностей и математическая статистика, современные технологии обучения, математика, информатика, математический анализ и элементы теории </w:t>
            </w:r>
            <w:r w:rsidR="00EE3C4D">
              <w:rPr>
                <w:rFonts w:ascii="Times New Roman" w:eastAsia="Calibri" w:hAnsi="Times New Roman" w:cs="Times New Roman"/>
                <w:sz w:val="24"/>
                <w:szCs w:val="24"/>
                <w:lang w:eastAsia="zh-CN"/>
              </w:rPr>
              <w:lastRenderedPageBreak/>
              <w:t>функций, алгебра, элементарная математика, численные методы, информационные системы и сети.</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lastRenderedPageBreak/>
              <w:t>Текущий контроль успеваемости</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1</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2</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3</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4</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5</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6</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422C95">
              <w:rPr>
                <w:rFonts w:ascii="Times New Roman" w:eastAsia="Calibri" w:hAnsi="Times New Roman" w:cs="Times New Roman"/>
                <w:sz w:val="24"/>
                <w:szCs w:val="24"/>
                <w:lang w:eastAsia="zh-CN"/>
              </w:rPr>
              <w:t xml:space="preserve"> </w:t>
            </w:r>
            <w:r w:rsidRPr="00422C95">
              <w:rPr>
                <w:rFonts w:ascii="Times New Roman" w:eastAsia="Times New Roman" w:hAnsi="Times New Roman" w:cs="Times New Roman"/>
                <w:sz w:val="24"/>
                <w:szCs w:val="24"/>
                <w:lang w:eastAsia="zh-CN"/>
              </w:rPr>
              <w:t>Устная работа на практических занятиях</w:t>
            </w:r>
            <w:r w:rsidRPr="00422C95">
              <w:rPr>
                <w:rFonts w:ascii="Times New Roman" w:eastAsia="Calibri" w:hAnsi="Times New Roman" w:cs="Times New Roman"/>
                <w:sz w:val="24"/>
                <w:szCs w:val="24"/>
                <w:lang w:eastAsia="zh-CN"/>
              </w:rPr>
              <w:t>.</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Подготовка конспектов к </w:t>
            </w:r>
            <w:r w:rsidRPr="00422C95">
              <w:rPr>
                <w:rFonts w:ascii="Times New Roman" w:eastAsia="Times New Roman" w:hAnsi="Times New Roman" w:cs="Times New Roman"/>
                <w:sz w:val="24"/>
                <w:szCs w:val="24"/>
                <w:lang w:eastAsia="zh-CN"/>
              </w:rPr>
              <w:lastRenderedPageBreak/>
              <w:t>занятиям.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Тестирование</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Зачет</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br w:type="page"/>
      </w:r>
      <w:r w:rsidRPr="00422C95">
        <w:rPr>
          <w:rFonts w:ascii="Times New Roman" w:eastAsia="Times New Roman" w:hAnsi="Times New Roman" w:cs="Times New Roman"/>
          <w:b/>
          <w:bCs/>
          <w:sz w:val="28"/>
          <w:szCs w:val="28"/>
          <w:lang w:eastAsia="zh-CN"/>
        </w:rPr>
        <w:lastRenderedPageBreak/>
        <w:t xml:space="preserve">3. Фонд оценочных средств для промежуточной аттестации </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422C95">
        <w:rPr>
          <w:rFonts w:ascii="Times New Roman" w:eastAsia="Times New Roman" w:hAnsi="Times New Roman" w:cs="Times New Roman"/>
          <w:bCs/>
          <w:sz w:val="28"/>
          <w:szCs w:val="28"/>
          <w:lang w:eastAsia="zh-CN"/>
        </w:rPr>
        <w:t xml:space="preserve">3.1. Фонды оценочных средств включают: </w:t>
      </w:r>
      <w:r w:rsidRPr="00422C95">
        <w:rPr>
          <w:rFonts w:ascii="Times New Roman" w:eastAsia="Times New Roman" w:hAnsi="Times New Roman" w:cs="Times New Roman"/>
          <w:b/>
          <w:bCs/>
          <w:sz w:val="28"/>
          <w:szCs w:val="28"/>
          <w:lang w:eastAsia="zh-CN"/>
        </w:rPr>
        <w:t>зачет.</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3.2. Оценочные средства </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3.2.1. Оценочное средство </w:t>
      </w:r>
      <w:r w:rsidRPr="00422C95">
        <w:rPr>
          <w:rFonts w:ascii="Times New Roman" w:eastAsia="Times New Roman" w:hAnsi="Times New Roman" w:cs="Times New Roman"/>
          <w:b/>
          <w:bCs/>
          <w:sz w:val="28"/>
          <w:szCs w:val="28"/>
          <w:lang w:eastAsia="zh-CN"/>
        </w:rPr>
        <w:t>зачет</w:t>
      </w:r>
      <w:r w:rsidRPr="00422C95">
        <w:rPr>
          <w:rFonts w:ascii="Times New Roman" w:eastAsia="Times New Roman" w:hAnsi="Times New Roman" w:cs="Times New Roman"/>
          <w:bCs/>
          <w:sz w:val="28"/>
          <w:szCs w:val="28"/>
          <w:lang w:eastAsia="zh-CN"/>
        </w:rPr>
        <w:t>.</w:t>
      </w:r>
    </w:p>
    <w:p w:rsidR="00422C95" w:rsidRPr="00422C95" w:rsidRDefault="00422C95" w:rsidP="00422C95">
      <w:pPr>
        <w:suppressAutoHyphens/>
        <w:spacing w:after="0" w:line="240" w:lineRule="auto"/>
        <w:ind w:firstLine="567"/>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Cs/>
          <w:sz w:val="28"/>
          <w:szCs w:val="28"/>
          <w:lang w:eastAsia="zh-CN"/>
        </w:rPr>
        <w:t xml:space="preserve">Критерии оценивания по оценочному средству </w:t>
      </w:r>
      <w:r w:rsidRPr="00422C95">
        <w:rPr>
          <w:rFonts w:ascii="Times New Roman" w:eastAsia="Times New Roman" w:hAnsi="Times New Roman" w:cs="Times New Roman"/>
          <w:b/>
          <w:bCs/>
          <w:sz w:val="28"/>
          <w:szCs w:val="28"/>
          <w:lang w:eastAsia="zh-CN"/>
        </w:rPr>
        <w:t>10 – зачет.</w:t>
      </w:r>
    </w:p>
    <w:p w:rsidR="00422C95" w:rsidRPr="00422C95" w:rsidRDefault="00422C95" w:rsidP="00422C95">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422C95" w:rsidRPr="00422C95" w:rsidTr="00422C95">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Формируемые</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Продвинутый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Базовый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Пороговый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r>
      <w:tr w:rsidR="00422C95" w:rsidRPr="00422C95" w:rsidTr="00422C95">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(145–172 балла)</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 xml:space="preserve"> (120–144 балла)</w:t>
            </w:r>
          </w:p>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зачтено</w:t>
            </w:r>
          </w:p>
        </w:tc>
      </w:tr>
      <w:tr w:rsidR="00422C95" w:rsidRPr="00422C95" w:rsidTr="00422C95">
        <w:trPr>
          <w:trHeight w:val="1413"/>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 xml:space="preserve">Обучающийся на высоком уровне готов к </w:t>
            </w:r>
            <w:r w:rsidRPr="00422C95">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 xml:space="preserve">Обучающийся на среднем уровне готов к </w:t>
            </w:r>
            <w:r w:rsidRPr="00422C95">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 xml:space="preserve">Обучающийся слабо готов к </w:t>
            </w:r>
            <w:r w:rsidRPr="00422C95">
              <w:rPr>
                <w:rFonts w:ascii="Times New Roman" w:eastAsia="Times New Roman" w:hAnsi="Times New Roman" w:cs="Times New Roman"/>
                <w:sz w:val="24"/>
                <w:szCs w:val="24"/>
                <w:lang w:eastAsia="zh-CN"/>
              </w:rPr>
              <w:t>самоорганизации и самообразованию.</w:t>
            </w:r>
          </w:p>
        </w:tc>
      </w:tr>
      <w:tr w:rsidR="00422C95" w:rsidRPr="00422C95" w:rsidTr="00422C95">
        <w:trPr>
          <w:trHeight w:val="1413"/>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EE3C4D">
            <w:pPr>
              <w:suppressAutoHyphens/>
              <w:spacing w:after="0"/>
              <w:jc w:val="both"/>
              <w:rPr>
                <w:rFonts w:ascii="Times New Roman" w:eastAsia="Times New Roman" w:hAnsi="Times New Roman" w:cs="Times New Roman"/>
                <w:b/>
                <w:bCs/>
                <w:sz w:val="24"/>
                <w:szCs w:val="24"/>
              </w:rPr>
            </w:pPr>
            <w:r w:rsidRPr="00422C95">
              <w:rPr>
                <w:rFonts w:ascii="Times New Roman" w:eastAsia="Times New Roman" w:hAnsi="Times New Roman" w:cs="Times New Roman"/>
                <w:b/>
                <w:bCs/>
                <w:sz w:val="24"/>
                <w:szCs w:val="24"/>
              </w:rPr>
              <w:t>О</w:t>
            </w:r>
            <w:r w:rsidR="00EE3C4D">
              <w:rPr>
                <w:rFonts w:ascii="Times New Roman" w:eastAsia="Times New Roman" w:hAnsi="Times New Roman" w:cs="Times New Roman"/>
                <w:b/>
                <w:bCs/>
                <w:sz w:val="24"/>
                <w:szCs w:val="24"/>
              </w:rPr>
              <w:t>П</w:t>
            </w:r>
            <w:r w:rsidRPr="00422C95">
              <w:rPr>
                <w:rFonts w:ascii="Times New Roman" w:eastAsia="Times New Roman" w:hAnsi="Times New Roman" w:cs="Times New Roman"/>
                <w:b/>
                <w:bCs/>
                <w:sz w:val="24"/>
                <w:szCs w:val="24"/>
              </w:rPr>
              <w:t>К-</w:t>
            </w:r>
            <w:r w:rsidR="00EE3C4D">
              <w:rPr>
                <w:rFonts w:ascii="Times New Roman" w:eastAsia="Times New Roman"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Обучающийся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Обучающийся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Обучающийся крайне слабо владеет основами профессиональной этики и речевой культуры.</w:t>
            </w:r>
          </w:p>
        </w:tc>
      </w:tr>
    </w:tbl>
    <w:p w:rsidR="00422C95" w:rsidRPr="00422C95" w:rsidRDefault="00422C95" w:rsidP="00422C95">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422C95">
        <w:rPr>
          <w:rFonts w:ascii="Times New Roman" w:eastAsia="Times New Roman" w:hAnsi="Times New Roman" w:cs="Times New Roman"/>
          <w:bCs/>
          <w:sz w:val="24"/>
          <w:szCs w:val="24"/>
          <w:lang w:eastAsia="zh-CN"/>
        </w:rPr>
        <w:t>*Менее 60 баллов – компетенция не сформирована</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pacing w:after="0" w:line="240" w:lineRule="auto"/>
        <w:rPr>
          <w:rFonts w:ascii="Times New Roman" w:eastAsia="Times New Roman" w:hAnsi="Times New Roman" w:cs="Times New Roman"/>
          <w:b/>
          <w:bCs/>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lastRenderedPageBreak/>
        <w:t xml:space="preserve">4. Фонд оценочных средств для текущего контроля </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4.1. Фонды оценочных средств включают:</w:t>
      </w:r>
      <w:r w:rsidRPr="00422C95">
        <w:rPr>
          <w:rFonts w:ascii="Times New Roman" w:eastAsia="Times New Roman" w:hAnsi="Times New Roman" w:cs="Times New Roman"/>
          <w:bCs/>
          <w:sz w:val="28"/>
          <w:szCs w:val="28"/>
          <w:lang w:eastAsia="zh-CN"/>
        </w:rPr>
        <w:t xml:space="preserve"> устная работа на практических занятиях, </w:t>
      </w:r>
      <w:r w:rsidRPr="00422C95">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422C95">
        <w:rPr>
          <w:rFonts w:ascii="Times New Roman" w:eastAsia="Times New Roman" w:hAnsi="Times New Roman" w:cs="Times New Roman"/>
          <w:bCs/>
          <w:sz w:val="28"/>
          <w:szCs w:val="28"/>
          <w:lang w:eastAsia="zh-CN"/>
        </w:rPr>
        <w:t>.</w:t>
      </w:r>
    </w:p>
    <w:p w:rsidR="00422C95" w:rsidRPr="00422C95" w:rsidRDefault="00422C95" w:rsidP="00422C95">
      <w:pPr>
        <w:suppressAutoHyphens/>
        <w:spacing w:after="0" w:line="240" w:lineRule="auto"/>
        <w:ind w:right="-38"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422C95">
        <w:rPr>
          <w:rFonts w:ascii="Times New Roman" w:eastAsia="Times New Roman" w:hAnsi="Times New Roman" w:cs="Times New Roman"/>
          <w:bCs/>
          <w:sz w:val="28"/>
          <w:szCs w:val="28"/>
          <w:lang w:eastAsia="zh-CN"/>
        </w:rPr>
        <w:t xml:space="preserve">– </w:t>
      </w:r>
      <w:r w:rsidRPr="00422C95">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r w:rsidRPr="00422C95">
              <w:rPr>
                <w:rFonts w:ascii="Times New Roman" w:eastAsia="Times New Roman" w:hAnsi="Times New Roman" w:cs="Times New Roman"/>
                <w:sz w:val="28"/>
                <w:szCs w:val="28"/>
                <w:lang w:eastAsia="zh-CN"/>
              </w:rPr>
              <w:t>×</w:t>
            </w:r>
            <w:r w:rsidRPr="00422C95">
              <w:rPr>
                <w:rFonts w:ascii="Times New Roman" w:eastAsia="Arial" w:hAnsi="Times New Roman" w:cs="Times New Roman"/>
                <w:bCs/>
                <w:kern w:val="3"/>
                <w:sz w:val="28"/>
                <w:szCs w:val="28"/>
              </w:rPr>
              <w:t>15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Arial" w:hAnsi="Times New Roman" w:cs="Times New Roman"/>
                <w:b/>
                <w:bCs/>
                <w:kern w:val="3"/>
                <w:sz w:val="28"/>
                <w:szCs w:val="28"/>
              </w:rPr>
              <w:t>15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422C95">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Arial" w:hAnsi="Times New Roman" w:cs="Times New Roman"/>
                <w:b/>
                <w:bCs/>
                <w:kern w:val="3"/>
                <w:sz w:val="28"/>
                <w:szCs w:val="28"/>
              </w:rPr>
              <w:t>3</w:t>
            </w:r>
            <w:r w:rsidRPr="00422C95">
              <w:rPr>
                <w:rFonts w:ascii="Times New Roman" w:eastAsia="Times New Roman" w:hAnsi="Times New Roman" w:cs="Times New Roman"/>
                <w:sz w:val="28"/>
                <w:szCs w:val="28"/>
                <w:lang w:eastAsia="zh-CN"/>
              </w:rPr>
              <w:t>×</w:t>
            </w:r>
            <w:r w:rsidRPr="00422C95">
              <w:rPr>
                <w:rFonts w:ascii="Times New Roman" w:eastAsia="Times New Roman" w:hAnsi="Times New Roman" w:cs="Times New Roman"/>
                <w:b/>
                <w:sz w:val="28"/>
                <w:szCs w:val="28"/>
                <w:lang w:eastAsia="zh-CN"/>
              </w:rPr>
              <w:t>8 занятий = 24</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422C95">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both"/>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0,5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0,5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sz w:val="28"/>
                <w:szCs w:val="28"/>
              </w:rPr>
            </w:pPr>
            <w:r w:rsidRPr="00422C95">
              <w:rPr>
                <w:rFonts w:ascii="Times New Roman" w:eastAsia="Times New Roman" w:hAnsi="Times New Roman" w:cs="Times New Roman"/>
                <w:b/>
                <w:bCs/>
                <w:sz w:val="28"/>
                <w:szCs w:val="28"/>
              </w:rPr>
              <w:t>2×8 занятий = 16</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4.2.4. Критерии оценивания по оценочному средству 4 –</w:t>
      </w:r>
      <w:r w:rsidRPr="00422C95">
        <w:rPr>
          <w:rFonts w:ascii="Times New Roman" w:eastAsia="Times New Roman" w:hAnsi="Times New Roman" w:cs="Times New Roman"/>
          <w:b/>
          <w:sz w:val="28"/>
          <w:szCs w:val="28"/>
          <w:lang w:eastAsia="zh-CN"/>
        </w:rPr>
        <w:t xml:space="preserve"> </w:t>
      </w:r>
      <w:r w:rsidRPr="00422C95">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4</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 xml:space="preserve">Логичность и </w:t>
            </w:r>
            <w:r w:rsidRPr="00422C95">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lastRenderedPageBreak/>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422C95">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422C95">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18-20</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21-25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26-30</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ab/>
              <w:t>30</w:t>
            </w:r>
            <w:r w:rsidRPr="00422C95">
              <w:rPr>
                <w:rFonts w:ascii="Times New Roman" w:eastAsia="Times New Roman" w:hAnsi="Times New Roman" w:cs="Times New Roman"/>
                <w:b/>
                <w:bCs/>
                <w:sz w:val="28"/>
                <w:szCs w:val="28"/>
              </w:rPr>
              <w:tab/>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422C95">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both"/>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422C95">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Соответствие требованиям </w:t>
            </w:r>
            <w:r w:rsidRPr="00422C95">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lastRenderedPageBreak/>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422C95">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br w:type="page"/>
      </w:r>
      <w:r w:rsidRPr="00422C95">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Типовые вопросы и задания к письменной работе (тесту).</w:t>
      </w:r>
    </w:p>
    <w:p w:rsidR="00422C95" w:rsidRPr="00422C95" w:rsidRDefault="00422C95" w:rsidP="00422C95">
      <w:pPr>
        <w:suppressAutoHyphens/>
        <w:spacing w:after="0" w:line="240" w:lineRule="auto"/>
        <w:ind w:right="175" w:firstLine="567"/>
        <w:jc w:val="center"/>
        <w:rPr>
          <w:rFonts w:ascii="Times New Roman" w:eastAsia="PMingLiU" w:hAnsi="Times New Roman" w:cs="Times New Roman"/>
          <w:sz w:val="28"/>
          <w:szCs w:val="28"/>
          <w:lang w:eastAsia="ru-RU"/>
        </w:rPr>
      </w:pPr>
      <w:r w:rsidRPr="00422C95">
        <w:rPr>
          <w:rFonts w:ascii="Times New Roman" w:eastAsia="PMingLiU" w:hAnsi="Times New Roman" w:cs="Times New Roman"/>
          <w:sz w:val="28"/>
          <w:szCs w:val="28"/>
          <w:lang w:eastAsia="ru-RU"/>
        </w:rPr>
        <w:t>ТЕСТ № 1                  (контрольный)</w:t>
      </w:r>
    </w:p>
    <w:p w:rsidR="00422C95" w:rsidRPr="00422C95" w:rsidRDefault="00422C95" w:rsidP="00422C95">
      <w:pPr>
        <w:suppressAutoHyphens/>
        <w:spacing w:after="0" w:line="240" w:lineRule="auto"/>
        <w:ind w:right="175" w:firstLine="567"/>
        <w:jc w:val="center"/>
        <w:rPr>
          <w:rFonts w:ascii="Times New Roman" w:eastAsia="PMingLiU"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PMingLiU" w:hAnsi="Times New Roman" w:cs="Times New Roman"/>
          <w:sz w:val="28"/>
          <w:szCs w:val="28"/>
          <w:lang w:eastAsia="ru-RU"/>
        </w:rPr>
      </w:pPr>
      <w:r w:rsidRPr="00422C95">
        <w:rPr>
          <w:rFonts w:ascii="Times New Roman" w:eastAsia="PMingLiU" w:hAnsi="Times New Roman" w:cs="Times New Roman"/>
          <w:b/>
          <w:bCs/>
          <w:i/>
          <w:iCs/>
          <w:sz w:val="28"/>
          <w:szCs w:val="28"/>
          <w:lang w:eastAsia="ru-RU"/>
        </w:rPr>
        <w:t xml:space="preserve">Задание </w:t>
      </w:r>
      <w:r w:rsidRPr="00422C95">
        <w:rPr>
          <w:rFonts w:ascii="Times New Roman" w:eastAsia="PMingLiU" w:hAnsi="Times New Roman" w:cs="Times New Roman"/>
          <w:i/>
          <w:iCs/>
          <w:sz w:val="28"/>
          <w:szCs w:val="28"/>
          <w:lang w:eastAsia="ru-RU"/>
        </w:rPr>
        <w:t>1</w:t>
      </w:r>
      <w:r w:rsidRPr="00422C95">
        <w:rPr>
          <w:rFonts w:ascii="Times New Roman" w:eastAsia="PMingLiU" w:hAnsi="Times New Roman" w:cs="Times New Roman"/>
          <w:sz w:val="28"/>
          <w:szCs w:val="28"/>
          <w:lang w:eastAsia="ru-RU"/>
        </w:rPr>
        <w:t xml:space="preserve">. </w:t>
      </w:r>
      <w:r w:rsidRPr="00422C95">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422C95">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2. </w:t>
      </w:r>
      <w:r w:rsidRPr="00422C95">
        <w:rPr>
          <w:rFonts w:ascii="Times New Roman" w:eastAsia="Times New Roman" w:hAnsi="Times New Roman" w:cs="Times New Roman"/>
          <w:i/>
          <w:iCs/>
          <w:sz w:val="28"/>
          <w:szCs w:val="28"/>
          <w:lang w:eastAsia="ru-RU"/>
        </w:rPr>
        <w:t xml:space="preserve">Запишите по порядку номера слов, в которых согласный перед </w:t>
      </w:r>
      <w:r w:rsidRPr="00422C95">
        <w:rPr>
          <w:rFonts w:ascii="Times New Roman" w:eastAsia="Times New Roman" w:hAnsi="Times New Roman" w:cs="Times New Roman"/>
          <w:i/>
          <w:iCs/>
          <w:sz w:val="28"/>
          <w:szCs w:val="28"/>
          <w:lang w:eastAsia="ru-RU"/>
        </w:rPr>
        <w:sym w:font="Symbol" w:char="F05B"/>
      </w:r>
      <w:r w:rsidRPr="00422C95">
        <w:rPr>
          <w:rFonts w:ascii="Times New Roman" w:eastAsia="Times New Roman" w:hAnsi="Times New Roman" w:cs="Times New Roman"/>
          <w:i/>
          <w:iCs/>
          <w:sz w:val="28"/>
          <w:szCs w:val="28"/>
          <w:lang w:eastAsia="ru-RU"/>
        </w:rPr>
        <w:t>Э</w:t>
      </w:r>
      <w:r w:rsidRPr="00422C95">
        <w:rPr>
          <w:rFonts w:ascii="Times New Roman" w:eastAsia="Times New Roman" w:hAnsi="Times New Roman" w:cs="Times New Roman"/>
          <w:i/>
          <w:iCs/>
          <w:sz w:val="28"/>
          <w:szCs w:val="28"/>
          <w:lang w:eastAsia="ru-RU"/>
        </w:rPr>
        <w:sym w:font="Symbol" w:char="F05D"/>
      </w:r>
      <w:r w:rsidRPr="00422C95">
        <w:rPr>
          <w:rFonts w:ascii="Times New Roman" w:eastAsia="Times New Roman" w:hAnsi="Times New Roman" w:cs="Times New Roman"/>
          <w:i/>
          <w:iCs/>
          <w:sz w:val="28"/>
          <w:szCs w:val="28"/>
          <w:lang w:eastAsia="ru-RU"/>
        </w:rPr>
        <w:t xml:space="preserve"> произносится твердо</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3. </w:t>
      </w:r>
      <w:r w:rsidRPr="00422C95">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422C95">
        <w:rPr>
          <w:rFonts w:ascii="Times New Roman" w:eastAsia="Times New Roman" w:hAnsi="Times New Roman" w:cs="Times New Roman"/>
          <w:b/>
          <w:bCs/>
          <w:i/>
          <w:iCs/>
          <w:sz w:val="28"/>
          <w:szCs w:val="28"/>
          <w:lang w:eastAsia="ru-RU"/>
        </w:rPr>
        <w:t>чн</w:t>
      </w:r>
      <w:proofErr w:type="spellEnd"/>
      <w:r w:rsidRPr="00422C95">
        <w:rPr>
          <w:rFonts w:ascii="Times New Roman" w:eastAsia="Times New Roman" w:hAnsi="Times New Roman" w:cs="Times New Roman"/>
          <w:b/>
          <w:bCs/>
          <w:i/>
          <w:iCs/>
          <w:sz w:val="28"/>
          <w:szCs w:val="28"/>
          <w:lang w:eastAsia="ru-RU"/>
        </w:rPr>
        <w:t xml:space="preserve"> </w:t>
      </w:r>
      <w:r w:rsidRPr="00422C95">
        <w:rPr>
          <w:rFonts w:ascii="Times New Roman" w:eastAsia="Times New Roman" w:hAnsi="Times New Roman" w:cs="Times New Roman"/>
          <w:i/>
          <w:iCs/>
          <w:sz w:val="28"/>
          <w:szCs w:val="28"/>
          <w:lang w:eastAsia="ru-RU"/>
        </w:rPr>
        <w:t xml:space="preserve">произносится как </w:t>
      </w:r>
      <w:r w:rsidRPr="00422C95">
        <w:rPr>
          <w:rFonts w:ascii="Times New Roman" w:eastAsia="Times New Roman" w:hAnsi="Times New Roman" w:cs="Times New Roman"/>
          <w:i/>
          <w:iCs/>
          <w:sz w:val="28"/>
          <w:szCs w:val="28"/>
          <w:lang w:eastAsia="ru-RU"/>
        </w:rPr>
        <w:sym w:font="Symbol" w:char="F05B"/>
      </w:r>
      <w:proofErr w:type="spellStart"/>
      <w:r w:rsidRPr="00422C95">
        <w:rPr>
          <w:rFonts w:ascii="Times New Roman" w:eastAsia="Times New Roman" w:hAnsi="Times New Roman" w:cs="Times New Roman"/>
          <w:b/>
          <w:bCs/>
          <w:i/>
          <w:iCs/>
          <w:sz w:val="28"/>
          <w:szCs w:val="28"/>
          <w:lang w:eastAsia="ru-RU"/>
        </w:rPr>
        <w:t>шн</w:t>
      </w:r>
      <w:proofErr w:type="spellEnd"/>
      <w:r w:rsidRPr="00422C95">
        <w:rPr>
          <w:rFonts w:ascii="Times New Roman" w:eastAsia="Times New Roman" w:hAnsi="Times New Roman" w:cs="Times New Roman"/>
          <w:b/>
          <w:bCs/>
          <w:i/>
          <w:iCs/>
          <w:sz w:val="28"/>
          <w:szCs w:val="28"/>
          <w:lang w:eastAsia="ru-RU"/>
        </w:rPr>
        <w:sym w:font="Symbol" w:char="F05D"/>
      </w:r>
    </w:p>
    <w:p w:rsidR="00422C95" w:rsidRPr="00422C95" w:rsidRDefault="00422C95" w:rsidP="00422C95">
      <w:pPr>
        <w:numPr>
          <w:ilvl w:val="0"/>
          <w:numId w:val="12"/>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
    <w:p w:rsidR="00422C95" w:rsidRPr="00422C95" w:rsidRDefault="00422C95" w:rsidP="00422C95">
      <w:pPr>
        <w:spacing w:after="0" w:line="240" w:lineRule="auto"/>
        <w:ind w:left="567" w:right="175"/>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4. </w:t>
      </w:r>
      <w:r w:rsidRPr="00422C95">
        <w:rPr>
          <w:rFonts w:ascii="Times New Roman" w:eastAsia="Times New Roman" w:hAnsi="Times New Roman" w:cs="Times New Roman"/>
          <w:i/>
          <w:iCs/>
          <w:sz w:val="28"/>
          <w:szCs w:val="28"/>
          <w:lang w:eastAsia="ru-RU"/>
        </w:rPr>
        <w:t xml:space="preserve">Последовательно запишите номера слов, в которых под ударением произносится звук </w:t>
      </w:r>
      <w:r w:rsidRPr="00422C95">
        <w:rPr>
          <w:rFonts w:ascii="Times New Roman" w:eastAsia="Times New Roman" w:hAnsi="Times New Roman" w:cs="Times New Roman"/>
          <w:b/>
          <w:bCs/>
          <w:i/>
          <w:iCs/>
          <w:sz w:val="28"/>
          <w:szCs w:val="28"/>
          <w:lang w:eastAsia="ru-RU"/>
        </w:rPr>
        <w:t>О</w:t>
      </w:r>
    </w:p>
    <w:p w:rsidR="00422C95" w:rsidRPr="00422C95" w:rsidRDefault="00422C95" w:rsidP="00422C95">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5. </w:t>
      </w:r>
      <w:r w:rsidRPr="00422C95">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 тавтология                                 4  -  анахронизм,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2 -  плеоназм,                                   5  -  лексическая </w:t>
      </w:r>
      <w:proofErr w:type="spellStart"/>
      <w:r w:rsidRPr="00422C95">
        <w:rPr>
          <w:rFonts w:ascii="Times New Roman" w:eastAsia="Times New Roman" w:hAnsi="Times New Roman" w:cs="Times New Roman"/>
          <w:sz w:val="28"/>
          <w:szCs w:val="28"/>
          <w:lang w:eastAsia="ru-RU"/>
        </w:rPr>
        <w:t>несочетаемость</w:t>
      </w:r>
      <w:proofErr w:type="spellEnd"/>
      <w:r w:rsidRPr="00422C95">
        <w:rPr>
          <w:rFonts w:ascii="Times New Roman" w:eastAsia="Times New Roman" w:hAnsi="Times New Roman" w:cs="Times New Roman"/>
          <w:sz w:val="28"/>
          <w:szCs w:val="28"/>
          <w:lang w:eastAsia="ru-RU"/>
        </w:rPr>
        <w:t xml:space="preserve">, </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3  -  </w:t>
      </w:r>
      <w:proofErr w:type="spellStart"/>
      <w:r w:rsidRPr="00422C95">
        <w:rPr>
          <w:rFonts w:ascii="Times New Roman" w:eastAsia="Times New Roman" w:hAnsi="Times New Roman" w:cs="Times New Roman"/>
          <w:sz w:val="28"/>
          <w:szCs w:val="28"/>
          <w:lang w:eastAsia="ru-RU"/>
        </w:rPr>
        <w:t>неразличение</w:t>
      </w:r>
      <w:proofErr w:type="spellEnd"/>
      <w:r w:rsidRPr="00422C95">
        <w:rPr>
          <w:rFonts w:ascii="Times New Roman" w:eastAsia="Times New Roman" w:hAnsi="Times New Roman" w:cs="Times New Roman"/>
          <w:sz w:val="28"/>
          <w:szCs w:val="28"/>
          <w:lang w:eastAsia="ru-RU"/>
        </w:rPr>
        <w:t xml:space="preserve"> паронимов        6  -  разрушение фразеологизма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Партизаны делали значительные потери фашистам.  2. Болотистый ил является хорошим удобрением. 3. После гибели Ленского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6. </w:t>
      </w:r>
      <w:r w:rsidRPr="00422C95">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r w:rsidRPr="00422C95">
        <w:rPr>
          <w:rFonts w:ascii="Times New Roman" w:eastAsia="Times New Roman" w:hAnsi="Times New Roman" w:cs="Times New Roman"/>
          <w:b/>
          <w:bCs/>
          <w:i/>
          <w:iCs/>
          <w:sz w:val="28"/>
          <w:szCs w:val="28"/>
          <w:lang w:eastAsia="ru-RU"/>
        </w:rPr>
        <w:t>–ОМ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422C95">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422C95">
        <w:rPr>
          <w:rFonts w:ascii="Times New Roman" w:eastAsia="Times New Roman" w:hAnsi="Times New Roman" w:cs="Times New Roman"/>
          <w:sz w:val="28"/>
          <w:szCs w:val="28"/>
          <w:lang w:eastAsia="ru-RU"/>
        </w:rPr>
        <w:t>Колгуев</w:t>
      </w:r>
      <w:proofErr w:type="spellEnd"/>
      <w:r w:rsidRPr="00422C95">
        <w:rPr>
          <w:rFonts w:ascii="Times New Roman" w:eastAsia="Times New Roman" w:hAnsi="Times New Roman" w:cs="Times New Roman"/>
          <w:sz w:val="28"/>
          <w:szCs w:val="28"/>
          <w:lang w:eastAsia="ru-RU"/>
        </w:rPr>
        <w:t>…м, 8) с поэтом Никитин…м, 9) перед городом Ростов…м, 10) с князем Ростов…м.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Задание 7</w:t>
      </w:r>
      <w:r w:rsidRPr="00422C95">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422C95">
        <w:rPr>
          <w:rFonts w:ascii="Times New Roman" w:eastAsia="Times New Roman" w:hAnsi="Times New Roman" w:cs="Times New Roman"/>
          <w:i/>
          <w:iCs/>
          <w:sz w:val="28"/>
          <w:szCs w:val="28"/>
          <w:lang w:eastAsia="ru-RU"/>
        </w:rPr>
        <w:t>пад</w:t>
      </w:r>
      <w:proofErr w:type="spellEnd"/>
      <w:r w:rsidRPr="00422C95">
        <w:rPr>
          <w:rFonts w:ascii="Times New Roman" w:eastAsia="Times New Roman" w:hAnsi="Times New Roman" w:cs="Times New Roman"/>
          <w:i/>
          <w:iCs/>
          <w:sz w:val="28"/>
          <w:szCs w:val="28"/>
          <w:lang w:eastAsia="ru-RU"/>
        </w:rPr>
        <w:t xml:space="preserve">. </w:t>
      </w:r>
      <w:proofErr w:type="spellStart"/>
      <w:r w:rsidRPr="00422C95">
        <w:rPr>
          <w:rFonts w:ascii="Times New Roman" w:eastAsia="Times New Roman" w:hAnsi="Times New Roman" w:cs="Times New Roman"/>
          <w:i/>
          <w:iCs/>
          <w:sz w:val="28"/>
          <w:szCs w:val="28"/>
          <w:lang w:eastAsia="ru-RU"/>
        </w:rPr>
        <w:t>множ</w:t>
      </w:r>
      <w:proofErr w:type="spellEnd"/>
      <w:r w:rsidRPr="00422C95">
        <w:rPr>
          <w:rFonts w:ascii="Times New Roman" w:eastAsia="Times New Roman" w:hAnsi="Times New Roman" w:cs="Times New Roman"/>
          <w:i/>
          <w:iCs/>
          <w:sz w:val="28"/>
          <w:szCs w:val="28"/>
          <w:lang w:eastAsia="ru-RU"/>
        </w:rPr>
        <w:t>. числа имеют окончание</w:t>
      </w:r>
      <w:r w:rsidRPr="00422C95">
        <w:rPr>
          <w:rFonts w:ascii="Times New Roman" w:eastAsia="Times New Roman" w:hAnsi="Times New Roman" w:cs="Times New Roman"/>
          <w:b/>
          <w:bCs/>
          <w:i/>
          <w:iCs/>
          <w:sz w:val="28"/>
          <w:szCs w:val="28"/>
          <w:lang w:eastAsia="ru-RU"/>
        </w:rPr>
        <w:t xml:space="preserve"> -</w:t>
      </w:r>
      <w:proofErr w:type="spellStart"/>
      <w:r w:rsidRPr="00422C95">
        <w:rPr>
          <w:rFonts w:ascii="Times New Roman" w:eastAsia="Times New Roman" w:hAnsi="Times New Roman" w:cs="Times New Roman"/>
          <w:b/>
          <w:bCs/>
          <w:i/>
          <w:iCs/>
          <w:sz w:val="28"/>
          <w:szCs w:val="28"/>
          <w:lang w:eastAsia="ru-RU"/>
        </w:rPr>
        <w:t>ов</w:t>
      </w:r>
      <w:proofErr w:type="spellEnd"/>
      <w:r w:rsidRPr="00422C95">
        <w:rPr>
          <w:rFonts w:ascii="Times New Roman" w:eastAsia="Times New Roman" w:hAnsi="Times New Roman" w:cs="Times New Roman"/>
          <w:b/>
          <w:bCs/>
          <w:i/>
          <w:iCs/>
          <w:sz w:val="28"/>
          <w:szCs w:val="28"/>
          <w:lang w:eastAsia="ru-RU"/>
        </w:rPr>
        <w:t xml:space="preserve"> </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8. </w:t>
      </w:r>
      <w:r w:rsidRPr="00422C95">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422C95" w:rsidRPr="00422C95" w:rsidRDefault="00422C95" w:rsidP="00422C95">
      <w:pPr>
        <w:numPr>
          <w:ilvl w:val="0"/>
          <w:numId w:val="16"/>
        </w:num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7) 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center"/>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ТЕСТ № 2         (контрольный)</w:t>
      </w:r>
    </w:p>
    <w:p w:rsidR="00422C95" w:rsidRPr="00422C95" w:rsidRDefault="00422C95" w:rsidP="00422C95">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1. </w:t>
      </w:r>
      <w:r w:rsidRPr="00422C95">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2. </w:t>
      </w:r>
      <w:r w:rsidRPr="00422C95">
        <w:rPr>
          <w:rFonts w:ascii="Times New Roman" w:eastAsia="Times New Roman" w:hAnsi="Times New Roman" w:cs="Times New Roman"/>
          <w:i/>
          <w:iCs/>
          <w:sz w:val="28"/>
          <w:szCs w:val="28"/>
          <w:lang w:eastAsia="ru-RU"/>
        </w:rPr>
        <w:t xml:space="preserve">Запишите номера слов, в которых согласный перед </w:t>
      </w:r>
      <w:r w:rsidRPr="00422C95">
        <w:rPr>
          <w:rFonts w:ascii="Times New Roman" w:eastAsia="Times New Roman" w:hAnsi="Times New Roman" w:cs="Times New Roman"/>
          <w:i/>
          <w:iCs/>
          <w:sz w:val="28"/>
          <w:szCs w:val="28"/>
          <w:lang w:eastAsia="ru-RU"/>
        </w:rPr>
        <w:sym w:font="Symbol" w:char="F05B"/>
      </w:r>
      <w:r w:rsidRPr="00422C95">
        <w:rPr>
          <w:rFonts w:ascii="Times New Roman" w:eastAsia="Times New Roman" w:hAnsi="Times New Roman" w:cs="Times New Roman"/>
          <w:i/>
          <w:iCs/>
          <w:sz w:val="28"/>
          <w:szCs w:val="28"/>
          <w:lang w:eastAsia="ru-RU"/>
        </w:rPr>
        <w:t>Э</w:t>
      </w:r>
      <w:r w:rsidRPr="00422C95">
        <w:rPr>
          <w:rFonts w:ascii="Times New Roman" w:eastAsia="Times New Roman" w:hAnsi="Times New Roman" w:cs="Times New Roman"/>
          <w:i/>
          <w:iCs/>
          <w:sz w:val="28"/>
          <w:szCs w:val="28"/>
          <w:lang w:eastAsia="ru-RU"/>
        </w:rPr>
        <w:sym w:font="Symbol" w:char="F05D"/>
      </w:r>
      <w:r w:rsidRPr="00422C95">
        <w:rPr>
          <w:rFonts w:ascii="Times New Roman" w:eastAsia="Times New Roman" w:hAnsi="Times New Roman" w:cs="Times New Roman"/>
          <w:i/>
          <w:iCs/>
          <w:sz w:val="28"/>
          <w:szCs w:val="28"/>
          <w:lang w:eastAsia="ru-RU"/>
        </w:rPr>
        <w:t xml:space="preserve"> произносится твердо</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3. </w:t>
      </w:r>
      <w:r w:rsidRPr="00422C95">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422C95">
        <w:rPr>
          <w:rFonts w:ascii="Times New Roman" w:eastAsia="Times New Roman" w:hAnsi="Times New Roman" w:cs="Times New Roman"/>
          <w:b/>
          <w:bCs/>
          <w:i/>
          <w:iCs/>
          <w:sz w:val="28"/>
          <w:szCs w:val="28"/>
          <w:lang w:eastAsia="ru-RU"/>
        </w:rPr>
        <w:t>чн</w:t>
      </w:r>
      <w:proofErr w:type="spellEnd"/>
      <w:r w:rsidRPr="00422C95">
        <w:rPr>
          <w:rFonts w:ascii="Times New Roman" w:eastAsia="Times New Roman" w:hAnsi="Times New Roman" w:cs="Times New Roman"/>
          <w:b/>
          <w:bCs/>
          <w:i/>
          <w:iCs/>
          <w:sz w:val="28"/>
          <w:szCs w:val="28"/>
          <w:lang w:eastAsia="ru-RU"/>
        </w:rPr>
        <w:t xml:space="preserve"> </w:t>
      </w:r>
      <w:r w:rsidRPr="00422C95">
        <w:rPr>
          <w:rFonts w:ascii="Times New Roman" w:eastAsia="Times New Roman" w:hAnsi="Times New Roman" w:cs="Times New Roman"/>
          <w:i/>
          <w:iCs/>
          <w:sz w:val="28"/>
          <w:szCs w:val="28"/>
          <w:lang w:eastAsia="ru-RU"/>
        </w:rPr>
        <w:t xml:space="preserve">произносится как </w:t>
      </w:r>
      <w:proofErr w:type="spellStart"/>
      <w:r w:rsidRPr="00422C95">
        <w:rPr>
          <w:rFonts w:ascii="Times New Roman" w:eastAsia="Times New Roman" w:hAnsi="Times New Roman" w:cs="Times New Roman"/>
          <w:b/>
          <w:bCs/>
          <w:i/>
          <w:iCs/>
          <w:sz w:val="28"/>
          <w:szCs w:val="28"/>
          <w:lang w:eastAsia="ru-RU"/>
        </w:rPr>
        <w:t>шн</w:t>
      </w:r>
      <w:proofErr w:type="spellEnd"/>
    </w:p>
    <w:p w:rsidR="00422C95" w:rsidRPr="00422C95" w:rsidRDefault="00422C95" w:rsidP="00422C95">
      <w:pPr>
        <w:suppressAutoHyphens/>
        <w:spacing w:after="0" w:line="24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
    <w:p w:rsidR="00422C95" w:rsidRPr="00422C95" w:rsidRDefault="00422C95" w:rsidP="00422C95">
      <w:pPr>
        <w:tabs>
          <w:tab w:val="left" w:pos="7740"/>
        </w:tabs>
        <w:spacing w:after="0" w:line="240" w:lineRule="auto"/>
        <w:ind w:left="567" w:right="175"/>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4. </w:t>
      </w:r>
      <w:r w:rsidRPr="00422C95">
        <w:rPr>
          <w:rFonts w:ascii="Times New Roman" w:eastAsia="Times New Roman" w:hAnsi="Times New Roman" w:cs="Times New Roman"/>
          <w:i/>
          <w:iCs/>
          <w:sz w:val="28"/>
          <w:szCs w:val="28"/>
          <w:lang w:eastAsia="ru-RU"/>
        </w:rPr>
        <w:t xml:space="preserve">Последовательно запишите номера слов, в которых под ударением произносится звук </w:t>
      </w:r>
      <w:r w:rsidRPr="00422C95">
        <w:rPr>
          <w:rFonts w:ascii="Times New Roman" w:eastAsia="Times New Roman" w:hAnsi="Times New Roman" w:cs="Times New Roman"/>
          <w:b/>
          <w:bCs/>
          <w:i/>
          <w:iCs/>
          <w:sz w:val="28"/>
          <w:szCs w:val="28"/>
          <w:lang w:eastAsia="ru-RU"/>
        </w:rPr>
        <w:t>О</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5. </w:t>
      </w:r>
      <w:r w:rsidRPr="00422C95">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 тавтология                                 4  -  анахронизм,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2 -  плеоназм,                                   5  -  лексическая </w:t>
      </w:r>
      <w:proofErr w:type="spellStart"/>
      <w:r w:rsidRPr="00422C95">
        <w:rPr>
          <w:rFonts w:ascii="Times New Roman" w:eastAsia="Times New Roman" w:hAnsi="Times New Roman" w:cs="Times New Roman"/>
          <w:sz w:val="28"/>
          <w:szCs w:val="28"/>
          <w:lang w:eastAsia="ru-RU"/>
        </w:rPr>
        <w:t>несочетаемость</w:t>
      </w:r>
      <w:proofErr w:type="spellEnd"/>
      <w:r w:rsidRPr="00422C95">
        <w:rPr>
          <w:rFonts w:ascii="Times New Roman" w:eastAsia="Times New Roman" w:hAnsi="Times New Roman" w:cs="Times New Roman"/>
          <w:sz w:val="28"/>
          <w:szCs w:val="28"/>
          <w:lang w:eastAsia="ru-RU"/>
        </w:rPr>
        <w:t xml:space="preserve">, </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3  -  </w:t>
      </w:r>
      <w:proofErr w:type="spellStart"/>
      <w:r w:rsidRPr="00422C95">
        <w:rPr>
          <w:rFonts w:ascii="Times New Roman" w:eastAsia="Times New Roman" w:hAnsi="Times New Roman" w:cs="Times New Roman"/>
          <w:sz w:val="28"/>
          <w:szCs w:val="28"/>
          <w:lang w:eastAsia="ru-RU"/>
        </w:rPr>
        <w:t>неразличение</w:t>
      </w:r>
      <w:proofErr w:type="spellEnd"/>
      <w:r w:rsidRPr="00422C95">
        <w:rPr>
          <w:rFonts w:ascii="Times New Roman" w:eastAsia="Times New Roman" w:hAnsi="Times New Roman" w:cs="Times New Roman"/>
          <w:sz w:val="28"/>
          <w:szCs w:val="28"/>
          <w:lang w:eastAsia="ru-RU"/>
        </w:rPr>
        <w:t xml:space="preserve"> паронимов        6  -  разрушение фразеологизма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422C95">
        <w:rPr>
          <w:rFonts w:ascii="Times New Roman" w:eastAsia="Times New Roman" w:hAnsi="Times New Roman" w:cs="Times New Roman"/>
          <w:sz w:val="28"/>
          <w:szCs w:val="28"/>
          <w:lang w:eastAsia="ru-RU"/>
        </w:rPr>
        <w:t>Белогорскую</w:t>
      </w:r>
      <w:proofErr w:type="spellEnd"/>
      <w:r w:rsidRPr="00422C95">
        <w:rPr>
          <w:rFonts w:ascii="Times New Roman" w:eastAsia="Times New Roman" w:hAnsi="Times New Roman" w:cs="Times New Roman"/>
          <w:sz w:val="28"/>
          <w:szCs w:val="28"/>
          <w:lang w:eastAsia="ru-RU"/>
        </w:rPr>
        <w:t xml:space="preserve"> крепость Гринев попал в несчастье. 8) С утра на дворе проливной ливень. 9) Большое значение играет ранняя диагностика. 10) Соседний кот важно прошел на кухню.</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 Задание 6. </w:t>
      </w:r>
      <w:r w:rsidRPr="00422C95">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422C95">
        <w:rPr>
          <w:rFonts w:ascii="Times New Roman" w:eastAsia="Times New Roman" w:hAnsi="Times New Roman" w:cs="Times New Roman"/>
          <w:sz w:val="28"/>
          <w:szCs w:val="28"/>
          <w:lang w:eastAsia="ru-RU"/>
        </w:rPr>
        <w:t>Друзь</w:t>
      </w:r>
      <w:proofErr w:type="spellEnd"/>
      <w:r w:rsidRPr="00422C95">
        <w:rPr>
          <w:rFonts w:ascii="Times New Roman" w:eastAsia="Times New Roman" w:hAnsi="Times New Roman" w:cs="Times New Roman"/>
          <w:sz w:val="28"/>
          <w:szCs w:val="28"/>
          <w:lang w:eastAsia="ru-RU"/>
        </w:rPr>
        <w:t xml:space="preserve"> Олег, 10) Курочка Инга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7. </w:t>
      </w:r>
      <w:r w:rsidRPr="00422C95">
        <w:rPr>
          <w:rFonts w:ascii="Times New Roman" w:eastAsia="Times New Roman" w:hAnsi="Times New Roman" w:cs="Times New Roman"/>
          <w:sz w:val="28"/>
          <w:szCs w:val="28"/>
          <w:lang w:eastAsia="ru-RU"/>
        </w:rPr>
        <w:t xml:space="preserve"> </w:t>
      </w:r>
      <w:r w:rsidRPr="00422C95">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12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8. </w:t>
      </w:r>
      <w:r w:rsidRPr="00422C95">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 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
    <w:p w:rsidR="00422C95" w:rsidRPr="00422C95" w:rsidRDefault="00422C95" w:rsidP="00422C95">
      <w:pPr>
        <w:suppressAutoHyphens/>
        <w:spacing w:after="0" w:line="240" w:lineRule="auto"/>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Темы докладов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Этика речевого общения и этикетные формулы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 истории ораторского искусства. Софисты и риторика.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Риторика Древней Греции.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Риторика Древнего Рима.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«Риторика» </w:t>
      </w:r>
      <w:proofErr w:type="spellStart"/>
      <w:r w:rsidRPr="00422C95">
        <w:rPr>
          <w:rFonts w:ascii="Times New Roman" w:eastAsia="Times New Roman" w:hAnsi="Times New Roman" w:cs="Times New Roman"/>
          <w:bCs/>
          <w:sz w:val="28"/>
          <w:szCs w:val="28"/>
          <w:lang w:eastAsia="ru-RU"/>
        </w:rPr>
        <w:t>М.В.Ломоносова</w:t>
      </w:r>
      <w:proofErr w:type="spellEnd"/>
      <w:r w:rsidRPr="00422C95">
        <w:rPr>
          <w:rFonts w:ascii="Times New Roman" w:eastAsia="Times New Roman" w:hAnsi="Times New Roman" w:cs="Times New Roman"/>
          <w:bCs/>
          <w:sz w:val="28"/>
          <w:szCs w:val="28"/>
          <w:lang w:eastAsia="ru-RU"/>
        </w:rPr>
        <w:t xml:space="preserve"> и его учение о трех стилях.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422C95">
        <w:rPr>
          <w:rFonts w:ascii="Times New Roman" w:eastAsia="Times New Roman" w:hAnsi="Times New Roman" w:cs="Times New Roman"/>
          <w:bCs/>
          <w:sz w:val="28"/>
          <w:szCs w:val="28"/>
          <w:lang w:eastAsia="ru-RU"/>
        </w:rPr>
        <w:t>Мирабо</w:t>
      </w:r>
      <w:proofErr w:type="spellEnd"/>
      <w:r w:rsidRPr="00422C95">
        <w:rPr>
          <w:rFonts w:ascii="Times New Roman" w:eastAsia="Times New Roman" w:hAnsi="Times New Roman" w:cs="Times New Roman"/>
          <w:bCs/>
          <w:sz w:val="28"/>
          <w:szCs w:val="28"/>
          <w:lang w:eastAsia="ru-RU"/>
        </w:rPr>
        <w:t xml:space="preserve">, Дантон,  </w:t>
      </w:r>
      <w:proofErr w:type="spellStart"/>
      <w:r w:rsidRPr="00422C95">
        <w:rPr>
          <w:rFonts w:ascii="Times New Roman" w:eastAsia="Times New Roman" w:hAnsi="Times New Roman" w:cs="Times New Roman"/>
          <w:bCs/>
          <w:sz w:val="28"/>
          <w:szCs w:val="28"/>
          <w:lang w:eastAsia="ru-RU"/>
        </w:rPr>
        <w:t>А.Ф.Кони</w:t>
      </w:r>
      <w:proofErr w:type="spellEnd"/>
      <w:r w:rsidRPr="00422C95">
        <w:rPr>
          <w:rFonts w:ascii="Times New Roman" w:eastAsia="Times New Roman" w:hAnsi="Times New Roman" w:cs="Times New Roman"/>
          <w:bCs/>
          <w:sz w:val="28"/>
          <w:szCs w:val="28"/>
          <w:lang w:eastAsia="ru-RU"/>
        </w:rPr>
        <w:t xml:space="preserve">, </w:t>
      </w:r>
      <w:proofErr w:type="spellStart"/>
      <w:r w:rsidRPr="00422C95">
        <w:rPr>
          <w:rFonts w:ascii="Times New Roman" w:eastAsia="Times New Roman" w:hAnsi="Times New Roman" w:cs="Times New Roman"/>
          <w:bCs/>
          <w:sz w:val="28"/>
          <w:szCs w:val="28"/>
          <w:lang w:eastAsia="ru-RU"/>
        </w:rPr>
        <w:t>А.В.Луначарский</w:t>
      </w:r>
      <w:proofErr w:type="spellEnd"/>
      <w:r w:rsidRPr="00422C95">
        <w:rPr>
          <w:rFonts w:ascii="Times New Roman" w:eastAsia="Times New Roman" w:hAnsi="Times New Roman" w:cs="Times New Roman"/>
          <w:bCs/>
          <w:sz w:val="28"/>
          <w:szCs w:val="28"/>
          <w:lang w:eastAsia="ru-RU"/>
        </w:rPr>
        <w:t xml:space="preserve">  и  др.).</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Роды и виды ораторской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Структура ораторской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Как готовиться к публичным выступлениям.</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 способах воздействия на слушателя.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 истории искусства спора. Древняя Греция.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Полемические приемы.</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Вопросы и ответы в споре.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Уловки в споре.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Стилевые и жанровые особенности научного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официально-делового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Текстовые нормы делового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Слагаемые эффективности делового общения.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публицистического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Основные признаки литературного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История изучения и развития русского ударения.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ударения у глаголов.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ударения у прилагательных.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Синтаксические нормы. Управление.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согласования подлежащего и сказуемого.</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Тропы как изобразительно-выразительные средства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Речевые грамматические ошибки.</w:t>
      </w:r>
    </w:p>
    <w:p w:rsidR="00422C95" w:rsidRPr="00422C95" w:rsidRDefault="00422C95" w:rsidP="00422C95">
      <w:pPr>
        <w:tabs>
          <w:tab w:val="left" w:pos="900"/>
        </w:tabs>
        <w:spacing w:after="0" w:line="240" w:lineRule="auto"/>
        <w:ind w:left="567"/>
        <w:rPr>
          <w:rFonts w:ascii="Times New Roman" w:eastAsia="Times New Roman" w:hAnsi="Times New Roman" w:cs="Times New Roman"/>
          <w:bCs/>
          <w:sz w:val="28"/>
          <w:szCs w:val="28"/>
          <w:lang w:eastAsia="ru-RU"/>
        </w:rPr>
      </w:pPr>
    </w:p>
    <w:p w:rsidR="00422C95" w:rsidRPr="00422C95" w:rsidRDefault="00422C95" w:rsidP="00422C95">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422C95">
        <w:rPr>
          <w:rFonts w:ascii="Times New Roman" w:eastAsia="Arial Unicode MS" w:hAnsi="Times New Roman" w:cs="Times New Roman"/>
          <w:b/>
          <w:bCs/>
          <w:sz w:val="28"/>
          <w:szCs w:val="28"/>
          <w:lang w:eastAsia="zh-CN"/>
        </w:rPr>
        <w:t>ВОПРОСЫ К ЗАЧЕТУ ПО ДИСЦИПЛИНЕ</w:t>
      </w:r>
    </w:p>
    <w:p w:rsidR="00422C95" w:rsidRPr="00422C95" w:rsidRDefault="00422C95" w:rsidP="00422C95">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422C95">
        <w:rPr>
          <w:rFonts w:ascii="Times New Roman" w:eastAsia="Arial Unicode MS" w:hAnsi="Times New Roman" w:cs="Times New Roman"/>
          <w:b/>
          <w:bCs/>
          <w:sz w:val="28"/>
          <w:szCs w:val="28"/>
          <w:lang w:eastAsia="zh-CN"/>
        </w:rPr>
        <w:t>«РУССКИЙ ЯЗЫК И КУЛТЬТУРА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 Литературный язык – основа национального РЯ. История формировани</w:t>
      </w:r>
      <w:r>
        <w:rPr>
          <w:rFonts w:ascii="Times New Roman" w:eastAsia="Times New Roman" w:hAnsi="Times New Roman" w:cs="Times New Roman"/>
          <w:color w:val="000000"/>
          <w:sz w:val="28"/>
          <w:szCs w:val="28"/>
          <w:lang w:eastAsia="zh-CN"/>
        </w:rPr>
        <w:t>я русского литературного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 Соста</w:t>
      </w:r>
      <w:r>
        <w:rPr>
          <w:rFonts w:ascii="Times New Roman" w:eastAsia="Times New Roman" w:hAnsi="Times New Roman" w:cs="Times New Roman"/>
          <w:color w:val="000000"/>
          <w:sz w:val="28"/>
          <w:szCs w:val="28"/>
          <w:lang w:eastAsia="zh-CN"/>
        </w:rPr>
        <w:t>в национального русского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3. Нормативность как основной признак литературного языка. Особенности нормы, ее основны</w:t>
      </w:r>
      <w:r>
        <w:rPr>
          <w:rFonts w:ascii="Times New Roman" w:eastAsia="Times New Roman" w:hAnsi="Times New Roman" w:cs="Times New Roman"/>
          <w:color w:val="000000"/>
          <w:sz w:val="28"/>
          <w:szCs w:val="28"/>
          <w:lang w:eastAsia="zh-CN"/>
        </w:rPr>
        <w:t>е источники.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4. Разговорная речь; ее особенн</w:t>
      </w:r>
      <w:r>
        <w:rPr>
          <w:rFonts w:ascii="Times New Roman" w:eastAsia="Times New Roman" w:hAnsi="Times New Roman" w:cs="Times New Roman"/>
          <w:color w:val="000000"/>
          <w:sz w:val="28"/>
          <w:szCs w:val="28"/>
          <w:lang w:eastAsia="zh-CN"/>
        </w:rPr>
        <w:t>ости, условия функционирования.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5.</w:t>
      </w:r>
      <w:r>
        <w:rPr>
          <w:rFonts w:ascii="Times New Roman" w:eastAsia="Times New Roman" w:hAnsi="Times New Roman" w:cs="Times New Roman"/>
          <w:color w:val="000000"/>
          <w:sz w:val="28"/>
          <w:szCs w:val="28"/>
          <w:lang w:eastAsia="zh-CN"/>
        </w:rPr>
        <w:t xml:space="preserve"> Невербальные средства общения.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 xml:space="preserve">6. Культура речи </w:t>
      </w:r>
      <w:r>
        <w:rPr>
          <w:rFonts w:ascii="Times New Roman" w:eastAsia="Times New Roman" w:hAnsi="Times New Roman" w:cs="Times New Roman"/>
          <w:color w:val="000000"/>
          <w:sz w:val="28"/>
          <w:szCs w:val="28"/>
          <w:lang w:eastAsia="zh-CN"/>
        </w:rPr>
        <w:t>как лингвистическая дисциплина.</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7. Истоки ку</w:t>
      </w:r>
      <w:r>
        <w:rPr>
          <w:rFonts w:ascii="Times New Roman" w:eastAsia="Times New Roman" w:hAnsi="Times New Roman" w:cs="Times New Roman"/>
          <w:color w:val="000000"/>
          <w:sz w:val="28"/>
          <w:szCs w:val="28"/>
          <w:lang w:eastAsia="zh-CN"/>
        </w:rPr>
        <w:t>льтуры речи. Античная риторика.</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8.</w:t>
      </w:r>
      <w:r>
        <w:rPr>
          <w:rFonts w:ascii="Times New Roman" w:eastAsia="Times New Roman" w:hAnsi="Times New Roman" w:cs="Times New Roman"/>
          <w:color w:val="000000"/>
          <w:sz w:val="28"/>
          <w:szCs w:val="28"/>
          <w:lang w:eastAsia="zh-CN"/>
        </w:rPr>
        <w:t xml:space="preserve"> Коммуникативные качества речи.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9. Нормы произношен</w:t>
      </w:r>
      <w:r>
        <w:rPr>
          <w:rFonts w:ascii="Times New Roman" w:eastAsia="Times New Roman" w:hAnsi="Times New Roman" w:cs="Times New Roman"/>
          <w:color w:val="000000"/>
          <w:sz w:val="28"/>
          <w:szCs w:val="28"/>
          <w:lang w:eastAsia="zh-CN"/>
        </w:rPr>
        <w:t>ия гласных и согласных звуков.</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lastRenderedPageBreak/>
        <w:t>10.Особенност</w:t>
      </w:r>
      <w:r>
        <w:rPr>
          <w:rFonts w:ascii="Times New Roman" w:eastAsia="Times New Roman" w:hAnsi="Times New Roman" w:cs="Times New Roman"/>
          <w:color w:val="000000"/>
          <w:sz w:val="28"/>
          <w:szCs w:val="28"/>
          <w:lang w:eastAsia="zh-CN"/>
        </w:rPr>
        <w:t>и русского словесного ударения.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11.Нормы уд</w:t>
      </w:r>
      <w:r>
        <w:rPr>
          <w:rFonts w:ascii="Times New Roman" w:eastAsia="Times New Roman" w:hAnsi="Times New Roman" w:cs="Times New Roman"/>
          <w:color w:val="000000"/>
          <w:sz w:val="28"/>
          <w:szCs w:val="28"/>
          <w:lang w:eastAsia="zh-CN"/>
        </w:rPr>
        <w:t>арения в различных частях речи.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12.Лексические нормы.</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13.Кл</w:t>
      </w:r>
      <w:r>
        <w:rPr>
          <w:rFonts w:ascii="Times New Roman" w:eastAsia="Times New Roman" w:hAnsi="Times New Roman" w:cs="Times New Roman"/>
          <w:color w:val="000000"/>
          <w:sz w:val="28"/>
          <w:szCs w:val="28"/>
          <w:lang w:eastAsia="zh-CN"/>
        </w:rPr>
        <w:t>ассификация лексических ошибок.</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w:t>
      </w:r>
      <w:r>
        <w:rPr>
          <w:rFonts w:ascii="Times New Roman" w:eastAsia="Times New Roman" w:hAnsi="Times New Roman" w:cs="Times New Roman"/>
          <w:color w:val="000000"/>
          <w:sz w:val="28"/>
          <w:szCs w:val="28"/>
          <w:lang w:eastAsia="zh-CN"/>
        </w:rPr>
        <w:t>ные морфологические ошибки.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w:t>
      </w:r>
      <w:r w:rsidRPr="008E144F">
        <w:rPr>
          <w:rFonts w:ascii="Times New Roman" w:eastAsia="Times New Roman" w:hAnsi="Times New Roman" w:cs="Times New Roman"/>
          <w:color w:val="000000"/>
          <w:sz w:val="28"/>
          <w:szCs w:val="28"/>
          <w:lang w:eastAsia="zh-CN"/>
        </w:rPr>
        <w:t>5.Определение грамматической категор</w:t>
      </w:r>
      <w:r>
        <w:rPr>
          <w:rFonts w:ascii="Times New Roman" w:eastAsia="Times New Roman" w:hAnsi="Times New Roman" w:cs="Times New Roman"/>
          <w:color w:val="000000"/>
          <w:sz w:val="28"/>
          <w:szCs w:val="28"/>
          <w:lang w:eastAsia="zh-CN"/>
        </w:rPr>
        <w:t>ии рода у имен существительных.</w:t>
      </w:r>
    </w:p>
    <w:p w:rsidR="000E51B1" w:rsidRPr="008E144F"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w:t>
      </w:r>
      <w:r>
        <w:rPr>
          <w:rFonts w:ascii="Times New Roman" w:eastAsia="Times New Roman" w:hAnsi="Times New Roman" w:cs="Times New Roman"/>
          <w:color w:val="000000"/>
          <w:sz w:val="28"/>
          <w:szCs w:val="28"/>
          <w:lang w:eastAsia="zh-CN"/>
        </w:rPr>
        <w:t>, их современная классификация.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18. Научный стиль. Специфика использования я</w:t>
      </w:r>
      <w:r>
        <w:rPr>
          <w:rFonts w:ascii="Times New Roman" w:eastAsia="Times New Roman" w:hAnsi="Times New Roman" w:cs="Times New Roman"/>
          <w:color w:val="000000"/>
          <w:sz w:val="28"/>
          <w:szCs w:val="28"/>
          <w:lang w:eastAsia="zh-CN"/>
        </w:rPr>
        <w:t>зыковых средств в научной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19. Основные требования к языковому оформлению реферата, к</w:t>
      </w:r>
      <w:r>
        <w:rPr>
          <w:rFonts w:ascii="Times New Roman" w:eastAsia="Times New Roman" w:hAnsi="Times New Roman" w:cs="Times New Roman"/>
          <w:color w:val="000000"/>
          <w:sz w:val="28"/>
          <w:szCs w:val="28"/>
          <w:lang w:eastAsia="zh-CN"/>
        </w:rPr>
        <w:t>урсовой работы, научной статьи.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20. Официально-деловой стиль; сфе</w:t>
      </w:r>
      <w:r>
        <w:rPr>
          <w:rFonts w:ascii="Times New Roman" w:eastAsia="Times New Roman" w:hAnsi="Times New Roman" w:cs="Times New Roman"/>
          <w:color w:val="000000"/>
          <w:sz w:val="28"/>
          <w:szCs w:val="28"/>
          <w:lang w:eastAsia="zh-CN"/>
        </w:rPr>
        <w:t>ра его функционирования, жанры.</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22</w:t>
      </w:r>
      <w:r w:rsidRPr="008E144F">
        <w:rPr>
          <w:rFonts w:ascii="Times New Roman" w:eastAsia="Times New Roman" w:hAnsi="Times New Roman" w:cs="Times New Roman"/>
          <w:color w:val="000000"/>
          <w:sz w:val="28"/>
          <w:szCs w:val="28"/>
          <w:lang w:eastAsia="zh-CN"/>
        </w:rPr>
        <w:t xml:space="preserve">. Слагаемые </w:t>
      </w:r>
      <w:r>
        <w:rPr>
          <w:rFonts w:ascii="Times New Roman" w:eastAsia="Times New Roman" w:hAnsi="Times New Roman" w:cs="Times New Roman"/>
          <w:color w:val="000000"/>
          <w:sz w:val="28"/>
          <w:szCs w:val="28"/>
          <w:lang w:eastAsia="zh-CN"/>
        </w:rPr>
        <w:t>эффективности делового общения.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w:t>
      </w:r>
      <w:r>
        <w:rPr>
          <w:rFonts w:ascii="Times New Roman" w:eastAsia="Times New Roman" w:hAnsi="Times New Roman" w:cs="Times New Roman"/>
          <w:color w:val="000000"/>
          <w:sz w:val="28"/>
          <w:szCs w:val="28"/>
          <w:lang w:eastAsia="zh-CN"/>
        </w:rPr>
        <w:t>3</w:t>
      </w:r>
      <w:r w:rsidRPr="008E144F">
        <w:rPr>
          <w:rFonts w:ascii="Times New Roman" w:eastAsia="Times New Roman" w:hAnsi="Times New Roman" w:cs="Times New Roman"/>
          <w:color w:val="000000"/>
          <w:sz w:val="28"/>
          <w:szCs w:val="28"/>
          <w:lang w:eastAsia="zh-CN"/>
        </w:rPr>
        <w:t>. Публицистический стиль. Жанровая дифференци</w:t>
      </w:r>
      <w:r>
        <w:rPr>
          <w:rFonts w:ascii="Times New Roman" w:eastAsia="Times New Roman" w:hAnsi="Times New Roman" w:cs="Times New Roman"/>
          <w:color w:val="000000"/>
          <w:sz w:val="28"/>
          <w:szCs w:val="28"/>
          <w:lang w:eastAsia="zh-CN"/>
        </w:rPr>
        <w:t>ация и отбор языковых средств.</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24</w:t>
      </w:r>
      <w:r w:rsidRPr="008E144F">
        <w:rPr>
          <w:rFonts w:ascii="Times New Roman" w:eastAsia="Times New Roman" w:hAnsi="Times New Roman" w:cs="Times New Roman"/>
          <w:color w:val="000000"/>
          <w:sz w:val="28"/>
          <w:szCs w:val="28"/>
          <w:lang w:eastAsia="zh-CN"/>
        </w:rPr>
        <w:t>. Особенности устной публичной речи. Словесное офор</w:t>
      </w:r>
      <w:r>
        <w:rPr>
          <w:rFonts w:ascii="Times New Roman" w:eastAsia="Times New Roman" w:hAnsi="Times New Roman" w:cs="Times New Roman"/>
          <w:color w:val="000000"/>
          <w:sz w:val="28"/>
          <w:szCs w:val="28"/>
          <w:lang w:eastAsia="zh-CN"/>
        </w:rPr>
        <w:t>мление публичного выступления.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25</w:t>
      </w:r>
      <w:r w:rsidRPr="008E144F">
        <w:rPr>
          <w:rFonts w:ascii="Times New Roman" w:eastAsia="Times New Roman" w:hAnsi="Times New Roman" w:cs="Times New Roman"/>
          <w:color w:val="000000"/>
          <w:sz w:val="28"/>
          <w:szCs w:val="28"/>
          <w:lang w:eastAsia="zh-CN"/>
        </w:rPr>
        <w:t>. Подготовка к публичному выступлению: выбор темы, цель речи, п</w:t>
      </w:r>
      <w:r>
        <w:rPr>
          <w:rFonts w:ascii="Times New Roman" w:eastAsia="Times New Roman" w:hAnsi="Times New Roman" w:cs="Times New Roman"/>
          <w:color w:val="000000"/>
          <w:sz w:val="28"/>
          <w:szCs w:val="28"/>
          <w:lang w:eastAsia="zh-CN"/>
        </w:rPr>
        <w:t>оиск материала, структура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26</w:t>
      </w:r>
      <w:r w:rsidRPr="008E144F">
        <w:rPr>
          <w:rFonts w:ascii="Times New Roman" w:eastAsia="Times New Roman" w:hAnsi="Times New Roman" w:cs="Times New Roman"/>
          <w:color w:val="000000"/>
          <w:sz w:val="28"/>
          <w:szCs w:val="28"/>
          <w:lang w:eastAsia="zh-CN"/>
        </w:rPr>
        <w:t>. Выдающиеся ораторы прошлого; наиболее яр</w:t>
      </w:r>
      <w:r>
        <w:rPr>
          <w:rFonts w:ascii="Times New Roman" w:eastAsia="Times New Roman" w:hAnsi="Times New Roman" w:cs="Times New Roman"/>
          <w:color w:val="000000"/>
          <w:sz w:val="28"/>
          <w:szCs w:val="28"/>
          <w:lang w:eastAsia="zh-CN"/>
        </w:rPr>
        <w:t>кие особенности их красноречия.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27</w:t>
      </w:r>
      <w:r w:rsidRPr="008E144F">
        <w:rPr>
          <w:rFonts w:ascii="Times New Roman" w:eastAsia="Times New Roman" w:hAnsi="Times New Roman" w:cs="Times New Roman"/>
          <w:color w:val="000000"/>
          <w:sz w:val="28"/>
          <w:szCs w:val="28"/>
          <w:lang w:eastAsia="zh-CN"/>
        </w:rPr>
        <w:t xml:space="preserve">. Условия успешного общения. Причины коммуникативных </w:t>
      </w:r>
      <w:r>
        <w:rPr>
          <w:rFonts w:ascii="Times New Roman" w:eastAsia="Times New Roman" w:hAnsi="Times New Roman" w:cs="Times New Roman"/>
          <w:color w:val="000000"/>
          <w:sz w:val="28"/>
          <w:szCs w:val="28"/>
          <w:lang w:eastAsia="zh-CN"/>
        </w:rPr>
        <w:t>неудач.</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28</w:t>
      </w:r>
      <w:r w:rsidRPr="008E144F">
        <w:rPr>
          <w:rFonts w:ascii="Times New Roman" w:eastAsia="Times New Roman" w:hAnsi="Times New Roman" w:cs="Times New Roman"/>
          <w:color w:val="000000"/>
          <w:sz w:val="28"/>
          <w:szCs w:val="28"/>
          <w:lang w:eastAsia="zh-CN"/>
        </w:rPr>
        <w:t>. Стилистические норм</w:t>
      </w:r>
      <w:r>
        <w:rPr>
          <w:rFonts w:ascii="Times New Roman" w:eastAsia="Times New Roman" w:hAnsi="Times New Roman" w:cs="Times New Roman"/>
          <w:color w:val="000000"/>
          <w:sz w:val="28"/>
          <w:szCs w:val="28"/>
          <w:lang w:eastAsia="zh-CN"/>
        </w:rPr>
        <w:t>ы русского литературного языка.</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29</w:t>
      </w:r>
      <w:r w:rsidRPr="008E144F">
        <w:rPr>
          <w:rFonts w:ascii="Times New Roman" w:eastAsia="Times New Roman" w:hAnsi="Times New Roman" w:cs="Times New Roman"/>
          <w:color w:val="000000"/>
          <w:sz w:val="28"/>
          <w:szCs w:val="28"/>
          <w:lang w:eastAsia="zh-CN"/>
        </w:rPr>
        <w:t>. Стилистическое использование фразеологических средств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30</w:t>
      </w:r>
      <w:r w:rsidRPr="008E144F">
        <w:rPr>
          <w:rFonts w:ascii="Times New Roman" w:eastAsia="Times New Roman" w:hAnsi="Times New Roman" w:cs="Times New Roman"/>
          <w:color w:val="000000"/>
          <w:sz w:val="28"/>
          <w:szCs w:val="28"/>
          <w:lang w:eastAsia="zh-CN"/>
        </w:rPr>
        <w:t>. Понятие речевого эти</w:t>
      </w:r>
      <w:r>
        <w:rPr>
          <w:rFonts w:ascii="Times New Roman" w:eastAsia="Times New Roman" w:hAnsi="Times New Roman" w:cs="Times New Roman"/>
          <w:color w:val="000000"/>
          <w:sz w:val="28"/>
          <w:szCs w:val="28"/>
          <w:lang w:eastAsia="zh-CN"/>
        </w:rPr>
        <w:t>кета. Основные речевые формулы.</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31. Культура речи в СМИ.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32. Язык рекламы.</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bCs/>
          <w:color w:val="000000"/>
          <w:sz w:val="28"/>
          <w:szCs w:val="28"/>
          <w:lang w:eastAsia="zh-CN"/>
        </w:rPr>
        <w:t>33</w:t>
      </w:r>
      <w:r w:rsidRPr="008E144F">
        <w:rPr>
          <w:rFonts w:ascii="Times New Roman" w:eastAsia="Times New Roman" w:hAnsi="Times New Roman" w:cs="Times New Roman"/>
          <w:bCs/>
          <w:color w:val="000000"/>
          <w:sz w:val="28"/>
          <w:szCs w:val="28"/>
          <w:lang w:eastAsia="zh-CN"/>
        </w:rPr>
        <w:t>.</w:t>
      </w:r>
      <w:r w:rsidRPr="008E144F">
        <w:rPr>
          <w:rFonts w:ascii="Times New Roman" w:eastAsia="Times New Roman" w:hAnsi="Times New Roman" w:cs="Times New Roman"/>
          <w:b/>
          <w:bCs/>
          <w:color w:val="000000"/>
          <w:sz w:val="28"/>
          <w:szCs w:val="28"/>
          <w:lang w:eastAsia="zh-CN"/>
        </w:rPr>
        <w:t xml:space="preserve"> </w:t>
      </w:r>
      <w:r w:rsidRPr="008E144F">
        <w:rPr>
          <w:rFonts w:ascii="Times New Roman" w:eastAsia="Times New Roman" w:hAnsi="Times New Roman" w:cs="Times New Roman"/>
          <w:color w:val="000000"/>
          <w:sz w:val="28"/>
          <w:szCs w:val="28"/>
          <w:lang w:eastAsia="zh-CN"/>
        </w:rPr>
        <w:t xml:space="preserve">Манипуляция в СМИ, </w:t>
      </w:r>
      <w:proofErr w:type="spellStart"/>
      <w:r w:rsidRPr="008E144F">
        <w:rPr>
          <w:rFonts w:ascii="Times New Roman" w:eastAsia="Times New Roman" w:hAnsi="Times New Roman" w:cs="Times New Roman"/>
          <w:color w:val="000000"/>
          <w:sz w:val="28"/>
          <w:szCs w:val="28"/>
          <w:lang w:eastAsia="zh-CN"/>
        </w:rPr>
        <w:t>манипулятивные</w:t>
      </w:r>
      <w:proofErr w:type="spellEnd"/>
      <w:r w:rsidRPr="008E144F">
        <w:rPr>
          <w:rFonts w:ascii="Times New Roman" w:eastAsia="Times New Roman" w:hAnsi="Times New Roman" w:cs="Times New Roman"/>
          <w:color w:val="000000"/>
          <w:sz w:val="28"/>
          <w:szCs w:val="28"/>
          <w:lang w:eastAsia="zh-CN"/>
        </w:rPr>
        <w:t xml:space="preserve"> приемы.</w:t>
      </w:r>
    </w:p>
    <w:p w:rsidR="00422C95" w:rsidRPr="00422C95" w:rsidRDefault="000E51B1" w:rsidP="00C677C9">
      <w:pPr>
        <w:suppressAutoHyphens/>
        <w:spacing w:after="0" w:line="36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br w:type="page"/>
      </w:r>
    </w:p>
    <w:p w:rsidR="00422C95" w:rsidRPr="00422C95" w:rsidRDefault="00422C95" w:rsidP="00422C95">
      <w:pPr>
        <w:numPr>
          <w:ilvl w:val="1"/>
          <w:numId w:val="20"/>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422C95">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422C95" w:rsidRPr="00422C95" w:rsidRDefault="00422C95" w:rsidP="00422C95">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422C95" w:rsidRPr="00422C95" w:rsidRDefault="00422C95" w:rsidP="00422C95">
      <w:pPr>
        <w:suppressAutoHyphens/>
        <w:spacing w:after="0" w:line="240" w:lineRule="auto"/>
        <w:ind w:right="-1" w:firstLine="567"/>
        <w:rPr>
          <w:rFonts w:ascii="Times New Roman" w:eastAsia="Times New Roman" w:hAnsi="Times New Roman" w:cs="Times New Roman"/>
          <w:sz w:val="28"/>
          <w:szCs w:val="28"/>
          <w:lang w:eastAsia="zh-CN"/>
        </w:rPr>
      </w:pPr>
    </w:p>
    <w:p w:rsidR="008A7C2A" w:rsidRPr="008A7C2A" w:rsidRDefault="008A7C2A" w:rsidP="008A7C2A">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8A7C2A" w:rsidRPr="008A7C2A" w:rsidRDefault="008A7C2A" w:rsidP="008A7C2A">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8A7C2A" w:rsidRPr="008A7C2A" w:rsidRDefault="008A7C2A" w:rsidP="008A7C2A">
      <w:pPr>
        <w:numPr>
          <w:ilvl w:val="0"/>
          <w:numId w:val="27"/>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A7C2A" w:rsidRPr="008A7C2A" w:rsidRDefault="008A7C2A" w:rsidP="008A7C2A">
      <w:pPr>
        <w:numPr>
          <w:ilvl w:val="0"/>
          <w:numId w:val="27"/>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8A7C2A" w:rsidRPr="008A7C2A" w:rsidRDefault="008A7C2A" w:rsidP="008A7C2A">
      <w:pPr>
        <w:spacing w:after="0" w:line="360" w:lineRule="auto"/>
        <w:ind w:left="426"/>
        <w:jc w:val="both"/>
        <w:rPr>
          <w:rFonts w:ascii="Times New Roman" w:eastAsia="Malgun Gothic" w:hAnsi="Times New Roman" w:cs="Arial"/>
          <w:color w:val="000000"/>
          <w:sz w:val="28"/>
          <w:szCs w:val="28"/>
          <w:lang w:eastAsia="ko-KR"/>
        </w:rPr>
      </w:pPr>
    </w:p>
    <w:p w:rsidR="008A7C2A" w:rsidRPr="008A7C2A" w:rsidRDefault="008A7C2A" w:rsidP="008A7C2A">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8A7C2A" w:rsidRPr="008A7C2A" w:rsidRDefault="008A7C2A" w:rsidP="008A7C2A">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0C07E876" wp14:editId="266DA77F">
            <wp:extent cx="688975" cy="2012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8A7C2A" w:rsidRPr="008A7C2A" w:rsidRDefault="008A7C2A" w:rsidP="008A7C2A">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422C95" w:rsidRPr="00422C95" w:rsidRDefault="00422C95" w:rsidP="008A7C2A">
      <w:pPr>
        <w:suppressAutoHyphens/>
        <w:spacing w:after="0" w:line="240" w:lineRule="auto"/>
        <w:ind w:right="-144"/>
        <w:rPr>
          <w:rFonts w:ascii="Times New Roman" w:eastAsia="Times New Roman" w:hAnsi="Times New Roman" w:cs="Times New Roman"/>
          <w:sz w:val="28"/>
          <w:szCs w:val="28"/>
          <w:lang w:eastAsia="zh-CN"/>
        </w:rPr>
      </w:pPr>
    </w:p>
    <w:p w:rsidR="00422C95" w:rsidRPr="00422C95" w:rsidRDefault="00422C95" w:rsidP="008A7C2A">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422C95" w:rsidRPr="00422C95" w:rsidRDefault="00422C95" w:rsidP="008A7C2A">
      <w:pPr>
        <w:suppressAutoHyphens/>
        <w:spacing w:after="0" w:line="240" w:lineRule="auto"/>
        <w:ind w:right="-5"/>
        <w:rPr>
          <w:rFonts w:ascii="Times New Roman" w:eastAsia="Times New Roman" w:hAnsi="Times New Roman" w:cs="Times New Roman"/>
          <w:sz w:val="28"/>
          <w:szCs w:val="28"/>
          <w:lang w:eastAsia="zh-CN"/>
        </w:rPr>
      </w:pPr>
    </w:p>
    <w:p w:rsidR="00A60F92" w:rsidRPr="00422C95" w:rsidRDefault="00422C95" w:rsidP="008A7C2A">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sidR="008A7C2A">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sidR="008A7C2A">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422C95" w:rsidRPr="00422C95" w:rsidRDefault="00422C95" w:rsidP="008A7C2A">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sidR="00A60F92">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sidR="00A60F92">
        <w:rPr>
          <w:rFonts w:ascii="Times New Roman" w:eastAsia="Times New Roman" w:hAnsi="Times New Roman" w:cs="Times New Roman"/>
          <w:sz w:val="28"/>
          <w:szCs w:val="28"/>
          <w:lang w:eastAsia="zh-CN"/>
        </w:rPr>
        <w:t xml:space="preserve"> </w:t>
      </w:r>
      <w:r w:rsidR="00A60F92">
        <w:rPr>
          <w:rFonts w:ascii="Times New Roman" w:eastAsia="Times New Roman" w:hAnsi="Times New Roman" w:cs="Times New Roman"/>
          <w:noProof/>
          <w:sz w:val="28"/>
          <w:szCs w:val="28"/>
          <w:lang w:eastAsia="ru-RU"/>
        </w:rPr>
        <w:drawing>
          <wp:inline distT="0" distB="0" distL="0" distR="0" wp14:anchorId="57BF888E" wp14:editId="69E68C1F">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00A60F92">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sidR="00A60F92">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C677C9" w:rsidRDefault="00C677C9" w:rsidP="00A60F92">
      <w:pPr>
        <w:suppressAutoHyphens/>
        <w:autoSpaceDN w:val="0"/>
        <w:spacing w:after="0" w:line="240" w:lineRule="auto"/>
        <w:rPr>
          <w:rFonts w:ascii="Times New Roman" w:eastAsia="Times New Roman" w:hAnsi="Times New Roman" w:cs="Times New Roman"/>
          <w:b/>
          <w:bCs/>
          <w:color w:val="000000"/>
          <w:kern w:val="3"/>
          <w:sz w:val="28"/>
          <w:szCs w:val="28"/>
          <w:lang w:eastAsia="ru-RU"/>
        </w:rPr>
      </w:pPr>
    </w:p>
    <w:p w:rsidR="00422C95" w:rsidRPr="00422C95" w:rsidRDefault="00422C95" w:rsidP="00422C95">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422C95" w:rsidRPr="00422C95" w:rsidRDefault="00422C95" w:rsidP="00422C95">
      <w:pPr>
        <w:suppressAutoHyphens/>
        <w:spacing w:after="0" w:line="240" w:lineRule="auto"/>
        <w:ind w:right="-1" w:firstLine="567"/>
        <w:jc w:val="both"/>
        <w:rPr>
          <w:rFonts w:ascii="Times New Roman" w:eastAsia="Times New Roman" w:hAnsi="Times New Roman" w:cs="Times New Roman"/>
          <w:color w:val="000000"/>
          <w:sz w:val="28"/>
          <w:szCs w:val="28"/>
          <w:lang w:eastAsia="zh-CN"/>
        </w:rPr>
      </w:pPr>
    </w:p>
    <w:p w:rsidR="00422C95" w:rsidRPr="00422C95" w:rsidRDefault="00422C95" w:rsidP="008A7C2A">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422C95">
        <w:rPr>
          <w:rFonts w:ascii="Times New Roman" w:eastAsia="Times New Roman" w:hAnsi="Times New Roman" w:cs="Times New Roman"/>
          <w:sz w:val="28"/>
          <w:szCs w:val="28"/>
          <w:lang w:eastAsia="zh-CN"/>
        </w:rPr>
        <w:t xml:space="preserve">в рабочей программе дисциплины на </w:t>
      </w:r>
      <w:r w:rsidRPr="00422C95">
        <w:rPr>
          <w:rFonts w:ascii="Times New Roman" w:eastAsia="Times New Roman" w:hAnsi="Times New Roman" w:cs="Times New Roman"/>
          <w:color w:val="000000"/>
          <w:sz w:val="28"/>
          <w:szCs w:val="28"/>
          <w:lang w:eastAsia="zh-CN"/>
        </w:rPr>
        <w:t>201</w:t>
      </w:r>
      <w:r w:rsidR="008A7C2A">
        <w:rPr>
          <w:rFonts w:ascii="Times New Roman" w:eastAsia="Times New Roman" w:hAnsi="Times New Roman" w:cs="Times New Roman"/>
          <w:color w:val="000000"/>
          <w:sz w:val="28"/>
          <w:szCs w:val="28"/>
          <w:lang w:eastAsia="zh-CN"/>
        </w:rPr>
        <w:t>9</w:t>
      </w:r>
      <w:r w:rsidRPr="00422C95">
        <w:rPr>
          <w:rFonts w:ascii="Times New Roman" w:eastAsia="Times New Roman" w:hAnsi="Times New Roman" w:cs="Times New Roman"/>
          <w:color w:val="000000"/>
          <w:sz w:val="28"/>
          <w:szCs w:val="28"/>
          <w:lang w:eastAsia="zh-CN"/>
        </w:rPr>
        <w:t>/20</w:t>
      </w:r>
      <w:r w:rsidR="008A7C2A">
        <w:rPr>
          <w:rFonts w:ascii="Times New Roman" w:eastAsia="Times New Roman" w:hAnsi="Times New Roman" w:cs="Times New Roman"/>
          <w:color w:val="000000"/>
          <w:sz w:val="28"/>
          <w:szCs w:val="28"/>
          <w:lang w:eastAsia="zh-CN"/>
        </w:rPr>
        <w:t>20</w:t>
      </w:r>
      <w:r w:rsidRPr="00422C95">
        <w:rPr>
          <w:rFonts w:ascii="Times New Roman" w:eastAsia="Times New Roman" w:hAnsi="Times New Roman" w:cs="Times New Roman"/>
          <w:color w:val="000000"/>
          <w:sz w:val="28"/>
          <w:szCs w:val="28"/>
          <w:lang w:eastAsia="zh-CN"/>
        </w:rPr>
        <w:t>учебный год.</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В рабочую программу </w:t>
      </w:r>
      <w:r w:rsidRPr="00422C95">
        <w:rPr>
          <w:rFonts w:ascii="Times New Roman" w:eastAsia="Times New Roman" w:hAnsi="Times New Roman" w:cs="Times New Roman"/>
          <w:sz w:val="28"/>
          <w:szCs w:val="28"/>
          <w:lang w:eastAsia="zh-CN"/>
        </w:rPr>
        <w:t xml:space="preserve">дисциплины </w:t>
      </w:r>
      <w:r w:rsidRPr="00422C95">
        <w:rPr>
          <w:rFonts w:ascii="Times New Roman" w:eastAsia="Times New Roman" w:hAnsi="Times New Roman" w:cs="Times New Roman"/>
          <w:color w:val="000000"/>
          <w:sz w:val="28"/>
          <w:szCs w:val="28"/>
          <w:lang w:eastAsia="zh-CN"/>
        </w:rPr>
        <w:t>вносятся следующие изменения:</w:t>
      </w:r>
    </w:p>
    <w:p w:rsidR="00422C95" w:rsidRPr="008A7C2A" w:rsidRDefault="00422C95" w:rsidP="008A7C2A">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422C95" w:rsidRPr="00422C95" w:rsidRDefault="00422C95" w:rsidP="00422C95">
      <w:pPr>
        <w:spacing w:after="0" w:line="240" w:lineRule="auto"/>
        <w:rPr>
          <w:rFonts w:ascii="Times New Roman" w:eastAsia="Times New Roman" w:hAnsi="Times New Roman" w:cs="Times New Roman"/>
          <w:b/>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EE3C4D">
      <w:pPr>
        <w:widowControl w:val="0"/>
        <w:numPr>
          <w:ilvl w:val="0"/>
          <w:numId w:val="10"/>
        </w:numPr>
        <w:suppressAutoHyphens/>
        <w:spacing w:after="0" w:line="240" w:lineRule="auto"/>
        <w:ind w:firstLine="567"/>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УЧЕБНЫЕ РЕСУРСЫ</w:t>
      </w:r>
    </w:p>
    <w:p w:rsidR="00422C95" w:rsidRPr="00422C95" w:rsidRDefault="00422C95" w:rsidP="004304AF">
      <w:pPr>
        <w:widowControl w:val="0"/>
        <w:numPr>
          <w:ilvl w:val="1"/>
          <w:numId w:val="10"/>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sz w:val="28"/>
          <w:szCs w:val="28"/>
          <w:lang w:eastAsia="zh-CN"/>
        </w:rPr>
        <w:t xml:space="preserve">КАРТА ЛИТЕРАТУРНОГО ОБЕСПЕЧЕНИЯ ДИСЦИПЛИНЫ </w:t>
      </w:r>
      <w:r w:rsidRPr="00422C95">
        <w:rPr>
          <w:rFonts w:ascii="Times New Roman" w:eastAsia="Times New Roman" w:hAnsi="Times New Roman" w:cs="Times New Roman"/>
          <w:b/>
          <w:caps/>
          <w:sz w:val="28"/>
          <w:szCs w:val="28"/>
          <w:lang w:eastAsia="zh-CN"/>
        </w:rPr>
        <w:t>«РУССКИЙ ЯЗЫК И КУЛЬТУРА РЕЧИ»</w:t>
      </w:r>
    </w:p>
    <w:p w:rsidR="00422C95" w:rsidRPr="00422C95" w:rsidRDefault="00422C95" w:rsidP="004304AF">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для обучающихся образовательной программы</w:t>
      </w:r>
    </w:p>
    <w:p w:rsidR="004304AF" w:rsidRDefault="00422C95" w:rsidP="00EC00E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sidR="004304AF">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Педагогическое образование</w:t>
      </w:r>
      <w:r w:rsidR="004304AF">
        <w:rPr>
          <w:rFonts w:ascii="Times New Roman" w:eastAsia="Times New Roman" w:hAnsi="Times New Roman" w:cs="Times New Roman"/>
          <w:sz w:val="28"/>
          <w:szCs w:val="28"/>
          <w:lang w:eastAsia="zh-CN"/>
        </w:rPr>
        <w:t xml:space="preserve"> (с двумя профилями обучения)</w:t>
      </w:r>
      <w:r w:rsidRPr="00422C95">
        <w:rPr>
          <w:rFonts w:ascii="Times New Roman" w:eastAsia="Times New Roman" w:hAnsi="Times New Roman" w:cs="Times New Roman"/>
          <w:sz w:val="28"/>
          <w:szCs w:val="28"/>
          <w:lang w:eastAsia="zh-CN"/>
        </w:rPr>
        <w:t xml:space="preserve">, направленность (профиль) образовательной программы </w:t>
      </w:r>
      <w:r w:rsidR="00EC00E5">
        <w:rPr>
          <w:rFonts w:ascii="Times New Roman" w:eastAsia="Times New Roman" w:hAnsi="Times New Roman" w:cs="Times New Roman"/>
          <w:sz w:val="28"/>
          <w:szCs w:val="28"/>
          <w:lang w:eastAsia="zh-CN"/>
        </w:rPr>
        <w:t xml:space="preserve">Математика </w:t>
      </w:r>
      <w:r w:rsidR="004304AF">
        <w:rPr>
          <w:rFonts w:ascii="Times New Roman" w:eastAsia="Times New Roman" w:hAnsi="Times New Roman" w:cs="Times New Roman"/>
          <w:sz w:val="28"/>
          <w:szCs w:val="28"/>
          <w:lang w:eastAsia="zh-CN"/>
        </w:rPr>
        <w:t>и информатика</w:t>
      </w:r>
    </w:p>
    <w:p w:rsidR="00422C95" w:rsidRPr="00422C95" w:rsidRDefault="00422C95" w:rsidP="00EC00E5">
      <w:pPr>
        <w:suppressAutoHyphens/>
        <w:spacing w:after="0" w:line="240" w:lineRule="auto"/>
        <w:ind w:firstLine="567"/>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422C95" w:rsidRPr="00422C95" w:rsidTr="00422C95">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w:t>
            </w:r>
          </w:p>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 xml:space="preserve">Наличие </w:t>
            </w:r>
          </w:p>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sz w:val="24"/>
                <w:szCs w:val="24"/>
                <w:lang w:eastAsia="zh-CN"/>
              </w:rPr>
              <w:t>Кол-во экземпляров/ точек доступа</w:t>
            </w:r>
          </w:p>
        </w:tc>
      </w:tr>
      <w:tr w:rsidR="00422C95" w:rsidRPr="00422C95" w:rsidTr="00422C95">
        <w:tc>
          <w:tcPr>
            <w:tcW w:w="0" w:type="auto"/>
            <w:tcBorders>
              <w:top w:val="nil"/>
              <w:left w:val="single" w:sz="4" w:space="0" w:color="000000"/>
              <w:bottom w:val="single" w:sz="4" w:space="0" w:color="000000"/>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r>
      <w:tr w:rsidR="00422C95" w:rsidRPr="00422C95" w:rsidTr="00422C95">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422C95">
              <w:rPr>
                <w:rFonts w:ascii="Times New Roman" w:eastAsia="Times New Roman" w:hAnsi="Times New Roman" w:cs="Times New Roman"/>
                <w:bCs/>
                <w:sz w:val="24"/>
                <w:szCs w:val="24"/>
                <w:lang w:eastAsia="ru-RU"/>
              </w:rPr>
              <w:t>Кашаева</w:t>
            </w:r>
            <w:proofErr w:type="spellEnd"/>
            <w:r w:rsidRPr="00422C95">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96</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98</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422C95">
              <w:rPr>
                <w:rFonts w:ascii="Times New Roman" w:eastAsia="Times New Roman" w:hAnsi="Times New Roman" w:cs="Times New Roman"/>
                <w:bCs/>
                <w:sz w:val="24"/>
                <w:szCs w:val="24"/>
                <w:lang w:eastAsia="ru-RU"/>
              </w:rPr>
              <w:t>Дунев</w:t>
            </w:r>
            <w:proofErr w:type="spellEnd"/>
            <w:r w:rsidRPr="00422C95">
              <w:rPr>
                <w:rFonts w:ascii="Times New Roman" w:eastAsia="Times New Roman" w:hAnsi="Times New Roman" w:cs="Times New Roman"/>
                <w:bCs/>
                <w:sz w:val="24"/>
                <w:szCs w:val="24"/>
                <w:lang w:eastAsia="ru-RU"/>
              </w:rPr>
              <w:t xml:space="preserve">, М. Я. </w:t>
            </w:r>
            <w:proofErr w:type="spellStart"/>
            <w:r w:rsidRPr="00422C95">
              <w:rPr>
                <w:rFonts w:ascii="Times New Roman" w:eastAsia="Times New Roman" w:hAnsi="Times New Roman" w:cs="Times New Roman"/>
                <w:bCs/>
                <w:sz w:val="24"/>
                <w:szCs w:val="24"/>
                <w:lang w:eastAsia="ru-RU"/>
              </w:rPr>
              <w:t>Дымарский</w:t>
            </w:r>
            <w:proofErr w:type="spellEnd"/>
            <w:r w:rsidRPr="00422C95">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Научная библиотека КГПУ</w:t>
            </w:r>
          </w:p>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70</w:t>
            </w:r>
          </w:p>
        </w:tc>
      </w:tr>
      <w:tr w:rsidR="00422C95" w:rsidRPr="00422C95" w:rsidTr="00422C95">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422C95">
              <w:rPr>
                <w:rFonts w:ascii="Times New Roman" w:eastAsia="Times New Roman" w:hAnsi="Times New Roman" w:cs="Times New Roman"/>
                <w:bCs/>
                <w:sz w:val="24"/>
                <w:szCs w:val="24"/>
                <w:lang w:eastAsia="ru-RU"/>
              </w:rPr>
              <w:t>Шарохина</w:t>
            </w:r>
            <w:proofErr w:type="spellEnd"/>
            <w:r w:rsidRPr="00422C95">
              <w:rPr>
                <w:rFonts w:ascii="Times New Roman" w:eastAsia="Times New Roman" w:hAnsi="Times New Roman" w:cs="Times New Roman"/>
                <w:bCs/>
                <w:sz w:val="24"/>
                <w:szCs w:val="24"/>
                <w:lang w:eastAsia="ru-RU"/>
              </w:rPr>
              <w:t xml:space="preserve">, Е.Б. Михайлова и др. - Москва: </w:t>
            </w:r>
            <w:proofErr w:type="spellStart"/>
            <w:r w:rsidRPr="00422C95">
              <w:rPr>
                <w:rFonts w:ascii="Times New Roman" w:eastAsia="Times New Roman" w:hAnsi="Times New Roman" w:cs="Times New Roman"/>
                <w:bCs/>
                <w:sz w:val="24"/>
                <w:szCs w:val="24"/>
                <w:lang w:eastAsia="ru-RU"/>
              </w:rPr>
              <w:t>Юнити</w:t>
            </w:r>
            <w:proofErr w:type="spellEnd"/>
            <w:r w:rsidRPr="00422C95">
              <w:rPr>
                <w:rFonts w:ascii="Times New Roman" w:eastAsia="Times New Roman" w:hAnsi="Times New Roman" w:cs="Times New Roman"/>
                <w:bCs/>
                <w:sz w:val="24"/>
                <w:szCs w:val="24"/>
                <w:lang w:eastAsia="ru-RU"/>
              </w:rPr>
              <w:t xml:space="preserve">-Дана, 2015. - 351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422C95">
              <w:rPr>
                <w:rFonts w:ascii="Times New Roman" w:eastAsia="Times New Roman" w:hAnsi="Times New Roman" w:cs="Times New Roman"/>
                <w:bCs/>
                <w:sz w:val="24"/>
                <w:szCs w:val="24"/>
                <w:lang w:eastAsia="ru-RU"/>
              </w:rPr>
              <w:t>Кострулева</w:t>
            </w:r>
            <w:proofErr w:type="spellEnd"/>
            <w:r w:rsidRPr="00422C95">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proofErr w:type="spellStart"/>
            <w:r w:rsidRPr="00422C95">
              <w:rPr>
                <w:rFonts w:ascii="Times New Roman" w:eastAsia="Times New Roman" w:hAnsi="Times New Roman" w:cs="Times New Roman"/>
                <w:bCs/>
                <w:sz w:val="24"/>
                <w:szCs w:val="24"/>
                <w:lang w:eastAsia="ru-RU"/>
              </w:rPr>
              <w:t>Горовая</w:t>
            </w:r>
            <w:proofErr w:type="spellEnd"/>
            <w:r w:rsidRPr="00422C95">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422C95">
              <w:rPr>
                <w:rFonts w:ascii="Times New Roman" w:eastAsia="Times New Roman" w:hAnsi="Times New Roman" w:cs="Times New Roman"/>
                <w:bCs/>
                <w:sz w:val="24"/>
                <w:szCs w:val="24"/>
                <w:lang w:eastAsia="ru-RU"/>
              </w:rPr>
              <w:t>Горовая</w:t>
            </w:r>
            <w:proofErr w:type="spellEnd"/>
            <w:r w:rsidRPr="00422C95">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422C95">
              <w:rPr>
                <w:rFonts w:ascii="Times New Roman" w:eastAsia="Times New Roman" w:hAnsi="Times New Roman" w:cs="Times New Roman"/>
                <w:bCs/>
                <w:sz w:val="24"/>
                <w:szCs w:val="24"/>
                <w:lang w:eastAsia="ru-RU"/>
              </w:rPr>
              <w:t>Гойхман</w:t>
            </w:r>
            <w:proofErr w:type="spellEnd"/>
            <w:r w:rsidRPr="00422C95">
              <w:rPr>
                <w:rFonts w:ascii="Times New Roman" w:eastAsia="Times New Roman" w:hAnsi="Times New Roman" w:cs="Times New Roman"/>
                <w:bCs/>
                <w:sz w:val="24"/>
                <w:szCs w:val="24"/>
                <w:lang w:eastAsia="ru-RU"/>
              </w:rPr>
              <w:t xml:space="preserve">. - 2-е изд., </w:t>
            </w:r>
            <w:proofErr w:type="spellStart"/>
            <w:r w:rsidRPr="00422C95">
              <w:rPr>
                <w:rFonts w:ascii="Times New Roman" w:eastAsia="Times New Roman" w:hAnsi="Times New Roman" w:cs="Times New Roman"/>
                <w:bCs/>
                <w:sz w:val="24"/>
                <w:szCs w:val="24"/>
                <w:lang w:eastAsia="ru-RU"/>
              </w:rPr>
              <w:t>перераб</w:t>
            </w:r>
            <w:proofErr w:type="spellEnd"/>
            <w:r w:rsidRPr="00422C95">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37</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100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50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[Текст]: тесты - 1 по культуре речи. </w:t>
            </w:r>
            <w:proofErr w:type="spellStart"/>
            <w:r w:rsidRPr="00422C95">
              <w:rPr>
                <w:rFonts w:ascii="Times New Roman" w:eastAsia="Times New Roman" w:hAnsi="Times New Roman" w:cs="Times New Roman"/>
                <w:bCs/>
                <w:sz w:val="24"/>
                <w:szCs w:val="24"/>
                <w:lang w:eastAsia="ru-RU"/>
              </w:rPr>
              <w:t>Вып</w:t>
            </w:r>
            <w:proofErr w:type="spellEnd"/>
            <w:r w:rsidRPr="00422C95">
              <w:rPr>
                <w:rFonts w:ascii="Times New Roman" w:eastAsia="Times New Roman" w:hAnsi="Times New Roman" w:cs="Times New Roman"/>
                <w:bCs/>
                <w:sz w:val="24"/>
                <w:szCs w:val="24"/>
                <w:lang w:eastAsia="ru-RU"/>
              </w:rPr>
              <w:t xml:space="preserve">. 4 / сост. Л.Г. </w:t>
            </w:r>
            <w:proofErr w:type="spellStart"/>
            <w:r w:rsidRPr="00422C95">
              <w:rPr>
                <w:rFonts w:ascii="Times New Roman" w:eastAsia="Times New Roman" w:hAnsi="Times New Roman" w:cs="Times New Roman"/>
                <w:bCs/>
                <w:sz w:val="24"/>
                <w:szCs w:val="24"/>
                <w:lang w:eastAsia="ru-RU"/>
              </w:rPr>
              <w:t>Самотик</w:t>
            </w:r>
            <w:proofErr w:type="spellEnd"/>
            <w:r w:rsidRPr="00422C95">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11</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Русский язык и культура речи [Текст]: метод. пособие для студентов. </w:t>
            </w:r>
            <w:proofErr w:type="spellStart"/>
            <w:r w:rsidRPr="00422C95">
              <w:rPr>
                <w:rFonts w:ascii="Times New Roman" w:eastAsia="Times New Roman" w:hAnsi="Times New Roman" w:cs="Times New Roman"/>
                <w:bCs/>
                <w:sz w:val="24"/>
                <w:szCs w:val="24"/>
                <w:lang w:eastAsia="ru-RU"/>
              </w:rPr>
              <w:t>Вып</w:t>
            </w:r>
            <w:proofErr w:type="spellEnd"/>
            <w:r w:rsidRPr="00422C95">
              <w:rPr>
                <w:rFonts w:ascii="Times New Roman" w:eastAsia="Times New Roman" w:hAnsi="Times New Roman" w:cs="Times New Roman"/>
                <w:bCs/>
                <w:sz w:val="24"/>
                <w:szCs w:val="24"/>
                <w:lang w:eastAsia="ru-RU"/>
              </w:rPr>
              <w:t>. 7 / Сост.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рабочая тетрадь по русскому языку и культуре речи [Текст]: методическое пособие / сост. Н. Н. </w:t>
            </w:r>
            <w:proofErr w:type="spellStart"/>
            <w:r w:rsidRPr="00422C95">
              <w:rPr>
                <w:rFonts w:ascii="Times New Roman" w:eastAsia="Times New Roman" w:hAnsi="Times New Roman" w:cs="Times New Roman"/>
                <w:bCs/>
                <w:sz w:val="24"/>
                <w:szCs w:val="24"/>
                <w:lang w:eastAsia="ru-RU"/>
              </w:rPr>
              <w:t>Бебриш</w:t>
            </w:r>
            <w:proofErr w:type="spellEnd"/>
            <w:r w:rsidRPr="00422C95">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10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Культура речи педагога [Текст]: учеб. пособие для студ. </w:t>
            </w:r>
            <w:proofErr w:type="spellStart"/>
            <w:r w:rsidRPr="00422C95">
              <w:rPr>
                <w:rFonts w:ascii="Times New Roman" w:eastAsia="Times New Roman" w:hAnsi="Times New Roman" w:cs="Times New Roman"/>
                <w:bCs/>
                <w:sz w:val="24"/>
                <w:szCs w:val="24"/>
                <w:lang w:eastAsia="ru-RU"/>
              </w:rPr>
              <w:t>высш</w:t>
            </w:r>
            <w:proofErr w:type="spellEnd"/>
            <w:r w:rsidRPr="00422C95">
              <w:rPr>
                <w:rFonts w:ascii="Times New Roman" w:eastAsia="Times New Roman" w:hAnsi="Times New Roman" w:cs="Times New Roman"/>
                <w:bCs/>
                <w:sz w:val="24"/>
                <w:szCs w:val="24"/>
                <w:lang w:eastAsia="ru-RU"/>
              </w:rPr>
              <w:t xml:space="preserve">. </w:t>
            </w:r>
            <w:proofErr w:type="spellStart"/>
            <w:r w:rsidRPr="00422C95">
              <w:rPr>
                <w:rFonts w:ascii="Times New Roman" w:eastAsia="Times New Roman" w:hAnsi="Times New Roman" w:cs="Times New Roman"/>
                <w:bCs/>
                <w:sz w:val="24"/>
                <w:szCs w:val="24"/>
                <w:lang w:eastAsia="ru-RU"/>
              </w:rPr>
              <w:t>пед</w:t>
            </w:r>
            <w:proofErr w:type="spellEnd"/>
            <w:r w:rsidRPr="00422C95">
              <w:rPr>
                <w:rFonts w:ascii="Times New Roman" w:eastAsia="Times New Roman" w:hAnsi="Times New Roman" w:cs="Times New Roman"/>
                <w:bCs/>
                <w:sz w:val="24"/>
                <w:szCs w:val="24"/>
                <w:lang w:eastAsia="ru-RU"/>
              </w:rPr>
              <w:t xml:space="preserve">. учеб. заведений / Н. Д. </w:t>
            </w:r>
            <w:proofErr w:type="spellStart"/>
            <w:r w:rsidRPr="00422C95">
              <w:rPr>
                <w:rFonts w:ascii="Times New Roman" w:eastAsia="Times New Roman" w:hAnsi="Times New Roman" w:cs="Times New Roman"/>
                <w:bCs/>
                <w:sz w:val="24"/>
                <w:szCs w:val="24"/>
                <w:lang w:eastAsia="ru-RU"/>
              </w:rPr>
              <w:t>Десяева</w:t>
            </w:r>
            <w:proofErr w:type="spellEnd"/>
            <w:r w:rsidRPr="00422C95">
              <w:rPr>
                <w:rFonts w:ascii="Times New Roman" w:eastAsia="Times New Roman" w:hAnsi="Times New Roman" w:cs="Times New Roman"/>
                <w:bCs/>
                <w:sz w:val="24"/>
                <w:szCs w:val="24"/>
                <w:lang w:eastAsia="ru-RU"/>
              </w:rPr>
              <w:t xml:space="preserve">, Т. А. Лебедева, Л. В. </w:t>
            </w:r>
            <w:proofErr w:type="spellStart"/>
            <w:r w:rsidRPr="00422C95">
              <w:rPr>
                <w:rFonts w:ascii="Times New Roman" w:eastAsia="Times New Roman" w:hAnsi="Times New Roman" w:cs="Times New Roman"/>
                <w:bCs/>
                <w:sz w:val="24"/>
                <w:szCs w:val="24"/>
                <w:lang w:eastAsia="ru-RU"/>
              </w:rPr>
              <w:t>Ассуирова</w:t>
            </w:r>
            <w:proofErr w:type="spellEnd"/>
            <w:r w:rsidRPr="00422C95">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35</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uppressAutoHyphens/>
              <w:spacing w:before="120" w:after="120"/>
              <w:jc w:val="center"/>
              <w:rPr>
                <w:rFonts w:ascii="Times New Roman" w:eastAsia="Times New Roman" w:hAnsi="Times New Roman" w:cs="Times New Roman"/>
                <w:b/>
                <w:sz w:val="24"/>
                <w:szCs w:val="24"/>
                <w:lang w:eastAsia="zh-CN"/>
              </w:rPr>
            </w:pPr>
            <w:r w:rsidRPr="00422C95">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napToGrid w:val="0"/>
              <w:spacing w:after="0"/>
              <w:jc w:val="center"/>
              <w:rPr>
                <w:rFonts w:ascii="Times New Roman" w:eastAsia="Times New Roman" w:hAnsi="Times New Roman" w:cs="Times New Roman"/>
                <w:b/>
                <w:sz w:val="24"/>
                <w:szCs w:val="24"/>
                <w:lang w:eastAsia="zh-CN"/>
              </w:rPr>
            </w:pPr>
          </w:p>
        </w:tc>
      </w:tr>
      <w:tr w:rsidR="00422C95" w:rsidRPr="00422C95" w:rsidTr="00422C95">
        <w:trPr>
          <w:trHeight w:val="948"/>
        </w:trPr>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both"/>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 xml:space="preserve">Межвузовская электронная библиотека </w:t>
            </w:r>
            <w:r w:rsidRPr="00422C95">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r w:rsidRPr="00422C95">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Индивидуальный неограниченный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proofErr w:type="spellStart"/>
            <w:r w:rsidRPr="00422C95">
              <w:rPr>
                <w:rFonts w:ascii="Times New Roman" w:eastAsia="Times New Roman" w:hAnsi="Times New Roman" w:cs="Times New Roman"/>
                <w:bCs/>
                <w:sz w:val="24"/>
                <w:szCs w:val="24"/>
                <w:lang w:eastAsia="zh-CN"/>
              </w:rPr>
              <w:t>East</w:t>
            </w:r>
            <w:proofErr w:type="spellEnd"/>
            <w:r w:rsidRPr="00422C95">
              <w:rPr>
                <w:rFonts w:ascii="Times New Roman" w:eastAsia="Times New Roman" w:hAnsi="Times New Roman" w:cs="Times New Roman"/>
                <w:bCs/>
                <w:sz w:val="24"/>
                <w:szCs w:val="24"/>
                <w:lang w:eastAsia="zh-CN"/>
              </w:rPr>
              <w:t xml:space="preserve"> </w:t>
            </w:r>
            <w:proofErr w:type="spellStart"/>
            <w:r w:rsidRPr="00422C95">
              <w:rPr>
                <w:rFonts w:ascii="Times New Roman" w:eastAsia="Times New Roman" w:hAnsi="Times New Roman" w:cs="Times New Roman"/>
                <w:bCs/>
                <w:sz w:val="24"/>
                <w:szCs w:val="24"/>
                <w:lang w:eastAsia="zh-CN"/>
              </w:rPr>
              <w:t>View</w:t>
            </w:r>
            <w:proofErr w:type="spellEnd"/>
            <w:r w:rsidRPr="00422C95">
              <w:rPr>
                <w:rFonts w:ascii="Times New Roman" w:eastAsia="Times New Roman" w:hAnsi="Times New Roman" w:cs="Times New Roman"/>
                <w:bCs/>
                <w:sz w:val="24"/>
                <w:szCs w:val="24"/>
                <w:lang w:eastAsia="zh-CN"/>
              </w:rPr>
              <w:t xml:space="preserve">: универсальные базы данных [Электронный ресурс] :периодика России, Украины и стран СНГ . – Электрон. дан. – </w:t>
            </w:r>
            <w:r w:rsidRPr="00422C95">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val="en-US" w:eastAsia="zh-CN"/>
              </w:rPr>
              <w:lastRenderedPageBreak/>
              <w:t>https</w:t>
            </w:r>
            <w:r w:rsidRPr="00422C95">
              <w:rPr>
                <w:rFonts w:ascii="Times New Roman" w:eastAsia="Times New Roman" w:hAnsi="Times New Roman" w:cs="Times New Roman"/>
                <w:sz w:val="24"/>
                <w:szCs w:val="24"/>
                <w:lang w:eastAsia="zh-CN"/>
              </w:rPr>
              <w:t>://</w:t>
            </w:r>
            <w:proofErr w:type="spellStart"/>
            <w:r w:rsidRPr="00422C95">
              <w:rPr>
                <w:rFonts w:ascii="Times New Roman" w:eastAsia="Times New Roman" w:hAnsi="Times New Roman" w:cs="Times New Roman"/>
                <w:sz w:val="24"/>
                <w:szCs w:val="24"/>
                <w:lang w:val="en-US" w:eastAsia="zh-CN"/>
              </w:rPr>
              <w:t>dlib</w:t>
            </w:r>
            <w:proofErr w:type="spellEnd"/>
            <w:r w:rsidRPr="00422C95">
              <w:rPr>
                <w:rFonts w:ascii="Times New Roman" w:eastAsia="Times New Roman" w:hAnsi="Times New Roman" w:cs="Times New Roman"/>
                <w:sz w:val="24"/>
                <w:szCs w:val="24"/>
                <w:lang w:eastAsia="zh-CN"/>
              </w:rPr>
              <w:t>.</w:t>
            </w:r>
            <w:proofErr w:type="spellStart"/>
            <w:r w:rsidRPr="00422C95">
              <w:rPr>
                <w:rFonts w:ascii="Times New Roman" w:eastAsia="Times New Roman" w:hAnsi="Times New Roman" w:cs="Times New Roman"/>
                <w:sz w:val="24"/>
                <w:szCs w:val="24"/>
                <w:lang w:val="en-US" w:eastAsia="zh-CN"/>
              </w:rPr>
              <w:t>eastview</w:t>
            </w:r>
            <w:proofErr w:type="spellEnd"/>
            <w:r w:rsidRPr="00422C95">
              <w:rPr>
                <w:rFonts w:ascii="Times New Roman" w:eastAsia="Times New Roman" w:hAnsi="Times New Roman" w:cs="Times New Roman"/>
                <w:sz w:val="24"/>
                <w:szCs w:val="24"/>
                <w:lang w:eastAsia="zh-CN"/>
              </w:rPr>
              <w:t>.</w:t>
            </w:r>
            <w:r w:rsidRPr="00422C95">
              <w:rPr>
                <w:rFonts w:ascii="Times New Roman" w:eastAsia="Times New Roman" w:hAnsi="Times New Roman" w:cs="Times New Roman"/>
                <w:sz w:val="24"/>
                <w:szCs w:val="24"/>
                <w:lang w:val="en-US" w:eastAsia="zh-CN"/>
              </w:rPr>
              <w:t>com</w:t>
            </w:r>
            <w:r w:rsidRPr="00422C95">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Индивидуальный неограниченны</w:t>
            </w:r>
            <w:r w:rsidRPr="00422C95">
              <w:rPr>
                <w:rFonts w:ascii="Times New Roman" w:eastAsia="Times New Roman" w:hAnsi="Times New Roman" w:cs="Times New Roman"/>
                <w:sz w:val="24"/>
                <w:szCs w:val="24"/>
                <w:lang w:eastAsia="zh-CN"/>
              </w:rPr>
              <w:lastRenderedPageBreak/>
              <w:t>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422C95">
              <w:rPr>
                <w:rFonts w:ascii="Times New Roman" w:eastAsia="Times New Roman" w:hAnsi="Times New Roman" w:cs="Times New Roman"/>
                <w:sz w:val="24"/>
                <w:szCs w:val="24"/>
                <w:lang w:eastAsia="zh-CN"/>
              </w:rPr>
              <w:t>информ</w:t>
            </w:r>
            <w:proofErr w:type="spellEnd"/>
            <w:r w:rsidRPr="00422C95">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422C95">
              <w:rPr>
                <w:rFonts w:ascii="Times New Roman" w:eastAsia="Times New Roman" w:hAnsi="Times New Roman" w:cs="Times New Roman"/>
                <w:sz w:val="24"/>
                <w:szCs w:val="24"/>
                <w:lang w:val="en-US" w:eastAsia="zh-CN"/>
              </w:rPr>
              <w:t>Индивидуальный</w:t>
            </w:r>
            <w:proofErr w:type="spellEnd"/>
            <w:r w:rsidRPr="00422C95">
              <w:rPr>
                <w:rFonts w:ascii="Times New Roman" w:eastAsia="Times New Roman" w:hAnsi="Times New Roman" w:cs="Times New Roman"/>
                <w:sz w:val="24"/>
                <w:szCs w:val="24"/>
                <w:lang w:val="en-US" w:eastAsia="zh-CN"/>
              </w:rPr>
              <w:t xml:space="preserve"> </w:t>
            </w:r>
            <w:proofErr w:type="spellStart"/>
            <w:r w:rsidRPr="00422C95">
              <w:rPr>
                <w:rFonts w:ascii="Times New Roman" w:eastAsia="Times New Roman" w:hAnsi="Times New Roman" w:cs="Times New Roman"/>
                <w:sz w:val="24"/>
                <w:szCs w:val="24"/>
                <w:lang w:val="en-US" w:eastAsia="zh-CN"/>
              </w:rPr>
              <w:t>неограниченный</w:t>
            </w:r>
            <w:proofErr w:type="spellEnd"/>
            <w:r w:rsidRPr="00422C95">
              <w:rPr>
                <w:rFonts w:ascii="Times New Roman" w:eastAsia="Times New Roman" w:hAnsi="Times New Roman" w:cs="Times New Roman"/>
                <w:sz w:val="24"/>
                <w:szCs w:val="24"/>
                <w:lang w:val="en-US" w:eastAsia="zh-CN"/>
              </w:rPr>
              <w:t xml:space="preserve"> </w:t>
            </w:r>
            <w:proofErr w:type="spellStart"/>
            <w:r w:rsidRPr="00422C95">
              <w:rPr>
                <w:rFonts w:ascii="Times New Roman" w:eastAsia="Times New Roman" w:hAnsi="Times New Roman" w:cs="Times New Roman"/>
                <w:sz w:val="24"/>
                <w:szCs w:val="24"/>
                <w:lang w:val="en-US" w:eastAsia="zh-CN"/>
              </w:rPr>
              <w:t>доступ</w:t>
            </w:r>
            <w:proofErr w:type="spellEnd"/>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r w:rsidRPr="00422C95">
              <w:rPr>
                <w:rFonts w:ascii="Times New Roman" w:eastAsia="Times New Roman" w:hAnsi="Times New Roman" w:cs="Times New Roman"/>
                <w:sz w:val="24"/>
                <w:szCs w:val="24"/>
                <w:lang w:eastAsia="zh-CN"/>
              </w:rPr>
              <w:t>http://library.kspu.r</w:t>
            </w:r>
            <w:r w:rsidRPr="00422C95">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Свободный доступ</w:t>
            </w:r>
          </w:p>
        </w:tc>
      </w:tr>
    </w:tbl>
    <w:p w:rsidR="00422C95" w:rsidRPr="00422C95" w:rsidRDefault="00422C95" w:rsidP="00422C95">
      <w:pPr>
        <w:tabs>
          <w:tab w:val="left" w:pos="900"/>
        </w:tabs>
        <w:suppressAutoHyphens/>
        <w:spacing w:after="0" w:line="240" w:lineRule="auto"/>
        <w:rPr>
          <w:rFonts w:ascii="Times New Roman" w:eastAsia="Times New Roman" w:hAnsi="Times New Roman" w:cs="Times New Roman"/>
          <w:sz w:val="24"/>
          <w:szCs w:val="24"/>
          <w:lang w:eastAsia="ru-RU"/>
        </w:r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422C95">
        <w:rPr>
          <w:rFonts w:ascii="Times New Roman" w:eastAsia="Times New Roman" w:hAnsi="Times New Roman" w:cs="Times New Roman"/>
          <w:sz w:val="24"/>
          <w:szCs w:val="24"/>
          <w:lang w:eastAsia="ar-SA"/>
        </w:rPr>
        <w:t>Согласовано:</w:t>
      </w:r>
      <w:r w:rsidRPr="00422C95">
        <w:rPr>
          <w:rFonts w:ascii="Times New Roman" w:eastAsia="Times New Roman" w:hAnsi="Times New Roman" w:cs="Times New Roman"/>
          <w:sz w:val="24"/>
          <w:szCs w:val="24"/>
          <w:u w:val="single"/>
          <w:lang w:eastAsia="ar-SA"/>
        </w:rPr>
        <w:t>заместитель</w:t>
      </w:r>
      <w:proofErr w:type="spellEnd"/>
      <w:r w:rsidRPr="00422C95">
        <w:rPr>
          <w:rFonts w:ascii="Times New Roman" w:eastAsia="Times New Roman" w:hAnsi="Times New Roman" w:cs="Times New Roman"/>
          <w:sz w:val="24"/>
          <w:szCs w:val="24"/>
          <w:u w:val="single"/>
          <w:lang w:eastAsia="ar-SA"/>
        </w:rPr>
        <w:t xml:space="preserve"> директора библиотеки       </w:t>
      </w:r>
      <w:r w:rsidRPr="00422C95">
        <w:rPr>
          <w:rFonts w:ascii="Times New Roman" w:eastAsia="Times New Roman" w:hAnsi="Times New Roman" w:cs="Times New Roman"/>
          <w:sz w:val="24"/>
          <w:szCs w:val="24"/>
          <w:lang w:eastAsia="ar-SA"/>
        </w:rPr>
        <w:t xml:space="preserve"> </w:t>
      </w:r>
      <w:r w:rsidRPr="00422C95">
        <w:rPr>
          <w:rFonts w:ascii="Times New Roman" w:eastAsia="Times New Roman" w:hAnsi="Times New Roman" w:cs="Times New Roman"/>
          <w:noProof/>
          <w:sz w:val="24"/>
          <w:szCs w:val="24"/>
          <w:lang w:eastAsia="ru-RU"/>
        </w:rPr>
        <w:drawing>
          <wp:inline distT="0" distB="0" distL="0" distR="0" wp14:anchorId="7B48600C" wp14:editId="2299982F">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422C95">
        <w:rPr>
          <w:rFonts w:ascii="Times New Roman" w:eastAsia="Times New Roman" w:hAnsi="Times New Roman" w:cs="Times New Roman"/>
          <w:sz w:val="24"/>
          <w:szCs w:val="24"/>
          <w:lang w:eastAsia="ar-SA"/>
        </w:rPr>
        <w:t xml:space="preserve">/  </w:t>
      </w:r>
      <w:proofErr w:type="spellStart"/>
      <w:r w:rsidRPr="00422C95">
        <w:rPr>
          <w:rFonts w:ascii="Times New Roman" w:eastAsia="Times New Roman" w:hAnsi="Times New Roman" w:cs="Times New Roman"/>
          <w:sz w:val="24"/>
          <w:szCs w:val="24"/>
          <w:u w:val="single"/>
          <w:lang w:eastAsia="ar-SA"/>
        </w:rPr>
        <w:t>Шулипина</w:t>
      </w:r>
      <w:proofErr w:type="spellEnd"/>
      <w:r w:rsidRPr="00422C95">
        <w:rPr>
          <w:rFonts w:ascii="Times New Roman" w:eastAsia="Times New Roman" w:hAnsi="Times New Roman" w:cs="Times New Roman"/>
          <w:sz w:val="24"/>
          <w:szCs w:val="24"/>
          <w:u w:val="single"/>
          <w:lang w:eastAsia="ar-SA"/>
        </w:rPr>
        <w:t xml:space="preserve"> С.В.</w:t>
      </w:r>
      <w:r w:rsidRPr="00422C95">
        <w:rPr>
          <w:rFonts w:ascii="Times New Roman" w:eastAsia="Times New Roman" w:hAnsi="Times New Roman" w:cs="Times New Roman"/>
          <w:sz w:val="24"/>
          <w:szCs w:val="24"/>
          <w:lang w:eastAsia="ar-SA"/>
        </w:rPr>
        <w:t xml:space="preserve">   </w:t>
      </w:r>
    </w:p>
    <w:p w:rsidR="00422C95" w:rsidRPr="00422C95" w:rsidRDefault="00422C95" w:rsidP="00422C95">
      <w:pPr>
        <w:suppressAutoHyphens/>
        <w:spacing w:after="0" w:line="240" w:lineRule="auto"/>
        <w:ind w:firstLine="567"/>
        <w:rPr>
          <w:rFonts w:ascii="Times New Roman" w:eastAsia="Times New Roman" w:hAnsi="Times New Roman" w:cs="Times New Roman"/>
          <w:bCs/>
          <w:sz w:val="28"/>
          <w:szCs w:val="28"/>
          <w:lang w:eastAsia="ar-SA"/>
        </w:rPr>
      </w:pPr>
      <w:r w:rsidRPr="00422C95">
        <w:rPr>
          <w:rFonts w:ascii="Times New Roman" w:eastAsia="Times New Roman" w:hAnsi="Times New Roman" w:cs="Times New Roman"/>
          <w:sz w:val="18"/>
          <w:szCs w:val="18"/>
          <w:lang w:eastAsia="ar-SA"/>
        </w:rPr>
        <w:tab/>
      </w:r>
      <w:r w:rsidRPr="00422C95">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422C95" w:rsidRPr="00422C95" w:rsidRDefault="00422C95" w:rsidP="00422C95">
      <w:pPr>
        <w:spacing w:after="0" w:line="240" w:lineRule="auto"/>
        <w:rPr>
          <w:rFonts w:ascii="Times New Roman" w:eastAsia="Times New Roman" w:hAnsi="Times New Roman" w:cs="Times New Roman"/>
          <w:b/>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EC00E5">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4.УЧЕБНЫЕ РЕСУРСЫ</w:t>
      </w:r>
    </w:p>
    <w:p w:rsidR="00422C95" w:rsidRPr="00422C95" w:rsidRDefault="00422C95" w:rsidP="00EC00E5">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4.</w:t>
      </w:r>
      <w:r w:rsidR="00EC00E5">
        <w:rPr>
          <w:rFonts w:ascii="Times New Roman" w:eastAsia="Times New Roman" w:hAnsi="Times New Roman" w:cs="Times New Roman"/>
          <w:b/>
          <w:sz w:val="28"/>
          <w:szCs w:val="28"/>
          <w:lang w:eastAsia="zh-CN"/>
        </w:rPr>
        <w:t>2</w:t>
      </w:r>
      <w:r w:rsidRPr="00422C95">
        <w:rPr>
          <w:rFonts w:ascii="Times New Roman" w:eastAsia="Times New Roman" w:hAnsi="Times New Roman" w:cs="Times New Roman"/>
          <w:b/>
          <w:sz w:val="28"/>
          <w:szCs w:val="28"/>
          <w:lang w:eastAsia="zh-CN"/>
        </w:rPr>
        <w:t>. КАРТА ЛИТЕРАТУРНОГО ОБЕСПЕЧЕНИЯ ДИСЦИПЛИНЫ</w:t>
      </w:r>
    </w:p>
    <w:p w:rsidR="00422C95" w:rsidRPr="00422C95" w:rsidRDefault="00422C95" w:rsidP="00EC00E5">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caps/>
          <w:sz w:val="28"/>
          <w:szCs w:val="28"/>
          <w:lang w:eastAsia="zh-CN"/>
        </w:rPr>
        <w:t>«РУССКИЙ ЯЗЫК И КУЛЬТУРА РЕЧИ»</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для обучающихся образовательной программы</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sidR="004304AF">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Педагогическое образование</w:t>
      </w:r>
      <w:r w:rsidR="004304AF">
        <w:rPr>
          <w:rFonts w:ascii="Times New Roman" w:eastAsia="Times New Roman" w:hAnsi="Times New Roman" w:cs="Times New Roman"/>
          <w:sz w:val="28"/>
          <w:szCs w:val="28"/>
          <w:lang w:eastAsia="zh-CN"/>
        </w:rPr>
        <w:t xml:space="preserve"> (с двумя профилями обучения)</w:t>
      </w:r>
      <w:r w:rsidRPr="00422C95">
        <w:rPr>
          <w:rFonts w:ascii="Times New Roman" w:eastAsia="Times New Roman" w:hAnsi="Times New Roman" w:cs="Times New Roman"/>
          <w:sz w:val="28"/>
          <w:szCs w:val="28"/>
          <w:lang w:eastAsia="zh-CN"/>
        </w:rPr>
        <w:t>,</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EC00E5">
        <w:rPr>
          <w:rFonts w:ascii="Times New Roman" w:eastAsia="Times New Roman" w:hAnsi="Times New Roman" w:cs="Times New Roman"/>
          <w:sz w:val="28"/>
          <w:szCs w:val="28"/>
          <w:lang w:eastAsia="zh-CN"/>
        </w:rPr>
        <w:t xml:space="preserve">Математика </w:t>
      </w:r>
      <w:r w:rsidR="004304AF">
        <w:rPr>
          <w:rFonts w:ascii="Times New Roman" w:eastAsia="Times New Roman" w:hAnsi="Times New Roman" w:cs="Times New Roman"/>
          <w:sz w:val="28"/>
          <w:szCs w:val="28"/>
          <w:lang w:eastAsia="zh-CN"/>
        </w:rPr>
        <w:t>и информатика</w:t>
      </w:r>
    </w:p>
    <w:p w:rsidR="00422C95" w:rsidRPr="00422C95" w:rsidRDefault="00422C95" w:rsidP="00EC00E5">
      <w:pPr>
        <w:suppressAutoHyphens/>
        <w:spacing w:after="0" w:line="240" w:lineRule="auto"/>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по очной форме обучения</w:t>
      </w:r>
    </w:p>
    <w:p w:rsidR="00422C95" w:rsidRPr="00422C95" w:rsidRDefault="00422C95" w:rsidP="00422C95">
      <w:pPr>
        <w:suppressAutoHyphens/>
        <w:spacing w:after="0" w:line="240" w:lineRule="auto"/>
        <w:ind w:right="-57" w:firstLine="567"/>
        <w:jc w:val="center"/>
        <w:rPr>
          <w:rFonts w:ascii="Times New Roman" w:eastAsia="Times New Roman" w:hAnsi="Times New Roman" w:cs="Times New Roman"/>
          <w:sz w:val="20"/>
          <w:szCs w:val="20"/>
          <w:lang w:eastAsia="zh-CN"/>
        </w:rPr>
      </w:pPr>
    </w:p>
    <w:p w:rsidR="00422C95" w:rsidRPr="000342A0" w:rsidRDefault="00422C95" w:rsidP="00422C95">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r w:rsidRPr="000342A0">
        <w:rPr>
          <w:rFonts w:ascii="Times New Roman" w:eastAsia="Times New Roman" w:hAnsi="Times New Roman" w:cs="Times New Roman"/>
          <w:sz w:val="20"/>
          <w:szCs w:val="20"/>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FE5493" w:rsidRPr="00492501" w:rsidTr="00FE7B0D">
        <w:tc>
          <w:tcPr>
            <w:tcW w:w="0" w:type="auto"/>
            <w:tcBorders>
              <w:top w:val="single" w:sz="4" w:space="0" w:color="000000"/>
              <w:left w:val="single" w:sz="4" w:space="0" w:color="000000"/>
              <w:bottom w:val="single" w:sz="4" w:space="0" w:color="000000"/>
              <w:right w:val="single" w:sz="4" w:space="0" w:color="000000"/>
            </w:tcBorders>
          </w:tcPr>
          <w:p w:rsidR="00FE5493" w:rsidRPr="00492501" w:rsidRDefault="00FE549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FE5493" w:rsidRPr="00492501" w:rsidRDefault="00FE549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FE5493" w:rsidRPr="00492501" w:rsidRDefault="00FE5493"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FE5493"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FE5493" w:rsidRPr="00492501" w:rsidRDefault="00FE5493"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FE5493" w:rsidRPr="00BC7A18" w:rsidTr="00FE7B0D">
        <w:tc>
          <w:tcPr>
            <w:tcW w:w="0" w:type="auto"/>
            <w:tcBorders>
              <w:top w:val="single" w:sz="4" w:space="0" w:color="000000"/>
              <w:left w:val="single" w:sz="4" w:space="0" w:color="000000"/>
              <w:bottom w:val="single" w:sz="4" w:space="0" w:color="000000"/>
              <w:right w:val="single" w:sz="4" w:space="0" w:color="000000"/>
            </w:tcBorders>
          </w:tcPr>
          <w:p w:rsidR="00FE5493" w:rsidRPr="00BC7A18"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FE5493" w:rsidRPr="00BC7A18"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FE5493" w:rsidRPr="00BC7A18" w:rsidRDefault="00FE5493"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FE5493" w:rsidRPr="00437844" w:rsidRDefault="00FE5493"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FE5493" w:rsidRPr="00BC7A18" w:rsidRDefault="00FE5493"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FE5493" w:rsidRPr="00492501" w:rsidTr="00FE7B0D">
        <w:tc>
          <w:tcPr>
            <w:tcW w:w="0" w:type="auto"/>
            <w:tcBorders>
              <w:top w:val="single" w:sz="4" w:space="0" w:color="000000"/>
              <w:left w:val="single" w:sz="4" w:space="0" w:color="000000"/>
              <w:bottom w:val="single" w:sz="4" w:space="0" w:color="000000"/>
              <w:right w:val="single" w:sz="4" w:space="0" w:color="000000"/>
            </w:tcBorders>
          </w:tcPr>
          <w:p w:rsidR="00FE5493" w:rsidRPr="000342A0"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FE5493" w:rsidRPr="000342A0"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FE5493" w:rsidRPr="000342A0" w:rsidRDefault="00FE5493"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FE5493"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FE5493" w:rsidRPr="00AB301F" w:rsidTr="00FE7B0D">
        <w:tc>
          <w:tcPr>
            <w:tcW w:w="0" w:type="auto"/>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FE5493" w:rsidRPr="00AB301F" w:rsidRDefault="00FE5493"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FE5493" w:rsidRPr="000342A0" w:rsidRDefault="00FE549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FE5493" w:rsidRPr="000342A0" w:rsidTr="00FE7B0D">
        <w:tc>
          <w:tcPr>
            <w:tcW w:w="0" w:type="auto"/>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w:t>
            </w:r>
            <w:r w:rsidRPr="00AB301F">
              <w:rPr>
                <w:rFonts w:ascii="Times New Roman" w:eastAsia="Times New Roman" w:hAnsi="Times New Roman" w:cs="Times New Roman"/>
                <w:sz w:val="24"/>
                <w:szCs w:val="24"/>
                <w:lang w:eastAsia="zh-CN"/>
              </w:rPr>
              <w:lastRenderedPageBreak/>
              <w:t xml:space="preserve">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FE5493" w:rsidRPr="00AB301F" w:rsidRDefault="00FE5493"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FE5493" w:rsidRPr="00AB301F" w:rsidRDefault="00FE549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FE5493" w:rsidRPr="00C61B87" w:rsidRDefault="00FE5493"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 xml:space="preserve">Альт Образование 8 (лицензия № ААО.0006.00, договор № ДС 14-2017 от </w:t>
            </w:r>
            <w:r w:rsidRPr="00C61B87">
              <w:rPr>
                <w:rFonts w:ascii="Times New Roman" w:eastAsia="Lucida Sans Unicode" w:hAnsi="Times New Roman" w:cs="Times New Roman"/>
                <w:color w:val="00000A"/>
                <w:sz w:val="24"/>
                <w:szCs w:val="24"/>
                <w:lang w:eastAsia="zh-CN" w:bidi="hi-IN"/>
              </w:rPr>
              <w:lastRenderedPageBreak/>
              <w:t>27.12.2017</w:t>
            </w:r>
            <w:proofErr w:type="gramEnd"/>
          </w:p>
          <w:p w:rsidR="00FE5493" w:rsidRPr="000342A0" w:rsidRDefault="00FE5493"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422C95" w:rsidRPr="000342A0" w:rsidRDefault="00422C95" w:rsidP="00422C95">
      <w:pPr>
        <w:suppressAutoHyphens/>
        <w:spacing w:after="0" w:line="240" w:lineRule="auto"/>
        <w:ind w:firstLine="708"/>
        <w:rPr>
          <w:rFonts w:ascii="Times New Roman" w:eastAsia="Times New Roman" w:hAnsi="Times New Roman" w:cs="Times New Roman"/>
          <w:sz w:val="24"/>
          <w:szCs w:val="24"/>
          <w:lang w:eastAsia="ar-SA"/>
        </w:rPr>
      </w:pPr>
      <w:bookmarkStart w:id="1" w:name="_GoBack"/>
      <w:bookmarkEnd w:id="1"/>
      <w:r w:rsidRPr="000342A0">
        <w:rPr>
          <w:rFonts w:ascii="Times New Roman" w:eastAsia="Times New Roman" w:hAnsi="Times New Roman" w:cs="Times New Roman"/>
          <w:sz w:val="18"/>
          <w:szCs w:val="18"/>
          <w:lang w:eastAsia="ar-SA"/>
        </w:rPr>
        <w:lastRenderedPageBreak/>
        <w:t xml:space="preserve">             </w:t>
      </w:r>
    </w:p>
    <w:p w:rsidR="00422C95" w:rsidRPr="000342A0" w:rsidRDefault="00422C95" w:rsidP="00422C95">
      <w:pPr>
        <w:spacing w:after="0" w:line="240" w:lineRule="auto"/>
        <w:rPr>
          <w:rFonts w:ascii="Times New Roman" w:eastAsia="Times New Roman" w:hAnsi="Times New Roman" w:cs="Times New Roman"/>
          <w:sz w:val="24"/>
          <w:szCs w:val="24"/>
          <w:lang w:eastAsia="ar-SA"/>
        </w:rPr>
        <w:sectPr w:rsidR="00422C95" w:rsidRPr="000342A0">
          <w:pgSz w:w="16838" w:h="11906" w:orient="landscape"/>
          <w:pgMar w:top="851" w:right="1134" w:bottom="1701" w:left="1134" w:header="709" w:footer="709" w:gutter="0"/>
          <w:cols w:space="720"/>
        </w:sectPr>
      </w:pPr>
    </w:p>
    <w:p w:rsidR="00422C95" w:rsidRPr="000342A0" w:rsidRDefault="00422C95" w:rsidP="00422C95">
      <w:pPr>
        <w:suppressAutoHyphens/>
        <w:spacing w:after="0" w:line="240" w:lineRule="auto"/>
        <w:jc w:val="both"/>
        <w:rPr>
          <w:rFonts w:ascii="Times New Roman" w:eastAsia="Times New Roman" w:hAnsi="Times New Roman" w:cs="Times New Roman"/>
          <w:sz w:val="24"/>
          <w:szCs w:val="24"/>
          <w:lang w:eastAsia="zh-CN"/>
        </w:rPr>
      </w:pPr>
    </w:p>
    <w:p w:rsidR="005C6BEE" w:rsidRPr="000342A0" w:rsidRDefault="005C6BEE"/>
    <w:sectPr w:rsidR="005C6BEE" w:rsidRPr="00034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5"/>
  </w:num>
  <w:num w:numId="1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3"/>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FF"/>
    <w:rsid w:val="000342A0"/>
    <w:rsid w:val="00036072"/>
    <w:rsid w:val="00066964"/>
    <w:rsid w:val="000E51B1"/>
    <w:rsid w:val="001227E9"/>
    <w:rsid w:val="002255E0"/>
    <w:rsid w:val="0033619D"/>
    <w:rsid w:val="00422C95"/>
    <w:rsid w:val="004304AF"/>
    <w:rsid w:val="004441F3"/>
    <w:rsid w:val="00492501"/>
    <w:rsid w:val="004B6B39"/>
    <w:rsid w:val="0050384F"/>
    <w:rsid w:val="005107C6"/>
    <w:rsid w:val="00591BCF"/>
    <w:rsid w:val="005C6BEE"/>
    <w:rsid w:val="006036DF"/>
    <w:rsid w:val="0067374A"/>
    <w:rsid w:val="006F78E1"/>
    <w:rsid w:val="00705842"/>
    <w:rsid w:val="007F3BCD"/>
    <w:rsid w:val="00801E38"/>
    <w:rsid w:val="00887AB0"/>
    <w:rsid w:val="008A5D82"/>
    <w:rsid w:val="008A7C2A"/>
    <w:rsid w:val="008A7FAD"/>
    <w:rsid w:val="00A46726"/>
    <w:rsid w:val="00A60F92"/>
    <w:rsid w:val="00A80E3C"/>
    <w:rsid w:val="00A81198"/>
    <w:rsid w:val="00AB301F"/>
    <w:rsid w:val="00BC7A18"/>
    <w:rsid w:val="00C677C9"/>
    <w:rsid w:val="00D45EFF"/>
    <w:rsid w:val="00D67963"/>
    <w:rsid w:val="00EC00E5"/>
    <w:rsid w:val="00EC0AEC"/>
    <w:rsid w:val="00EE3C4D"/>
    <w:rsid w:val="00FE5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22C95"/>
  </w:style>
  <w:style w:type="character" w:styleId="a3">
    <w:name w:val="Hyperlink"/>
    <w:basedOn w:val="a0"/>
    <w:semiHidden/>
    <w:unhideWhenUsed/>
    <w:rsid w:val="00422C95"/>
    <w:rPr>
      <w:rFonts w:ascii="Times New Roman" w:hAnsi="Times New Roman" w:cs="Times New Roman" w:hint="default"/>
      <w:color w:val="0000FF"/>
      <w:u w:val="single"/>
    </w:rPr>
  </w:style>
  <w:style w:type="character" w:styleId="a4">
    <w:name w:val="FollowedHyperlink"/>
    <w:basedOn w:val="a0"/>
    <w:uiPriority w:val="99"/>
    <w:semiHidden/>
    <w:unhideWhenUsed/>
    <w:rsid w:val="00422C95"/>
    <w:rPr>
      <w:color w:val="800080" w:themeColor="followedHyperlink"/>
      <w:u w:val="single"/>
    </w:rPr>
  </w:style>
  <w:style w:type="paragraph" w:styleId="a5">
    <w:name w:val="Normal (Web)"/>
    <w:basedOn w:val="a"/>
    <w:semiHidden/>
    <w:unhideWhenUsed/>
    <w:rsid w:val="00422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422C95"/>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422C95"/>
    <w:rPr>
      <w:rFonts w:ascii="Calibri" w:eastAsia="Times New Roman" w:hAnsi="Calibri" w:cs="Times New Roman"/>
    </w:rPr>
  </w:style>
  <w:style w:type="paragraph" w:styleId="a8">
    <w:name w:val="footer"/>
    <w:basedOn w:val="a"/>
    <w:link w:val="a9"/>
    <w:semiHidden/>
    <w:unhideWhenUsed/>
    <w:rsid w:val="00422C9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422C95"/>
    <w:rPr>
      <w:rFonts w:ascii="Times New Roman" w:eastAsia="Times New Roman" w:hAnsi="Times New Roman" w:cs="Times New Roman"/>
      <w:sz w:val="24"/>
      <w:szCs w:val="24"/>
      <w:lang w:eastAsia="zh-CN"/>
    </w:rPr>
  </w:style>
  <w:style w:type="paragraph" w:styleId="aa">
    <w:name w:val="Body Text"/>
    <w:basedOn w:val="a"/>
    <w:link w:val="ab"/>
    <w:semiHidden/>
    <w:unhideWhenUsed/>
    <w:rsid w:val="00422C95"/>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422C95"/>
    <w:rPr>
      <w:rFonts w:ascii="Times New Roman" w:eastAsia="Times New Roman" w:hAnsi="Times New Roman" w:cs="Times New Roman"/>
      <w:sz w:val="24"/>
      <w:szCs w:val="24"/>
      <w:lang w:eastAsia="zh-CN"/>
    </w:rPr>
  </w:style>
  <w:style w:type="paragraph" w:styleId="ac">
    <w:name w:val="Title"/>
    <w:basedOn w:val="a"/>
    <w:next w:val="aa"/>
    <w:link w:val="ad"/>
    <w:qFormat/>
    <w:rsid w:val="00422C95"/>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422C95"/>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422C95"/>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422C95"/>
    <w:rPr>
      <w:rFonts w:ascii="Tahoma" w:eastAsia="Times New Roman" w:hAnsi="Tahoma" w:cs="Tahoma"/>
      <w:sz w:val="16"/>
      <w:szCs w:val="16"/>
    </w:rPr>
  </w:style>
  <w:style w:type="paragraph" w:styleId="af0">
    <w:name w:val="No Spacing"/>
    <w:qFormat/>
    <w:rsid w:val="00422C95"/>
    <w:pPr>
      <w:suppressAutoHyphens/>
      <w:spacing w:after="0" w:line="240" w:lineRule="auto"/>
    </w:pPr>
    <w:rPr>
      <w:rFonts w:ascii="Calibri" w:eastAsia="Times New Roman" w:hAnsi="Calibri" w:cs="Calibri"/>
      <w:lang w:eastAsia="zh-CN"/>
    </w:rPr>
  </w:style>
  <w:style w:type="paragraph" w:styleId="af1">
    <w:name w:val="List Paragraph"/>
    <w:basedOn w:val="a"/>
    <w:qFormat/>
    <w:rsid w:val="00422C95"/>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422C95"/>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422C95"/>
    <w:pPr>
      <w:ind w:left="720"/>
      <w:contextualSpacing/>
    </w:pPr>
    <w:rPr>
      <w:rFonts w:ascii="Calibri" w:eastAsia="Times New Roman" w:hAnsi="Calibri" w:cs="Times New Roman"/>
    </w:rPr>
  </w:style>
  <w:style w:type="paragraph" w:customStyle="1" w:styleId="af2">
    <w:name w:val="Базовый"/>
    <w:rsid w:val="00422C95"/>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422C9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422C95"/>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422C95"/>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422C95"/>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422C95"/>
    <w:pPr>
      <w:ind w:left="720"/>
      <w:contextualSpacing/>
    </w:pPr>
    <w:rPr>
      <w:rFonts w:ascii="Calibri" w:eastAsia="Times New Roman" w:hAnsi="Calibri" w:cs="Times New Roman"/>
    </w:rPr>
  </w:style>
  <w:style w:type="paragraph" w:customStyle="1" w:styleId="Default">
    <w:name w:val="Default"/>
    <w:basedOn w:val="a"/>
    <w:rsid w:val="00422C95"/>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422C95"/>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422C95"/>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422C95"/>
  </w:style>
  <w:style w:type="character" w:customStyle="1" w:styleId="53">
    <w:name w:val="Основной текст (5) + Не полужирный3"/>
    <w:aliases w:val="Не курсив3"/>
    <w:rsid w:val="00422C95"/>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422C95"/>
    <w:rPr>
      <w:rFonts w:ascii="Times New Roman" w:hAnsi="Times New Roman" w:cs="Times New Roman" w:hint="default"/>
      <w:sz w:val="22"/>
      <w:szCs w:val="22"/>
    </w:rPr>
  </w:style>
  <w:style w:type="character" w:customStyle="1" w:styleId="FontStyle82">
    <w:name w:val="Font Style82"/>
    <w:rsid w:val="00422C95"/>
    <w:rPr>
      <w:rFonts w:ascii="Times New Roman" w:hAnsi="Times New Roman" w:cs="Times New Roman" w:hint="default"/>
      <w:b/>
      <w:bCs/>
      <w:sz w:val="22"/>
      <w:szCs w:val="22"/>
    </w:rPr>
  </w:style>
  <w:style w:type="character" w:customStyle="1" w:styleId="FontStyle12">
    <w:name w:val="Font Style12"/>
    <w:rsid w:val="00422C95"/>
    <w:rPr>
      <w:rFonts w:ascii="Times New Roman" w:hAnsi="Times New Roman" w:cs="Times New Roman" w:hint="default"/>
      <w:sz w:val="22"/>
      <w:szCs w:val="22"/>
    </w:rPr>
  </w:style>
  <w:style w:type="character" w:customStyle="1" w:styleId="BodyTextChar">
    <w:name w:val="Body Text Char"/>
    <w:basedOn w:val="a0"/>
    <w:locked/>
    <w:rsid w:val="00422C95"/>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422C95"/>
  </w:style>
  <w:style w:type="table" w:styleId="af4">
    <w:name w:val="Table Grid"/>
    <w:basedOn w:val="a1"/>
    <w:uiPriority w:val="59"/>
    <w:rsid w:val="00422C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422C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22C95"/>
  </w:style>
  <w:style w:type="character" w:styleId="a3">
    <w:name w:val="Hyperlink"/>
    <w:basedOn w:val="a0"/>
    <w:semiHidden/>
    <w:unhideWhenUsed/>
    <w:rsid w:val="00422C95"/>
    <w:rPr>
      <w:rFonts w:ascii="Times New Roman" w:hAnsi="Times New Roman" w:cs="Times New Roman" w:hint="default"/>
      <w:color w:val="0000FF"/>
      <w:u w:val="single"/>
    </w:rPr>
  </w:style>
  <w:style w:type="character" w:styleId="a4">
    <w:name w:val="FollowedHyperlink"/>
    <w:basedOn w:val="a0"/>
    <w:uiPriority w:val="99"/>
    <w:semiHidden/>
    <w:unhideWhenUsed/>
    <w:rsid w:val="00422C95"/>
    <w:rPr>
      <w:color w:val="800080" w:themeColor="followedHyperlink"/>
      <w:u w:val="single"/>
    </w:rPr>
  </w:style>
  <w:style w:type="paragraph" w:styleId="a5">
    <w:name w:val="Normal (Web)"/>
    <w:basedOn w:val="a"/>
    <w:semiHidden/>
    <w:unhideWhenUsed/>
    <w:rsid w:val="00422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422C95"/>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422C95"/>
    <w:rPr>
      <w:rFonts w:ascii="Calibri" w:eastAsia="Times New Roman" w:hAnsi="Calibri" w:cs="Times New Roman"/>
    </w:rPr>
  </w:style>
  <w:style w:type="paragraph" w:styleId="a8">
    <w:name w:val="footer"/>
    <w:basedOn w:val="a"/>
    <w:link w:val="a9"/>
    <w:semiHidden/>
    <w:unhideWhenUsed/>
    <w:rsid w:val="00422C9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422C95"/>
    <w:rPr>
      <w:rFonts w:ascii="Times New Roman" w:eastAsia="Times New Roman" w:hAnsi="Times New Roman" w:cs="Times New Roman"/>
      <w:sz w:val="24"/>
      <w:szCs w:val="24"/>
      <w:lang w:eastAsia="zh-CN"/>
    </w:rPr>
  </w:style>
  <w:style w:type="paragraph" w:styleId="aa">
    <w:name w:val="Body Text"/>
    <w:basedOn w:val="a"/>
    <w:link w:val="ab"/>
    <w:semiHidden/>
    <w:unhideWhenUsed/>
    <w:rsid w:val="00422C95"/>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422C95"/>
    <w:rPr>
      <w:rFonts w:ascii="Times New Roman" w:eastAsia="Times New Roman" w:hAnsi="Times New Roman" w:cs="Times New Roman"/>
      <w:sz w:val="24"/>
      <w:szCs w:val="24"/>
      <w:lang w:eastAsia="zh-CN"/>
    </w:rPr>
  </w:style>
  <w:style w:type="paragraph" w:styleId="ac">
    <w:name w:val="Title"/>
    <w:basedOn w:val="a"/>
    <w:next w:val="aa"/>
    <w:link w:val="ad"/>
    <w:qFormat/>
    <w:rsid w:val="00422C95"/>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422C95"/>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422C95"/>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422C95"/>
    <w:rPr>
      <w:rFonts w:ascii="Tahoma" w:eastAsia="Times New Roman" w:hAnsi="Tahoma" w:cs="Tahoma"/>
      <w:sz w:val="16"/>
      <w:szCs w:val="16"/>
    </w:rPr>
  </w:style>
  <w:style w:type="paragraph" w:styleId="af0">
    <w:name w:val="No Spacing"/>
    <w:qFormat/>
    <w:rsid w:val="00422C95"/>
    <w:pPr>
      <w:suppressAutoHyphens/>
      <w:spacing w:after="0" w:line="240" w:lineRule="auto"/>
    </w:pPr>
    <w:rPr>
      <w:rFonts w:ascii="Calibri" w:eastAsia="Times New Roman" w:hAnsi="Calibri" w:cs="Calibri"/>
      <w:lang w:eastAsia="zh-CN"/>
    </w:rPr>
  </w:style>
  <w:style w:type="paragraph" w:styleId="af1">
    <w:name w:val="List Paragraph"/>
    <w:basedOn w:val="a"/>
    <w:qFormat/>
    <w:rsid w:val="00422C95"/>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422C95"/>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422C95"/>
    <w:pPr>
      <w:ind w:left="720"/>
      <w:contextualSpacing/>
    </w:pPr>
    <w:rPr>
      <w:rFonts w:ascii="Calibri" w:eastAsia="Times New Roman" w:hAnsi="Calibri" w:cs="Times New Roman"/>
    </w:rPr>
  </w:style>
  <w:style w:type="paragraph" w:customStyle="1" w:styleId="af2">
    <w:name w:val="Базовый"/>
    <w:rsid w:val="00422C95"/>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422C9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422C95"/>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422C95"/>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422C95"/>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422C95"/>
    <w:pPr>
      <w:ind w:left="720"/>
      <w:contextualSpacing/>
    </w:pPr>
    <w:rPr>
      <w:rFonts w:ascii="Calibri" w:eastAsia="Times New Roman" w:hAnsi="Calibri" w:cs="Times New Roman"/>
    </w:rPr>
  </w:style>
  <w:style w:type="paragraph" w:customStyle="1" w:styleId="Default">
    <w:name w:val="Default"/>
    <w:basedOn w:val="a"/>
    <w:rsid w:val="00422C95"/>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422C95"/>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422C95"/>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422C95"/>
  </w:style>
  <w:style w:type="character" w:customStyle="1" w:styleId="53">
    <w:name w:val="Основной текст (5) + Не полужирный3"/>
    <w:aliases w:val="Не курсив3"/>
    <w:rsid w:val="00422C95"/>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422C95"/>
    <w:rPr>
      <w:rFonts w:ascii="Times New Roman" w:hAnsi="Times New Roman" w:cs="Times New Roman" w:hint="default"/>
      <w:sz w:val="22"/>
      <w:szCs w:val="22"/>
    </w:rPr>
  </w:style>
  <w:style w:type="character" w:customStyle="1" w:styleId="FontStyle82">
    <w:name w:val="Font Style82"/>
    <w:rsid w:val="00422C95"/>
    <w:rPr>
      <w:rFonts w:ascii="Times New Roman" w:hAnsi="Times New Roman" w:cs="Times New Roman" w:hint="default"/>
      <w:b/>
      <w:bCs/>
      <w:sz w:val="22"/>
      <w:szCs w:val="22"/>
    </w:rPr>
  </w:style>
  <w:style w:type="character" w:customStyle="1" w:styleId="FontStyle12">
    <w:name w:val="Font Style12"/>
    <w:rsid w:val="00422C95"/>
    <w:rPr>
      <w:rFonts w:ascii="Times New Roman" w:hAnsi="Times New Roman" w:cs="Times New Roman" w:hint="default"/>
      <w:sz w:val="22"/>
      <w:szCs w:val="22"/>
    </w:rPr>
  </w:style>
  <w:style w:type="character" w:customStyle="1" w:styleId="BodyTextChar">
    <w:name w:val="Body Text Char"/>
    <w:basedOn w:val="a0"/>
    <w:locked/>
    <w:rsid w:val="00422C95"/>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422C95"/>
  </w:style>
  <w:style w:type="table" w:styleId="af4">
    <w:name w:val="Table Grid"/>
    <w:basedOn w:val="a1"/>
    <w:uiPriority w:val="59"/>
    <w:rsid w:val="00422C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422C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0E516-B11E-4DA9-A7DE-677CC384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44</Pages>
  <Words>7495</Words>
  <Characters>42726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24</cp:revision>
  <dcterms:created xsi:type="dcterms:W3CDTF">2018-12-17T06:51:00Z</dcterms:created>
  <dcterms:modified xsi:type="dcterms:W3CDTF">2019-10-04T12:27:00Z</dcterms:modified>
</cp:coreProperties>
</file>