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EE" w:rsidRPr="009107EE" w:rsidRDefault="009107EE" w:rsidP="006442E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5636" w:rsidRDefault="00F85636" w:rsidP="006442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ГОУ ВПО «КРАСНОЯРСКИЙ ГОСУДАРСТВЕННЫЙ ПЕДАГОГИЧЕСКИЙ</w:t>
      </w:r>
      <w:r w:rsidR="006442E4">
        <w:rPr>
          <w:rFonts w:ascii="Times New Roman" w:hAnsi="Times New Roman" w:cs="Times New Roman"/>
          <w:sz w:val="28"/>
          <w:szCs w:val="28"/>
        </w:rPr>
        <w:t xml:space="preserve"> </w:t>
      </w:r>
      <w:r w:rsidRPr="009107EE">
        <w:rPr>
          <w:rFonts w:ascii="Times New Roman" w:hAnsi="Times New Roman" w:cs="Times New Roman"/>
          <w:sz w:val="28"/>
          <w:szCs w:val="28"/>
        </w:rPr>
        <w:t>УНИВЕРСИТЕТ ИМ. В.П. АСТАФЬЕВА»</w:t>
      </w:r>
    </w:p>
    <w:p w:rsidR="006442E4" w:rsidRPr="009107EE" w:rsidRDefault="006442E4" w:rsidP="006442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5636" w:rsidRPr="006442E4" w:rsidRDefault="009107EE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2E4">
        <w:rPr>
          <w:rFonts w:ascii="Times New Roman" w:hAnsi="Times New Roman" w:cs="Times New Roman"/>
          <w:b/>
          <w:sz w:val="28"/>
          <w:szCs w:val="28"/>
        </w:rPr>
        <w:t>Методические рекомендации к курсовым работам студентов ИМФИ обучающихся по профилю "Физика"</w:t>
      </w:r>
    </w:p>
    <w:p w:rsidR="00F85636" w:rsidRPr="006442E4" w:rsidRDefault="00F85636" w:rsidP="004C439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42E4">
        <w:rPr>
          <w:rFonts w:ascii="Times New Roman" w:hAnsi="Times New Roman" w:cs="Times New Roman"/>
          <w:i/>
          <w:sz w:val="28"/>
          <w:szCs w:val="28"/>
        </w:rPr>
        <w:t xml:space="preserve"> Авторы – составители</w:t>
      </w:r>
      <w:r w:rsidRPr="009107EE">
        <w:rPr>
          <w:rFonts w:ascii="Times New Roman" w:hAnsi="Times New Roman" w:cs="Times New Roman"/>
          <w:sz w:val="28"/>
          <w:szCs w:val="28"/>
        </w:rPr>
        <w:t xml:space="preserve">: </w:t>
      </w:r>
      <w:r w:rsidR="009107EE" w:rsidRPr="006442E4">
        <w:rPr>
          <w:rFonts w:ascii="Times New Roman" w:hAnsi="Times New Roman" w:cs="Times New Roman"/>
          <w:i/>
          <w:sz w:val="28"/>
          <w:szCs w:val="28"/>
        </w:rPr>
        <w:t>д.п</w:t>
      </w:r>
      <w:r w:rsidRPr="006442E4">
        <w:rPr>
          <w:rFonts w:ascii="Times New Roman" w:hAnsi="Times New Roman" w:cs="Times New Roman"/>
          <w:i/>
          <w:sz w:val="28"/>
          <w:szCs w:val="28"/>
        </w:rPr>
        <w:t xml:space="preserve">.н., </w:t>
      </w:r>
      <w:r w:rsidR="009107EE" w:rsidRPr="006442E4">
        <w:rPr>
          <w:rFonts w:ascii="Times New Roman" w:hAnsi="Times New Roman" w:cs="Times New Roman"/>
          <w:i/>
          <w:sz w:val="28"/>
          <w:szCs w:val="28"/>
        </w:rPr>
        <w:t>профессор Тесленко В.И.</w:t>
      </w:r>
    </w:p>
    <w:p w:rsidR="009107EE" w:rsidRPr="006442E4" w:rsidRDefault="009107EE" w:rsidP="004C4399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442E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F85636" w:rsidRPr="006442E4">
        <w:rPr>
          <w:rFonts w:ascii="Times New Roman" w:hAnsi="Times New Roman" w:cs="Times New Roman"/>
          <w:i/>
          <w:sz w:val="28"/>
          <w:szCs w:val="28"/>
        </w:rPr>
        <w:t xml:space="preserve"> к.</w:t>
      </w:r>
      <w:r w:rsidRPr="006442E4">
        <w:rPr>
          <w:rFonts w:ascii="Times New Roman" w:hAnsi="Times New Roman" w:cs="Times New Roman"/>
          <w:i/>
          <w:sz w:val="28"/>
          <w:szCs w:val="28"/>
        </w:rPr>
        <w:t>п</w:t>
      </w:r>
      <w:r w:rsidR="00F85636" w:rsidRPr="006442E4">
        <w:rPr>
          <w:rFonts w:ascii="Times New Roman" w:hAnsi="Times New Roman" w:cs="Times New Roman"/>
          <w:i/>
          <w:sz w:val="28"/>
          <w:szCs w:val="28"/>
        </w:rPr>
        <w:t xml:space="preserve">.н., доцент </w:t>
      </w:r>
      <w:proofErr w:type="spellStart"/>
      <w:r w:rsidRPr="006442E4">
        <w:rPr>
          <w:rFonts w:ascii="Times New Roman" w:hAnsi="Times New Roman" w:cs="Times New Roman"/>
          <w:i/>
          <w:sz w:val="28"/>
          <w:szCs w:val="28"/>
        </w:rPr>
        <w:t>Залезная</w:t>
      </w:r>
      <w:proofErr w:type="spellEnd"/>
      <w:r w:rsidRPr="006442E4">
        <w:rPr>
          <w:rFonts w:ascii="Times New Roman" w:hAnsi="Times New Roman" w:cs="Times New Roman"/>
          <w:i/>
          <w:sz w:val="28"/>
          <w:szCs w:val="28"/>
        </w:rPr>
        <w:t xml:space="preserve"> Т.А.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 Положение составлено в соответствии с требованиями к учебно-методическому обеспечению учебного процесса согласно </w:t>
      </w:r>
      <w:r w:rsidR="009107EE">
        <w:rPr>
          <w:rFonts w:ascii="Times New Roman" w:hAnsi="Times New Roman" w:cs="Times New Roman"/>
          <w:sz w:val="28"/>
          <w:szCs w:val="28"/>
        </w:rPr>
        <w:t>Ф</w:t>
      </w:r>
      <w:r w:rsidRPr="009107EE">
        <w:rPr>
          <w:rFonts w:ascii="Times New Roman" w:hAnsi="Times New Roman" w:cs="Times New Roman"/>
          <w:sz w:val="28"/>
          <w:szCs w:val="28"/>
        </w:rPr>
        <w:t xml:space="preserve">ГОС ВПО. Настоящее Положение устанавливает порядок подготовки и защиты курсовой работы студентами, обучающимися </w:t>
      </w:r>
      <w:r w:rsidR="00510A33">
        <w:rPr>
          <w:rFonts w:ascii="Times New Roman" w:hAnsi="Times New Roman" w:cs="Times New Roman"/>
          <w:sz w:val="28"/>
          <w:szCs w:val="28"/>
        </w:rPr>
        <w:t xml:space="preserve">в ИМФИ </w:t>
      </w:r>
      <w:r w:rsidRPr="009107EE">
        <w:rPr>
          <w:rFonts w:ascii="Times New Roman" w:hAnsi="Times New Roman" w:cs="Times New Roman"/>
          <w:sz w:val="28"/>
          <w:szCs w:val="28"/>
        </w:rPr>
        <w:t xml:space="preserve"> ФГБОУ ВПО «КГПУ им. В.П. Астафьева» </w:t>
      </w:r>
      <w:r w:rsidR="00510A33">
        <w:rPr>
          <w:rFonts w:ascii="Times New Roman" w:hAnsi="Times New Roman" w:cs="Times New Roman"/>
          <w:sz w:val="28"/>
          <w:szCs w:val="28"/>
        </w:rPr>
        <w:t>, профиль "Физика".</w:t>
      </w:r>
    </w:p>
    <w:p w:rsidR="003F1BB7" w:rsidRDefault="003F1BB7" w:rsidP="003F1BB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6" w:rsidRPr="00510A33" w:rsidRDefault="00F85636" w:rsidP="003F1BB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Курсовые работы играют исключительно важную роль в обучении студентов, в подготовке их к практической деятельности. Работа над темой помогает закреплению, углублению и систематизации знаний, полученных во время учебы </w:t>
      </w:r>
      <w:r w:rsidR="00510A33">
        <w:rPr>
          <w:rFonts w:ascii="Times New Roman" w:hAnsi="Times New Roman" w:cs="Times New Roman"/>
          <w:sz w:val="28"/>
          <w:szCs w:val="28"/>
        </w:rPr>
        <w:t>по определенным учебным предметам.</w:t>
      </w:r>
      <w:r w:rsidRPr="009107EE">
        <w:rPr>
          <w:rFonts w:ascii="Times New Roman" w:hAnsi="Times New Roman" w:cs="Times New Roman"/>
          <w:sz w:val="28"/>
          <w:szCs w:val="28"/>
        </w:rPr>
        <w:t xml:space="preserve"> При этом студенты обучаются умению обобщать изученный материал, вести конкретные самостоятельные исследования.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Подготовка курсовых работ способствует приобретению студентами методических навыков выполнения элементов научного исследования, составления плана работы и библиографии по теме, помогает развитию навыков по сбору и анализу собранного материала и </w:t>
      </w:r>
      <w:r w:rsidR="00510A33">
        <w:rPr>
          <w:rFonts w:ascii="Times New Roman" w:hAnsi="Times New Roman" w:cs="Times New Roman"/>
          <w:sz w:val="28"/>
          <w:szCs w:val="28"/>
        </w:rPr>
        <w:t xml:space="preserve">оформлению </w:t>
      </w:r>
      <w:r w:rsidRPr="009107EE">
        <w:rPr>
          <w:rFonts w:ascii="Times New Roman" w:hAnsi="Times New Roman" w:cs="Times New Roman"/>
          <w:sz w:val="28"/>
          <w:szCs w:val="28"/>
        </w:rPr>
        <w:t xml:space="preserve"> результатов исследования. Курсовая работа рассматривается как вид учебной работы по дисциплине.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Приобретенный студентами опыт позволяет им в дальнейшем успешно выполнить </w:t>
      </w:r>
      <w:r w:rsidR="00510A33">
        <w:rPr>
          <w:rFonts w:ascii="Times New Roman" w:hAnsi="Times New Roman" w:cs="Times New Roman"/>
          <w:sz w:val="28"/>
          <w:szCs w:val="28"/>
        </w:rPr>
        <w:t>выпускную квалификационную</w:t>
      </w:r>
      <w:r w:rsidRPr="009107EE">
        <w:rPr>
          <w:rFonts w:ascii="Times New Roman" w:hAnsi="Times New Roman" w:cs="Times New Roman"/>
          <w:sz w:val="28"/>
          <w:szCs w:val="28"/>
        </w:rPr>
        <w:t xml:space="preserve"> работу, активно участвовать в </w:t>
      </w:r>
      <w:r w:rsidR="00510A33">
        <w:rPr>
          <w:rFonts w:ascii="Times New Roman" w:hAnsi="Times New Roman" w:cs="Times New Roman"/>
          <w:sz w:val="28"/>
          <w:szCs w:val="28"/>
        </w:rPr>
        <w:t>семинарах и конференциях.</w:t>
      </w:r>
      <w:r w:rsidRPr="00910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lastRenderedPageBreak/>
        <w:t>Курсовые работы являются основным видом индивидуальной научно-исследовательской деятельности подготовки с</w:t>
      </w:r>
      <w:r w:rsidR="00510A33">
        <w:rPr>
          <w:rFonts w:ascii="Times New Roman" w:hAnsi="Times New Roman" w:cs="Times New Roman"/>
          <w:sz w:val="28"/>
          <w:szCs w:val="28"/>
        </w:rPr>
        <w:t>тудента</w:t>
      </w:r>
      <w:r w:rsidRPr="00910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Сроки выполнения курсовой работы определяются учебным планом направления подготовки. </w:t>
      </w:r>
    </w:p>
    <w:p w:rsidR="003F1BB7" w:rsidRDefault="003F1BB7" w:rsidP="003F1BB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6" w:rsidRPr="00510A33" w:rsidRDefault="00F85636" w:rsidP="003F1BB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3">
        <w:rPr>
          <w:rFonts w:ascii="Times New Roman" w:hAnsi="Times New Roman" w:cs="Times New Roman"/>
          <w:b/>
          <w:sz w:val="28"/>
          <w:szCs w:val="28"/>
        </w:rPr>
        <w:t>II. Подготовка курсовой работы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0A33">
        <w:rPr>
          <w:rFonts w:ascii="Times New Roman" w:hAnsi="Times New Roman" w:cs="Times New Roman"/>
          <w:b/>
          <w:sz w:val="28"/>
          <w:szCs w:val="28"/>
        </w:rPr>
        <w:t>1. Выбор темы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Успех выполнения курсовых работ во многом зависит от правильного выбора темы. Важно, чтобы студент осознал ее актуальность, познавательное и практическое значение.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Выбор темы студент начинает с ознакомления с тематикой курсовых работ. При выборе темы студенту рекомендуется обратиться к преподавателю за консультацией. Он поможет правильно подобрать тему с учетом уровня его подготовки, а также познакомит с методикой разработки темы. Название темы дипломной работы должно соответствовать дидактическим единицам, указанным в федеральном образовательном стандарте.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Примерный перечень работ ежегодно разрабатывается профессорско-преподавательским составом кафедры.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Студент имеет право выбрать одну из заявленных тем или предложить тему самостоятельно. Закрепление темы за студентом осуществляется на </w:t>
      </w:r>
      <w:r w:rsidR="00510A33">
        <w:rPr>
          <w:rFonts w:ascii="Times New Roman" w:hAnsi="Times New Roman" w:cs="Times New Roman"/>
          <w:sz w:val="28"/>
          <w:szCs w:val="28"/>
        </w:rPr>
        <w:t>заседании кафедры.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Студент имеет право предложить собственную тему курсовой работы, которая согласуется с руководителем. Инициатива студента может быть принята, переформулирована или отклонена в соответствии с требованиями </w:t>
      </w:r>
      <w:r w:rsidR="00510A33">
        <w:rPr>
          <w:rFonts w:ascii="Times New Roman" w:hAnsi="Times New Roman" w:cs="Times New Roman"/>
          <w:sz w:val="28"/>
          <w:szCs w:val="28"/>
        </w:rPr>
        <w:t>Ф</w:t>
      </w:r>
      <w:r w:rsidRPr="009107EE">
        <w:rPr>
          <w:rFonts w:ascii="Times New Roman" w:hAnsi="Times New Roman" w:cs="Times New Roman"/>
          <w:sz w:val="28"/>
          <w:szCs w:val="28"/>
        </w:rPr>
        <w:t>ГОС ВПО.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Закрепление темы за студентом производиться </w:t>
      </w:r>
      <w:r w:rsidR="001564FC">
        <w:rPr>
          <w:rFonts w:ascii="Times New Roman" w:hAnsi="Times New Roman" w:cs="Times New Roman"/>
          <w:sz w:val="28"/>
          <w:szCs w:val="28"/>
        </w:rPr>
        <w:t>по решению кафедры и фиксируется в протоколе</w:t>
      </w:r>
      <w:r w:rsidRPr="009107EE">
        <w:rPr>
          <w:rFonts w:ascii="Times New Roman" w:hAnsi="Times New Roman" w:cs="Times New Roman"/>
          <w:sz w:val="28"/>
          <w:szCs w:val="28"/>
        </w:rPr>
        <w:t xml:space="preserve">, где указываются тема работы, руководитель, сроки сдачи.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lastRenderedPageBreak/>
        <w:t>Изменение или уточнение темы возможно на основании личного заявления студента</w:t>
      </w:r>
      <w:r w:rsidR="001564FC">
        <w:rPr>
          <w:rFonts w:ascii="Times New Roman" w:hAnsi="Times New Roman" w:cs="Times New Roman"/>
          <w:sz w:val="28"/>
          <w:szCs w:val="28"/>
        </w:rPr>
        <w:t xml:space="preserve">. </w:t>
      </w:r>
      <w:r w:rsidRPr="009107EE">
        <w:rPr>
          <w:rFonts w:ascii="Times New Roman" w:hAnsi="Times New Roman" w:cs="Times New Roman"/>
          <w:sz w:val="28"/>
          <w:szCs w:val="28"/>
        </w:rPr>
        <w:t xml:space="preserve">Изменение темы должны быть согласованы с руководителем. </w:t>
      </w:r>
    </w:p>
    <w:p w:rsidR="003F1BB7" w:rsidRDefault="003F1BB7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6" w:rsidRPr="001564FC" w:rsidRDefault="00F85636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FC">
        <w:rPr>
          <w:rFonts w:ascii="Times New Roman" w:hAnsi="Times New Roman" w:cs="Times New Roman"/>
          <w:b/>
          <w:sz w:val="28"/>
          <w:szCs w:val="28"/>
        </w:rPr>
        <w:t>2. Руководство работой</w:t>
      </w:r>
    </w:p>
    <w:p w:rsidR="001564FC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Непосредственное руководство курсовой работой осуществляет научный руководитель. В его полномочия входит: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- оказывать консультационную помощь студенту в определении окончательной темы работы, подготовки плана работы, в подборе источников, литературы, составления вместе со студентом графика выполнения работы;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- </w:t>
      </w:r>
      <w:r w:rsidR="003F1BB7">
        <w:rPr>
          <w:rFonts w:ascii="Times New Roman" w:hAnsi="Times New Roman" w:cs="Times New Roman"/>
          <w:sz w:val="28"/>
          <w:szCs w:val="28"/>
        </w:rPr>
        <w:t xml:space="preserve"> </w:t>
      </w:r>
      <w:r w:rsidRPr="009107EE">
        <w:rPr>
          <w:rFonts w:ascii="Times New Roman" w:hAnsi="Times New Roman" w:cs="Times New Roman"/>
          <w:sz w:val="28"/>
          <w:szCs w:val="28"/>
        </w:rPr>
        <w:t>содействовать в выборе методики исследования;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- осуществлять систематический контроль за ходом выполнения работы в соответствии с разработанным графиком;</w:t>
      </w:r>
    </w:p>
    <w:p w:rsidR="001564FC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- информировать заведующего кафедрой о случаях несоблюдения студентом графика выполнения работ;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- давать квалифицированные рекомендации по выполнению и содержанию работы;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- проводить оценку качества выполнения работ в соответствии с предъявляемыми к ней требованиями.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В целях оказания консультационной помощи могут быть привлечены консультанты из числа ППС кафедры, а также из числа научных сотрудников других структурных подразделений университета или сторонних организаций, профессиональная деятельность или научные интересы которых связаны с темой.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Студент вправе подать заявление о замене руководителя с обоснованием своей просьбы на имя </w:t>
      </w:r>
      <w:r w:rsidR="001564FC">
        <w:rPr>
          <w:rFonts w:ascii="Times New Roman" w:hAnsi="Times New Roman" w:cs="Times New Roman"/>
          <w:sz w:val="28"/>
          <w:szCs w:val="28"/>
        </w:rPr>
        <w:t>заведующего кафедрой</w:t>
      </w:r>
      <w:r w:rsidRPr="009107EE">
        <w:rPr>
          <w:rFonts w:ascii="Times New Roman" w:hAnsi="Times New Roman" w:cs="Times New Roman"/>
          <w:sz w:val="28"/>
          <w:szCs w:val="28"/>
        </w:rPr>
        <w:t xml:space="preserve">. </w:t>
      </w:r>
      <w:r w:rsidR="001564F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9107EE">
        <w:rPr>
          <w:rFonts w:ascii="Times New Roman" w:hAnsi="Times New Roman" w:cs="Times New Roman"/>
          <w:sz w:val="28"/>
          <w:szCs w:val="28"/>
        </w:rPr>
        <w:t xml:space="preserve"> может удовлетворить или отклонить просьбу студента о замене руководителя, аргументировав свое решение. Замена руководителя, назначение консультантов работы производится </w:t>
      </w:r>
      <w:r w:rsidR="001564FC">
        <w:rPr>
          <w:rFonts w:ascii="Times New Roman" w:hAnsi="Times New Roman" w:cs="Times New Roman"/>
          <w:sz w:val="28"/>
          <w:szCs w:val="28"/>
        </w:rPr>
        <w:t>решением кафедры.</w:t>
      </w:r>
    </w:p>
    <w:p w:rsidR="003F1BB7" w:rsidRDefault="003F1BB7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6" w:rsidRPr="001564FC" w:rsidRDefault="00F85636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FC">
        <w:rPr>
          <w:rFonts w:ascii="Times New Roman" w:hAnsi="Times New Roman" w:cs="Times New Roman"/>
          <w:b/>
          <w:sz w:val="28"/>
          <w:szCs w:val="28"/>
        </w:rPr>
        <w:t>4. Порядок выполнения курсовой работы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Подготовка курсовой работы включает следующие этапы: </w:t>
      </w:r>
    </w:p>
    <w:p w:rsidR="003F1BB7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1 – подбор литературы, </w:t>
      </w:r>
    </w:p>
    <w:p w:rsidR="003F1BB7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2 - сбор и обработку материала,</w:t>
      </w:r>
    </w:p>
    <w:p w:rsidR="003F1BB7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3 – написание текста (введения, параграфов, заключения, списка литературы), </w:t>
      </w:r>
    </w:p>
    <w:p w:rsidR="003F1BB7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4 – рецензирование</w:t>
      </w:r>
      <w:r w:rsidR="003F1BB7">
        <w:rPr>
          <w:rFonts w:ascii="Times New Roman" w:hAnsi="Times New Roman" w:cs="Times New Roman"/>
          <w:sz w:val="28"/>
          <w:szCs w:val="28"/>
        </w:rPr>
        <w:t>,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 5 – защиту. </w:t>
      </w:r>
    </w:p>
    <w:p w:rsidR="00F85636" w:rsidRPr="009107EE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требования к содержанию и </w:t>
      </w:r>
      <w:r w:rsidR="00F85636" w:rsidRPr="009107EE">
        <w:rPr>
          <w:rFonts w:ascii="Times New Roman" w:hAnsi="Times New Roman" w:cs="Times New Roman"/>
          <w:sz w:val="28"/>
          <w:szCs w:val="28"/>
        </w:rPr>
        <w:t xml:space="preserve">порядку оформления работы содержаться в </w:t>
      </w:r>
      <w:r w:rsidR="00F85636" w:rsidRPr="003F1BB7">
        <w:rPr>
          <w:rFonts w:ascii="Times New Roman" w:hAnsi="Times New Roman" w:cs="Times New Roman"/>
          <w:i/>
          <w:sz w:val="28"/>
          <w:szCs w:val="28"/>
        </w:rPr>
        <w:t>Методических указаниях</w:t>
      </w:r>
      <w:r w:rsidR="00F85636" w:rsidRPr="009107EE">
        <w:rPr>
          <w:rFonts w:ascii="Times New Roman" w:hAnsi="Times New Roman" w:cs="Times New Roman"/>
          <w:sz w:val="28"/>
          <w:szCs w:val="28"/>
        </w:rPr>
        <w:t xml:space="preserve"> по выполнению </w:t>
      </w:r>
      <w:r w:rsidR="001564FC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F85636" w:rsidRPr="009107EE">
        <w:rPr>
          <w:rFonts w:ascii="Times New Roman" w:hAnsi="Times New Roman" w:cs="Times New Roman"/>
          <w:sz w:val="28"/>
          <w:szCs w:val="28"/>
        </w:rPr>
        <w:t>работ</w:t>
      </w:r>
      <w:r w:rsidR="001564FC">
        <w:rPr>
          <w:rFonts w:ascii="Times New Roman" w:hAnsi="Times New Roman" w:cs="Times New Roman"/>
          <w:sz w:val="28"/>
          <w:szCs w:val="28"/>
        </w:rPr>
        <w:t>.</w:t>
      </w:r>
      <w:r w:rsidR="00F85636" w:rsidRPr="00910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Студент обязан выполнить работу согласно требованиям, установленным Положением и Методическими указаниями, в соответствии с разработанным совместно с руководителем графиком. Студент должен представить окончательный вариант работы руководителю в намеченный в графике срок.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В случае выявления факта плагиата при проверке работы, к студенту применяется дисциплинарное взыскание, действующее в университете при нарушении академических норм в написании письменных учебных работ.</w:t>
      </w:r>
    </w:p>
    <w:p w:rsidR="001B3FD9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Работа подлежит обязательному </w:t>
      </w:r>
      <w:r w:rsidR="001564FC">
        <w:rPr>
          <w:rFonts w:ascii="Times New Roman" w:hAnsi="Times New Roman" w:cs="Times New Roman"/>
          <w:sz w:val="28"/>
          <w:szCs w:val="28"/>
        </w:rPr>
        <w:t>визированию научным руководителем</w:t>
      </w:r>
      <w:r w:rsidR="001B3FD9">
        <w:rPr>
          <w:rFonts w:ascii="Times New Roman" w:hAnsi="Times New Roman" w:cs="Times New Roman"/>
          <w:sz w:val="28"/>
          <w:szCs w:val="28"/>
        </w:rPr>
        <w:t xml:space="preserve"> о возможности (или невозможности) допуска к устной защите.</w:t>
      </w:r>
      <w:r w:rsidRPr="00910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Невыполнение работы в установленный срок считается академической задолженностью, которая может быть ликвидирована студентом в установленном в университете порядке.</w:t>
      </w:r>
    </w:p>
    <w:p w:rsidR="00F85636" w:rsidRPr="001564FC" w:rsidRDefault="00F85636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FC">
        <w:rPr>
          <w:rFonts w:ascii="Times New Roman" w:hAnsi="Times New Roman" w:cs="Times New Roman"/>
          <w:b/>
          <w:sz w:val="28"/>
          <w:szCs w:val="28"/>
        </w:rPr>
        <w:t>III. Защита и оценка курсовой работы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Проверка курсовой работы завершается обязательной устной защитой. Защита состоит из доклада студента (7 – 10 минут) и ответов на поставленные вопросы.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В докладе в сжатом виде указывается актуальность темы, дается характеристика использованных источников и литературы, раскрывается </w:t>
      </w:r>
      <w:r w:rsidRPr="009107EE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работы и основное содержание излагаемых вопросов, а также сообщаются выводы, к которым пришел автор. По окончании доклада студент должен быть готов ответить на ряд вопросов.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В процессе беседы со студентом выясняется его теоретическая подготовка по данной теме, знание им осн</w:t>
      </w:r>
      <w:r w:rsidR="001B3FD9">
        <w:rPr>
          <w:rFonts w:ascii="Times New Roman" w:hAnsi="Times New Roman" w:cs="Times New Roman"/>
          <w:sz w:val="28"/>
          <w:szCs w:val="28"/>
        </w:rPr>
        <w:t xml:space="preserve">овной литературы, умение автора </w:t>
      </w:r>
      <w:r w:rsidRPr="009107EE">
        <w:rPr>
          <w:rFonts w:ascii="Times New Roman" w:hAnsi="Times New Roman" w:cs="Times New Roman"/>
          <w:sz w:val="28"/>
          <w:szCs w:val="28"/>
        </w:rPr>
        <w:t xml:space="preserve">излагать и обосновывать результаты своего исследования. Текст курсовой работы в печатном и сканированном виде сдается на кафедру.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За курсовую работу выставляется дифференцированный зачет. Результаты курсовой работы записываются в зачетную ведомость и в зачетную книжку студента.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В состав комиссии по устной защите входят преподавателя кафедры, на которой выполнялась курсовая работа, а также в нее могут входить преподаватели иных структурных подразделений университета, работники сторонних организаций, профессиональная деятельность или научные интересы которых связаны с темой работы.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Студент, не представивший в установленный срок курсовую работу или не защитивший ее по неуважительной причине, не справившийся с устной защитой, считается имеющим академическую задолженность, которую он имеет право ликвидировать в установленном в университете порядке.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В случае получения студентом неудовлетворительной оценки, тема курсовой работы может быть изменена. Изменение согласовывается с </w:t>
      </w:r>
      <w:r w:rsidR="001B3FD9">
        <w:rPr>
          <w:rFonts w:ascii="Times New Roman" w:hAnsi="Times New Roman" w:cs="Times New Roman"/>
          <w:sz w:val="28"/>
          <w:szCs w:val="28"/>
        </w:rPr>
        <w:t>научным руководителем и</w:t>
      </w:r>
      <w:r w:rsidRPr="009107EE">
        <w:rPr>
          <w:rFonts w:ascii="Times New Roman" w:hAnsi="Times New Roman" w:cs="Times New Roman"/>
          <w:sz w:val="28"/>
          <w:szCs w:val="28"/>
        </w:rPr>
        <w:t xml:space="preserve"> заведующим кафедрой</w:t>
      </w:r>
      <w:r w:rsidR="001B3FD9">
        <w:rPr>
          <w:rFonts w:ascii="Times New Roman" w:hAnsi="Times New Roman" w:cs="Times New Roman"/>
          <w:sz w:val="28"/>
          <w:szCs w:val="28"/>
        </w:rPr>
        <w:t>.</w:t>
      </w:r>
      <w:r w:rsidRPr="00910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36" w:rsidRPr="001B3FD9" w:rsidRDefault="00F85636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D9">
        <w:rPr>
          <w:rFonts w:ascii="Times New Roman" w:hAnsi="Times New Roman" w:cs="Times New Roman"/>
          <w:b/>
          <w:sz w:val="28"/>
          <w:szCs w:val="28"/>
        </w:rPr>
        <w:t>IV. Хранение работы</w:t>
      </w:r>
    </w:p>
    <w:p w:rsidR="001B3FD9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Курсовая работа храниться на кафедре в течение двух лет.</w:t>
      </w:r>
    </w:p>
    <w:p w:rsidR="001B3FD9" w:rsidRPr="003F1BB7" w:rsidRDefault="003F1BB7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B7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подготовке курсовых работ студентов </w:t>
      </w:r>
      <w:r w:rsidR="00F85636" w:rsidRPr="003F1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FD9" w:rsidRPr="003F1BB7">
        <w:rPr>
          <w:rFonts w:ascii="Times New Roman" w:hAnsi="Times New Roman" w:cs="Times New Roman"/>
          <w:b/>
          <w:sz w:val="28"/>
          <w:szCs w:val="28"/>
        </w:rPr>
        <w:t>ИМФИ</w:t>
      </w:r>
      <w:r w:rsidR="00F85636" w:rsidRPr="003F1BB7">
        <w:rPr>
          <w:rFonts w:ascii="Times New Roman" w:hAnsi="Times New Roman" w:cs="Times New Roman"/>
          <w:b/>
          <w:sz w:val="28"/>
          <w:szCs w:val="28"/>
        </w:rPr>
        <w:t xml:space="preserve"> ФГБОУ ВПО «КГПУ </w:t>
      </w:r>
      <w:r w:rsidRPr="003F1BB7">
        <w:rPr>
          <w:rFonts w:ascii="Times New Roman" w:hAnsi="Times New Roman" w:cs="Times New Roman"/>
          <w:b/>
          <w:sz w:val="28"/>
          <w:szCs w:val="28"/>
        </w:rPr>
        <w:t>им</w:t>
      </w:r>
      <w:r w:rsidR="00F85636" w:rsidRPr="003F1BB7">
        <w:rPr>
          <w:rFonts w:ascii="Times New Roman" w:hAnsi="Times New Roman" w:cs="Times New Roman"/>
          <w:b/>
          <w:sz w:val="28"/>
          <w:szCs w:val="28"/>
        </w:rPr>
        <w:t xml:space="preserve"> В.П. А</w:t>
      </w:r>
      <w:r w:rsidRPr="003F1BB7">
        <w:rPr>
          <w:rFonts w:ascii="Times New Roman" w:hAnsi="Times New Roman" w:cs="Times New Roman"/>
          <w:b/>
          <w:sz w:val="28"/>
          <w:szCs w:val="28"/>
        </w:rPr>
        <w:t>стафьева</w:t>
      </w:r>
      <w:r w:rsidR="00F85636" w:rsidRPr="003F1B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B3FD9" w:rsidRPr="003F1BB7">
        <w:rPr>
          <w:rFonts w:ascii="Times New Roman" w:hAnsi="Times New Roman" w:cs="Times New Roman"/>
          <w:b/>
          <w:sz w:val="28"/>
          <w:szCs w:val="28"/>
        </w:rPr>
        <w:t>(профиль "Физика")</w:t>
      </w:r>
    </w:p>
    <w:p w:rsidR="00775632" w:rsidRDefault="00775632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указания разработаны на основании Положения о курсовой работе студентов, обучающихся </w:t>
      </w:r>
      <w:r w:rsidR="001B3FD9">
        <w:rPr>
          <w:rFonts w:ascii="Times New Roman" w:hAnsi="Times New Roman" w:cs="Times New Roman"/>
          <w:sz w:val="28"/>
          <w:szCs w:val="28"/>
        </w:rPr>
        <w:t>в ИМФИ</w:t>
      </w:r>
      <w:r w:rsidRPr="009107EE">
        <w:rPr>
          <w:rFonts w:ascii="Times New Roman" w:hAnsi="Times New Roman" w:cs="Times New Roman"/>
          <w:sz w:val="28"/>
          <w:szCs w:val="28"/>
        </w:rPr>
        <w:t xml:space="preserve"> ФГБОУ ВПО «КГПУ им. В.П. Астафьева» по </w:t>
      </w:r>
      <w:r w:rsidR="001B3FD9">
        <w:rPr>
          <w:rFonts w:ascii="Times New Roman" w:hAnsi="Times New Roman" w:cs="Times New Roman"/>
          <w:sz w:val="28"/>
          <w:szCs w:val="28"/>
        </w:rPr>
        <w:t>профилю "Физика".</w:t>
      </w:r>
    </w:p>
    <w:p w:rsidR="009861F3" w:rsidRDefault="009861F3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6" w:rsidRPr="001B3FD9" w:rsidRDefault="00F85636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 Методические указания определяют требования к структуре, этапам и срокам выполнения курсовых работ.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Публичная защита курсовых работ является обязательной процедурой для всех студентов, выполняющих курсовые работы.</w:t>
      </w:r>
    </w:p>
    <w:p w:rsidR="009861F3" w:rsidRDefault="009861F3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6" w:rsidRPr="001B3FD9" w:rsidRDefault="00F85636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D9">
        <w:rPr>
          <w:rFonts w:ascii="Times New Roman" w:hAnsi="Times New Roman" w:cs="Times New Roman"/>
          <w:b/>
          <w:sz w:val="28"/>
          <w:szCs w:val="28"/>
        </w:rPr>
        <w:t>2. Этапы выполнения курсовой работы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1. Ознакомление студентов с примерным перечнем тем курсовых</w:t>
      </w:r>
      <w:r w:rsidR="001B3FD9">
        <w:rPr>
          <w:rFonts w:ascii="Times New Roman" w:hAnsi="Times New Roman" w:cs="Times New Roman"/>
          <w:sz w:val="28"/>
          <w:szCs w:val="28"/>
        </w:rPr>
        <w:t xml:space="preserve"> ра</w:t>
      </w:r>
      <w:r w:rsidRPr="009107EE">
        <w:rPr>
          <w:rFonts w:ascii="Times New Roman" w:hAnsi="Times New Roman" w:cs="Times New Roman"/>
          <w:sz w:val="28"/>
          <w:szCs w:val="28"/>
        </w:rPr>
        <w:t>бот (в перечне указывается и предполагаемый научный руководитель по каждой теме). Предложение студентами инициативных тем курсовых работ (инициативная тема обсуждается на заседании кафедры).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2. Составление графика выполнения курсовой работы (совместно студент и руководитель) с учетом требований Положения и Методических указаний.</w:t>
      </w:r>
    </w:p>
    <w:p w:rsidR="00F85636" w:rsidRPr="009107EE" w:rsidRDefault="001B3FD9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5636" w:rsidRPr="009107EE">
        <w:rPr>
          <w:rFonts w:ascii="Times New Roman" w:hAnsi="Times New Roman" w:cs="Times New Roman"/>
          <w:sz w:val="28"/>
          <w:szCs w:val="28"/>
        </w:rPr>
        <w:t>. Выполнение курсовой работы.</w:t>
      </w:r>
    </w:p>
    <w:p w:rsidR="00F85636" w:rsidRPr="009107EE" w:rsidRDefault="001B3FD9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636" w:rsidRPr="009107EE">
        <w:rPr>
          <w:rFonts w:ascii="Times New Roman" w:hAnsi="Times New Roman" w:cs="Times New Roman"/>
          <w:sz w:val="28"/>
          <w:szCs w:val="28"/>
        </w:rPr>
        <w:t>. Представление окончательного варианта курсовой работы руководителю в печатном и сканированном виде.</w:t>
      </w:r>
    </w:p>
    <w:p w:rsidR="001B3FD9" w:rsidRDefault="001B3FD9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5636" w:rsidRPr="009107EE">
        <w:rPr>
          <w:rFonts w:ascii="Times New Roman" w:hAnsi="Times New Roman" w:cs="Times New Roman"/>
          <w:sz w:val="28"/>
          <w:szCs w:val="28"/>
        </w:rPr>
        <w:t>. Устная защита курсовой работы (проводится комиссией, назначенной заведующим кафедрой).</w:t>
      </w:r>
    </w:p>
    <w:p w:rsidR="009861F3" w:rsidRDefault="009861F3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6" w:rsidRPr="001B3FD9" w:rsidRDefault="00F85636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D9">
        <w:rPr>
          <w:rFonts w:ascii="Times New Roman" w:hAnsi="Times New Roman" w:cs="Times New Roman"/>
          <w:b/>
          <w:sz w:val="28"/>
          <w:szCs w:val="28"/>
        </w:rPr>
        <w:t>3. Сроки выполне</w:t>
      </w:r>
      <w:r w:rsidR="001B3FD9">
        <w:rPr>
          <w:rFonts w:ascii="Times New Roman" w:hAnsi="Times New Roman" w:cs="Times New Roman"/>
          <w:b/>
          <w:sz w:val="28"/>
          <w:szCs w:val="28"/>
        </w:rPr>
        <w:t>ния курсовой работы (по этапам)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1.Ознакомление студентов с примерным перечнем тем курсовых работ (в перечне указываются предполагаемые руководители по каждой теме). Предложение </w:t>
      </w:r>
      <w:r w:rsidR="001B3FD9">
        <w:rPr>
          <w:rFonts w:ascii="Times New Roman" w:hAnsi="Times New Roman" w:cs="Times New Roman"/>
          <w:sz w:val="28"/>
          <w:szCs w:val="28"/>
        </w:rPr>
        <w:t>студентами инициативных тем кур</w:t>
      </w:r>
      <w:r w:rsidRPr="009107EE">
        <w:rPr>
          <w:rFonts w:ascii="Times New Roman" w:hAnsi="Times New Roman" w:cs="Times New Roman"/>
          <w:sz w:val="28"/>
          <w:szCs w:val="28"/>
        </w:rPr>
        <w:t>совых работ. Выбор темы курсовой работы.</w:t>
      </w:r>
    </w:p>
    <w:p w:rsidR="00F85636" w:rsidRPr="009107EE" w:rsidRDefault="001B3FD9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5636" w:rsidRPr="009107EE">
        <w:rPr>
          <w:rFonts w:ascii="Times New Roman" w:hAnsi="Times New Roman" w:cs="Times New Roman"/>
          <w:sz w:val="28"/>
          <w:szCs w:val="28"/>
        </w:rPr>
        <w:t xml:space="preserve">. Закрепление темы за студентом </w:t>
      </w:r>
      <w:r>
        <w:rPr>
          <w:rFonts w:ascii="Times New Roman" w:hAnsi="Times New Roman" w:cs="Times New Roman"/>
          <w:sz w:val="28"/>
          <w:szCs w:val="28"/>
        </w:rPr>
        <w:t>решением кафедры.</w:t>
      </w:r>
    </w:p>
    <w:p w:rsidR="00F85636" w:rsidRPr="009107EE" w:rsidRDefault="001B3FD9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85636" w:rsidRPr="009107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636" w:rsidRPr="009107EE">
        <w:rPr>
          <w:rFonts w:ascii="Times New Roman" w:hAnsi="Times New Roman" w:cs="Times New Roman"/>
          <w:sz w:val="28"/>
          <w:szCs w:val="28"/>
        </w:rPr>
        <w:t>Составление графика выполнения курсовой работы (совместно студент и руководитель) с учетом требований Положения и Методических указаний.</w:t>
      </w:r>
    </w:p>
    <w:p w:rsidR="00F85636" w:rsidRPr="009107EE" w:rsidRDefault="0046628B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636" w:rsidRPr="009107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636" w:rsidRPr="009107EE">
        <w:rPr>
          <w:rFonts w:ascii="Times New Roman" w:hAnsi="Times New Roman" w:cs="Times New Roman"/>
          <w:sz w:val="28"/>
          <w:szCs w:val="28"/>
        </w:rPr>
        <w:t xml:space="preserve">Изменение (уточнение) темы курсовой работы или замена руководителя (производится </w:t>
      </w:r>
      <w:r>
        <w:rPr>
          <w:rFonts w:ascii="Times New Roman" w:hAnsi="Times New Roman" w:cs="Times New Roman"/>
          <w:sz w:val="28"/>
          <w:szCs w:val="28"/>
        </w:rPr>
        <w:t>по решению кафедры</w:t>
      </w:r>
      <w:r w:rsidR="00F85636" w:rsidRPr="009107EE">
        <w:rPr>
          <w:rFonts w:ascii="Times New Roman" w:hAnsi="Times New Roman" w:cs="Times New Roman"/>
          <w:sz w:val="28"/>
          <w:szCs w:val="28"/>
        </w:rPr>
        <w:t>).</w:t>
      </w:r>
    </w:p>
    <w:p w:rsidR="00F85636" w:rsidRPr="009107EE" w:rsidRDefault="0046628B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5636" w:rsidRPr="009107EE">
        <w:rPr>
          <w:rFonts w:ascii="Times New Roman" w:hAnsi="Times New Roman" w:cs="Times New Roman"/>
          <w:sz w:val="28"/>
          <w:szCs w:val="28"/>
        </w:rPr>
        <w:t xml:space="preserve">. Выполнение курсовой работы. </w:t>
      </w:r>
    </w:p>
    <w:p w:rsidR="00F85636" w:rsidRPr="009107EE" w:rsidRDefault="0046628B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5636" w:rsidRPr="009107EE">
        <w:rPr>
          <w:rFonts w:ascii="Times New Roman" w:hAnsi="Times New Roman" w:cs="Times New Roman"/>
          <w:sz w:val="28"/>
          <w:szCs w:val="28"/>
        </w:rPr>
        <w:t xml:space="preserve">.Представление окончательного варианта курсовой работы руководителю в печатном и электронном виде. </w:t>
      </w:r>
    </w:p>
    <w:p w:rsidR="00F85636" w:rsidRPr="009107EE" w:rsidRDefault="0046628B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5636" w:rsidRPr="009107EE">
        <w:rPr>
          <w:rFonts w:ascii="Times New Roman" w:hAnsi="Times New Roman" w:cs="Times New Roman"/>
          <w:sz w:val="28"/>
          <w:szCs w:val="28"/>
        </w:rPr>
        <w:t xml:space="preserve">. Защита курсовой работы. </w:t>
      </w:r>
    </w:p>
    <w:p w:rsidR="0046628B" w:rsidRPr="0046628B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 </w:t>
      </w:r>
      <w:r w:rsidRPr="0046628B">
        <w:rPr>
          <w:rFonts w:ascii="Times New Roman" w:hAnsi="Times New Roman" w:cs="Times New Roman"/>
          <w:i/>
          <w:sz w:val="28"/>
          <w:szCs w:val="28"/>
        </w:rPr>
        <w:t xml:space="preserve">Сроки поэтапного выполнения курсовой работы </w:t>
      </w:r>
      <w:r w:rsidR="0046628B" w:rsidRPr="0046628B">
        <w:rPr>
          <w:rFonts w:ascii="Times New Roman" w:hAnsi="Times New Roman" w:cs="Times New Roman"/>
          <w:i/>
          <w:sz w:val="28"/>
          <w:szCs w:val="28"/>
        </w:rPr>
        <w:t>зависят от специфики учебной дисциплины и времени ее изучения (согласно графика учебного процесса).</w:t>
      </w:r>
    </w:p>
    <w:p w:rsidR="009861F3" w:rsidRDefault="009861F3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6" w:rsidRPr="0046628B" w:rsidRDefault="00F85636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8B">
        <w:rPr>
          <w:rFonts w:ascii="Times New Roman" w:hAnsi="Times New Roman" w:cs="Times New Roman"/>
          <w:b/>
          <w:sz w:val="28"/>
          <w:szCs w:val="28"/>
        </w:rPr>
        <w:t>4. Структура курсовой работы</w:t>
      </w:r>
    </w:p>
    <w:p w:rsidR="00F85636" w:rsidRPr="003F1BB7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Курсовая работа состоит из </w:t>
      </w:r>
      <w:r w:rsidRPr="003F1BB7">
        <w:rPr>
          <w:rFonts w:ascii="Times New Roman" w:hAnsi="Times New Roman" w:cs="Times New Roman"/>
          <w:b/>
          <w:i/>
          <w:sz w:val="28"/>
          <w:szCs w:val="28"/>
        </w:rPr>
        <w:t>введения</w:t>
      </w:r>
      <w:r w:rsidRPr="003F1BB7">
        <w:rPr>
          <w:rFonts w:ascii="Times New Roman" w:hAnsi="Times New Roman" w:cs="Times New Roman"/>
          <w:b/>
          <w:sz w:val="28"/>
          <w:szCs w:val="28"/>
        </w:rPr>
        <w:t>,</w:t>
      </w:r>
      <w:r w:rsidRPr="009107EE">
        <w:rPr>
          <w:rFonts w:ascii="Times New Roman" w:hAnsi="Times New Roman" w:cs="Times New Roman"/>
          <w:sz w:val="28"/>
          <w:szCs w:val="28"/>
        </w:rPr>
        <w:t xml:space="preserve"> изложения основных вопросов </w:t>
      </w:r>
      <w:r w:rsidRPr="003F1BB7">
        <w:rPr>
          <w:rFonts w:ascii="Times New Roman" w:hAnsi="Times New Roman" w:cs="Times New Roman"/>
          <w:b/>
          <w:i/>
          <w:sz w:val="28"/>
          <w:szCs w:val="28"/>
        </w:rPr>
        <w:t>(основная часть), заключения, списка использованных источников и литературы, приложений</w:t>
      </w:r>
      <w:r w:rsidRPr="003F1BB7">
        <w:rPr>
          <w:rFonts w:ascii="Times New Roman" w:hAnsi="Times New Roman" w:cs="Times New Roman"/>
          <w:b/>
          <w:sz w:val="28"/>
          <w:szCs w:val="28"/>
        </w:rPr>
        <w:t>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Во </w:t>
      </w:r>
      <w:r w:rsidRPr="003F1BB7">
        <w:rPr>
          <w:rFonts w:ascii="Times New Roman" w:hAnsi="Times New Roman" w:cs="Times New Roman"/>
          <w:b/>
          <w:i/>
          <w:sz w:val="28"/>
          <w:szCs w:val="28"/>
        </w:rPr>
        <w:t>введении</w:t>
      </w:r>
      <w:r w:rsidRPr="009107EE">
        <w:rPr>
          <w:rFonts w:ascii="Times New Roman" w:hAnsi="Times New Roman" w:cs="Times New Roman"/>
          <w:sz w:val="28"/>
          <w:szCs w:val="28"/>
        </w:rPr>
        <w:t xml:space="preserve"> (5-6 страниц) обосновывается актуальность темы, степень ее изученности, указываются </w:t>
      </w:r>
      <w:r w:rsidRPr="003F1BB7">
        <w:rPr>
          <w:rFonts w:ascii="Times New Roman" w:hAnsi="Times New Roman" w:cs="Times New Roman"/>
          <w:i/>
          <w:sz w:val="28"/>
          <w:szCs w:val="28"/>
        </w:rPr>
        <w:t>цель</w:t>
      </w:r>
      <w:r w:rsidRPr="009107EE">
        <w:rPr>
          <w:rFonts w:ascii="Times New Roman" w:hAnsi="Times New Roman" w:cs="Times New Roman"/>
          <w:sz w:val="28"/>
          <w:szCs w:val="28"/>
        </w:rPr>
        <w:t xml:space="preserve"> и </w:t>
      </w:r>
      <w:r w:rsidRPr="003F1BB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9107EE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Pr="003F1BB7">
        <w:rPr>
          <w:rFonts w:ascii="Times New Roman" w:hAnsi="Times New Roman" w:cs="Times New Roman"/>
          <w:i/>
          <w:sz w:val="28"/>
          <w:szCs w:val="28"/>
        </w:rPr>
        <w:t>объект</w:t>
      </w:r>
      <w:r w:rsidRPr="009107EE">
        <w:rPr>
          <w:rFonts w:ascii="Times New Roman" w:hAnsi="Times New Roman" w:cs="Times New Roman"/>
          <w:sz w:val="28"/>
          <w:szCs w:val="28"/>
        </w:rPr>
        <w:t xml:space="preserve"> и </w:t>
      </w:r>
      <w:r w:rsidRPr="003F1BB7">
        <w:rPr>
          <w:rFonts w:ascii="Times New Roman" w:hAnsi="Times New Roman" w:cs="Times New Roman"/>
          <w:i/>
          <w:sz w:val="28"/>
          <w:szCs w:val="28"/>
        </w:rPr>
        <w:t xml:space="preserve">предмет </w:t>
      </w:r>
      <w:r w:rsidRPr="009107EE">
        <w:rPr>
          <w:rFonts w:ascii="Times New Roman" w:hAnsi="Times New Roman" w:cs="Times New Roman"/>
          <w:sz w:val="28"/>
          <w:szCs w:val="28"/>
        </w:rPr>
        <w:t xml:space="preserve">исследования, приводится характеристика источников, представляется </w:t>
      </w:r>
      <w:r w:rsidRPr="003F1BB7">
        <w:rPr>
          <w:rFonts w:ascii="Times New Roman" w:hAnsi="Times New Roman" w:cs="Times New Roman"/>
          <w:i/>
          <w:sz w:val="28"/>
          <w:szCs w:val="28"/>
        </w:rPr>
        <w:t>практическая значимость</w:t>
      </w:r>
      <w:r w:rsidRPr="009107EE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BB7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9107EE">
        <w:rPr>
          <w:rFonts w:ascii="Times New Roman" w:hAnsi="Times New Roman" w:cs="Times New Roman"/>
          <w:sz w:val="28"/>
          <w:szCs w:val="28"/>
        </w:rPr>
        <w:t xml:space="preserve"> содержит краткое обоснование необходимости обращения к избранной теме исследования, ее проблемный характер в теоретическом и практическом отношении.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BB7">
        <w:rPr>
          <w:rFonts w:ascii="Times New Roman" w:hAnsi="Times New Roman" w:cs="Times New Roman"/>
          <w:b/>
          <w:i/>
          <w:sz w:val="28"/>
          <w:szCs w:val="28"/>
        </w:rPr>
        <w:t>Степень изученности</w:t>
      </w:r>
      <w:r w:rsidRPr="009107EE">
        <w:rPr>
          <w:rFonts w:ascii="Times New Roman" w:hAnsi="Times New Roman" w:cs="Times New Roman"/>
          <w:sz w:val="28"/>
          <w:szCs w:val="28"/>
        </w:rPr>
        <w:t xml:space="preserve"> темы предполагает представление позиций исследовательских направлений и ведущих авторов, занимающихся исследуемой проблемой, критическое осмысление основных результатов исследования и возможных путей его продолжения.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Pr="003F1BB7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3F1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7EE">
        <w:rPr>
          <w:rFonts w:ascii="Times New Roman" w:hAnsi="Times New Roman" w:cs="Times New Roman"/>
          <w:sz w:val="28"/>
          <w:szCs w:val="28"/>
        </w:rPr>
        <w:t>курсовой работы важно показать - на достижение какого результата направлено исследование.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lastRenderedPageBreak/>
        <w:t xml:space="preserve">Формулировка </w:t>
      </w:r>
      <w:r w:rsidRPr="003F1BB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9107EE">
        <w:rPr>
          <w:rFonts w:ascii="Times New Roman" w:hAnsi="Times New Roman" w:cs="Times New Roman"/>
          <w:sz w:val="28"/>
          <w:szCs w:val="28"/>
        </w:rPr>
        <w:t xml:space="preserve"> делается так, чтобы предполагаемый результат был понятен. Задачи должны отражать логику исследования. Решение задач направлено на достижение поставленной цели. В зависимости от специфики исследования, в курсовой</w:t>
      </w:r>
      <w:r w:rsidR="0046628B">
        <w:rPr>
          <w:rFonts w:ascii="Times New Roman" w:hAnsi="Times New Roman" w:cs="Times New Roman"/>
          <w:sz w:val="28"/>
          <w:szCs w:val="28"/>
        </w:rPr>
        <w:t xml:space="preserve"> работе предполагается от 3 до 4</w:t>
      </w:r>
      <w:r w:rsidRPr="009107EE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BB7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 w:rsidRPr="009107EE">
        <w:rPr>
          <w:rFonts w:ascii="Times New Roman" w:hAnsi="Times New Roman" w:cs="Times New Roman"/>
          <w:sz w:val="28"/>
          <w:szCs w:val="28"/>
        </w:rPr>
        <w:t xml:space="preserve"> исследования определяет исследуемую реальность, а предмет – конкретные аспекты этой реальности, изучаемые в курсовой работе.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BB7">
        <w:rPr>
          <w:rFonts w:ascii="Times New Roman" w:hAnsi="Times New Roman" w:cs="Times New Roman"/>
          <w:b/>
          <w:i/>
          <w:sz w:val="28"/>
          <w:szCs w:val="28"/>
        </w:rPr>
        <w:t>Характеристика источников</w:t>
      </w:r>
      <w:r w:rsidRPr="009107EE">
        <w:rPr>
          <w:rFonts w:ascii="Times New Roman" w:hAnsi="Times New Roman" w:cs="Times New Roman"/>
          <w:sz w:val="28"/>
          <w:szCs w:val="28"/>
        </w:rPr>
        <w:t xml:space="preserve"> предполагает краткий обзор использованных </w:t>
      </w:r>
      <w:r w:rsidR="0046628B">
        <w:rPr>
          <w:rFonts w:ascii="Times New Roman" w:hAnsi="Times New Roman" w:cs="Times New Roman"/>
          <w:sz w:val="28"/>
          <w:szCs w:val="28"/>
        </w:rPr>
        <w:t xml:space="preserve">научно-методических </w:t>
      </w:r>
      <w:r w:rsidRPr="009107EE">
        <w:rPr>
          <w:rFonts w:ascii="Times New Roman" w:hAnsi="Times New Roman" w:cs="Times New Roman"/>
          <w:sz w:val="28"/>
          <w:szCs w:val="28"/>
        </w:rPr>
        <w:t>материалов: их систематизацию, критическое осмысление, определение важности использования в курсовой работе.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F1BB7">
        <w:rPr>
          <w:rFonts w:ascii="Times New Roman" w:hAnsi="Times New Roman" w:cs="Times New Roman"/>
          <w:b/>
          <w:i/>
          <w:sz w:val="28"/>
          <w:szCs w:val="28"/>
        </w:rPr>
        <w:t>практическая значимость</w:t>
      </w:r>
      <w:r w:rsidRPr="009107EE">
        <w:rPr>
          <w:rFonts w:ascii="Times New Roman" w:hAnsi="Times New Roman" w:cs="Times New Roman"/>
          <w:sz w:val="28"/>
          <w:szCs w:val="28"/>
        </w:rPr>
        <w:t xml:space="preserve"> содержится обоснование важности предполагаемого исследования для решения практических задач.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BB7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Pr="009107EE">
        <w:rPr>
          <w:rFonts w:ascii="Times New Roman" w:hAnsi="Times New Roman" w:cs="Times New Roman"/>
          <w:sz w:val="28"/>
          <w:szCs w:val="28"/>
        </w:rPr>
        <w:t xml:space="preserve"> состоит из глав, разделенных на параграфы. Как правило, в параграфе дается решение одной из задач работы. Объем основной части составляет примерно 20-25 страниц. Изложение основных вопросов должно быть самостоятельным и творческим. Раскрывая тему, необходимо сочетать теоретический и эмпирический анализ основных ее вопросов.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Суждения, характеристики, предположения и выводы должны быть подкреплены ссылками на имеющиеся концепции и факты. При обращении к теоретическим работам отечественных и зарубежных авторов, материалам эмпирических исследований, необходимо указывать источники, а в случае заимствования оригинальных идей дословно цитировать, заключая эту часть текста в кавычки. В конце главы кратко формулируются основные выводы по этой части исследования.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BB7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Pr="009107EE">
        <w:rPr>
          <w:rFonts w:ascii="Times New Roman" w:hAnsi="Times New Roman" w:cs="Times New Roman"/>
          <w:sz w:val="28"/>
          <w:szCs w:val="28"/>
        </w:rPr>
        <w:t xml:space="preserve"> содержит основные результаты работы. На 2-3 страницах подводятся краткие итоги, излагаются основные выводы по теме в целом.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BB7">
        <w:rPr>
          <w:rFonts w:ascii="Times New Roman" w:hAnsi="Times New Roman" w:cs="Times New Roman"/>
          <w:b/>
          <w:i/>
          <w:sz w:val="28"/>
          <w:szCs w:val="28"/>
        </w:rPr>
        <w:t>Список источников и литературы</w:t>
      </w:r>
      <w:r w:rsidRPr="009107EE">
        <w:rPr>
          <w:rFonts w:ascii="Times New Roman" w:hAnsi="Times New Roman" w:cs="Times New Roman"/>
          <w:sz w:val="28"/>
          <w:szCs w:val="28"/>
        </w:rPr>
        <w:t xml:space="preserve"> – органическая часть курсовой работы. Здесь указываются как источники и издания, на которые сделаны ссылки в тексте работы, так и те, на которые ссылки не делались, но они </w:t>
      </w:r>
      <w:r w:rsidRPr="009107EE">
        <w:rPr>
          <w:rFonts w:ascii="Times New Roman" w:hAnsi="Times New Roman" w:cs="Times New Roman"/>
          <w:sz w:val="28"/>
          <w:szCs w:val="28"/>
        </w:rPr>
        <w:lastRenderedPageBreak/>
        <w:t>были изучены автором при написании работы. Составляется он в алфавитном порядке (источники, литература, Интернет-ресурсы): по первой букве фамилии автора (инициалы пишутся после фамилии) или названия публикации (коллективных монографий, сборников, справочников). В этом списке указываются все выходные данные: фамилия и инициалы автора (или авторов), название публикации, место и год издания, год и номер журнала или сборника, количество страниц (или номера страниц в журнале или сборнике). Таким же образом оформляется и библиографический список литературы на иностранных языках, который помещается после библиографии на русском языке.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В зависимости от специфики работы, список может содержать от 10 до 30 названий.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BB7">
        <w:rPr>
          <w:rFonts w:ascii="Times New Roman" w:hAnsi="Times New Roman" w:cs="Times New Roman"/>
          <w:b/>
          <w:i/>
          <w:sz w:val="28"/>
          <w:szCs w:val="28"/>
        </w:rPr>
        <w:t>Приложения</w:t>
      </w:r>
      <w:r w:rsidRPr="009107EE">
        <w:rPr>
          <w:rFonts w:ascii="Times New Roman" w:hAnsi="Times New Roman" w:cs="Times New Roman"/>
          <w:sz w:val="28"/>
          <w:szCs w:val="28"/>
        </w:rPr>
        <w:t xml:space="preserve"> (таблицы, графики, диаграммы, фотодокументы, карты и т.д.) к курсовой работе помещаются после заключения, нумеруются (например, Приложение 1, табл. 1 и т.д.) в тексте работы. Приложения не входят в нормативный объем работы. Каждое приложение следует начинать с новой страницы.</w:t>
      </w:r>
    </w:p>
    <w:p w:rsidR="009861F3" w:rsidRDefault="009861F3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6" w:rsidRPr="0046628B" w:rsidRDefault="00F85636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8B">
        <w:rPr>
          <w:rFonts w:ascii="Times New Roman" w:hAnsi="Times New Roman" w:cs="Times New Roman"/>
          <w:b/>
          <w:sz w:val="28"/>
          <w:szCs w:val="28"/>
        </w:rPr>
        <w:t>5. Оформление курсовой работы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Текст курсовой работы набирается на компьютере в редакторе </w:t>
      </w:r>
      <w:proofErr w:type="spellStart"/>
      <w:r w:rsidRPr="009107EE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910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7E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107EE">
        <w:rPr>
          <w:rFonts w:ascii="Times New Roman" w:hAnsi="Times New Roman" w:cs="Times New Roman"/>
          <w:sz w:val="28"/>
          <w:szCs w:val="28"/>
        </w:rPr>
        <w:t xml:space="preserve"> (межстрочный интервал 1,5; 14 размер шрифта </w:t>
      </w:r>
      <w:proofErr w:type="spellStart"/>
      <w:r w:rsidRPr="009107E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10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7E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10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7E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107EE">
        <w:rPr>
          <w:rFonts w:ascii="Times New Roman" w:hAnsi="Times New Roman" w:cs="Times New Roman"/>
          <w:sz w:val="28"/>
          <w:szCs w:val="28"/>
        </w:rPr>
        <w:t>; абзацный отступ 1 см; поля: верхнее и нижнее – 2,0 см, левое и правое – 2,0 см) и печатается на одной стороне стандартного (А4) листа белой бумаги.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Работа пишется на стандартных листах из расчета 900 знаков на лист, что составляет соотношение: 1,5 рукописных листа на 1 лист машинописного (компьютерного) текста. Иностранные источники, специальные обозначения буквенные и цифровые (формулы и символы), графические изображения (диаграммы, схемы</w:t>
      </w:r>
      <w:r w:rsidR="003F1BB7">
        <w:rPr>
          <w:rFonts w:ascii="Times New Roman" w:hAnsi="Times New Roman" w:cs="Times New Roman"/>
          <w:sz w:val="28"/>
          <w:szCs w:val="28"/>
        </w:rPr>
        <w:t>, рисунки</w:t>
      </w:r>
      <w:r w:rsidRPr="009107EE">
        <w:rPr>
          <w:rFonts w:ascii="Times New Roman" w:hAnsi="Times New Roman" w:cs="Times New Roman"/>
          <w:sz w:val="28"/>
          <w:szCs w:val="28"/>
        </w:rPr>
        <w:t>) могут вписыват</w:t>
      </w:r>
      <w:r w:rsidR="003F1BB7">
        <w:rPr>
          <w:rFonts w:ascii="Times New Roman" w:hAnsi="Times New Roman" w:cs="Times New Roman"/>
          <w:sz w:val="28"/>
          <w:szCs w:val="28"/>
        </w:rPr>
        <w:t>ь</w:t>
      </w:r>
      <w:r w:rsidRPr="009107EE">
        <w:rPr>
          <w:rFonts w:ascii="Times New Roman" w:hAnsi="Times New Roman" w:cs="Times New Roman"/>
          <w:sz w:val="28"/>
          <w:szCs w:val="28"/>
        </w:rPr>
        <w:t>ся в текст от руки печатными буквами (черной пастой).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lastRenderedPageBreak/>
        <w:t>Все цитаты и другие заимствования должны сопровождаться сносками. Сноски печатаются в конце каждой главы, на которой они приводятся. В сносках нужно указывать фамилию и инициалы автора (или авторов), название публикации и ее выходные данные: место и год издания (для книг), год издания и номер журнала/сборника (для статей). Страницы за исключением первой (титульной), нумеруются. Номера ставятся внизу в центре страницы.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Выполненная курсовая работа перед сдачей руководителю должна быть тщательно выверена студентом на грамматические ошибки. Если курсовая работа удовлетворяет требованиям, предъявляемым к ней, то в этом случае руководитель принимает решение допустить к защите.</w:t>
      </w:r>
    </w:p>
    <w:p w:rsidR="009861F3" w:rsidRDefault="009861F3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6" w:rsidRPr="003C211C" w:rsidRDefault="003C211C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1C">
        <w:rPr>
          <w:rFonts w:ascii="Times New Roman" w:hAnsi="Times New Roman" w:cs="Times New Roman"/>
          <w:b/>
          <w:sz w:val="28"/>
          <w:szCs w:val="28"/>
        </w:rPr>
        <w:t>6</w:t>
      </w:r>
      <w:r w:rsidR="00F85636" w:rsidRPr="003C211C">
        <w:rPr>
          <w:rFonts w:ascii="Times New Roman" w:hAnsi="Times New Roman" w:cs="Times New Roman"/>
          <w:b/>
          <w:sz w:val="28"/>
          <w:szCs w:val="28"/>
        </w:rPr>
        <w:t>. Защита курсовой работы</w:t>
      </w:r>
    </w:p>
    <w:p w:rsidR="003C211C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Курсовая работа защищается публично. Защита курсовой работы состоит из доклада студента (7 - 10 минут) и ответов на вопросы. В докладе в кратком виде указывается на актуальность темы, дается характеристика использованных источников, раскрывается структура работы и основное содержание излагаемых вопросов, сообщаются выводы, к которым пришел автор. По окончании доклада студент должен быть готов ответить на вопросы.</w:t>
      </w:r>
      <w:r w:rsidR="003C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В процессе беседы со студентом выясняется его теоретическая и практическая подготовка по данной теме, знание им основной литературы, умение автора излагать и обосновывать результаты своего исследования.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Решение об успешности защиты курсовой ра</w:t>
      </w:r>
      <w:r w:rsidR="003C211C">
        <w:rPr>
          <w:rFonts w:ascii="Times New Roman" w:hAnsi="Times New Roman" w:cs="Times New Roman"/>
          <w:sz w:val="28"/>
          <w:szCs w:val="28"/>
        </w:rPr>
        <w:t>боты принимает комиссия. За кур</w:t>
      </w:r>
      <w:r w:rsidRPr="009107EE">
        <w:rPr>
          <w:rFonts w:ascii="Times New Roman" w:hAnsi="Times New Roman" w:cs="Times New Roman"/>
          <w:sz w:val="28"/>
          <w:szCs w:val="28"/>
        </w:rPr>
        <w:t>совую работу выставляется дифференцированный зачет. Результаты защиты курсовой работы записываются в ведомость и в зачетную книжку. В случае, если студент не справился с устной защитой, ему выставляется «незачет», у него образуется академическая задолженность.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Тексты курсовой работы в печатном и в сканированном виде сдаются на кафедру.</w:t>
      </w:r>
    </w:p>
    <w:p w:rsidR="009861F3" w:rsidRDefault="009861F3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36" w:rsidRPr="003C211C" w:rsidRDefault="003C211C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1C">
        <w:rPr>
          <w:rFonts w:ascii="Times New Roman" w:hAnsi="Times New Roman" w:cs="Times New Roman"/>
          <w:b/>
          <w:sz w:val="28"/>
          <w:szCs w:val="28"/>
        </w:rPr>
        <w:t>7</w:t>
      </w:r>
      <w:r w:rsidR="00F85636" w:rsidRPr="003C211C">
        <w:rPr>
          <w:rFonts w:ascii="Times New Roman" w:hAnsi="Times New Roman" w:cs="Times New Roman"/>
          <w:b/>
          <w:sz w:val="28"/>
          <w:szCs w:val="28"/>
        </w:rPr>
        <w:t>. Параметры оценивания курсовой работы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 - Актуальность работы;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- Соответствие содержания теме;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 - Адекватные формулировки целей, задач, основных результатов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 исследования;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- Полнота обзора литературы по теме;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 - Выводы соответствуют поставленной цели исследования;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 - Практическая значимость работы;</w:t>
      </w:r>
    </w:p>
    <w:p w:rsidR="003C211C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 xml:space="preserve"> - Убедительность аргументации и критический анализ. </w:t>
      </w:r>
    </w:p>
    <w:p w:rsidR="003C211C" w:rsidRDefault="003C211C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BB7" w:rsidRDefault="003F1BB7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636" w:rsidRPr="009861F3" w:rsidRDefault="00F85636" w:rsidP="004C439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861F3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3C211C" w:rsidRPr="009861F3" w:rsidRDefault="003C211C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1F3">
        <w:rPr>
          <w:rFonts w:ascii="Times New Roman" w:hAnsi="Times New Roman" w:cs="Times New Roman"/>
          <w:b/>
          <w:sz w:val="28"/>
          <w:szCs w:val="28"/>
        </w:rPr>
        <w:t>Рецензия-рейтинг курсовой работы студента</w:t>
      </w:r>
      <w:r w:rsidR="00F85636" w:rsidRPr="00986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1F3">
        <w:rPr>
          <w:rFonts w:ascii="Times New Roman" w:hAnsi="Times New Roman" w:cs="Times New Roman"/>
          <w:b/>
          <w:sz w:val="28"/>
          <w:szCs w:val="28"/>
        </w:rPr>
        <w:t>профиль "Физика"</w:t>
      </w:r>
      <w:r w:rsidR="00F85636" w:rsidRPr="009861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636" w:rsidRPr="009861F3" w:rsidRDefault="00F85636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1F3">
        <w:rPr>
          <w:rFonts w:ascii="Times New Roman" w:hAnsi="Times New Roman" w:cs="Times New Roman"/>
          <w:b/>
          <w:sz w:val="24"/>
          <w:szCs w:val="24"/>
        </w:rPr>
        <w:t>ФГБОУ ВПО «КРАСНОЯРСКИЙ ГОСУДАРСТВЕННЫЙ ПЕДАГОГИЧЕСКИЙ УНИВЕРСИТЕТ ИМ. В.П. АСТАФЬЕВА»</w:t>
      </w:r>
    </w:p>
    <w:p w:rsidR="009861F3" w:rsidRDefault="009861F3" w:rsidP="009861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1F3" w:rsidRPr="009107EE" w:rsidRDefault="009861F3" w:rsidP="009861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1F3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9107E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861F3" w:rsidRPr="009107EE" w:rsidRDefault="009861F3" w:rsidP="009861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9107E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861F3" w:rsidRPr="009107EE" w:rsidRDefault="009861F3" w:rsidP="009861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1F3">
        <w:rPr>
          <w:rFonts w:ascii="Times New Roman" w:hAnsi="Times New Roman" w:cs="Times New Roman"/>
          <w:b/>
          <w:sz w:val="28"/>
          <w:szCs w:val="28"/>
        </w:rPr>
        <w:t>Т</w:t>
      </w:r>
      <w:r w:rsidR="00F85636" w:rsidRPr="009861F3">
        <w:rPr>
          <w:rFonts w:ascii="Times New Roman" w:hAnsi="Times New Roman" w:cs="Times New Roman"/>
          <w:b/>
          <w:sz w:val="28"/>
          <w:szCs w:val="28"/>
        </w:rPr>
        <w:t xml:space="preserve">ема </w:t>
      </w:r>
      <w:r w:rsidR="00F85636" w:rsidRPr="009107E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9107E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5636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1F3">
        <w:rPr>
          <w:rFonts w:ascii="Times New Roman" w:hAnsi="Times New Roman" w:cs="Times New Roman"/>
          <w:b/>
          <w:sz w:val="28"/>
          <w:szCs w:val="28"/>
        </w:rPr>
        <w:t>Студент</w:t>
      </w:r>
      <w:r w:rsidRPr="009107E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861F3" w:rsidRPr="009107EE" w:rsidRDefault="009861F3" w:rsidP="009861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5636" w:rsidRPr="003C211C" w:rsidRDefault="00F85636" w:rsidP="004C439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211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1F3">
        <w:rPr>
          <w:rFonts w:ascii="Times New Roman" w:hAnsi="Times New Roman" w:cs="Times New Roman"/>
          <w:b/>
          <w:sz w:val="28"/>
          <w:szCs w:val="28"/>
        </w:rPr>
        <w:t>Группа _</w:t>
      </w:r>
      <w:r w:rsidRPr="009107EE">
        <w:rPr>
          <w:rFonts w:ascii="Times New Roman" w:hAnsi="Times New Roman" w:cs="Times New Roman"/>
          <w:sz w:val="28"/>
          <w:szCs w:val="28"/>
        </w:rPr>
        <w:t>________</w:t>
      </w:r>
    </w:p>
    <w:p w:rsidR="00F85636" w:rsidRPr="009861F3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1F3">
        <w:rPr>
          <w:rFonts w:ascii="Times New Roman" w:hAnsi="Times New Roman" w:cs="Times New Roman"/>
          <w:b/>
          <w:sz w:val="28"/>
          <w:szCs w:val="28"/>
        </w:rPr>
        <w:t xml:space="preserve">Руководитель курсовой </w:t>
      </w: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1F3">
        <w:rPr>
          <w:rFonts w:ascii="Times New Roman" w:hAnsi="Times New Roman" w:cs="Times New Roman"/>
          <w:b/>
          <w:sz w:val="28"/>
          <w:szCs w:val="28"/>
        </w:rPr>
        <w:t>работы</w:t>
      </w:r>
      <w:r w:rsidRPr="009107E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861F3" w:rsidRPr="009107EE" w:rsidRDefault="009861F3" w:rsidP="009861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C211C" w:rsidRPr="003C211C" w:rsidRDefault="009861F3" w:rsidP="009861F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211C">
        <w:rPr>
          <w:rFonts w:ascii="Times New Roman" w:hAnsi="Times New Roman" w:cs="Times New Roman"/>
          <w:sz w:val="20"/>
          <w:szCs w:val="20"/>
        </w:rPr>
        <w:t xml:space="preserve"> </w:t>
      </w:r>
      <w:r w:rsidR="003C211C" w:rsidRPr="003C211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C211C" w:rsidRDefault="003C211C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C211C" w:rsidRPr="004C4399" w:rsidTr="003C211C">
        <w:tc>
          <w:tcPr>
            <w:tcW w:w="2392" w:type="dxa"/>
          </w:tcPr>
          <w:p w:rsidR="003C211C" w:rsidRPr="004C4399" w:rsidRDefault="003C211C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C211C" w:rsidRPr="004C4399" w:rsidRDefault="003C211C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3" w:type="dxa"/>
          </w:tcPr>
          <w:p w:rsidR="003C211C" w:rsidRPr="004C4399" w:rsidRDefault="003C211C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393" w:type="dxa"/>
          </w:tcPr>
          <w:p w:rsidR="003C211C" w:rsidRPr="004C4399" w:rsidRDefault="003C211C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</w:t>
            </w:r>
          </w:p>
          <w:p w:rsidR="003C211C" w:rsidRPr="004C4399" w:rsidRDefault="003C211C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C211C" w:rsidRPr="004C4399" w:rsidRDefault="003C211C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Соответствует: +</w:t>
            </w:r>
          </w:p>
          <w:p w:rsidR="003C211C" w:rsidRPr="004C4399" w:rsidRDefault="003C211C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Не соответствует: -</w:t>
            </w:r>
          </w:p>
        </w:tc>
      </w:tr>
      <w:tr w:rsidR="003C211C" w:rsidRPr="004C4399" w:rsidTr="003C211C">
        <w:tc>
          <w:tcPr>
            <w:tcW w:w="2392" w:type="dxa"/>
          </w:tcPr>
          <w:p w:rsidR="003C211C" w:rsidRPr="004C4399" w:rsidRDefault="003C211C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211C" w:rsidRPr="004C4399" w:rsidRDefault="003C211C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C211C" w:rsidRPr="004C4399" w:rsidRDefault="004C4399" w:rsidP="004C439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</w:tc>
        <w:tc>
          <w:tcPr>
            <w:tcW w:w="2393" w:type="dxa"/>
          </w:tcPr>
          <w:p w:rsidR="003C211C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Оформление согласно методическим указаниям</w:t>
            </w:r>
          </w:p>
        </w:tc>
        <w:tc>
          <w:tcPr>
            <w:tcW w:w="2393" w:type="dxa"/>
          </w:tcPr>
          <w:p w:rsidR="003C211C" w:rsidRPr="004C4399" w:rsidRDefault="003C211C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99" w:rsidRPr="004C4399" w:rsidTr="003C211C">
        <w:tc>
          <w:tcPr>
            <w:tcW w:w="2392" w:type="dxa"/>
            <w:vMerge w:val="restart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4C4399" w:rsidRDefault="004C4399" w:rsidP="004C439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399" w:rsidRDefault="004C4399" w:rsidP="004C439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399" w:rsidRDefault="004C4399" w:rsidP="004C439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399" w:rsidRDefault="004C4399" w:rsidP="004C439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399" w:rsidRDefault="004C4399" w:rsidP="004C439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399" w:rsidRDefault="004C4399" w:rsidP="004C439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399" w:rsidRDefault="004C4399" w:rsidP="004C439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399" w:rsidRDefault="004C4399" w:rsidP="004C439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399" w:rsidRDefault="004C4399" w:rsidP="004C439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Актуальность исследования</w:t>
            </w: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99" w:rsidRPr="004C4399" w:rsidTr="003C211C">
        <w:tc>
          <w:tcPr>
            <w:tcW w:w="2392" w:type="dxa"/>
            <w:vMerge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Соответствие содержания теме</w:t>
            </w: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99" w:rsidRPr="004C4399" w:rsidTr="003C211C">
        <w:tc>
          <w:tcPr>
            <w:tcW w:w="2392" w:type="dxa"/>
            <w:vMerge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Полнота обзора литературы по теме</w:t>
            </w: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99" w:rsidRPr="004C4399" w:rsidTr="003C211C">
        <w:tc>
          <w:tcPr>
            <w:tcW w:w="2392" w:type="dxa"/>
            <w:vMerge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>Выводы соответствуют поставленной цели исследования</w:t>
            </w: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99" w:rsidRPr="004C4399" w:rsidTr="003C211C">
        <w:tc>
          <w:tcPr>
            <w:tcW w:w="2392" w:type="dxa"/>
            <w:vMerge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39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ценность работы </w:t>
            </w: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99" w:rsidRPr="004C4399" w:rsidTr="003C211C">
        <w:tc>
          <w:tcPr>
            <w:tcW w:w="2392" w:type="dxa"/>
            <w:vMerge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Адекватные формулировки целей,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задач, основных результатов исследования</w:t>
            </w: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99" w:rsidRPr="004C4399" w:rsidTr="004C4399">
        <w:trPr>
          <w:trHeight w:val="841"/>
        </w:trPr>
        <w:tc>
          <w:tcPr>
            <w:tcW w:w="2392" w:type="dxa"/>
            <w:vMerge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Убедительность аргументации и критический анализ</w:t>
            </w:r>
          </w:p>
        </w:tc>
        <w:tc>
          <w:tcPr>
            <w:tcW w:w="2393" w:type="dxa"/>
          </w:tcPr>
          <w:p w:rsidR="004C4399" w:rsidRPr="004C4399" w:rsidRDefault="004C4399" w:rsidP="004C4399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399" w:rsidRDefault="004C4399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636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Подпись</w:t>
      </w:r>
    </w:p>
    <w:p w:rsidR="004C4399" w:rsidRDefault="004C4399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ECE" w:rsidRPr="009107EE" w:rsidRDefault="00F85636" w:rsidP="004C43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EE">
        <w:rPr>
          <w:rFonts w:ascii="Times New Roman" w:hAnsi="Times New Roman" w:cs="Times New Roman"/>
          <w:sz w:val="28"/>
          <w:szCs w:val="28"/>
        </w:rPr>
        <w:t>Число</w:t>
      </w:r>
    </w:p>
    <w:sectPr w:rsidR="00030ECE" w:rsidRPr="009107EE" w:rsidSect="0003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85636"/>
    <w:rsid w:val="00030ECE"/>
    <w:rsid w:val="00081304"/>
    <w:rsid w:val="001564FC"/>
    <w:rsid w:val="001B3FD9"/>
    <w:rsid w:val="002045E1"/>
    <w:rsid w:val="003C211C"/>
    <w:rsid w:val="003F1BB7"/>
    <w:rsid w:val="0046628B"/>
    <w:rsid w:val="004C4399"/>
    <w:rsid w:val="00510A33"/>
    <w:rsid w:val="006442E4"/>
    <w:rsid w:val="00690408"/>
    <w:rsid w:val="00775632"/>
    <w:rsid w:val="00793ED1"/>
    <w:rsid w:val="009107EE"/>
    <w:rsid w:val="009861F3"/>
    <w:rsid w:val="00BF4D87"/>
    <w:rsid w:val="00F85636"/>
    <w:rsid w:val="00FB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EDF7C-2AED-43E6-8632-164E1B11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Teslenko</dc:creator>
  <cp:keywords/>
  <dc:description/>
  <cp:lastModifiedBy>Teslenko</cp:lastModifiedBy>
  <cp:revision>6</cp:revision>
  <dcterms:created xsi:type="dcterms:W3CDTF">2013-10-25T13:31:00Z</dcterms:created>
  <dcterms:modified xsi:type="dcterms:W3CDTF">2013-11-05T12:00:00Z</dcterms:modified>
</cp:coreProperties>
</file>