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E7" w:rsidRPr="00CD5223" w:rsidRDefault="000E7DE7" w:rsidP="000E7DE7">
      <w:pPr>
        <w:spacing w:after="0" w:line="240" w:lineRule="auto"/>
        <w:jc w:val="center"/>
        <w:rPr>
          <w:rFonts w:ascii="Times New Roman" w:hAnsi="Times New Roman" w:cs="Times New Roman"/>
          <w:b/>
          <w:sz w:val="24"/>
          <w:szCs w:val="24"/>
        </w:rPr>
      </w:pPr>
      <w:r w:rsidRPr="00CD5223">
        <w:rPr>
          <w:rFonts w:ascii="Times New Roman" w:hAnsi="Times New Roman" w:cs="Times New Roman"/>
          <w:b/>
          <w:sz w:val="24"/>
          <w:szCs w:val="24"/>
        </w:rPr>
        <w:t>МИНИСТЕРСТВО НАУКИ И ВЫСШЕГО ОБРАЗОВАНИЯ РФ</w:t>
      </w:r>
    </w:p>
    <w:p w:rsidR="000E7DE7" w:rsidRPr="00CD5223" w:rsidRDefault="000E7DE7" w:rsidP="000E7DE7">
      <w:pPr>
        <w:spacing w:after="0" w:line="240" w:lineRule="auto"/>
        <w:jc w:val="center"/>
        <w:rPr>
          <w:rFonts w:ascii="Times New Roman" w:hAnsi="Times New Roman" w:cs="Times New Roman"/>
          <w:sz w:val="24"/>
          <w:szCs w:val="24"/>
        </w:rPr>
      </w:pPr>
      <w:r w:rsidRPr="00CD5223">
        <w:rPr>
          <w:rFonts w:ascii="Times New Roman" w:hAnsi="Times New Roman" w:cs="Times New Roman"/>
          <w:sz w:val="24"/>
          <w:szCs w:val="24"/>
        </w:rPr>
        <w:t>федеральное государственное бюджетное образовательное учреждение  высшего образования</w:t>
      </w:r>
    </w:p>
    <w:p w:rsidR="000E7DE7" w:rsidRPr="00CD5223" w:rsidRDefault="000E7DE7" w:rsidP="000E7DE7">
      <w:pPr>
        <w:spacing w:after="0" w:line="240" w:lineRule="auto"/>
        <w:jc w:val="center"/>
        <w:rPr>
          <w:rFonts w:ascii="Times New Roman" w:hAnsi="Times New Roman" w:cs="Times New Roman"/>
          <w:sz w:val="24"/>
          <w:szCs w:val="24"/>
        </w:rPr>
      </w:pPr>
      <w:r w:rsidRPr="00CD5223">
        <w:rPr>
          <w:rFonts w:ascii="Times New Roman" w:hAnsi="Times New Roman" w:cs="Times New Roman"/>
          <w:sz w:val="24"/>
          <w:szCs w:val="24"/>
        </w:rPr>
        <w:t>«КРАСНОЯРСКИЙ ГОСУДАРСТВЕННЫЙ ПЕДАГОГИЧЕСКИЙ УНИВЕРСИТЕТ им. В.П. АСТАФЬЕВА»</w:t>
      </w:r>
    </w:p>
    <w:p w:rsidR="00211214" w:rsidRDefault="00211214" w:rsidP="0021121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Кафедра коррекционной педагогики</w:t>
      </w:r>
    </w:p>
    <w:p w:rsidR="000E7DE7" w:rsidRPr="00CD5223" w:rsidRDefault="000E7DE7" w:rsidP="000E7DE7">
      <w:pPr>
        <w:spacing w:after="0" w:line="240" w:lineRule="auto"/>
        <w:jc w:val="center"/>
        <w:rPr>
          <w:rFonts w:ascii="Times New Roman" w:hAnsi="Times New Roman" w:cs="Times New Roman"/>
          <w:sz w:val="24"/>
          <w:szCs w:val="24"/>
        </w:rPr>
      </w:pPr>
    </w:p>
    <w:p w:rsidR="000E7DE7" w:rsidRPr="00CD5223" w:rsidRDefault="000E7DE7" w:rsidP="000E7DE7">
      <w:pPr>
        <w:spacing w:after="0" w:line="240" w:lineRule="auto"/>
        <w:jc w:val="center"/>
        <w:rPr>
          <w:rFonts w:ascii="Times New Roman" w:hAnsi="Times New Roman" w:cs="Times New Roman"/>
          <w:sz w:val="24"/>
          <w:szCs w:val="24"/>
        </w:rPr>
      </w:pPr>
    </w:p>
    <w:p w:rsidR="000E7DE7" w:rsidRPr="00CD5223" w:rsidRDefault="000E7DE7" w:rsidP="000E7DE7">
      <w:pPr>
        <w:spacing w:after="0" w:line="240" w:lineRule="auto"/>
        <w:jc w:val="center"/>
        <w:rPr>
          <w:rFonts w:ascii="Times New Roman" w:hAnsi="Times New Roman" w:cs="Times New Roman"/>
          <w:sz w:val="24"/>
          <w:szCs w:val="24"/>
        </w:rPr>
      </w:pPr>
    </w:p>
    <w:p w:rsidR="000E7DE7" w:rsidRPr="00CD5223" w:rsidRDefault="000E7DE7" w:rsidP="000E7DE7">
      <w:pPr>
        <w:spacing w:after="0" w:line="240" w:lineRule="auto"/>
        <w:jc w:val="center"/>
        <w:rPr>
          <w:rFonts w:ascii="Times New Roman" w:hAnsi="Times New Roman" w:cs="Times New Roman"/>
          <w:sz w:val="24"/>
          <w:szCs w:val="24"/>
        </w:rPr>
      </w:pPr>
    </w:p>
    <w:p w:rsidR="000E7DE7" w:rsidRPr="00CD5223" w:rsidRDefault="000E7DE7" w:rsidP="000E7DE7">
      <w:pPr>
        <w:spacing w:after="0" w:line="240" w:lineRule="auto"/>
        <w:jc w:val="center"/>
        <w:rPr>
          <w:rFonts w:ascii="Times New Roman" w:hAnsi="Times New Roman" w:cs="Times New Roman"/>
          <w:sz w:val="24"/>
          <w:szCs w:val="24"/>
        </w:rPr>
      </w:pPr>
    </w:p>
    <w:p w:rsidR="000E7DE7" w:rsidRPr="00CD5223" w:rsidRDefault="000E7DE7" w:rsidP="000E7DE7">
      <w:pPr>
        <w:spacing w:after="0" w:line="240" w:lineRule="auto"/>
        <w:jc w:val="center"/>
        <w:rPr>
          <w:rFonts w:ascii="Times New Roman" w:hAnsi="Times New Roman" w:cs="Times New Roman"/>
          <w:sz w:val="24"/>
          <w:szCs w:val="24"/>
        </w:rPr>
      </w:pPr>
    </w:p>
    <w:p w:rsidR="000E7DE7" w:rsidRPr="00CD5223" w:rsidRDefault="000E7DE7" w:rsidP="000E7DE7">
      <w:pPr>
        <w:spacing w:after="0" w:line="240" w:lineRule="auto"/>
        <w:jc w:val="center"/>
        <w:rPr>
          <w:rFonts w:ascii="Times New Roman" w:hAnsi="Times New Roman" w:cs="Times New Roman"/>
          <w:b/>
          <w:sz w:val="24"/>
          <w:szCs w:val="24"/>
        </w:rPr>
      </w:pPr>
      <w:r w:rsidRPr="00CD5223">
        <w:rPr>
          <w:rFonts w:ascii="Times New Roman" w:hAnsi="Times New Roman" w:cs="Times New Roman"/>
          <w:b/>
          <w:sz w:val="24"/>
          <w:szCs w:val="24"/>
        </w:rPr>
        <w:t>РАБОЧАЯ ПРОГРАММА ДИСЦИПЛИНЫ</w:t>
      </w:r>
    </w:p>
    <w:p w:rsidR="000E7DE7" w:rsidRPr="00CD5223" w:rsidRDefault="000E7DE7" w:rsidP="000E7DE7">
      <w:pPr>
        <w:spacing w:after="0" w:line="240" w:lineRule="auto"/>
        <w:jc w:val="center"/>
        <w:rPr>
          <w:rFonts w:ascii="Times New Roman" w:hAnsi="Times New Roman" w:cs="Times New Roman"/>
          <w:sz w:val="24"/>
          <w:szCs w:val="24"/>
        </w:rPr>
      </w:pPr>
    </w:p>
    <w:p w:rsidR="00D43116" w:rsidRPr="00CD5223" w:rsidRDefault="00D43116" w:rsidP="000E7DE7">
      <w:pPr>
        <w:spacing w:after="0" w:line="240" w:lineRule="auto"/>
        <w:jc w:val="center"/>
        <w:rPr>
          <w:rFonts w:ascii="Times New Roman" w:eastAsia="WenQuanYi Micro Hei" w:hAnsi="Times New Roman" w:cs="Times New Roman"/>
          <w:b/>
          <w:sz w:val="24"/>
          <w:szCs w:val="24"/>
          <w:lang w:eastAsia="hi-IN"/>
        </w:rPr>
      </w:pPr>
      <w:r w:rsidRPr="00CD5223">
        <w:rPr>
          <w:rFonts w:ascii="Times New Roman" w:eastAsia="WenQuanYi Micro Hei" w:hAnsi="Times New Roman" w:cs="Times New Roman"/>
          <w:b/>
          <w:sz w:val="24"/>
          <w:szCs w:val="24"/>
          <w:lang w:eastAsia="hi-IN"/>
        </w:rPr>
        <w:t>СОВРЕМЕННЫЕ ТЕХНОЛОГИИ ИНКЛЮЗИВНОГО ОБРАЗОВАНИЯ</w:t>
      </w:r>
    </w:p>
    <w:p w:rsidR="000E7DE7" w:rsidRPr="00CD5223" w:rsidRDefault="000E7DE7" w:rsidP="000E7DE7">
      <w:pPr>
        <w:spacing w:after="0" w:line="240" w:lineRule="auto"/>
        <w:jc w:val="center"/>
        <w:rPr>
          <w:rFonts w:ascii="Times New Roman" w:hAnsi="Times New Roman" w:cs="Times New Roman"/>
          <w:b/>
          <w:sz w:val="24"/>
          <w:szCs w:val="24"/>
        </w:rPr>
      </w:pPr>
    </w:p>
    <w:p w:rsidR="00D43116" w:rsidRPr="00CD5223" w:rsidRDefault="00D43116" w:rsidP="000E7DE7">
      <w:pPr>
        <w:spacing w:after="0" w:line="240" w:lineRule="auto"/>
        <w:jc w:val="center"/>
        <w:rPr>
          <w:rFonts w:ascii="Times New Roman" w:hAnsi="Times New Roman" w:cs="Times New Roman"/>
          <w:b/>
          <w:sz w:val="24"/>
          <w:szCs w:val="24"/>
        </w:rPr>
      </w:pPr>
    </w:p>
    <w:p w:rsidR="000E7DE7" w:rsidRPr="00211214" w:rsidRDefault="00FD1173" w:rsidP="00FD1173">
      <w:pPr>
        <w:spacing w:after="0" w:line="240" w:lineRule="auto"/>
        <w:jc w:val="center"/>
        <w:rPr>
          <w:rFonts w:ascii="Times New Roman" w:hAnsi="Times New Roman" w:cs="Times New Roman"/>
          <w:sz w:val="28"/>
          <w:szCs w:val="28"/>
        </w:rPr>
      </w:pPr>
      <w:r w:rsidRPr="00211214">
        <w:rPr>
          <w:rFonts w:ascii="Times New Roman" w:hAnsi="Times New Roman" w:cs="Times New Roman"/>
          <w:sz w:val="28"/>
          <w:szCs w:val="28"/>
        </w:rPr>
        <w:t xml:space="preserve">Направление подготовки </w:t>
      </w:r>
      <w:r w:rsidR="00211214" w:rsidRPr="00211214">
        <w:rPr>
          <w:rFonts w:ascii="Times New Roman" w:hAnsi="Times New Roman" w:cs="Times New Roman"/>
          <w:sz w:val="28"/>
          <w:szCs w:val="28"/>
        </w:rPr>
        <w:t>44.03.05Педагогическое образование (с двумя профилями подготовки)</w:t>
      </w:r>
      <w:r w:rsidRPr="00211214">
        <w:rPr>
          <w:rFonts w:ascii="Times New Roman" w:hAnsi="Times New Roman" w:cs="Times New Roman"/>
          <w:sz w:val="28"/>
          <w:szCs w:val="28"/>
        </w:rPr>
        <w:cr/>
        <w:t>Направленность (проф</w:t>
      </w:r>
      <w:r w:rsidR="004F01EA" w:rsidRPr="00211214">
        <w:rPr>
          <w:rFonts w:ascii="Times New Roman" w:hAnsi="Times New Roman" w:cs="Times New Roman"/>
          <w:sz w:val="28"/>
          <w:szCs w:val="28"/>
        </w:rPr>
        <w:t xml:space="preserve">иль) образовательной программы </w:t>
      </w:r>
      <w:r w:rsidR="00336815">
        <w:rPr>
          <w:rFonts w:ascii="Times New Roman" w:hAnsi="Times New Roman" w:cs="Times New Roman"/>
          <w:sz w:val="28"/>
          <w:szCs w:val="28"/>
        </w:rPr>
        <w:t>История и иностранный язык (английский язык)</w:t>
      </w:r>
      <w:r w:rsidRPr="00211214">
        <w:rPr>
          <w:rFonts w:ascii="Times New Roman" w:hAnsi="Times New Roman" w:cs="Times New Roman"/>
          <w:sz w:val="28"/>
          <w:szCs w:val="28"/>
        </w:rPr>
        <w:cr/>
      </w:r>
    </w:p>
    <w:p w:rsidR="000E7DE7" w:rsidRPr="00211214" w:rsidRDefault="000E7DE7" w:rsidP="000E7DE7">
      <w:pPr>
        <w:spacing w:after="0" w:line="240" w:lineRule="auto"/>
        <w:jc w:val="center"/>
        <w:rPr>
          <w:rFonts w:ascii="Times New Roman" w:hAnsi="Times New Roman" w:cs="Times New Roman"/>
          <w:sz w:val="24"/>
          <w:szCs w:val="24"/>
        </w:rPr>
      </w:pPr>
    </w:p>
    <w:p w:rsidR="000E7DE7" w:rsidRPr="00211214" w:rsidRDefault="000E7DE7" w:rsidP="000E7DE7">
      <w:pPr>
        <w:spacing w:after="0" w:line="240" w:lineRule="auto"/>
        <w:jc w:val="center"/>
        <w:rPr>
          <w:rFonts w:ascii="Times New Roman" w:hAnsi="Times New Roman" w:cs="Times New Roman"/>
          <w:sz w:val="24"/>
          <w:szCs w:val="24"/>
        </w:rPr>
      </w:pPr>
    </w:p>
    <w:p w:rsidR="000E7DE7" w:rsidRPr="00211214" w:rsidRDefault="00FF033C" w:rsidP="000E7DE7">
      <w:pPr>
        <w:spacing w:after="0" w:line="240" w:lineRule="auto"/>
        <w:jc w:val="center"/>
        <w:rPr>
          <w:rFonts w:ascii="Times New Roman" w:hAnsi="Times New Roman" w:cs="Times New Roman"/>
          <w:sz w:val="24"/>
          <w:szCs w:val="24"/>
        </w:rPr>
      </w:pPr>
      <w:r w:rsidRPr="00211214">
        <w:rPr>
          <w:rFonts w:ascii="Times New Roman" w:hAnsi="Times New Roman" w:cs="Times New Roman"/>
          <w:sz w:val="24"/>
          <w:szCs w:val="24"/>
        </w:rPr>
        <w:t>Квалификация: Бакалавр</w:t>
      </w:r>
      <w:r w:rsidR="00D6762D" w:rsidRPr="00211214">
        <w:rPr>
          <w:rFonts w:ascii="Times New Roman" w:hAnsi="Times New Roman" w:cs="Times New Roman"/>
          <w:sz w:val="24"/>
          <w:szCs w:val="24"/>
        </w:rPr>
        <w:cr/>
      </w:r>
      <w:r w:rsidR="00402D94" w:rsidRPr="00211214">
        <w:rPr>
          <w:rFonts w:ascii="Times New Roman" w:hAnsi="Times New Roman" w:cs="Times New Roman"/>
          <w:sz w:val="24"/>
          <w:szCs w:val="24"/>
        </w:rPr>
        <w:t xml:space="preserve"> форма обучения </w:t>
      </w:r>
      <w:r w:rsidR="00211214" w:rsidRPr="00211214">
        <w:rPr>
          <w:rFonts w:ascii="Times New Roman" w:hAnsi="Times New Roman" w:cs="Times New Roman"/>
          <w:sz w:val="24"/>
          <w:szCs w:val="24"/>
        </w:rPr>
        <w:t>Очная</w:t>
      </w:r>
    </w:p>
    <w:p w:rsidR="000E7DE7" w:rsidRPr="00211214" w:rsidRDefault="000E7DE7" w:rsidP="000E7DE7">
      <w:pPr>
        <w:spacing w:after="0" w:line="240" w:lineRule="auto"/>
        <w:jc w:val="center"/>
        <w:rPr>
          <w:rFonts w:ascii="Times New Roman" w:hAnsi="Times New Roman" w:cs="Times New Roman"/>
          <w:sz w:val="24"/>
          <w:szCs w:val="24"/>
        </w:rPr>
      </w:pPr>
    </w:p>
    <w:p w:rsidR="000E7DE7" w:rsidRPr="00211214" w:rsidRDefault="000E7DE7" w:rsidP="000E7DE7">
      <w:pPr>
        <w:spacing w:after="0" w:line="240" w:lineRule="auto"/>
        <w:jc w:val="center"/>
        <w:rPr>
          <w:rFonts w:ascii="Times New Roman" w:hAnsi="Times New Roman" w:cs="Times New Roman"/>
          <w:sz w:val="24"/>
          <w:szCs w:val="24"/>
        </w:rPr>
      </w:pPr>
    </w:p>
    <w:p w:rsidR="000E7DE7" w:rsidRPr="00211214" w:rsidRDefault="000E7DE7" w:rsidP="000E7DE7">
      <w:pPr>
        <w:spacing w:after="0" w:line="240" w:lineRule="auto"/>
        <w:jc w:val="center"/>
        <w:rPr>
          <w:rFonts w:ascii="Times New Roman" w:hAnsi="Times New Roman" w:cs="Times New Roman"/>
          <w:sz w:val="24"/>
          <w:szCs w:val="24"/>
        </w:rPr>
      </w:pPr>
    </w:p>
    <w:p w:rsidR="000E7DE7" w:rsidRPr="00211214" w:rsidRDefault="000E7DE7" w:rsidP="000E7DE7">
      <w:pPr>
        <w:spacing w:after="0" w:line="240" w:lineRule="auto"/>
        <w:jc w:val="center"/>
        <w:rPr>
          <w:rFonts w:ascii="Times New Roman" w:hAnsi="Times New Roman" w:cs="Times New Roman"/>
          <w:sz w:val="24"/>
          <w:szCs w:val="24"/>
        </w:rPr>
      </w:pPr>
    </w:p>
    <w:p w:rsidR="000E7DE7" w:rsidRPr="00211214" w:rsidRDefault="000E7DE7" w:rsidP="000E7DE7">
      <w:pPr>
        <w:spacing w:after="0" w:line="240" w:lineRule="auto"/>
        <w:jc w:val="center"/>
        <w:rPr>
          <w:rFonts w:ascii="Times New Roman" w:hAnsi="Times New Roman" w:cs="Times New Roman"/>
          <w:sz w:val="24"/>
          <w:szCs w:val="24"/>
        </w:rPr>
      </w:pPr>
    </w:p>
    <w:p w:rsidR="000E7DE7" w:rsidRPr="00211214" w:rsidRDefault="000E7DE7" w:rsidP="000E7DE7">
      <w:pPr>
        <w:spacing w:after="0" w:line="240" w:lineRule="auto"/>
        <w:jc w:val="center"/>
        <w:rPr>
          <w:rFonts w:ascii="Times New Roman" w:hAnsi="Times New Roman" w:cs="Times New Roman"/>
          <w:sz w:val="24"/>
          <w:szCs w:val="24"/>
        </w:rPr>
      </w:pPr>
    </w:p>
    <w:p w:rsidR="000E7DE7" w:rsidRPr="00211214" w:rsidRDefault="000E7DE7" w:rsidP="000E7DE7">
      <w:pPr>
        <w:spacing w:after="0" w:line="240" w:lineRule="auto"/>
        <w:jc w:val="center"/>
        <w:rPr>
          <w:rFonts w:ascii="Times New Roman" w:hAnsi="Times New Roman" w:cs="Times New Roman"/>
          <w:sz w:val="24"/>
          <w:szCs w:val="24"/>
        </w:rPr>
      </w:pPr>
    </w:p>
    <w:p w:rsidR="000E7DE7" w:rsidRPr="00211214" w:rsidRDefault="000E7DE7" w:rsidP="000E7DE7">
      <w:pPr>
        <w:spacing w:after="0" w:line="240" w:lineRule="auto"/>
        <w:jc w:val="center"/>
        <w:rPr>
          <w:rFonts w:ascii="Times New Roman" w:hAnsi="Times New Roman" w:cs="Times New Roman"/>
          <w:sz w:val="24"/>
          <w:szCs w:val="24"/>
        </w:rPr>
      </w:pPr>
    </w:p>
    <w:p w:rsidR="000E7DE7" w:rsidRPr="00211214" w:rsidRDefault="000E7DE7" w:rsidP="000E7DE7">
      <w:pPr>
        <w:spacing w:after="0" w:line="240" w:lineRule="auto"/>
        <w:jc w:val="center"/>
        <w:rPr>
          <w:rFonts w:ascii="Times New Roman" w:hAnsi="Times New Roman" w:cs="Times New Roman"/>
          <w:sz w:val="24"/>
          <w:szCs w:val="24"/>
        </w:rPr>
      </w:pPr>
    </w:p>
    <w:p w:rsidR="000E7DE7" w:rsidRPr="00211214" w:rsidRDefault="000E7DE7" w:rsidP="000E7DE7">
      <w:pPr>
        <w:spacing w:after="0" w:line="240" w:lineRule="auto"/>
        <w:jc w:val="center"/>
        <w:rPr>
          <w:rFonts w:ascii="Times New Roman" w:hAnsi="Times New Roman" w:cs="Times New Roman"/>
          <w:sz w:val="24"/>
          <w:szCs w:val="24"/>
        </w:rPr>
      </w:pPr>
    </w:p>
    <w:p w:rsidR="000B4AFF" w:rsidRPr="00211214" w:rsidRDefault="000B4AFF" w:rsidP="000B4AFF">
      <w:pPr>
        <w:spacing w:after="0" w:line="240" w:lineRule="auto"/>
        <w:jc w:val="center"/>
        <w:rPr>
          <w:rFonts w:ascii="Times New Roman" w:hAnsi="Times New Roman" w:cs="Times New Roman"/>
          <w:b/>
          <w:sz w:val="24"/>
          <w:szCs w:val="24"/>
        </w:rPr>
      </w:pPr>
    </w:p>
    <w:p w:rsidR="000B4AFF" w:rsidRPr="00211214" w:rsidRDefault="000B4AFF" w:rsidP="000B4AFF">
      <w:pPr>
        <w:spacing w:after="0" w:line="240" w:lineRule="auto"/>
        <w:jc w:val="center"/>
        <w:rPr>
          <w:rFonts w:ascii="Times New Roman" w:hAnsi="Times New Roman" w:cs="Times New Roman"/>
          <w:b/>
          <w:sz w:val="24"/>
          <w:szCs w:val="24"/>
        </w:rPr>
      </w:pPr>
    </w:p>
    <w:p w:rsidR="000B4AFF" w:rsidRPr="00211214" w:rsidRDefault="000B4AFF" w:rsidP="000B4AFF">
      <w:pPr>
        <w:spacing w:after="0" w:line="240" w:lineRule="auto"/>
        <w:jc w:val="center"/>
        <w:rPr>
          <w:rFonts w:ascii="Times New Roman" w:hAnsi="Times New Roman" w:cs="Times New Roman"/>
          <w:b/>
          <w:sz w:val="24"/>
          <w:szCs w:val="24"/>
        </w:rPr>
      </w:pPr>
    </w:p>
    <w:p w:rsidR="000B4AFF" w:rsidRPr="00211214" w:rsidRDefault="000B4AFF" w:rsidP="000B4AFF">
      <w:pPr>
        <w:spacing w:after="0" w:line="240" w:lineRule="auto"/>
        <w:jc w:val="center"/>
        <w:rPr>
          <w:rFonts w:ascii="Times New Roman" w:hAnsi="Times New Roman" w:cs="Times New Roman"/>
          <w:b/>
          <w:sz w:val="24"/>
          <w:szCs w:val="24"/>
        </w:rPr>
      </w:pPr>
    </w:p>
    <w:p w:rsidR="000B4AFF" w:rsidRPr="00211214" w:rsidRDefault="000B4AFF" w:rsidP="000B4AFF">
      <w:pPr>
        <w:spacing w:after="0" w:line="240" w:lineRule="auto"/>
        <w:jc w:val="center"/>
        <w:rPr>
          <w:rFonts w:ascii="Times New Roman" w:hAnsi="Times New Roman" w:cs="Times New Roman"/>
          <w:b/>
          <w:sz w:val="24"/>
          <w:szCs w:val="24"/>
        </w:rPr>
      </w:pPr>
    </w:p>
    <w:p w:rsidR="000B4AFF" w:rsidRPr="00211214" w:rsidRDefault="000B4AFF" w:rsidP="000B4AFF">
      <w:pPr>
        <w:spacing w:after="0" w:line="240" w:lineRule="auto"/>
        <w:jc w:val="center"/>
        <w:rPr>
          <w:rFonts w:ascii="Times New Roman" w:hAnsi="Times New Roman" w:cs="Times New Roman"/>
          <w:b/>
          <w:sz w:val="24"/>
          <w:szCs w:val="24"/>
        </w:rPr>
      </w:pPr>
    </w:p>
    <w:p w:rsidR="000B4AFF" w:rsidRPr="00211214" w:rsidRDefault="000B4AFF" w:rsidP="000B4AFF">
      <w:pPr>
        <w:spacing w:after="0" w:line="240" w:lineRule="auto"/>
        <w:jc w:val="center"/>
        <w:rPr>
          <w:rFonts w:ascii="Times New Roman" w:hAnsi="Times New Roman" w:cs="Times New Roman"/>
          <w:b/>
          <w:sz w:val="24"/>
          <w:szCs w:val="24"/>
        </w:rPr>
      </w:pPr>
    </w:p>
    <w:p w:rsidR="000B4AFF" w:rsidRPr="00211214" w:rsidRDefault="000B4AFF" w:rsidP="000B4AFF">
      <w:pPr>
        <w:spacing w:after="0" w:line="240" w:lineRule="auto"/>
        <w:jc w:val="center"/>
        <w:rPr>
          <w:rFonts w:ascii="Times New Roman" w:hAnsi="Times New Roman" w:cs="Times New Roman"/>
          <w:b/>
          <w:sz w:val="24"/>
          <w:szCs w:val="24"/>
        </w:rPr>
      </w:pPr>
    </w:p>
    <w:p w:rsidR="000B4AFF" w:rsidRPr="00211214" w:rsidRDefault="000B4AFF" w:rsidP="000B4AFF">
      <w:pPr>
        <w:spacing w:after="0" w:line="240" w:lineRule="auto"/>
        <w:jc w:val="center"/>
        <w:rPr>
          <w:rFonts w:ascii="Times New Roman" w:hAnsi="Times New Roman" w:cs="Times New Roman"/>
          <w:b/>
          <w:sz w:val="24"/>
          <w:szCs w:val="24"/>
        </w:rPr>
      </w:pPr>
    </w:p>
    <w:p w:rsidR="000B4AFF" w:rsidRPr="00211214" w:rsidRDefault="000B4AFF" w:rsidP="000B4AFF">
      <w:pPr>
        <w:spacing w:after="0" w:line="240" w:lineRule="auto"/>
        <w:jc w:val="center"/>
        <w:rPr>
          <w:rFonts w:ascii="Times New Roman" w:hAnsi="Times New Roman" w:cs="Times New Roman"/>
          <w:b/>
          <w:sz w:val="24"/>
          <w:szCs w:val="24"/>
        </w:rPr>
      </w:pPr>
    </w:p>
    <w:p w:rsidR="000B4AFF" w:rsidRPr="00211214" w:rsidRDefault="000B4AFF" w:rsidP="000B4AFF">
      <w:pPr>
        <w:spacing w:after="0" w:line="240" w:lineRule="auto"/>
        <w:jc w:val="center"/>
        <w:rPr>
          <w:rFonts w:ascii="Times New Roman" w:hAnsi="Times New Roman" w:cs="Times New Roman"/>
          <w:b/>
          <w:sz w:val="24"/>
          <w:szCs w:val="24"/>
        </w:rPr>
      </w:pPr>
    </w:p>
    <w:p w:rsidR="000B4AFF" w:rsidRPr="00211214" w:rsidRDefault="000B4AFF" w:rsidP="000B4AFF">
      <w:pPr>
        <w:spacing w:after="0" w:line="240" w:lineRule="auto"/>
        <w:jc w:val="center"/>
        <w:rPr>
          <w:rFonts w:ascii="Times New Roman" w:hAnsi="Times New Roman" w:cs="Times New Roman"/>
          <w:b/>
          <w:sz w:val="24"/>
          <w:szCs w:val="24"/>
        </w:rPr>
      </w:pPr>
    </w:p>
    <w:p w:rsidR="000B4AFF" w:rsidRPr="00211214" w:rsidRDefault="000B4AFF" w:rsidP="000B4AFF">
      <w:pPr>
        <w:spacing w:after="0" w:line="240" w:lineRule="auto"/>
        <w:jc w:val="center"/>
        <w:rPr>
          <w:rFonts w:ascii="Times New Roman" w:hAnsi="Times New Roman" w:cs="Times New Roman"/>
          <w:b/>
          <w:sz w:val="24"/>
          <w:szCs w:val="24"/>
        </w:rPr>
      </w:pPr>
    </w:p>
    <w:p w:rsidR="000B4AFF" w:rsidRPr="00211214" w:rsidRDefault="0041472E" w:rsidP="000B4AFF">
      <w:pPr>
        <w:spacing w:after="0" w:line="240" w:lineRule="auto"/>
        <w:jc w:val="center"/>
        <w:rPr>
          <w:rFonts w:ascii="Times New Roman" w:hAnsi="Times New Roman" w:cs="Times New Roman"/>
          <w:b/>
          <w:sz w:val="24"/>
          <w:szCs w:val="24"/>
        </w:rPr>
      </w:pPr>
      <w:r w:rsidRPr="00211214">
        <w:rPr>
          <w:rFonts w:ascii="Times New Roman" w:hAnsi="Times New Roman" w:cs="Times New Roman"/>
          <w:b/>
          <w:sz w:val="24"/>
          <w:szCs w:val="24"/>
        </w:rPr>
        <w:t>КРАСНОЯРСК 201</w:t>
      </w:r>
      <w:r w:rsidR="00040E20">
        <w:rPr>
          <w:rFonts w:ascii="Times New Roman" w:hAnsi="Times New Roman" w:cs="Times New Roman"/>
          <w:b/>
          <w:sz w:val="24"/>
          <w:szCs w:val="24"/>
        </w:rPr>
        <w:t>8</w:t>
      </w:r>
    </w:p>
    <w:p w:rsidR="000B4AFF" w:rsidRPr="00211214" w:rsidRDefault="000B4AFF" w:rsidP="000B4AFF">
      <w:pPr>
        <w:spacing w:after="0" w:line="240" w:lineRule="auto"/>
        <w:jc w:val="center"/>
        <w:rPr>
          <w:rFonts w:ascii="Times New Roman" w:hAnsi="Times New Roman" w:cs="Times New Roman"/>
          <w:b/>
          <w:sz w:val="24"/>
          <w:szCs w:val="24"/>
        </w:rPr>
      </w:pPr>
    </w:p>
    <w:p w:rsidR="003116E0" w:rsidRDefault="002B5E90" w:rsidP="002B5E90">
      <w:pPr>
        <w:spacing w:after="0" w:line="240" w:lineRule="auto"/>
        <w:rPr>
          <w:rFonts w:ascii="Times New Roman" w:eastAsia="Times New Roman" w:hAnsi="Times New Roman" w:cs="Times New Roman"/>
          <w:color w:val="000000"/>
          <w:sz w:val="28"/>
          <w:szCs w:val="28"/>
        </w:rPr>
      </w:pPr>
      <w:r w:rsidRPr="00D73E96">
        <w:rPr>
          <w:rFonts w:ascii="Times New Roman" w:eastAsia="Times New Roman" w:hAnsi="Times New Roman" w:cs="Times New Roman"/>
          <w:color w:val="000000"/>
          <w:sz w:val="28"/>
          <w:szCs w:val="28"/>
        </w:rPr>
        <w:lastRenderedPageBreak/>
        <w:t>РПД «</w:t>
      </w:r>
      <w:r w:rsidR="00B604CA">
        <w:rPr>
          <w:rFonts w:ascii="Times New Roman" w:hAnsi="Times New Roman" w:cs="Times New Roman"/>
          <w:sz w:val="28"/>
          <w:szCs w:val="28"/>
        </w:rPr>
        <w:t>Современные технологии инклюзивного образования</w:t>
      </w:r>
      <w:r w:rsidRPr="00D73E96">
        <w:rPr>
          <w:rFonts w:ascii="Times New Roman" w:eastAsia="Times New Roman" w:hAnsi="Times New Roman" w:cs="Times New Roman"/>
          <w:color w:val="000000"/>
          <w:sz w:val="28"/>
          <w:szCs w:val="28"/>
        </w:rPr>
        <w:t xml:space="preserve">» </w:t>
      </w:r>
      <w:proofErr w:type="gramStart"/>
      <w:r w:rsidRPr="00D73E96">
        <w:rPr>
          <w:rFonts w:ascii="Times New Roman" w:eastAsia="Times New Roman" w:hAnsi="Times New Roman" w:cs="Times New Roman"/>
          <w:color w:val="000000"/>
          <w:sz w:val="28"/>
          <w:szCs w:val="28"/>
        </w:rPr>
        <w:t>составлена</w:t>
      </w:r>
      <w:proofErr w:type="gramEnd"/>
      <w:r w:rsidR="003116E0">
        <w:rPr>
          <w:rFonts w:ascii="Times New Roman" w:eastAsia="Times New Roman" w:hAnsi="Times New Roman" w:cs="Times New Roman"/>
          <w:color w:val="000000"/>
          <w:sz w:val="28"/>
          <w:szCs w:val="28"/>
        </w:rPr>
        <w:t xml:space="preserve"> </w:t>
      </w:r>
    </w:p>
    <w:p w:rsidR="002B5E90" w:rsidRPr="00D73E96" w:rsidRDefault="002B5E90" w:rsidP="002B5E90">
      <w:pPr>
        <w:spacing w:after="0" w:line="240" w:lineRule="auto"/>
        <w:rPr>
          <w:rFonts w:ascii="Times New Roman" w:eastAsia="Times New Roman" w:hAnsi="Times New Roman" w:cs="Times New Roman"/>
          <w:color w:val="000000"/>
          <w:sz w:val="28"/>
          <w:szCs w:val="28"/>
        </w:rPr>
      </w:pPr>
      <w:proofErr w:type="spellStart"/>
      <w:r w:rsidRPr="00D73E96">
        <w:rPr>
          <w:rFonts w:ascii="Times New Roman" w:eastAsia="Times New Roman" w:hAnsi="Times New Roman" w:cs="Times New Roman"/>
          <w:color w:val="000000"/>
          <w:sz w:val="28"/>
          <w:szCs w:val="28"/>
        </w:rPr>
        <w:t>к.п.н</w:t>
      </w:r>
      <w:proofErr w:type="spellEnd"/>
      <w:r w:rsidRPr="00D73E96">
        <w:rPr>
          <w:rFonts w:ascii="Times New Roman" w:eastAsia="Times New Roman" w:hAnsi="Times New Roman" w:cs="Times New Roman"/>
          <w:color w:val="000000"/>
          <w:sz w:val="28"/>
          <w:szCs w:val="28"/>
        </w:rPr>
        <w:t xml:space="preserve">., доцентом О.Л. Беляевой </w:t>
      </w:r>
    </w:p>
    <w:p w:rsidR="002B5E90" w:rsidRPr="00D73E96" w:rsidRDefault="002B5E90" w:rsidP="002B5E90">
      <w:pPr>
        <w:spacing w:after="0" w:line="240" w:lineRule="auto"/>
        <w:jc w:val="center"/>
        <w:rPr>
          <w:rFonts w:ascii="Times New Roman" w:eastAsia="Times New Roman" w:hAnsi="Times New Roman" w:cs="Times New Roman"/>
          <w:color w:val="000000"/>
          <w:sz w:val="28"/>
          <w:szCs w:val="28"/>
        </w:rPr>
      </w:pPr>
      <w:r w:rsidRPr="00D73E96">
        <w:rPr>
          <w:rFonts w:ascii="Calibri" w:eastAsia="Times New Roman" w:hAnsi="Calibri" w:cs="Times New Roman"/>
          <w:noProof/>
          <w:sz w:val="28"/>
          <w:szCs w:val="28"/>
        </w:rPr>
        <w:drawing>
          <wp:inline distT="0" distB="0" distL="0" distR="0">
            <wp:extent cx="641350" cy="518795"/>
            <wp:effectExtent l="0" t="0" r="6350" b="0"/>
            <wp:docPr id="18" name="Рисунок 5" descr="C:\Users\Ол\My documents\Downloads\РПД на 2018-2019 уч год\Заочное ЛОГО бак\РПД\Downloads\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Ол\My documents\Downloads\РПД на 2018-2019 уч год\Заочное ЛОГО бак\РПД\Downloads\media\image2.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1350" cy="518795"/>
                    </a:xfrm>
                    <a:prstGeom prst="rect">
                      <a:avLst/>
                    </a:prstGeom>
                    <a:noFill/>
                    <a:ln>
                      <a:noFill/>
                    </a:ln>
                  </pic:spPr>
                </pic:pic>
              </a:graphicData>
            </a:graphic>
          </wp:inline>
        </w:drawing>
      </w:r>
    </w:p>
    <w:p w:rsidR="002B5E90" w:rsidRPr="00D73E96" w:rsidRDefault="002B5E90" w:rsidP="002B5E90">
      <w:pPr>
        <w:spacing w:after="0" w:line="240" w:lineRule="auto"/>
        <w:jc w:val="center"/>
        <w:rPr>
          <w:rFonts w:ascii="Times New Roman" w:eastAsia="Times New Roman" w:hAnsi="Times New Roman" w:cs="Times New Roman"/>
          <w:color w:val="000000"/>
          <w:sz w:val="28"/>
          <w:szCs w:val="28"/>
        </w:rPr>
      </w:pPr>
    </w:p>
    <w:p w:rsidR="002B5E90" w:rsidRPr="00D73E96" w:rsidRDefault="002B5E90" w:rsidP="002B5E90">
      <w:pPr>
        <w:spacing w:after="0" w:line="240" w:lineRule="auto"/>
        <w:rPr>
          <w:rFonts w:ascii="Times New Roman" w:eastAsia="Times New Roman" w:hAnsi="Times New Roman" w:cs="Times New Roman"/>
          <w:b/>
          <w:sz w:val="28"/>
          <w:szCs w:val="28"/>
        </w:rPr>
      </w:pPr>
      <w:r w:rsidRPr="00D73E96">
        <w:rPr>
          <w:rFonts w:ascii="Times New Roman" w:eastAsia="Times New Roman" w:hAnsi="Times New Roman" w:cs="Times New Roman"/>
          <w:color w:val="000000"/>
          <w:sz w:val="28"/>
          <w:szCs w:val="28"/>
        </w:rPr>
        <w:t xml:space="preserve">РПД обсуждена и одобрена  на заседании кафедры коррекционной педагогики ИСГТ КГПУ им. </w:t>
      </w:r>
      <w:proofErr w:type="spellStart"/>
      <w:r w:rsidRPr="00D73E96">
        <w:rPr>
          <w:rFonts w:ascii="Times New Roman" w:eastAsia="Times New Roman" w:hAnsi="Times New Roman" w:cs="Times New Roman"/>
          <w:color w:val="000000"/>
          <w:sz w:val="28"/>
          <w:szCs w:val="28"/>
        </w:rPr>
        <w:t>В.П.Астафьева</w:t>
      </w:r>
      <w:proofErr w:type="spellEnd"/>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r w:rsidRPr="00D73E96">
        <w:rPr>
          <w:rFonts w:ascii="Times New Roman" w:eastAsia="Arial" w:hAnsi="Times New Roman" w:cs="Times New Roman"/>
          <w:sz w:val="28"/>
          <w:szCs w:val="28"/>
          <w:lang w:eastAsia="ar-SA"/>
        </w:rPr>
        <w:t>Протокол № 9 от "23" апреля 2017 г.</w:t>
      </w:r>
    </w:p>
    <w:p w:rsidR="002B5E90" w:rsidRPr="00D73E96" w:rsidRDefault="002B5E90" w:rsidP="002B5E90">
      <w:pPr>
        <w:spacing w:after="0" w:line="312" w:lineRule="auto"/>
        <w:rPr>
          <w:rFonts w:ascii="Times New Roman" w:eastAsia="Times New Roman" w:hAnsi="Times New Roman" w:cs="Times New Roman"/>
          <w:sz w:val="28"/>
          <w:szCs w:val="28"/>
        </w:rPr>
      </w:pPr>
      <w:r w:rsidRPr="00D73E96">
        <w:rPr>
          <w:rFonts w:ascii="Times New Roman" w:eastAsia="Times New Roman" w:hAnsi="Times New Roman" w:cs="Times New Roman"/>
          <w:sz w:val="28"/>
          <w:szCs w:val="28"/>
        </w:rPr>
        <w:t>И.</w:t>
      </w:r>
      <w:r w:rsidR="00AD1920">
        <w:rPr>
          <w:rFonts w:ascii="Times New Roman" w:eastAsia="Times New Roman" w:hAnsi="Times New Roman" w:cs="Times New Roman"/>
          <w:sz w:val="28"/>
          <w:szCs w:val="28"/>
        </w:rPr>
        <w:t>О</w:t>
      </w:r>
      <w:r w:rsidRPr="00D73E96">
        <w:rPr>
          <w:rFonts w:ascii="Times New Roman" w:eastAsia="Times New Roman" w:hAnsi="Times New Roman" w:cs="Times New Roman"/>
          <w:sz w:val="28"/>
          <w:szCs w:val="28"/>
        </w:rPr>
        <w:t xml:space="preserve">. Заведующего кафедрой                    </w:t>
      </w:r>
      <w:r w:rsidRPr="00D73E96">
        <w:rPr>
          <w:rFonts w:ascii="Times New Roman" w:eastAsia="Times New Roman" w:hAnsi="Times New Roman" w:cs="Times New Roman"/>
          <w:noProof/>
          <w:sz w:val="28"/>
          <w:szCs w:val="28"/>
        </w:rPr>
        <w:drawing>
          <wp:inline distT="0" distB="0" distL="0" distR="0">
            <wp:extent cx="641350" cy="518795"/>
            <wp:effectExtent l="0" t="0" r="6350" b="0"/>
            <wp:docPr id="19" name="Рисунок 6" descr="C:\Users\Ол\My documents\Downloads\РПД на 2018-2019 уч год\Заочное ЛОГО бак\РПД\Downloads\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л\My documents\Downloads\РПД на 2018-2019 уч год\Заочное ЛОГО бак\РПД\Downloads\media\image2.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1350" cy="518795"/>
                    </a:xfrm>
                    <a:prstGeom prst="rect">
                      <a:avLst/>
                    </a:prstGeom>
                    <a:noFill/>
                    <a:ln>
                      <a:noFill/>
                    </a:ln>
                  </pic:spPr>
                </pic:pic>
              </a:graphicData>
            </a:graphic>
          </wp:inline>
        </w:drawing>
      </w:r>
      <w:proofErr w:type="spellStart"/>
      <w:r w:rsidRPr="00D73E96">
        <w:rPr>
          <w:rFonts w:ascii="Times New Roman" w:eastAsia="Times New Roman" w:hAnsi="Times New Roman" w:cs="Times New Roman"/>
          <w:sz w:val="28"/>
          <w:szCs w:val="28"/>
        </w:rPr>
        <w:t>к.п</w:t>
      </w:r>
      <w:proofErr w:type="gramStart"/>
      <w:r w:rsidRPr="00D73E96">
        <w:rPr>
          <w:rFonts w:ascii="Times New Roman" w:eastAsia="Times New Roman" w:hAnsi="Times New Roman" w:cs="Times New Roman"/>
          <w:sz w:val="28"/>
          <w:szCs w:val="28"/>
        </w:rPr>
        <w:t>.н</w:t>
      </w:r>
      <w:proofErr w:type="spellEnd"/>
      <w:proofErr w:type="gramEnd"/>
      <w:r w:rsidRPr="00D73E96">
        <w:rPr>
          <w:rFonts w:ascii="Times New Roman" w:eastAsia="Times New Roman" w:hAnsi="Times New Roman" w:cs="Times New Roman"/>
          <w:sz w:val="28"/>
          <w:szCs w:val="28"/>
        </w:rPr>
        <w:t>, доцент О.Л. Беляева</w:t>
      </w: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E3718C" w:rsidRDefault="002B5E90" w:rsidP="002B5E90">
      <w:pPr>
        <w:spacing w:after="0" w:line="240" w:lineRule="auto"/>
        <w:rPr>
          <w:rFonts w:ascii="Times New Roman" w:hAnsi="Times New Roman"/>
          <w:sz w:val="28"/>
          <w:szCs w:val="28"/>
        </w:rPr>
      </w:pPr>
      <w:r w:rsidRPr="00E3718C">
        <w:rPr>
          <w:rFonts w:ascii="Times New Roman" w:hAnsi="Times New Roman"/>
          <w:sz w:val="28"/>
          <w:szCs w:val="28"/>
        </w:rPr>
        <w:t>Одобрено научно-методическим советом специальности (направления подготовки) исторического факультета</w:t>
      </w:r>
    </w:p>
    <w:p w:rsidR="002B5E90" w:rsidRDefault="002B5E90" w:rsidP="002B5E90">
      <w:pPr>
        <w:spacing w:after="0" w:line="240" w:lineRule="auto"/>
        <w:rPr>
          <w:rFonts w:ascii="Times New Roman" w:hAnsi="Times New Roman"/>
          <w:sz w:val="28"/>
          <w:szCs w:val="28"/>
        </w:rPr>
      </w:pPr>
      <w:r>
        <w:rPr>
          <w:rFonts w:ascii="Times New Roman" w:hAnsi="Times New Roman"/>
          <w:noProof/>
          <w:sz w:val="28"/>
          <w:szCs w:val="28"/>
        </w:rPr>
        <w:drawing>
          <wp:anchor distT="0" distB="0" distL="6400800" distR="6400800" simplePos="0" relativeHeight="251679744" behindDoc="1" locked="0" layoutInCell="0" allowOverlap="1">
            <wp:simplePos x="0" y="0"/>
            <wp:positionH relativeFrom="margin">
              <wp:posOffset>2277110</wp:posOffset>
            </wp:positionH>
            <wp:positionV relativeFrom="paragraph">
              <wp:posOffset>55245</wp:posOffset>
            </wp:positionV>
            <wp:extent cx="1906270" cy="758825"/>
            <wp:effectExtent l="19050" t="0" r="0" b="0"/>
            <wp:wrapNone/>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srcRect l="34006" t="68642" r="37177" b="3484"/>
                    <a:stretch>
                      <a:fillRect/>
                    </a:stretch>
                  </pic:blipFill>
                  <pic:spPr bwMode="auto">
                    <a:xfrm>
                      <a:off x="0" y="0"/>
                      <a:ext cx="1906270" cy="758825"/>
                    </a:xfrm>
                    <a:prstGeom prst="rect">
                      <a:avLst/>
                    </a:prstGeom>
                    <a:noFill/>
                    <a:ln w="9525">
                      <a:noFill/>
                      <a:miter lim="800000"/>
                      <a:headEnd/>
                      <a:tailEnd/>
                    </a:ln>
                  </pic:spPr>
                </pic:pic>
              </a:graphicData>
            </a:graphic>
          </wp:anchor>
        </w:drawing>
      </w:r>
    </w:p>
    <w:p w:rsidR="002B5E90" w:rsidRPr="00E3718C" w:rsidRDefault="002B5E90" w:rsidP="002B5E90">
      <w:pPr>
        <w:spacing w:after="0" w:line="240" w:lineRule="auto"/>
        <w:rPr>
          <w:rFonts w:ascii="Times New Roman" w:hAnsi="Times New Roman"/>
          <w:sz w:val="28"/>
          <w:szCs w:val="28"/>
        </w:rPr>
      </w:pPr>
      <w:r w:rsidRPr="00E3718C">
        <w:rPr>
          <w:rFonts w:ascii="Times New Roman" w:hAnsi="Times New Roman"/>
          <w:sz w:val="28"/>
          <w:szCs w:val="28"/>
        </w:rPr>
        <w:t>Протокол №8 от 23.05.2017  г.</w:t>
      </w:r>
    </w:p>
    <w:p w:rsidR="002B5E90" w:rsidRPr="00E3718C" w:rsidRDefault="002B5E90" w:rsidP="002B5E90">
      <w:pPr>
        <w:spacing w:after="0" w:line="240" w:lineRule="auto"/>
        <w:rPr>
          <w:rFonts w:ascii="Times New Roman" w:hAnsi="Times New Roman"/>
          <w:sz w:val="28"/>
          <w:szCs w:val="28"/>
        </w:rPr>
      </w:pPr>
      <w:r w:rsidRPr="00E3718C">
        <w:rPr>
          <w:rFonts w:ascii="Times New Roman" w:hAnsi="Times New Roman"/>
          <w:sz w:val="28"/>
          <w:szCs w:val="28"/>
        </w:rPr>
        <w:t>Председатель НМС</w:t>
      </w:r>
      <w:proofErr w:type="gramStart"/>
      <w:r w:rsidRPr="00E3718C">
        <w:rPr>
          <w:rFonts w:ascii="Times New Roman" w:hAnsi="Times New Roman"/>
          <w:sz w:val="28"/>
          <w:szCs w:val="28"/>
        </w:rPr>
        <w:t>С(</w:t>
      </w:r>
      <w:proofErr w:type="gramEnd"/>
      <w:r w:rsidRPr="00E3718C">
        <w:rPr>
          <w:rFonts w:ascii="Times New Roman" w:hAnsi="Times New Roman"/>
          <w:sz w:val="28"/>
          <w:szCs w:val="28"/>
        </w:rPr>
        <w:t xml:space="preserve">Н) </w:t>
      </w:r>
      <w:r w:rsidRPr="00E3718C">
        <w:rPr>
          <w:rFonts w:ascii="Times New Roman" w:hAnsi="Times New Roman"/>
          <w:sz w:val="28"/>
          <w:szCs w:val="28"/>
        </w:rPr>
        <w:tab/>
      </w:r>
      <w:r w:rsidRPr="00E3718C">
        <w:rPr>
          <w:rFonts w:ascii="Times New Roman" w:hAnsi="Times New Roman"/>
          <w:sz w:val="28"/>
          <w:szCs w:val="28"/>
        </w:rPr>
        <w:tab/>
      </w:r>
      <w:r w:rsidRPr="00E3718C">
        <w:rPr>
          <w:rFonts w:ascii="Times New Roman" w:hAnsi="Times New Roman"/>
          <w:sz w:val="28"/>
          <w:szCs w:val="28"/>
        </w:rPr>
        <w:tab/>
      </w:r>
      <w:r w:rsidRPr="00E3718C">
        <w:rPr>
          <w:rFonts w:ascii="Times New Roman" w:hAnsi="Times New Roman"/>
          <w:sz w:val="28"/>
          <w:szCs w:val="28"/>
        </w:rPr>
        <w:tab/>
      </w:r>
      <w:r w:rsidRPr="00E3718C">
        <w:rPr>
          <w:rFonts w:ascii="Times New Roman" w:hAnsi="Times New Roman"/>
          <w:sz w:val="28"/>
          <w:szCs w:val="28"/>
        </w:rPr>
        <w:tab/>
        <w:t xml:space="preserve">          А.А. Григорьев</w:t>
      </w: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Pr="00D73E96"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2B5E90"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8"/>
          <w:szCs w:val="28"/>
          <w:lang w:eastAsia="ar-SA"/>
        </w:rPr>
      </w:pPr>
    </w:p>
    <w:p w:rsidR="00911CA9" w:rsidRPr="00627923" w:rsidRDefault="00911CA9" w:rsidP="002B5E90">
      <w:pPr>
        <w:tabs>
          <w:tab w:val="left" w:pos="4820"/>
          <w:tab w:val="right" w:leader="underscore" w:pos="10206"/>
        </w:tabs>
        <w:suppressAutoHyphens/>
        <w:spacing w:after="0" w:line="240" w:lineRule="auto"/>
        <w:jc w:val="both"/>
        <w:rPr>
          <w:rFonts w:ascii="Times New Roman" w:eastAsia="Arial" w:hAnsi="Times New Roman" w:cs="Times New Roman"/>
          <w:sz w:val="24"/>
          <w:szCs w:val="24"/>
          <w:lang w:eastAsia="ar-SA"/>
        </w:rPr>
      </w:pPr>
    </w:p>
    <w:p w:rsidR="002B5E90" w:rsidRPr="00627923"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4"/>
          <w:szCs w:val="24"/>
          <w:lang w:eastAsia="ar-SA"/>
        </w:rPr>
      </w:pPr>
    </w:p>
    <w:p w:rsidR="00AD1920" w:rsidRDefault="00AD1920" w:rsidP="002B5E90">
      <w:pPr>
        <w:spacing w:line="240" w:lineRule="auto"/>
        <w:rPr>
          <w:rFonts w:ascii="Times New Roman" w:hAnsi="Times New Roman" w:cs="Times New Roman"/>
          <w:sz w:val="24"/>
          <w:szCs w:val="24"/>
        </w:rPr>
      </w:pPr>
    </w:p>
    <w:p w:rsidR="00AD1920" w:rsidRPr="00AD1920" w:rsidRDefault="002B5E90" w:rsidP="00AD1920">
      <w:pPr>
        <w:spacing w:after="0" w:line="240" w:lineRule="auto"/>
        <w:rPr>
          <w:rFonts w:ascii="Times New Roman" w:eastAsia="Times New Roman" w:hAnsi="Times New Roman" w:cs="Times New Roman"/>
          <w:b/>
          <w:sz w:val="24"/>
          <w:szCs w:val="24"/>
        </w:rPr>
      </w:pPr>
      <w:r w:rsidRPr="00AD1920">
        <w:rPr>
          <w:rFonts w:ascii="Times New Roman" w:hAnsi="Times New Roman" w:cs="Times New Roman"/>
          <w:sz w:val="24"/>
          <w:szCs w:val="24"/>
        </w:rPr>
        <w:lastRenderedPageBreak/>
        <w:t>Рабочая программа дисциплины</w:t>
      </w:r>
      <w:r w:rsidR="00AD1920" w:rsidRPr="00AD1920">
        <w:rPr>
          <w:rFonts w:ascii="Times New Roman" w:eastAsia="Times New Roman" w:hAnsi="Times New Roman" w:cs="Times New Roman"/>
          <w:color w:val="000000"/>
          <w:sz w:val="24"/>
          <w:szCs w:val="24"/>
        </w:rPr>
        <w:t xml:space="preserve"> обсуждена и одобрена  на заседании кафедры коррекционной педагогики ИСГТ КГПУ им. </w:t>
      </w:r>
      <w:proofErr w:type="spellStart"/>
      <w:r w:rsidR="00AD1920" w:rsidRPr="00AD1920">
        <w:rPr>
          <w:rFonts w:ascii="Times New Roman" w:eastAsia="Times New Roman" w:hAnsi="Times New Roman" w:cs="Times New Roman"/>
          <w:color w:val="000000"/>
          <w:sz w:val="24"/>
          <w:szCs w:val="24"/>
        </w:rPr>
        <w:t>В.П.Астафьева</w:t>
      </w:r>
      <w:proofErr w:type="spellEnd"/>
    </w:p>
    <w:p w:rsidR="002B5E90" w:rsidRPr="00627923" w:rsidRDefault="002B5E90" w:rsidP="002B5E90">
      <w:pPr>
        <w:spacing w:line="240" w:lineRule="auto"/>
        <w:rPr>
          <w:rFonts w:ascii="Times New Roman" w:hAnsi="Times New Roman" w:cs="Times New Roman"/>
          <w:sz w:val="24"/>
          <w:szCs w:val="24"/>
        </w:rPr>
      </w:pPr>
    </w:p>
    <w:p w:rsidR="002B5E90" w:rsidRPr="00627923"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4"/>
          <w:szCs w:val="24"/>
          <w:lang w:eastAsia="ar-SA"/>
        </w:rPr>
      </w:pPr>
      <w:r w:rsidRPr="00627923">
        <w:rPr>
          <w:rFonts w:ascii="Times New Roman" w:eastAsia="Arial" w:hAnsi="Times New Roman" w:cs="Times New Roman"/>
          <w:sz w:val="24"/>
          <w:szCs w:val="24"/>
          <w:lang w:eastAsia="ar-SA"/>
        </w:rPr>
        <w:t>Протокол № 9 от "21" мая 2018 г.</w:t>
      </w:r>
    </w:p>
    <w:p w:rsidR="002B5E90" w:rsidRPr="00627923" w:rsidRDefault="002B5E90" w:rsidP="002B5E90">
      <w:pPr>
        <w:spacing w:after="0" w:line="312" w:lineRule="auto"/>
        <w:rPr>
          <w:rFonts w:ascii="Times New Roman" w:eastAsia="Times New Roman" w:hAnsi="Times New Roman" w:cs="Times New Roman"/>
          <w:sz w:val="24"/>
          <w:szCs w:val="24"/>
        </w:rPr>
      </w:pPr>
      <w:r w:rsidRPr="00627923">
        <w:rPr>
          <w:rFonts w:ascii="Times New Roman" w:eastAsia="Times New Roman" w:hAnsi="Times New Roman" w:cs="Times New Roman"/>
          <w:sz w:val="24"/>
          <w:szCs w:val="24"/>
        </w:rPr>
        <w:t>И.</w:t>
      </w:r>
      <w:r w:rsidR="00AD1920">
        <w:rPr>
          <w:rFonts w:ascii="Times New Roman" w:eastAsia="Times New Roman" w:hAnsi="Times New Roman" w:cs="Times New Roman"/>
          <w:sz w:val="24"/>
          <w:szCs w:val="24"/>
        </w:rPr>
        <w:t>О</w:t>
      </w:r>
      <w:r w:rsidRPr="00627923">
        <w:rPr>
          <w:rFonts w:ascii="Times New Roman" w:eastAsia="Times New Roman" w:hAnsi="Times New Roman" w:cs="Times New Roman"/>
          <w:sz w:val="24"/>
          <w:szCs w:val="24"/>
        </w:rPr>
        <w:t xml:space="preserve">. Заведующего кафедрой                    </w:t>
      </w:r>
      <w:r w:rsidRPr="00627923">
        <w:rPr>
          <w:rFonts w:ascii="Times New Roman" w:eastAsia="Times New Roman" w:hAnsi="Times New Roman" w:cs="Times New Roman"/>
          <w:noProof/>
          <w:sz w:val="24"/>
          <w:szCs w:val="24"/>
        </w:rPr>
        <w:drawing>
          <wp:inline distT="0" distB="0" distL="0" distR="0">
            <wp:extent cx="641350" cy="518795"/>
            <wp:effectExtent l="0" t="0" r="6350" b="0"/>
            <wp:docPr id="1" name="Рисунок 6" descr="C:\Users\Ол\My documents\Downloads\РПД на 2018-2019 уч год\Заочное ЛОГО бак\РПД\Downloads\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л\My documents\Downloads\РПД на 2018-2019 уч год\Заочное ЛОГО бак\РПД\Downloads\media\image2.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1350" cy="518795"/>
                    </a:xfrm>
                    <a:prstGeom prst="rect">
                      <a:avLst/>
                    </a:prstGeom>
                    <a:noFill/>
                    <a:ln>
                      <a:noFill/>
                    </a:ln>
                  </pic:spPr>
                </pic:pic>
              </a:graphicData>
            </a:graphic>
          </wp:inline>
        </w:drawing>
      </w:r>
      <w:proofErr w:type="spellStart"/>
      <w:r w:rsidRPr="00627923">
        <w:rPr>
          <w:rFonts w:ascii="Times New Roman" w:eastAsia="Times New Roman" w:hAnsi="Times New Roman" w:cs="Times New Roman"/>
          <w:sz w:val="24"/>
          <w:szCs w:val="24"/>
        </w:rPr>
        <w:t>к.п</w:t>
      </w:r>
      <w:proofErr w:type="gramStart"/>
      <w:r w:rsidRPr="00627923">
        <w:rPr>
          <w:rFonts w:ascii="Times New Roman" w:eastAsia="Times New Roman" w:hAnsi="Times New Roman" w:cs="Times New Roman"/>
          <w:sz w:val="24"/>
          <w:szCs w:val="24"/>
        </w:rPr>
        <w:t>.н</w:t>
      </w:r>
      <w:proofErr w:type="spellEnd"/>
      <w:proofErr w:type="gramEnd"/>
      <w:r w:rsidRPr="00627923">
        <w:rPr>
          <w:rFonts w:ascii="Times New Roman" w:eastAsia="Times New Roman" w:hAnsi="Times New Roman" w:cs="Times New Roman"/>
          <w:sz w:val="24"/>
          <w:szCs w:val="24"/>
        </w:rPr>
        <w:t>, доцент О.Л. Беляева</w:t>
      </w:r>
    </w:p>
    <w:p w:rsidR="002B5E90" w:rsidRPr="00627923" w:rsidRDefault="002B5E90" w:rsidP="002B5E90">
      <w:pPr>
        <w:spacing w:after="0" w:line="240" w:lineRule="auto"/>
        <w:rPr>
          <w:rFonts w:ascii="Times New Roman" w:hAnsi="Times New Roman" w:cs="Times New Roman"/>
          <w:sz w:val="24"/>
          <w:szCs w:val="24"/>
        </w:rPr>
      </w:pPr>
    </w:p>
    <w:p w:rsidR="002B5E90" w:rsidRPr="00627923" w:rsidRDefault="002B5E90" w:rsidP="002B5E90">
      <w:pPr>
        <w:spacing w:after="0" w:line="240" w:lineRule="auto"/>
        <w:rPr>
          <w:rFonts w:ascii="Times New Roman" w:hAnsi="Times New Roman" w:cs="Times New Roman"/>
          <w:sz w:val="24"/>
          <w:szCs w:val="24"/>
        </w:rPr>
      </w:pPr>
    </w:p>
    <w:p w:rsidR="002B5E90" w:rsidRPr="00627923" w:rsidRDefault="002B5E90" w:rsidP="002B5E90">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Одобрено научно-методическим советом специальности (направления подготовки) исторического факультета</w:t>
      </w:r>
    </w:p>
    <w:p w:rsidR="002B5E90" w:rsidRPr="00627923" w:rsidRDefault="002B5E90" w:rsidP="002B5E90">
      <w:pPr>
        <w:spacing w:after="0" w:line="240" w:lineRule="auto"/>
        <w:rPr>
          <w:rFonts w:ascii="Times New Roman" w:hAnsi="Times New Roman" w:cs="Times New Roman"/>
          <w:sz w:val="24"/>
          <w:szCs w:val="24"/>
        </w:rPr>
      </w:pPr>
      <w:r w:rsidRPr="00627923">
        <w:rPr>
          <w:rFonts w:ascii="Times New Roman" w:hAnsi="Times New Roman" w:cs="Times New Roman"/>
          <w:noProof/>
          <w:sz w:val="24"/>
          <w:szCs w:val="24"/>
        </w:rPr>
        <w:drawing>
          <wp:anchor distT="0" distB="0" distL="6400800" distR="6400800" simplePos="0" relativeHeight="251677696" behindDoc="1" locked="0" layoutInCell="0" allowOverlap="1">
            <wp:simplePos x="0" y="0"/>
            <wp:positionH relativeFrom="margin">
              <wp:posOffset>2277110</wp:posOffset>
            </wp:positionH>
            <wp:positionV relativeFrom="paragraph">
              <wp:posOffset>25400</wp:posOffset>
            </wp:positionV>
            <wp:extent cx="1906270" cy="758825"/>
            <wp:effectExtent l="19050" t="0" r="0" b="0"/>
            <wp:wrapNone/>
            <wp:docPr id="10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srcRect l="34006" t="68642" r="37177" b="3484"/>
                    <a:stretch>
                      <a:fillRect/>
                    </a:stretch>
                  </pic:blipFill>
                  <pic:spPr bwMode="auto">
                    <a:xfrm>
                      <a:off x="0" y="0"/>
                      <a:ext cx="1906270" cy="758825"/>
                    </a:xfrm>
                    <a:prstGeom prst="rect">
                      <a:avLst/>
                    </a:prstGeom>
                    <a:noFill/>
                    <a:ln w="9525">
                      <a:noFill/>
                      <a:miter lim="800000"/>
                      <a:headEnd/>
                      <a:tailEnd/>
                    </a:ln>
                  </pic:spPr>
                </pic:pic>
              </a:graphicData>
            </a:graphic>
          </wp:anchor>
        </w:drawing>
      </w:r>
    </w:p>
    <w:p w:rsidR="002B5E90" w:rsidRPr="00627923" w:rsidRDefault="002B5E90" w:rsidP="002B5E90">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Протокол №9 от 25.06.2018 г.</w:t>
      </w:r>
    </w:p>
    <w:p w:rsidR="002B5E90" w:rsidRPr="00627923" w:rsidRDefault="002B5E90" w:rsidP="002B5E90">
      <w:pPr>
        <w:spacing w:line="240" w:lineRule="auto"/>
        <w:rPr>
          <w:rFonts w:ascii="Times New Roman" w:hAnsi="Times New Roman" w:cs="Times New Roman"/>
          <w:sz w:val="24"/>
          <w:szCs w:val="24"/>
        </w:rPr>
      </w:pPr>
      <w:r w:rsidRPr="00627923">
        <w:rPr>
          <w:rFonts w:ascii="Times New Roman" w:hAnsi="Times New Roman" w:cs="Times New Roman"/>
          <w:sz w:val="24"/>
          <w:szCs w:val="24"/>
        </w:rPr>
        <w:t>Председатель НМС</w:t>
      </w:r>
      <w:proofErr w:type="gramStart"/>
      <w:r w:rsidRPr="00627923">
        <w:rPr>
          <w:rFonts w:ascii="Times New Roman" w:hAnsi="Times New Roman" w:cs="Times New Roman"/>
          <w:sz w:val="24"/>
          <w:szCs w:val="24"/>
        </w:rPr>
        <w:t>С(</w:t>
      </w:r>
      <w:proofErr w:type="gramEnd"/>
      <w:r w:rsidRPr="00627923">
        <w:rPr>
          <w:rFonts w:ascii="Times New Roman" w:hAnsi="Times New Roman" w:cs="Times New Roman"/>
          <w:sz w:val="24"/>
          <w:szCs w:val="24"/>
        </w:rPr>
        <w:t xml:space="preserve">Н) </w:t>
      </w:r>
      <w:r w:rsidRPr="00627923">
        <w:rPr>
          <w:rFonts w:ascii="Times New Roman" w:hAnsi="Times New Roman" w:cs="Times New Roman"/>
          <w:sz w:val="24"/>
          <w:szCs w:val="24"/>
        </w:rPr>
        <w:tab/>
      </w:r>
      <w:r w:rsidRPr="00627923">
        <w:rPr>
          <w:rFonts w:ascii="Times New Roman" w:hAnsi="Times New Roman" w:cs="Times New Roman"/>
          <w:sz w:val="24"/>
          <w:szCs w:val="24"/>
        </w:rPr>
        <w:tab/>
      </w:r>
      <w:r w:rsidRPr="00627923">
        <w:rPr>
          <w:rFonts w:ascii="Times New Roman" w:hAnsi="Times New Roman" w:cs="Times New Roman"/>
          <w:sz w:val="24"/>
          <w:szCs w:val="24"/>
        </w:rPr>
        <w:tab/>
      </w:r>
      <w:r w:rsidRPr="00627923">
        <w:rPr>
          <w:rFonts w:ascii="Times New Roman" w:hAnsi="Times New Roman" w:cs="Times New Roman"/>
          <w:sz w:val="24"/>
          <w:szCs w:val="24"/>
        </w:rPr>
        <w:tab/>
      </w:r>
      <w:r w:rsidRPr="00627923">
        <w:rPr>
          <w:rFonts w:ascii="Times New Roman" w:hAnsi="Times New Roman" w:cs="Times New Roman"/>
          <w:sz w:val="24"/>
          <w:szCs w:val="24"/>
        </w:rPr>
        <w:tab/>
        <w:t>А.А. Григорьев</w:t>
      </w:r>
    </w:p>
    <w:p w:rsidR="002B5E90" w:rsidRPr="00627923" w:rsidRDefault="002B5E90" w:rsidP="002B5E90">
      <w:pPr>
        <w:rPr>
          <w:rFonts w:ascii="Times New Roman" w:hAnsi="Times New Roman" w:cs="Times New Roman"/>
          <w:sz w:val="24"/>
          <w:szCs w:val="24"/>
        </w:rPr>
      </w:pPr>
    </w:p>
    <w:p w:rsidR="002B5E90" w:rsidRPr="00627923" w:rsidRDefault="002B5E90" w:rsidP="002B5E90">
      <w:pPr>
        <w:pStyle w:val="15"/>
        <w:tabs>
          <w:tab w:val="right" w:leader="underscore" w:pos="9072"/>
        </w:tabs>
        <w:rPr>
          <w:sz w:val="24"/>
          <w:szCs w:val="24"/>
        </w:rPr>
      </w:pPr>
    </w:p>
    <w:p w:rsidR="00AD1920" w:rsidRDefault="00AD1920">
      <w:pPr>
        <w:rPr>
          <w:rFonts w:ascii="Times New Roman" w:hAnsi="Times New Roman" w:cs="Times New Roman"/>
          <w:sz w:val="28"/>
          <w:szCs w:val="28"/>
        </w:rPr>
      </w:pPr>
      <w:r>
        <w:rPr>
          <w:rFonts w:ascii="Times New Roman" w:hAnsi="Times New Roman" w:cs="Times New Roman"/>
          <w:sz w:val="28"/>
          <w:szCs w:val="28"/>
        </w:rPr>
        <w:br w:type="page"/>
      </w:r>
    </w:p>
    <w:p w:rsidR="00AD1920" w:rsidRPr="00AD1920" w:rsidRDefault="00AD1920" w:rsidP="00AD1920">
      <w:pPr>
        <w:spacing w:after="0" w:line="240" w:lineRule="auto"/>
        <w:rPr>
          <w:rFonts w:ascii="Times New Roman" w:eastAsia="Times New Roman" w:hAnsi="Times New Roman" w:cs="Times New Roman"/>
          <w:b/>
          <w:sz w:val="24"/>
          <w:szCs w:val="24"/>
        </w:rPr>
      </w:pPr>
      <w:r w:rsidRPr="00AD1920">
        <w:rPr>
          <w:rFonts w:ascii="Times New Roman" w:hAnsi="Times New Roman" w:cs="Times New Roman"/>
          <w:sz w:val="24"/>
          <w:szCs w:val="24"/>
        </w:rPr>
        <w:lastRenderedPageBreak/>
        <w:t>Рабочая программа дисциплины</w:t>
      </w:r>
      <w:r w:rsidRPr="00AD1920">
        <w:rPr>
          <w:rFonts w:ascii="Times New Roman" w:eastAsia="Times New Roman" w:hAnsi="Times New Roman" w:cs="Times New Roman"/>
          <w:color w:val="000000"/>
          <w:sz w:val="24"/>
          <w:szCs w:val="24"/>
        </w:rPr>
        <w:t xml:space="preserve"> обсуждена и одобрена  на заседании кафедры коррекционной педагогики ИСГТ КГПУ им. </w:t>
      </w:r>
      <w:proofErr w:type="spellStart"/>
      <w:r w:rsidRPr="00AD1920">
        <w:rPr>
          <w:rFonts w:ascii="Times New Roman" w:eastAsia="Times New Roman" w:hAnsi="Times New Roman" w:cs="Times New Roman"/>
          <w:color w:val="000000"/>
          <w:sz w:val="24"/>
          <w:szCs w:val="24"/>
        </w:rPr>
        <w:t>В.П.Астафьева</w:t>
      </w:r>
      <w:proofErr w:type="spellEnd"/>
    </w:p>
    <w:p w:rsidR="00AD1920" w:rsidRDefault="00AD1920" w:rsidP="002B5E90">
      <w:pPr>
        <w:tabs>
          <w:tab w:val="left" w:pos="4820"/>
          <w:tab w:val="right" w:leader="underscore" w:pos="10206"/>
        </w:tabs>
        <w:suppressAutoHyphens/>
        <w:spacing w:after="0" w:line="240" w:lineRule="auto"/>
        <w:jc w:val="both"/>
        <w:rPr>
          <w:rFonts w:ascii="Times New Roman" w:eastAsia="Arial" w:hAnsi="Times New Roman" w:cs="Times New Roman"/>
          <w:sz w:val="24"/>
          <w:szCs w:val="24"/>
          <w:lang w:eastAsia="ar-SA"/>
        </w:rPr>
      </w:pPr>
    </w:p>
    <w:p w:rsidR="00AD1920" w:rsidRDefault="00AD1920" w:rsidP="002B5E90">
      <w:pPr>
        <w:tabs>
          <w:tab w:val="left" w:pos="4820"/>
          <w:tab w:val="right" w:leader="underscore" w:pos="10206"/>
        </w:tabs>
        <w:suppressAutoHyphens/>
        <w:spacing w:after="0" w:line="240" w:lineRule="auto"/>
        <w:jc w:val="both"/>
        <w:rPr>
          <w:rFonts w:ascii="Times New Roman" w:eastAsia="Arial" w:hAnsi="Times New Roman" w:cs="Times New Roman"/>
          <w:sz w:val="24"/>
          <w:szCs w:val="24"/>
          <w:lang w:eastAsia="ar-SA"/>
        </w:rPr>
      </w:pPr>
    </w:p>
    <w:p w:rsidR="002B5E90" w:rsidRPr="00627923" w:rsidRDefault="002B5E90" w:rsidP="002B5E90">
      <w:pPr>
        <w:tabs>
          <w:tab w:val="left" w:pos="4820"/>
          <w:tab w:val="right" w:leader="underscore" w:pos="10206"/>
        </w:tabs>
        <w:suppressAutoHyphens/>
        <w:spacing w:after="0" w:line="240" w:lineRule="auto"/>
        <w:jc w:val="both"/>
        <w:rPr>
          <w:rFonts w:ascii="Times New Roman" w:eastAsia="Arial" w:hAnsi="Times New Roman" w:cs="Times New Roman"/>
          <w:sz w:val="24"/>
          <w:szCs w:val="24"/>
          <w:lang w:eastAsia="ar-SA"/>
        </w:rPr>
      </w:pPr>
      <w:r w:rsidRPr="00627923">
        <w:rPr>
          <w:rFonts w:ascii="Times New Roman" w:eastAsia="Arial" w:hAnsi="Times New Roman" w:cs="Times New Roman"/>
          <w:sz w:val="24"/>
          <w:szCs w:val="24"/>
          <w:lang w:eastAsia="ar-SA"/>
        </w:rPr>
        <w:t>Протокол № 8 от "29" апреля 2019 г.</w:t>
      </w:r>
    </w:p>
    <w:p w:rsidR="002B5E90" w:rsidRPr="00627923" w:rsidRDefault="00AD1920" w:rsidP="002B5E90">
      <w:pPr>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И.О</w:t>
      </w:r>
      <w:r w:rsidR="002B5E90" w:rsidRPr="00627923">
        <w:rPr>
          <w:rFonts w:ascii="Times New Roman" w:eastAsia="Times New Roman" w:hAnsi="Times New Roman" w:cs="Times New Roman"/>
          <w:sz w:val="24"/>
          <w:szCs w:val="24"/>
        </w:rPr>
        <w:t xml:space="preserve">. Заведующего кафедрой                    </w:t>
      </w:r>
      <w:r w:rsidR="002B5E90" w:rsidRPr="00627923">
        <w:rPr>
          <w:rFonts w:ascii="Times New Roman" w:eastAsia="Times New Roman" w:hAnsi="Times New Roman" w:cs="Times New Roman"/>
          <w:noProof/>
          <w:sz w:val="24"/>
          <w:szCs w:val="24"/>
        </w:rPr>
        <w:drawing>
          <wp:inline distT="0" distB="0" distL="0" distR="0">
            <wp:extent cx="641350" cy="518795"/>
            <wp:effectExtent l="0" t="0" r="6350" b="0"/>
            <wp:docPr id="5" name="Рисунок 6" descr="C:\Users\Ол\My documents\Downloads\РПД на 2018-2019 уч год\Заочное ЛОГО бак\РПД\Downloads\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л\My documents\Downloads\РПД на 2018-2019 уч год\Заочное ЛОГО бак\РПД\Downloads\media\image2.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1350" cy="518795"/>
                    </a:xfrm>
                    <a:prstGeom prst="rect">
                      <a:avLst/>
                    </a:prstGeom>
                    <a:noFill/>
                    <a:ln>
                      <a:noFill/>
                    </a:ln>
                  </pic:spPr>
                </pic:pic>
              </a:graphicData>
            </a:graphic>
          </wp:inline>
        </w:drawing>
      </w:r>
      <w:proofErr w:type="spellStart"/>
      <w:r w:rsidR="002B5E90" w:rsidRPr="00627923">
        <w:rPr>
          <w:rFonts w:ascii="Times New Roman" w:eastAsia="Times New Roman" w:hAnsi="Times New Roman" w:cs="Times New Roman"/>
          <w:sz w:val="24"/>
          <w:szCs w:val="24"/>
        </w:rPr>
        <w:t>к.п</w:t>
      </w:r>
      <w:proofErr w:type="gramStart"/>
      <w:r w:rsidR="002B5E90" w:rsidRPr="00627923">
        <w:rPr>
          <w:rFonts w:ascii="Times New Roman" w:eastAsia="Times New Roman" w:hAnsi="Times New Roman" w:cs="Times New Roman"/>
          <w:sz w:val="24"/>
          <w:szCs w:val="24"/>
        </w:rPr>
        <w:t>.н</w:t>
      </w:r>
      <w:proofErr w:type="spellEnd"/>
      <w:proofErr w:type="gramEnd"/>
      <w:r w:rsidR="002B5E90" w:rsidRPr="00627923">
        <w:rPr>
          <w:rFonts w:ascii="Times New Roman" w:eastAsia="Times New Roman" w:hAnsi="Times New Roman" w:cs="Times New Roman"/>
          <w:sz w:val="24"/>
          <w:szCs w:val="24"/>
        </w:rPr>
        <w:t>, доцент О.Л. Беляева</w:t>
      </w:r>
    </w:p>
    <w:p w:rsidR="002B5E90" w:rsidRPr="00627923" w:rsidRDefault="002B5E90" w:rsidP="002B5E90">
      <w:pPr>
        <w:spacing w:after="0" w:line="240" w:lineRule="auto"/>
        <w:rPr>
          <w:rFonts w:ascii="Times New Roman" w:hAnsi="Times New Roman" w:cs="Times New Roman"/>
          <w:sz w:val="24"/>
          <w:szCs w:val="24"/>
        </w:rPr>
      </w:pPr>
    </w:p>
    <w:p w:rsidR="002B5E90" w:rsidRPr="00627923" w:rsidRDefault="002B5E90" w:rsidP="002B5E90">
      <w:pPr>
        <w:spacing w:after="0" w:line="240" w:lineRule="auto"/>
        <w:rPr>
          <w:rFonts w:ascii="Times New Roman" w:hAnsi="Times New Roman" w:cs="Times New Roman"/>
          <w:sz w:val="24"/>
          <w:szCs w:val="24"/>
        </w:rPr>
      </w:pPr>
      <w:r w:rsidRPr="00627923">
        <w:rPr>
          <w:rFonts w:ascii="Times New Roman" w:hAnsi="Times New Roman" w:cs="Times New Roman"/>
          <w:noProof/>
          <w:sz w:val="24"/>
          <w:szCs w:val="24"/>
        </w:rPr>
        <w:drawing>
          <wp:anchor distT="0" distB="0" distL="114300" distR="114300" simplePos="0" relativeHeight="251678720" behindDoc="1" locked="0" layoutInCell="1" allowOverlap="1">
            <wp:simplePos x="0" y="0"/>
            <wp:positionH relativeFrom="column">
              <wp:posOffset>2581275</wp:posOffset>
            </wp:positionH>
            <wp:positionV relativeFrom="paragraph">
              <wp:posOffset>367030</wp:posOffset>
            </wp:positionV>
            <wp:extent cx="1062990" cy="1038225"/>
            <wp:effectExtent l="19050" t="0" r="3810" b="0"/>
            <wp:wrapNone/>
            <wp:docPr id="102" name="Рисунок 2" descr="E:\Подписи Д.В. Григорьев\photofacefun_com_1559100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Подписи Д.В. Григорьев\photofacefun_com_1559100637.jpg"/>
                    <pic:cNvPicPr>
                      <a:picLocks noChangeAspect="1" noChangeArrowheads="1"/>
                    </pic:cNvPicPr>
                  </pic:nvPicPr>
                  <pic:blipFill>
                    <a:blip r:embed="rId12"/>
                    <a:srcRect/>
                    <a:stretch>
                      <a:fillRect/>
                    </a:stretch>
                  </pic:blipFill>
                  <pic:spPr bwMode="auto">
                    <a:xfrm>
                      <a:off x="0" y="0"/>
                      <a:ext cx="1062990" cy="1038225"/>
                    </a:xfrm>
                    <a:prstGeom prst="rect">
                      <a:avLst/>
                    </a:prstGeom>
                    <a:noFill/>
                    <a:ln w="9525">
                      <a:noFill/>
                      <a:miter lim="800000"/>
                      <a:headEnd/>
                      <a:tailEnd/>
                    </a:ln>
                  </pic:spPr>
                </pic:pic>
              </a:graphicData>
            </a:graphic>
          </wp:anchor>
        </w:drawing>
      </w:r>
      <w:r w:rsidRPr="00627923">
        <w:rPr>
          <w:rFonts w:ascii="Times New Roman" w:hAnsi="Times New Roman" w:cs="Times New Roman"/>
          <w:sz w:val="24"/>
          <w:szCs w:val="24"/>
        </w:rPr>
        <w:t>Одобрено научно-методическим советом специальности (направления подготовки) исторического факультета</w:t>
      </w:r>
    </w:p>
    <w:p w:rsidR="002B5E90" w:rsidRPr="00627923" w:rsidRDefault="002B5E90" w:rsidP="002B5E90">
      <w:pPr>
        <w:spacing w:after="0" w:line="240" w:lineRule="auto"/>
        <w:rPr>
          <w:rFonts w:ascii="Times New Roman" w:hAnsi="Times New Roman" w:cs="Times New Roman"/>
          <w:sz w:val="24"/>
          <w:szCs w:val="24"/>
        </w:rPr>
      </w:pPr>
    </w:p>
    <w:p w:rsidR="002B5E90" w:rsidRPr="00627923" w:rsidRDefault="002B5E90" w:rsidP="002B5E90">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Протокол №10 от 28.05.2019 г.</w:t>
      </w:r>
    </w:p>
    <w:p w:rsidR="002B5E90" w:rsidRPr="00627923" w:rsidRDefault="002B5E90" w:rsidP="002B5E90">
      <w:pPr>
        <w:spacing w:line="240" w:lineRule="auto"/>
        <w:rPr>
          <w:rFonts w:ascii="Times New Roman" w:hAnsi="Times New Roman" w:cs="Times New Roman"/>
          <w:sz w:val="24"/>
          <w:szCs w:val="24"/>
        </w:rPr>
      </w:pPr>
      <w:r w:rsidRPr="00627923">
        <w:rPr>
          <w:rFonts w:ascii="Times New Roman" w:hAnsi="Times New Roman" w:cs="Times New Roman"/>
          <w:sz w:val="24"/>
          <w:szCs w:val="24"/>
        </w:rPr>
        <w:t>Председатель НМС</w:t>
      </w:r>
      <w:proofErr w:type="gramStart"/>
      <w:r w:rsidRPr="00627923">
        <w:rPr>
          <w:rFonts w:ascii="Times New Roman" w:hAnsi="Times New Roman" w:cs="Times New Roman"/>
          <w:sz w:val="24"/>
          <w:szCs w:val="24"/>
        </w:rPr>
        <w:t>С(</w:t>
      </w:r>
      <w:proofErr w:type="gramEnd"/>
      <w:r w:rsidRPr="00627923">
        <w:rPr>
          <w:rFonts w:ascii="Times New Roman" w:hAnsi="Times New Roman" w:cs="Times New Roman"/>
          <w:sz w:val="24"/>
          <w:szCs w:val="24"/>
        </w:rPr>
        <w:t xml:space="preserve">Н) </w:t>
      </w:r>
      <w:r w:rsidRPr="00627923">
        <w:rPr>
          <w:rFonts w:ascii="Times New Roman" w:hAnsi="Times New Roman" w:cs="Times New Roman"/>
          <w:sz w:val="24"/>
          <w:szCs w:val="24"/>
        </w:rPr>
        <w:tab/>
      </w:r>
      <w:r w:rsidRPr="00627923">
        <w:rPr>
          <w:rFonts w:ascii="Times New Roman" w:hAnsi="Times New Roman" w:cs="Times New Roman"/>
          <w:sz w:val="24"/>
          <w:szCs w:val="24"/>
        </w:rPr>
        <w:tab/>
      </w:r>
      <w:r w:rsidRPr="00627923">
        <w:rPr>
          <w:rFonts w:ascii="Times New Roman" w:hAnsi="Times New Roman" w:cs="Times New Roman"/>
          <w:sz w:val="24"/>
          <w:szCs w:val="24"/>
        </w:rPr>
        <w:tab/>
      </w:r>
      <w:r w:rsidRPr="00627923">
        <w:rPr>
          <w:rFonts w:ascii="Times New Roman" w:hAnsi="Times New Roman" w:cs="Times New Roman"/>
          <w:sz w:val="24"/>
          <w:szCs w:val="24"/>
        </w:rPr>
        <w:tab/>
      </w:r>
      <w:r w:rsidRPr="00627923">
        <w:rPr>
          <w:rFonts w:ascii="Times New Roman" w:hAnsi="Times New Roman" w:cs="Times New Roman"/>
          <w:sz w:val="24"/>
          <w:szCs w:val="24"/>
        </w:rPr>
        <w:tab/>
        <w:t>Д.В. Григорьев</w:t>
      </w:r>
    </w:p>
    <w:p w:rsidR="002B5E90" w:rsidRPr="00627923" w:rsidRDefault="002B5E90" w:rsidP="002B5E90">
      <w:pPr>
        <w:rPr>
          <w:rFonts w:ascii="Times New Roman" w:hAnsi="Times New Roman" w:cs="Times New Roman"/>
          <w:sz w:val="24"/>
          <w:szCs w:val="24"/>
        </w:rPr>
      </w:pPr>
    </w:p>
    <w:p w:rsidR="002B5E90" w:rsidRPr="00627923" w:rsidRDefault="002B5E90" w:rsidP="002B5E90">
      <w:pPr>
        <w:spacing w:after="0" w:line="240" w:lineRule="auto"/>
        <w:jc w:val="center"/>
        <w:rPr>
          <w:rFonts w:ascii="Times New Roman" w:hAnsi="Times New Roman" w:cs="Times New Roman"/>
          <w:b/>
          <w:sz w:val="24"/>
          <w:szCs w:val="24"/>
        </w:rPr>
      </w:pPr>
    </w:p>
    <w:p w:rsidR="002B5E90" w:rsidRPr="00627923" w:rsidRDefault="002B5E90" w:rsidP="002B5E90">
      <w:pPr>
        <w:spacing w:after="0" w:line="240" w:lineRule="auto"/>
        <w:jc w:val="center"/>
        <w:rPr>
          <w:rFonts w:ascii="Times New Roman" w:hAnsi="Times New Roman" w:cs="Times New Roman"/>
          <w:b/>
          <w:sz w:val="24"/>
          <w:szCs w:val="24"/>
        </w:rPr>
      </w:pPr>
    </w:p>
    <w:p w:rsidR="002B5E90" w:rsidRPr="00627923" w:rsidRDefault="002B5E90" w:rsidP="002B5E90">
      <w:pPr>
        <w:spacing w:after="0" w:line="240" w:lineRule="auto"/>
        <w:jc w:val="center"/>
        <w:rPr>
          <w:rFonts w:ascii="Times New Roman" w:eastAsia="Times New Roman" w:hAnsi="Times New Roman" w:cs="Times New Roman"/>
          <w:sz w:val="24"/>
          <w:szCs w:val="24"/>
        </w:rPr>
      </w:pPr>
    </w:p>
    <w:p w:rsidR="002B5E90" w:rsidRPr="00627923" w:rsidRDefault="002B5E90" w:rsidP="002B5E90">
      <w:pPr>
        <w:spacing w:after="0" w:line="240" w:lineRule="auto"/>
        <w:jc w:val="center"/>
        <w:rPr>
          <w:rFonts w:ascii="Times New Roman" w:eastAsia="Times New Roman" w:hAnsi="Times New Roman" w:cs="Times New Roman"/>
          <w:sz w:val="24"/>
          <w:szCs w:val="24"/>
        </w:rPr>
      </w:pPr>
    </w:p>
    <w:p w:rsidR="000B4AFF" w:rsidRPr="00627923" w:rsidRDefault="000B4AFF" w:rsidP="000E7DE7">
      <w:pPr>
        <w:spacing w:after="0" w:line="240" w:lineRule="auto"/>
        <w:jc w:val="center"/>
        <w:rPr>
          <w:rFonts w:ascii="Times New Roman" w:hAnsi="Times New Roman" w:cs="Times New Roman"/>
          <w:b/>
          <w:sz w:val="24"/>
          <w:szCs w:val="24"/>
        </w:rPr>
      </w:pPr>
    </w:p>
    <w:p w:rsidR="009F3EDA" w:rsidRPr="00627923" w:rsidRDefault="009F3EDA" w:rsidP="000E7DE7">
      <w:pPr>
        <w:spacing w:after="0" w:line="240" w:lineRule="auto"/>
        <w:jc w:val="center"/>
        <w:rPr>
          <w:rFonts w:ascii="Times New Roman" w:hAnsi="Times New Roman" w:cs="Times New Roman"/>
          <w:b/>
          <w:sz w:val="24"/>
          <w:szCs w:val="24"/>
        </w:rPr>
      </w:pPr>
    </w:p>
    <w:p w:rsidR="00D6762D" w:rsidRPr="00627923" w:rsidRDefault="00D6762D" w:rsidP="000E7DE7">
      <w:pPr>
        <w:spacing w:after="0" w:line="240" w:lineRule="auto"/>
        <w:jc w:val="center"/>
        <w:rPr>
          <w:rFonts w:ascii="Times New Roman" w:hAnsi="Times New Roman" w:cs="Times New Roman"/>
          <w:b/>
          <w:sz w:val="24"/>
          <w:szCs w:val="24"/>
        </w:rPr>
      </w:pPr>
    </w:p>
    <w:p w:rsidR="00D6762D" w:rsidRPr="00627923" w:rsidRDefault="00D6762D" w:rsidP="000E7DE7">
      <w:pPr>
        <w:spacing w:after="0" w:line="240" w:lineRule="auto"/>
        <w:jc w:val="center"/>
        <w:rPr>
          <w:rFonts w:ascii="Times New Roman" w:hAnsi="Times New Roman" w:cs="Times New Roman"/>
          <w:b/>
          <w:sz w:val="24"/>
          <w:szCs w:val="24"/>
        </w:rPr>
      </w:pPr>
    </w:p>
    <w:p w:rsidR="00D6762D" w:rsidRPr="00627923" w:rsidRDefault="00D6762D" w:rsidP="000E7DE7">
      <w:pPr>
        <w:spacing w:after="0" w:line="240" w:lineRule="auto"/>
        <w:jc w:val="center"/>
        <w:rPr>
          <w:rFonts w:ascii="Times New Roman" w:hAnsi="Times New Roman" w:cs="Times New Roman"/>
          <w:b/>
          <w:sz w:val="24"/>
          <w:szCs w:val="24"/>
        </w:rPr>
      </w:pPr>
    </w:p>
    <w:p w:rsidR="00D6762D" w:rsidRDefault="00D6762D" w:rsidP="000E7DE7">
      <w:pPr>
        <w:spacing w:after="0" w:line="240" w:lineRule="auto"/>
        <w:jc w:val="center"/>
        <w:rPr>
          <w:rFonts w:ascii="Times New Roman" w:hAnsi="Times New Roman" w:cs="Times New Roman"/>
          <w:b/>
          <w:sz w:val="24"/>
          <w:szCs w:val="24"/>
        </w:rPr>
      </w:pPr>
    </w:p>
    <w:p w:rsidR="00627923" w:rsidRDefault="00627923" w:rsidP="000E7DE7">
      <w:pPr>
        <w:spacing w:after="0" w:line="240" w:lineRule="auto"/>
        <w:jc w:val="center"/>
        <w:rPr>
          <w:rFonts w:ascii="Times New Roman" w:hAnsi="Times New Roman" w:cs="Times New Roman"/>
          <w:b/>
          <w:sz w:val="24"/>
          <w:szCs w:val="24"/>
        </w:rPr>
      </w:pPr>
    </w:p>
    <w:p w:rsidR="00911CA9" w:rsidRDefault="00911CA9" w:rsidP="000E7DE7">
      <w:pPr>
        <w:spacing w:after="0" w:line="240" w:lineRule="auto"/>
        <w:jc w:val="center"/>
        <w:rPr>
          <w:rFonts w:ascii="Times New Roman" w:hAnsi="Times New Roman" w:cs="Times New Roman"/>
          <w:b/>
          <w:sz w:val="24"/>
          <w:szCs w:val="24"/>
        </w:rPr>
      </w:pPr>
    </w:p>
    <w:p w:rsidR="00627923" w:rsidRDefault="00627923" w:rsidP="000E7DE7">
      <w:pPr>
        <w:spacing w:after="0" w:line="240" w:lineRule="auto"/>
        <w:jc w:val="center"/>
        <w:rPr>
          <w:rFonts w:ascii="Times New Roman" w:hAnsi="Times New Roman" w:cs="Times New Roman"/>
          <w:b/>
          <w:sz w:val="24"/>
          <w:szCs w:val="24"/>
        </w:rPr>
      </w:pPr>
    </w:p>
    <w:p w:rsidR="00627923" w:rsidRDefault="00627923" w:rsidP="000E7DE7">
      <w:pPr>
        <w:spacing w:after="0" w:line="240" w:lineRule="auto"/>
        <w:jc w:val="center"/>
        <w:rPr>
          <w:rFonts w:ascii="Times New Roman" w:hAnsi="Times New Roman" w:cs="Times New Roman"/>
          <w:b/>
          <w:sz w:val="24"/>
          <w:szCs w:val="24"/>
        </w:rPr>
      </w:pPr>
    </w:p>
    <w:p w:rsidR="00627923" w:rsidRDefault="00627923" w:rsidP="000E7DE7">
      <w:pPr>
        <w:spacing w:after="0" w:line="240" w:lineRule="auto"/>
        <w:jc w:val="center"/>
        <w:rPr>
          <w:rFonts w:ascii="Times New Roman" w:hAnsi="Times New Roman" w:cs="Times New Roman"/>
          <w:b/>
          <w:sz w:val="24"/>
          <w:szCs w:val="24"/>
        </w:rPr>
      </w:pPr>
    </w:p>
    <w:p w:rsidR="00627923" w:rsidRDefault="00627923" w:rsidP="000E7DE7">
      <w:pPr>
        <w:spacing w:after="0" w:line="240" w:lineRule="auto"/>
        <w:jc w:val="center"/>
        <w:rPr>
          <w:rFonts w:ascii="Times New Roman" w:hAnsi="Times New Roman" w:cs="Times New Roman"/>
          <w:b/>
          <w:sz w:val="24"/>
          <w:szCs w:val="24"/>
        </w:rPr>
      </w:pPr>
    </w:p>
    <w:p w:rsidR="00627923" w:rsidRDefault="00627923" w:rsidP="000E7DE7">
      <w:pPr>
        <w:spacing w:after="0" w:line="240" w:lineRule="auto"/>
        <w:jc w:val="center"/>
        <w:rPr>
          <w:rFonts w:ascii="Times New Roman" w:hAnsi="Times New Roman" w:cs="Times New Roman"/>
          <w:b/>
          <w:sz w:val="24"/>
          <w:szCs w:val="24"/>
        </w:rPr>
      </w:pPr>
    </w:p>
    <w:p w:rsidR="00627923" w:rsidRPr="00627923" w:rsidRDefault="00627923" w:rsidP="000E7DE7">
      <w:pPr>
        <w:spacing w:after="0" w:line="240" w:lineRule="auto"/>
        <w:jc w:val="center"/>
        <w:rPr>
          <w:rFonts w:ascii="Times New Roman" w:hAnsi="Times New Roman" w:cs="Times New Roman"/>
          <w:b/>
          <w:sz w:val="24"/>
          <w:szCs w:val="24"/>
        </w:rPr>
      </w:pPr>
    </w:p>
    <w:p w:rsidR="007165D0" w:rsidRPr="00627923" w:rsidRDefault="007165D0" w:rsidP="000E7DE7">
      <w:pPr>
        <w:spacing w:after="0" w:line="240" w:lineRule="auto"/>
        <w:jc w:val="center"/>
        <w:rPr>
          <w:rFonts w:ascii="Times New Roman" w:hAnsi="Times New Roman" w:cs="Times New Roman"/>
          <w:b/>
          <w:sz w:val="24"/>
          <w:szCs w:val="24"/>
        </w:rPr>
      </w:pPr>
    </w:p>
    <w:p w:rsidR="00AD1920" w:rsidRDefault="00AD1920">
      <w:pPr>
        <w:rPr>
          <w:rFonts w:ascii="Times New Roman" w:hAnsi="Times New Roman" w:cs="Times New Roman"/>
          <w:b/>
          <w:sz w:val="24"/>
          <w:szCs w:val="24"/>
        </w:rPr>
      </w:pPr>
      <w:r>
        <w:rPr>
          <w:rFonts w:ascii="Times New Roman" w:hAnsi="Times New Roman" w:cs="Times New Roman"/>
          <w:b/>
          <w:sz w:val="24"/>
          <w:szCs w:val="24"/>
        </w:rPr>
        <w:br w:type="page"/>
      </w:r>
    </w:p>
    <w:p w:rsidR="000E7DE7" w:rsidRPr="00627923" w:rsidRDefault="000E7DE7" w:rsidP="000E7DE7">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lastRenderedPageBreak/>
        <w:t>Пояснительная записка</w:t>
      </w:r>
    </w:p>
    <w:p w:rsidR="000E7DE7" w:rsidRPr="00627923" w:rsidRDefault="000E7DE7" w:rsidP="000E7DE7">
      <w:pPr>
        <w:spacing w:after="0" w:line="240" w:lineRule="auto"/>
        <w:jc w:val="center"/>
        <w:rPr>
          <w:rFonts w:ascii="Times New Roman" w:hAnsi="Times New Roman" w:cs="Times New Roman"/>
          <w:sz w:val="24"/>
          <w:szCs w:val="24"/>
        </w:rPr>
      </w:pPr>
    </w:p>
    <w:p w:rsidR="000E7DE7" w:rsidRPr="00627923" w:rsidRDefault="000E7DE7" w:rsidP="000E7DE7">
      <w:pPr>
        <w:pStyle w:val="af9"/>
        <w:numPr>
          <w:ilvl w:val="0"/>
          <w:numId w:val="18"/>
        </w:numPr>
        <w:spacing w:before="0" w:beforeAutospacing="0" w:after="0" w:line="240" w:lineRule="auto"/>
        <w:jc w:val="both"/>
        <w:rPr>
          <w:color w:val="000000"/>
        </w:rPr>
      </w:pPr>
      <w:r w:rsidRPr="00627923">
        <w:rPr>
          <w:b/>
          <w:color w:val="000000"/>
        </w:rPr>
        <w:t>Место дисциплины в структуре образовательной программы.</w:t>
      </w:r>
    </w:p>
    <w:p w:rsidR="000E7DE7" w:rsidRPr="00627923" w:rsidRDefault="000E7DE7" w:rsidP="003116E0">
      <w:pPr>
        <w:spacing w:after="0" w:line="240" w:lineRule="auto"/>
        <w:jc w:val="both"/>
        <w:rPr>
          <w:rFonts w:ascii="Times New Roman" w:hAnsi="Times New Roman" w:cs="Times New Roman"/>
          <w:sz w:val="24"/>
          <w:szCs w:val="24"/>
        </w:rPr>
      </w:pPr>
      <w:r w:rsidRPr="00627923">
        <w:rPr>
          <w:rFonts w:ascii="Times New Roman" w:hAnsi="Times New Roman" w:cs="Times New Roman"/>
          <w:color w:val="000000"/>
          <w:sz w:val="24"/>
          <w:szCs w:val="24"/>
        </w:rPr>
        <w:t xml:space="preserve">Рабочая программа составлена на основе ФГОС </w:t>
      </w:r>
      <w:proofErr w:type="gramStart"/>
      <w:r w:rsidRPr="00627923">
        <w:rPr>
          <w:rFonts w:ascii="Times New Roman" w:hAnsi="Times New Roman" w:cs="Times New Roman"/>
          <w:color w:val="000000"/>
          <w:sz w:val="24"/>
          <w:szCs w:val="24"/>
        </w:rPr>
        <w:t>ВО</w:t>
      </w:r>
      <w:proofErr w:type="gramEnd"/>
      <w:r w:rsidR="003116E0">
        <w:rPr>
          <w:rFonts w:ascii="Times New Roman" w:hAnsi="Times New Roman" w:cs="Times New Roman"/>
          <w:color w:val="000000"/>
          <w:sz w:val="24"/>
          <w:szCs w:val="24"/>
        </w:rPr>
        <w:t xml:space="preserve"> </w:t>
      </w:r>
      <w:r w:rsidR="004E28FD" w:rsidRPr="00627923">
        <w:rPr>
          <w:rFonts w:ascii="Times New Roman" w:hAnsi="Times New Roman" w:cs="Times New Roman"/>
          <w:sz w:val="24"/>
          <w:szCs w:val="24"/>
        </w:rPr>
        <w:t>направление</w:t>
      </w:r>
      <w:r w:rsidR="003116E0">
        <w:rPr>
          <w:rFonts w:ascii="Times New Roman" w:hAnsi="Times New Roman" w:cs="Times New Roman"/>
          <w:sz w:val="24"/>
          <w:szCs w:val="24"/>
        </w:rPr>
        <w:t xml:space="preserve"> </w:t>
      </w:r>
      <w:r w:rsidR="00FD1173" w:rsidRPr="00627923">
        <w:rPr>
          <w:rFonts w:ascii="Times New Roman" w:hAnsi="Times New Roman" w:cs="Times New Roman"/>
          <w:sz w:val="24"/>
          <w:szCs w:val="24"/>
        </w:rPr>
        <w:t xml:space="preserve">подготовки </w:t>
      </w:r>
      <w:r w:rsidR="00211214" w:rsidRPr="00627923">
        <w:rPr>
          <w:rFonts w:ascii="Times New Roman" w:hAnsi="Times New Roman" w:cs="Times New Roman"/>
          <w:sz w:val="24"/>
          <w:szCs w:val="24"/>
        </w:rPr>
        <w:t>44.03.05Педагогическое образование (с двумя профилями подготовки)</w:t>
      </w:r>
      <w:r w:rsidR="00FD1173" w:rsidRPr="00627923">
        <w:rPr>
          <w:rFonts w:ascii="Times New Roman" w:hAnsi="Times New Roman" w:cs="Times New Roman"/>
          <w:sz w:val="24"/>
          <w:szCs w:val="24"/>
        </w:rPr>
        <w:t xml:space="preserve"> Направленность (профиль) образовательной программы </w:t>
      </w:r>
      <w:r w:rsidR="00336815" w:rsidRPr="00627923">
        <w:rPr>
          <w:rFonts w:ascii="Times New Roman" w:hAnsi="Times New Roman" w:cs="Times New Roman"/>
          <w:sz w:val="24"/>
          <w:szCs w:val="24"/>
        </w:rPr>
        <w:t>История и иностранный язык (английский язык)</w:t>
      </w:r>
      <w:r w:rsidR="00BB30B8">
        <w:rPr>
          <w:rFonts w:ascii="Times New Roman" w:hAnsi="Times New Roman" w:cs="Times New Roman"/>
          <w:sz w:val="24"/>
          <w:szCs w:val="24"/>
        </w:rPr>
        <w:t xml:space="preserve">, </w:t>
      </w:r>
      <w:r w:rsidRPr="00627923">
        <w:rPr>
          <w:rFonts w:ascii="Times New Roman" w:hAnsi="Times New Roman" w:cs="Times New Roman"/>
          <w:color w:val="000000"/>
          <w:sz w:val="24"/>
          <w:szCs w:val="24"/>
        </w:rPr>
        <w:t xml:space="preserve">(уровень </w:t>
      </w:r>
      <w:proofErr w:type="spellStart"/>
      <w:r w:rsidRPr="00627923">
        <w:rPr>
          <w:rFonts w:ascii="Times New Roman" w:hAnsi="Times New Roman" w:cs="Times New Roman"/>
          <w:color w:val="000000"/>
          <w:sz w:val="24"/>
          <w:szCs w:val="24"/>
        </w:rPr>
        <w:t>бакалавриата</w:t>
      </w:r>
      <w:proofErr w:type="spellEnd"/>
      <w:r w:rsidRPr="00627923">
        <w:rPr>
          <w:rFonts w:ascii="Times New Roman" w:hAnsi="Times New Roman" w:cs="Times New Roman"/>
          <w:color w:val="000000"/>
          <w:sz w:val="24"/>
          <w:szCs w:val="24"/>
        </w:rPr>
        <w:t xml:space="preserve">) и Профессионального стандарта «Педагог (педагогическая деятельность в дошкольном, начальном общем, основном общем, среднем общем образовании) Утвержден 18 октября 2013 г. Приказ №544н. </w:t>
      </w:r>
    </w:p>
    <w:p w:rsidR="000E7DE7" w:rsidRPr="00627923" w:rsidRDefault="000E7DE7" w:rsidP="003116E0">
      <w:pPr>
        <w:spacing w:after="0" w:line="240" w:lineRule="auto"/>
        <w:jc w:val="both"/>
        <w:rPr>
          <w:rFonts w:ascii="Times New Roman" w:hAnsi="Times New Roman" w:cs="Times New Roman"/>
          <w:sz w:val="24"/>
          <w:szCs w:val="24"/>
        </w:rPr>
      </w:pPr>
      <w:r w:rsidRPr="00627923">
        <w:rPr>
          <w:rFonts w:ascii="Times New Roman" w:hAnsi="Times New Roman" w:cs="Times New Roman"/>
          <w:b/>
          <w:sz w:val="24"/>
          <w:szCs w:val="24"/>
        </w:rPr>
        <w:t xml:space="preserve">Трудоемкость дисциплины включает: </w:t>
      </w:r>
      <w:r w:rsidR="00193797" w:rsidRPr="00627923">
        <w:rPr>
          <w:rFonts w:ascii="Times New Roman" w:hAnsi="Times New Roman" w:cs="Times New Roman"/>
          <w:sz w:val="24"/>
          <w:szCs w:val="24"/>
        </w:rPr>
        <w:t xml:space="preserve">2 </w:t>
      </w:r>
      <w:proofErr w:type="spellStart"/>
      <w:r w:rsidR="00B25990" w:rsidRPr="00627923">
        <w:rPr>
          <w:rFonts w:ascii="Times New Roman" w:hAnsi="Times New Roman" w:cs="Times New Roman"/>
          <w:sz w:val="24"/>
          <w:szCs w:val="24"/>
        </w:rPr>
        <w:t>з.е</w:t>
      </w:r>
      <w:proofErr w:type="spellEnd"/>
      <w:r w:rsidR="00B25990" w:rsidRPr="00627923">
        <w:rPr>
          <w:rFonts w:ascii="Times New Roman" w:hAnsi="Times New Roman" w:cs="Times New Roman"/>
          <w:sz w:val="24"/>
          <w:szCs w:val="24"/>
        </w:rPr>
        <w:t>.</w:t>
      </w:r>
      <w:r w:rsidRPr="00627923">
        <w:rPr>
          <w:rFonts w:ascii="Times New Roman" w:hAnsi="Times New Roman" w:cs="Times New Roman"/>
          <w:sz w:val="24"/>
          <w:szCs w:val="24"/>
        </w:rPr>
        <w:t>, 72ч, лекции</w:t>
      </w:r>
      <w:r w:rsidR="00B25990" w:rsidRPr="00627923">
        <w:rPr>
          <w:rFonts w:ascii="Times New Roman" w:hAnsi="Times New Roman" w:cs="Times New Roman"/>
          <w:sz w:val="24"/>
          <w:szCs w:val="24"/>
        </w:rPr>
        <w:t xml:space="preserve"> – </w:t>
      </w:r>
      <w:r w:rsidR="00211214" w:rsidRPr="00627923">
        <w:rPr>
          <w:rFonts w:ascii="Times New Roman" w:hAnsi="Times New Roman" w:cs="Times New Roman"/>
          <w:sz w:val="24"/>
          <w:szCs w:val="24"/>
        </w:rPr>
        <w:t>10</w:t>
      </w:r>
      <w:r w:rsidR="00B25990" w:rsidRPr="00627923">
        <w:rPr>
          <w:rFonts w:ascii="Times New Roman" w:hAnsi="Times New Roman" w:cs="Times New Roman"/>
          <w:sz w:val="24"/>
          <w:szCs w:val="24"/>
        </w:rPr>
        <w:t xml:space="preserve"> час</w:t>
      </w:r>
      <w:r w:rsidR="00211214" w:rsidRPr="00627923">
        <w:rPr>
          <w:rFonts w:ascii="Times New Roman" w:hAnsi="Times New Roman" w:cs="Times New Roman"/>
          <w:sz w:val="24"/>
          <w:szCs w:val="24"/>
        </w:rPr>
        <w:t>ов</w:t>
      </w:r>
      <w:r w:rsidRPr="00627923">
        <w:rPr>
          <w:rFonts w:ascii="Times New Roman" w:hAnsi="Times New Roman" w:cs="Times New Roman"/>
          <w:sz w:val="24"/>
          <w:szCs w:val="24"/>
        </w:rPr>
        <w:t>, практические занятия</w:t>
      </w:r>
      <w:r w:rsidR="00B25990" w:rsidRPr="00627923">
        <w:rPr>
          <w:rFonts w:ascii="Times New Roman" w:hAnsi="Times New Roman" w:cs="Times New Roman"/>
          <w:sz w:val="24"/>
          <w:szCs w:val="24"/>
        </w:rPr>
        <w:t xml:space="preserve"> – </w:t>
      </w:r>
      <w:r w:rsidR="00211214" w:rsidRPr="00627923">
        <w:rPr>
          <w:rFonts w:ascii="Times New Roman" w:hAnsi="Times New Roman" w:cs="Times New Roman"/>
          <w:sz w:val="24"/>
          <w:szCs w:val="24"/>
        </w:rPr>
        <w:t>8</w:t>
      </w:r>
      <w:r w:rsidR="00B25990" w:rsidRPr="00627923">
        <w:rPr>
          <w:rFonts w:ascii="Times New Roman" w:hAnsi="Times New Roman" w:cs="Times New Roman"/>
          <w:sz w:val="24"/>
          <w:szCs w:val="24"/>
        </w:rPr>
        <w:t xml:space="preserve"> часов</w:t>
      </w:r>
      <w:r w:rsidRPr="00627923">
        <w:rPr>
          <w:rFonts w:ascii="Times New Roman" w:hAnsi="Times New Roman" w:cs="Times New Roman"/>
          <w:sz w:val="24"/>
          <w:szCs w:val="24"/>
        </w:rPr>
        <w:t>, самостоятельная работа</w:t>
      </w:r>
      <w:r w:rsidR="00B25990" w:rsidRPr="00627923">
        <w:rPr>
          <w:rFonts w:ascii="Times New Roman" w:hAnsi="Times New Roman" w:cs="Times New Roman"/>
          <w:sz w:val="24"/>
          <w:szCs w:val="24"/>
        </w:rPr>
        <w:t xml:space="preserve"> – 5</w:t>
      </w:r>
      <w:r w:rsidR="00211214" w:rsidRPr="00627923">
        <w:rPr>
          <w:rFonts w:ascii="Times New Roman" w:hAnsi="Times New Roman" w:cs="Times New Roman"/>
          <w:sz w:val="24"/>
          <w:szCs w:val="24"/>
        </w:rPr>
        <w:t>4</w:t>
      </w:r>
      <w:r w:rsidR="00B25990" w:rsidRPr="00627923">
        <w:rPr>
          <w:rFonts w:ascii="Times New Roman" w:hAnsi="Times New Roman" w:cs="Times New Roman"/>
          <w:sz w:val="24"/>
          <w:szCs w:val="24"/>
        </w:rPr>
        <w:t xml:space="preserve"> час</w:t>
      </w:r>
      <w:r w:rsidR="00211214" w:rsidRPr="00627923">
        <w:rPr>
          <w:rFonts w:ascii="Times New Roman" w:hAnsi="Times New Roman" w:cs="Times New Roman"/>
          <w:sz w:val="24"/>
          <w:szCs w:val="24"/>
        </w:rPr>
        <w:t>а</w:t>
      </w:r>
      <w:r w:rsidR="00FD1173" w:rsidRPr="00627923">
        <w:rPr>
          <w:rFonts w:ascii="Times New Roman" w:hAnsi="Times New Roman" w:cs="Times New Roman"/>
          <w:sz w:val="24"/>
          <w:szCs w:val="24"/>
        </w:rPr>
        <w:t>,</w:t>
      </w:r>
      <w:r w:rsidRPr="00627923">
        <w:rPr>
          <w:rFonts w:ascii="Times New Roman" w:hAnsi="Times New Roman" w:cs="Times New Roman"/>
          <w:sz w:val="24"/>
          <w:szCs w:val="24"/>
        </w:rPr>
        <w:t xml:space="preserve"> заканчивается освоение дисциплины зачетом. Реализуется на  3 курсе, в</w:t>
      </w:r>
      <w:r w:rsidR="00BB30B8">
        <w:rPr>
          <w:rFonts w:ascii="Times New Roman" w:hAnsi="Times New Roman" w:cs="Times New Roman"/>
          <w:sz w:val="24"/>
          <w:szCs w:val="24"/>
        </w:rPr>
        <w:t xml:space="preserve"> </w:t>
      </w:r>
      <w:r w:rsidRPr="00627923">
        <w:rPr>
          <w:rFonts w:ascii="Times New Roman" w:hAnsi="Times New Roman" w:cs="Times New Roman"/>
          <w:sz w:val="24"/>
          <w:szCs w:val="24"/>
        </w:rPr>
        <w:t>6 семестре.</w:t>
      </w:r>
    </w:p>
    <w:p w:rsidR="000E7DE7" w:rsidRPr="00627923" w:rsidRDefault="000E7DE7" w:rsidP="003116E0">
      <w:pPr>
        <w:pStyle w:val="af9"/>
        <w:numPr>
          <w:ilvl w:val="0"/>
          <w:numId w:val="18"/>
        </w:numPr>
        <w:spacing w:before="0" w:beforeAutospacing="0" w:after="0" w:line="240" w:lineRule="auto"/>
        <w:ind w:left="0" w:firstLine="426"/>
        <w:jc w:val="both"/>
        <w:rPr>
          <w:color w:val="000000"/>
        </w:rPr>
      </w:pPr>
      <w:r w:rsidRPr="00627923">
        <w:rPr>
          <w:b/>
          <w:color w:val="000000"/>
        </w:rPr>
        <w:t>Цели освоения дисциплины.</w:t>
      </w:r>
    </w:p>
    <w:p w:rsidR="000E7DE7" w:rsidRPr="00627923" w:rsidRDefault="000E7DE7" w:rsidP="003116E0">
      <w:pPr>
        <w:pStyle w:val="a5"/>
        <w:tabs>
          <w:tab w:val="left" w:pos="180"/>
          <w:tab w:val="left" w:pos="360"/>
        </w:tabs>
        <w:jc w:val="both"/>
        <w:rPr>
          <w:sz w:val="24"/>
          <w:szCs w:val="24"/>
        </w:rPr>
      </w:pPr>
      <w:r w:rsidRPr="00627923">
        <w:rPr>
          <w:bCs/>
          <w:sz w:val="24"/>
          <w:szCs w:val="24"/>
        </w:rPr>
        <w:t>Цель освоения дисциплины:</w:t>
      </w:r>
      <w:r w:rsidRPr="00627923">
        <w:rPr>
          <w:sz w:val="24"/>
          <w:szCs w:val="24"/>
        </w:rPr>
        <w:t xml:space="preserve"> освоение общепрофессиональных компетенций (ОПК-2), профессиональных (ПК-2) через ознакомление с современными технологиями инклюзивного образования, имеющейся нормативно-правовой базой, выполнения практических заданий по разработке уроков в детских коллективов, где получают образование обучающиеся с ограниченными возможностями здоровья.</w:t>
      </w:r>
    </w:p>
    <w:p w:rsidR="000E7DE7" w:rsidRPr="00627923" w:rsidRDefault="000E7DE7" w:rsidP="000E7DE7">
      <w:pPr>
        <w:widowControl w:val="0"/>
        <w:spacing w:after="0" w:line="240" w:lineRule="auto"/>
        <w:ind w:firstLine="709"/>
        <w:jc w:val="both"/>
        <w:rPr>
          <w:rFonts w:ascii="Times New Roman" w:hAnsi="Times New Roman" w:cs="Times New Roman"/>
          <w:snapToGrid w:val="0"/>
          <w:sz w:val="24"/>
          <w:szCs w:val="24"/>
        </w:rPr>
      </w:pPr>
      <w:r w:rsidRPr="00627923">
        <w:rPr>
          <w:rFonts w:ascii="Times New Roman" w:hAnsi="Times New Roman" w:cs="Times New Roman"/>
          <w:snapToGrid w:val="0"/>
          <w:sz w:val="24"/>
          <w:szCs w:val="24"/>
        </w:rPr>
        <w:t>Задачи дисциплины:</w:t>
      </w:r>
    </w:p>
    <w:p w:rsidR="000E7DE7" w:rsidRPr="00627923" w:rsidRDefault="000E7DE7" w:rsidP="000E7DE7">
      <w:pPr>
        <w:pStyle w:val="a5"/>
        <w:numPr>
          <w:ilvl w:val="0"/>
          <w:numId w:val="19"/>
        </w:numPr>
        <w:tabs>
          <w:tab w:val="left" w:pos="180"/>
          <w:tab w:val="left" w:pos="360"/>
        </w:tabs>
        <w:jc w:val="both"/>
        <w:rPr>
          <w:sz w:val="24"/>
          <w:szCs w:val="24"/>
        </w:rPr>
      </w:pPr>
      <w:r w:rsidRPr="00627923">
        <w:rPr>
          <w:snapToGrid w:val="0"/>
          <w:sz w:val="24"/>
          <w:szCs w:val="24"/>
        </w:rPr>
        <w:t xml:space="preserve">Изучение нормативно-правовой базы в системе образования РФ, требований к организации образовательного процесса </w:t>
      </w:r>
      <w:r w:rsidRPr="00627923">
        <w:rPr>
          <w:sz w:val="24"/>
          <w:szCs w:val="24"/>
        </w:rPr>
        <w:t>в детских коллективах, где получают образование обучающиеся с ограниченными возможностями здоровья.</w:t>
      </w:r>
    </w:p>
    <w:p w:rsidR="000E7DE7" w:rsidRPr="00627923" w:rsidRDefault="000E7DE7" w:rsidP="000E7DE7">
      <w:pPr>
        <w:widowControl w:val="0"/>
        <w:numPr>
          <w:ilvl w:val="0"/>
          <w:numId w:val="19"/>
        </w:numPr>
        <w:suppressAutoHyphens/>
        <w:spacing w:after="0" w:line="240" w:lineRule="auto"/>
        <w:jc w:val="both"/>
        <w:rPr>
          <w:rFonts w:ascii="Times New Roman" w:hAnsi="Times New Roman" w:cs="Times New Roman"/>
          <w:snapToGrid w:val="0"/>
          <w:sz w:val="24"/>
          <w:szCs w:val="24"/>
        </w:rPr>
      </w:pPr>
      <w:r w:rsidRPr="00627923">
        <w:rPr>
          <w:rFonts w:ascii="Times New Roman" w:hAnsi="Times New Roman" w:cs="Times New Roman"/>
          <w:snapToGrid w:val="0"/>
          <w:sz w:val="24"/>
          <w:szCs w:val="24"/>
        </w:rPr>
        <w:t xml:space="preserve">Знакомство с </w:t>
      </w:r>
      <w:r w:rsidRPr="00627923">
        <w:rPr>
          <w:rFonts w:ascii="Times New Roman" w:hAnsi="Times New Roman" w:cs="Times New Roman"/>
          <w:sz w:val="24"/>
          <w:szCs w:val="24"/>
        </w:rPr>
        <w:t>современными технологиями инклюзивного образования.</w:t>
      </w:r>
    </w:p>
    <w:p w:rsidR="000E7DE7" w:rsidRPr="00627923" w:rsidRDefault="000E7DE7" w:rsidP="000E7DE7">
      <w:pPr>
        <w:widowControl w:val="0"/>
        <w:numPr>
          <w:ilvl w:val="0"/>
          <w:numId w:val="19"/>
        </w:numPr>
        <w:suppressAutoHyphens/>
        <w:spacing w:after="0" w:line="240" w:lineRule="auto"/>
        <w:jc w:val="both"/>
        <w:rPr>
          <w:rFonts w:ascii="Times New Roman" w:hAnsi="Times New Roman" w:cs="Times New Roman"/>
          <w:snapToGrid w:val="0"/>
          <w:sz w:val="24"/>
          <w:szCs w:val="24"/>
        </w:rPr>
      </w:pPr>
      <w:r w:rsidRPr="00627923">
        <w:rPr>
          <w:rFonts w:ascii="Times New Roman" w:hAnsi="Times New Roman" w:cs="Times New Roman"/>
          <w:sz w:val="24"/>
          <w:szCs w:val="24"/>
        </w:rPr>
        <w:t xml:space="preserve">Формирование умения отбирать и создавать необходимые дидактические условия для осуществления обучения, воспитания и развития </w:t>
      </w:r>
      <w:proofErr w:type="gramStart"/>
      <w:r w:rsidRPr="00627923">
        <w:rPr>
          <w:rFonts w:ascii="Times New Roman" w:hAnsi="Times New Roman" w:cs="Times New Roman"/>
          <w:sz w:val="24"/>
          <w:szCs w:val="24"/>
        </w:rPr>
        <w:t>обучающихся</w:t>
      </w:r>
      <w:proofErr w:type="gramEnd"/>
      <w:r w:rsidRPr="00627923">
        <w:rPr>
          <w:rFonts w:ascii="Times New Roman" w:hAnsi="Times New Roman" w:cs="Times New Roman"/>
          <w:sz w:val="24"/>
          <w:szCs w:val="24"/>
        </w:rPr>
        <w:t xml:space="preserve"> с ОВЗ.</w:t>
      </w:r>
    </w:p>
    <w:p w:rsidR="000E7DE7" w:rsidRPr="00627923" w:rsidRDefault="000E7DE7" w:rsidP="000E7DE7">
      <w:pPr>
        <w:widowControl w:val="0"/>
        <w:numPr>
          <w:ilvl w:val="0"/>
          <w:numId w:val="19"/>
        </w:numPr>
        <w:suppressAutoHyphens/>
        <w:spacing w:after="0" w:line="240" w:lineRule="auto"/>
        <w:jc w:val="both"/>
        <w:rPr>
          <w:rFonts w:ascii="Times New Roman" w:hAnsi="Times New Roman" w:cs="Times New Roman"/>
          <w:snapToGrid w:val="0"/>
          <w:sz w:val="24"/>
          <w:szCs w:val="24"/>
        </w:rPr>
      </w:pPr>
      <w:r w:rsidRPr="00627923">
        <w:rPr>
          <w:rFonts w:ascii="Times New Roman" w:hAnsi="Times New Roman" w:cs="Times New Roman"/>
          <w:snapToGrid w:val="0"/>
          <w:sz w:val="24"/>
          <w:szCs w:val="24"/>
        </w:rPr>
        <w:t xml:space="preserve">Формирование навыка разработки уроков (по преподаваемому предмету) </w:t>
      </w:r>
      <w:r w:rsidRPr="00627923">
        <w:rPr>
          <w:rFonts w:ascii="Times New Roman" w:hAnsi="Times New Roman" w:cs="Times New Roman"/>
          <w:sz w:val="24"/>
          <w:szCs w:val="24"/>
        </w:rPr>
        <w:t>в детских коллективах, где получают образование обучающиеся с ограниченными возможностями здоровья, с учетом социальных, возрастных, психофизических и индивидуальных особенностей, в том числе особых образовательных потребностей.</w:t>
      </w:r>
    </w:p>
    <w:p w:rsidR="000E7DE7" w:rsidRPr="00627923" w:rsidRDefault="000E7DE7" w:rsidP="000E7DE7">
      <w:pPr>
        <w:pStyle w:val="af9"/>
        <w:spacing w:before="0" w:beforeAutospacing="0" w:after="0" w:line="240" w:lineRule="auto"/>
        <w:jc w:val="both"/>
        <w:rPr>
          <w:color w:val="000000"/>
        </w:rPr>
      </w:pPr>
    </w:p>
    <w:p w:rsidR="004E28FD" w:rsidRPr="00627923" w:rsidRDefault="000E7DE7" w:rsidP="004E28FD">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ab/>
        <w:t>Настоящая рабочая программа учебной дисциплины «</w:t>
      </w:r>
      <w:r w:rsidRPr="00627923">
        <w:rPr>
          <w:rFonts w:ascii="Times New Roman" w:eastAsia="WenQuanYi Micro Hei" w:hAnsi="Times New Roman" w:cs="Times New Roman"/>
          <w:sz w:val="24"/>
          <w:szCs w:val="24"/>
          <w:lang w:eastAsia="hi-IN"/>
        </w:rPr>
        <w:t>Современные технологии инклюзивного образования</w:t>
      </w:r>
      <w:r w:rsidRPr="00627923">
        <w:rPr>
          <w:rFonts w:ascii="Times New Roman" w:hAnsi="Times New Roman" w:cs="Times New Roman"/>
          <w:sz w:val="24"/>
          <w:szCs w:val="24"/>
          <w:shd w:val="clear" w:color="auto" w:fill="FFFFFF"/>
        </w:rPr>
        <w:t xml:space="preserve">» </w:t>
      </w:r>
      <w:r w:rsidRPr="00627923">
        <w:rPr>
          <w:rFonts w:ascii="Times New Roman" w:hAnsi="Times New Roman" w:cs="Times New Roman"/>
          <w:sz w:val="24"/>
          <w:szCs w:val="24"/>
        </w:rPr>
        <w:t xml:space="preserve">предназначена для обучающихся учреждений высшего образования, получающих образование по </w:t>
      </w:r>
      <w:r w:rsidR="00D56463" w:rsidRPr="00627923">
        <w:rPr>
          <w:rFonts w:ascii="Times New Roman" w:hAnsi="Times New Roman" w:cs="Times New Roman"/>
          <w:sz w:val="24"/>
          <w:szCs w:val="24"/>
        </w:rPr>
        <w:t xml:space="preserve">направлению </w:t>
      </w:r>
      <w:r w:rsidR="00C75578" w:rsidRPr="00627923">
        <w:rPr>
          <w:rFonts w:ascii="Times New Roman" w:hAnsi="Times New Roman" w:cs="Times New Roman"/>
          <w:sz w:val="24"/>
          <w:szCs w:val="24"/>
        </w:rPr>
        <w:t xml:space="preserve">подготовки </w:t>
      </w:r>
      <w:r w:rsidR="00211214" w:rsidRPr="00627923">
        <w:rPr>
          <w:rFonts w:ascii="Times New Roman" w:hAnsi="Times New Roman" w:cs="Times New Roman"/>
          <w:sz w:val="24"/>
          <w:szCs w:val="24"/>
        </w:rPr>
        <w:t>44.03.05Педагогическое образование (с двумя профилями подготовки)</w:t>
      </w:r>
      <w:r w:rsidR="00C75578" w:rsidRPr="00627923">
        <w:rPr>
          <w:rFonts w:ascii="Times New Roman" w:hAnsi="Times New Roman" w:cs="Times New Roman"/>
          <w:sz w:val="24"/>
          <w:szCs w:val="24"/>
        </w:rPr>
        <w:t xml:space="preserve"> Направленность (профиль) образовательной программы </w:t>
      </w:r>
      <w:r w:rsidR="00336815" w:rsidRPr="00627923">
        <w:rPr>
          <w:rFonts w:ascii="Times New Roman" w:hAnsi="Times New Roman" w:cs="Times New Roman"/>
          <w:sz w:val="24"/>
          <w:szCs w:val="24"/>
        </w:rPr>
        <w:t>История и иностранный язык (английский язык)</w:t>
      </w:r>
      <w:r w:rsidR="009452AF" w:rsidRPr="00627923">
        <w:rPr>
          <w:rFonts w:ascii="Times New Roman" w:hAnsi="Times New Roman" w:cs="Times New Roman"/>
          <w:sz w:val="24"/>
          <w:szCs w:val="24"/>
        </w:rPr>
        <w:cr/>
      </w:r>
    </w:p>
    <w:p w:rsidR="000E7DE7" w:rsidRPr="00627923" w:rsidRDefault="000E7DE7" w:rsidP="007165D0">
      <w:pPr>
        <w:spacing w:after="0"/>
        <w:jc w:val="center"/>
        <w:rPr>
          <w:rFonts w:ascii="Times New Roman" w:hAnsi="Times New Roman" w:cs="Times New Roman"/>
          <w:b/>
          <w:snapToGrid w:val="0"/>
          <w:sz w:val="24"/>
          <w:szCs w:val="24"/>
        </w:rPr>
      </w:pPr>
      <w:r w:rsidRPr="00627923">
        <w:rPr>
          <w:rFonts w:ascii="Times New Roman" w:hAnsi="Times New Roman" w:cs="Times New Roman"/>
          <w:b/>
          <w:snapToGrid w:val="0"/>
          <w:sz w:val="24"/>
          <w:szCs w:val="24"/>
        </w:rPr>
        <w:t>Планируемые результаты обучения</w:t>
      </w:r>
    </w:p>
    <w:p w:rsidR="000E7DE7" w:rsidRPr="00627923" w:rsidRDefault="000E7DE7" w:rsidP="000E7DE7">
      <w:pPr>
        <w:widowControl w:val="0"/>
        <w:spacing w:after="0" w:line="240" w:lineRule="auto"/>
        <w:ind w:firstLine="567"/>
        <w:jc w:val="both"/>
        <w:rPr>
          <w:rFonts w:ascii="Times New Roman" w:hAnsi="Times New Roman" w:cs="Times New Roman"/>
          <w:b/>
          <w:snapToGrid w:val="0"/>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4395"/>
        <w:gridCol w:w="2515"/>
      </w:tblGrid>
      <w:tr w:rsidR="000E7DE7" w:rsidRPr="00627923" w:rsidTr="00945D3F">
        <w:tc>
          <w:tcPr>
            <w:tcW w:w="2943" w:type="dxa"/>
            <w:tcBorders>
              <w:top w:val="single" w:sz="4" w:space="0" w:color="auto"/>
              <w:left w:val="single" w:sz="4" w:space="0" w:color="auto"/>
              <w:bottom w:val="single" w:sz="4" w:space="0" w:color="auto"/>
              <w:right w:val="single" w:sz="4" w:space="0" w:color="auto"/>
            </w:tcBorders>
            <w:hideMark/>
          </w:tcPr>
          <w:p w:rsidR="000E7DE7" w:rsidRPr="00627923" w:rsidRDefault="000E7DE7" w:rsidP="000E7DE7">
            <w:pPr>
              <w:spacing w:after="0" w:line="240" w:lineRule="auto"/>
              <w:jc w:val="center"/>
              <w:rPr>
                <w:rFonts w:ascii="Times New Roman" w:eastAsia="Calibri" w:hAnsi="Times New Roman" w:cs="Times New Roman"/>
                <w:b/>
                <w:sz w:val="24"/>
                <w:szCs w:val="24"/>
              </w:rPr>
            </w:pPr>
            <w:r w:rsidRPr="00627923">
              <w:rPr>
                <w:rFonts w:ascii="Times New Roman" w:eastAsia="Calibri" w:hAnsi="Times New Roman" w:cs="Times New Roman"/>
                <w:b/>
                <w:color w:val="000000"/>
                <w:sz w:val="24"/>
                <w:szCs w:val="24"/>
              </w:rPr>
              <w:t>Задачи освоения дисциплины</w:t>
            </w:r>
          </w:p>
        </w:tc>
        <w:tc>
          <w:tcPr>
            <w:tcW w:w="4395" w:type="dxa"/>
            <w:tcBorders>
              <w:top w:val="single" w:sz="4" w:space="0" w:color="auto"/>
              <w:left w:val="single" w:sz="4" w:space="0" w:color="auto"/>
              <w:bottom w:val="single" w:sz="4" w:space="0" w:color="auto"/>
              <w:right w:val="single" w:sz="4" w:space="0" w:color="auto"/>
            </w:tcBorders>
            <w:hideMark/>
          </w:tcPr>
          <w:p w:rsidR="000E7DE7" w:rsidRPr="00627923" w:rsidRDefault="000E7DE7" w:rsidP="000E7DE7">
            <w:pPr>
              <w:spacing w:after="0" w:line="240" w:lineRule="auto"/>
              <w:jc w:val="center"/>
              <w:rPr>
                <w:rFonts w:ascii="Times New Roman" w:eastAsia="Calibri" w:hAnsi="Times New Roman" w:cs="Times New Roman"/>
                <w:b/>
                <w:sz w:val="24"/>
                <w:szCs w:val="24"/>
              </w:rPr>
            </w:pPr>
            <w:r w:rsidRPr="00627923">
              <w:rPr>
                <w:rFonts w:ascii="Times New Roman" w:eastAsia="Calibri" w:hAnsi="Times New Roman" w:cs="Times New Roman"/>
                <w:b/>
                <w:color w:val="000000"/>
                <w:sz w:val="24"/>
                <w:szCs w:val="24"/>
              </w:rPr>
              <w:t xml:space="preserve">Планируемые результаты </w:t>
            </w:r>
            <w:proofErr w:type="gramStart"/>
            <w:r w:rsidRPr="00627923">
              <w:rPr>
                <w:rFonts w:ascii="Times New Roman" w:eastAsia="Calibri" w:hAnsi="Times New Roman" w:cs="Times New Roman"/>
                <w:b/>
                <w:color w:val="000000"/>
                <w:sz w:val="24"/>
                <w:szCs w:val="24"/>
              </w:rPr>
              <w:t>обучения по дисциплине</w:t>
            </w:r>
            <w:proofErr w:type="gramEnd"/>
            <w:r w:rsidRPr="00627923">
              <w:rPr>
                <w:rFonts w:ascii="Times New Roman" w:eastAsia="Calibri" w:hAnsi="Times New Roman" w:cs="Times New Roman"/>
                <w:b/>
                <w:color w:val="000000"/>
                <w:sz w:val="24"/>
                <w:szCs w:val="24"/>
              </w:rPr>
              <w:t xml:space="preserve"> (дескрипторы)</w:t>
            </w:r>
          </w:p>
        </w:tc>
        <w:tc>
          <w:tcPr>
            <w:tcW w:w="2515" w:type="dxa"/>
            <w:tcBorders>
              <w:top w:val="single" w:sz="4" w:space="0" w:color="auto"/>
              <w:left w:val="single" w:sz="4" w:space="0" w:color="auto"/>
              <w:bottom w:val="single" w:sz="4" w:space="0" w:color="auto"/>
              <w:right w:val="single" w:sz="4" w:space="0" w:color="auto"/>
            </w:tcBorders>
            <w:hideMark/>
          </w:tcPr>
          <w:p w:rsidR="000E7DE7" w:rsidRPr="00627923" w:rsidRDefault="000E7DE7" w:rsidP="000E7DE7">
            <w:pPr>
              <w:spacing w:after="0" w:line="240" w:lineRule="auto"/>
              <w:jc w:val="center"/>
              <w:rPr>
                <w:rFonts w:ascii="Times New Roman" w:eastAsia="Calibri" w:hAnsi="Times New Roman" w:cs="Times New Roman"/>
                <w:b/>
                <w:sz w:val="24"/>
                <w:szCs w:val="24"/>
              </w:rPr>
            </w:pPr>
            <w:r w:rsidRPr="00627923">
              <w:rPr>
                <w:rFonts w:ascii="Times New Roman" w:eastAsia="Calibri" w:hAnsi="Times New Roman" w:cs="Times New Roman"/>
                <w:b/>
                <w:sz w:val="24"/>
                <w:szCs w:val="24"/>
              </w:rPr>
              <w:t>Код результата обучения (компетенция)</w:t>
            </w:r>
          </w:p>
        </w:tc>
      </w:tr>
      <w:tr w:rsidR="000E7DE7" w:rsidRPr="00627923" w:rsidTr="00945D3F">
        <w:tc>
          <w:tcPr>
            <w:tcW w:w="2943" w:type="dxa"/>
            <w:vMerge w:val="restart"/>
            <w:tcBorders>
              <w:top w:val="single" w:sz="4" w:space="0" w:color="auto"/>
              <w:left w:val="single" w:sz="4" w:space="0" w:color="auto"/>
              <w:bottom w:val="single" w:sz="4" w:space="0" w:color="auto"/>
              <w:right w:val="single" w:sz="4" w:space="0" w:color="auto"/>
            </w:tcBorders>
          </w:tcPr>
          <w:p w:rsidR="000E7DE7" w:rsidRPr="00627923" w:rsidRDefault="000E7DE7" w:rsidP="000E7DE7">
            <w:pPr>
              <w:pStyle w:val="a5"/>
              <w:tabs>
                <w:tab w:val="left" w:pos="180"/>
                <w:tab w:val="left" w:pos="360"/>
              </w:tabs>
              <w:jc w:val="both"/>
              <w:rPr>
                <w:sz w:val="24"/>
                <w:szCs w:val="24"/>
              </w:rPr>
            </w:pPr>
            <w:r w:rsidRPr="00627923">
              <w:rPr>
                <w:snapToGrid w:val="0"/>
                <w:sz w:val="24"/>
                <w:szCs w:val="24"/>
              </w:rPr>
              <w:t xml:space="preserve">Изучение нормативно-правовой базы в системе образования РФ, требований к организации образовательного процесса </w:t>
            </w:r>
            <w:r w:rsidRPr="00627923">
              <w:rPr>
                <w:sz w:val="24"/>
                <w:szCs w:val="24"/>
              </w:rPr>
              <w:t xml:space="preserve">в детских коллективах, где получают образование обучающиеся с ограниченными </w:t>
            </w:r>
            <w:r w:rsidRPr="00627923">
              <w:rPr>
                <w:sz w:val="24"/>
                <w:szCs w:val="24"/>
              </w:rPr>
              <w:lastRenderedPageBreak/>
              <w:t>возможностями здоровья.</w:t>
            </w:r>
          </w:p>
          <w:p w:rsidR="000E7DE7" w:rsidRPr="00627923" w:rsidRDefault="000E7DE7" w:rsidP="000E7DE7">
            <w:pPr>
              <w:widowControl w:val="0"/>
              <w:spacing w:after="0" w:line="240" w:lineRule="auto"/>
              <w:jc w:val="both"/>
              <w:rPr>
                <w:rFonts w:ascii="Times New Roman" w:eastAsia="Calibri" w:hAnsi="Times New Roman" w:cs="Times New Roman"/>
                <w:i/>
                <w:sz w:val="24"/>
                <w:szCs w:val="24"/>
              </w:rPr>
            </w:pPr>
          </w:p>
        </w:tc>
        <w:tc>
          <w:tcPr>
            <w:tcW w:w="4395" w:type="dxa"/>
            <w:tcBorders>
              <w:top w:val="single" w:sz="4" w:space="0" w:color="auto"/>
              <w:left w:val="single" w:sz="4" w:space="0" w:color="auto"/>
              <w:bottom w:val="single" w:sz="4" w:space="0" w:color="auto"/>
              <w:right w:val="single" w:sz="4" w:space="0" w:color="auto"/>
            </w:tcBorders>
          </w:tcPr>
          <w:p w:rsidR="000E7DE7" w:rsidRPr="00627923" w:rsidRDefault="000E7DE7" w:rsidP="000E7DE7">
            <w:pPr>
              <w:spacing w:after="0" w:line="240" w:lineRule="auto"/>
              <w:jc w:val="both"/>
              <w:rPr>
                <w:rFonts w:ascii="Times New Roman" w:eastAsia="Calibri" w:hAnsi="Times New Roman" w:cs="Times New Roman"/>
                <w:sz w:val="24"/>
                <w:szCs w:val="24"/>
              </w:rPr>
            </w:pPr>
            <w:r w:rsidRPr="00627923">
              <w:rPr>
                <w:rFonts w:ascii="Times New Roman" w:eastAsia="Calibri" w:hAnsi="Times New Roman" w:cs="Times New Roman"/>
                <w:sz w:val="24"/>
                <w:szCs w:val="24"/>
              </w:rPr>
              <w:lastRenderedPageBreak/>
              <w:t>Знать</w:t>
            </w:r>
            <w:r w:rsidRPr="00627923">
              <w:rPr>
                <w:rFonts w:ascii="Times New Roman" w:hAnsi="Times New Roman" w:cs="Times New Roman"/>
                <w:sz w:val="24"/>
                <w:szCs w:val="24"/>
              </w:rPr>
              <w:t xml:space="preserve"> содержание </w:t>
            </w:r>
            <w:r w:rsidRPr="00627923">
              <w:rPr>
                <w:rFonts w:ascii="Times New Roman" w:hAnsi="Times New Roman" w:cs="Times New Roman"/>
                <w:snapToGrid w:val="0"/>
                <w:sz w:val="24"/>
                <w:szCs w:val="24"/>
              </w:rPr>
              <w:t xml:space="preserve">нормативно-правовой базы в системе образования РФ, требований к организации образовательного процесса </w:t>
            </w:r>
            <w:r w:rsidRPr="00627923">
              <w:rPr>
                <w:rFonts w:ascii="Times New Roman" w:hAnsi="Times New Roman" w:cs="Times New Roman"/>
                <w:sz w:val="24"/>
                <w:szCs w:val="24"/>
              </w:rPr>
              <w:t>в детских коллективах, где получают образование обучающиеся с ограниченными возможностями здоровья.</w:t>
            </w:r>
          </w:p>
        </w:tc>
        <w:tc>
          <w:tcPr>
            <w:tcW w:w="2515" w:type="dxa"/>
            <w:vMerge w:val="restart"/>
            <w:tcBorders>
              <w:top w:val="single" w:sz="4" w:space="0" w:color="auto"/>
              <w:left w:val="single" w:sz="4" w:space="0" w:color="auto"/>
              <w:bottom w:val="single" w:sz="4" w:space="0" w:color="auto"/>
              <w:right w:val="single" w:sz="4" w:space="0" w:color="auto"/>
            </w:tcBorders>
          </w:tcPr>
          <w:p w:rsidR="004E28FD" w:rsidRPr="00627923" w:rsidRDefault="004E28FD" w:rsidP="004E28FD">
            <w:pPr>
              <w:pStyle w:val="TableParagraph"/>
              <w:spacing w:line="255" w:lineRule="exact"/>
              <w:ind w:left="0"/>
              <w:jc w:val="both"/>
            </w:pPr>
            <w:r w:rsidRPr="00627923">
              <w:rPr>
                <w:i/>
              </w:rPr>
              <w:t>ОПК-2. Способность осуществлять обучение, воспитание и</w:t>
            </w:r>
          </w:p>
          <w:p w:rsidR="004E28FD" w:rsidRPr="00627923" w:rsidRDefault="004E28FD" w:rsidP="004E28FD">
            <w:pPr>
              <w:pStyle w:val="TableParagraph"/>
              <w:ind w:left="0" w:right="123"/>
              <w:jc w:val="both"/>
            </w:pPr>
            <w:r w:rsidRPr="00627923">
              <w:rPr>
                <w:i/>
                <w:color w:val="000000"/>
              </w:rPr>
              <w:t xml:space="preserve">развитие с учетом </w:t>
            </w:r>
            <w:proofErr w:type="gramStart"/>
            <w:r w:rsidRPr="00627923">
              <w:rPr>
                <w:i/>
                <w:color w:val="000000"/>
              </w:rPr>
              <w:t>социальных</w:t>
            </w:r>
            <w:proofErr w:type="gramEnd"/>
            <w:r w:rsidRPr="00627923">
              <w:rPr>
                <w:i/>
                <w:color w:val="000000"/>
              </w:rPr>
              <w:t>, возрастных, психофизических и индивидуальных</w:t>
            </w:r>
          </w:p>
          <w:p w:rsidR="004E28FD" w:rsidRPr="00627923" w:rsidRDefault="004E28FD" w:rsidP="004E28FD">
            <w:pPr>
              <w:pStyle w:val="TableParagraph"/>
              <w:ind w:left="0" w:right="123"/>
              <w:jc w:val="both"/>
            </w:pPr>
            <w:r w:rsidRPr="00627923">
              <w:rPr>
                <w:i/>
                <w:color w:val="000000"/>
              </w:rPr>
              <w:t xml:space="preserve">особенностей, в том </w:t>
            </w:r>
            <w:r w:rsidRPr="00627923">
              <w:rPr>
                <w:i/>
                <w:color w:val="000000"/>
              </w:rPr>
              <w:lastRenderedPageBreak/>
              <w:t>числе особых образовательных потребностей обучающихся.</w:t>
            </w:r>
          </w:p>
          <w:p w:rsidR="000E7DE7" w:rsidRPr="00627923" w:rsidRDefault="000E7DE7" w:rsidP="000E7DE7">
            <w:pPr>
              <w:pStyle w:val="afa"/>
              <w:spacing w:after="0" w:line="240" w:lineRule="auto"/>
              <w:ind w:left="0"/>
              <w:rPr>
                <w:rFonts w:ascii="Times New Roman" w:hAnsi="Times New Roman"/>
                <w:sz w:val="24"/>
                <w:szCs w:val="24"/>
                <w:lang w:eastAsia="ar-SA"/>
              </w:rPr>
            </w:pPr>
          </w:p>
        </w:tc>
      </w:tr>
      <w:tr w:rsidR="000E7DE7" w:rsidRPr="00627923" w:rsidTr="00945D3F">
        <w:tc>
          <w:tcPr>
            <w:tcW w:w="2943" w:type="dxa"/>
            <w:vMerge/>
            <w:tcBorders>
              <w:top w:val="single" w:sz="4" w:space="0" w:color="auto"/>
              <w:left w:val="single" w:sz="4" w:space="0" w:color="auto"/>
              <w:bottom w:val="single" w:sz="4" w:space="0" w:color="auto"/>
              <w:right w:val="single" w:sz="4" w:space="0" w:color="auto"/>
            </w:tcBorders>
            <w:vAlign w:val="center"/>
            <w:hideMark/>
          </w:tcPr>
          <w:p w:rsidR="000E7DE7" w:rsidRPr="00627923" w:rsidRDefault="000E7DE7" w:rsidP="000E7DE7">
            <w:pPr>
              <w:spacing w:after="0" w:line="240" w:lineRule="auto"/>
              <w:rPr>
                <w:rFonts w:ascii="Times New Roman" w:eastAsia="Calibri" w:hAnsi="Times New Roman" w:cs="Times New Roman"/>
                <w:i/>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0E7DE7" w:rsidRPr="00627923" w:rsidRDefault="000E7DE7" w:rsidP="000E7DE7">
            <w:pPr>
              <w:spacing w:after="0" w:line="240" w:lineRule="auto"/>
              <w:jc w:val="both"/>
              <w:rPr>
                <w:rFonts w:ascii="Times New Roman" w:eastAsia="Calibri" w:hAnsi="Times New Roman" w:cs="Times New Roman"/>
                <w:sz w:val="24"/>
                <w:szCs w:val="24"/>
              </w:rPr>
            </w:pPr>
            <w:r w:rsidRPr="00627923">
              <w:rPr>
                <w:rFonts w:ascii="Times New Roman" w:eastAsia="Calibri" w:hAnsi="Times New Roman" w:cs="Times New Roman"/>
                <w:sz w:val="24"/>
                <w:szCs w:val="24"/>
              </w:rPr>
              <w:t xml:space="preserve">Уметь </w:t>
            </w:r>
            <w:r w:rsidRPr="00627923">
              <w:rPr>
                <w:rFonts w:ascii="Times New Roman" w:hAnsi="Times New Roman" w:cs="Times New Roman"/>
                <w:sz w:val="24"/>
                <w:szCs w:val="24"/>
              </w:rPr>
              <w:t xml:space="preserve">вычленять необходимые для осуществления обучения и воспитания детей с ОВЗ статьи, положения, </w:t>
            </w:r>
            <w:r w:rsidRPr="00627923">
              <w:rPr>
                <w:rFonts w:ascii="Times New Roman" w:hAnsi="Times New Roman" w:cs="Times New Roman"/>
                <w:sz w:val="24"/>
                <w:szCs w:val="24"/>
              </w:rPr>
              <w:lastRenderedPageBreak/>
              <w:t>анализировать их.</w:t>
            </w: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0E7DE7" w:rsidRPr="00627923" w:rsidRDefault="000E7DE7" w:rsidP="000E7DE7">
            <w:pPr>
              <w:spacing w:after="0" w:line="240" w:lineRule="auto"/>
              <w:rPr>
                <w:rFonts w:ascii="Times New Roman" w:hAnsi="Times New Roman" w:cs="Times New Roman"/>
                <w:sz w:val="24"/>
                <w:szCs w:val="24"/>
              </w:rPr>
            </w:pPr>
          </w:p>
        </w:tc>
      </w:tr>
      <w:tr w:rsidR="000E7DE7" w:rsidRPr="00627923" w:rsidTr="00945D3F">
        <w:tc>
          <w:tcPr>
            <w:tcW w:w="2943" w:type="dxa"/>
            <w:vMerge/>
            <w:tcBorders>
              <w:top w:val="single" w:sz="4" w:space="0" w:color="auto"/>
              <w:left w:val="single" w:sz="4" w:space="0" w:color="auto"/>
              <w:bottom w:val="single" w:sz="4" w:space="0" w:color="auto"/>
              <w:right w:val="single" w:sz="4" w:space="0" w:color="auto"/>
            </w:tcBorders>
            <w:vAlign w:val="center"/>
            <w:hideMark/>
          </w:tcPr>
          <w:p w:rsidR="000E7DE7" w:rsidRPr="00627923" w:rsidRDefault="000E7DE7" w:rsidP="000E7DE7">
            <w:pPr>
              <w:spacing w:after="0" w:line="240" w:lineRule="auto"/>
              <w:rPr>
                <w:rFonts w:ascii="Times New Roman" w:eastAsia="Calibri" w:hAnsi="Times New Roman" w:cs="Times New Roman"/>
                <w:i/>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0E7DE7" w:rsidRPr="00627923" w:rsidRDefault="000E7DE7" w:rsidP="000E7DE7">
            <w:pPr>
              <w:spacing w:after="0" w:line="240" w:lineRule="auto"/>
              <w:jc w:val="both"/>
              <w:rPr>
                <w:rFonts w:ascii="Times New Roman" w:eastAsia="Calibri" w:hAnsi="Times New Roman" w:cs="Times New Roman"/>
                <w:sz w:val="24"/>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0E7DE7" w:rsidRPr="00627923" w:rsidRDefault="000E7DE7" w:rsidP="000E7DE7">
            <w:pPr>
              <w:spacing w:after="0" w:line="240" w:lineRule="auto"/>
              <w:rPr>
                <w:rFonts w:ascii="Times New Roman" w:hAnsi="Times New Roman" w:cs="Times New Roman"/>
                <w:sz w:val="24"/>
                <w:szCs w:val="24"/>
              </w:rPr>
            </w:pPr>
          </w:p>
        </w:tc>
      </w:tr>
      <w:tr w:rsidR="000E7DE7" w:rsidRPr="00627923" w:rsidTr="00945D3F">
        <w:tc>
          <w:tcPr>
            <w:tcW w:w="2943" w:type="dxa"/>
            <w:vMerge w:val="restart"/>
            <w:tcBorders>
              <w:top w:val="single" w:sz="4" w:space="0" w:color="auto"/>
              <w:left w:val="single" w:sz="4" w:space="0" w:color="auto"/>
              <w:bottom w:val="single" w:sz="4" w:space="0" w:color="auto"/>
              <w:right w:val="single" w:sz="4" w:space="0" w:color="auto"/>
            </w:tcBorders>
            <w:hideMark/>
          </w:tcPr>
          <w:p w:rsidR="000E7DE7" w:rsidRPr="00627923" w:rsidRDefault="000E7DE7" w:rsidP="000E7DE7">
            <w:pPr>
              <w:widowControl w:val="0"/>
              <w:spacing w:after="0" w:line="240" w:lineRule="auto"/>
              <w:jc w:val="both"/>
              <w:rPr>
                <w:rFonts w:ascii="Times New Roman" w:hAnsi="Times New Roman" w:cs="Times New Roman"/>
                <w:snapToGrid w:val="0"/>
                <w:sz w:val="24"/>
                <w:szCs w:val="24"/>
              </w:rPr>
            </w:pPr>
            <w:r w:rsidRPr="00627923">
              <w:rPr>
                <w:rFonts w:ascii="Times New Roman" w:hAnsi="Times New Roman" w:cs="Times New Roman"/>
                <w:snapToGrid w:val="0"/>
                <w:sz w:val="24"/>
                <w:szCs w:val="24"/>
              </w:rPr>
              <w:t xml:space="preserve">Знакомство с </w:t>
            </w:r>
            <w:r w:rsidRPr="00627923">
              <w:rPr>
                <w:rFonts w:ascii="Times New Roman" w:hAnsi="Times New Roman" w:cs="Times New Roman"/>
                <w:sz w:val="24"/>
                <w:szCs w:val="24"/>
              </w:rPr>
              <w:t>современными технологиями инклюзивного образования.</w:t>
            </w:r>
          </w:p>
          <w:p w:rsidR="000E7DE7" w:rsidRPr="00627923" w:rsidRDefault="000E7DE7" w:rsidP="000E7DE7">
            <w:pPr>
              <w:widowControl w:val="0"/>
              <w:spacing w:after="0" w:line="240" w:lineRule="auto"/>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0E7DE7" w:rsidRPr="00627923" w:rsidRDefault="000E7DE7" w:rsidP="000E7DE7">
            <w:pPr>
              <w:spacing w:after="0" w:line="240" w:lineRule="auto"/>
              <w:jc w:val="both"/>
              <w:rPr>
                <w:rFonts w:ascii="Times New Roman" w:hAnsi="Times New Roman" w:cs="Times New Roman"/>
                <w:sz w:val="24"/>
                <w:szCs w:val="24"/>
              </w:rPr>
            </w:pPr>
            <w:r w:rsidRPr="00627923">
              <w:rPr>
                <w:rFonts w:ascii="Times New Roman" w:eastAsia="Calibri" w:hAnsi="Times New Roman" w:cs="Times New Roman"/>
                <w:sz w:val="24"/>
                <w:szCs w:val="24"/>
              </w:rPr>
              <w:t>Знать</w:t>
            </w:r>
            <w:r w:rsidRPr="00627923">
              <w:rPr>
                <w:rFonts w:ascii="Times New Roman" w:hAnsi="Times New Roman" w:cs="Times New Roman"/>
                <w:sz w:val="24"/>
                <w:szCs w:val="24"/>
              </w:rPr>
              <w:t xml:space="preserve"> технологии инклюзивного образования. </w:t>
            </w:r>
          </w:p>
        </w:tc>
        <w:tc>
          <w:tcPr>
            <w:tcW w:w="2515" w:type="dxa"/>
            <w:vMerge w:val="restart"/>
            <w:tcBorders>
              <w:top w:val="single" w:sz="4" w:space="0" w:color="auto"/>
              <w:left w:val="single" w:sz="4" w:space="0" w:color="auto"/>
              <w:bottom w:val="single" w:sz="4" w:space="0" w:color="auto"/>
              <w:right w:val="single" w:sz="4" w:space="0" w:color="auto"/>
            </w:tcBorders>
            <w:hideMark/>
          </w:tcPr>
          <w:p w:rsidR="004E28FD" w:rsidRPr="00627923" w:rsidRDefault="004E28FD" w:rsidP="004E28FD">
            <w:pPr>
              <w:pStyle w:val="TableParagraph"/>
              <w:spacing w:line="255" w:lineRule="exact"/>
              <w:ind w:left="0"/>
              <w:jc w:val="both"/>
            </w:pPr>
            <w:r w:rsidRPr="00627923">
              <w:rPr>
                <w:i/>
              </w:rPr>
              <w:t>ОПК-2. Способность осуществлять обучение, воспитание и</w:t>
            </w:r>
          </w:p>
          <w:p w:rsidR="004E28FD" w:rsidRPr="00627923" w:rsidRDefault="004E28FD" w:rsidP="004E28FD">
            <w:pPr>
              <w:pStyle w:val="TableParagraph"/>
              <w:ind w:left="0" w:right="123"/>
              <w:jc w:val="both"/>
            </w:pPr>
            <w:r w:rsidRPr="00627923">
              <w:rPr>
                <w:i/>
                <w:color w:val="000000"/>
              </w:rPr>
              <w:t xml:space="preserve">развитие с учетом </w:t>
            </w:r>
            <w:proofErr w:type="gramStart"/>
            <w:r w:rsidRPr="00627923">
              <w:rPr>
                <w:i/>
                <w:color w:val="000000"/>
              </w:rPr>
              <w:t>социальных</w:t>
            </w:r>
            <w:proofErr w:type="gramEnd"/>
            <w:r w:rsidRPr="00627923">
              <w:rPr>
                <w:i/>
                <w:color w:val="000000"/>
              </w:rPr>
              <w:t>, возрастных, психофизических и индивидуальных</w:t>
            </w:r>
          </w:p>
          <w:p w:rsidR="004E28FD" w:rsidRPr="00627923" w:rsidRDefault="004E28FD" w:rsidP="004E28FD">
            <w:pPr>
              <w:pStyle w:val="TableParagraph"/>
              <w:ind w:left="0" w:right="123"/>
              <w:jc w:val="both"/>
            </w:pPr>
            <w:r w:rsidRPr="00627923">
              <w:rPr>
                <w:i/>
                <w:color w:val="000000"/>
              </w:rPr>
              <w:t>особенностей, в том числе особых образовательных потребностей обучающихся.</w:t>
            </w:r>
          </w:p>
          <w:p w:rsidR="000E7DE7" w:rsidRPr="00627923" w:rsidRDefault="000E7DE7" w:rsidP="000E7DE7">
            <w:pPr>
              <w:pStyle w:val="afa"/>
              <w:spacing w:after="0" w:line="240" w:lineRule="auto"/>
              <w:ind w:left="0"/>
              <w:rPr>
                <w:rFonts w:ascii="Times New Roman" w:hAnsi="Times New Roman"/>
                <w:sz w:val="24"/>
                <w:szCs w:val="24"/>
              </w:rPr>
            </w:pPr>
          </w:p>
        </w:tc>
      </w:tr>
      <w:tr w:rsidR="000E7DE7" w:rsidRPr="00627923" w:rsidTr="00945D3F">
        <w:tc>
          <w:tcPr>
            <w:tcW w:w="2943" w:type="dxa"/>
            <w:vMerge/>
            <w:tcBorders>
              <w:top w:val="single" w:sz="4" w:space="0" w:color="auto"/>
              <w:left w:val="single" w:sz="4" w:space="0" w:color="auto"/>
              <w:bottom w:val="single" w:sz="4" w:space="0" w:color="auto"/>
              <w:right w:val="single" w:sz="4" w:space="0" w:color="auto"/>
            </w:tcBorders>
            <w:vAlign w:val="center"/>
            <w:hideMark/>
          </w:tcPr>
          <w:p w:rsidR="000E7DE7" w:rsidRPr="00627923" w:rsidRDefault="000E7DE7" w:rsidP="000E7DE7">
            <w:pPr>
              <w:spacing w:after="0" w:line="240" w:lineRule="auto"/>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0E7DE7" w:rsidRPr="00627923" w:rsidRDefault="000E7DE7" w:rsidP="000E7DE7">
            <w:pPr>
              <w:pStyle w:val="a5"/>
              <w:tabs>
                <w:tab w:val="left" w:pos="180"/>
                <w:tab w:val="left" w:pos="360"/>
              </w:tabs>
              <w:jc w:val="both"/>
              <w:rPr>
                <w:sz w:val="24"/>
                <w:szCs w:val="24"/>
              </w:rPr>
            </w:pPr>
            <w:r w:rsidRPr="00627923">
              <w:rPr>
                <w:rFonts w:eastAsia="Calibri"/>
                <w:sz w:val="24"/>
                <w:szCs w:val="24"/>
              </w:rPr>
              <w:t xml:space="preserve">Уметь адаптировать образовательный процесс на уроке по преподаваемому предмету </w:t>
            </w:r>
            <w:r w:rsidRPr="00627923">
              <w:rPr>
                <w:sz w:val="24"/>
                <w:szCs w:val="24"/>
              </w:rPr>
              <w:t>в детских коллективах, где получают образование обучающиеся с ограниченными возможностями здоровья.</w:t>
            </w:r>
          </w:p>
          <w:p w:rsidR="000E7DE7" w:rsidRPr="00627923" w:rsidRDefault="000E7DE7" w:rsidP="000E7DE7">
            <w:pPr>
              <w:spacing w:after="0" w:line="240" w:lineRule="auto"/>
              <w:jc w:val="both"/>
              <w:rPr>
                <w:rFonts w:ascii="Times New Roman" w:eastAsia="Calibri" w:hAnsi="Times New Roman" w:cs="Times New Roman"/>
                <w:sz w:val="24"/>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0E7DE7" w:rsidRPr="00627923" w:rsidRDefault="000E7DE7" w:rsidP="000E7DE7">
            <w:pPr>
              <w:spacing w:after="0" w:line="240" w:lineRule="auto"/>
              <w:rPr>
                <w:rFonts w:ascii="Times New Roman" w:hAnsi="Times New Roman" w:cs="Times New Roman"/>
                <w:sz w:val="24"/>
                <w:szCs w:val="24"/>
              </w:rPr>
            </w:pPr>
          </w:p>
        </w:tc>
      </w:tr>
      <w:tr w:rsidR="000E7DE7" w:rsidRPr="00627923" w:rsidTr="00945D3F">
        <w:trPr>
          <w:trHeight w:val="830"/>
        </w:trPr>
        <w:tc>
          <w:tcPr>
            <w:tcW w:w="2943" w:type="dxa"/>
            <w:vMerge w:val="restart"/>
            <w:tcBorders>
              <w:top w:val="single" w:sz="4" w:space="0" w:color="auto"/>
              <w:left w:val="single" w:sz="4" w:space="0" w:color="auto"/>
              <w:right w:val="single" w:sz="4" w:space="0" w:color="auto"/>
            </w:tcBorders>
            <w:vAlign w:val="center"/>
            <w:hideMark/>
          </w:tcPr>
          <w:p w:rsidR="000E7DE7" w:rsidRPr="00627923" w:rsidRDefault="000E7DE7" w:rsidP="000E7DE7">
            <w:pPr>
              <w:widowControl w:val="0"/>
              <w:spacing w:after="0" w:line="240" w:lineRule="auto"/>
              <w:jc w:val="both"/>
              <w:rPr>
                <w:rFonts w:ascii="Times New Roman" w:hAnsi="Times New Roman" w:cs="Times New Roman"/>
                <w:snapToGrid w:val="0"/>
                <w:sz w:val="24"/>
                <w:szCs w:val="24"/>
              </w:rPr>
            </w:pPr>
            <w:r w:rsidRPr="00627923">
              <w:rPr>
                <w:rFonts w:ascii="Times New Roman" w:hAnsi="Times New Roman" w:cs="Times New Roman"/>
                <w:sz w:val="24"/>
                <w:szCs w:val="24"/>
              </w:rPr>
              <w:t xml:space="preserve">Формирование умения отбирать и создавать необходимые дидактические условия для осуществления обучения, воспитания и развития </w:t>
            </w:r>
            <w:proofErr w:type="gramStart"/>
            <w:r w:rsidRPr="00627923">
              <w:rPr>
                <w:rFonts w:ascii="Times New Roman" w:hAnsi="Times New Roman" w:cs="Times New Roman"/>
                <w:sz w:val="24"/>
                <w:szCs w:val="24"/>
              </w:rPr>
              <w:t>обучающихся</w:t>
            </w:r>
            <w:proofErr w:type="gramEnd"/>
            <w:r w:rsidRPr="00627923">
              <w:rPr>
                <w:rFonts w:ascii="Times New Roman" w:hAnsi="Times New Roman" w:cs="Times New Roman"/>
                <w:sz w:val="24"/>
                <w:szCs w:val="24"/>
              </w:rPr>
              <w:t xml:space="preserve"> с ОВЗ.</w:t>
            </w:r>
          </w:p>
          <w:p w:rsidR="000E7DE7" w:rsidRPr="00627923" w:rsidRDefault="000E7DE7" w:rsidP="000E7DE7">
            <w:pPr>
              <w:spacing w:after="0" w:line="240" w:lineRule="auto"/>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0E7DE7" w:rsidRPr="00627923" w:rsidRDefault="000E7DE7" w:rsidP="000E7DE7">
            <w:pPr>
              <w:spacing w:after="0" w:line="240" w:lineRule="auto"/>
              <w:jc w:val="both"/>
              <w:rPr>
                <w:rFonts w:ascii="Times New Roman" w:eastAsia="Calibri" w:hAnsi="Times New Roman" w:cs="Times New Roman"/>
                <w:sz w:val="24"/>
                <w:szCs w:val="24"/>
              </w:rPr>
            </w:pPr>
            <w:r w:rsidRPr="00627923">
              <w:rPr>
                <w:rFonts w:ascii="Times New Roman" w:eastAsia="Calibri" w:hAnsi="Times New Roman" w:cs="Times New Roman"/>
                <w:sz w:val="24"/>
                <w:szCs w:val="24"/>
              </w:rPr>
              <w:t xml:space="preserve">Знать кадровые, программно-методические и материально-технические условия, современные методы, технологии обучения детей с ОВЗ предмету, педагогической диагностики их особых образовательных потребностей. </w:t>
            </w:r>
          </w:p>
        </w:tc>
        <w:tc>
          <w:tcPr>
            <w:tcW w:w="2515" w:type="dxa"/>
            <w:vMerge w:val="restart"/>
            <w:tcBorders>
              <w:top w:val="single" w:sz="4" w:space="0" w:color="auto"/>
              <w:left w:val="single" w:sz="4" w:space="0" w:color="auto"/>
              <w:right w:val="single" w:sz="4" w:space="0" w:color="auto"/>
            </w:tcBorders>
            <w:vAlign w:val="center"/>
            <w:hideMark/>
          </w:tcPr>
          <w:p w:rsidR="000E7DE7" w:rsidRPr="00627923" w:rsidRDefault="004E28FD" w:rsidP="000E7DE7">
            <w:pPr>
              <w:spacing w:after="0" w:line="240" w:lineRule="auto"/>
              <w:rPr>
                <w:rFonts w:ascii="Times New Roman" w:hAnsi="Times New Roman" w:cs="Times New Roman"/>
                <w:sz w:val="24"/>
                <w:szCs w:val="24"/>
              </w:rPr>
            </w:pPr>
            <w:r w:rsidRPr="00627923">
              <w:rPr>
                <w:rFonts w:ascii="Times New Roman" w:eastAsia="Times New Roman" w:hAnsi="Times New Roman" w:cs="Times New Roman"/>
                <w:i/>
                <w:color w:val="000000"/>
                <w:sz w:val="24"/>
                <w:szCs w:val="24"/>
              </w:rPr>
              <w:t>ПК-2. Способность использовать современные методы и технологии обучения и диагностики.</w:t>
            </w:r>
          </w:p>
        </w:tc>
      </w:tr>
      <w:tr w:rsidR="000E7DE7" w:rsidRPr="00627923" w:rsidTr="00945D3F">
        <w:trPr>
          <w:trHeight w:val="830"/>
        </w:trPr>
        <w:tc>
          <w:tcPr>
            <w:tcW w:w="2943" w:type="dxa"/>
            <w:vMerge/>
            <w:tcBorders>
              <w:left w:val="single" w:sz="4" w:space="0" w:color="auto"/>
              <w:right w:val="single" w:sz="4" w:space="0" w:color="auto"/>
            </w:tcBorders>
            <w:vAlign w:val="center"/>
            <w:hideMark/>
          </w:tcPr>
          <w:p w:rsidR="000E7DE7" w:rsidRPr="00627923" w:rsidRDefault="000E7DE7" w:rsidP="000E7DE7">
            <w:pPr>
              <w:widowControl w:val="0"/>
              <w:spacing w:after="0" w:line="240" w:lineRule="auto"/>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0E7DE7" w:rsidRPr="00627923" w:rsidRDefault="000E7DE7" w:rsidP="000E7DE7">
            <w:pPr>
              <w:widowControl w:val="0"/>
              <w:spacing w:after="0" w:line="240" w:lineRule="auto"/>
              <w:jc w:val="both"/>
              <w:rPr>
                <w:rFonts w:ascii="Times New Roman" w:hAnsi="Times New Roman" w:cs="Times New Roman"/>
                <w:snapToGrid w:val="0"/>
                <w:sz w:val="24"/>
                <w:szCs w:val="24"/>
              </w:rPr>
            </w:pPr>
            <w:r w:rsidRPr="00627923">
              <w:rPr>
                <w:rFonts w:ascii="Times New Roman" w:eastAsia="Calibri" w:hAnsi="Times New Roman" w:cs="Times New Roman"/>
                <w:sz w:val="24"/>
                <w:szCs w:val="24"/>
              </w:rPr>
              <w:t xml:space="preserve">Уметь </w:t>
            </w:r>
            <w:r w:rsidRPr="00627923">
              <w:rPr>
                <w:rFonts w:ascii="Times New Roman" w:hAnsi="Times New Roman" w:cs="Times New Roman"/>
                <w:sz w:val="24"/>
                <w:szCs w:val="24"/>
              </w:rPr>
              <w:t xml:space="preserve">отбирать и создавать необходимые дидактические условия для осуществления обучения, воспитания и развития </w:t>
            </w:r>
            <w:proofErr w:type="gramStart"/>
            <w:r w:rsidRPr="00627923">
              <w:rPr>
                <w:rFonts w:ascii="Times New Roman" w:hAnsi="Times New Roman" w:cs="Times New Roman"/>
                <w:sz w:val="24"/>
                <w:szCs w:val="24"/>
              </w:rPr>
              <w:t>обучающихся</w:t>
            </w:r>
            <w:proofErr w:type="gramEnd"/>
            <w:r w:rsidRPr="00627923">
              <w:rPr>
                <w:rFonts w:ascii="Times New Roman" w:hAnsi="Times New Roman" w:cs="Times New Roman"/>
                <w:sz w:val="24"/>
                <w:szCs w:val="24"/>
              </w:rPr>
              <w:t xml:space="preserve"> с ОВЗ</w:t>
            </w:r>
            <w:r w:rsidR="004E28FD" w:rsidRPr="00627923">
              <w:rPr>
                <w:rFonts w:ascii="Times New Roman" w:hAnsi="Times New Roman" w:cs="Times New Roman"/>
                <w:sz w:val="24"/>
                <w:szCs w:val="24"/>
              </w:rPr>
              <w:t xml:space="preserve"> после специальной диагностики</w:t>
            </w:r>
          </w:p>
        </w:tc>
        <w:tc>
          <w:tcPr>
            <w:tcW w:w="2515" w:type="dxa"/>
            <w:vMerge/>
            <w:tcBorders>
              <w:left w:val="single" w:sz="4" w:space="0" w:color="auto"/>
              <w:right w:val="single" w:sz="4" w:space="0" w:color="auto"/>
            </w:tcBorders>
            <w:vAlign w:val="center"/>
            <w:hideMark/>
          </w:tcPr>
          <w:p w:rsidR="000E7DE7" w:rsidRPr="00627923" w:rsidRDefault="000E7DE7" w:rsidP="000E7DE7">
            <w:pPr>
              <w:spacing w:after="0" w:line="240" w:lineRule="auto"/>
              <w:rPr>
                <w:rFonts w:ascii="Times New Roman" w:hAnsi="Times New Roman" w:cs="Times New Roman"/>
                <w:sz w:val="24"/>
                <w:szCs w:val="24"/>
              </w:rPr>
            </w:pPr>
          </w:p>
        </w:tc>
      </w:tr>
      <w:tr w:rsidR="000E7DE7" w:rsidRPr="00627923" w:rsidTr="00945D3F">
        <w:tc>
          <w:tcPr>
            <w:tcW w:w="2943" w:type="dxa"/>
            <w:tcBorders>
              <w:top w:val="single" w:sz="4" w:space="0" w:color="auto"/>
              <w:left w:val="single" w:sz="4" w:space="0" w:color="auto"/>
              <w:bottom w:val="single" w:sz="4" w:space="0" w:color="auto"/>
              <w:right w:val="single" w:sz="4" w:space="0" w:color="auto"/>
            </w:tcBorders>
            <w:vAlign w:val="center"/>
            <w:hideMark/>
          </w:tcPr>
          <w:p w:rsidR="000E7DE7" w:rsidRPr="00627923" w:rsidRDefault="000E7DE7" w:rsidP="000E7DE7">
            <w:pPr>
              <w:widowControl w:val="0"/>
              <w:spacing w:after="0" w:line="240" w:lineRule="auto"/>
              <w:jc w:val="both"/>
              <w:rPr>
                <w:rFonts w:ascii="Times New Roman" w:hAnsi="Times New Roman" w:cs="Times New Roman"/>
                <w:snapToGrid w:val="0"/>
                <w:sz w:val="24"/>
                <w:szCs w:val="24"/>
              </w:rPr>
            </w:pPr>
            <w:r w:rsidRPr="00627923">
              <w:rPr>
                <w:rFonts w:ascii="Times New Roman" w:hAnsi="Times New Roman" w:cs="Times New Roman"/>
                <w:snapToGrid w:val="0"/>
                <w:sz w:val="24"/>
                <w:szCs w:val="24"/>
              </w:rPr>
              <w:t xml:space="preserve">Формирование навыка разработки уроков (по преподаваемому предмету) </w:t>
            </w:r>
            <w:r w:rsidRPr="00627923">
              <w:rPr>
                <w:rFonts w:ascii="Times New Roman" w:hAnsi="Times New Roman" w:cs="Times New Roman"/>
                <w:sz w:val="24"/>
                <w:szCs w:val="24"/>
              </w:rPr>
              <w:t>в детских коллективах, где получают образование обучающиеся с ограниченными возможностями здоровья, с учетом социальных, возрастных, психофизических и индивидуальных особенностей, в том числе особых образовательных потребностей.</w:t>
            </w:r>
          </w:p>
          <w:p w:rsidR="000E7DE7" w:rsidRPr="00627923" w:rsidRDefault="000E7DE7" w:rsidP="000E7DE7">
            <w:pPr>
              <w:widowControl w:val="0"/>
              <w:spacing w:after="0" w:line="240" w:lineRule="auto"/>
              <w:ind w:left="1069"/>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0E7DE7" w:rsidRPr="00627923" w:rsidRDefault="000E7DE7" w:rsidP="000E7DE7">
            <w:pPr>
              <w:widowControl w:val="0"/>
              <w:spacing w:after="0" w:line="240" w:lineRule="auto"/>
              <w:jc w:val="both"/>
              <w:rPr>
                <w:rFonts w:ascii="Times New Roman" w:hAnsi="Times New Roman" w:cs="Times New Roman"/>
                <w:snapToGrid w:val="0"/>
                <w:sz w:val="24"/>
                <w:szCs w:val="24"/>
              </w:rPr>
            </w:pPr>
            <w:r w:rsidRPr="00627923">
              <w:rPr>
                <w:rFonts w:ascii="Times New Roman" w:eastAsia="Calibri" w:hAnsi="Times New Roman" w:cs="Times New Roman"/>
                <w:sz w:val="24"/>
                <w:szCs w:val="24"/>
              </w:rPr>
              <w:t>Владеть</w:t>
            </w:r>
            <w:r w:rsidRPr="00627923">
              <w:rPr>
                <w:rFonts w:ascii="Times New Roman" w:hAnsi="Times New Roman" w:cs="Times New Roman"/>
                <w:snapToGrid w:val="0"/>
                <w:sz w:val="24"/>
                <w:szCs w:val="24"/>
              </w:rPr>
              <w:t xml:space="preserve"> навыком разработки уроков (по преподаваемому предмету) </w:t>
            </w:r>
            <w:r w:rsidRPr="00627923">
              <w:rPr>
                <w:rFonts w:ascii="Times New Roman" w:hAnsi="Times New Roman" w:cs="Times New Roman"/>
                <w:sz w:val="24"/>
                <w:szCs w:val="24"/>
              </w:rPr>
              <w:t>в детских коллективах, где получают образование обучающиеся с ограниченными возможностями здоровья, с учетом социальных, возрастных, психофизических и индивидуальных особенностей, в том числе особых образовательных потребностей.</w:t>
            </w:r>
          </w:p>
          <w:p w:rsidR="000E7DE7" w:rsidRPr="00627923" w:rsidRDefault="000E7DE7" w:rsidP="000E7DE7">
            <w:pPr>
              <w:spacing w:after="0" w:line="240" w:lineRule="auto"/>
              <w:jc w:val="both"/>
              <w:rPr>
                <w:rFonts w:ascii="Times New Roman" w:eastAsia="Calibri" w:hAnsi="Times New Roman" w:cs="Times New Roman"/>
                <w:sz w:val="24"/>
                <w:szCs w:val="24"/>
              </w:rPr>
            </w:pPr>
          </w:p>
        </w:tc>
        <w:tc>
          <w:tcPr>
            <w:tcW w:w="2515" w:type="dxa"/>
            <w:tcBorders>
              <w:top w:val="single" w:sz="4" w:space="0" w:color="auto"/>
              <w:left w:val="single" w:sz="4" w:space="0" w:color="auto"/>
              <w:bottom w:val="single" w:sz="4" w:space="0" w:color="auto"/>
              <w:right w:val="single" w:sz="4" w:space="0" w:color="auto"/>
            </w:tcBorders>
            <w:vAlign w:val="center"/>
            <w:hideMark/>
          </w:tcPr>
          <w:p w:rsidR="000E7DE7" w:rsidRPr="00627923" w:rsidRDefault="004E28FD" w:rsidP="000E7DE7">
            <w:pPr>
              <w:spacing w:after="0" w:line="240" w:lineRule="auto"/>
              <w:rPr>
                <w:rFonts w:ascii="Times New Roman" w:hAnsi="Times New Roman" w:cs="Times New Roman"/>
                <w:sz w:val="24"/>
                <w:szCs w:val="24"/>
              </w:rPr>
            </w:pPr>
            <w:r w:rsidRPr="00627923">
              <w:rPr>
                <w:rFonts w:ascii="Times New Roman" w:eastAsia="Times New Roman" w:hAnsi="Times New Roman" w:cs="Times New Roman"/>
                <w:i/>
                <w:color w:val="000000"/>
                <w:sz w:val="24"/>
                <w:szCs w:val="24"/>
              </w:rPr>
              <w:t>ПК-2. Способность использовать современные методы и технологии обучения и диагностики.</w:t>
            </w:r>
          </w:p>
        </w:tc>
      </w:tr>
    </w:tbl>
    <w:p w:rsidR="000E7DE7" w:rsidRPr="00627923" w:rsidRDefault="000E7DE7" w:rsidP="000E7DE7">
      <w:pPr>
        <w:spacing w:after="0" w:line="240" w:lineRule="auto"/>
        <w:jc w:val="center"/>
        <w:rPr>
          <w:rFonts w:ascii="Times New Roman" w:hAnsi="Times New Roman" w:cs="Times New Roman"/>
          <w:sz w:val="24"/>
          <w:szCs w:val="24"/>
        </w:rPr>
      </w:pPr>
    </w:p>
    <w:p w:rsidR="000E7DE7" w:rsidRPr="00627923" w:rsidRDefault="000E7DE7" w:rsidP="000E7DE7">
      <w:pPr>
        <w:spacing w:after="0" w:line="240" w:lineRule="auto"/>
        <w:jc w:val="both"/>
        <w:rPr>
          <w:rFonts w:ascii="Times New Roman" w:hAnsi="Times New Roman" w:cs="Times New Roman"/>
          <w:b/>
          <w:sz w:val="24"/>
          <w:szCs w:val="24"/>
        </w:rPr>
      </w:pPr>
    </w:p>
    <w:p w:rsidR="00627923" w:rsidRDefault="00627923" w:rsidP="000E7DE7">
      <w:pPr>
        <w:spacing w:after="0" w:line="240" w:lineRule="auto"/>
        <w:jc w:val="both"/>
        <w:rPr>
          <w:rFonts w:ascii="Times New Roman" w:hAnsi="Times New Roman" w:cs="Times New Roman"/>
          <w:b/>
          <w:sz w:val="24"/>
          <w:szCs w:val="24"/>
        </w:rPr>
      </w:pPr>
    </w:p>
    <w:p w:rsidR="000E7DE7" w:rsidRPr="00627923" w:rsidRDefault="000E7DE7" w:rsidP="000E7DE7">
      <w:pPr>
        <w:spacing w:after="0" w:line="240" w:lineRule="auto"/>
        <w:jc w:val="both"/>
        <w:rPr>
          <w:rFonts w:ascii="Times New Roman" w:hAnsi="Times New Roman" w:cs="Times New Roman"/>
          <w:sz w:val="24"/>
          <w:szCs w:val="24"/>
        </w:rPr>
      </w:pPr>
      <w:r w:rsidRPr="00627923">
        <w:rPr>
          <w:rFonts w:ascii="Times New Roman" w:hAnsi="Times New Roman" w:cs="Times New Roman"/>
          <w:b/>
          <w:sz w:val="24"/>
          <w:szCs w:val="24"/>
        </w:rPr>
        <w:lastRenderedPageBreak/>
        <w:t>5. Контроль результатов освоения дисциплины</w:t>
      </w:r>
      <w:r w:rsidRPr="00627923">
        <w:rPr>
          <w:rFonts w:ascii="Times New Roman" w:hAnsi="Times New Roman" w:cs="Times New Roman"/>
          <w:sz w:val="24"/>
          <w:szCs w:val="24"/>
        </w:rPr>
        <w:t xml:space="preserve">. </w:t>
      </w:r>
    </w:p>
    <w:p w:rsidR="000E7DE7" w:rsidRPr="00627923" w:rsidRDefault="000E7DE7" w:rsidP="000E7DE7">
      <w:pPr>
        <w:pStyle w:val="a5"/>
        <w:tabs>
          <w:tab w:val="left" w:pos="180"/>
          <w:tab w:val="left" w:pos="360"/>
        </w:tabs>
        <w:jc w:val="both"/>
        <w:rPr>
          <w:sz w:val="24"/>
          <w:szCs w:val="24"/>
        </w:rPr>
      </w:pPr>
      <w:r w:rsidRPr="00627923">
        <w:rPr>
          <w:sz w:val="24"/>
          <w:szCs w:val="24"/>
        </w:rPr>
        <w:t>Методы текущего контроля успеваемости обучающихся по дисциплине «</w:t>
      </w:r>
      <w:r w:rsidRPr="00627923">
        <w:rPr>
          <w:rFonts w:eastAsia="WenQuanYi Micro Hei"/>
          <w:sz w:val="24"/>
          <w:szCs w:val="24"/>
          <w:lang w:eastAsia="hi-IN"/>
        </w:rPr>
        <w:t>Современные технологии инклюзивного образования</w:t>
      </w:r>
      <w:r w:rsidRPr="00627923">
        <w:rPr>
          <w:sz w:val="24"/>
          <w:szCs w:val="24"/>
          <w:shd w:val="clear" w:color="auto" w:fill="FFFFFF"/>
        </w:rPr>
        <w:t>»</w:t>
      </w:r>
      <w:r w:rsidRPr="00627923">
        <w:rPr>
          <w:sz w:val="24"/>
          <w:szCs w:val="24"/>
        </w:rPr>
        <w:t xml:space="preserve">: обзор литературных источников, представление аналитических материалов (таблиц), адаптация конспектов уроков по преподаваемому </w:t>
      </w:r>
      <w:r w:rsidR="00322793" w:rsidRPr="00627923">
        <w:rPr>
          <w:sz w:val="24"/>
          <w:szCs w:val="24"/>
        </w:rPr>
        <w:t xml:space="preserve">предмету для его реализации в </w:t>
      </w:r>
      <w:r w:rsidRPr="00627923">
        <w:rPr>
          <w:sz w:val="24"/>
          <w:szCs w:val="24"/>
        </w:rPr>
        <w:t>детских ученических коллективах, где получают образование обучающиеся</w:t>
      </w:r>
      <w:r w:rsidR="00322793" w:rsidRPr="00627923">
        <w:rPr>
          <w:sz w:val="24"/>
          <w:szCs w:val="24"/>
        </w:rPr>
        <w:t>,</w:t>
      </w:r>
      <w:r w:rsidRPr="00627923">
        <w:rPr>
          <w:sz w:val="24"/>
          <w:szCs w:val="24"/>
        </w:rPr>
        <w:t xml:space="preserve"> в том числе с ограниченными возможностями здоровья.</w:t>
      </w:r>
    </w:p>
    <w:p w:rsidR="000E7DE7" w:rsidRPr="00627923" w:rsidRDefault="000E7DE7" w:rsidP="000E7DE7">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Форма итогового контроля - зачет. </w:t>
      </w:r>
    </w:p>
    <w:p w:rsidR="000E7DE7" w:rsidRPr="00627923" w:rsidRDefault="000E7DE7" w:rsidP="000E7DE7">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Оценочные средства результатов освоения дисциплины, критерии оценки выполнения заданий представлены в разделе «Фонды оценочных сре</w:t>
      </w:r>
      <w:proofErr w:type="gramStart"/>
      <w:r w:rsidRPr="00627923">
        <w:rPr>
          <w:rFonts w:ascii="Times New Roman" w:hAnsi="Times New Roman" w:cs="Times New Roman"/>
          <w:sz w:val="24"/>
          <w:szCs w:val="24"/>
        </w:rPr>
        <w:t>дств дл</w:t>
      </w:r>
      <w:proofErr w:type="gramEnd"/>
      <w:r w:rsidRPr="00627923">
        <w:rPr>
          <w:rFonts w:ascii="Times New Roman" w:hAnsi="Times New Roman" w:cs="Times New Roman"/>
          <w:sz w:val="24"/>
          <w:szCs w:val="24"/>
        </w:rPr>
        <w:t>я проведения промежуточной аттестации».</w:t>
      </w:r>
    </w:p>
    <w:p w:rsidR="000E7DE7" w:rsidRPr="00627923" w:rsidRDefault="000E7DE7" w:rsidP="000E7DE7">
      <w:pPr>
        <w:spacing w:after="0" w:line="240" w:lineRule="auto"/>
        <w:jc w:val="both"/>
        <w:rPr>
          <w:rFonts w:ascii="Times New Roman" w:hAnsi="Times New Roman" w:cs="Times New Roman"/>
          <w:sz w:val="24"/>
          <w:szCs w:val="24"/>
        </w:rPr>
      </w:pPr>
      <w:r w:rsidRPr="00627923">
        <w:rPr>
          <w:rFonts w:ascii="Times New Roman" w:hAnsi="Times New Roman" w:cs="Times New Roman"/>
          <w:b/>
          <w:sz w:val="24"/>
          <w:szCs w:val="24"/>
        </w:rPr>
        <w:t>6. Перечень образовательных технологий, используемых при освоении дисциплины</w:t>
      </w:r>
      <w:r w:rsidRPr="00627923">
        <w:rPr>
          <w:rFonts w:ascii="Times New Roman" w:hAnsi="Times New Roman" w:cs="Times New Roman"/>
          <w:sz w:val="24"/>
          <w:szCs w:val="24"/>
        </w:rPr>
        <w:t>.</w:t>
      </w:r>
    </w:p>
    <w:p w:rsidR="000E7DE7" w:rsidRPr="00627923" w:rsidRDefault="000E7DE7" w:rsidP="000E7DE7">
      <w:pPr>
        <w:numPr>
          <w:ilvl w:val="0"/>
          <w:numId w:val="5"/>
        </w:numPr>
        <w:tabs>
          <w:tab w:val="clear" w:pos="720"/>
          <w:tab w:val="num" w:pos="644"/>
        </w:tabs>
        <w:suppressAutoHyphens/>
        <w:spacing w:after="0" w:line="240" w:lineRule="auto"/>
        <w:ind w:left="644"/>
        <w:jc w:val="both"/>
        <w:rPr>
          <w:rFonts w:ascii="Times New Roman" w:hAnsi="Times New Roman" w:cs="Times New Roman"/>
          <w:sz w:val="24"/>
          <w:szCs w:val="24"/>
        </w:rPr>
      </w:pPr>
      <w:r w:rsidRPr="00627923">
        <w:rPr>
          <w:rFonts w:ascii="Times New Roman" w:hAnsi="Times New Roman" w:cs="Times New Roman"/>
          <w:sz w:val="24"/>
          <w:szCs w:val="24"/>
        </w:rPr>
        <w:t>Современное традиционное обучение (лекционно-семинарская-зачетная система).</w:t>
      </w:r>
    </w:p>
    <w:p w:rsidR="000E7DE7" w:rsidRPr="00627923" w:rsidRDefault="000E7DE7" w:rsidP="000E7DE7">
      <w:pPr>
        <w:spacing w:after="0" w:line="240" w:lineRule="auto"/>
        <w:ind w:left="360"/>
        <w:jc w:val="both"/>
        <w:rPr>
          <w:rFonts w:ascii="Times New Roman" w:hAnsi="Times New Roman" w:cs="Times New Roman"/>
          <w:sz w:val="24"/>
          <w:szCs w:val="24"/>
        </w:rPr>
      </w:pPr>
      <w:r w:rsidRPr="00627923">
        <w:rPr>
          <w:rFonts w:ascii="Times New Roman" w:hAnsi="Times New Roman" w:cs="Times New Roman"/>
          <w:sz w:val="24"/>
          <w:szCs w:val="24"/>
        </w:rPr>
        <w:t>2. Педагогические технологии на основе активизации и интенсификации деятельности учащихся (активные методы обучения):</w:t>
      </w:r>
    </w:p>
    <w:p w:rsidR="000E7DE7" w:rsidRPr="00627923" w:rsidRDefault="000E7DE7" w:rsidP="000E7DE7">
      <w:pPr>
        <w:spacing w:after="0" w:line="240" w:lineRule="auto"/>
        <w:ind w:left="360"/>
        <w:jc w:val="both"/>
        <w:rPr>
          <w:rFonts w:ascii="Times New Roman" w:hAnsi="Times New Roman" w:cs="Times New Roman"/>
          <w:sz w:val="24"/>
          <w:szCs w:val="24"/>
        </w:rPr>
      </w:pPr>
      <w:r w:rsidRPr="00627923">
        <w:rPr>
          <w:rFonts w:ascii="Times New Roman" w:hAnsi="Times New Roman" w:cs="Times New Roman"/>
          <w:sz w:val="24"/>
          <w:szCs w:val="24"/>
        </w:rPr>
        <w:t xml:space="preserve">а) Поисковые технологии: анализ – проект – схема по результатам просмотра </w:t>
      </w:r>
      <w:proofErr w:type="spellStart"/>
      <w:r w:rsidRPr="00627923">
        <w:rPr>
          <w:rFonts w:ascii="Times New Roman" w:hAnsi="Times New Roman" w:cs="Times New Roman"/>
          <w:sz w:val="24"/>
          <w:szCs w:val="24"/>
        </w:rPr>
        <w:t>видеолекций</w:t>
      </w:r>
      <w:proofErr w:type="spellEnd"/>
      <w:r w:rsidRPr="00627923">
        <w:rPr>
          <w:rFonts w:ascii="Times New Roman" w:hAnsi="Times New Roman" w:cs="Times New Roman"/>
          <w:sz w:val="24"/>
          <w:szCs w:val="24"/>
        </w:rPr>
        <w:t xml:space="preserve"> С.В. Алехиной, Гари </w:t>
      </w:r>
      <w:proofErr w:type="spellStart"/>
      <w:r w:rsidRPr="00627923">
        <w:rPr>
          <w:rFonts w:ascii="Times New Roman" w:hAnsi="Times New Roman" w:cs="Times New Roman"/>
          <w:sz w:val="24"/>
          <w:szCs w:val="24"/>
        </w:rPr>
        <w:t>Банча</w:t>
      </w:r>
      <w:proofErr w:type="spellEnd"/>
      <w:r w:rsidRPr="00627923">
        <w:rPr>
          <w:rFonts w:ascii="Times New Roman" w:hAnsi="Times New Roman" w:cs="Times New Roman"/>
          <w:sz w:val="24"/>
          <w:szCs w:val="24"/>
        </w:rPr>
        <w:t xml:space="preserve">, Ричарда </w:t>
      </w:r>
      <w:proofErr w:type="spellStart"/>
      <w:r w:rsidRPr="00627923">
        <w:rPr>
          <w:rFonts w:ascii="Times New Roman" w:hAnsi="Times New Roman" w:cs="Times New Roman"/>
          <w:sz w:val="24"/>
          <w:szCs w:val="24"/>
        </w:rPr>
        <w:t>Зиглера</w:t>
      </w:r>
      <w:proofErr w:type="spellEnd"/>
      <w:r w:rsidRPr="00627923">
        <w:rPr>
          <w:rFonts w:ascii="Times New Roman" w:hAnsi="Times New Roman" w:cs="Times New Roman"/>
          <w:sz w:val="24"/>
          <w:szCs w:val="24"/>
        </w:rPr>
        <w:t xml:space="preserve"> с всероссийской научной школы с международным участием "Эффективные технологии инклюзивного образования", проводившейся 22-25 октября 2013 года в Новосибирском Государственном Педагогическом Университете.</w:t>
      </w:r>
    </w:p>
    <w:p w:rsidR="000E7DE7" w:rsidRPr="00627923" w:rsidRDefault="000E7DE7" w:rsidP="000E7DE7">
      <w:pPr>
        <w:spacing w:after="0" w:line="240" w:lineRule="auto"/>
        <w:ind w:left="360"/>
        <w:jc w:val="both"/>
        <w:rPr>
          <w:rFonts w:ascii="Times New Roman" w:hAnsi="Times New Roman" w:cs="Times New Roman"/>
          <w:sz w:val="24"/>
          <w:szCs w:val="24"/>
        </w:rPr>
      </w:pPr>
      <w:r w:rsidRPr="00627923">
        <w:rPr>
          <w:rFonts w:ascii="Times New Roman" w:hAnsi="Times New Roman" w:cs="Times New Roman"/>
          <w:sz w:val="24"/>
          <w:szCs w:val="24"/>
        </w:rPr>
        <w:t>в) Технология проектного обучения: Кейс-</w:t>
      </w:r>
      <w:proofErr w:type="spellStart"/>
      <w:r w:rsidRPr="00627923">
        <w:rPr>
          <w:rFonts w:ascii="Times New Roman" w:hAnsi="Times New Roman" w:cs="Times New Roman"/>
          <w:sz w:val="24"/>
          <w:szCs w:val="24"/>
        </w:rPr>
        <w:t>стади</w:t>
      </w:r>
      <w:proofErr w:type="spellEnd"/>
      <w:r w:rsidRPr="00627923">
        <w:rPr>
          <w:rFonts w:ascii="Times New Roman" w:hAnsi="Times New Roman" w:cs="Times New Roman"/>
          <w:sz w:val="24"/>
          <w:szCs w:val="24"/>
        </w:rPr>
        <w:t xml:space="preserve"> метод.</w:t>
      </w:r>
    </w:p>
    <w:p w:rsidR="000E7DE7" w:rsidRPr="00627923" w:rsidRDefault="000E7DE7" w:rsidP="000E7DE7">
      <w:pPr>
        <w:spacing w:after="0" w:line="240" w:lineRule="auto"/>
        <w:ind w:left="360"/>
        <w:jc w:val="both"/>
        <w:rPr>
          <w:rFonts w:ascii="Times New Roman" w:hAnsi="Times New Roman" w:cs="Times New Roman"/>
          <w:sz w:val="24"/>
          <w:szCs w:val="24"/>
        </w:rPr>
      </w:pPr>
      <w:r w:rsidRPr="00627923">
        <w:rPr>
          <w:rFonts w:ascii="Times New Roman" w:hAnsi="Times New Roman" w:cs="Times New Roman"/>
          <w:sz w:val="24"/>
          <w:szCs w:val="24"/>
        </w:rPr>
        <w:t>г) Интерактивные технологии: дискуссия по результатам представления конспекта урока по преподаваемому предмету.</w:t>
      </w:r>
    </w:p>
    <w:p w:rsidR="000E7DE7" w:rsidRPr="00627923" w:rsidRDefault="000E7DE7" w:rsidP="000E7DE7">
      <w:pPr>
        <w:shd w:val="clear" w:color="auto" w:fill="FFFFFF"/>
        <w:spacing w:after="0" w:line="240" w:lineRule="auto"/>
        <w:rPr>
          <w:rFonts w:ascii="Times New Roman" w:hAnsi="Times New Roman" w:cs="Times New Roman"/>
          <w:sz w:val="24"/>
          <w:szCs w:val="24"/>
        </w:rPr>
      </w:pPr>
    </w:p>
    <w:p w:rsidR="000E7DE7" w:rsidRPr="00627923" w:rsidRDefault="00DA4FDC" w:rsidP="00541B15">
      <w:pPr>
        <w:pStyle w:val="15"/>
        <w:jc w:val="center"/>
        <w:rPr>
          <w:sz w:val="24"/>
          <w:szCs w:val="24"/>
        </w:rPr>
      </w:pPr>
      <w:r w:rsidRPr="00627923">
        <w:rPr>
          <w:sz w:val="24"/>
          <w:szCs w:val="24"/>
        </w:rPr>
        <w:t xml:space="preserve">ТЕХНОЛОГИЧЕСКАЯ </w:t>
      </w:r>
      <w:r w:rsidR="000E7DE7" w:rsidRPr="00627923">
        <w:rPr>
          <w:sz w:val="24"/>
          <w:szCs w:val="24"/>
        </w:rPr>
        <w:t>КАРТА ОБУЧЕНИЯ ДИСЦИПЛИНЕ</w:t>
      </w:r>
    </w:p>
    <w:p w:rsidR="000E7DE7" w:rsidRPr="00627923" w:rsidRDefault="000E7DE7" w:rsidP="000E7DE7">
      <w:pPr>
        <w:spacing w:after="0" w:line="240" w:lineRule="auto"/>
        <w:jc w:val="center"/>
        <w:rPr>
          <w:rFonts w:ascii="Times New Roman" w:hAnsi="Times New Roman" w:cs="Times New Roman"/>
          <w:sz w:val="24"/>
          <w:szCs w:val="24"/>
          <w:shd w:val="clear" w:color="auto" w:fill="FFFFFF"/>
        </w:rPr>
      </w:pPr>
      <w:r w:rsidRPr="00627923">
        <w:rPr>
          <w:rFonts w:ascii="Times New Roman" w:hAnsi="Times New Roman" w:cs="Times New Roman"/>
          <w:sz w:val="24"/>
          <w:szCs w:val="24"/>
        </w:rPr>
        <w:t>«</w:t>
      </w:r>
      <w:r w:rsidRPr="00627923">
        <w:rPr>
          <w:rFonts w:ascii="Times New Roman" w:eastAsia="WenQuanYi Micro Hei" w:hAnsi="Times New Roman" w:cs="Times New Roman"/>
          <w:sz w:val="24"/>
          <w:szCs w:val="24"/>
          <w:lang w:eastAsia="hi-IN"/>
        </w:rPr>
        <w:t>Современные технологии инклюзивного образования</w:t>
      </w:r>
      <w:r w:rsidRPr="00627923">
        <w:rPr>
          <w:rFonts w:ascii="Times New Roman" w:hAnsi="Times New Roman" w:cs="Times New Roman"/>
          <w:sz w:val="24"/>
          <w:szCs w:val="24"/>
          <w:shd w:val="clear" w:color="auto" w:fill="FFFFFF"/>
        </w:rPr>
        <w:t>»</w:t>
      </w:r>
    </w:p>
    <w:p w:rsidR="00546D29" w:rsidRPr="00627923" w:rsidRDefault="00885D10" w:rsidP="004F01EA">
      <w:pPr>
        <w:spacing w:after="0" w:line="240" w:lineRule="auto"/>
        <w:rPr>
          <w:rFonts w:ascii="Times New Roman" w:hAnsi="Times New Roman" w:cs="Times New Roman"/>
          <w:sz w:val="24"/>
          <w:szCs w:val="24"/>
        </w:rPr>
      </w:pPr>
      <w:proofErr w:type="gramStart"/>
      <w:r w:rsidRPr="00627923">
        <w:rPr>
          <w:rFonts w:ascii="Times New Roman" w:hAnsi="Times New Roman" w:cs="Times New Roman"/>
          <w:sz w:val="24"/>
          <w:szCs w:val="24"/>
        </w:rPr>
        <w:t>Н</w:t>
      </w:r>
      <w:r w:rsidR="004E28FD" w:rsidRPr="00627923">
        <w:rPr>
          <w:rFonts w:ascii="Times New Roman" w:hAnsi="Times New Roman" w:cs="Times New Roman"/>
          <w:sz w:val="24"/>
          <w:szCs w:val="24"/>
        </w:rPr>
        <w:t>аправление</w:t>
      </w:r>
      <w:r w:rsidRPr="00627923">
        <w:rPr>
          <w:rFonts w:ascii="Times New Roman" w:hAnsi="Times New Roman" w:cs="Times New Roman"/>
          <w:sz w:val="24"/>
          <w:szCs w:val="24"/>
        </w:rPr>
        <w:t xml:space="preserve"> подготовки</w:t>
      </w:r>
      <w:r w:rsidR="00211214" w:rsidRPr="00627923">
        <w:rPr>
          <w:rFonts w:ascii="Times New Roman" w:hAnsi="Times New Roman" w:cs="Times New Roman"/>
          <w:sz w:val="24"/>
          <w:szCs w:val="24"/>
        </w:rPr>
        <w:t>44.03.05Педагогическое образование (с двумя профилями подготовки)</w:t>
      </w:r>
      <w:r w:rsidR="0004056E" w:rsidRPr="00627923">
        <w:rPr>
          <w:rFonts w:ascii="Times New Roman" w:hAnsi="Times New Roman" w:cs="Times New Roman"/>
          <w:sz w:val="24"/>
          <w:szCs w:val="24"/>
        </w:rPr>
        <w:t>,</w:t>
      </w:r>
      <w:r w:rsidRPr="00627923">
        <w:rPr>
          <w:rFonts w:ascii="Times New Roman" w:hAnsi="Times New Roman" w:cs="Times New Roman"/>
          <w:sz w:val="24"/>
          <w:szCs w:val="24"/>
        </w:rPr>
        <w:t xml:space="preserve"> н</w:t>
      </w:r>
      <w:r w:rsidR="0004056E" w:rsidRPr="00627923">
        <w:rPr>
          <w:rFonts w:ascii="Times New Roman" w:hAnsi="Times New Roman" w:cs="Times New Roman"/>
          <w:sz w:val="24"/>
          <w:szCs w:val="24"/>
        </w:rPr>
        <w:t xml:space="preserve">аправленность (профиль) образовательной программы </w:t>
      </w:r>
      <w:r w:rsidR="00336815" w:rsidRPr="00627923">
        <w:rPr>
          <w:rFonts w:ascii="Times New Roman" w:hAnsi="Times New Roman" w:cs="Times New Roman"/>
          <w:sz w:val="24"/>
          <w:szCs w:val="24"/>
        </w:rPr>
        <w:t>История и иностранный язык (английский язык)</w:t>
      </w:r>
      <w:r w:rsidRPr="00627923">
        <w:rPr>
          <w:rFonts w:ascii="Times New Roman" w:hAnsi="Times New Roman" w:cs="Times New Roman"/>
          <w:sz w:val="24"/>
          <w:szCs w:val="24"/>
        </w:rPr>
        <w:t xml:space="preserve">, </w:t>
      </w:r>
      <w:r w:rsidR="00546D29" w:rsidRPr="00627923">
        <w:rPr>
          <w:rFonts w:ascii="Times New Roman" w:hAnsi="Times New Roman" w:cs="Times New Roman"/>
          <w:sz w:val="24"/>
          <w:szCs w:val="24"/>
        </w:rPr>
        <w:t>Квалификация (степень): бакалавр (</w:t>
      </w:r>
      <w:r w:rsidR="00211214" w:rsidRPr="00627923">
        <w:rPr>
          <w:rFonts w:ascii="Times New Roman" w:hAnsi="Times New Roman" w:cs="Times New Roman"/>
          <w:sz w:val="24"/>
          <w:szCs w:val="24"/>
        </w:rPr>
        <w:t>Очн</w:t>
      </w:r>
      <w:r w:rsidR="00BB30B8">
        <w:rPr>
          <w:rFonts w:ascii="Times New Roman" w:hAnsi="Times New Roman" w:cs="Times New Roman"/>
          <w:sz w:val="24"/>
          <w:szCs w:val="24"/>
        </w:rPr>
        <w:t>ая</w:t>
      </w:r>
      <w:r w:rsidR="00546D29" w:rsidRPr="00627923">
        <w:rPr>
          <w:rFonts w:ascii="Times New Roman" w:hAnsi="Times New Roman" w:cs="Times New Roman"/>
          <w:sz w:val="24"/>
          <w:szCs w:val="24"/>
        </w:rPr>
        <w:t>)</w:t>
      </w:r>
      <w:proofErr w:type="gramEnd"/>
    </w:p>
    <w:tbl>
      <w:tblPr>
        <w:tblW w:w="152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09"/>
        <w:gridCol w:w="789"/>
        <w:gridCol w:w="488"/>
        <w:gridCol w:w="1132"/>
        <w:gridCol w:w="851"/>
        <w:gridCol w:w="3827"/>
        <w:gridCol w:w="4222"/>
      </w:tblGrid>
      <w:tr w:rsidR="00322793" w:rsidRPr="00627923" w:rsidTr="009F3EDA">
        <w:trPr>
          <w:gridAfter w:val="1"/>
          <w:wAfter w:w="4222" w:type="dxa"/>
        </w:trPr>
        <w:tc>
          <w:tcPr>
            <w:tcW w:w="3261" w:type="dxa"/>
            <w:vMerge w:val="restart"/>
            <w:tcBorders>
              <w:top w:val="single" w:sz="4" w:space="0" w:color="auto"/>
              <w:left w:val="single" w:sz="4" w:space="0" w:color="auto"/>
              <w:bottom w:val="single" w:sz="4" w:space="0" w:color="auto"/>
              <w:right w:val="single" w:sz="4" w:space="0" w:color="auto"/>
            </w:tcBorders>
          </w:tcPr>
          <w:p w:rsidR="00322793" w:rsidRPr="00627923" w:rsidRDefault="00322793" w:rsidP="000E7DE7">
            <w:pPr>
              <w:spacing w:after="0" w:line="240" w:lineRule="auto"/>
              <w:jc w:val="center"/>
              <w:rPr>
                <w:rFonts w:ascii="Times New Roman" w:hAnsi="Times New Roman" w:cs="Times New Roman"/>
                <w:bCs/>
                <w:sz w:val="24"/>
                <w:szCs w:val="24"/>
              </w:rPr>
            </w:pPr>
          </w:p>
          <w:p w:rsidR="00322793" w:rsidRPr="00627923" w:rsidRDefault="00322793"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Наименование разделов и тем дисциплины</w:t>
            </w:r>
          </w:p>
        </w:tc>
        <w:tc>
          <w:tcPr>
            <w:tcW w:w="709" w:type="dxa"/>
            <w:vMerge w:val="restart"/>
            <w:tcBorders>
              <w:top w:val="single" w:sz="4" w:space="0" w:color="auto"/>
              <w:left w:val="single" w:sz="4" w:space="0" w:color="auto"/>
              <w:bottom w:val="single" w:sz="4" w:space="0" w:color="auto"/>
              <w:right w:val="single" w:sz="4" w:space="0" w:color="auto"/>
            </w:tcBorders>
          </w:tcPr>
          <w:p w:rsidR="00322793" w:rsidRPr="00627923" w:rsidRDefault="00322793"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Всего часов</w:t>
            </w:r>
          </w:p>
          <w:p w:rsidR="00322793" w:rsidRPr="00627923" w:rsidRDefault="00322793" w:rsidP="000E7DE7">
            <w:pPr>
              <w:spacing w:after="0" w:line="240" w:lineRule="auto"/>
              <w:jc w:val="center"/>
              <w:rPr>
                <w:rFonts w:ascii="Times New Roman" w:hAnsi="Times New Roman" w:cs="Times New Roman"/>
                <w:bCs/>
                <w:sz w:val="24"/>
                <w:szCs w:val="24"/>
              </w:rPr>
            </w:pPr>
          </w:p>
        </w:tc>
        <w:tc>
          <w:tcPr>
            <w:tcW w:w="2409" w:type="dxa"/>
            <w:gridSpan w:val="3"/>
            <w:tcBorders>
              <w:top w:val="single" w:sz="4" w:space="0" w:color="auto"/>
              <w:left w:val="single" w:sz="4" w:space="0" w:color="auto"/>
              <w:bottom w:val="single" w:sz="4" w:space="0" w:color="auto"/>
              <w:right w:val="single" w:sz="4" w:space="0" w:color="auto"/>
            </w:tcBorders>
            <w:hideMark/>
          </w:tcPr>
          <w:p w:rsidR="00322793" w:rsidRPr="00627923" w:rsidRDefault="00322793"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Аудиторных часов</w:t>
            </w:r>
          </w:p>
        </w:tc>
        <w:tc>
          <w:tcPr>
            <w:tcW w:w="851" w:type="dxa"/>
            <w:vMerge w:val="restart"/>
            <w:tcBorders>
              <w:top w:val="single" w:sz="4" w:space="0" w:color="auto"/>
              <w:left w:val="single" w:sz="4" w:space="0" w:color="auto"/>
              <w:bottom w:val="single" w:sz="4" w:space="0" w:color="auto"/>
              <w:right w:val="single" w:sz="4" w:space="0" w:color="auto"/>
            </w:tcBorders>
            <w:hideMark/>
          </w:tcPr>
          <w:p w:rsidR="00322793" w:rsidRPr="00627923" w:rsidRDefault="00322793" w:rsidP="000E7DE7">
            <w:pPr>
              <w:spacing w:after="0" w:line="240" w:lineRule="auto"/>
              <w:jc w:val="center"/>
              <w:rPr>
                <w:rFonts w:ascii="Times New Roman" w:hAnsi="Times New Roman" w:cs="Times New Roman"/>
                <w:bCs/>
                <w:sz w:val="24"/>
                <w:szCs w:val="24"/>
              </w:rPr>
            </w:pPr>
            <w:proofErr w:type="spellStart"/>
            <w:r w:rsidRPr="00627923">
              <w:rPr>
                <w:rFonts w:ascii="Times New Roman" w:hAnsi="Times New Roman" w:cs="Times New Roman"/>
                <w:bCs/>
                <w:sz w:val="24"/>
                <w:szCs w:val="24"/>
              </w:rPr>
              <w:t>Внеауд</w:t>
            </w:r>
            <w:proofErr w:type="spellEnd"/>
            <w:r w:rsidRPr="00627923">
              <w:rPr>
                <w:rFonts w:ascii="Times New Roman" w:hAnsi="Times New Roman" w:cs="Times New Roman"/>
                <w:bCs/>
                <w:sz w:val="24"/>
                <w:szCs w:val="24"/>
              </w:rPr>
              <w:t>.</w:t>
            </w:r>
          </w:p>
          <w:p w:rsidR="00322793" w:rsidRPr="00627923" w:rsidRDefault="00322793" w:rsidP="000E7DE7">
            <w:pPr>
              <w:spacing w:after="0" w:line="240" w:lineRule="auto"/>
              <w:jc w:val="center"/>
              <w:rPr>
                <w:rFonts w:ascii="Times New Roman" w:hAnsi="Times New Roman" w:cs="Times New Roman"/>
                <w:bCs/>
                <w:sz w:val="24"/>
                <w:szCs w:val="24"/>
              </w:rPr>
            </w:pPr>
          </w:p>
        </w:tc>
        <w:tc>
          <w:tcPr>
            <w:tcW w:w="3827" w:type="dxa"/>
            <w:vMerge w:val="restart"/>
            <w:tcBorders>
              <w:top w:val="single" w:sz="4" w:space="0" w:color="auto"/>
              <w:left w:val="single" w:sz="4" w:space="0" w:color="auto"/>
              <w:bottom w:val="single" w:sz="4" w:space="0" w:color="auto"/>
              <w:right w:val="single" w:sz="4" w:space="0" w:color="auto"/>
            </w:tcBorders>
          </w:tcPr>
          <w:p w:rsidR="00322793" w:rsidRPr="00627923" w:rsidRDefault="00322793" w:rsidP="000E7DE7">
            <w:pPr>
              <w:spacing w:after="0" w:line="240" w:lineRule="auto"/>
              <w:jc w:val="center"/>
              <w:rPr>
                <w:rFonts w:ascii="Times New Roman" w:hAnsi="Times New Roman" w:cs="Times New Roman"/>
                <w:bCs/>
                <w:sz w:val="24"/>
                <w:szCs w:val="24"/>
              </w:rPr>
            </w:pPr>
          </w:p>
          <w:p w:rsidR="00322793" w:rsidRPr="00627923" w:rsidRDefault="00322793"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Формы и методы</w:t>
            </w:r>
          </w:p>
          <w:p w:rsidR="00322793" w:rsidRPr="00627923" w:rsidRDefault="00322793"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контроля</w:t>
            </w:r>
          </w:p>
        </w:tc>
      </w:tr>
      <w:tr w:rsidR="00322793" w:rsidRPr="00627923" w:rsidTr="009F3EDA">
        <w:trPr>
          <w:gridAfter w:val="1"/>
          <w:wAfter w:w="4222" w:type="dxa"/>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322793" w:rsidRPr="00627923" w:rsidRDefault="00322793" w:rsidP="000E7DE7">
            <w:pPr>
              <w:spacing w:after="0" w:line="240" w:lineRule="auto"/>
              <w:rPr>
                <w:rFonts w:ascii="Times New Roman" w:hAnsi="Times New Roman" w:cs="Times New Roman"/>
                <w:bCs/>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2793" w:rsidRPr="00627923" w:rsidRDefault="00322793" w:rsidP="000E7DE7">
            <w:pPr>
              <w:spacing w:after="0" w:line="240" w:lineRule="auto"/>
              <w:rPr>
                <w:rFonts w:ascii="Times New Roman" w:hAnsi="Times New Roman" w:cs="Times New Roman"/>
                <w:bCs/>
                <w:sz w:val="24"/>
                <w:szCs w:val="24"/>
              </w:rPr>
            </w:pPr>
          </w:p>
        </w:tc>
        <w:tc>
          <w:tcPr>
            <w:tcW w:w="789" w:type="dxa"/>
            <w:tcBorders>
              <w:top w:val="single" w:sz="4" w:space="0" w:color="auto"/>
              <w:left w:val="single" w:sz="4" w:space="0" w:color="auto"/>
              <w:bottom w:val="single" w:sz="4" w:space="0" w:color="auto"/>
              <w:right w:val="single" w:sz="4" w:space="0" w:color="auto"/>
            </w:tcBorders>
            <w:hideMark/>
          </w:tcPr>
          <w:p w:rsidR="00322793" w:rsidRPr="00627923" w:rsidRDefault="00322793"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 xml:space="preserve">Всего </w:t>
            </w:r>
          </w:p>
        </w:tc>
        <w:tc>
          <w:tcPr>
            <w:tcW w:w="488" w:type="dxa"/>
            <w:tcBorders>
              <w:top w:val="single" w:sz="4" w:space="0" w:color="auto"/>
              <w:left w:val="single" w:sz="4" w:space="0" w:color="auto"/>
              <w:bottom w:val="single" w:sz="4" w:space="0" w:color="auto"/>
              <w:right w:val="single" w:sz="4" w:space="0" w:color="auto"/>
            </w:tcBorders>
            <w:hideMark/>
          </w:tcPr>
          <w:p w:rsidR="00322793" w:rsidRPr="00627923" w:rsidRDefault="00322793"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лекций</w:t>
            </w:r>
          </w:p>
        </w:tc>
        <w:tc>
          <w:tcPr>
            <w:tcW w:w="1132" w:type="dxa"/>
            <w:tcBorders>
              <w:top w:val="single" w:sz="4" w:space="0" w:color="auto"/>
              <w:left w:val="single" w:sz="4" w:space="0" w:color="auto"/>
              <w:bottom w:val="single" w:sz="4" w:space="0" w:color="auto"/>
              <w:right w:val="single" w:sz="4" w:space="0" w:color="auto"/>
            </w:tcBorders>
            <w:hideMark/>
          </w:tcPr>
          <w:p w:rsidR="00322793" w:rsidRPr="00627923" w:rsidRDefault="00322793"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семинаров</w:t>
            </w:r>
          </w:p>
          <w:p w:rsidR="00322793" w:rsidRPr="00627923" w:rsidRDefault="00322793" w:rsidP="000E7DE7">
            <w:pPr>
              <w:spacing w:after="0" w:line="240" w:lineRule="auto"/>
              <w:jc w:val="center"/>
              <w:rPr>
                <w:rFonts w:ascii="Times New Roman" w:hAnsi="Times New Roman" w:cs="Times New Roman"/>
                <w:bCs/>
                <w:sz w:val="24"/>
                <w:szCs w:val="24"/>
              </w:rPr>
            </w:pPr>
            <w:proofErr w:type="spellStart"/>
            <w:r w:rsidRPr="00627923">
              <w:rPr>
                <w:rFonts w:ascii="Times New Roman" w:hAnsi="Times New Roman" w:cs="Times New Roman"/>
                <w:bCs/>
                <w:sz w:val="24"/>
                <w:szCs w:val="24"/>
              </w:rPr>
              <w:t>практ</w:t>
            </w:r>
            <w:proofErr w:type="spellEnd"/>
          </w:p>
          <w:p w:rsidR="00322793" w:rsidRPr="00627923" w:rsidRDefault="00322793"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работ</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22793" w:rsidRPr="00627923" w:rsidRDefault="00322793" w:rsidP="000E7DE7">
            <w:pPr>
              <w:spacing w:after="0" w:line="240" w:lineRule="auto"/>
              <w:rPr>
                <w:rFonts w:ascii="Times New Roman" w:hAnsi="Times New Roman" w:cs="Times New Roman"/>
                <w:bCs/>
                <w:sz w:val="24"/>
                <w:szCs w:val="24"/>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322793" w:rsidRPr="00627923" w:rsidRDefault="00322793" w:rsidP="000E7DE7">
            <w:pPr>
              <w:spacing w:after="0" w:line="240" w:lineRule="auto"/>
              <w:rPr>
                <w:rFonts w:ascii="Times New Roman" w:hAnsi="Times New Roman" w:cs="Times New Roman"/>
                <w:bCs/>
                <w:sz w:val="24"/>
                <w:szCs w:val="24"/>
              </w:rPr>
            </w:pPr>
          </w:p>
        </w:tc>
      </w:tr>
      <w:tr w:rsidR="000E7DE7" w:rsidRPr="00627923" w:rsidTr="009F3EDA">
        <w:tc>
          <w:tcPr>
            <w:tcW w:w="15279" w:type="dxa"/>
            <w:gridSpan w:val="8"/>
            <w:tcBorders>
              <w:top w:val="single" w:sz="4" w:space="0" w:color="auto"/>
              <w:left w:val="single" w:sz="4" w:space="0" w:color="auto"/>
              <w:bottom w:val="single" w:sz="4" w:space="0" w:color="auto"/>
              <w:right w:val="single" w:sz="4" w:space="0" w:color="auto"/>
            </w:tcBorders>
            <w:vAlign w:val="center"/>
            <w:hideMark/>
          </w:tcPr>
          <w:p w:rsidR="000E7DE7" w:rsidRPr="00627923" w:rsidRDefault="000E7DE7" w:rsidP="000E7DE7">
            <w:pPr>
              <w:spacing w:after="0" w:line="240" w:lineRule="auto"/>
              <w:rPr>
                <w:rFonts w:ascii="Times New Roman" w:hAnsi="Times New Roman" w:cs="Times New Roman"/>
                <w:bCs/>
                <w:sz w:val="24"/>
                <w:szCs w:val="24"/>
              </w:rPr>
            </w:pPr>
          </w:p>
          <w:p w:rsidR="000E7DE7" w:rsidRPr="00627923" w:rsidRDefault="00322793" w:rsidP="000E7DE7">
            <w:pPr>
              <w:spacing w:after="0" w:line="240" w:lineRule="auto"/>
              <w:jc w:val="both"/>
              <w:rPr>
                <w:rFonts w:ascii="Times New Roman" w:hAnsi="Times New Roman" w:cs="Times New Roman"/>
                <w:b/>
                <w:sz w:val="24"/>
                <w:szCs w:val="24"/>
              </w:rPr>
            </w:pPr>
            <w:r w:rsidRPr="00627923">
              <w:rPr>
                <w:rFonts w:ascii="Times New Roman" w:hAnsi="Times New Roman" w:cs="Times New Roman"/>
                <w:b/>
                <w:sz w:val="24"/>
                <w:szCs w:val="24"/>
              </w:rPr>
              <w:t xml:space="preserve">Раздел </w:t>
            </w:r>
            <w:r w:rsidR="000E7DE7" w:rsidRPr="00627923">
              <w:rPr>
                <w:rFonts w:ascii="Times New Roman" w:hAnsi="Times New Roman" w:cs="Times New Roman"/>
                <w:b/>
                <w:sz w:val="24"/>
                <w:szCs w:val="24"/>
              </w:rPr>
              <w:t xml:space="preserve"> 1. «Теоретические основы инклюзивного образования» </w:t>
            </w:r>
          </w:p>
          <w:p w:rsidR="000E7DE7" w:rsidRPr="00627923" w:rsidRDefault="000E7DE7" w:rsidP="000E7DE7">
            <w:pPr>
              <w:spacing w:after="0" w:line="240" w:lineRule="auto"/>
              <w:rPr>
                <w:rFonts w:ascii="Times New Roman" w:hAnsi="Times New Roman" w:cs="Times New Roman"/>
                <w:bCs/>
                <w:sz w:val="24"/>
                <w:szCs w:val="24"/>
              </w:rPr>
            </w:pPr>
          </w:p>
        </w:tc>
      </w:tr>
      <w:tr w:rsidR="00322793" w:rsidRPr="00627923" w:rsidTr="009F3EDA">
        <w:trPr>
          <w:gridAfter w:val="1"/>
          <w:wAfter w:w="4222" w:type="dxa"/>
        </w:trPr>
        <w:tc>
          <w:tcPr>
            <w:tcW w:w="3261" w:type="dxa"/>
            <w:tcBorders>
              <w:top w:val="single" w:sz="4" w:space="0" w:color="auto"/>
              <w:left w:val="single" w:sz="4" w:space="0" w:color="auto"/>
              <w:bottom w:val="single" w:sz="4" w:space="0" w:color="auto"/>
              <w:right w:val="single" w:sz="4" w:space="0" w:color="auto"/>
            </w:tcBorders>
          </w:tcPr>
          <w:p w:rsidR="00322793" w:rsidRPr="00627923" w:rsidRDefault="00322793" w:rsidP="000E7DE7">
            <w:pPr>
              <w:spacing w:after="0" w:line="240" w:lineRule="auto"/>
              <w:rPr>
                <w:rFonts w:ascii="Times New Roman" w:hAnsi="Times New Roman" w:cs="Times New Roman"/>
                <w:sz w:val="24"/>
                <w:szCs w:val="24"/>
              </w:rPr>
            </w:pPr>
          </w:p>
          <w:p w:rsidR="00322793" w:rsidRPr="00627923" w:rsidRDefault="00322793" w:rsidP="000E7DE7">
            <w:pPr>
              <w:spacing w:after="0" w:line="240" w:lineRule="auto"/>
              <w:rPr>
                <w:rFonts w:ascii="Times New Roman" w:hAnsi="Times New Roman" w:cs="Times New Roman"/>
                <w:b/>
                <w:sz w:val="24"/>
                <w:szCs w:val="24"/>
              </w:rPr>
            </w:pPr>
            <w:r w:rsidRPr="00627923">
              <w:rPr>
                <w:rFonts w:ascii="Times New Roman" w:hAnsi="Times New Roman" w:cs="Times New Roman"/>
                <w:b/>
                <w:sz w:val="24"/>
                <w:szCs w:val="24"/>
              </w:rPr>
              <w:t>Тема 1.</w:t>
            </w:r>
            <w:r w:rsidRPr="00627923">
              <w:rPr>
                <w:rFonts w:ascii="Times New Roman" w:hAnsi="Times New Roman" w:cs="Times New Roman"/>
                <w:snapToGrid w:val="0"/>
                <w:sz w:val="24"/>
                <w:szCs w:val="24"/>
              </w:rPr>
              <w:t xml:space="preserve">Нормативно-правовая база в системе образования РФ, требования к организации инклюзивного образовательного процесса </w:t>
            </w:r>
          </w:p>
          <w:p w:rsidR="00322793" w:rsidRPr="00627923" w:rsidRDefault="00322793" w:rsidP="000E7DE7">
            <w:pPr>
              <w:spacing w:after="0" w:line="240" w:lineRule="auto"/>
              <w:jc w:val="both"/>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789"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488" w:type="dxa"/>
            <w:tcBorders>
              <w:top w:val="single" w:sz="4" w:space="0" w:color="auto"/>
              <w:left w:val="single" w:sz="4" w:space="0" w:color="auto"/>
              <w:bottom w:val="single" w:sz="4" w:space="0" w:color="auto"/>
              <w:right w:val="single" w:sz="4" w:space="0" w:color="auto"/>
            </w:tcBorders>
            <w:hideMark/>
          </w:tcPr>
          <w:p w:rsidR="00322793" w:rsidRPr="00627923" w:rsidRDefault="009615E9"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2</w:t>
            </w:r>
          </w:p>
        </w:tc>
        <w:tc>
          <w:tcPr>
            <w:tcW w:w="1132"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3827" w:type="dxa"/>
            <w:tcBorders>
              <w:top w:val="single" w:sz="4" w:space="0" w:color="auto"/>
              <w:left w:val="single" w:sz="4" w:space="0" w:color="auto"/>
              <w:bottom w:val="single" w:sz="4" w:space="0" w:color="auto"/>
              <w:right w:val="single" w:sz="4" w:space="0" w:color="auto"/>
            </w:tcBorders>
          </w:tcPr>
          <w:p w:rsidR="00322793" w:rsidRPr="00627923" w:rsidRDefault="00322793" w:rsidP="00322793">
            <w:pPr>
              <w:tabs>
                <w:tab w:val="left" w:pos="300"/>
              </w:tabs>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-подготовка аналитических материалов (табличный формат).</w:t>
            </w:r>
          </w:p>
          <w:p w:rsidR="00322793" w:rsidRPr="00627923" w:rsidRDefault="00322793" w:rsidP="00322793">
            <w:pPr>
              <w:tabs>
                <w:tab w:val="left" w:pos="300"/>
              </w:tabs>
              <w:spacing w:after="0" w:line="240" w:lineRule="auto"/>
              <w:jc w:val="both"/>
              <w:rPr>
                <w:rFonts w:ascii="Times New Roman" w:hAnsi="Times New Roman" w:cs="Times New Roman"/>
                <w:bCs/>
                <w:sz w:val="24"/>
                <w:szCs w:val="24"/>
              </w:rPr>
            </w:pPr>
            <w:r w:rsidRPr="00627923">
              <w:rPr>
                <w:rFonts w:ascii="Times New Roman" w:hAnsi="Times New Roman" w:cs="Times New Roman"/>
                <w:sz w:val="24"/>
                <w:szCs w:val="24"/>
              </w:rPr>
              <w:t>-</w:t>
            </w:r>
            <w:r w:rsidRPr="00627923">
              <w:rPr>
                <w:rFonts w:ascii="Times New Roman" w:hAnsi="Times New Roman" w:cs="Times New Roman"/>
                <w:bCs/>
                <w:sz w:val="24"/>
                <w:szCs w:val="24"/>
              </w:rPr>
              <w:t xml:space="preserve"> Краткий обзор статей из ФЗ – 273 об инклюзивном образовании</w:t>
            </w:r>
          </w:p>
          <w:p w:rsidR="00DA4FDC" w:rsidRPr="00627923" w:rsidRDefault="00DA4FDC" w:rsidP="00DA4FDC">
            <w:pPr>
              <w:numPr>
                <w:ilvl w:val="0"/>
                <w:numId w:val="20"/>
              </w:numPr>
              <w:shd w:val="clear" w:color="auto" w:fill="FFFFFF"/>
              <w:tabs>
                <w:tab w:val="left" w:pos="426"/>
              </w:tabs>
              <w:spacing w:after="0" w:line="240" w:lineRule="auto"/>
              <w:ind w:left="0" w:firstLine="0"/>
              <w:jc w:val="both"/>
              <w:rPr>
                <w:rFonts w:ascii="Times New Roman" w:hAnsi="Times New Roman" w:cs="Times New Roman"/>
                <w:i/>
                <w:sz w:val="24"/>
                <w:szCs w:val="24"/>
              </w:rPr>
            </w:pPr>
            <w:r w:rsidRPr="00627923">
              <w:rPr>
                <w:rFonts w:ascii="Times New Roman" w:hAnsi="Times New Roman" w:cs="Times New Roman"/>
                <w:bCs/>
                <w:sz w:val="24"/>
                <w:szCs w:val="24"/>
              </w:rPr>
              <w:t xml:space="preserve">- обсуждение шагов 17-20 (сформулировать шаги </w:t>
            </w:r>
            <w:proofErr w:type="spellStart"/>
            <w:r w:rsidRPr="00627923">
              <w:rPr>
                <w:rFonts w:ascii="Times New Roman" w:hAnsi="Times New Roman" w:cs="Times New Roman"/>
                <w:bCs/>
                <w:sz w:val="24"/>
                <w:szCs w:val="24"/>
              </w:rPr>
              <w:t>самстоятельно</w:t>
            </w:r>
            <w:proofErr w:type="spellEnd"/>
            <w:r w:rsidRPr="00627923">
              <w:rPr>
                <w:rFonts w:ascii="Times New Roman" w:hAnsi="Times New Roman" w:cs="Times New Roman"/>
                <w:bCs/>
                <w:sz w:val="24"/>
                <w:szCs w:val="24"/>
              </w:rPr>
              <w:t>) к лекции С.В. Алехиной после прослушивания видеолекции</w:t>
            </w:r>
            <w:hyperlink r:id="rId13" w:history="1">
              <w:r w:rsidRPr="00627923">
                <w:rPr>
                  <w:rStyle w:val="af6"/>
                  <w:rFonts w:ascii="Times New Roman" w:hAnsi="Times New Roman" w:cs="Times New Roman"/>
                  <w:i/>
                  <w:sz w:val="24"/>
                  <w:szCs w:val="24"/>
                </w:rPr>
                <w:t>https://www.youtube.com/watch?v=_EyN7RzJ3Qw&amp;list=PLw4htPTtfbukH_-y1l3DGdq9xFKSKvrGu&amp;index=12</w:t>
              </w:r>
            </w:hyperlink>
            <w:r w:rsidRPr="00627923">
              <w:rPr>
                <w:rFonts w:ascii="Times New Roman" w:hAnsi="Times New Roman" w:cs="Times New Roman"/>
                <w:color w:val="111111"/>
                <w:sz w:val="24"/>
                <w:szCs w:val="24"/>
              </w:rPr>
              <w:t>Алёхина С. В. "20 шагов в инклюзию: как стать инклюзивной школой"</w:t>
            </w:r>
          </w:p>
          <w:p w:rsidR="00DA4FDC" w:rsidRPr="00627923" w:rsidRDefault="00DA4FDC" w:rsidP="00322793">
            <w:pPr>
              <w:tabs>
                <w:tab w:val="left" w:pos="300"/>
              </w:tabs>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4 шага обучающийся выставляет </w:t>
            </w:r>
            <w:r w:rsidRPr="00627923">
              <w:rPr>
                <w:rFonts w:ascii="Times New Roman" w:hAnsi="Times New Roman" w:cs="Times New Roman"/>
                <w:sz w:val="24"/>
                <w:szCs w:val="24"/>
              </w:rPr>
              <w:lastRenderedPageBreak/>
              <w:t xml:space="preserve">для обсуждения с преподавателем или </w:t>
            </w:r>
            <w:proofErr w:type="spellStart"/>
            <w:r w:rsidRPr="00627923">
              <w:rPr>
                <w:rFonts w:ascii="Times New Roman" w:hAnsi="Times New Roman" w:cs="Times New Roman"/>
                <w:sz w:val="24"/>
                <w:szCs w:val="24"/>
              </w:rPr>
              <w:t>одногруппниками</w:t>
            </w:r>
            <w:proofErr w:type="spellEnd"/>
            <w:r w:rsidRPr="00627923">
              <w:rPr>
                <w:rFonts w:ascii="Times New Roman" w:hAnsi="Times New Roman" w:cs="Times New Roman"/>
                <w:sz w:val="24"/>
                <w:szCs w:val="24"/>
              </w:rPr>
              <w:t xml:space="preserve"> в электронной информационно-образовательной системе КГПУ (</w:t>
            </w:r>
            <w:proofErr w:type="spellStart"/>
            <w:r w:rsidRPr="00627923">
              <w:rPr>
                <w:rFonts w:ascii="Times New Roman" w:hAnsi="Times New Roman" w:cs="Times New Roman"/>
                <w:sz w:val="24"/>
                <w:szCs w:val="24"/>
                <w:lang w:val="en-US"/>
              </w:rPr>
              <w:t>moodle</w:t>
            </w:r>
            <w:proofErr w:type="spellEnd"/>
            <w:r w:rsidR="009B37DF">
              <w:fldChar w:fldCharType="begin"/>
            </w:r>
            <w:r w:rsidR="009B37DF">
              <w:instrText xml:space="preserve"> HYPERLINK "http://e.kspu.ru/login/index.php" </w:instrText>
            </w:r>
            <w:r w:rsidR="009B37DF">
              <w:fldChar w:fldCharType="separate"/>
            </w:r>
            <w:r w:rsidRPr="00627923">
              <w:rPr>
                <w:rStyle w:val="af6"/>
                <w:rFonts w:ascii="Times New Roman" w:hAnsi="Times New Roman" w:cs="Times New Roman"/>
                <w:sz w:val="24"/>
                <w:szCs w:val="24"/>
              </w:rPr>
              <w:t>http://e.kspu.ru/login/index.php</w:t>
            </w:r>
            <w:r w:rsidR="009B37DF">
              <w:rPr>
                <w:rStyle w:val="af6"/>
                <w:rFonts w:ascii="Times New Roman" w:hAnsi="Times New Roman" w:cs="Times New Roman"/>
                <w:sz w:val="24"/>
                <w:szCs w:val="24"/>
              </w:rPr>
              <w:fldChar w:fldCharType="end"/>
            </w:r>
            <w:proofErr w:type="gramStart"/>
            <w:r w:rsidRPr="00627923">
              <w:rPr>
                <w:rFonts w:ascii="Times New Roman" w:hAnsi="Times New Roman" w:cs="Times New Roman"/>
                <w:sz w:val="24"/>
                <w:szCs w:val="24"/>
              </w:rPr>
              <w:t xml:space="preserve"> )</w:t>
            </w:r>
            <w:proofErr w:type="gramEnd"/>
            <w:r w:rsidRPr="00627923">
              <w:rPr>
                <w:rFonts w:ascii="Times New Roman" w:hAnsi="Times New Roman" w:cs="Times New Roman"/>
                <w:sz w:val="24"/>
                <w:szCs w:val="24"/>
              </w:rPr>
              <w:t>.</w:t>
            </w:r>
          </w:p>
          <w:p w:rsidR="00322793" w:rsidRPr="00627923" w:rsidRDefault="00322793" w:rsidP="000E7DE7">
            <w:pPr>
              <w:spacing w:after="0" w:line="240" w:lineRule="auto"/>
              <w:jc w:val="center"/>
              <w:rPr>
                <w:rFonts w:ascii="Times New Roman" w:hAnsi="Times New Roman" w:cs="Times New Roman"/>
                <w:bCs/>
                <w:sz w:val="24"/>
                <w:szCs w:val="24"/>
              </w:rPr>
            </w:pPr>
          </w:p>
        </w:tc>
      </w:tr>
      <w:tr w:rsidR="00322793" w:rsidRPr="00627923" w:rsidTr="009F3EDA">
        <w:trPr>
          <w:gridAfter w:val="1"/>
          <w:wAfter w:w="4222" w:type="dxa"/>
        </w:trPr>
        <w:tc>
          <w:tcPr>
            <w:tcW w:w="3261" w:type="dxa"/>
            <w:tcBorders>
              <w:top w:val="single" w:sz="4" w:space="0" w:color="auto"/>
              <w:left w:val="single" w:sz="4" w:space="0" w:color="auto"/>
              <w:bottom w:val="single" w:sz="4" w:space="0" w:color="auto"/>
              <w:right w:val="single" w:sz="4" w:space="0" w:color="auto"/>
            </w:tcBorders>
          </w:tcPr>
          <w:p w:rsidR="00322793" w:rsidRPr="00627923" w:rsidRDefault="00322793" w:rsidP="000E7DE7">
            <w:pPr>
              <w:spacing w:after="0" w:line="240" w:lineRule="auto"/>
              <w:jc w:val="both"/>
              <w:rPr>
                <w:rFonts w:ascii="Times New Roman" w:hAnsi="Times New Roman" w:cs="Times New Roman"/>
                <w:b/>
                <w:sz w:val="24"/>
                <w:szCs w:val="24"/>
              </w:rPr>
            </w:pPr>
            <w:r w:rsidRPr="00627923">
              <w:rPr>
                <w:rFonts w:ascii="Times New Roman" w:hAnsi="Times New Roman" w:cs="Times New Roman"/>
                <w:b/>
                <w:sz w:val="24"/>
                <w:szCs w:val="24"/>
              </w:rPr>
              <w:lastRenderedPageBreak/>
              <w:t>Тема 2.</w:t>
            </w:r>
            <w:r w:rsidRPr="00627923">
              <w:rPr>
                <w:rFonts w:ascii="Times New Roman" w:hAnsi="Times New Roman" w:cs="Times New Roman"/>
                <w:sz w:val="24"/>
                <w:szCs w:val="24"/>
              </w:rPr>
              <w:t xml:space="preserve"> Современные технологии инклюзивного образования. </w:t>
            </w:r>
          </w:p>
        </w:tc>
        <w:tc>
          <w:tcPr>
            <w:tcW w:w="709" w:type="dxa"/>
            <w:tcBorders>
              <w:top w:val="single" w:sz="4" w:space="0" w:color="auto"/>
              <w:left w:val="single" w:sz="4" w:space="0" w:color="auto"/>
              <w:bottom w:val="single" w:sz="4" w:space="0" w:color="auto"/>
              <w:right w:val="single" w:sz="4" w:space="0" w:color="auto"/>
            </w:tcBorders>
            <w:hideMark/>
          </w:tcPr>
          <w:p w:rsidR="00322793" w:rsidRPr="00627923" w:rsidRDefault="004D3E4B" w:rsidP="004D3E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17</w:t>
            </w:r>
          </w:p>
        </w:tc>
        <w:tc>
          <w:tcPr>
            <w:tcW w:w="789"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488"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132"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3827" w:type="dxa"/>
            <w:tcBorders>
              <w:top w:val="single" w:sz="4" w:space="0" w:color="auto"/>
              <w:left w:val="single" w:sz="4" w:space="0" w:color="auto"/>
              <w:bottom w:val="single" w:sz="4" w:space="0" w:color="auto"/>
              <w:right w:val="single" w:sz="4" w:space="0" w:color="auto"/>
            </w:tcBorders>
          </w:tcPr>
          <w:p w:rsidR="00322793" w:rsidRPr="00627923" w:rsidRDefault="00322793" w:rsidP="000E7DE7">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 схемы-конспекты лекций Алехиной С.В., Гари </w:t>
            </w:r>
            <w:proofErr w:type="spellStart"/>
            <w:r w:rsidRPr="00627923">
              <w:rPr>
                <w:rFonts w:ascii="Times New Roman" w:hAnsi="Times New Roman" w:cs="Times New Roman"/>
                <w:sz w:val="24"/>
                <w:szCs w:val="24"/>
              </w:rPr>
              <w:t>Банча</w:t>
            </w:r>
            <w:proofErr w:type="spellEnd"/>
            <w:r w:rsidRPr="00627923">
              <w:rPr>
                <w:rFonts w:ascii="Times New Roman" w:hAnsi="Times New Roman" w:cs="Times New Roman"/>
                <w:sz w:val="24"/>
                <w:szCs w:val="24"/>
              </w:rPr>
              <w:t xml:space="preserve">, Ричарда </w:t>
            </w:r>
            <w:proofErr w:type="spellStart"/>
            <w:r w:rsidRPr="00627923">
              <w:rPr>
                <w:rFonts w:ascii="Times New Roman" w:hAnsi="Times New Roman" w:cs="Times New Roman"/>
                <w:sz w:val="24"/>
                <w:szCs w:val="24"/>
              </w:rPr>
              <w:t>Зиглера</w:t>
            </w:r>
            <w:proofErr w:type="spellEnd"/>
            <w:r w:rsidRPr="00627923">
              <w:rPr>
                <w:rFonts w:ascii="Times New Roman" w:hAnsi="Times New Roman" w:cs="Times New Roman"/>
                <w:sz w:val="24"/>
                <w:szCs w:val="24"/>
              </w:rPr>
              <w:t xml:space="preserve"> (ментальные карты).</w:t>
            </w:r>
          </w:p>
          <w:p w:rsidR="00322793" w:rsidRPr="00627923" w:rsidRDefault="00322793" w:rsidP="000E7DE7">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Презентация технических средств.</w:t>
            </w:r>
          </w:p>
          <w:p w:rsidR="00DA4FDC" w:rsidRPr="00627923" w:rsidRDefault="00DA4FDC" w:rsidP="00DA4FDC">
            <w:pPr>
              <w:tabs>
                <w:tab w:val="left" w:pos="300"/>
              </w:tabs>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Все работы обучающийся выставляет для обсуждения с преподавателем или </w:t>
            </w:r>
            <w:proofErr w:type="spellStart"/>
            <w:r w:rsidRPr="00627923">
              <w:rPr>
                <w:rFonts w:ascii="Times New Roman" w:hAnsi="Times New Roman" w:cs="Times New Roman"/>
                <w:sz w:val="24"/>
                <w:szCs w:val="24"/>
              </w:rPr>
              <w:t>одногруппниками</w:t>
            </w:r>
            <w:proofErr w:type="spellEnd"/>
            <w:r w:rsidRPr="00627923">
              <w:rPr>
                <w:rFonts w:ascii="Times New Roman" w:hAnsi="Times New Roman" w:cs="Times New Roman"/>
                <w:sz w:val="24"/>
                <w:szCs w:val="24"/>
              </w:rPr>
              <w:t xml:space="preserve"> в электронной информационно-образовательной системе КГПУ (</w:t>
            </w:r>
            <w:proofErr w:type="spellStart"/>
            <w:r w:rsidRPr="00627923">
              <w:rPr>
                <w:rFonts w:ascii="Times New Roman" w:hAnsi="Times New Roman" w:cs="Times New Roman"/>
                <w:sz w:val="24"/>
                <w:szCs w:val="24"/>
                <w:lang w:val="en-US"/>
              </w:rPr>
              <w:t>moodle</w:t>
            </w:r>
            <w:proofErr w:type="spellEnd"/>
            <w:r w:rsidR="009B37DF">
              <w:fldChar w:fldCharType="begin"/>
            </w:r>
            <w:r w:rsidR="009B37DF">
              <w:instrText xml:space="preserve"> HYPERLINK "http://e.kspu.ru/login/index.php" </w:instrText>
            </w:r>
            <w:r w:rsidR="009B37DF">
              <w:fldChar w:fldCharType="separate"/>
            </w:r>
            <w:r w:rsidRPr="00627923">
              <w:rPr>
                <w:rStyle w:val="af6"/>
                <w:rFonts w:ascii="Times New Roman" w:hAnsi="Times New Roman" w:cs="Times New Roman"/>
                <w:sz w:val="24"/>
                <w:szCs w:val="24"/>
              </w:rPr>
              <w:t>http://e.kspu.ru/login/index.php</w:t>
            </w:r>
            <w:r w:rsidR="009B37DF">
              <w:rPr>
                <w:rStyle w:val="af6"/>
                <w:rFonts w:ascii="Times New Roman" w:hAnsi="Times New Roman" w:cs="Times New Roman"/>
                <w:sz w:val="24"/>
                <w:szCs w:val="24"/>
              </w:rPr>
              <w:fldChar w:fldCharType="end"/>
            </w:r>
            <w:proofErr w:type="gramStart"/>
            <w:r w:rsidRPr="00627923">
              <w:rPr>
                <w:rFonts w:ascii="Times New Roman" w:hAnsi="Times New Roman" w:cs="Times New Roman"/>
                <w:sz w:val="24"/>
                <w:szCs w:val="24"/>
              </w:rPr>
              <w:t xml:space="preserve"> )</w:t>
            </w:r>
            <w:proofErr w:type="gramEnd"/>
            <w:r w:rsidRPr="00627923">
              <w:rPr>
                <w:rFonts w:ascii="Times New Roman" w:hAnsi="Times New Roman" w:cs="Times New Roman"/>
                <w:sz w:val="24"/>
                <w:szCs w:val="24"/>
              </w:rPr>
              <w:t>.</w:t>
            </w:r>
          </w:p>
          <w:p w:rsidR="00DA4FDC" w:rsidRPr="00627923" w:rsidRDefault="00DA4FDC" w:rsidP="000E7DE7">
            <w:pPr>
              <w:spacing w:after="0" w:line="240" w:lineRule="auto"/>
              <w:jc w:val="both"/>
              <w:rPr>
                <w:rFonts w:ascii="Times New Roman" w:hAnsi="Times New Roman" w:cs="Times New Roman"/>
                <w:sz w:val="24"/>
                <w:szCs w:val="24"/>
              </w:rPr>
            </w:pPr>
          </w:p>
        </w:tc>
      </w:tr>
      <w:tr w:rsidR="000E7DE7" w:rsidRPr="00627923" w:rsidTr="009F3EDA">
        <w:tc>
          <w:tcPr>
            <w:tcW w:w="15279" w:type="dxa"/>
            <w:gridSpan w:val="8"/>
            <w:tcBorders>
              <w:top w:val="single" w:sz="4" w:space="0" w:color="auto"/>
              <w:left w:val="single" w:sz="4" w:space="0" w:color="auto"/>
              <w:bottom w:val="single" w:sz="4" w:space="0" w:color="auto"/>
              <w:right w:val="single" w:sz="4" w:space="0" w:color="auto"/>
            </w:tcBorders>
          </w:tcPr>
          <w:p w:rsidR="000E7DE7" w:rsidRPr="00627923" w:rsidRDefault="000E7DE7" w:rsidP="000E7DE7">
            <w:pPr>
              <w:spacing w:after="0" w:line="240" w:lineRule="auto"/>
              <w:rPr>
                <w:rFonts w:ascii="Times New Roman" w:hAnsi="Times New Roman" w:cs="Times New Roman"/>
                <w:sz w:val="24"/>
                <w:szCs w:val="24"/>
              </w:rPr>
            </w:pPr>
          </w:p>
        </w:tc>
      </w:tr>
      <w:tr w:rsidR="00322793" w:rsidRPr="00627923" w:rsidTr="009F3EDA">
        <w:trPr>
          <w:gridAfter w:val="1"/>
          <w:wAfter w:w="4222" w:type="dxa"/>
        </w:trPr>
        <w:tc>
          <w:tcPr>
            <w:tcW w:w="3261" w:type="dxa"/>
            <w:tcBorders>
              <w:top w:val="single" w:sz="4" w:space="0" w:color="auto"/>
              <w:left w:val="single" w:sz="4" w:space="0" w:color="auto"/>
              <w:bottom w:val="single" w:sz="4" w:space="0" w:color="auto"/>
              <w:right w:val="single" w:sz="4" w:space="0" w:color="auto"/>
            </w:tcBorders>
          </w:tcPr>
          <w:p w:rsidR="00322793" w:rsidRPr="00627923" w:rsidRDefault="00322793" w:rsidP="000E7DE7">
            <w:pPr>
              <w:spacing w:after="0" w:line="240" w:lineRule="auto"/>
              <w:jc w:val="both"/>
              <w:rPr>
                <w:rFonts w:ascii="Times New Roman" w:hAnsi="Times New Roman" w:cs="Times New Roman"/>
                <w:b/>
                <w:sz w:val="24"/>
                <w:szCs w:val="24"/>
              </w:rPr>
            </w:pPr>
          </w:p>
          <w:p w:rsidR="00322793" w:rsidRPr="00627923" w:rsidRDefault="00322793" w:rsidP="000E7DE7">
            <w:pPr>
              <w:spacing w:after="0" w:line="240" w:lineRule="auto"/>
              <w:rPr>
                <w:rFonts w:ascii="Times New Roman" w:hAnsi="Times New Roman" w:cs="Times New Roman"/>
                <w:sz w:val="24"/>
                <w:szCs w:val="24"/>
              </w:rPr>
            </w:pPr>
          </w:p>
          <w:p w:rsidR="00322793" w:rsidRPr="00627923" w:rsidRDefault="00322793" w:rsidP="000E7DE7">
            <w:pPr>
              <w:widowControl w:val="0"/>
              <w:spacing w:after="0" w:line="240" w:lineRule="auto"/>
              <w:jc w:val="both"/>
              <w:rPr>
                <w:rFonts w:ascii="Times New Roman" w:hAnsi="Times New Roman" w:cs="Times New Roman"/>
                <w:snapToGrid w:val="0"/>
                <w:sz w:val="24"/>
                <w:szCs w:val="24"/>
              </w:rPr>
            </w:pPr>
            <w:r w:rsidRPr="00627923">
              <w:rPr>
                <w:rFonts w:ascii="Times New Roman" w:hAnsi="Times New Roman" w:cs="Times New Roman"/>
                <w:b/>
                <w:sz w:val="24"/>
                <w:szCs w:val="24"/>
              </w:rPr>
              <w:t>Тема 3.</w:t>
            </w:r>
            <w:r w:rsidRPr="00627923">
              <w:rPr>
                <w:rFonts w:ascii="Times New Roman" w:hAnsi="Times New Roman" w:cs="Times New Roman"/>
                <w:sz w:val="24"/>
                <w:szCs w:val="24"/>
              </w:rPr>
              <w:t xml:space="preserve"> Создание условий для осуществления обучения, воспитания и </w:t>
            </w:r>
            <w:proofErr w:type="gramStart"/>
            <w:r w:rsidRPr="00627923">
              <w:rPr>
                <w:rFonts w:ascii="Times New Roman" w:hAnsi="Times New Roman" w:cs="Times New Roman"/>
                <w:sz w:val="24"/>
                <w:szCs w:val="24"/>
              </w:rPr>
              <w:t>развития</w:t>
            </w:r>
            <w:proofErr w:type="gramEnd"/>
            <w:r w:rsidRPr="00627923">
              <w:rPr>
                <w:rFonts w:ascii="Times New Roman" w:hAnsi="Times New Roman" w:cs="Times New Roman"/>
                <w:sz w:val="24"/>
                <w:szCs w:val="24"/>
              </w:rPr>
              <w:t xml:space="preserve"> обучающихся с ОВЗ в образовательном процессе.</w:t>
            </w:r>
          </w:p>
          <w:p w:rsidR="00322793" w:rsidRPr="00627923" w:rsidRDefault="00322793" w:rsidP="000E7DE7">
            <w:pPr>
              <w:spacing w:after="0" w:line="240" w:lineRule="auto"/>
              <w:jc w:val="both"/>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19</w:t>
            </w:r>
          </w:p>
        </w:tc>
        <w:tc>
          <w:tcPr>
            <w:tcW w:w="789"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488" w:type="dxa"/>
            <w:tcBorders>
              <w:top w:val="single" w:sz="4" w:space="0" w:color="auto"/>
              <w:left w:val="single" w:sz="4" w:space="0" w:color="auto"/>
              <w:bottom w:val="single" w:sz="4" w:space="0" w:color="auto"/>
              <w:right w:val="single" w:sz="4" w:space="0" w:color="auto"/>
            </w:tcBorders>
            <w:hideMark/>
          </w:tcPr>
          <w:p w:rsidR="00322793" w:rsidRPr="00627923" w:rsidRDefault="009615E9"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2</w:t>
            </w:r>
          </w:p>
        </w:tc>
        <w:tc>
          <w:tcPr>
            <w:tcW w:w="1132"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3827" w:type="dxa"/>
            <w:tcBorders>
              <w:top w:val="single" w:sz="4" w:space="0" w:color="auto"/>
              <w:left w:val="single" w:sz="4" w:space="0" w:color="auto"/>
              <w:bottom w:val="single" w:sz="4" w:space="0" w:color="auto"/>
              <w:right w:val="single" w:sz="4" w:space="0" w:color="auto"/>
            </w:tcBorders>
          </w:tcPr>
          <w:p w:rsidR="00322793" w:rsidRPr="00627923" w:rsidRDefault="00322793" w:rsidP="000E7DE7">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 Описание кейса с практики (или из литературных / интернет источников): характеристика класса / группы детей,  характеристика ребенка с ОВЗ из этого коллектива.</w:t>
            </w:r>
          </w:p>
          <w:p w:rsidR="00DA4FDC" w:rsidRPr="00627923" w:rsidRDefault="00322793" w:rsidP="000E7DE7">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Подбор необходимых условий для эффективного образования всех участников данной группы</w:t>
            </w:r>
            <w:r w:rsidR="00DA4FDC" w:rsidRPr="00627923">
              <w:rPr>
                <w:rFonts w:ascii="Times New Roman" w:hAnsi="Times New Roman" w:cs="Times New Roman"/>
                <w:sz w:val="24"/>
                <w:szCs w:val="24"/>
              </w:rPr>
              <w:t>/</w:t>
            </w:r>
          </w:p>
          <w:p w:rsidR="00322793" w:rsidRPr="00627923" w:rsidRDefault="00DA4FDC" w:rsidP="00DA4FDC">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Аналитическая таблица по трем группам условий: </w:t>
            </w:r>
            <w:proofErr w:type="gramStart"/>
            <w:r w:rsidRPr="00627923">
              <w:rPr>
                <w:rFonts w:ascii="Times New Roman" w:hAnsi="Times New Roman" w:cs="Times New Roman"/>
                <w:sz w:val="24"/>
                <w:szCs w:val="24"/>
              </w:rPr>
              <w:t>кадровые</w:t>
            </w:r>
            <w:proofErr w:type="gramEnd"/>
            <w:r w:rsidRPr="00627923">
              <w:rPr>
                <w:rFonts w:ascii="Times New Roman" w:hAnsi="Times New Roman" w:cs="Times New Roman"/>
                <w:sz w:val="24"/>
                <w:szCs w:val="24"/>
              </w:rPr>
              <w:t>, программно-методические, материально-технические.</w:t>
            </w:r>
          </w:p>
        </w:tc>
      </w:tr>
      <w:tr w:rsidR="00322793" w:rsidRPr="00627923" w:rsidTr="009F3EDA">
        <w:trPr>
          <w:gridAfter w:val="1"/>
          <w:wAfter w:w="4222" w:type="dxa"/>
        </w:trPr>
        <w:tc>
          <w:tcPr>
            <w:tcW w:w="3261" w:type="dxa"/>
            <w:tcBorders>
              <w:top w:val="single" w:sz="4" w:space="0" w:color="auto"/>
              <w:left w:val="single" w:sz="4" w:space="0" w:color="auto"/>
              <w:bottom w:val="single" w:sz="4" w:space="0" w:color="auto"/>
              <w:right w:val="single" w:sz="4" w:space="0" w:color="auto"/>
            </w:tcBorders>
          </w:tcPr>
          <w:p w:rsidR="00322793" w:rsidRPr="00627923" w:rsidRDefault="00322793" w:rsidP="000E7DE7">
            <w:pPr>
              <w:spacing w:after="0" w:line="240" w:lineRule="auto"/>
              <w:jc w:val="both"/>
              <w:rPr>
                <w:rFonts w:ascii="Times New Roman" w:hAnsi="Times New Roman" w:cs="Times New Roman"/>
                <w:b/>
                <w:sz w:val="24"/>
                <w:szCs w:val="24"/>
              </w:rPr>
            </w:pPr>
            <w:r w:rsidRPr="00627923">
              <w:rPr>
                <w:rFonts w:ascii="Times New Roman" w:hAnsi="Times New Roman" w:cs="Times New Roman"/>
                <w:b/>
                <w:sz w:val="24"/>
                <w:szCs w:val="24"/>
              </w:rPr>
              <w:t>Тема 4.</w:t>
            </w:r>
            <w:r w:rsidRPr="00627923">
              <w:rPr>
                <w:rFonts w:ascii="Times New Roman" w:hAnsi="Times New Roman" w:cs="Times New Roman"/>
                <w:sz w:val="24"/>
                <w:szCs w:val="24"/>
              </w:rPr>
              <w:t xml:space="preserve"> Основные практические подходы к использованию современных технологий обучения и диагностики особых образовательных потребностей</w:t>
            </w:r>
          </w:p>
        </w:tc>
        <w:tc>
          <w:tcPr>
            <w:tcW w:w="709" w:type="dxa"/>
            <w:tcBorders>
              <w:top w:val="single" w:sz="4" w:space="0" w:color="auto"/>
              <w:left w:val="single" w:sz="4" w:space="0" w:color="auto"/>
              <w:bottom w:val="single" w:sz="4" w:space="0" w:color="auto"/>
              <w:right w:val="single" w:sz="4" w:space="0" w:color="auto"/>
            </w:tcBorders>
            <w:hideMark/>
          </w:tcPr>
          <w:p w:rsidR="00322793" w:rsidRPr="00627923" w:rsidRDefault="009615E9" w:rsidP="004D3E4B">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2</w:t>
            </w:r>
            <w:r w:rsidR="004D3E4B">
              <w:rPr>
                <w:rFonts w:ascii="Times New Roman" w:hAnsi="Times New Roman" w:cs="Times New Roman"/>
                <w:bCs/>
                <w:sz w:val="24"/>
                <w:szCs w:val="24"/>
              </w:rPr>
              <w:t>0</w:t>
            </w:r>
          </w:p>
        </w:tc>
        <w:tc>
          <w:tcPr>
            <w:tcW w:w="789"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488"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132" w:type="dxa"/>
            <w:tcBorders>
              <w:top w:val="single" w:sz="4" w:space="0" w:color="auto"/>
              <w:left w:val="single" w:sz="4" w:space="0" w:color="auto"/>
              <w:bottom w:val="single" w:sz="4" w:space="0" w:color="auto"/>
              <w:right w:val="single" w:sz="4" w:space="0" w:color="auto"/>
            </w:tcBorders>
            <w:hideMark/>
          </w:tcPr>
          <w:p w:rsidR="00322793" w:rsidRPr="00627923" w:rsidRDefault="0004056E"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322793" w:rsidRPr="00627923" w:rsidRDefault="004D3E4B" w:rsidP="000E7DE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3827" w:type="dxa"/>
            <w:tcBorders>
              <w:top w:val="single" w:sz="4" w:space="0" w:color="auto"/>
              <w:left w:val="single" w:sz="4" w:space="0" w:color="auto"/>
              <w:bottom w:val="single" w:sz="4" w:space="0" w:color="auto"/>
              <w:right w:val="single" w:sz="4" w:space="0" w:color="auto"/>
            </w:tcBorders>
          </w:tcPr>
          <w:p w:rsidR="00322793" w:rsidRPr="00627923" w:rsidRDefault="00322793" w:rsidP="000E7DE7">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Адаптация конспекта урока по преподаваемому предмету/ занятия, отражающего  основные практические подходы к использованию современных технологий обучения и диагностики особых образовательных потребностей</w:t>
            </w:r>
            <w:r w:rsidR="00DA4FDC" w:rsidRPr="00627923">
              <w:rPr>
                <w:rFonts w:ascii="Times New Roman" w:hAnsi="Times New Roman" w:cs="Times New Roman"/>
                <w:sz w:val="24"/>
                <w:szCs w:val="24"/>
              </w:rPr>
              <w:t>/</w:t>
            </w:r>
          </w:p>
          <w:p w:rsidR="00DA4FDC" w:rsidRPr="00627923" w:rsidRDefault="00DA4FDC" w:rsidP="00DA4FDC">
            <w:pPr>
              <w:tabs>
                <w:tab w:val="left" w:pos="300"/>
              </w:tabs>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Конспект урока по предмету профиля обучающийся выставляет для обсуждения с преподавателем или </w:t>
            </w:r>
            <w:proofErr w:type="spellStart"/>
            <w:r w:rsidRPr="00627923">
              <w:rPr>
                <w:rFonts w:ascii="Times New Roman" w:hAnsi="Times New Roman" w:cs="Times New Roman"/>
                <w:sz w:val="24"/>
                <w:szCs w:val="24"/>
              </w:rPr>
              <w:t>одногруппниками</w:t>
            </w:r>
            <w:proofErr w:type="spellEnd"/>
            <w:r w:rsidRPr="00627923">
              <w:rPr>
                <w:rFonts w:ascii="Times New Roman" w:hAnsi="Times New Roman" w:cs="Times New Roman"/>
                <w:sz w:val="24"/>
                <w:szCs w:val="24"/>
              </w:rPr>
              <w:t xml:space="preserve"> в электронной информационно-образовательной системе КГПУ (</w:t>
            </w:r>
            <w:proofErr w:type="spellStart"/>
            <w:r w:rsidRPr="00627923">
              <w:rPr>
                <w:rFonts w:ascii="Times New Roman" w:hAnsi="Times New Roman" w:cs="Times New Roman"/>
                <w:sz w:val="24"/>
                <w:szCs w:val="24"/>
                <w:lang w:val="en-US"/>
              </w:rPr>
              <w:t>moodle</w:t>
            </w:r>
            <w:proofErr w:type="spellEnd"/>
            <w:r w:rsidR="009B37DF">
              <w:fldChar w:fldCharType="begin"/>
            </w:r>
            <w:r w:rsidR="009B37DF">
              <w:instrText xml:space="preserve"> HYPERLINK "http://e.kspu.ru/login/index.php" </w:instrText>
            </w:r>
            <w:r w:rsidR="009B37DF">
              <w:fldChar w:fldCharType="separate"/>
            </w:r>
            <w:r w:rsidRPr="00627923">
              <w:rPr>
                <w:rStyle w:val="af6"/>
                <w:rFonts w:ascii="Times New Roman" w:hAnsi="Times New Roman" w:cs="Times New Roman"/>
                <w:sz w:val="24"/>
                <w:szCs w:val="24"/>
              </w:rPr>
              <w:t>http://e.kspu.ru/login/index.php</w:t>
            </w:r>
            <w:r w:rsidR="009B37DF">
              <w:rPr>
                <w:rStyle w:val="af6"/>
                <w:rFonts w:ascii="Times New Roman" w:hAnsi="Times New Roman" w:cs="Times New Roman"/>
                <w:sz w:val="24"/>
                <w:szCs w:val="24"/>
              </w:rPr>
              <w:fldChar w:fldCharType="end"/>
            </w:r>
            <w:proofErr w:type="gramStart"/>
            <w:r w:rsidRPr="00627923">
              <w:rPr>
                <w:rFonts w:ascii="Times New Roman" w:hAnsi="Times New Roman" w:cs="Times New Roman"/>
                <w:sz w:val="24"/>
                <w:szCs w:val="24"/>
              </w:rPr>
              <w:t xml:space="preserve"> )</w:t>
            </w:r>
            <w:proofErr w:type="gramEnd"/>
            <w:r w:rsidRPr="00627923">
              <w:rPr>
                <w:rFonts w:ascii="Times New Roman" w:hAnsi="Times New Roman" w:cs="Times New Roman"/>
                <w:sz w:val="24"/>
                <w:szCs w:val="24"/>
              </w:rPr>
              <w:t>.</w:t>
            </w:r>
          </w:p>
          <w:p w:rsidR="00DA4FDC" w:rsidRPr="00627923" w:rsidRDefault="00DA4FDC" w:rsidP="000E7DE7">
            <w:pPr>
              <w:spacing w:after="0" w:line="240" w:lineRule="auto"/>
              <w:jc w:val="both"/>
              <w:rPr>
                <w:rFonts w:ascii="Times New Roman" w:hAnsi="Times New Roman" w:cs="Times New Roman"/>
                <w:sz w:val="24"/>
                <w:szCs w:val="24"/>
              </w:rPr>
            </w:pPr>
          </w:p>
        </w:tc>
      </w:tr>
      <w:tr w:rsidR="00322793" w:rsidRPr="00627923" w:rsidTr="009F3EDA">
        <w:trPr>
          <w:gridAfter w:val="1"/>
          <w:wAfter w:w="4222" w:type="dxa"/>
        </w:trPr>
        <w:tc>
          <w:tcPr>
            <w:tcW w:w="3261" w:type="dxa"/>
            <w:tcBorders>
              <w:top w:val="single" w:sz="4" w:space="0" w:color="auto"/>
              <w:left w:val="single" w:sz="4" w:space="0" w:color="auto"/>
              <w:bottom w:val="single" w:sz="4" w:space="0" w:color="auto"/>
              <w:right w:val="single" w:sz="4" w:space="0" w:color="auto"/>
            </w:tcBorders>
            <w:hideMark/>
          </w:tcPr>
          <w:p w:rsidR="00322793" w:rsidRPr="00627923" w:rsidRDefault="00322793"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sz w:val="24"/>
                <w:szCs w:val="24"/>
              </w:rPr>
              <w:lastRenderedPageBreak/>
              <w:t>Форма итогового контроля по уч. плану</w:t>
            </w:r>
          </w:p>
        </w:tc>
        <w:tc>
          <w:tcPr>
            <w:tcW w:w="7796" w:type="dxa"/>
            <w:gridSpan w:val="6"/>
            <w:tcBorders>
              <w:top w:val="single" w:sz="4" w:space="0" w:color="auto"/>
              <w:left w:val="single" w:sz="4" w:space="0" w:color="auto"/>
              <w:bottom w:val="single" w:sz="4" w:space="0" w:color="auto"/>
              <w:right w:val="single" w:sz="4" w:space="0" w:color="auto"/>
            </w:tcBorders>
            <w:hideMark/>
          </w:tcPr>
          <w:p w:rsidR="00322793" w:rsidRPr="00627923" w:rsidRDefault="00322793" w:rsidP="000E7DE7">
            <w:pPr>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 xml:space="preserve">Зачет </w:t>
            </w:r>
          </w:p>
        </w:tc>
      </w:tr>
    </w:tbl>
    <w:p w:rsidR="000E7DE7" w:rsidRPr="00627923" w:rsidRDefault="000E7DE7" w:rsidP="000E7DE7">
      <w:pPr>
        <w:spacing w:after="0" w:line="240" w:lineRule="auto"/>
        <w:rPr>
          <w:rFonts w:ascii="Times New Roman" w:hAnsi="Times New Roman" w:cs="Times New Roman"/>
          <w:bCs/>
          <w:sz w:val="24"/>
          <w:szCs w:val="24"/>
        </w:rPr>
      </w:pPr>
    </w:p>
    <w:p w:rsidR="00885D10" w:rsidRPr="00627923" w:rsidRDefault="00885D10" w:rsidP="00280346">
      <w:pPr>
        <w:pStyle w:val="15"/>
        <w:rPr>
          <w:bCs/>
          <w:sz w:val="24"/>
          <w:szCs w:val="24"/>
        </w:rPr>
      </w:pPr>
    </w:p>
    <w:p w:rsidR="00885D10" w:rsidRPr="00627923" w:rsidRDefault="00885D10" w:rsidP="00280346">
      <w:pPr>
        <w:pStyle w:val="15"/>
        <w:rPr>
          <w:bCs/>
          <w:sz w:val="24"/>
          <w:szCs w:val="24"/>
        </w:rPr>
      </w:pPr>
    </w:p>
    <w:p w:rsidR="00885D10" w:rsidRPr="00627923" w:rsidRDefault="00885D10" w:rsidP="00280346">
      <w:pPr>
        <w:pStyle w:val="15"/>
        <w:rPr>
          <w:bCs/>
          <w:sz w:val="24"/>
          <w:szCs w:val="24"/>
        </w:rPr>
      </w:pPr>
    </w:p>
    <w:p w:rsidR="000E7DE7" w:rsidRPr="00627923" w:rsidRDefault="000E7DE7" w:rsidP="00280346">
      <w:pPr>
        <w:pStyle w:val="15"/>
        <w:rPr>
          <w:sz w:val="24"/>
          <w:szCs w:val="24"/>
        </w:rPr>
      </w:pPr>
      <w:r w:rsidRPr="00627923">
        <w:rPr>
          <w:bCs/>
          <w:sz w:val="24"/>
          <w:szCs w:val="24"/>
        </w:rPr>
        <w:t>Ссылки на лекции из открытых источников к теме</w:t>
      </w:r>
      <w:r w:rsidRPr="00627923">
        <w:rPr>
          <w:b/>
          <w:sz w:val="24"/>
          <w:szCs w:val="24"/>
        </w:rPr>
        <w:t xml:space="preserve"> 2 - </w:t>
      </w:r>
      <w:r w:rsidRPr="00627923">
        <w:rPr>
          <w:sz w:val="24"/>
          <w:szCs w:val="24"/>
        </w:rPr>
        <w:t>Современные технологии инклюзивного образования.</w:t>
      </w:r>
    </w:p>
    <w:p w:rsidR="000E7DE7" w:rsidRPr="00627923" w:rsidRDefault="009B37DF" w:rsidP="00322793">
      <w:pPr>
        <w:numPr>
          <w:ilvl w:val="0"/>
          <w:numId w:val="20"/>
        </w:numPr>
        <w:shd w:val="clear" w:color="auto" w:fill="FFFFFF"/>
        <w:tabs>
          <w:tab w:val="left" w:pos="426"/>
        </w:tabs>
        <w:spacing w:after="0" w:line="240" w:lineRule="auto"/>
        <w:ind w:left="0" w:firstLine="0"/>
        <w:jc w:val="both"/>
        <w:rPr>
          <w:rFonts w:ascii="Times New Roman" w:hAnsi="Times New Roman" w:cs="Times New Roman"/>
          <w:i/>
          <w:sz w:val="24"/>
          <w:szCs w:val="24"/>
        </w:rPr>
      </w:pPr>
      <w:hyperlink r:id="rId14" w:history="1">
        <w:r w:rsidR="000E7DE7" w:rsidRPr="00627923">
          <w:rPr>
            <w:rStyle w:val="af6"/>
            <w:rFonts w:ascii="Times New Roman" w:hAnsi="Times New Roman" w:cs="Times New Roman"/>
            <w:i/>
            <w:sz w:val="24"/>
            <w:szCs w:val="24"/>
          </w:rPr>
          <w:t>https://www.youtube.com/watch?v=_EyN7RzJ3Qw&amp;list=PLw4htPTtfbukH_-y1l3DGdq9xFKSKvrGu&amp;index=12</w:t>
        </w:r>
      </w:hyperlink>
      <w:r w:rsidR="000E7DE7" w:rsidRPr="00627923">
        <w:rPr>
          <w:rFonts w:ascii="Times New Roman" w:hAnsi="Times New Roman" w:cs="Times New Roman"/>
          <w:color w:val="111111"/>
          <w:sz w:val="24"/>
          <w:szCs w:val="24"/>
        </w:rPr>
        <w:t>Алёхина С. В. "20 шагов в инклюзию: как стать инклюзивной школой"</w:t>
      </w:r>
    </w:p>
    <w:p w:rsidR="000E7DE7" w:rsidRPr="00627923" w:rsidRDefault="009B37DF" w:rsidP="00322793">
      <w:pPr>
        <w:numPr>
          <w:ilvl w:val="0"/>
          <w:numId w:val="20"/>
        </w:numPr>
        <w:shd w:val="clear" w:color="auto" w:fill="FFFFFF"/>
        <w:tabs>
          <w:tab w:val="left" w:pos="426"/>
        </w:tabs>
        <w:spacing w:after="0" w:line="240" w:lineRule="auto"/>
        <w:ind w:left="0" w:firstLine="0"/>
        <w:jc w:val="both"/>
        <w:rPr>
          <w:rFonts w:ascii="Times New Roman" w:hAnsi="Times New Roman" w:cs="Times New Roman"/>
          <w:i/>
          <w:sz w:val="24"/>
          <w:szCs w:val="24"/>
        </w:rPr>
      </w:pPr>
      <w:hyperlink r:id="rId15" w:history="1">
        <w:r w:rsidR="000E7DE7" w:rsidRPr="00627923">
          <w:rPr>
            <w:rStyle w:val="af6"/>
            <w:rFonts w:ascii="Times New Roman" w:hAnsi="Times New Roman" w:cs="Times New Roman"/>
            <w:i/>
            <w:sz w:val="24"/>
            <w:szCs w:val="24"/>
          </w:rPr>
          <w:t>https://www.youtube.com/watch?v=LP8dYLHyaB0&amp;list=PLw4htPTtfbukH_-y1l3DGdq9xFKSKvrGu</w:t>
        </w:r>
      </w:hyperlink>
      <w:r w:rsidR="000E7DE7" w:rsidRPr="00627923">
        <w:rPr>
          <w:rFonts w:ascii="Times New Roman" w:hAnsi="Times New Roman" w:cs="Times New Roman"/>
          <w:color w:val="111111"/>
          <w:sz w:val="24"/>
          <w:szCs w:val="24"/>
        </w:rPr>
        <w:t xml:space="preserve">Лекция С.В. Алехиной "Технологии психолого-педагогического сопровождения </w:t>
      </w:r>
      <w:proofErr w:type="spellStart"/>
      <w:r w:rsidR="000E7DE7" w:rsidRPr="00627923">
        <w:rPr>
          <w:rFonts w:ascii="Times New Roman" w:hAnsi="Times New Roman" w:cs="Times New Roman"/>
          <w:color w:val="111111"/>
          <w:sz w:val="24"/>
          <w:szCs w:val="24"/>
        </w:rPr>
        <w:t>иклюзивного</w:t>
      </w:r>
      <w:proofErr w:type="spellEnd"/>
      <w:r w:rsidR="000E7DE7" w:rsidRPr="00627923">
        <w:rPr>
          <w:rFonts w:ascii="Times New Roman" w:hAnsi="Times New Roman" w:cs="Times New Roman"/>
          <w:color w:val="111111"/>
          <w:sz w:val="24"/>
          <w:szCs w:val="24"/>
        </w:rPr>
        <w:t xml:space="preserve"> процесса"</w:t>
      </w:r>
      <w:r w:rsidR="000E7DE7" w:rsidRPr="00627923">
        <w:rPr>
          <w:rFonts w:ascii="Times New Roman" w:hAnsi="Times New Roman" w:cs="Times New Roman"/>
          <w:sz w:val="24"/>
          <w:szCs w:val="24"/>
        </w:rPr>
        <w:t>.</w:t>
      </w:r>
    </w:p>
    <w:p w:rsidR="000E7DE7" w:rsidRPr="00627923" w:rsidRDefault="009B37DF" w:rsidP="00322793">
      <w:pPr>
        <w:numPr>
          <w:ilvl w:val="0"/>
          <w:numId w:val="20"/>
        </w:numPr>
        <w:shd w:val="clear" w:color="auto" w:fill="FFFFFF"/>
        <w:tabs>
          <w:tab w:val="left" w:pos="426"/>
        </w:tabs>
        <w:spacing w:after="0" w:line="240" w:lineRule="auto"/>
        <w:ind w:left="0" w:firstLine="0"/>
        <w:jc w:val="both"/>
        <w:rPr>
          <w:rFonts w:ascii="Times New Roman" w:hAnsi="Times New Roman" w:cs="Times New Roman"/>
          <w:sz w:val="24"/>
          <w:szCs w:val="24"/>
        </w:rPr>
      </w:pPr>
      <w:hyperlink r:id="rId16" w:history="1">
        <w:r w:rsidR="000E7DE7" w:rsidRPr="00627923">
          <w:rPr>
            <w:rStyle w:val="af6"/>
            <w:rFonts w:ascii="Times New Roman" w:hAnsi="Times New Roman" w:cs="Times New Roman"/>
            <w:sz w:val="24"/>
            <w:szCs w:val="24"/>
          </w:rPr>
          <w:t>https://www.youtube.com/watch?v=ioVtWDrtl20&amp;list=PLw4htPTtfbukH_-y1l3DGdq9xFKSKvrGu&amp;index=2</w:t>
        </w:r>
      </w:hyperlink>
      <w:r w:rsidR="000E7DE7" w:rsidRPr="00627923">
        <w:rPr>
          <w:rFonts w:ascii="Times New Roman" w:hAnsi="Times New Roman" w:cs="Times New Roman"/>
          <w:color w:val="111111"/>
          <w:sz w:val="24"/>
          <w:szCs w:val="24"/>
        </w:rPr>
        <w:t xml:space="preserve"> Гэри </w:t>
      </w:r>
      <w:proofErr w:type="spellStart"/>
      <w:r w:rsidR="000E7DE7" w:rsidRPr="00627923">
        <w:rPr>
          <w:rFonts w:ascii="Times New Roman" w:hAnsi="Times New Roman" w:cs="Times New Roman"/>
          <w:color w:val="111111"/>
          <w:sz w:val="24"/>
          <w:szCs w:val="24"/>
        </w:rPr>
        <w:t>Банч</w:t>
      </w:r>
      <w:proofErr w:type="spellEnd"/>
      <w:r w:rsidR="000E7DE7" w:rsidRPr="00627923">
        <w:rPr>
          <w:rFonts w:ascii="Times New Roman" w:hAnsi="Times New Roman" w:cs="Times New Roman"/>
          <w:color w:val="111111"/>
          <w:sz w:val="24"/>
          <w:szCs w:val="24"/>
        </w:rPr>
        <w:t>. "Основные педагогические стратегии в модели инклюзивного образования"</w:t>
      </w:r>
    </w:p>
    <w:p w:rsidR="000E7DE7" w:rsidRPr="00627923" w:rsidRDefault="009B37DF" w:rsidP="00322793">
      <w:pPr>
        <w:numPr>
          <w:ilvl w:val="0"/>
          <w:numId w:val="20"/>
        </w:numPr>
        <w:shd w:val="clear" w:color="auto" w:fill="FFFFFF"/>
        <w:tabs>
          <w:tab w:val="left" w:pos="426"/>
        </w:tabs>
        <w:spacing w:after="0" w:line="240" w:lineRule="auto"/>
        <w:ind w:left="0" w:firstLine="0"/>
        <w:jc w:val="both"/>
        <w:rPr>
          <w:rFonts w:ascii="Times New Roman" w:hAnsi="Times New Roman" w:cs="Times New Roman"/>
          <w:sz w:val="24"/>
          <w:szCs w:val="24"/>
        </w:rPr>
      </w:pPr>
      <w:hyperlink r:id="rId17" w:history="1">
        <w:r w:rsidR="000E7DE7" w:rsidRPr="00627923">
          <w:rPr>
            <w:rStyle w:val="af6"/>
            <w:rFonts w:ascii="Times New Roman" w:hAnsi="Times New Roman" w:cs="Times New Roman"/>
            <w:i/>
            <w:sz w:val="24"/>
            <w:szCs w:val="24"/>
          </w:rPr>
          <w:t>https://www.youtube.com/watch?v=I9c39T8y16Q&amp;index=5&amp;list=PLw4htPTtfbukH_-y1l3DGdq9xFKSKvrGu</w:t>
        </w:r>
      </w:hyperlink>
      <w:r w:rsidR="000E7DE7" w:rsidRPr="00627923">
        <w:rPr>
          <w:rFonts w:ascii="Times New Roman" w:hAnsi="Times New Roman" w:cs="Times New Roman"/>
          <w:color w:val="111111"/>
          <w:sz w:val="24"/>
          <w:szCs w:val="24"/>
        </w:rPr>
        <w:t xml:space="preserve">Гэри </w:t>
      </w:r>
      <w:proofErr w:type="spellStart"/>
      <w:r w:rsidR="000E7DE7" w:rsidRPr="00627923">
        <w:rPr>
          <w:rFonts w:ascii="Times New Roman" w:hAnsi="Times New Roman" w:cs="Times New Roman"/>
          <w:color w:val="111111"/>
          <w:sz w:val="24"/>
          <w:szCs w:val="24"/>
        </w:rPr>
        <w:t>Банч</w:t>
      </w:r>
      <w:proofErr w:type="spellEnd"/>
      <w:r w:rsidR="000E7DE7" w:rsidRPr="00627923">
        <w:rPr>
          <w:rFonts w:ascii="Times New Roman" w:hAnsi="Times New Roman" w:cs="Times New Roman"/>
          <w:color w:val="111111"/>
          <w:sz w:val="24"/>
          <w:szCs w:val="24"/>
        </w:rPr>
        <w:t>. "Педагогические технологии инклюзивного образования в обучении школьников"</w:t>
      </w:r>
      <w:r w:rsidR="000E7DE7" w:rsidRPr="00627923">
        <w:rPr>
          <w:rFonts w:ascii="Times New Roman" w:hAnsi="Times New Roman" w:cs="Times New Roman"/>
          <w:sz w:val="24"/>
          <w:szCs w:val="24"/>
        </w:rPr>
        <w:t>.</w:t>
      </w:r>
    </w:p>
    <w:p w:rsidR="000E7DE7" w:rsidRPr="00627923" w:rsidRDefault="009B37DF" w:rsidP="00322793">
      <w:pPr>
        <w:numPr>
          <w:ilvl w:val="0"/>
          <w:numId w:val="20"/>
        </w:numPr>
        <w:shd w:val="clear" w:color="auto" w:fill="FFFFFF"/>
        <w:tabs>
          <w:tab w:val="left" w:pos="426"/>
        </w:tabs>
        <w:spacing w:after="0" w:line="240" w:lineRule="auto"/>
        <w:ind w:left="0" w:firstLine="0"/>
        <w:jc w:val="both"/>
        <w:rPr>
          <w:rFonts w:ascii="Times New Roman" w:hAnsi="Times New Roman" w:cs="Times New Roman"/>
          <w:sz w:val="24"/>
          <w:szCs w:val="24"/>
        </w:rPr>
      </w:pPr>
      <w:hyperlink r:id="rId18" w:history="1">
        <w:r w:rsidR="000E7DE7" w:rsidRPr="00627923">
          <w:rPr>
            <w:rStyle w:val="af6"/>
            <w:rFonts w:ascii="Times New Roman" w:hAnsi="Times New Roman" w:cs="Times New Roman"/>
            <w:sz w:val="24"/>
            <w:szCs w:val="24"/>
          </w:rPr>
          <w:t>https://www.youtube.com/watch?v=w0EoaNyASPw&amp;index=8&amp;list=PLw4htPTtfbukH_-y1l3DGdq9xFKSKvrGu</w:t>
        </w:r>
      </w:hyperlink>
      <w:r w:rsidR="000E7DE7" w:rsidRPr="00627923">
        <w:rPr>
          <w:rFonts w:ascii="Times New Roman" w:hAnsi="Times New Roman" w:cs="Times New Roman"/>
          <w:color w:val="111111"/>
          <w:sz w:val="24"/>
          <w:szCs w:val="24"/>
        </w:rPr>
        <w:t xml:space="preserve"> Гэри </w:t>
      </w:r>
      <w:proofErr w:type="spellStart"/>
      <w:r w:rsidR="000E7DE7" w:rsidRPr="00627923">
        <w:rPr>
          <w:rFonts w:ascii="Times New Roman" w:hAnsi="Times New Roman" w:cs="Times New Roman"/>
          <w:color w:val="111111"/>
          <w:sz w:val="24"/>
          <w:szCs w:val="24"/>
        </w:rPr>
        <w:t>Банч</w:t>
      </w:r>
      <w:proofErr w:type="spellEnd"/>
      <w:r w:rsidR="000E7DE7" w:rsidRPr="00627923">
        <w:rPr>
          <w:rFonts w:ascii="Times New Roman" w:hAnsi="Times New Roman" w:cs="Times New Roman"/>
          <w:color w:val="111111"/>
          <w:sz w:val="24"/>
          <w:szCs w:val="24"/>
        </w:rPr>
        <w:t>: "Примеры реализации эффективных технологий в инклюзивной практике".</w:t>
      </w:r>
    </w:p>
    <w:p w:rsidR="000E7DE7" w:rsidRPr="00627923" w:rsidRDefault="009B37DF" w:rsidP="00322793">
      <w:pPr>
        <w:numPr>
          <w:ilvl w:val="0"/>
          <w:numId w:val="20"/>
        </w:numPr>
        <w:shd w:val="clear" w:color="auto" w:fill="FFFFFF"/>
        <w:tabs>
          <w:tab w:val="left" w:pos="426"/>
        </w:tabs>
        <w:spacing w:after="0" w:line="240" w:lineRule="auto"/>
        <w:ind w:left="0" w:firstLine="0"/>
        <w:jc w:val="both"/>
        <w:rPr>
          <w:rFonts w:ascii="Times New Roman" w:hAnsi="Times New Roman" w:cs="Times New Roman"/>
          <w:sz w:val="24"/>
          <w:szCs w:val="24"/>
        </w:rPr>
      </w:pPr>
      <w:hyperlink r:id="rId19" w:history="1">
        <w:r w:rsidR="000E7DE7" w:rsidRPr="00627923">
          <w:rPr>
            <w:rStyle w:val="af6"/>
            <w:rFonts w:ascii="Times New Roman" w:hAnsi="Times New Roman" w:cs="Times New Roman"/>
            <w:sz w:val="24"/>
            <w:szCs w:val="24"/>
          </w:rPr>
          <w:t>https://www.youtube.com/watch?v=MbuyWnbbDu4&amp;list=PLw4htPTtfbukH_-y1l3DGdq9xFKSKvrGu&amp;index=4</w:t>
        </w:r>
      </w:hyperlink>
      <w:r w:rsidR="000E7DE7" w:rsidRPr="00627923">
        <w:rPr>
          <w:rFonts w:ascii="Times New Roman" w:hAnsi="Times New Roman" w:cs="Times New Roman"/>
          <w:color w:val="111111"/>
          <w:sz w:val="24"/>
          <w:szCs w:val="24"/>
        </w:rPr>
        <w:t xml:space="preserve"> Ричард </w:t>
      </w:r>
      <w:proofErr w:type="spellStart"/>
      <w:r w:rsidR="000E7DE7" w:rsidRPr="00627923">
        <w:rPr>
          <w:rFonts w:ascii="Times New Roman" w:hAnsi="Times New Roman" w:cs="Times New Roman"/>
          <w:color w:val="111111"/>
          <w:sz w:val="24"/>
          <w:szCs w:val="24"/>
        </w:rPr>
        <w:t>Зиглер</w:t>
      </w:r>
      <w:proofErr w:type="spellEnd"/>
      <w:r w:rsidR="000E7DE7" w:rsidRPr="00627923">
        <w:rPr>
          <w:rFonts w:ascii="Times New Roman" w:hAnsi="Times New Roman" w:cs="Times New Roman"/>
          <w:color w:val="111111"/>
          <w:sz w:val="24"/>
          <w:szCs w:val="24"/>
        </w:rPr>
        <w:t>. "Изменение и адаптация учебной программы и составление учебного плана..."</w:t>
      </w:r>
    </w:p>
    <w:p w:rsidR="000E7DE7" w:rsidRPr="00627923" w:rsidRDefault="009B37DF" w:rsidP="00322793">
      <w:pPr>
        <w:numPr>
          <w:ilvl w:val="0"/>
          <w:numId w:val="20"/>
        </w:numPr>
        <w:shd w:val="clear" w:color="auto" w:fill="FFFFFF"/>
        <w:tabs>
          <w:tab w:val="left" w:pos="426"/>
        </w:tabs>
        <w:spacing w:after="0" w:line="240" w:lineRule="auto"/>
        <w:ind w:left="0" w:firstLine="0"/>
        <w:jc w:val="both"/>
        <w:rPr>
          <w:rFonts w:ascii="Times New Roman" w:hAnsi="Times New Roman" w:cs="Times New Roman"/>
          <w:sz w:val="24"/>
          <w:szCs w:val="24"/>
        </w:rPr>
      </w:pPr>
      <w:hyperlink r:id="rId20" w:history="1">
        <w:r w:rsidR="000E7DE7" w:rsidRPr="00627923">
          <w:rPr>
            <w:rStyle w:val="af6"/>
            <w:rFonts w:ascii="Times New Roman" w:hAnsi="Times New Roman" w:cs="Times New Roman"/>
            <w:sz w:val="24"/>
            <w:szCs w:val="24"/>
          </w:rPr>
          <w:t>https://www.youtube.com/watch?v=AbTm75oRJMA&amp;index=6&amp;list=PLw4htPTtfbukH_-y1l3DGdq9xFKSKvrGu</w:t>
        </w:r>
      </w:hyperlink>
      <w:r w:rsidR="000E7DE7" w:rsidRPr="00627923">
        <w:rPr>
          <w:rFonts w:ascii="Times New Roman" w:hAnsi="Times New Roman" w:cs="Times New Roman"/>
          <w:color w:val="111111"/>
          <w:sz w:val="24"/>
          <w:szCs w:val="24"/>
        </w:rPr>
        <w:t xml:space="preserve"> Алёхина С. В. "Технология бинарного урока в инклюзивной школе"</w:t>
      </w:r>
      <w:r w:rsidR="000E7DE7" w:rsidRPr="00627923">
        <w:rPr>
          <w:rFonts w:ascii="Times New Roman" w:hAnsi="Times New Roman" w:cs="Times New Roman"/>
          <w:sz w:val="24"/>
          <w:szCs w:val="24"/>
        </w:rPr>
        <w:t>.</w:t>
      </w:r>
    </w:p>
    <w:p w:rsidR="000E7DE7" w:rsidRPr="00627923" w:rsidRDefault="009B37DF" w:rsidP="00322793">
      <w:pPr>
        <w:numPr>
          <w:ilvl w:val="0"/>
          <w:numId w:val="20"/>
        </w:numPr>
        <w:shd w:val="clear" w:color="auto" w:fill="FFFFFF"/>
        <w:tabs>
          <w:tab w:val="left" w:pos="426"/>
        </w:tabs>
        <w:spacing w:after="0" w:line="240" w:lineRule="auto"/>
        <w:ind w:left="0" w:firstLine="0"/>
        <w:jc w:val="both"/>
        <w:rPr>
          <w:rFonts w:ascii="Times New Roman" w:hAnsi="Times New Roman" w:cs="Times New Roman"/>
          <w:sz w:val="24"/>
          <w:szCs w:val="24"/>
        </w:rPr>
      </w:pPr>
      <w:hyperlink r:id="rId21" w:history="1">
        <w:r w:rsidR="000E7DE7" w:rsidRPr="00627923">
          <w:rPr>
            <w:rStyle w:val="af6"/>
            <w:rFonts w:ascii="Times New Roman" w:hAnsi="Times New Roman" w:cs="Times New Roman"/>
            <w:sz w:val="24"/>
            <w:szCs w:val="24"/>
          </w:rPr>
          <w:t>https://www.youtube.com/watch?v=2ipsjXKa9K8&amp;list=PLw4htPTtfbukH_-y1l3DGdq9xFKSKvrGu&amp;index=7</w:t>
        </w:r>
      </w:hyperlink>
      <w:r w:rsidR="000E7DE7" w:rsidRPr="00627923">
        <w:rPr>
          <w:rFonts w:ascii="Times New Roman" w:hAnsi="Times New Roman" w:cs="Times New Roman"/>
          <w:color w:val="111111"/>
          <w:sz w:val="24"/>
          <w:szCs w:val="24"/>
        </w:rPr>
        <w:t xml:space="preserve"> Ричард </w:t>
      </w:r>
      <w:proofErr w:type="spellStart"/>
      <w:r w:rsidR="000E7DE7" w:rsidRPr="00627923">
        <w:rPr>
          <w:rFonts w:ascii="Times New Roman" w:hAnsi="Times New Roman" w:cs="Times New Roman"/>
          <w:color w:val="111111"/>
          <w:sz w:val="24"/>
          <w:szCs w:val="24"/>
        </w:rPr>
        <w:t>Зиглер</w:t>
      </w:r>
      <w:proofErr w:type="spellEnd"/>
      <w:r w:rsidR="000E7DE7" w:rsidRPr="00627923">
        <w:rPr>
          <w:rFonts w:ascii="Times New Roman" w:hAnsi="Times New Roman" w:cs="Times New Roman"/>
          <w:color w:val="111111"/>
          <w:sz w:val="24"/>
          <w:szCs w:val="24"/>
        </w:rPr>
        <w:t>. "Методы начального обучения детей в инклюзивном классе..."</w:t>
      </w:r>
    </w:p>
    <w:p w:rsidR="000E7DE7" w:rsidRPr="00627923" w:rsidRDefault="009B37DF" w:rsidP="00322793">
      <w:pPr>
        <w:numPr>
          <w:ilvl w:val="0"/>
          <w:numId w:val="20"/>
        </w:numPr>
        <w:shd w:val="clear" w:color="auto" w:fill="FFFFFF"/>
        <w:tabs>
          <w:tab w:val="left" w:pos="426"/>
        </w:tabs>
        <w:spacing w:after="0" w:line="240" w:lineRule="auto"/>
        <w:ind w:left="0" w:firstLine="0"/>
        <w:jc w:val="both"/>
        <w:rPr>
          <w:rFonts w:ascii="Times New Roman" w:hAnsi="Times New Roman" w:cs="Times New Roman"/>
          <w:sz w:val="24"/>
          <w:szCs w:val="24"/>
        </w:rPr>
      </w:pPr>
      <w:hyperlink r:id="rId22" w:history="1">
        <w:r w:rsidR="000E7DE7" w:rsidRPr="00627923">
          <w:rPr>
            <w:rStyle w:val="af6"/>
            <w:rFonts w:ascii="Times New Roman" w:hAnsi="Times New Roman" w:cs="Times New Roman"/>
            <w:sz w:val="24"/>
            <w:szCs w:val="24"/>
          </w:rPr>
          <w:t>https://www.youtube.com/watch?v=pxEyPfryFRs&amp;index=9&amp;list=PLw4htPTtfbukH_-y1l3DGdq9xFKSKvrGu</w:t>
        </w:r>
      </w:hyperlink>
      <w:r w:rsidR="000E7DE7" w:rsidRPr="00627923">
        <w:rPr>
          <w:rFonts w:ascii="Times New Roman" w:hAnsi="Times New Roman" w:cs="Times New Roman"/>
          <w:color w:val="111111"/>
          <w:sz w:val="24"/>
          <w:szCs w:val="24"/>
        </w:rPr>
        <w:t xml:space="preserve"> Ричард </w:t>
      </w:r>
      <w:proofErr w:type="spellStart"/>
      <w:r w:rsidR="000E7DE7" w:rsidRPr="00627923">
        <w:rPr>
          <w:rFonts w:ascii="Times New Roman" w:hAnsi="Times New Roman" w:cs="Times New Roman"/>
          <w:color w:val="111111"/>
          <w:sz w:val="24"/>
          <w:szCs w:val="24"/>
        </w:rPr>
        <w:t>Зиглер</w:t>
      </w:r>
      <w:proofErr w:type="spellEnd"/>
      <w:r w:rsidR="000E7DE7" w:rsidRPr="00627923">
        <w:rPr>
          <w:rFonts w:ascii="Times New Roman" w:hAnsi="Times New Roman" w:cs="Times New Roman"/>
          <w:color w:val="111111"/>
          <w:sz w:val="24"/>
          <w:szCs w:val="24"/>
        </w:rPr>
        <w:t>: "Подходы к оценке академической успеваемости и образовательных результатов обучающихся с ограниченными возможностями здоровья".</w:t>
      </w:r>
    </w:p>
    <w:p w:rsidR="000E7DE7" w:rsidRPr="00627923" w:rsidRDefault="000E7DE7" w:rsidP="00280346">
      <w:pPr>
        <w:pStyle w:val="15"/>
        <w:rPr>
          <w:bCs/>
          <w:sz w:val="24"/>
          <w:szCs w:val="24"/>
        </w:rPr>
      </w:pPr>
      <w:r w:rsidRPr="00627923">
        <w:rPr>
          <w:bCs/>
          <w:sz w:val="24"/>
          <w:szCs w:val="24"/>
        </w:rPr>
        <w:br w:type="column"/>
      </w:r>
      <w:r w:rsidRPr="00627923">
        <w:rPr>
          <w:sz w:val="24"/>
          <w:szCs w:val="24"/>
        </w:rPr>
        <w:lastRenderedPageBreak/>
        <w:t>2. СОДЕРЖАНИЕ ДИСЦИПЛИНЫ</w:t>
      </w:r>
    </w:p>
    <w:p w:rsidR="000E7DE7" w:rsidRPr="00627923" w:rsidRDefault="000E7DE7" w:rsidP="000E7DE7">
      <w:pPr>
        <w:spacing w:after="0" w:line="240" w:lineRule="auto"/>
        <w:jc w:val="center"/>
        <w:rPr>
          <w:rFonts w:ascii="Times New Roman" w:hAnsi="Times New Roman" w:cs="Times New Roman"/>
          <w:b/>
          <w:sz w:val="24"/>
          <w:szCs w:val="24"/>
        </w:rPr>
      </w:pPr>
    </w:p>
    <w:p w:rsidR="000E7DE7" w:rsidRPr="00627923" w:rsidRDefault="000E7DE7" w:rsidP="000E7DE7">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 xml:space="preserve">Рабочая программа включает содержание курса, распределенного по двум </w:t>
      </w:r>
      <w:r w:rsidR="00322793" w:rsidRPr="00627923">
        <w:rPr>
          <w:rFonts w:ascii="Times New Roman" w:hAnsi="Times New Roman" w:cs="Times New Roman"/>
          <w:sz w:val="24"/>
          <w:szCs w:val="24"/>
        </w:rPr>
        <w:t>разделам</w:t>
      </w:r>
      <w:r w:rsidRPr="00627923">
        <w:rPr>
          <w:rFonts w:ascii="Times New Roman" w:hAnsi="Times New Roman" w:cs="Times New Roman"/>
          <w:sz w:val="24"/>
          <w:szCs w:val="24"/>
        </w:rPr>
        <w:t xml:space="preserve">. </w:t>
      </w:r>
    </w:p>
    <w:p w:rsidR="000E7DE7" w:rsidRPr="00627923" w:rsidRDefault="000E7DE7" w:rsidP="000E7DE7">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Основное содержание</w:t>
      </w:r>
    </w:p>
    <w:p w:rsidR="000E7DE7" w:rsidRPr="00627923" w:rsidRDefault="000E7DE7" w:rsidP="00280346">
      <w:pPr>
        <w:pStyle w:val="15"/>
        <w:rPr>
          <w:sz w:val="24"/>
          <w:szCs w:val="24"/>
        </w:rPr>
      </w:pPr>
    </w:p>
    <w:p w:rsidR="000E7DE7" w:rsidRPr="00627923" w:rsidRDefault="00322793" w:rsidP="000E7DE7">
      <w:pPr>
        <w:spacing w:after="0" w:line="240" w:lineRule="auto"/>
        <w:jc w:val="both"/>
        <w:rPr>
          <w:rFonts w:ascii="Times New Roman" w:hAnsi="Times New Roman" w:cs="Times New Roman"/>
          <w:b/>
          <w:sz w:val="24"/>
          <w:szCs w:val="24"/>
        </w:rPr>
      </w:pPr>
      <w:r w:rsidRPr="00627923">
        <w:rPr>
          <w:rFonts w:ascii="Times New Roman" w:hAnsi="Times New Roman" w:cs="Times New Roman"/>
          <w:b/>
          <w:sz w:val="24"/>
          <w:szCs w:val="24"/>
        </w:rPr>
        <w:t xml:space="preserve">Раздел </w:t>
      </w:r>
      <w:r w:rsidR="000E7DE7" w:rsidRPr="00627923">
        <w:rPr>
          <w:rFonts w:ascii="Times New Roman" w:hAnsi="Times New Roman" w:cs="Times New Roman"/>
          <w:b/>
          <w:sz w:val="24"/>
          <w:szCs w:val="24"/>
        </w:rPr>
        <w:t xml:space="preserve"> 1. «Теоретические основы инклюзивного образования» </w:t>
      </w:r>
    </w:p>
    <w:p w:rsidR="000E7DE7" w:rsidRPr="00627923" w:rsidRDefault="000E7DE7" w:rsidP="000E7DE7">
      <w:pPr>
        <w:snapToGrid w:val="0"/>
        <w:spacing w:after="0" w:line="240" w:lineRule="auto"/>
        <w:jc w:val="both"/>
        <w:rPr>
          <w:rFonts w:ascii="Times New Roman" w:hAnsi="Times New Roman" w:cs="Times New Roman"/>
          <w:snapToGrid w:val="0"/>
          <w:sz w:val="24"/>
          <w:szCs w:val="24"/>
        </w:rPr>
      </w:pPr>
      <w:r w:rsidRPr="00627923">
        <w:rPr>
          <w:rFonts w:ascii="Times New Roman" w:hAnsi="Times New Roman" w:cs="Times New Roman"/>
          <w:b/>
          <w:sz w:val="24"/>
          <w:szCs w:val="24"/>
        </w:rPr>
        <w:t>Тема 1.</w:t>
      </w:r>
      <w:r w:rsidRPr="00627923">
        <w:rPr>
          <w:rFonts w:ascii="Times New Roman" w:hAnsi="Times New Roman" w:cs="Times New Roman"/>
          <w:snapToGrid w:val="0"/>
          <w:sz w:val="24"/>
          <w:szCs w:val="24"/>
        </w:rPr>
        <w:t xml:space="preserve">Нормативно-правовая база в системе образования РФ, требования к организации инклюзивного образовательного процесса. ФЗ №273 «Об образовании в РФ», понятие «Инклюзивное образование», специальные условия, адаптированная программа, ассистент учителя, содержание статьи 79, сетевое взаимодействие и др. </w:t>
      </w:r>
      <w:hyperlink r:id="rId23" w:history="1">
        <w:r w:rsidRPr="00627923">
          <w:rPr>
            <w:rStyle w:val="af6"/>
            <w:rFonts w:ascii="Times New Roman" w:hAnsi="Times New Roman" w:cs="Times New Roman"/>
            <w:snapToGrid w:val="0"/>
            <w:sz w:val="24"/>
            <w:szCs w:val="24"/>
          </w:rPr>
          <w:t>http://www.consultant.ru/document/cons_doc_LAW_140174/</w:t>
        </w:r>
      </w:hyperlink>
    </w:p>
    <w:p w:rsidR="000E7DE7" w:rsidRPr="00627923" w:rsidRDefault="000E7DE7" w:rsidP="000E7DE7">
      <w:pPr>
        <w:snapToGrid w:val="0"/>
        <w:spacing w:after="0" w:line="240" w:lineRule="auto"/>
        <w:jc w:val="both"/>
        <w:rPr>
          <w:rFonts w:ascii="Times New Roman" w:hAnsi="Times New Roman" w:cs="Times New Roman"/>
          <w:snapToGrid w:val="0"/>
          <w:sz w:val="24"/>
          <w:szCs w:val="24"/>
        </w:rPr>
      </w:pPr>
      <w:r w:rsidRPr="00627923">
        <w:rPr>
          <w:rFonts w:ascii="Times New Roman" w:hAnsi="Times New Roman" w:cs="Times New Roman"/>
          <w:snapToGrid w:val="0"/>
          <w:sz w:val="24"/>
          <w:szCs w:val="24"/>
        </w:rPr>
        <w:t xml:space="preserve"> Психолого-медико-педагогическая комиссия, психолого-медико-педагогический консилиум образовательной организации </w:t>
      </w:r>
      <w:hyperlink r:id="rId24" w:history="1">
        <w:r w:rsidRPr="00627923">
          <w:rPr>
            <w:rStyle w:val="af6"/>
            <w:rFonts w:ascii="Times New Roman" w:hAnsi="Times New Roman" w:cs="Times New Roman"/>
            <w:snapToGrid w:val="0"/>
            <w:sz w:val="24"/>
            <w:szCs w:val="24"/>
          </w:rPr>
          <w:t>http://fgosovz24.ru/assets/files/normativnye_dokumenty/federalnye/metodicheskie-rekomendacii-23.05.16-n-vk-1074-07-o-sovershenstvovanii-deyatelnosti-pmpk.pdf</w:t>
        </w:r>
      </w:hyperlink>
    </w:p>
    <w:p w:rsidR="000E7DE7" w:rsidRPr="00627923" w:rsidRDefault="000E7DE7" w:rsidP="000E7DE7">
      <w:pPr>
        <w:snapToGrid w:val="0"/>
        <w:spacing w:after="0" w:line="240" w:lineRule="auto"/>
        <w:jc w:val="both"/>
        <w:rPr>
          <w:rFonts w:ascii="Times New Roman" w:hAnsi="Times New Roman" w:cs="Times New Roman"/>
          <w:snapToGrid w:val="0"/>
          <w:sz w:val="24"/>
          <w:szCs w:val="24"/>
        </w:rPr>
      </w:pPr>
      <w:proofErr w:type="spellStart"/>
      <w:r w:rsidRPr="00627923">
        <w:rPr>
          <w:rFonts w:ascii="Times New Roman" w:hAnsi="Times New Roman" w:cs="Times New Roman"/>
          <w:snapToGrid w:val="0"/>
          <w:sz w:val="24"/>
          <w:szCs w:val="24"/>
        </w:rPr>
        <w:t>Тьютор</w:t>
      </w:r>
      <w:proofErr w:type="spellEnd"/>
      <w:r w:rsidRPr="00627923">
        <w:rPr>
          <w:rFonts w:ascii="Times New Roman" w:hAnsi="Times New Roman" w:cs="Times New Roman"/>
          <w:snapToGrid w:val="0"/>
          <w:sz w:val="24"/>
          <w:szCs w:val="24"/>
        </w:rPr>
        <w:t xml:space="preserve">, педагогические должности единого квалификационного справочника </w:t>
      </w:r>
      <w:hyperlink r:id="rId25" w:history="1">
        <w:r w:rsidRPr="00627923">
          <w:rPr>
            <w:rStyle w:val="af6"/>
            <w:rFonts w:ascii="Times New Roman" w:hAnsi="Times New Roman" w:cs="Times New Roman"/>
            <w:snapToGrid w:val="0"/>
            <w:sz w:val="24"/>
            <w:szCs w:val="24"/>
          </w:rPr>
          <w:t>http://fgosovz24.ru/assets/files/novosti/ob-utverzhdenii-professionalnogo-standarta.pdf</w:t>
        </w:r>
      </w:hyperlink>
    </w:p>
    <w:p w:rsidR="000E7DE7" w:rsidRPr="00627923" w:rsidRDefault="000E7DE7" w:rsidP="000E7DE7">
      <w:pPr>
        <w:snapToGrid w:val="0"/>
        <w:spacing w:after="0" w:line="240" w:lineRule="auto"/>
        <w:jc w:val="both"/>
        <w:rPr>
          <w:rFonts w:ascii="Times New Roman" w:hAnsi="Times New Roman" w:cs="Times New Roman"/>
          <w:snapToGrid w:val="0"/>
          <w:sz w:val="24"/>
          <w:szCs w:val="24"/>
        </w:rPr>
      </w:pPr>
    </w:p>
    <w:p w:rsidR="000E7DE7" w:rsidRPr="00627923" w:rsidRDefault="000E7DE7" w:rsidP="000E7DE7">
      <w:pPr>
        <w:snapToGrid w:val="0"/>
        <w:spacing w:after="0" w:line="240" w:lineRule="auto"/>
        <w:jc w:val="both"/>
        <w:rPr>
          <w:rFonts w:ascii="Times New Roman" w:hAnsi="Times New Roman" w:cs="Times New Roman"/>
          <w:b/>
          <w:sz w:val="24"/>
          <w:szCs w:val="24"/>
        </w:rPr>
      </w:pPr>
      <w:r w:rsidRPr="00627923">
        <w:rPr>
          <w:rFonts w:ascii="Times New Roman" w:hAnsi="Times New Roman" w:cs="Times New Roman"/>
          <w:sz w:val="24"/>
          <w:szCs w:val="24"/>
        </w:rPr>
        <w:t xml:space="preserve">Федеральный государственный образовательный стандарт (ФГОС) начального общего образования </w:t>
      </w:r>
      <w:proofErr w:type="gramStart"/>
      <w:r w:rsidRPr="00627923">
        <w:rPr>
          <w:rFonts w:ascii="Times New Roman" w:hAnsi="Times New Roman" w:cs="Times New Roman"/>
          <w:sz w:val="24"/>
          <w:szCs w:val="24"/>
        </w:rPr>
        <w:t>обучающихся</w:t>
      </w:r>
      <w:proofErr w:type="gramEnd"/>
      <w:r w:rsidRPr="00627923">
        <w:rPr>
          <w:rFonts w:ascii="Times New Roman" w:hAnsi="Times New Roman" w:cs="Times New Roman"/>
          <w:sz w:val="24"/>
          <w:szCs w:val="24"/>
        </w:rPr>
        <w:t xml:space="preserve"> с ОВЗ. ФГОС образования </w:t>
      </w:r>
      <w:proofErr w:type="gramStart"/>
      <w:r w:rsidRPr="00627923">
        <w:rPr>
          <w:rFonts w:ascii="Times New Roman" w:hAnsi="Times New Roman" w:cs="Times New Roman"/>
          <w:sz w:val="24"/>
          <w:szCs w:val="24"/>
        </w:rPr>
        <w:t>обучающихся</w:t>
      </w:r>
      <w:proofErr w:type="gramEnd"/>
      <w:r w:rsidRPr="00627923">
        <w:rPr>
          <w:rFonts w:ascii="Times New Roman" w:hAnsi="Times New Roman" w:cs="Times New Roman"/>
          <w:sz w:val="24"/>
          <w:szCs w:val="24"/>
        </w:rPr>
        <w:t xml:space="preserve"> с умственной отсталостью (интеллектуальными нарушениями) </w:t>
      </w:r>
      <w:hyperlink r:id="rId26" w:history="1">
        <w:r w:rsidRPr="00627923">
          <w:rPr>
            <w:rStyle w:val="af6"/>
            <w:rFonts w:ascii="Times New Roman" w:hAnsi="Times New Roman" w:cs="Times New Roman"/>
            <w:sz w:val="24"/>
            <w:szCs w:val="24"/>
          </w:rPr>
          <w:t>http://fgosovz24.ru/vertikalnoe-menyu/normativnye-dokumenty/federalnye.html</w:t>
        </w:r>
      </w:hyperlink>
      <w:r w:rsidRPr="00627923">
        <w:rPr>
          <w:rFonts w:ascii="Times New Roman" w:hAnsi="Times New Roman" w:cs="Times New Roman"/>
          <w:sz w:val="24"/>
          <w:szCs w:val="24"/>
        </w:rPr>
        <w:t xml:space="preserve"> . Адаптированные основные общеобразовательные программы </w:t>
      </w:r>
      <w:hyperlink r:id="rId27" w:history="1">
        <w:r w:rsidRPr="00627923">
          <w:rPr>
            <w:rStyle w:val="af6"/>
            <w:rFonts w:ascii="Times New Roman" w:hAnsi="Times New Roman" w:cs="Times New Roman"/>
            <w:sz w:val="24"/>
            <w:szCs w:val="24"/>
          </w:rPr>
          <w:t>http://fgosreestr.ru/</w:t>
        </w:r>
      </w:hyperlink>
      <w:r w:rsidRPr="00627923">
        <w:rPr>
          <w:rFonts w:ascii="Times New Roman" w:hAnsi="Times New Roman" w:cs="Times New Roman"/>
          <w:sz w:val="24"/>
          <w:szCs w:val="24"/>
        </w:rPr>
        <w:t xml:space="preserve"> .  </w:t>
      </w:r>
    </w:p>
    <w:p w:rsidR="000E7DE7" w:rsidRPr="00627923" w:rsidRDefault="000E7DE7" w:rsidP="000E7DE7">
      <w:pPr>
        <w:snapToGrid w:val="0"/>
        <w:spacing w:after="0" w:line="240" w:lineRule="auto"/>
        <w:jc w:val="both"/>
        <w:rPr>
          <w:rFonts w:ascii="Times New Roman" w:hAnsi="Times New Roman" w:cs="Times New Roman"/>
          <w:i/>
          <w:sz w:val="24"/>
          <w:szCs w:val="24"/>
        </w:rPr>
      </w:pPr>
    </w:p>
    <w:p w:rsidR="000E7DE7" w:rsidRPr="00627923" w:rsidRDefault="000E7DE7" w:rsidP="000E7DE7">
      <w:pPr>
        <w:snapToGrid w:val="0"/>
        <w:spacing w:after="0" w:line="240" w:lineRule="auto"/>
        <w:jc w:val="both"/>
        <w:rPr>
          <w:rFonts w:ascii="Times New Roman" w:hAnsi="Times New Roman" w:cs="Times New Roman"/>
          <w:sz w:val="24"/>
          <w:szCs w:val="24"/>
        </w:rPr>
      </w:pPr>
      <w:r w:rsidRPr="00627923">
        <w:rPr>
          <w:rFonts w:ascii="Times New Roman" w:hAnsi="Times New Roman" w:cs="Times New Roman"/>
          <w:b/>
          <w:sz w:val="24"/>
          <w:szCs w:val="24"/>
        </w:rPr>
        <w:t>Тема 2.</w:t>
      </w:r>
      <w:r w:rsidRPr="00627923">
        <w:rPr>
          <w:rFonts w:ascii="Times New Roman" w:hAnsi="Times New Roman" w:cs="Times New Roman"/>
          <w:sz w:val="24"/>
          <w:szCs w:val="24"/>
        </w:rPr>
        <w:t xml:space="preserve"> Современные технологии инклюзивного образования. </w:t>
      </w:r>
      <w:r w:rsidRPr="00627923">
        <w:rPr>
          <w:rFonts w:ascii="Times New Roman" w:hAnsi="Times New Roman" w:cs="Times New Roman"/>
          <w:color w:val="111111"/>
          <w:sz w:val="24"/>
          <w:szCs w:val="24"/>
        </w:rPr>
        <w:t xml:space="preserve">Технологии психолого-педагогического сопровождения </w:t>
      </w:r>
      <w:proofErr w:type="spellStart"/>
      <w:r w:rsidRPr="00627923">
        <w:rPr>
          <w:rFonts w:ascii="Times New Roman" w:hAnsi="Times New Roman" w:cs="Times New Roman"/>
          <w:color w:val="111111"/>
          <w:sz w:val="24"/>
          <w:szCs w:val="24"/>
        </w:rPr>
        <w:t>иклюзивного</w:t>
      </w:r>
      <w:proofErr w:type="spellEnd"/>
      <w:r w:rsidRPr="00627923">
        <w:rPr>
          <w:rFonts w:ascii="Times New Roman" w:hAnsi="Times New Roman" w:cs="Times New Roman"/>
          <w:color w:val="111111"/>
          <w:sz w:val="24"/>
          <w:szCs w:val="24"/>
        </w:rPr>
        <w:t xml:space="preserve"> процесса. Основные педагогические стратегии в модели инклюзивного образования. Педагогические технологии инклюзивного образования в обучении школьников. Примеры реализации эффективных технологий в инклюзивной практике. Изменение и адаптация учебной программы и составление учебного плана. Технология бинарного урока в инклюзивной школе. Методы начального обучения детей в инклюзивном классе. Подходы к оценке академической успеваемости и образовательных результатов обучающихся с ограниченными возможностями здоровья.</w:t>
      </w:r>
    </w:p>
    <w:p w:rsidR="000E7DE7" w:rsidRPr="00627923" w:rsidRDefault="000E7DE7" w:rsidP="00280346">
      <w:pPr>
        <w:pStyle w:val="15"/>
        <w:rPr>
          <w:sz w:val="24"/>
          <w:szCs w:val="24"/>
        </w:rPr>
      </w:pPr>
    </w:p>
    <w:p w:rsidR="000E7DE7" w:rsidRPr="00627923" w:rsidRDefault="00322793" w:rsidP="000E7DE7">
      <w:pPr>
        <w:shd w:val="clear" w:color="auto" w:fill="FFFFFF"/>
        <w:spacing w:after="0" w:line="240" w:lineRule="auto"/>
        <w:ind w:firstLine="567"/>
        <w:jc w:val="both"/>
        <w:rPr>
          <w:rFonts w:ascii="Times New Roman" w:hAnsi="Times New Roman" w:cs="Times New Roman"/>
          <w:b/>
          <w:sz w:val="24"/>
          <w:szCs w:val="24"/>
        </w:rPr>
      </w:pPr>
      <w:r w:rsidRPr="00627923">
        <w:rPr>
          <w:rFonts w:ascii="Times New Roman" w:hAnsi="Times New Roman" w:cs="Times New Roman"/>
          <w:b/>
          <w:sz w:val="24"/>
          <w:szCs w:val="24"/>
        </w:rPr>
        <w:t xml:space="preserve">Раздел </w:t>
      </w:r>
      <w:r w:rsidR="000E7DE7" w:rsidRPr="00627923">
        <w:rPr>
          <w:rFonts w:ascii="Times New Roman" w:hAnsi="Times New Roman" w:cs="Times New Roman"/>
          <w:b/>
          <w:sz w:val="24"/>
          <w:szCs w:val="24"/>
        </w:rPr>
        <w:t xml:space="preserve"> 2. «Практические основы  инклюзивного образования».</w:t>
      </w:r>
    </w:p>
    <w:p w:rsidR="000E7DE7" w:rsidRPr="00627923" w:rsidRDefault="000E7DE7" w:rsidP="000E7DE7">
      <w:pPr>
        <w:shd w:val="clear" w:color="auto" w:fill="FFFFFF"/>
        <w:spacing w:after="0" w:line="240" w:lineRule="auto"/>
        <w:ind w:firstLine="567"/>
        <w:jc w:val="both"/>
        <w:rPr>
          <w:rFonts w:ascii="Times New Roman" w:hAnsi="Times New Roman" w:cs="Times New Roman"/>
          <w:i/>
          <w:sz w:val="24"/>
          <w:szCs w:val="24"/>
        </w:rPr>
      </w:pPr>
    </w:p>
    <w:p w:rsidR="000E7DE7" w:rsidRPr="00627923" w:rsidRDefault="000E7DE7" w:rsidP="000E7DE7">
      <w:pPr>
        <w:widowControl w:val="0"/>
        <w:spacing w:after="0" w:line="240" w:lineRule="auto"/>
        <w:jc w:val="both"/>
        <w:rPr>
          <w:rFonts w:ascii="Times New Roman" w:hAnsi="Times New Roman" w:cs="Times New Roman"/>
          <w:snapToGrid w:val="0"/>
          <w:sz w:val="24"/>
          <w:szCs w:val="24"/>
        </w:rPr>
      </w:pPr>
      <w:r w:rsidRPr="00627923">
        <w:rPr>
          <w:rFonts w:ascii="Times New Roman" w:hAnsi="Times New Roman" w:cs="Times New Roman"/>
          <w:b/>
          <w:sz w:val="24"/>
          <w:szCs w:val="24"/>
        </w:rPr>
        <w:t>Тема 3.</w:t>
      </w:r>
      <w:r w:rsidRPr="00627923">
        <w:rPr>
          <w:rFonts w:ascii="Times New Roman" w:hAnsi="Times New Roman" w:cs="Times New Roman"/>
          <w:sz w:val="24"/>
          <w:szCs w:val="24"/>
        </w:rPr>
        <w:t xml:space="preserve"> Создание условий для осуществления обучения, воспитания и </w:t>
      </w:r>
      <w:proofErr w:type="gramStart"/>
      <w:r w:rsidRPr="00627923">
        <w:rPr>
          <w:rFonts w:ascii="Times New Roman" w:hAnsi="Times New Roman" w:cs="Times New Roman"/>
          <w:sz w:val="24"/>
          <w:szCs w:val="24"/>
        </w:rPr>
        <w:t>развития</w:t>
      </w:r>
      <w:proofErr w:type="gramEnd"/>
      <w:r w:rsidRPr="00627923">
        <w:rPr>
          <w:rFonts w:ascii="Times New Roman" w:hAnsi="Times New Roman" w:cs="Times New Roman"/>
          <w:sz w:val="24"/>
          <w:szCs w:val="24"/>
        </w:rPr>
        <w:t xml:space="preserve"> обучающихся с ОВЗ в образовательном процессе.</w:t>
      </w:r>
      <w:r w:rsidRPr="00627923">
        <w:rPr>
          <w:rFonts w:ascii="Times New Roman" w:hAnsi="Times New Roman" w:cs="Times New Roman"/>
          <w:color w:val="111111"/>
          <w:sz w:val="24"/>
          <w:szCs w:val="24"/>
        </w:rPr>
        <w:t xml:space="preserve"> Условия: как стать инклюзивной школой: </w:t>
      </w:r>
      <w:r w:rsidRPr="00627923">
        <w:rPr>
          <w:rFonts w:ascii="Times New Roman" w:eastAsia="Calibri" w:hAnsi="Times New Roman" w:cs="Times New Roman"/>
          <w:sz w:val="24"/>
          <w:szCs w:val="24"/>
        </w:rPr>
        <w:t xml:space="preserve">кадровые, программно-методические и материально-технические условия, современные методы, технологии обучения детей с ОВЗ предмету. </w:t>
      </w:r>
    </w:p>
    <w:p w:rsidR="000E7DE7" w:rsidRPr="00627923" w:rsidRDefault="000E7DE7" w:rsidP="00BB30B8">
      <w:pPr>
        <w:shd w:val="clear" w:color="auto" w:fill="FFFFFF"/>
        <w:spacing w:after="0" w:line="240" w:lineRule="auto"/>
        <w:jc w:val="both"/>
        <w:rPr>
          <w:rFonts w:ascii="Times New Roman" w:hAnsi="Times New Roman" w:cs="Times New Roman"/>
          <w:i/>
          <w:sz w:val="24"/>
          <w:szCs w:val="24"/>
        </w:rPr>
      </w:pPr>
      <w:r w:rsidRPr="00627923">
        <w:rPr>
          <w:rFonts w:ascii="Times New Roman" w:hAnsi="Times New Roman" w:cs="Times New Roman"/>
          <w:b/>
          <w:sz w:val="24"/>
          <w:szCs w:val="24"/>
        </w:rPr>
        <w:t>Тема 4.</w:t>
      </w:r>
      <w:r w:rsidRPr="00627923">
        <w:rPr>
          <w:rFonts w:ascii="Times New Roman" w:hAnsi="Times New Roman" w:cs="Times New Roman"/>
          <w:sz w:val="24"/>
          <w:szCs w:val="24"/>
        </w:rPr>
        <w:t xml:space="preserve"> Основные практические подходы к использованию современных технологий обучения и диагностики особых образовательных потребностей. Разработка или использование готового конспекта урока по преподаваемому предмету. Описание кейса: в нашем классе учится ребенок с ОВЗ (уточнить нарушение в развитии). Описание возможных трудностей и их решений.</w:t>
      </w:r>
    </w:p>
    <w:p w:rsidR="000E7DE7" w:rsidRPr="00627923" w:rsidRDefault="000E7DE7" w:rsidP="000E7DE7">
      <w:pPr>
        <w:shd w:val="clear" w:color="auto" w:fill="FFFFFF"/>
        <w:spacing w:after="0" w:line="240" w:lineRule="auto"/>
        <w:ind w:firstLine="567"/>
        <w:jc w:val="both"/>
        <w:rPr>
          <w:rFonts w:ascii="Times New Roman" w:eastAsia="Calibri" w:hAnsi="Times New Roman" w:cs="Times New Roman"/>
          <w:sz w:val="24"/>
          <w:szCs w:val="24"/>
        </w:rPr>
      </w:pPr>
      <w:r w:rsidRPr="00627923">
        <w:rPr>
          <w:rFonts w:ascii="Times New Roman" w:eastAsia="Calibri" w:hAnsi="Times New Roman" w:cs="Times New Roman"/>
          <w:sz w:val="24"/>
          <w:szCs w:val="24"/>
        </w:rPr>
        <w:t xml:space="preserve">Педагогическая диагностика особых образовательных потребностей ученика: наблюдение, беседа с родителями, анализ документации на ученика, беседа с учеником, обсуждение особых образовательных потребностей ученика на </w:t>
      </w:r>
      <w:proofErr w:type="spellStart"/>
      <w:r w:rsidRPr="00627923">
        <w:rPr>
          <w:rFonts w:ascii="Times New Roman" w:eastAsia="Calibri" w:hAnsi="Times New Roman" w:cs="Times New Roman"/>
          <w:sz w:val="24"/>
          <w:szCs w:val="24"/>
        </w:rPr>
        <w:t>ПМПк</w:t>
      </w:r>
      <w:proofErr w:type="spellEnd"/>
      <w:r w:rsidRPr="00627923">
        <w:rPr>
          <w:rFonts w:ascii="Times New Roman" w:eastAsia="Calibri" w:hAnsi="Times New Roman" w:cs="Times New Roman"/>
          <w:sz w:val="24"/>
          <w:szCs w:val="24"/>
        </w:rPr>
        <w:t>.</w:t>
      </w:r>
    </w:p>
    <w:p w:rsidR="00B001BA" w:rsidRPr="00627923" w:rsidRDefault="00B001BA" w:rsidP="000E7DE7">
      <w:pPr>
        <w:shd w:val="clear" w:color="auto" w:fill="FFFFFF"/>
        <w:spacing w:after="0" w:line="240" w:lineRule="auto"/>
        <w:ind w:firstLine="567"/>
        <w:jc w:val="both"/>
        <w:rPr>
          <w:rFonts w:ascii="Times New Roman" w:eastAsia="Calibri" w:hAnsi="Times New Roman" w:cs="Times New Roman"/>
          <w:sz w:val="24"/>
          <w:szCs w:val="24"/>
        </w:rPr>
      </w:pPr>
    </w:p>
    <w:p w:rsidR="00B001BA" w:rsidRPr="00627923" w:rsidRDefault="00B001BA" w:rsidP="000E7DE7">
      <w:pPr>
        <w:shd w:val="clear" w:color="auto" w:fill="FFFFFF"/>
        <w:spacing w:after="0" w:line="240" w:lineRule="auto"/>
        <w:ind w:firstLine="567"/>
        <w:jc w:val="both"/>
        <w:rPr>
          <w:rFonts w:ascii="Times New Roman" w:eastAsia="Calibri" w:hAnsi="Times New Roman" w:cs="Times New Roman"/>
          <w:sz w:val="24"/>
          <w:szCs w:val="24"/>
        </w:rPr>
      </w:pPr>
    </w:p>
    <w:p w:rsidR="00B001BA" w:rsidRPr="00627923" w:rsidRDefault="00B001BA" w:rsidP="000E7DE7">
      <w:pPr>
        <w:shd w:val="clear" w:color="auto" w:fill="FFFFFF"/>
        <w:spacing w:after="0" w:line="240" w:lineRule="auto"/>
        <w:ind w:firstLine="567"/>
        <w:jc w:val="both"/>
        <w:rPr>
          <w:rFonts w:ascii="Times New Roman" w:eastAsia="Calibri" w:hAnsi="Times New Roman" w:cs="Times New Roman"/>
          <w:sz w:val="24"/>
          <w:szCs w:val="24"/>
        </w:rPr>
      </w:pPr>
    </w:p>
    <w:p w:rsidR="000E7DE7" w:rsidRPr="00627923" w:rsidRDefault="000E7DE7" w:rsidP="00B001BA">
      <w:pPr>
        <w:shd w:val="clear" w:color="auto" w:fill="FFFFFF"/>
        <w:spacing w:after="0" w:line="240" w:lineRule="auto"/>
        <w:jc w:val="both"/>
        <w:rPr>
          <w:rFonts w:ascii="Times New Roman" w:hAnsi="Times New Roman" w:cs="Times New Roman"/>
          <w:i/>
          <w:sz w:val="24"/>
          <w:szCs w:val="24"/>
        </w:rPr>
      </w:pPr>
    </w:p>
    <w:p w:rsidR="00B001BA" w:rsidRPr="00627923" w:rsidRDefault="00B001BA"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bCs/>
          <w:sz w:val="24"/>
          <w:szCs w:val="24"/>
        </w:rPr>
        <w:lastRenderedPageBreak/>
        <w:t xml:space="preserve">2.3.Методические </w:t>
      </w:r>
      <w:r w:rsidR="0018724C" w:rsidRPr="00627923">
        <w:rPr>
          <w:rFonts w:ascii="Times New Roman" w:hAnsi="Times New Roman" w:cs="Times New Roman"/>
          <w:b/>
          <w:bCs/>
          <w:sz w:val="24"/>
          <w:szCs w:val="24"/>
        </w:rPr>
        <w:t xml:space="preserve">материалы </w:t>
      </w:r>
      <w:r w:rsidRPr="00627923">
        <w:rPr>
          <w:rFonts w:ascii="Times New Roman" w:hAnsi="Times New Roman" w:cs="Times New Roman"/>
          <w:b/>
          <w:bCs/>
          <w:sz w:val="24"/>
          <w:szCs w:val="24"/>
        </w:rPr>
        <w:t xml:space="preserve">по освоению </w:t>
      </w:r>
      <w:proofErr w:type="spellStart"/>
      <w:r w:rsidRPr="00627923">
        <w:rPr>
          <w:rFonts w:ascii="Times New Roman" w:hAnsi="Times New Roman" w:cs="Times New Roman"/>
          <w:b/>
          <w:bCs/>
          <w:sz w:val="24"/>
          <w:szCs w:val="24"/>
        </w:rPr>
        <w:t>дисциплины</w:t>
      </w:r>
      <w:proofErr w:type="gramStart"/>
      <w:r w:rsidRPr="00627923">
        <w:rPr>
          <w:rFonts w:ascii="Times New Roman" w:hAnsi="Times New Roman" w:cs="Times New Roman"/>
          <w:b/>
          <w:bCs/>
          <w:sz w:val="24"/>
          <w:szCs w:val="24"/>
        </w:rPr>
        <w:t>«С</w:t>
      </w:r>
      <w:proofErr w:type="gramEnd"/>
      <w:r w:rsidRPr="00627923">
        <w:rPr>
          <w:rFonts w:ascii="Times New Roman" w:hAnsi="Times New Roman" w:cs="Times New Roman"/>
          <w:b/>
          <w:bCs/>
          <w:sz w:val="24"/>
          <w:szCs w:val="24"/>
        </w:rPr>
        <w:t>овременные</w:t>
      </w:r>
      <w:proofErr w:type="spellEnd"/>
      <w:r w:rsidRPr="00627923">
        <w:rPr>
          <w:rFonts w:ascii="Times New Roman" w:hAnsi="Times New Roman" w:cs="Times New Roman"/>
          <w:b/>
          <w:bCs/>
          <w:sz w:val="24"/>
          <w:szCs w:val="24"/>
        </w:rPr>
        <w:t xml:space="preserve"> технологии инклюзивного образования»</w:t>
      </w:r>
    </w:p>
    <w:p w:rsidR="00A81B21" w:rsidRPr="00627923" w:rsidRDefault="00A81B21" w:rsidP="00A81B21">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 xml:space="preserve">направление </w:t>
      </w:r>
      <w:r w:rsidR="00211214" w:rsidRPr="00627923">
        <w:rPr>
          <w:rFonts w:ascii="Times New Roman" w:hAnsi="Times New Roman" w:cs="Times New Roman"/>
          <w:sz w:val="24"/>
          <w:szCs w:val="24"/>
        </w:rPr>
        <w:t>44.03.05Педагогическое образование (с двумя профилями подготовки)</w:t>
      </w:r>
      <w:r w:rsidR="0004056E" w:rsidRPr="00627923">
        <w:rPr>
          <w:rFonts w:ascii="Times New Roman" w:hAnsi="Times New Roman" w:cs="Times New Roman"/>
          <w:sz w:val="24"/>
          <w:szCs w:val="24"/>
        </w:rPr>
        <w:t xml:space="preserve">, </w:t>
      </w:r>
      <w:r w:rsidR="00885D10" w:rsidRPr="00627923">
        <w:rPr>
          <w:rFonts w:ascii="Times New Roman" w:hAnsi="Times New Roman" w:cs="Times New Roman"/>
          <w:sz w:val="24"/>
          <w:szCs w:val="24"/>
        </w:rPr>
        <w:t>н</w:t>
      </w:r>
      <w:r w:rsidR="0004056E" w:rsidRPr="00627923">
        <w:rPr>
          <w:rFonts w:ascii="Times New Roman" w:hAnsi="Times New Roman" w:cs="Times New Roman"/>
          <w:sz w:val="24"/>
          <w:szCs w:val="24"/>
        </w:rPr>
        <w:t xml:space="preserve">аправленность (профиль) </w:t>
      </w:r>
      <w:r w:rsidR="00885D10" w:rsidRPr="00627923">
        <w:rPr>
          <w:rFonts w:ascii="Times New Roman" w:hAnsi="Times New Roman" w:cs="Times New Roman"/>
          <w:sz w:val="24"/>
          <w:szCs w:val="24"/>
        </w:rPr>
        <w:t>о</w:t>
      </w:r>
      <w:r w:rsidR="004F01EA" w:rsidRPr="00627923">
        <w:rPr>
          <w:rFonts w:ascii="Times New Roman" w:hAnsi="Times New Roman" w:cs="Times New Roman"/>
          <w:sz w:val="24"/>
          <w:szCs w:val="24"/>
        </w:rPr>
        <w:t xml:space="preserve">бразовательной программы </w:t>
      </w:r>
      <w:r w:rsidR="00336815" w:rsidRPr="00627923">
        <w:rPr>
          <w:rFonts w:ascii="Times New Roman" w:hAnsi="Times New Roman" w:cs="Times New Roman"/>
          <w:sz w:val="24"/>
          <w:szCs w:val="24"/>
        </w:rPr>
        <w:t>История и иностранный язык (английский язык)</w:t>
      </w:r>
    </w:p>
    <w:p w:rsidR="00D43116" w:rsidRPr="00627923" w:rsidRDefault="00D43116" w:rsidP="00B001BA">
      <w:pPr>
        <w:suppressAutoHyphens/>
        <w:spacing w:after="0" w:line="240" w:lineRule="auto"/>
        <w:jc w:val="both"/>
        <w:rPr>
          <w:rFonts w:ascii="Times New Roman" w:hAnsi="Times New Roman" w:cs="Times New Roman"/>
          <w:i/>
          <w:sz w:val="24"/>
          <w:szCs w:val="24"/>
        </w:rPr>
      </w:pPr>
    </w:p>
    <w:p w:rsidR="00B001BA" w:rsidRPr="00627923" w:rsidRDefault="00B001BA" w:rsidP="00B001BA">
      <w:pPr>
        <w:spacing w:after="0" w:line="240" w:lineRule="auto"/>
        <w:ind w:firstLine="709"/>
        <w:jc w:val="center"/>
        <w:rPr>
          <w:rFonts w:ascii="Times New Roman" w:hAnsi="Times New Roman" w:cs="Times New Roman"/>
          <w:b/>
          <w:sz w:val="24"/>
          <w:szCs w:val="24"/>
        </w:rPr>
      </w:pPr>
      <w:r w:rsidRPr="00627923">
        <w:rPr>
          <w:rFonts w:ascii="Times New Roman" w:hAnsi="Times New Roman" w:cs="Times New Roman"/>
          <w:b/>
          <w:sz w:val="24"/>
          <w:szCs w:val="24"/>
        </w:rPr>
        <w:t>Работа с теоретическим материалом</w:t>
      </w:r>
    </w:p>
    <w:p w:rsidR="00DA4FDC" w:rsidRPr="00627923" w:rsidRDefault="00DA4FDC" w:rsidP="00DA4FDC">
      <w:pPr>
        <w:tabs>
          <w:tab w:val="left" w:pos="300"/>
        </w:tabs>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Все работы обучающийся выставляет для обсуждения с преподавателем или </w:t>
      </w:r>
      <w:proofErr w:type="spellStart"/>
      <w:r w:rsidRPr="00627923">
        <w:rPr>
          <w:rFonts w:ascii="Times New Roman" w:hAnsi="Times New Roman" w:cs="Times New Roman"/>
          <w:sz w:val="24"/>
          <w:szCs w:val="24"/>
        </w:rPr>
        <w:t>одногруппниками</w:t>
      </w:r>
      <w:proofErr w:type="spellEnd"/>
      <w:r w:rsidRPr="00627923">
        <w:rPr>
          <w:rFonts w:ascii="Times New Roman" w:hAnsi="Times New Roman" w:cs="Times New Roman"/>
          <w:sz w:val="24"/>
          <w:szCs w:val="24"/>
        </w:rPr>
        <w:t xml:space="preserve"> в электронной информационно-образовательной системе КГПУ (</w:t>
      </w:r>
      <w:proofErr w:type="spellStart"/>
      <w:r w:rsidRPr="00627923">
        <w:rPr>
          <w:rFonts w:ascii="Times New Roman" w:hAnsi="Times New Roman" w:cs="Times New Roman"/>
          <w:sz w:val="24"/>
          <w:szCs w:val="24"/>
          <w:lang w:val="en-US"/>
        </w:rPr>
        <w:t>moodle</w:t>
      </w:r>
      <w:proofErr w:type="spellEnd"/>
      <w:r w:rsidR="003116E0">
        <w:rPr>
          <w:rFonts w:ascii="Times New Roman" w:hAnsi="Times New Roman" w:cs="Times New Roman"/>
          <w:sz w:val="24"/>
          <w:szCs w:val="24"/>
        </w:rPr>
        <w:t xml:space="preserve"> </w:t>
      </w:r>
      <w:hyperlink r:id="rId28" w:history="1">
        <w:r w:rsidRPr="00627923">
          <w:rPr>
            <w:rStyle w:val="af6"/>
            <w:rFonts w:ascii="Times New Roman" w:hAnsi="Times New Roman" w:cs="Times New Roman"/>
            <w:sz w:val="24"/>
            <w:szCs w:val="24"/>
          </w:rPr>
          <w:t>http://e.kspu.ru/login/index.php</w:t>
        </w:r>
      </w:hyperlink>
      <w:proofErr w:type="gramStart"/>
      <w:r w:rsidRPr="00627923">
        <w:rPr>
          <w:rFonts w:ascii="Times New Roman" w:hAnsi="Times New Roman" w:cs="Times New Roman"/>
          <w:sz w:val="24"/>
          <w:szCs w:val="24"/>
        </w:rPr>
        <w:t xml:space="preserve"> )</w:t>
      </w:r>
      <w:proofErr w:type="gramEnd"/>
      <w:r w:rsidRPr="00627923">
        <w:rPr>
          <w:rFonts w:ascii="Times New Roman" w:hAnsi="Times New Roman" w:cs="Times New Roman"/>
          <w:sz w:val="24"/>
          <w:szCs w:val="24"/>
        </w:rPr>
        <w:t>.</w:t>
      </w:r>
    </w:p>
    <w:p w:rsidR="00DA4FDC" w:rsidRPr="00627923" w:rsidRDefault="00DA4FDC" w:rsidP="00B001BA">
      <w:pPr>
        <w:spacing w:after="0" w:line="240" w:lineRule="auto"/>
        <w:ind w:firstLine="709"/>
        <w:jc w:val="center"/>
        <w:rPr>
          <w:rFonts w:ascii="Times New Roman" w:hAnsi="Times New Roman" w:cs="Times New Roman"/>
          <w:b/>
          <w:sz w:val="24"/>
          <w:szCs w:val="24"/>
        </w:rPr>
      </w:pPr>
    </w:p>
    <w:p w:rsidR="00B001BA" w:rsidRPr="00627923" w:rsidRDefault="00B001BA" w:rsidP="00B001BA">
      <w:pPr>
        <w:spacing w:after="0" w:line="240" w:lineRule="auto"/>
        <w:ind w:firstLine="709"/>
        <w:jc w:val="center"/>
        <w:rPr>
          <w:rFonts w:ascii="Times New Roman" w:hAnsi="Times New Roman" w:cs="Times New Roman"/>
          <w:sz w:val="24"/>
          <w:szCs w:val="24"/>
        </w:rPr>
      </w:pPr>
      <w:r w:rsidRPr="00627923">
        <w:rPr>
          <w:rFonts w:ascii="Times New Roman" w:hAnsi="Times New Roman" w:cs="Times New Roman"/>
          <w:sz w:val="24"/>
          <w:szCs w:val="24"/>
        </w:rPr>
        <w:t xml:space="preserve">Важное место в освоении материала отводится самостоятельной работе студентов во внеаудиторное время с материалом, изложенным в рекомендуемой литературе и </w:t>
      </w:r>
      <w:proofErr w:type="gramStart"/>
      <w:r w:rsidRPr="00627923">
        <w:rPr>
          <w:rFonts w:ascii="Times New Roman" w:hAnsi="Times New Roman" w:cs="Times New Roman"/>
          <w:sz w:val="24"/>
          <w:szCs w:val="24"/>
        </w:rPr>
        <w:t>интернет-источниках</w:t>
      </w:r>
      <w:proofErr w:type="gramEnd"/>
      <w:r w:rsidRPr="00627923">
        <w:rPr>
          <w:rFonts w:ascii="Times New Roman" w:hAnsi="Times New Roman" w:cs="Times New Roman"/>
          <w:sz w:val="24"/>
          <w:szCs w:val="24"/>
        </w:rPr>
        <w:t xml:space="preserve">, а также в ссылках на </w:t>
      </w:r>
      <w:proofErr w:type="spellStart"/>
      <w:r w:rsidRPr="00627923">
        <w:rPr>
          <w:rFonts w:ascii="Times New Roman" w:hAnsi="Times New Roman" w:cs="Times New Roman"/>
          <w:sz w:val="24"/>
          <w:szCs w:val="24"/>
        </w:rPr>
        <w:t>видеолекции</w:t>
      </w:r>
      <w:proofErr w:type="spellEnd"/>
      <w:r w:rsidRPr="00627923">
        <w:rPr>
          <w:rFonts w:ascii="Times New Roman" w:hAnsi="Times New Roman" w:cs="Times New Roman"/>
          <w:sz w:val="24"/>
          <w:szCs w:val="24"/>
        </w:rPr>
        <w:t>, т.к. без знания теоретического материала невозможно выполнение практических заданий по дисциплине.  Посещение семинарских занятий является обязательным для полноценного овладения дисциплины, все задания представляются и защищаются студентом лично / в подгруппе на семинарских занятиях.</w:t>
      </w:r>
    </w:p>
    <w:p w:rsidR="00B001BA" w:rsidRPr="00627923" w:rsidRDefault="00B001BA" w:rsidP="00B001BA">
      <w:pPr>
        <w:spacing w:after="0" w:line="240" w:lineRule="auto"/>
        <w:jc w:val="both"/>
        <w:rPr>
          <w:rFonts w:ascii="Times New Roman" w:hAnsi="Times New Roman" w:cs="Times New Roman"/>
          <w:sz w:val="24"/>
          <w:szCs w:val="24"/>
        </w:rPr>
      </w:pPr>
    </w:p>
    <w:p w:rsidR="00B001BA" w:rsidRPr="00627923" w:rsidRDefault="00B001BA" w:rsidP="00DA4FDC">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Работа по составлению ментальных карт.</w:t>
      </w:r>
    </w:p>
    <w:p w:rsidR="00B001BA" w:rsidRPr="00627923" w:rsidRDefault="00B001BA" w:rsidP="00B001BA">
      <w:pPr>
        <w:spacing w:after="0" w:line="240" w:lineRule="auto"/>
        <w:rPr>
          <w:rFonts w:ascii="Times New Roman" w:eastAsia="Times New Roman" w:hAnsi="Times New Roman" w:cs="Times New Roman"/>
          <w:color w:val="000000"/>
          <w:sz w:val="24"/>
          <w:szCs w:val="24"/>
        </w:rPr>
      </w:pPr>
      <w:r w:rsidRPr="00627923">
        <w:rPr>
          <w:rFonts w:ascii="Times New Roman" w:eastAsia="Times New Roman" w:hAnsi="Times New Roman" w:cs="Times New Roman"/>
          <w:color w:val="000000"/>
          <w:sz w:val="24"/>
          <w:szCs w:val="24"/>
        </w:rPr>
        <w:t>Инструкция (один из вариантов):</w:t>
      </w:r>
    </w:p>
    <w:p w:rsidR="00B001BA" w:rsidRPr="00627923" w:rsidRDefault="00B001BA" w:rsidP="00B001BA">
      <w:pPr>
        <w:spacing w:after="0" w:line="240" w:lineRule="auto"/>
        <w:rPr>
          <w:rFonts w:ascii="Times New Roman" w:eastAsia="Times New Roman" w:hAnsi="Times New Roman" w:cs="Times New Roman"/>
          <w:color w:val="000000"/>
          <w:sz w:val="24"/>
          <w:szCs w:val="24"/>
        </w:rPr>
      </w:pPr>
      <w:r w:rsidRPr="00627923">
        <w:rPr>
          <w:rFonts w:ascii="Times New Roman" w:eastAsia="Times New Roman" w:hAnsi="Times New Roman" w:cs="Times New Roman"/>
          <w:color w:val="000000"/>
          <w:sz w:val="24"/>
          <w:szCs w:val="24"/>
        </w:rPr>
        <w:t>1. Используйте альбомную ориентацию листа форматом А</w:t>
      </w:r>
      <w:proofErr w:type="gramStart"/>
      <w:r w:rsidRPr="00627923">
        <w:rPr>
          <w:rFonts w:ascii="Times New Roman" w:eastAsia="Times New Roman" w:hAnsi="Times New Roman" w:cs="Times New Roman"/>
          <w:color w:val="000000"/>
          <w:sz w:val="24"/>
          <w:szCs w:val="24"/>
        </w:rPr>
        <w:t>4</w:t>
      </w:r>
      <w:proofErr w:type="gramEnd"/>
      <w:r w:rsidRPr="00627923">
        <w:rPr>
          <w:rFonts w:ascii="Times New Roman" w:eastAsia="Times New Roman" w:hAnsi="Times New Roman" w:cs="Times New Roman"/>
          <w:color w:val="000000"/>
          <w:sz w:val="24"/>
          <w:szCs w:val="24"/>
        </w:rPr>
        <w:t xml:space="preserve"> или больше.</w:t>
      </w:r>
    </w:p>
    <w:p w:rsidR="00B001BA" w:rsidRPr="00627923" w:rsidRDefault="00B001BA" w:rsidP="00B001BA">
      <w:pPr>
        <w:spacing w:after="0" w:line="240" w:lineRule="auto"/>
        <w:rPr>
          <w:rFonts w:ascii="Times New Roman" w:eastAsia="Times New Roman" w:hAnsi="Times New Roman" w:cs="Times New Roman"/>
          <w:color w:val="000000"/>
          <w:sz w:val="24"/>
          <w:szCs w:val="24"/>
        </w:rPr>
      </w:pPr>
      <w:r w:rsidRPr="00627923">
        <w:rPr>
          <w:rFonts w:ascii="Times New Roman" w:eastAsia="Times New Roman" w:hAnsi="Times New Roman" w:cs="Times New Roman"/>
          <w:color w:val="000000"/>
          <w:sz w:val="24"/>
          <w:szCs w:val="24"/>
        </w:rPr>
        <w:t>2. Начните ментальную карту символом, знаком, рисунком в центре листа.</w:t>
      </w:r>
    </w:p>
    <w:p w:rsidR="00B001BA" w:rsidRPr="00627923" w:rsidRDefault="00B001BA" w:rsidP="00B001BA">
      <w:pPr>
        <w:spacing w:after="0" w:line="240" w:lineRule="auto"/>
        <w:rPr>
          <w:rFonts w:ascii="Times New Roman" w:eastAsia="Times New Roman" w:hAnsi="Times New Roman" w:cs="Times New Roman"/>
          <w:color w:val="000000"/>
          <w:sz w:val="24"/>
          <w:szCs w:val="24"/>
        </w:rPr>
      </w:pPr>
      <w:r w:rsidRPr="00627923">
        <w:rPr>
          <w:rFonts w:ascii="Times New Roman" w:eastAsia="Times New Roman" w:hAnsi="Times New Roman" w:cs="Times New Roman"/>
          <w:color w:val="000000"/>
          <w:sz w:val="24"/>
          <w:szCs w:val="24"/>
        </w:rPr>
        <w:t>3. Присоедините основные темы к центральному изображению.</w:t>
      </w:r>
    </w:p>
    <w:p w:rsidR="00B001BA" w:rsidRPr="00627923" w:rsidRDefault="00B001BA" w:rsidP="00B001BA">
      <w:pPr>
        <w:spacing w:after="0" w:line="240" w:lineRule="auto"/>
        <w:rPr>
          <w:rFonts w:ascii="Times New Roman" w:eastAsia="Times New Roman" w:hAnsi="Times New Roman" w:cs="Times New Roman"/>
          <w:color w:val="000000"/>
          <w:sz w:val="24"/>
          <w:szCs w:val="24"/>
        </w:rPr>
      </w:pPr>
      <w:r w:rsidRPr="00627923">
        <w:rPr>
          <w:rFonts w:ascii="Times New Roman" w:eastAsia="Times New Roman" w:hAnsi="Times New Roman" w:cs="Times New Roman"/>
          <w:color w:val="000000"/>
          <w:sz w:val="24"/>
          <w:szCs w:val="24"/>
        </w:rPr>
        <w:t>4. Напечатайте (напишите) одиночные ключевые слова на соединительных линиях.</w:t>
      </w:r>
    </w:p>
    <w:p w:rsidR="00B001BA" w:rsidRPr="00627923" w:rsidRDefault="00B001BA" w:rsidP="00B001BA">
      <w:pPr>
        <w:spacing w:after="0" w:line="240" w:lineRule="auto"/>
        <w:rPr>
          <w:rFonts w:ascii="Times New Roman" w:eastAsia="Times New Roman" w:hAnsi="Times New Roman" w:cs="Times New Roman"/>
          <w:color w:val="000000"/>
          <w:sz w:val="24"/>
          <w:szCs w:val="24"/>
        </w:rPr>
      </w:pPr>
      <w:r w:rsidRPr="00627923">
        <w:rPr>
          <w:rFonts w:ascii="Times New Roman" w:eastAsia="Times New Roman" w:hAnsi="Times New Roman" w:cs="Times New Roman"/>
          <w:color w:val="000000"/>
          <w:sz w:val="24"/>
          <w:szCs w:val="24"/>
        </w:rPr>
        <w:t>5. Используйте образы, рисунки, символы и коды. Можно предложить другое видение ментальной карты.</w:t>
      </w:r>
    </w:p>
    <w:p w:rsidR="00B001BA" w:rsidRPr="00627923" w:rsidRDefault="00B001BA" w:rsidP="00B001BA">
      <w:pPr>
        <w:spacing w:after="0" w:line="240" w:lineRule="auto"/>
        <w:rPr>
          <w:rFonts w:ascii="Times New Roman" w:eastAsia="Times New Roman" w:hAnsi="Times New Roman" w:cs="Times New Roman"/>
          <w:color w:val="000000"/>
          <w:sz w:val="24"/>
          <w:szCs w:val="24"/>
        </w:rPr>
      </w:pPr>
      <w:r w:rsidRPr="00627923">
        <w:rPr>
          <w:rFonts w:ascii="Times New Roman" w:eastAsia="Times New Roman" w:hAnsi="Times New Roman" w:cs="Times New Roman"/>
          <w:color w:val="000000"/>
          <w:sz w:val="24"/>
          <w:szCs w:val="24"/>
        </w:rPr>
        <w:t>6. Сегментируйте основные темы, рисуя вокруг них ограничивающие</w:t>
      </w:r>
    </w:p>
    <w:p w:rsidR="00B001BA" w:rsidRPr="00627923" w:rsidRDefault="00B001BA" w:rsidP="00B001BA">
      <w:pPr>
        <w:spacing w:after="0" w:line="240" w:lineRule="auto"/>
        <w:rPr>
          <w:rFonts w:ascii="Times New Roman" w:eastAsia="Times New Roman" w:hAnsi="Times New Roman" w:cs="Times New Roman"/>
          <w:color w:val="000000"/>
          <w:sz w:val="24"/>
          <w:szCs w:val="24"/>
        </w:rPr>
      </w:pPr>
      <w:r w:rsidRPr="00627923">
        <w:rPr>
          <w:rFonts w:ascii="Times New Roman" w:eastAsia="Times New Roman" w:hAnsi="Times New Roman" w:cs="Times New Roman"/>
          <w:color w:val="000000"/>
          <w:sz w:val="24"/>
          <w:szCs w:val="24"/>
        </w:rPr>
        <w:t>линии.</w:t>
      </w:r>
    </w:p>
    <w:p w:rsidR="00B001BA" w:rsidRPr="00627923" w:rsidRDefault="00B001BA" w:rsidP="00B001BA">
      <w:pPr>
        <w:spacing w:after="0" w:line="240" w:lineRule="auto"/>
        <w:rPr>
          <w:rFonts w:ascii="Times New Roman" w:eastAsia="Times New Roman" w:hAnsi="Times New Roman" w:cs="Times New Roman"/>
          <w:color w:val="000000"/>
          <w:sz w:val="24"/>
          <w:szCs w:val="24"/>
        </w:rPr>
      </w:pPr>
      <w:r w:rsidRPr="00627923">
        <w:rPr>
          <w:rFonts w:ascii="Times New Roman" w:eastAsia="Times New Roman" w:hAnsi="Times New Roman" w:cs="Times New Roman"/>
          <w:color w:val="000000"/>
          <w:sz w:val="24"/>
          <w:szCs w:val="24"/>
        </w:rPr>
        <w:t>7. Используйте индивидуализированные коды и общеизвестные</w:t>
      </w:r>
    </w:p>
    <w:p w:rsidR="00B001BA" w:rsidRPr="00627923" w:rsidRDefault="00B001BA" w:rsidP="00B001BA">
      <w:pPr>
        <w:spacing w:after="0" w:line="240" w:lineRule="auto"/>
        <w:rPr>
          <w:rFonts w:ascii="Times New Roman" w:eastAsia="Times New Roman" w:hAnsi="Times New Roman" w:cs="Times New Roman"/>
          <w:color w:val="000000"/>
          <w:sz w:val="24"/>
          <w:szCs w:val="24"/>
        </w:rPr>
      </w:pPr>
      <w:r w:rsidRPr="00627923">
        <w:rPr>
          <w:rFonts w:ascii="Times New Roman" w:eastAsia="Times New Roman" w:hAnsi="Times New Roman" w:cs="Times New Roman"/>
          <w:color w:val="000000"/>
          <w:sz w:val="24"/>
          <w:szCs w:val="24"/>
        </w:rPr>
        <w:t>аббревиатуры.</w:t>
      </w:r>
    </w:p>
    <w:p w:rsidR="00B001BA" w:rsidRPr="00627923" w:rsidRDefault="00B001BA" w:rsidP="00DA4FDC">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Работа по составлению конспекта.</w:t>
      </w:r>
    </w:p>
    <w:p w:rsidR="00B001BA" w:rsidRPr="00627923" w:rsidRDefault="00B001BA" w:rsidP="00B001BA">
      <w:pPr>
        <w:pStyle w:val="afa"/>
        <w:numPr>
          <w:ilvl w:val="1"/>
          <w:numId w:val="18"/>
        </w:numPr>
        <w:tabs>
          <w:tab w:val="num" w:pos="0"/>
          <w:tab w:val="left" w:pos="284"/>
        </w:tabs>
        <w:spacing w:after="0" w:line="240" w:lineRule="auto"/>
        <w:ind w:left="0" w:firstLine="0"/>
        <w:jc w:val="both"/>
        <w:rPr>
          <w:rFonts w:ascii="Times New Roman" w:hAnsi="Times New Roman"/>
          <w:sz w:val="24"/>
          <w:szCs w:val="24"/>
        </w:rPr>
      </w:pPr>
      <w:r w:rsidRPr="00627923">
        <w:rPr>
          <w:rFonts w:ascii="Times New Roman" w:hAnsi="Times New Roman"/>
          <w:sz w:val="24"/>
          <w:szCs w:val="24"/>
        </w:rPr>
        <w:t>Можно воспользоваться готовым конспектом группового занятия из литературных источников, в которых указаны авторы конспекта, а сам источник имеет рецензентов.</w:t>
      </w:r>
    </w:p>
    <w:p w:rsidR="00B001BA" w:rsidRPr="00627923" w:rsidRDefault="00B001BA" w:rsidP="00B001BA">
      <w:pPr>
        <w:pStyle w:val="afa"/>
        <w:numPr>
          <w:ilvl w:val="1"/>
          <w:numId w:val="18"/>
        </w:numPr>
        <w:tabs>
          <w:tab w:val="num" w:pos="0"/>
          <w:tab w:val="left" w:pos="284"/>
        </w:tabs>
        <w:spacing w:after="0" w:line="240" w:lineRule="auto"/>
        <w:ind w:left="0" w:firstLine="0"/>
        <w:jc w:val="both"/>
        <w:rPr>
          <w:rFonts w:ascii="Times New Roman" w:hAnsi="Times New Roman"/>
          <w:sz w:val="24"/>
          <w:szCs w:val="24"/>
        </w:rPr>
      </w:pPr>
      <w:r w:rsidRPr="00627923">
        <w:rPr>
          <w:rFonts w:ascii="Times New Roman" w:hAnsi="Times New Roman"/>
          <w:sz w:val="24"/>
          <w:szCs w:val="24"/>
        </w:rPr>
        <w:t>Конспект занятия может быть для детей разного возраста – дошкольного и школьного. Обязательно указать, с каким нарушением ребенок присутствует в этой группе здоровых детей: зрения, речи.</w:t>
      </w:r>
    </w:p>
    <w:p w:rsidR="00B001BA" w:rsidRPr="00627923" w:rsidRDefault="00B001BA" w:rsidP="00B001BA">
      <w:pPr>
        <w:pStyle w:val="afa"/>
        <w:numPr>
          <w:ilvl w:val="1"/>
          <w:numId w:val="18"/>
        </w:numPr>
        <w:tabs>
          <w:tab w:val="num" w:pos="0"/>
          <w:tab w:val="left" w:pos="284"/>
        </w:tabs>
        <w:spacing w:after="0" w:line="240" w:lineRule="auto"/>
        <w:ind w:left="0" w:firstLine="0"/>
        <w:jc w:val="both"/>
        <w:rPr>
          <w:rFonts w:ascii="Times New Roman" w:hAnsi="Times New Roman"/>
          <w:sz w:val="24"/>
          <w:szCs w:val="24"/>
        </w:rPr>
      </w:pPr>
      <w:r w:rsidRPr="00627923">
        <w:rPr>
          <w:rFonts w:ascii="Times New Roman" w:hAnsi="Times New Roman"/>
          <w:sz w:val="24"/>
          <w:szCs w:val="24"/>
        </w:rPr>
        <w:t xml:space="preserve">Конспект должен быть достаточно подробным для того, чтобы  читающий еще педагог </w:t>
      </w:r>
    </w:p>
    <w:p w:rsidR="00B001BA" w:rsidRPr="00627923" w:rsidRDefault="00B001BA" w:rsidP="00B001BA">
      <w:pPr>
        <w:tabs>
          <w:tab w:val="num" w:pos="0"/>
          <w:tab w:val="left" w:pos="284"/>
        </w:tabs>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мог провести это занятие в группе детей.</w:t>
      </w:r>
    </w:p>
    <w:p w:rsidR="00B001BA" w:rsidRPr="00627923" w:rsidRDefault="00B001BA" w:rsidP="00B001BA">
      <w:pPr>
        <w:pStyle w:val="afa"/>
        <w:numPr>
          <w:ilvl w:val="1"/>
          <w:numId w:val="18"/>
        </w:numPr>
        <w:tabs>
          <w:tab w:val="num" w:pos="0"/>
          <w:tab w:val="left" w:pos="284"/>
        </w:tabs>
        <w:spacing w:after="0" w:line="240" w:lineRule="auto"/>
        <w:ind w:left="0" w:firstLine="0"/>
        <w:jc w:val="both"/>
        <w:rPr>
          <w:rFonts w:ascii="Times New Roman" w:hAnsi="Times New Roman"/>
          <w:sz w:val="24"/>
          <w:szCs w:val="24"/>
        </w:rPr>
      </w:pPr>
      <w:r w:rsidRPr="00627923">
        <w:rPr>
          <w:rFonts w:ascii="Times New Roman" w:hAnsi="Times New Roman"/>
          <w:sz w:val="24"/>
          <w:szCs w:val="24"/>
        </w:rPr>
        <w:t xml:space="preserve"> После описания каждого вида деятельности детей нужно написать, как этот вид деятельности адаптируется для ребенка с нарушением речи, зрения.</w:t>
      </w:r>
    </w:p>
    <w:p w:rsidR="00B001BA" w:rsidRPr="00627923" w:rsidRDefault="00B001BA" w:rsidP="00B001BA">
      <w:pPr>
        <w:pStyle w:val="afa"/>
        <w:numPr>
          <w:ilvl w:val="1"/>
          <w:numId w:val="18"/>
        </w:numPr>
        <w:tabs>
          <w:tab w:val="num" w:pos="0"/>
          <w:tab w:val="left" w:pos="284"/>
        </w:tabs>
        <w:spacing w:after="0" w:line="240" w:lineRule="auto"/>
        <w:ind w:left="0" w:firstLine="0"/>
        <w:jc w:val="both"/>
        <w:rPr>
          <w:rFonts w:ascii="Times New Roman" w:hAnsi="Times New Roman"/>
          <w:sz w:val="24"/>
          <w:szCs w:val="24"/>
        </w:rPr>
      </w:pPr>
      <w:r w:rsidRPr="00627923">
        <w:rPr>
          <w:rFonts w:ascii="Times New Roman" w:hAnsi="Times New Roman"/>
          <w:sz w:val="24"/>
          <w:szCs w:val="24"/>
        </w:rPr>
        <w:t xml:space="preserve">Укажите, какие технические и дидактические средства потребуются на данном занятии / уроке для ребенка с нарушением зрения / речи. </w:t>
      </w:r>
    </w:p>
    <w:p w:rsidR="00B001BA" w:rsidRPr="00627923" w:rsidRDefault="00B001BA" w:rsidP="00D43116">
      <w:pPr>
        <w:pStyle w:val="afa"/>
        <w:tabs>
          <w:tab w:val="left" w:pos="284"/>
        </w:tabs>
        <w:spacing w:after="0" w:line="240" w:lineRule="auto"/>
        <w:ind w:left="0"/>
        <w:jc w:val="center"/>
        <w:rPr>
          <w:rFonts w:ascii="Times New Roman" w:hAnsi="Times New Roman"/>
          <w:b/>
          <w:sz w:val="24"/>
          <w:szCs w:val="24"/>
        </w:rPr>
      </w:pPr>
      <w:r w:rsidRPr="00627923">
        <w:rPr>
          <w:rFonts w:ascii="Times New Roman" w:hAnsi="Times New Roman"/>
          <w:b/>
          <w:sz w:val="24"/>
          <w:szCs w:val="24"/>
        </w:rPr>
        <w:t>Работа по составлению аналитической таблицы</w:t>
      </w:r>
    </w:p>
    <w:p w:rsidR="00B001BA" w:rsidRPr="00627923" w:rsidRDefault="00B001BA" w:rsidP="00B001BA">
      <w:pPr>
        <w:pStyle w:val="afa"/>
        <w:numPr>
          <w:ilvl w:val="2"/>
          <w:numId w:val="18"/>
        </w:numPr>
        <w:tabs>
          <w:tab w:val="num" w:pos="0"/>
          <w:tab w:val="left" w:pos="284"/>
        </w:tabs>
        <w:spacing w:after="0" w:line="240" w:lineRule="auto"/>
        <w:ind w:left="0" w:firstLine="0"/>
        <w:jc w:val="both"/>
        <w:rPr>
          <w:rFonts w:ascii="Times New Roman" w:hAnsi="Times New Roman"/>
          <w:sz w:val="24"/>
          <w:szCs w:val="24"/>
        </w:rPr>
      </w:pPr>
      <w:r w:rsidRPr="00627923">
        <w:rPr>
          <w:rFonts w:ascii="Times New Roman" w:hAnsi="Times New Roman"/>
          <w:sz w:val="24"/>
          <w:szCs w:val="24"/>
        </w:rPr>
        <w:t xml:space="preserve"> Сведения  в таблицу вносить кратко, назывательно. К каждому материально-техническому средству, указанному в ФГОС и АООП, прилагается иллюстрация данного средства и подпись. Иллюстрации могут быть взяты с сайта РООИ Перспектива, О</w:t>
      </w:r>
      <w:proofErr w:type="gramStart"/>
      <w:r w:rsidRPr="00627923">
        <w:rPr>
          <w:rFonts w:ascii="Times New Roman" w:hAnsi="Times New Roman"/>
          <w:sz w:val="24"/>
          <w:szCs w:val="24"/>
        </w:rPr>
        <w:t>ОО Ау</w:t>
      </w:r>
      <w:proofErr w:type="gramEnd"/>
      <w:r w:rsidRPr="00627923">
        <w:rPr>
          <w:rFonts w:ascii="Times New Roman" w:hAnsi="Times New Roman"/>
          <w:sz w:val="24"/>
          <w:szCs w:val="24"/>
        </w:rPr>
        <w:t xml:space="preserve">дио Исток </w:t>
      </w:r>
      <w:proofErr w:type="spellStart"/>
      <w:r w:rsidRPr="00627923">
        <w:rPr>
          <w:rFonts w:ascii="Times New Roman" w:hAnsi="Times New Roman"/>
          <w:sz w:val="24"/>
          <w:szCs w:val="24"/>
        </w:rPr>
        <w:t>Трейдинг</w:t>
      </w:r>
      <w:proofErr w:type="spellEnd"/>
      <w:r w:rsidRPr="00627923">
        <w:rPr>
          <w:rFonts w:ascii="Times New Roman" w:hAnsi="Times New Roman"/>
          <w:sz w:val="24"/>
          <w:szCs w:val="24"/>
        </w:rPr>
        <w:t>, или из других свободных источников.</w:t>
      </w:r>
    </w:p>
    <w:tbl>
      <w:tblPr>
        <w:tblStyle w:val="af5"/>
        <w:tblW w:w="0" w:type="auto"/>
        <w:tblLook w:val="04A0" w:firstRow="1" w:lastRow="0" w:firstColumn="1" w:lastColumn="0" w:noHBand="0" w:noVBand="1"/>
      </w:tblPr>
      <w:tblGrid>
        <w:gridCol w:w="2463"/>
        <w:gridCol w:w="2463"/>
        <w:gridCol w:w="2463"/>
        <w:gridCol w:w="2464"/>
      </w:tblGrid>
      <w:tr w:rsidR="00B001BA" w:rsidRPr="00627923" w:rsidTr="00B001BA">
        <w:tc>
          <w:tcPr>
            <w:tcW w:w="2463" w:type="dxa"/>
            <w:tcBorders>
              <w:top w:val="single" w:sz="4" w:space="0" w:color="auto"/>
              <w:left w:val="single" w:sz="4" w:space="0" w:color="auto"/>
              <w:bottom w:val="single" w:sz="4" w:space="0" w:color="auto"/>
              <w:right w:val="single" w:sz="4" w:space="0" w:color="auto"/>
            </w:tcBorders>
            <w:hideMark/>
          </w:tcPr>
          <w:p w:rsidR="00B001BA" w:rsidRPr="00627923" w:rsidRDefault="00B001BA">
            <w:pPr>
              <w:pStyle w:val="afa"/>
              <w:tabs>
                <w:tab w:val="left" w:pos="284"/>
              </w:tabs>
              <w:ind w:left="0"/>
              <w:jc w:val="both"/>
              <w:rPr>
                <w:rFonts w:ascii="Times New Roman" w:hAnsi="Times New Roman"/>
                <w:sz w:val="24"/>
                <w:szCs w:val="24"/>
              </w:rPr>
            </w:pPr>
            <w:r w:rsidRPr="00627923">
              <w:rPr>
                <w:rFonts w:ascii="Times New Roman" w:hAnsi="Times New Roman"/>
                <w:sz w:val="24"/>
                <w:szCs w:val="24"/>
              </w:rPr>
              <w:t>Вариант АООП</w:t>
            </w:r>
          </w:p>
        </w:tc>
        <w:tc>
          <w:tcPr>
            <w:tcW w:w="2463" w:type="dxa"/>
            <w:tcBorders>
              <w:top w:val="single" w:sz="4" w:space="0" w:color="auto"/>
              <w:left w:val="single" w:sz="4" w:space="0" w:color="auto"/>
              <w:bottom w:val="single" w:sz="4" w:space="0" w:color="auto"/>
              <w:right w:val="single" w:sz="4" w:space="0" w:color="auto"/>
            </w:tcBorders>
            <w:hideMark/>
          </w:tcPr>
          <w:p w:rsidR="00B001BA" w:rsidRPr="00627923" w:rsidRDefault="00B001BA">
            <w:pPr>
              <w:pStyle w:val="afa"/>
              <w:tabs>
                <w:tab w:val="left" w:pos="284"/>
              </w:tabs>
              <w:ind w:left="0"/>
              <w:jc w:val="both"/>
              <w:rPr>
                <w:rFonts w:ascii="Times New Roman" w:hAnsi="Times New Roman"/>
                <w:sz w:val="24"/>
                <w:szCs w:val="24"/>
              </w:rPr>
            </w:pPr>
            <w:r w:rsidRPr="00627923">
              <w:rPr>
                <w:rFonts w:ascii="Times New Roman" w:hAnsi="Times New Roman"/>
                <w:sz w:val="24"/>
                <w:szCs w:val="24"/>
              </w:rPr>
              <w:t>Кадровые условия</w:t>
            </w:r>
          </w:p>
        </w:tc>
        <w:tc>
          <w:tcPr>
            <w:tcW w:w="2463" w:type="dxa"/>
            <w:tcBorders>
              <w:top w:val="single" w:sz="4" w:space="0" w:color="auto"/>
              <w:left w:val="single" w:sz="4" w:space="0" w:color="auto"/>
              <w:bottom w:val="single" w:sz="4" w:space="0" w:color="auto"/>
              <w:right w:val="single" w:sz="4" w:space="0" w:color="auto"/>
            </w:tcBorders>
            <w:hideMark/>
          </w:tcPr>
          <w:p w:rsidR="00B001BA" w:rsidRPr="00627923" w:rsidRDefault="00B001BA">
            <w:pPr>
              <w:pStyle w:val="afa"/>
              <w:tabs>
                <w:tab w:val="left" w:pos="284"/>
              </w:tabs>
              <w:ind w:left="0"/>
              <w:jc w:val="both"/>
              <w:rPr>
                <w:rFonts w:ascii="Times New Roman" w:hAnsi="Times New Roman"/>
                <w:sz w:val="24"/>
                <w:szCs w:val="24"/>
              </w:rPr>
            </w:pPr>
            <w:r w:rsidRPr="00627923">
              <w:rPr>
                <w:rFonts w:ascii="Times New Roman" w:hAnsi="Times New Roman"/>
                <w:sz w:val="24"/>
                <w:szCs w:val="24"/>
              </w:rPr>
              <w:t xml:space="preserve"> Программно-методические условия</w:t>
            </w:r>
          </w:p>
        </w:tc>
        <w:tc>
          <w:tcPr>
            <w:tcW w:w="2464" w:type="dxa"/>
            <w:tcBorders>
              <w:top w:val="single" w:sz="4" w:space="0" w:color="auto"/>
              <w:left w:val="single" w:sz="4" w:space="0" w:color="auto"/>
              <w:bottom w:val="single" w:sz="4" w:space="0" w:color="auto"/>
              <w:right w:val="single" w:sz="4" w:space="0" w:color="auto"/>
            </w:tcBorders>
            <w:hideMark/>
          </w:tcPr>
          <w:p w:rsidR="00B001BA" w:rsidRPr="00627923" w:rsidRDefault="00B001BA">
            <w:pPr>
              <w:pStyle w:val="afa"/>
              <w:tabs>
                <w:tab w:val="left" w:pos="284"/>
              </w:tabs>
              <w:ind w:left="0"/>
              <w:jc w:val="both"/>
              <w:rPr>
                <w:rFonts w:ascii="Times New Roman" w:hAnsi="Times New Roman"/>
                <w:sz w:val="24"/>
                <w:szCs w:val="24"/>
              </w:rPr>
            </w:pPr>
            <w:r w:rsidRPr="00627923">
              <w:rPr>
                <w:rFonts w:ascii="Times New Roman" w:hAnsi="Times New Roman"/>
                <w:sz w:val="24"/>
                <w:szCs w:val="24"/>
              </w:rPr>
              <w:t>Материально-технические условия</w:t>
            </w:r>
          </w:p>
        </w:tc>
      </w:tr>
      <w:tr w:rsidR="00B001BA" w:rsidRPr="00627923" w:rsidTr="00B001BA">
        <w:tc>
          <w:tcPr>
            <w:tcW w:w="2463" w:type="dxa"/>
            <w:tcBorders>
              <w:top w:val="single" w:sz="4" w:space="0" w:color="auto"/>
              <w:left w:val="single" w:sz="4" w:space="0" w:color="auto"/>
              <w:bottom w:val="single" w:sz="4" w:space="0" w:color="auto"/>
              <w:right w:val="single" w:sz="4" w:space="0" w:color="auto"/>
            </w:tcBorders>
          </w:tcPr>
          <w:p w:rsidR="00B001BA" w:rsidRPr="00627923" w:rsidRDefault="00B001BA">
            <w:pPr>
              <w:pStyle w:val="afa"/>
              <w:tabs>
                <w:tab w:val="left" w:pos="284"/>
              </w:tabs>
              <w:ind w:left="0"/>
              <w:jc w:val="both"/>
              <w:rPr>
                <w:rFonts w:ascii="Times New Roman" w:hAnsi="Times New Roman"/>
                <w:sz w:val="24"/>
                <w:szCs w:val="24"/>
              </w:rPr>
            </w:pPr>
          </w:p>
        </w:tc>
        <w:tc>
          <w:tcPr>
            <w:tcW w:w="2463" w:type="dxa"/>
            <w:tcBorders>
              <w:top w:val="single" w:sz="4" w:space="0" w:color="auto"/>
              <w:left w:val="single" w:sz="4" w:space="0" w:color="auto"/>
              <w:bottom w:val="single" w:sz="4" w:space="0" w:color="auto"/>
              <w:right w:val="single" w:sz="4" w:space="0" w:color="auto"/>
            </w:tcBorders>
          </w:tcPr>
          <w:p w:rsidR="00B001BA" w:rsidRPr="00627923" w:rsidRDefault="00B001BA">
            <w:pPr>
              <w:pStyle w:val="afa"/>
              <w:tabs>
                <w:tab w:val="left" w:pos="284"/>
              </w:tabs>
              <w:ind w:left="0"/>
              <w:jc w:val="both"/>
              <w:rPr>
                <w:rFonts w:ascii="Times New Roman" w:hAnsi="Times New Roman"/>
                <w:sz w:val="24"/>
                <w:szCs w:val="24"/>
              </w:rPr>
            </w:pPr>
          </w:p>
        </w:tc>
        <w:tc>
          <w:tcPr>
            <w:tcW w:w="2463" w:type="dxa"/>
            <w:tcBorders>
              <w:top w:val="single" w:sz="4" w:space="0" w:color="auto"/>
              <w:left w:val="single" w:sz="4" w:space="0" w:color="auto"/>
              <w:bottom w:val="single" w:sz="4" w:space="0" w:color="auto"/>
              <w:right w:val="single" w:sz="4" w:space="0" w:color="auto"/>
            </w:tcBorders>
          </w:tcPr>
          <w:p w:rsidR="00B001BA" w:rsidRPr="00627923" w:rsidRDefault="00B001BA">
            <w:pPr>
              <w:pStyle w:val="afa"/>
              <w:tabs>
                <w:tab w:val="left" w:pos="284"/>
              </w:tabs>
              <w:ind w:left="0"/>
              <w:jc w:val="both"/>
              <w:rPr>
                <w:rFonts w:ascii="Times New Roman" w:hAnsi="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B001BA" w:rsidRPr="00627923" w:rsidRDefault="00B001BA">
            <w:pPr>
              <w:pStyle w:val="afa"/>
              <w:tabs>
                <w:tab w:val="left" w:pos="284"/>
              </w:tabs>
              <w:ind w:left="0"/>
              <w:jc w:val="both"/>
              <w:rPr>
                <w:rFonts w:ascii="Times New Roman" w:hAnsi="Times New Roman"/>
                <w:sz w:val="24"/>
                <w:szCs w:val="24"/>
              </w:rPr>
            </w:pPr>
          </w:p>
        </w:tc>
      </w:tr>
    </w:tbl>
    <w:p w:rsidR="0004056E" w:rsidRPr="00627923" w:rsidRDefault="0004056E" w:rsidP="00DA4FDC">
      <w:pPr>
        <w:spacing w:after="0" w:line="240" w:lineRule="auto"/>
        <w:jc w:val="center"/>
        <w:rPr>
          <w:rFonts w:ascii="Times New Roman" w:hAnsi="Times New Roman" w:cs="Times New Roman"/>
          <w:b/>
          <w:i/>
          <w:sz w:val="24"/>
          <w:szCs w:val="24"/>
        </w:rPr>
      </w:pPr>
    </w:p>
    <w:p w:rsidR="0004056E" w:rsidRPr="00627923" w:rsidRDefault="0004056E" w:rsidP="00DA4FDC">
      <w:pPr>
        <w:spacing w:after="0" w:line="240" w:lineRule="auto"/>
        <w:jc w:val="center"/>
        <w:rPr>
          <w:rFonts w:ascii="Times New Roman" w:hAnsi="Times New Roman" w:cs="Times New Roman"/>
          <w:b/>
          <w:i/>
          <w:sz w:val="24"/>
          <w:szCs w:val="24"/>
        </w:rPr>
      </w:pPr>
    </w:p>
    <w:p w:rsidR="00B001BA" w:rsidRPr="00627923" w:rsidRDefault="00B001BA" w:rsidP="00DA4FDC">
      <w:pPr>
        <w:spacing w:after="0" w:line="240" w:lineRule="auto"/>
        <w:jc w:val="center"/>
        <w:rPr>
          <w:rFonts w:ascii="Times New Roman" w:hAnsi="Times New Roman" w:cs="Times New Roman"/>
          <w:b/>
          <w:i/>
          <w:sz w:val="24"/>
          <w:szCs w:val="24"/>
        </w:rPr>
      </w:pPr>
      <w:r w:rsidRPr="00627923">
        <w:rPr>
          <w:rFonts w:ascii="Times New Roman" w:hAnsi="Times New Roman" w:cs="Times New Roman"/>
          <w:b/>
          <w:i/>
          <w:sz w:val="24"/>
          <w:szCs w:val="24"/>
        </w:rPr>
        <w:t>Памятка для студента</w:t>
      </w:r>
    </w:p>
    <w:p w:rsidR="00B001BA" w:rsidRPr="00627923" w:rsidRDefault="00B001BA" w:rsidP="00B001BA">
      <w:pPr>
        <w:spacing w:after="0" w:line="240" w:lineRule="auto"/>
        <w:jc w:val="both"/>
        <w:rPr>
          <w:rFonts w:ascii="Times New Roman" w:hAnsi="Times New Roman" w:cs="Times New Roman"/>
          <w:sz w:val="24"/>
          <w:szCs w:val="24"/>
        </w:rPr>
      </w:pPr>
    </w:p>
    <w:p w:rsidR="00B001BA" w:rsidRPr="00627923" w:rsidRDefault="00B001BA"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  Зачет выставляется преподавателем на основе всех сданных семинарских заданий, выполненного письменного и устного задан</w:t>
      </w:r>
      <w:r w:rsidR="00DA4FDC" w:rsidRPr="00627923">
        <w:rPr>
          <w:rFonts w:ascii="Times New Roman" w:hAnsi="Times New Roman" w:cs="Times New Roman"/>
          <w:sz w:val="24"/>
          <w:szCs w:val="24"/>
        </w:rPr>
        <w:t>ия из перечня вопросов к зачету (для обучающихся, не набравших достаточное количество баллов по итогам работы на занятиях семинарского типа).</w:t>
      </w:r>
    </w:p>
    <w:p w:rsidR="00B001BA" w:rsidRPr="00627923" w:rsidRDefault="00B001BA"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     РПД «</w:t>
      </w:r>
      <w:r w:rsidRPr="00627923">
        <w:rPr>
          <w:rFonts w:ascii="Times New Roman" w:eastAsia="WenQuanYi Micro Hei" w:hAnsi="Times New Roman" w:cs="Times New Roman"/>
          <w:b/>
          <w:i/>
          <w:sz w:val="24"/>
          <w:szCs w:val="24"/>
          <w:lang w:eastAsia="hi-IN"/>
        </w:rPr>
        <w:t>Современные технологии инклюзивного образования</w:t>
      </w:r>
      <w:r w:rsidRPr="00627923">
        <w:rPr>
          <w:rFonts w:ascii="Times New Roman" w:hAnsi="Times New Roman" w:cs="Times New Roman"/>
          <w:sz w:val="24"/>
          <w:szCs w:val="24"/>
        </w:rPr>
        <w:t xml:space="preserve">» отражает содержание курса и последовательность его изучения. Каждый из дисциплинарных модулей содержит рейтинг-контроль текущей работы, итоговый рейтинг-контроль (зачет), которые в совокупности дают общую оценку полученных знаний. При подготовке к практическим занятиям студенту необходимо ориентироваться не только на лекционный материал курса, но и на основную и дополнительную специальную литературу по курсу, современные инновационные технологии, видео-, аудиоматериалы, источники Интернет. Изучение дисциплины предполагается через лекционные и семинарские занятия. Содержание предмета разделено на 2 </w:t>
      </w:r>
      <w:r w:rsidR="00DA4FDC" w:rsidRPr="00627923">
        <w:rPr>
          <w:rFonts w:ascii="Times New Roman" w:hAnsi="Times New Roman" w:cs="Times New Roman"/>
          <w:sz w:val="24"/>
          <w:szCs w:val="24"/>
        </w:rPr>
        <w:t>раздела</w:t>
      </w:r>
      <w:r w:rsidRPr="00627923">
        <w:rPr>
          <w:rFonts w:ascii="Times New Roman" w:hAnsi="Times New Roman" w:cs="Times New Roman"/>
          <w:sz w:val="24"/>
          <w:szCs w:val="24"/>
        </w:rPr>
        <w:t xml:space="preserve">. Каждый дисциплинарный модуль обеспечен </w:t>
      </w:r>
      <w:proofErr w:type="gramStart"/>
      <w:r w:rsidRPr="00627923">
        <w:rPr>
          <w:rFonts w:ascii="Times New Roman" w:hAnsi="Times New Roman" w:cs="Times New Roman"/>
          <w:sz w:val="24"/>
          <w:szCs w:val="24"/>
        </w:rPr>
        <w:t>рейтинг-контролем</w:t>
      </w:r>
      <w:proofErr w:type="gramEnd"/>
      <w:r w:rsidRPr="00627923">
        <w:rPr>
          <w:rFonts w:ascii="Times New Roman" w:hAnsi="Times New Roman" w:cs="Times New Roman"/>
          <w:sz w:val="24"/>
          <w:szCs w:val="24"/>
        </w:rPr>
        <w:t>, который позволяет контролировать процесс освоения компетенций изучаемого курса.</w:t>
      </w:r>
    </w:p>
    <w:p w:rsidR="00B001BA" w:rsidRPr="00627923" w:rsidRDefault="00B001BA"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     Все задания семинарских занятий разделены на две категории: теоретические и практические. Это деление условное и введено для большей четкости структуры РПД. Однако в характере заданий действительно имеются некоторые отличия. Задания первой категории направлены на осмысление, обобщение и закрепление теоретического материала; на усвоение той или иной (со смежной дисциплиной) темой; на закрепление терминологии; на проверочное, творческое осмысление материала и др.</w:t>
      </w:r>
    </w:p>
    <w:p w:rsidR="00B001BA" w:rsidRPr="00627923" w:rsidRDefault="00B001BA"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     Задания второй категории предусматривают подготовку практического материала к занятиям, подбор тематического, дидактического материала; формирование у студентов навыков организации и проведения уроков по преподаваемому предмету, адаптации содержания и материалов к данным урокам в классе, где получает образование обучающийся с ОВЗ; развитие умения осуществлять индивидуальный подход к образованию детей с ОВЗ. Учебный материал представлен в определенной системе, с постоянным усложнением заданий.</w:t>
      </w:r>
    </w:p>
    <w:p w:rsidR="00B001BA" w:rsidRPr="00627923" w:rsidRDefault="00B001BA"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     По результатам изучения дисциплины студент получает баллы, которые фиксируются в рейтинговой книжке преподавателя. Оценка результативности прохождения учебного курса студентом предполагает дифференцированный подход, в зависимости от активности работы студента при изучении дисциплины.</w:t>
      </w:r>
    </w:p>
    <w:p w:rsidR="00B001BA" w:rsidRPr="00627923" w:rsidRDefault="00B001BA" w:rsidP="00B001BA">
      <w:pPr>
        <w:spacing w:after="0" w:line="240" w:lineRule="auto"/>
        <w:jc w:val="center"/>
        <w:rPr>
          <w:rFonts w:ascii="Times New Roman" w:hAnsi="Times New Roman" w:cs="Times New Roman"/>
          <w:b/>
          <w:bCs/>
          <w:i/>
          <w:sz w:val="24"/>
          <w:szCs w:val="24"/>
        </w:rPr>
      </w:pPr>
    </w:p>
    <w:p w:rsidR="00B001BA" w:rsidRPr="00627923" w:rsidRDefault="00B001BA" w:rsidP="00B001BA">
      <w:pPr>
        <w:snapToGrid w:val="0"/>
        <w:spacing w:after="0" w:line="240" w:lineRule="auto"/>
        <w:jc w:val="both"/>
        <w:rPr>
          <w:rFonts w:ascii="Times New Roman" w:hAnsi="Times New Roman" w:cs="Times New Roman"/>
          <w:i/>
          <w:sz w:val="24"/>
          <w:szCs w:val="24"/>
        </w:rPr>
      </w:pPr>
      <w:r w:rsidRPr="00627923">
        <w:rPr>
          <w:rFonts w:ascii="Times New Roman" w:hAnsi="Times New Roman" w:cs="Times New Roman"/>
          <w:i/>
          <w:sz w:val="24"/>
          <w:szCs w:val="24"/>
        </w:rPr>
        <w:t xml:space="preserve">Дополнительные и основные понятия, используемые в рамках изучения тем модуля 1.  </w:t>
      </w:r>
    </w:p>
    <w:p w:rsidR="00B001BA" w:rsidRPr="00627923" w:rsidRDefault="009B37DF" w:rsidP="00B001BA">
      <w:pPr>
        <w:snapToGrid w:val="0"/>
        <w:spacing w:after="0" w:line="240" w:lineRule="auto"/>
        <w:jc w:val="both"/>
        <w:rPr>
          <w:rFonts w:ascii="Times New Roman" w:hAnsi="Times New Roman" w:cs="Times New Roman"/>
          <w:i/>
          <w:sz w:val="24"/>
          <w:szCs w:val="24"/>
        </w:rPr>
      </w:pPr>
      <w:hyperlink r:id="rId29" w:tooltip="Науковедение" w:history="1">
        <w:r w:rsidR="00B001BA" w:rsidRPr="00627923">
          <w:rPr>
            <w:rStyle w:val="af6"/>
            <w:rFonts w:ascii="Times New Roman" w:hAnsi="Times New Roman" w:cs="Times New Roman"/>
            <w:i/>
            <w:sz w:val="24"/>
            <w:szCs w:val="24"/>
          </w:rPr>
          <w:t>Индекс</w:t>
        </w:r>
      </w:hyperlink>
      <w:r w:rsidR="00B001BA" w:rsidRPr="00627923">
        <w:rPr>
          <w:rFonts w:ascii="Times New Roman" w:hAnsi="Times New Roman" w:cs="Times New Roman"/>
          <w:i/>
          <w:sz w:val="24"/>
          <w:szCs w:val="24"/>
        </w:rPr>
        <w:t xml:space="preserve"> и показатели инклюзии.</w:t>
      </w:r>
    </w:p>
    <w:p w:rsidR="00B001BA" w:rsidRPr="00627923" w:rsidRDefault="00B001BA" w:rsidP="00B001BA">
      <w:p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b/>
          <w:bCs/>
          <w:sz w:val="24"/>
          <w:szCs w:val="24"/>
        </w:rPr>
        <w:t>Индекс инклюзии</w:t>
      </w:r>
      <w:r w:rsidRPr="00627923">
        <w:rPr>
          <w:rFonts w:ascii="Times New Roman" w:hAnsi="Times New Roman" w:cs="Times New Roman"/>
          <w:sz w:val="24"/>
          <w:szCs w:val="24"/>
        </w:rPr>
        <w:t> отражает различные показатели, которые определяются на школьном уровне с учетом конкретного контекста. Для определения показателей (индикаторов) может применяться подход, включающий следующие элементы:</w:t>
      </w:r>
    </w:p>
    <w:p w:rsidR="00B001BA" w:rsidRPr="00627923" w:rsidRDefault="00B001BA" w:rsidP="00B001BA">
      <w:pPr>
        <w:numPr>
          <w:ilvl w:val="0"/>
          <w:numId w:val="31"/>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создание координационной группы;</w:t>
      </w:r>
    </w:p>
    <w:p w:rsidR="00B001BA" w:rsidRPr="00627923" w:rsidRDefault="00B001BA" w:rsidP="00B001BA">
      <w:pPr>
        <w:numPr>
          <w:ilvl w:val="0"/>
          <w:numId w:val="31"/>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подготовка материалов на основе положений международных документов об инклюзии, тематических исследований и определений инклюзивного образования;</w:t>
      </w:r>
    </w:p>
    <w:p w:rsidR="00B001BA" w:rsidRPr="00627923" w:rsidRDefault="00B001BA" w:rsidP="00B001BA">
      <w:pPr>
        <w:numPr>
          <w:ilvl w:val="0"/>
          <w:numId w:val="31"/>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совместное участие в составлении перечня основных ценностей, убеждений и принципов, касающихся инклюзивного образования;</w:t>
      </w:r>
    </w:p>
    <w:p w:rsidR="00B001BA" w:rsidRPr="00627923" w:rsidRDefault="00B001BA" w:rsidP="00B001BA">
      <w:pPr>
        <w:numPr>
          <w:ilvl w:val="0"/>
          <w:numId w:val="31"/>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ознакомление с мнением наиболее социально незащищенных групп, в том числе женщин, детей, инвалидов, лиц преклонного возраста;</w:t>
      </w:r>
    </w:p>
    <w:p w:rsidR="00B001BA" w:rsidRPr="00627923" w:rsidRDefault="00B001BA" w:rsidP="00B001BA">
      <w:pPr>
        <w:numPr>
          <w:ilvl w:val="0"/>
          <w:numId w:val="31"/>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разделение высказанных мнений на группы, например, политические вопросы, учебная программа, обучение, школьные здания и т.д.</w:t>
      </w:r>
    </w:p>
    <w:p w:rsidR="00B001BA" w:rsidRPr="00627923" w:rsidRDefault="00B001BA" w:rsidP="00B001BA">
      <w:pPr>
        <w:numPr>
          <w:ilvl w:val="0"/>
          <w:numId w:val="31"/>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описание для каждой группы поведения, навыков, знаний и конкретных изменений, демонстрирующих, что ценности, убеждения или принципы осуществляются на практике.</w:t>
      </w:r>
    </w:p>
    <w:p w:rsidR="0004056E" w:rsidRPr="00627923" w:rsidRDefault="0004056E" w:rsidP="00B001BA">
      <w:pPr>
        <w:snapToGrid w:val="0"/>
        <w:spacing w:after="0" w:line="240" w:lineRule="auto"/>
        <w:jc w:val="both"/>
        <w:rPr>
          <w:rFonts w:ascii="Times New Roman" w:hAnsi="Times New Roman" w:cs="Times New Roman"/>
          <w:i/>
          <w:sz w:val="24"/>
          <w:szCs w:val="24"/>
        </w:rPr>
      </w:pPr>
    </w:p>
    <w:p w:rsidR="00B001BA" w:rsidRPr="00627923" w:rsidRDefault="00B001BA" w:rsidP="00B001BA">
      <w:pPr>
        <w:snapToGrid w:val="0"/>
        <w:spacing w:after="0" w:line="240" w:lineRule="auto"/>
        <w:jc w:val="both"/>
        <w:rPr>
          <w:rFonts w:ascii="Times New Roman" w:hAnsi="Times New Roman" w:cs="Times New Roman"/>
          <w:i/>
          <w:sz w:val="24"/>
          <w:szCs w:val="24"/>
        </w:rPr>
      </w:pPr>
      <w:r w:rsidRPr="00627923">
        <w:rPr>
          <w:rFonts w:ascii="Times New Roman" w:hAnsi="Times New Roman" w:cs="Times New Roman"/>
          <w:i/>
          <w:sz w:val="24"/>
          <w:szCs w:val="24"/>
        </w:rPr>
        <w:t>Инклюзивная культура.</w:t>
      </w:r>
    </w:p>
    <w:p w:rsidR="00B001BA" w:rsidRPr="00627923" w:rsidRDefault="00B001BA" w:rsidP="00B001BA">
      <w:pPr>
        <w:snapToGrid w:val="0"/>
        <w:spacing w:after="0" w:line="240" w:lineRule="auto"/>
        <w:jc w:val="both"/>
        <w:rPr>
          <w:rFonts w:ascii="Times New Roman" w:hAnsi="Times New Roman" w:cs="Times New Roman"/>
          <w:b/>
          <w:sz w:val="24"/>
          <w:szCs w:val="24"/>
        </w:rPr>
      </w:pPr>
      <w:r w:rsidRPr="00627923">
        <w:rPr>
          <w:rFonts w:ascii="Times New Roman" w:hAnsi="Times New Roman" w:cs="Times New Roman"/>
          <w:sz w:val="24"/>
          <w:szCs w:val="24"/>
        </w:rPr>
        <w:t>Инклюзивная культура – это такой уровень развития общества, который выражается в толерантном, гуманном, терпимом, безопасном отношении людей друг к другу, где разделяются идеи сотрудничества, стимулируется развитие всех участников образовательного процесса, где ценность каждого является основой общих достижений, а также формируются всеми принимающиеся инклюзивные ценности. Инклюзивные ценности – важнейшие компоненты инклюзивной культуры наряду с нормами и идеалами.</w:t>
      </w:r>
    </w:p>
    <w:p w:rsidR="00B001BA" w:rsidRPr="00627923" w:rsidRDefault="00B001BA" w:rsidP="00B001BA">
      <w:pPr>
        <w:snapToGrid w:val="0"/>
        <w:spacing w:after="0" w:line="240" w:lineRule="auto"/>
        <w:jc w:val="both"/>
        <w:rPr>
          <w:rFonts w:ascii="Times New Roman" w:hAnsi="Times New Roman" w:cs="Times New Roman"/>
          <w:i/>
          <w:sz w:val="24"/>
          <w:szCs w:val="24"/>
        </w:rPr>
      </w:pPr>
      <w:r w:rsidRPr="00627923">
        <w:rPr>
          <w:rFonts w:ascii="Times New Roman" w:hAnsi="Times New Roman" w:cs="Times New Roman"/>
          <w:i/>
          <w:sz w:val="24"/>
          <w:szCs w:val="24"/>
        </w:rPr>
        <w:t>ФГОС для детей с ОВЗ</w:t>
      </w:r>
    </w:p>
    <w:p w:rsidR="00B001BA" w:rsidRPr="00627923" w:rsidRDefault="00B001BA" w:rsidP="00B001BA">
      <w:pPr>
        <w:snapToGrid w:val="0"/>
        <w:spacing w:after="0" w:line="240" w:lineRule="auto"/>
        <w:jc w:val="both"/>
        <w:rPr>
          <w:rFonts w:ascii="Times New Roman" w:hAnsi="Times New Roman" w:cs="Times New Roman"/>
          <w:i/>
          <w:sz w:val="24"/>
          <w:szCs w:val="24"/>
        </w:rPr>
      </w:pPr>
      <w:r w:rsidRPr="00627923">
        <w:rPr>
          <w:rFonts w:ascii="Times New Roman" w:hAnsi="Times New Roman" w:cs="Times New Roman"/>
          <w:i/>
          <w:sz w:val="24"/>
          <w:szCs w:val="24"/>
        </w:rPr>
        <w:t>ФГОС для детей с детей с умственной отсталостью (интеллектуальными нарушениями)</w:t>
      </w:r>
    </w:p>
    <w:p w:rsidR="00B001BA" w:rsidRPr="00627923" w:rsidRDefault="00B001BA" w:rsidP="00B001BA">
      <w:pPr>
        <w:snapToGrid w:val="0"/>
        <w:spacing w:after="0" w:line="240" w:lineRule="auto"/>
        <w:jc w:val="both"/>
        <w:rPr>
          <w:rFonts w:ascii="Times New Roman" w:hAnsi="Times New Roman" w:cs="Times New Roman"/>
          <w:i/>
          <w:sz w:val="24"/>
          <w:szCs w:val="24"/>
        </w:rPr>
      </w:pPr>
      <w:r w:rsidRPr="00627923">
        <w:rPr>
          <w:rFonts w:ascii="Times New Roman" w:hAnsi="Times New Roman" w:cs="Times New Roman"/>
          <w:i/>
          <w:sz w:val="24"/>
          <w:szCs w:val="24"/>
        </w:rPr>
        <w:t>Адаптированная основная общеобразовательная программа начального общего образования (АООПНОО)</w:t>
      </w:r>
    </w:p>
    <w:p w:rsidR="00B001BA" w:rsidRPr="00627923" w:rsidRDefault="00B001BA" w:rsidP="00B001BA">
      <w:pPr>
        <w:snapToGrid w:val="0"/>
        <w:spacing w:after="0" w:line="240" w:lineRule="auto"/>
        <w:jc w:val="both"/>
        <w:rPr>
          <w:rFonts w:ascii="Times New Roman" w:hAnsi="Times New Roman" w:cs="Times New Roman"/>
          <w:sz w:val="24"/>
          <w:szCs w:val="24"/>
        </w:rPr>
      </w:pPr>
      <w:proofErr w:type="gramStart"/>
      <w:r w:rsidRPr="00627923">
        <w:rPr>
          <w:rFonts w:ascii="Times New Roman" w:hAnsi="Times New Roman" w:cs="Times New Roman"/>
          <w:sz w:val="24"/>
          <w:szCs w:val="24"/>
        </w:rPr>
        <w:t>Адаптированная основная образовательная программа начального общего образования детей с ОВЗ – это учебно-методический документ, определяющий рекомендуемые федеральным государственным образовательным стандартом объём и содержание образования, планируемые результаты освоения образовательной программы,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w:t>
      </w:r>
      <w:proofErr w:type="gramEnd"/>
      <w:r w:rsidRPr="00627923">
        <w:rPr>
          <w:rFonts w:ascii="Times New Roman" w:hAnsi="Times New Roman" w:cs="Times New Roman"/>
          <w:sz w:val="24"/>
          <w:szCs w:val="24"/>
        </w:rPr>
        <w:t xml:space="preserve"> В структуру адаптированной основной образовательной программы включены: учебный план, календарный учебный график, рабочие программы учебных предметов и иные компоненты, а так же оценочные и методические материалы. Адаптированная основная образовательная программа начального общего образования детей с ОВЗ разработана на основе федерального государственного образовательного Стандарта.</w:t>
      </w:r>
    </w:p>
    <w:p w:rsidR="00B001BA" w:rsidRPr="00627923" w:rsidRDefault="00B001BA" w:rsidP="00280346">
      <w:pPr>
        <w:pStyle w:val="15"/>
        <w:rPr>
          <w:b/>
          <w:bCs/>
          <w:sz w:val="24"/>
          <w:szCs w:val="24"/>
        </w:rPr>
      </w:pPr>
      <w:r w:rsidRPr="00627923">
        <w:rPr>
          <w:sz w:val="24"/>
          <w:szCs w:val="24"/>
          <w:shd w:val="clear" w:color="auto" w:fill="FFFFFF"/>
        </w:rPr>
        <w:t>Варианты АООП. Цензовое, нецензовое образование.</w:t>
      </w:r>
    </w:p>
    <w:p w:rsidR="00B001BA" w:rsidRPr="00627923" w:rsidRDefault="00B001BA" w:rsidP="00B001BA">
      <w:pPr>
        <w:pStyle w:val="pboth"/>
        <w:shd w:val="clear" w:color="auto" w:fill="FFFFFF"/>
        <w:spacing w:before="0" w:beforeAutospacing="0" w:after="0" w:afterAutospacing="0"/>
        <w:ind w:firstLine="426"/>
        <w:jc w:val="both"/>
      </w:pPr>
      <w:r w:rsidRPr="00627923">
        <w:t>АООП НОО для глухих обучающихся</w:t>
      </w:r>
    </w:p>
    <w:bookmarkStart w:id="0" w:name="101066"/>
    <w:bookmarkEnd w:id="0"/>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"http://sudact.ru/law/prikaz-minobrnauki-rossii-ot-19122014-n-1598/prilozhenie/prilozhenie-n-1/" </w:instrText>
      </w:r>
      <w:r w:rsidRPr="00627923">
        <w:fldChar w:fldCharType="separate"/>
      </w:r>
      <w:r w:rsidR="00B001BA" w:rsidRPr="00627923">
        <w:rPr>
          <w:rStyle w:val="af6"/>
          <w:bdr w:val="none" w:sz="0" w:space="0" w:color="auto" w:frame="1"/>
        </w:rPr>
        <w:t>Вариант 1.1</w:t>
      </w:r>
      <w:r w:rsidRPr="00627923">
        <w:fldChar w:fldCharType="end"/>
      </w:r>
      <w:r w:rsidR="00B001BA" w:rsidRPr="00627923">
        <w:t xml:space="preserve">. предназначен для образования глухих детей (со слуховыми аппаратами и/или </w:t>
      </w:r>
      <w:proofErr w:type="spellStart"/>
      <w:r w:rsidR="00B001BA" w:rsidRPr="00627923">
        <w:t>имплантами</w:t>
      </w:r>
      <w:proofErr w:type="spellEnd"/>
      <w:r w:rsidR="00B001BA" w:rsidRPr="00627923">
        <w:t>),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w:t>
      </w:r>
    </w:p>
    <w:bookmarkStart w:id="1" w:name="101067"/>
    <w:bookmarkEnd w:id="1"/>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"http://sudact.ru/law/prikaz-minobrnauki-rossii-ot-19122014-n-1598/prilozhenie/prilozhenie-n-1/" </w:instrText>
      </w:r>
      <w:r w:rsidRPr="00627923">
        <w:fldChar w:fldCharType="separate"/>
      </w:r>
      <w:proofErr w:type="gramStart"/>
      <w:r w:rsidR="00B001BA" w:rsidRPr="00627923">
        <w:rPr>
          <w:rStyle w:val="af6"/>
          <w:bdr w:val="none" w:sz="0" w:space="0" w:color="auto" w:frame="1"/>
        </w:rPr>
        <w:t>Вариант 1.2</w:t>
      </w:r>
      <w:r w:rsidRPr="00627923">
        <w:fldChar w:fldCharType="end"/>
      </w:r>
      <w:r w:rsidR="00B001BA" w:rsidRPr="00627923">
        <w:t>. предназначен для глухих детей, не имеющих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 способствующими наиболее полноценному личностному развитию, планомерному введению в более сложную социальную среду, поэтапному расширение социальных контактов, в том числе со слышащими сверстниками</w:t>
      </w:r>
      <w:proofErr w:type="gramEnd"/>
      <w:r w:rsidR="00B001BA" w:rsidRPr="00627923">
        <w:t xml:space="preserve"> и взрослыми.</w:t>
      </w:r>
    </w:p>
    <w:p w:rsidR="00B001BA" w:rsidRPr="00627923" w:rsidRDefault="00B001BA" w:rsidP="00B001BA">
      <w:pPr>
        <w:pStyle w:val="pboth"/>
        <w:shd w:val="clear" w:color="auto" w:fill="FFFFFF"/>
        <w:spacing w:before="0" w:beforeAutospacing="0" w:after="0" w:afterAutospacing="0"/>
        <w:ind w:firstLine="426"/>
        <w:jc w:val="both"/>
      </w:pPr>
      <w:bookmarkStart w:id="2" w:name="101068"/>
      <w:bookmarkEnd w:id="2"/>
      <w:r w:rsidRPr="00627923">
        <w:t>В спорных случаях (</w:t>
      </w:r>
      <w:hyperlink r:id="rId30" w:history="1">
        <w:r w:rsidRPr="00627923">
          <w:rPr>
            <w:rStyle w:val="af6"/>
            <w:bdr w:val="none" w:sz="0" w:space="0" w:color="auto" w:frame="1"/>
          </w:rPr>
          <w:t>вариант 1.2</w:t>
        </w:r>
      </w:hyperlink>
      <w:r w:rsidRPr="00627923">
        <w:t> или </w:t>
      </w:r>
      <w:hyperlink r:id="rId31" w:history="1">
        <w:r w:rsidRPr="00627923">
          <w:rPr>
            <w:rStyle w:val="af6"/>
            <w:bdr w:val="none" w:sz="0" w:space="0" w:color="auto" w:frame="1"/>
          </w:rPr>
          <w:t>1.3</w:t>
        </w:r>
      </w:hyperlink>
      <w:r w:rsidRPr="00627923">
        <w:t xml:space="preserve">) на момент поступления ребенка в школу следует рекомендовать более сложную образовательную среду (вариант 1.2),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w:t>
      </w:r>
      <w:proofErr w:type="gramStart"/>
      <w:r w:rsidRPr="00627923">
        <w:t xml:space="preserve">представителей) </w:t>
      </w:r>
      <w:proofErr w:type="gramEnd"/>
      <w:r w:rsidRPr="00627923">
        <w:t>образовательная организация может перевести обучающегося на обучение по варианту 1.3.</w:t>
      </w:r>
    </w:p>
    <w:bookmarkStart w:id="3" w:name="101069"/>
    <w:bookmarkEnd w:id="3"/>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"http://sudact.ru/law/prikaz-minobrnauki-rossii-ot-19122014-n-1598/prilozhenie/prilozhenie-n-1/" </w:instrText>
      </w:r>
      <w:r w:rsidRPr="00627923">
        <w:fldChar w:fldCharType="separate"/>
      </w:r>
      <w:r w:rsidR="00B001BA" w:rsidRPr="00627923">
        <w:rPr>
          <w:rStyle w:val="af6"/>
          <w:bdr w:val="none" w:sz="0" w:space="0" w:color="auto" w:frame="1"/>
        </w:rPr>
        <w:t>Вариант 1.3</w:t>
      </w:r>
      <w:r w:rsidRPr="00627923">
        <w:fldChar w:fldCharType="end"/>
      </w:r>
      <w:r w:rsidR="00B001BA" w:rsidRPr="00627923">
        <w:t>. предназначен для образования глухих обучающихся с легкой умственной отсталостью (интеллектуальными нарушениями), а также глухих детей 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w:t>
      </w:r>
    </w:p>
    <w:bookmarkStart w:id="4" w:name="101070"/>
    <w:bookmarkEnd w:id="4"/>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"http://sudact.ru/law/prikaz-minobrnauki-rossii-ot-19122014-n-1598/prilozhenie/prilozhenie-n-1/" </w:instrText>
      </w:r>
      <w:r w:rsidRPr="00627923">
        <w:fldChar w:fldCharType="separate"/>
      </w:r>
      <w:r w:rsidR="00B001BA" w:rsidRPr="00627923">
        <w:rPr>
          <w:rStyle w:val="af6"/>
          <w:bdr w:val="none" w:sz="0" w:space="0" w:color="auto" w:frame="1"/>
        </w:rPr>
        <w:t>Вариант 1.4</w:t>
      </w:r>
      <w:r w:rsidRPr="00627923">
        <w:fldChar w:fldCharType="end"/>
      </w:r>
      <w:r w:rsidR="00B001BA" w:rsidRPr="00627923">
        <w:t xml:space="preserve">. предназначен для образования детей, имеющих, помимо 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выражена в различной </w:t>
      </w:r>
      <w:proofErr w:type="spellStart"/>
      <w:proofErr w:type="gramStart"/>
      <w:r w:rsidR="00B001BA" w:rsidRPr="00627923">
        <w:t>различной</w:t>
      </w:r>
      <w:proofErr w:type="spellEnd"/>
      <w:proofErr w:type="gramEnd"/>
      <w:r w:rsidR="00B001BA" w:rsidRPr="00627923">
        <w:t xml:space="preserve"> степени тяжести, быть осложнена текущими соматическими заболеваниями и психическими расстройствами.</w:t>
      </w:r>
    </w:p>
    <w:p w:rsidR="00B001BA" w:rsidRPr="00627923" w:rsidRDefault="00B001BA" w:rsidP="00B001BA">
      <w:pPr>
        <w:pStyle w:val="pboth"/>
        <w:shd w:val="clear" w:color="auto" w:fill="FFFFFF"/>
        <w:spacing w:before="0" w:beforeAutospacing="0" w:after="0" w:afterAutospacing="0"/>
        <w:ind w:firstLine="426"/>
        <w:jc w:val="both"/>
      </w:pPr>
      <w:bookmarkStart w:id="5" w:name="101071"/>
      <w:bookmarkEnd w:id="5"/>
      <w:r w:rsidRPr="00627923">
        <w:lastRenderedPageBreak/>
        <w:t>АООП НОО для слабослышащих и позднооглохших обучающихся</w:t>
      </w:r>
    </w:p>
    <w:bookmarkStart w:id="6" w:name="101072"/>
    <w:bookmarkEnd w:id="6"/>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"http://sudact.ru/law/prikaz-minobrnauki-rossii-ot-19122014-n-1598/prilozhenie/prilozhenie-n-2/" </w:instrText>
      </w:r>
      <w:r w:rsidRPr="00627923">
        <w:fldChar w:fldCharType="separate"/>
      </w:r>
      <w:proofErr w:type="gramStart"/>
      <w:r w:rsidR="00B001BA" w:rsidRPr="00627923">
        <w:rPr>
          <w:rStyle w:val="af6"/>
          <w:bdr w:val="none" w:sz="0" w:space="0" w:color="auto" w:frame="1"/>
        </w:rPr>
        <w:t>Вариант 2.1</w:t>
      </w:r>
      <w:r w:rsidRPr="00627923">
        <w:fldChar w:fldCharType="end"/>
      </w:r>
      <w:r w:rsidR="00B001BA" w:rsidRPr="00627923">
        <w:t>. предназначен для слабослышащих и позднооглохших обучающихся,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roofErr w:type="gramEnd"/>
    </w:p>
    <w:bookmarkStart w:id="7" w:name="101073"/>
    <w:bookmarkEnd w:id="7"/>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"http://sudact.ru/law/prikaz-minobrnauki-rossii-ot-19122014-n-1598/prilozhenie/prilozhenie-n-2/" </w:instrText>
      </w:r>
      <w:r w:rsidRPr="00627923">
        <w:fldChar w:fldCharType="separate"/>
      </w:r>
      <w:proofErr w:type="gramStart"/>
      <w:r w:rsidR="00B001BA" w:rsidRPr="00627923">
        <w:rPr>
          <w:rStyle w:val="af6"/>
          <w:bdr w:val="none" w:sz="0" w:space="0" w:color="auto" w:frame="1"/>
        </w:rPr>
        <w:t>Вариант 2.2</w:t>
      </w:r>
      <w:r w:rsidRPr="00627923">
        <w:fldChar w:fldCharType="end"/>
      </w:r>
      <w:r w:rsidR="00B001BA" w:rsidRPr="00627923">
        <w:t>. рекомендуется обучающимся, уровень психического развития которых отстает от возрастной нормы (но не достигает степени умственной отсталости), а также в случаях, если они плохо понимают обращенную к ним речь, говорят малопонятно для окружающих, опыт общения со слышащими сверстниками отсутствует (достаточно одного из этих условий).</w:t>
      </w:r>
      <w:proofErr w:type="gramEnd"/>
    </w:p>
    <w:bookmarkStart w:id="8" w:name="101074"/>
    <w:bookmarkEnd w:id="8"/>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"http://sudact.ru/law/prikaz-minobrnauki-rossii-ot-19122014-n-1598/prilozhenie/prilozhenie-n-2/" </w:instrText>
      </w:r>
      <w:r w:rsidRPr="00627923">
        <w:fldChar w:fldCharType="separate"/>
      </w:r>
      <w:proofErr w:type="gramStart"/>
      <w:r w:rsidR="00B001BA" w:rsidRPr="00627923">
        <w:rPr>
          <w:rStyle w:val="af6"/>
          <w:bdr w:val="none" w:sz="0" w:space="0" w:color="auto" w:frame="1"/>
        </w:rPr>
        <w:t>Вариант 2.3</w:t>
      </w:r>
      <w:r w:rsidRPr="00627923">
        <w:fldChar w:fldCharType="end"/>
      </w:r>
      <w:r w:rsidR="00B001BA" w:rsidRPr="00627923">
        <w:t>. предназначен слабослышащих и позднооглохших обучающимися с легкой умственной отсталостью (интеллектуальными нарушениями).</w:t>
      </w:r>
      <w:proofErr w:type="gramEnd"/>
    </w:p>
    <w:p w:rsidR="00B001BA" w:rsidRPr="00627923" w:rsidRDefault="00B001BA" w:rsidP="00B001BA">
      <w:pPr>
        <w:pStyle w:val="pboth"/>
        <w:shd w:val="clear" w:color="auto" w:fill="FFFFFF"/>
        <w:spacing w:before="0" w:beforeAutospacing="0" w:after="0" w:afterAutospacing="0"/>
        <w:ind w:firstLine="426"/>
        <w:jc w:val="both"/>
      </w:pPr>
      <w:bookmarkStart w:id="9" w:name="101075"/>
      <w:bookmarkEnd w:id="9"/>
      <w:r w:rsidRPr="00627923">
        <w:t>АООП НОО для слепых обучающихся</w:t>
      </w:r>
    </w:p>
    <w:bookmarkStart w:id="10" w:name="101076"/>
    <w:bookmarkEnd w:id="10"/>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"http://sudact.ru/law/prikaz-minobrnauki-rossii-ot-19122014-n-1598/prilozhenie/prilozhenie-n-3/" </w:instrText>
      </w:r>
      <w:r w:rsidRPr="00627923">
        <w:fldChar w:fldCharType="separate"/>
      </w:r>
      <w:r w:rsidR="00B001BA" w:rsidRPr="00627923">
        <w:rPr>
          <w:rStyle w:val="af6"/>
          <w:bdr w:val="none" w:sz="0" w:space="0" w:color="auto" w:frame="1"/>
        </w:rPr>
        <w:t>Вариант 3.1</w:t>
      </w:r>
      <w:r w:rsidRPr="00627923">
        <w:fldChar w:fldCharType="end"/>
      </w:r>
      <w:r w:rsidR="00B001BA" w:rsidRPr="00627923">
        <w:t>. предназначен для слепых, которые достигли уровня общего развития, полностью соответствующего требованиям, предъявляемым к уровню развития обучающихся, поступающих в школу, и у которых развиты компенсаторные способы деятельности, необходимые для систематического обучения.</w:t>
      </w:r>
    </w:p>
    <w:bookmarkStart w:id="11" w:name="101077"/>
    <w:bookmarkEnd w:id="11"/>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"http://sudact.ru/law/prikaz-minobrnauki-rossii-ot-19122014-n-1598/prilozhenie/prilozhenie-n-3/" </w:instrText>
      </w:r>
      <w:r w:rsidRPr="00627923">
        <w:fldChar w:fldCharType="separate"/>
      </w:r>
      <w:r w:rsidR="00B001BA" w:rsidRPr="00627923">
        <w:rPr>
          <w:rStyle w:val="af6"/>
          <w:bdr w:val="none" w:sz="0" w:space="0" w:color="auto" w:frame="1"/>
        </w:rPr>
        <w:t>Вариант 3.2</w:t>
      </w:r>
      <w:r w:rsidRPr="00627923">
        <w:fldChar w:fldCharType="end"/>
      </w:r>
      <w:r w:rsidR="00B001BA" w:rsidRPr="00627923">
        <w:t xml:space="preserve">. предназначен для слепых, которые не смогли достичь уровня общего развития, полностью соответствующего требованиям, предъявляемым к уровню развития обучающихся, поступающих в </w:t>
      </w:r>
      <w:proofErr w:type="gramStart"/>
      <w:r w:rsidR="00B001BA" w:rsidRPr="00627923">
        <w:t>школу; не достигли</w:t>
      </w:r>
      <w:proofErr w:type="gramEnd"/>
      <w:r w:rsidR="00B001BA" w:rsidRPr="00627923">
        <w:t xml:space="preserve"> на момент поступления в образовательную организацию достаточного уровня развития компенсаторных способов деятельности, необходимых для систематического обучения, но при этом имеют достаточно большие потенциальные возможности.</w:t>
      </w:r>
    </w:p>
    <w:bookmarkStart w:id="12" w:name="101078"/>
    <w:bookmarkEnd w:id="12"/>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"http://sudact.ru/law/prikaz-minobrnauki-rossii-ot-19122014-n-1598/prilozhenie/prilozhenie-n-3/" </w:instrText>
      </w:r>
      <w:r w:rsidRPr="00627923">
        <w:fldChar w:fldCharType="separate"/>
      </w:r>
      <w:r w:rsidR="00B001BA" w:rsidRPr="00627923">
        <w:rPr>
          <w:rStyle w:val="af6"/>
          <w:bdr w:val="none" w:sz="0" w:space="0" w:color="auto" w:frame="1"/>
        </w:rPr>
        <w:t>Вариант 3.3</w:t>
      </w:r>
      <w:r w:rsidRPr="00627923">
        <w:fldChar w:fldCharType="end"/>
      </w:r>
      <w:r w:rsidR="00B001BA" w:rsidRPr="00627923">
        <w:t>. предназначен для обучающихся, имеющих сочетание слепоты и легкой умственной отсталости, что значительно осложняет развитие и использование компенсаторных способов деятельности, необходимых для систематического обучения.</w:t>
      </w:r>
    </w:p>
    <w:bookmarkStart w:id="13" w:name="101079"/>
    <w:bookmarkEnd w:id="13"/>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"http://sudact.ru/law/prikaz-minobrnauki-rossii-ot-19122014-n-1598/prilozhenie/prilozhenie-n-3/" </w:instrText>
      </w:r>
      <w:r w:rsidRPr="00627923">
        <w:fldChar w:fldCharType="separate"/>
      </w:r>
      <w:r w:rsidR="00B001BA" w:rsidRPr="00627923">
        <w:rPr>
          <w:rStyle w:val="af6"/>
          <w:bdr w:val="none" w:sz="0" w:space="0" w:color="auto" w:frame="1"/>
        </w:rPr>
        <w:t>Вариант 3.4</w:t>
      </w:r>
      <w:r w:rsidRPr="00627923">
        <w:fldChar w:fldCharType="end"/>
      </w:r>
      <w:r w:rsidR="00B001BA" w:rsidRPr="00627923">
        <w:t>. предназначен для обучающихся, имеющих сочетание слепоты с умеренной и тяжелой умственной отсталостью, что затрудняет формирование элементарных способов деятельности, овладение учебными знаниями, умениями и навыками.</w:t>
      </w:r>
    </w:p>
    <w:p w:rsidR="00B001BA" w:rsidRPr="00627923" w:rsidRDefault="00B001BA" w:rsidP="00B001BA">
      <w:pPr>
        <w:pStyle w:val="pboth"/>
        <w:shd w:val="clear" w:color="auto" w:fill="FFFFFF"/>
        <w:spacing w:before="0" w:beforeAutospacing="0" w:after="0" w:afterAutospacing="0"/>
        <w:ind w:firstLine="426"/>
        <w:jc w:val="both"/>
      </w:pPr>
      <w:bookmarkStart w:id="14" w:name="101080"/>
      <w:bookmarkEnd w:id="14"/>
      <w:r w:rsidRPr="00627923">
        <w:t>АООП НОО для слабовидящих обучающихся</w:t>
      </w:r>
    </w:p>
    <w:bookmarkStart w:id="15" w:name="101081"/>
    <w:bookmarkEnd w:id="15"/>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"http://sudact.ru/law/prikaz-minobrnauki-rossii-ot-19122014-n-1598/prilozhenie/prilozhenie-n-4/" </w:instrText>
      </w:r>
      <w:r w:rsidRPr="00627923">
        <w:fldChar w:fldCharType="separate"/>
      </w:r>
      <w:proofErr w:type="gramStart"/>
      <w:r w:rsidR="00B001BA" w:rsidRPr="00627923">
        <w:rPr>
          <w:rStyle w:val="af6"/>
          <w:bdr w:val="none" w:sz="0" w:space="0" w:color="auto" w:frame="1"/>
        </w:rPr>
        <w:t>Вариант 4.1</w:t>
      </w:r>
      <w:r w:rsidRPr="00627923">
        <w:fldChar w:fldCharType="end"/>
      </w:r>
      <w:r w:rsidR="00B001BA" w:rsidRPr="00627923">
        <w:t>. предназначен для слабовидящих, которые достигли уровня общего развития, полностью соответствующего требованиям, предъявляемым к уровню развития обучающихся, поступающих в школу, и у которых развиты компенсаторные способы деятельности.</w:t>
      </w:r>
      <w:proofErr w:type="gramEnd"/>
    </w:p>
    <w:bookmarkStart w:id="16" w:name="101082"/>
    <w:bookmarkEnd w:id="16"/>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"http://sudact.ru/law/prikaz-minobrnauki-rossii-ot-19122014-n-1598/prilozhenie/prilozhenie-n-4/" </w:instrText>
      </w:r>
      <w:r w:rsidRPr="00627923">
        <w:fldChar w:fldCharType="separate"/>
      </w:r>
      <w:proofErr w:type="gramStart"/>
      <w:r w:rsidR="00B001BA" w:rsidRPr="00627923">
        <w:rPr>
          <w:rStyle w:val="af6"/>
          <w:bdr w:val="none" w:sz="0" w:space="0" w:color="auto" w:frame="1"/>
        </w:rPr>
        <w:t>Вариант 4.2</w:t>
      </w:r>
      <w:r w:rsidRPr="00627923">
        <w:fldChar w:fldCharType="end"/>
      </w:r>
      <w:r w:rsidR="00B001BA" w:rsidRPr="00627923">
        <w:t>. предназначен для слабовидящих, которые не смогли достичь уровня общего развития, полностью соответствующего требованиям, предъявляемым к уровню развития обучающихся, поступающих в школу; не достигли на момент поступления в образовательную организацию достаточного уровня развития компенсаторных способов деятельности, необходимых для систематического обучения, но при этом имеют достаточно большие потенциальные возможности.</w:t>
      </w:r>
      <w:proofErr w:type="gramEnd"/>
    </w:p>
    <w:bookmarkStart w:id="17" w:name="101083"/>
    <w:bookmarkEnd w:id="17"/>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"http://sudact.ru/law/prikaz-minobrnauki-rossii-ot-19122014-n-1598/prilozhenie/prilozhenie-n-4/" </w:instrText>
      </w:r>
      <w:r w:rsidRPr="00627923">
        <w:fldChar w:fldCharType="separate"/>
      </w:r>
      <w:r w:rsidR="00B001BA" w:rsidRPr="00627923">
        <w:rPr>
          <w:rStyle w:val="af6"/>
          <w:bdr w:val="none" w:sz="0" w:space="0" w:color="auto" w:frame="1"/>
        </w:rPr>
        <w:t>Вариант 4.3</w:t>
      </w:r>
      <w:r w:rsidRPr="00627923">
        <w:fldChar w:fldCharType="end"/>
      </w:r>
      <w:r w:rsidR="00B001BA" w:rsidRPr="00627923">
        <w:t>. предназначен для обучающихся, имеющих сочетание слабовидения с легкой умственной отсталостью (с интеллектуальной недостаточностью), что значительно осложняет развитие и использование компенсаторных способов деятельности, необходимых для систематического обучения.</w:t>
      </w:r>
    </w:p>
    <w:p w:rsidR="00B001BA" w:rsidRPr="00627923" w:rsidRDefault="00B001BA" w:rsidP="00B001BA">
      <w:pPr>
        <w:pStyle w:val="pboth"/>
        <w:shd w:val="clear" w:color="auto" w:fill="FFFFFF"/>
        <w:spacing w:before="0" w:beforeAutospacing="0" w:after="0" w:afterAutospacing="0"/>
        <w:ind w:firstLine="426"/>
        <w:jc w:val="both"/>
      </w:pPr>
      <w:bookmarkStart w:id="18" w:name="101084"/>
      <w:bookmarkEnd w:id="18"/>
      <w:r w:rsidRPr="00627923">
        <w:t xml:space="preserve">АООП НОО для </w:t>
      </w:r>
      <w:proofErr w:type="gramStart"/>
      <w:r w:rsidRPr="00627923">
        <w:t>обучающихся</w:t>
      </w:r>
      <w:proofErr w:type="gramEnd"/>
      <w:r w:rsidRPr="00627923">
        <w:t xml:space="preserve"> с тяжелыми нарушениями речи (ТНР)</w:t>
      </w:r>
    </w:p>
    <w:bookmarkStart w:id="19" w:name="101085"/>
    <w:bookmarkEnd w:id="19"/>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"http://sudact.ru/law/prikaz-minobrnauki-rossii-ot-19122014-n-1598/prilozhenie/prilozhenie-n-5/" </w:instrText>
      </w:r>
      <w:r w:rsidRPr="00627923">
        <w:fldChar w:fldCharType="separate"/>
      </w:r>
      <w:r w:rsidR="00B001BA" w:rsidRPr="00627923">
        <w:rPr>
          <w:rStyle w:val="af6"/>
          <w:bdr w:val="none" w:sz="0" w:space="0" w:color="auto" w:frame="1"/>
        </w:rPr>
        <w:t>Вариант 5.1</w:t>
      </w:r>
      <w:r w:rsidRPr="00627923">
        <w:fldChar w:fldCharType="end"/>
      </w:r>
      <w:r w:rsidR="00B001BA" w:rsidRPr="00627923">
        <w:t xml:space="preserve">. предполагает обучение в общеобразовательном классе по общей программе при обязательном наличии логопедического сопровождения, осуществляемого в совместной работе учителя-логопеда с учителем. </w:t>
      </w:r>
      <w:proofErr w:type="gramStart"/>
      <w:r w:rsidR="00B001BA" w:rsidRPr="00627923">
        <w:t>Предназначен</w:t>
      </w:r>
      <w:proofErr w:type="gramEnd"/>
      <w:r w:rsidR="00B001BA" w:rsidRPr="00627923">
        <w:t xml:space="preserve"> для обучающихся с фонетико-фонематическим или фонетическим недоразвитием речи (сложная </w:t>
      </w:r>
      <w:proofErr w:type="spellStart"/>
      <w:r w:rsidR="00B001BA" w:rsidRPr="00627923">
        <w:t>дислалия</w:t>
      </w:r>
      <w:proofErr w:type="spellEnd"/>
      <w:r w:rsidR="00B001BA" w:rsidRPr="00627923">
        <w:t xml:space="preserve">; легкая степень выраженности дизартрии, заикания; </w:t>
      </w:r>
      <w:proofErr w:type="spellStart"/>
      <w:r w:rsidR="00B001BA" w:rsidRPr="00627923">
        <w:t>ринолалия</w:t>
      </w:r>
      <w:proofErr w:type="spellEnd"/>
      <w:r w:rsidR="00B001BA" w:rsidRPr="00627923">
        <w:t xml:space="preserve">), дети с общим недоразвитием речи III - IV уровней речевого развития (выделенных Р.Е. Левиной и Т.Б. Филичевой), у которых, как </w:t>
      </w:r>
      <w:r w:rsidR="00B001BA" w:rsidRPr="00627923">
        <w:lastRenderedPageBreak/>
        <w:t>правило, оказываются нарушенными все компоненты языка, дети с нарушениями чтения и письма. Дети не должны иметь очевидной задержки психического развития.</w:t>
      </w:r>
    </w:p>
    <w:bookmarkStart w:id="20" w:name="101086"/>
    <w:bookmarkEnd w:id="20"/>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"http://sudact.ru/law/prikaz-minobrnauki-rossii-ot-19122014-n-1598/prilozhenie/prilozhenie-n-5/" </w:instrText>
      </w:r>
      <w:r w:rsidRPr="00627923">
        <w:fldChar w:fldCharType="separate"/>
      </w:r>
      <w:r w:rsidR="00B001BA" w:rsidRPr="00627923">
        <w:rPr>
          <w:rStyle w:val="af6"/>
          <w:bdr w:val="none" w:sz="0" w:space="0" w:color="auto" w:frame="1"/>
        </w:rPr>
        <w:t>Вариант 5.2</w:t>
      </w:r>
      <w:r w:rsidRPr="00627923">
        <w:fldChar w:fldCharType="end"/>
      </w:r>
      <w:r w:rsidR="00B001BA" w:rsidRPr="00627923">
        <w:t xml:space="preserve">. предназначен </w:t>
      </w:r>
      <w:proofErr w:type="spellStart"/>
      <w:r w:rsidR="00B001BA" w:rsidRPr="00627923">
        <w:t>дляобучающихся</w:t>
      </w:r>
      <w:proofErr w:type="spellEnd"/>
      <w:r w:rsidR="00B001BA" w:rsidRPr="00627923">
        <w:t xml:space="preserve">, находящихся на II и III уровнях речевого развития (по Р.Е. Левиной), являющихся следствием алалии, афазии, дизартрии, </w:t>
      </w:r>
      <w:proofErr w:type="spellStart"/>
      <w:r w:rsidR="00B001BA" w:rsidRPr="00627923">
        <w:t>ринолалии</w:t>
      </w:r>
      <w:proofErr w:type="spellEnd"/>
      <w:r w:rsidR="00B001BA" w:rsidRPr="00627923">
        <w:t xml:space="preserve">, заикания. Показанием для выбора этого варианта являются также тяжелые нарушения чтения и письма. Этот же вариант рекомендуется </w:t>
      </w:r>
      <w:proofErr w:type="gramStart"/>
      <w:r w:rsidR="00B001BA" w:rsidRPr="00627923">
        <w:t>обучающимся</w:t>
      </w:r>
      <w:proofErr w:type="gramEnd"/>
      <w:r w:rsidR="00B001BA" w:rsidRPr="00627923">
        <w:t>, не имеющим общего недоразвития речи при тяжелой степени выраженности заикания, однако для них дополнительный год обучения в первом классе не предусматривается.</w:t>
      </w:r>
    </w:p>
    <w:p w:rsidR="00B001BA" w:rsidRPr="00627923" w:rsidRDefault="00B001BA" w:rsidP="00B001BA">
      <w:pPr>
        <w:pStyle w:val="pboth"/>
        <w:shd w:val="clear" w:color="auto" w:fill="FFFFFF"/>
        <w:spacing w:before="0" w:beforeAutospacing="0" w:after="0" w:afterAutospacing="0"/>
        <w:ind w:firstLine="426"/>
        <w:jc w:val="both"/>
      </w:pPr>
      <w:bookmarkStart w:id="21" w:name="101087"/>
      <w:bookmarkEnd w:id="21"/>
      <w:r w:rsidRPr="00627923">
        <w:t xml:space="preserve">АООП НОО для </w:t>
      </w:r>
      <w:proofErr w:type="gramStart"/>
      <w:r w:rsidRPr="00627923">
        <w:t>обучающихся</w:t>
      </w:r>
      <w:proofErr w:type="gramEnd"/>
      <w:r w:rsidRPr="00627923">
        <w:t xml:space="preserve"> с нарушениями опорно-двигательного аппарата (НОДА)</w:t>
      </w:r>
    </w:p>
    <w:bookmarkStart w:id="22" w:name="101088"/>
    <w:bookmarkEnd w:id="22"/>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"http://sudact.ru/law/prikaz-minobrnauki-rossii-ot-19122014-n-1598/prilozhenie/prilozhenie-n-6/" </w:instrText>
      </w:r>
      <w:r w:rsidRPr="00627923">
        <w:fldChar w:fldCharType="separate"/>
      </w:r>
      <w:r w:rsidR="00B001BA" w:rsidRPr="00627923">
        <w:rPr>
          <w:rStyle w:val="af6"/>
          <w:bdr w:val="none" w:sz="0" w:space="0" w:color="auto" w:frame="1"/>
        </w:rPr>
        <w:t>Вариант 6.1</w:t>
      </w:r>
      <w:r w:rsidRPr="00627923">
        <w:fldChar w:fldCharType="end"/>
      </w:r>
      <w:r w:rsidR="00B001BA" w:rsidRPr="00627923">
        <w:t>. адресован обучающимся с НОДА, достигшим к моменту поступления в школу уровня развития, близкого к возрастной норме, и имеющим положительный опыт общения со здоровыми сверстниками. Образовательная организация должна иметь условия, позволяющие организовать среду и рабочее место обучающегося в соответствии с ограничениями его здоровья и обеспечить реализацию программы коррекционной работы, соответствующей его особым образовательным потребностям.</w:t>
      </w:r>
    </w:p>
    <w:bookmarkStart w:id="23" w:name="101089"/>
    <w:bookmarkEnd w:id="23"/>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"http://sudact.ru/law/prikaz-minobrnauki-rossii-ot-19122014-n-1598/prilozhenie/prilozhenie-n-6/" </w:instrText>
      </w:r>
      <w:r w:rsidRPr="00627923">
        <w:fldChar w:fldCharType="separate"/>
      </w:r>
      <w:proofErr w:type="gramStart"/>
      <w:r w:rsidR="00B001BA" w:rsidRPr="00627923">
        <w:rPr>
          <w:rStyle w:val="af6"/>
          <w:bdr w:val="none" w:sz="0" w:space="0" w:color="auto" w:frame="1"/>
        </w:rPr>
        <w:t>Вариант 6.2</w:t>
      </w:r>
      <w:r w:rsidRPr="00627923">
        <w:fldChar w:fldCharType="end"/>
      </w:r>
      <w:r w:rsidR="00B001BA" w:rsidRPr="00627923">
        <w:t>. рекомендуется обучающимся, обнаруживающим помимо двигательных нарушений, негрубую задержку психического развития.</w:t>
      </w:r>
      <w:proofErr w:type="gramEnd"/>
    </w:p>
    <w:bookmarkStart w:id="24" w:name="101090"/>
    <w:bookmarkEnd w:id="24"/>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"http://sudact.ru/law/prikaz-minobrnauki-rossii-ot-19122014-n-1598/prilozhenie/prilozhenie-n-6/" </w:instrText>
      </w:r>
      <w:r w:rsidRPr="00627923">
        <w:fldChar w:fldCharType="separate"/>
      </w:r>
      <w:r w:rsidR="00B001BA" w:rsidRPr="00627923">
        <w:rPr>
          <w:rStyle w:val="af6"/>
          <w:bdr w:val="none" w:sz="0" w:space="0" w:color="auto" w:frame="1"/>
        </w:rPr>
        <w:t>Вариант 6.3</w:t>
      </w:r>
      <w:r w:rsidRPr="00627923">
        <w:fldChar w:fldCharType="end"/>
      </w:r>
      <w:r w:rsidR="00B001BA" w:rsidRPr="00627923">
        <w:t>. предназначен для образования детей, имеющих помимо двигательных нарушений легкую умственную отсталость.</w:t>
      </w:r>
    </w:p>
    <w:bookmarkStart w:id="25" w:name="101091"/>
    <w:bookmarkEnd w:id="25"/>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"http://sudact.ru/law/prikaz-minobrnauki-rossii-ot-19122014-n-1598/prilozhenie/prilozhenie-n-6/" </w:instrText>
      </w:r>
      <w:r w:rsidRPr="00627923">
        <w:fldChar w:fldCharType="separate"/>
      </w:r>
      <w:r w:rsidR="00B001BA" w:rsidRPr="00627923">
        <w:rPr>
          <w:rStyle w:val="af6"/>
          <w:bdr w:val="none" w:sz="0" w:space="0" w:color="auto" w:frame="1"/>
        </w:rPr>
        <w:t>Вариант 6.4</w:t>
      </w:r>
      <w:r w:rsidRPr="00627923">
        <w:fldChar w:fldCharType="end"/>
      </w:r>
      <w:r w:rsidR="00B001BA" w:rsidRPr="00627923">
        <w:t>.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сочетающаяся с двигательными нарушениями, а в ряде случаев еще и с другими расстройствами (сенсорной, эмоционально-волевой патологией), а также соматическими расстройствами.</w:t>
      </w:r>
    </w:p>
    <w:p w:rsidR="00B001BA" w:rsidRPr="00627923" w:rsidRDefault="00B001BA" w:rsidP="00B001BA">
      <w:pPr>
        <w:pStyle w:val="pboth"/>
        <w:shd w:val="clear" w:color="auto" w:fill="FFFFFF"/>
        <w:spacing w:before="0" w:beforeAutospacing="0" w:after="0" w:afterAutospacing="0"/>
        <w:ind w:firstLine="426"/>
        <w:jc w:val="both"/>
      </w:pPr>
      <w:bookmarkStart w:id="26" w:name="101092"/>
      <w:bookmarkEnd w:id="26"/>
      <w:r w:rsidRPr="00627923">
        <w:t>АООП НОО для обучающихся с ЗПР</w:t>
      </w:r>
    </w:p>
    <w:bookmarkStart w:id="27" w:name="101093"/>
    <w:bookmarkEnd w:id="27"/>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"http://sudact.ru/law/prikaz-minobrnauki-rossii-ot-19122014-n-1598/prilozhenie/prilozhenie-n-7/" </w:instrText>
      </w:r>
      <w:r w:rsidRPr="00627923">
        <w:fldChar w:fldCharType="separate"/>
      </w:r>
      <w:r w:rsidR="00B001BA" w:rsidRPr="00627923">
        <w:rPr>
          <w:rStyle w:val="af6"/>
          <w:bdr w:val="none" w:sz="0" w:space="0" w:color="auto" w:frame="1"/>
        </w:rPr>
        <w:t>Вариант 7.1</w:t>
      </w:r>
      <w:r w:rsidRPr="00627923">
        <w:fldChar w:fldCharType="end"/>
      </w:r>
      <w:r w:rsidR="00B001BA" w:rsidRPr="00627923">
        <w:t xml:space="preserve">. рекомендуется </w:t>
      </w:r>
      <w:proofErr w:type="gramStart"/>
      <w:r w:rsidR="00B001BA" w:rsidRPr="00627923">
        <w:t>обучающимся</w:t>
      </w:r>
      <w:proofErr w:type="gramEnd"/>
      <w:r w:rsidR="00B001BA" w:rsidRPr="00627923">
        <w:t xml:space="preserve">, у которых отмечаются трудности произвольной </w:t>
      </w:r>
      <w:proofErr w:type="spellStart"/>
      <w:r w:rsidR="00B001BA" w:rsidRPr="00627923">
        <w:t>саморегуляции</w:t>
      </w:r>
      <w:proofErr w:type="spellEnd"/>
      <w:r w:rsidR="00B001BA" w:rsidRPr="00627923">
        <w:t xml:space="preserve">, проявляющейся в условиях деятельности и организованного поведения, а также устойчивые признаки общей социально-эмоциональной незрелости. </w:t>
      </w:r>
      <w:proofErr w:type="gramStart"/>
      <w:r w:rsidR="00B001BA" w:rsidRPr="00627923">
        <w:t xml:space="preserve">Кроме того, у данной категории обучающихся могут быть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а также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00B001BA" w:rsidRPr="00627923">
        <w:t>нейродинамики</w:t>
      </w:r>
      <w:proofErr w:type="spellEnd"/>
      <w:r w:rsidR="00B001BA" w:rsidRPr="00627923">
        <w:t xml:space="preserve"> и др. Одним из важнейших условий включения обучающегося с ЗПР</w:t>
      </w:r>
      <w:proofErr w:type="gramEnd"/>
      <w:r w:rsidR="00B001BA" w:rsidRPr="00627923">
        <w:t xml:space="preserve"> в среду сверстников без ограничений здоровья является устойчивость форм адаптивного поведения. Обязательным условием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w:t>
      </w:r>
    </w:p>
    <w:bookmarkStart w:id="28" w:name="101094"/>
    <w:bookmarkEnd w:id="28"/>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"http://sudact.ru/law/prikaz-minobrnauki-rossii-ot-19122014-n-1598/prilozhenie/prilozhenie-n-7/" </w:instrText>
      </w:r>
      <w:r w:rsidRPr="00627923">
        <w:fldChar w:fldCharType="separate"/>
      </w:r>
      <w:r w:rsidR="00B001BA" w:rsidRPr="00627923">
        <w:rPr>
          <w:rStyle w:val="af6"/>
          <w:bdr w:val="none" w:sz="0" w:space="0" w:color="auto" w:frame="1"/>
        </w:rPr>
        <w:t>Вариант 7.2</w:t>
      </w:r>
      <w:r w:rsidRPr="00627923">
        <w:fldChar w:fldCharType="end"/>
      </w:r>
      <w:r w:rsidR="00B001BA" w:rsidRPr="00627923">
        <w:t xml:space="preserve">. адресован обучающимся с ЗПР, которые характеризуются уровнем развития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00B001BA" w:rsidRPr="00627923">
        <w:t>саморегуляция</w:t>
      </w:r>
      <w:proofErr w:type="spellEnd"/>
      <w:r w:rsidR="00B001BA" w:rsidRPr="00627923">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roofErr w:type="gramStart"/>
      <w:r w:rsidR="00B001BA" w:rsidRPr="00627923">
        <w:t>Возможна</w:t>
      </w:r>
      <w:proofErr w:type="gramEnd"/>
      <w:r w:rsidR="003116E0">
        <w:t xml:space="preserve"> </w:t>
      </w:r>
      <w:proofErr w:type="spellStart"/>
      <w:r w:rsidR="00B001BA" w:rsidRPr="00627923">
        <w:t>неадаптивность</w:t>
      </w:r>
      <w:proofErr w:type="spellEnd"/>
      <w:r w:rsidR="00B001BA" w:rsidRPr="00627923">
        <w:t xml:space="preserve"> поведения, связанная как с недостаточным пониманием социальных норм, так и с нарушением эмоциональной регуляции, </w:t>
      </w:r>
      <w:proofErr w:type="spellStart"/>
      <w:r w:rsidR="00B001BA" w:rsidRPr="00627923">
        <w:t>гиперактивностью</w:t>
      </w:r>
      <w:proofErr w:type="spellEnd"/>
      <w:r w:rsidR="00B001BA" w:rsidRPr="00627923">
        <w:t xml:space="preserve">. В этом </w:t>
      </w:r>
      <w:r w:rsidR="00B001BA" w:rsidRPr="00627923">
        <w:lastRenderedPageBreak/>
        <w:t>случае предполагается, что они получают образование, сопоставимое с таковым для детей, не имеющих ограничений здоровья, в специальном классе или соответствующей образовательной организации.</w:t>
      </w:r>
    </w:p>
    <w:p w:rsidR="00B001BA" w:rsidRPr="00627923" w:rsidRDefault="00B001BA" w:rsidP="00B001BA">
      <w:pPr>
        <w:pStyle w:val="pboth"/>
        <w:shd w:val="clear" w:color="auto" w:fill="FFFFFF"/>
        <w:spacing w:before="0" w:beforeAutospacing="0" w:after="0" w:afterAutospacing="0"/>
        <w:ind w:firstLine="426"/>
        <w:jc w:val="both"/>
      </w:pPr>
      <w:bookmarkStart w:id="29" w:name="101095"/>
      <w:bookmarkEnd w:id="29"/>
      <w:r w:rsidRPr="00627923">
        <w:t>АООП НОО для обучающихся с расстройствами аутентического спектра (РАС)</w:t>
      </w:r>
    </w:p>
    <w:p w:rsidR="00B001BA" w:rsidRPr="00627923" w:rsidRDefault="00B001BA" w:rsidP="00B001BA">
      <w:pPr>
        <w:pStyle w:val="pboth"/>
        <w:shd w:val="clear" w:color="auto" w:fill="FFFFFF"/>
        <w:spacing w:before="0" w:beforeAutospacing="0" w:after="0" w:afterAutospacing="0"/>
        <w:ind w:firstLine="426"/>
        <w:jc w:val="both"/>
      </w:pPr>
      <w:bookmarkStart w:id="30" w:name="101096"/>
      <w:bookmarkEnd w:id="30"/>
      <w:r w:rsidRPr="00627923">
        <w:t>Одним из специальных условий является организация диагностического и пропедевтического периодов, продолжительность которых регулируется рекомендациями ПМПК и может составлять от одного месяца до года. Эти подготовительные периоды обучения реализуются в организациях, осуществляющих образовательную деятельность в рамках одного или нескольких вариантов АООП НОО обучающихся с РАС, и предполагают уточнение и конкретизацию особенностей аффективных, коммуникативных, интеллектуальных, речевых и поведенческих расстройств обучающихся с целью уточнения или определения варианта АООП для дальнейшего их обучения. В процессе школьного обучения сохраняется возможность перехода ребенка с одного варианта стандарта на другой (основанием для этого является заключение ПМПК).</w:t>
      </w:r>
    </w:p>
    <w:bookmarkStart w:id="31" w:name="101097"/>
    <w:bookmarkEnd w:id="31"/>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"http://sudact.ru/law/prikaz-minobrnauki-rossii-ot-19122014-n-1598/prilozhenie/prilozhenie-n-8/" </w:instrText>
      </w:r>
      <w:r w:rsidRPr="00627923">
        <w:fldChar w:fldCharType="separate"/>
      </w:r>
      <w:r w:rsidR="00B001BA" w:rsidRPr="00627923">
        <w:rPr>
          <w:rStyle w:val="af6"/>
          <w:bdr w:val="none" w:sz="0" w:space="0" w:color="auto" w:frame="1"/>
        </w:rPr>
        <w:t>Вариант 8.1</w:t>
      </w:r>
      <w:r w:rsidRPr="00627923">
        <w:fldChar w:fldCharType="end"/>
      </w:r>
      <w:r w:rsidR="00B001BA" w:rsidRPr="00627923">
        <w:t xml:space="preserve">. рекомендуется </w:t>
      </w:r>
      <w:proofErr w:type="gramStart"/>
      <w:r w:rsidR="00B001BA" w:rsidRPr="00627923">
        <w:t>обучающимся</w:t>
      </w:r>
      <w:proofErr w:type="gramEnd"/>
      <w:r w:rsidR="00B001BA" w:rsidRPr="00627923">
        <w:t xml:space="preserve">, имеющим формально сопоставимый с нормой уровень </w:t>
      </w:r>
      <w:proofErr w:type="spellStart"/>
      <w:r w:rsidR="00B001BA" w:rsidRPr="00627923">
        <w:t>психоречевого</w:t>
      </w:r>
      <w:proofErr w:type="spellEnd"/>
      <w:r w:rsidR="00B001BA" w:rsidRPr="00627923">
        <w:t xml:space="preserve"> развития, когда до поступления в школу ребенок имел опыт подготовки к ней в группе детей. Вместе с тем, даже имея высокие интеллектуальные способности, эти дети для успешного освоения начального образования в условиях полной инклюзии нуждаются в систематической психолого-педагогической и организационной поддержке, обеспечивающей удовлетворение их особых образовательных потребностей, реализуемой на основе сугубо индивидуальной программы коррекционной работы, касающейся в первую очередь развития различных аспектов сферы жизненной компетенции.</w:t>
      </w:r>
    </w:p>
    <w:bookmarkStart w:id="32" w:name="101098"/>
    <w:bookmarkEnd w:id="32"/>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"http://sudact.ru/law/prikaz-minobrnauki-rossii-ot-19122014-n-1598/prilozhenie/prilozhenie-n-8/" </w:instrText>
      </w:r>
      <w:r w:rsidRPr="00627923">
        <w:fldChar w:fldCharType="separate"/>
      </w:r>
      <w:r w:rsidR="00B001BA" w:rsidRPr="00627923">
        <w:rPr>
          <w:rStyle w:val="af6"/>
          <w:bdr w:val="none" w:sz="0" w:space="0" w:color="auto" w:frame="1"/>
        </w:rPr>
        <w:t>Вариант 8.2</w:t>
      </w:r>
      <w:r w:rsidRPr="00627923">
        <w:fldChar w:fldCharType="end"/>
      </w:r>
      <w:r w:rsidR="00B001BA" w:rsidRPr="00627923">
        <w:t xml:space="preserve">. предполагает менее высокие интеллектуальные способности обучающегося или отсутствие опыта подготовки к школьному обучению в группе сверстников, поэтому длительность получения начального образования пролонгируется на один год. Ребенок может находиться в среде сверстников с ОВЗ, имеющих нарушения, не противоречащие удовлетворению его особых образовательных потребностей (например, в специальном коррекционном классе вместе с </w:t>
      </w:r>
      <w:proofErr w:type="gramStart"/>
      <w:r w:rsidR="00B001BA" w:rsidRPr="00627923">
        <w:t>обучающимися</w:t>
      </w:r>
      <w:proofErr w:type="gramEnd"/>
      <w:r w:rsidR="00B001BA" w:rsidRPr="00627923">
        <w:t xml:space="preserve"> по </w:t>
      </w:r>
      <w:hyperlink r:id="rId32" w:history="1">
        <w:r w:rsidR="00B001BA" w:rsidRPr="00627923">
          <w:rPr>
            <w:rStyle w:val="af6"/>
            <w:bdr w:val="none" w:sz="0" w:space="0" w:color="auto" w:frame="1"/>
          </w:rPr>
          <w:t>вариантам 5.2</w:t>
        </w:r>
      </w:hyperlink>
      <w:r w:rsidR="00B001BA" w:rsidRPr="00627923">
        <w:t> или </w:t>
      </w:r>
      <w:hyperlink r:id="rId33" w:history="1">
        <w:r w:rsidR="00B001BA" w:rsidRPr="00627923">
          <w:rPr>
            <w:rStyle w:val="af6"/>
            <w:bdr w:val="none" w:sz="0" w:space="0" w:color="auto" w:frame="1"/>
          </w:rPr>
          <w:t>6.2</w:t>
        </w:r>
      </w:hyperlink>
      <w:r w:rsidR="00B001BA" w:rsidRPr="00627923">
        <w:t> или </w:t>
      </w:r>
      <w:hyperlink r:id="rId34" w:history="1">
        <w:r w:rsidR="00B001BA" w:rsidRPr="00627923">
          <w:rPr>
            <w:rStyle w:val="af6"/>
            <w:bdr w:val="none" w:sz="0" w:space="0" w:color="auto" w:frame="1"/>
          </w:rPr>
          <w:t>7.2</w:t>
        </w:r>
      </w:hyperlink>
      <w:r w:rsidR="00B001BA" w:rsidRPr="00627923">
        <w:t>). Предполагается, что при выборе этого варианта АООП академический компонент будет освоен обучающимися с РАС в объеме, сопоставимом с таковым во ФГОС НОО. Неуспеваемость по отдельному предмету не является основанием изменения на другие варианты АООП.</w:t>
      </w:r>
    </w:p>
    <w:bookmarkStart w:id="33" w:name="101099"/>
    <w:bookmarkEnd w:id="33"/>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"http://sudact.ru/law/prikaz-minobrnauki-rossii-ot-19122014-n-1598/prilozhenie/prilozhenie-n-8/" </w:instrText>
      </w:r>
      <w:r w:rsidRPr="00627923">
        <w:fldChar w:fldCharType="separate"/>
      </w:r>
      <w:r w:rsidR="00B001BA" w:rsidRPr="00627923">
        <w:rPr>
          <w:rStyle w:val="af6"/>
          <w:bdr w:val="none" w:sz="0" w:space="0" w:color="auto" w:frame="1"/>
        </w:rPr>
        <w:t>Вариант 8.3</w:t>
      </w:r>
      <w:r w:rsidRPr="00627923">
        <w:fldChar w:fldCharType="end"/>
      </w:r>
      <w:r w:rsidR="00B001BA" w:rsidRPr="00627923">
        <w:t>. рекомендуется при сочетании РАС с легкой умственной отсталостью. Отличие от </w:t>
      </w:r>
      <w:hyperlink r:id="rId35" w:history="1">
        <w:r w:rsidR="00B001BA" w:rsidRPr="00627923">
          <w:rPr>
            <w:rStyle w:val="af6"/>
            <w:bdr w:val="none" w:sz="0" w:space="0" w:color="auto" w:frame="1"/>
          </w:rPr>
          <w:t>варианта 8.2</w:t>
        </w:r>
      </w:hyperlink>
      <w:r w:rsidR="00B001BA" w:rsidRPr="00627923">
        <w:t xml:space="preserve"> в том, что не требуется, чтобы академический компонент был освоен в объеме, сопоставимом с таковым во ФГОС НОО, поэтому может находиться в специальном коррекционном классе с </w:t>
      </w:r>
      <w:proofErr w:type="gramStart"/>
      <w:r w:rsidR="00B001BA" w:rsidRPr="00627923">
        <w:t>обучающимися</w:t>
      </w:r>
      <w:proofErr w:type="gramEnd"/>
      <w:r w:rsidR="00B001BA" w:rsidRPr="00627923">
        <w:t xml:space="preserve">, имеющими умственную отсталость (интеллектуальные нарушения), другие ОВЗ либо в среде сверстников без ОВЗ. Особые образовательные потребности, касающиеся развития различных аспектов сферы жизненной компетенции, должны реализовываться в соответствии с таковыми </w:t>
      </w:r>
      <w:proofErr w:type="gramStart"/>
      <w:r w:rsidR="00B001BA" w:rsidRPr="00627923">
        <w:t>для</w:t>
      </w:r>
      <w:proofErr w:type="gramEnd"/>
      <w:r w:rsidR="00B001BA" w:rsidRPr="00627923">
        <w:t xml:space="preserve"> обучающихся с РАС. В сфере академической компетентности при </w:t>
      </w:r>
      <w:proofErr w:type="gramStart"/>
      <w:r w:rsidR="00B001BA" w:rsidRPr="00627923">
        <w:t>обучении по</w:t>
      </w:r>
      <w:proofErr w:type="gramEnd"/>
      <w:r w:rsidR="00B001BA" w:rsidRPr="00627923">
        <w:t xml:space="preserve"> этому варианту выделяется два уровня достижений: минимальный и достаточный.</w:t>
      </w:r>
    </w:p>
    <w:bookmarkStart w:id="34" w:name="101100"/>
    <w:bookmarkEnd w:id="34"/>
    <w:p w:rsidR="00B001BA" w:rsidRPr="00627923" w:rsidRDefault="00C9609C" w:rsidP="00B001BA">
      <w:pPr>
        <w:pStyle w:val="pboth"/>
        <w:shd w:val="clear" w:color="auto" w:fill="FFFFFF"/>
        <w:spacing w:before="0" w:beforeAutospacing="0" w:after="0" w:afterAutospacing="0"/>
        <w:ind w:firstLine="426"/>
        <w:jc w:val="both"/>
      </w:pPr>
      <w:r w:rsidRPr="00627923">
        <w:fldChar w:fldCharType="begin"/>
      </w:r>
      <w:r w:rsidR="00B001BA" w:rsidRPr="00627923">
        <w:instrText xml:space="preserve"> HYPERLINK "http://sudact.ru/law/prikaz-minobrnauki-rossii-ot-19122014-n-1598/prilozhenie/prilozhenie-n-8/" </w:instrText>
      </w:r>
      <w:r w:rsidRPr="00627923">
        <w:fldChar w:fldCharType="separate"/>
      </w:r>
      <w:r w:rsidR="00B001BA" w:rsidRPr="00627923">
        <w:rPr>
          <w:rStyle w:val="af6"/>
          <w:bdr w:val="none" w:sz="0" w:space="0" w:color="auto" w:frame="1"/>
        </w:rPr>
        <w:t>Вариант 8.4</w:t>
      </w:r>
      <w:r w:rsidRPr="00627923">
        <w:fldChar w:fldCharType="end"/>
      </w:r>
      <w:r w:rsidR="00B001BA" w:rsidRPr="00627923">
        <w:t xml:space="preserve">. рекомендуется </w:t>
      </w:r>
      <w:proofErr w:type="gramStart"/>
      <w:r w:rsidR="00B001BA" w:rsidRPr="00627923">
        <w:t>обучающимся</w:t>
      </w:r>
      <w:proofErr w:type="gramEnd"/>
      <w:r w:rsidR="00B001BA" w:rsidRPr="00627923">
        <w:t xml:space="preserve"> с РАС, осложненными умственной отсталостью (умеренной, тяжелой, глубокой, тяжелыми и множественными нарушениями развития). 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 включение в образовательную среду осуществляется постепенно и дозированно.</w:t>
      </w:r>
    </w:p>
    <w:p w:rsidR="00B001BA" w:rsidRPr="00627923" w:rsidRDefault="00B001BA" w:rsidP="00B001BA">
      <w:pPr>
        <w:spacing w:after="0" w:line="240" w:lineRule="auto"/>
        <w:rPr>
          <w:rFonts w:ascii="Times New Roman" w:hAnsi="Times New Roman" w:cs="Times New Roman"/>
          <w:b/>
          <w:bCs/>
          <w:i/>
          <w:sz w:val="24"/>
          <w:szCs w:val="24"/>
        </w:rPr>
      </w:pPr>
    </w:p>
    <w:p w:rsidR="00B001BA" w:rsidRPr="00627923" w:rsidRDefault="00B001BA" w:rsidP="00B001BA">
      <w:pPr>
        <w:shd w:val="clear" w:color="auto" w:fill="FFFFFF"/>
        <w:spacing w:after="0" w:line="240" w:lineRule="auto"/>
        <w:ind w:firstLine="567"/>
        <w:jc w:val="both"/>
        <w:rPr>
          <w:rFonts w:ascii="Times New Roman" w:hAnsi="Times New Roman" w:cs="Times New Roman"/>
          <w:i/>
          <w:sz w:val="24"/>
          <w:szCs w:val="24"/>
        </w:rPr>
      </w:pPr>
      <w:r w:rsidRPr="00627923">
        <w:rPr>
          <w:rFonts w:ascii="Times New Roman" w:hAnsi="Times New Roman" w:cs="Times New Roman"/>
          <w:i/>
          <w:sz w:val="24"/>
          <w:szCs w:val="24"/>
        </w:rPr>
        <w:t xml:space="preserve">Материалы к разделу  2. </w:t>
      </w:r>
    </w:p>
    <w:p w:rsidR="00B001BA" w:rsidRPr="00627923" w:rsidRDefault="00B001BA" w:rsidP="00B001BA">
      <w:pPr>
        <w:shd w:val="clear" w:color="auto" w:fill="FFFFFF"/>
        <w:spacing w:after="0" w:line="240" w:lineRule="auto"/>
        <w:ind w:firstLine="567"/>
        <w:jc w:val="both"/>
        <w:rPr>
          <w:rFonts w:ascii="Times New Roman" w:hAnsi="Times New Roman" w:cs="Times New Roman"/>
          <w:i/>
          <w:sz w:val="24"/>
          <w:szCs w:val="24"/>
        </w:rPr>
      </w:pPr>
      <w:r w:rsidRPr="00627923">
        <w:rPr>
          <w:rFonts w:ascii="Times New Roman" w:hAnsi="Times New Roman" w:cs="Times New Roman"/>
          <w:i/>
          <w:sz w:val="24"/>
          <w:szCs w:val="24"/>
        </w:rPr>
        <w:t>Образовательные технологии в подходах разных авторов.</w:t>
      </w:r>
    </w:p>
    <w:p w:rsidR="00B001BA" w:rsidRPr="00627923" w:rsidRDefault="00B001BA" w:rsidP="00B001BA">
      <w:pPr>
        <w:shd w:val="clear" w:color="auto" w:fill="FFFFFF"/>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Педагогическая технология - это организованное, целенаправленное, преднамеренное педагогическое влияние и воздействие на учебный процесс (Б. Т. Лихачев),</w:t>
      </w:r>
    </w:p>
    <w:p w:rsidR="00B001BA" w:rsidRPr="00627923" w:rsidRDefault="00B001BA" w:rsidP="00B001BA">
      <w:pPr>
        <w:shd w:val="clear" w:color="auto" w:fill="FFFFFF"/>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lastRenderedPageBreak/>
        <w:t xml:space="preserve">Педагогическая технология - это содержательная техника реализации учебного процесса (В. П. Беспалько). </w:t>
      </w:r>
    </w:p>
    <w:p w:rsidR="00B001BA" w:rsidRPr="00627923" w:rsidRDefault="00B001BA" w:rsidP="00B001BA">
      <w:pPr>
        <w:shd w:val="clear" w:color="auto" w:fill="FFFFFF"/>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Педагогическая технология - это описание процесса достижения планируемых результатов обучения» (И. П. Волков).</w:t>
      </w:r>
    </w:p>
    <w:p w:rsidR="00B001BA" w:rsidRPr="00627923" w:rsidRDefault="00B001BA" w:rsidP="00B001BA">
      <w:pPr>
        <w:shd w:val="clear" w:color="auto" w:fill="FFFFFF"/>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Педагогическая технология - это продуманная во всех деталях модель совместной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учителя» (В. М. Монахов).</w:t>
      </w:r>
    </w:p>
    <w:p w:rsidR="00B001BA" w:rsidRPr="00627923" w:rsidRDefault="00B001BA" w:rsidP="00B001BA">
      <w:pPr>
        <w:shd w:val="clear" w:color="auto" w:fill="FFFFFF"/>
        <w:spacing w:after="0" w:line="240" w:lineRule="auto"/>
        <w:ind w:firstLine="567"/>
        <w:jc w:val="both"/>
        <w:rPr>
          <w:rFonts w:ascii="Times New Roman" w:hAnsi="Times New Roman" w:cs="Times New Roman"/>
          <w:i/>
          <w:sz w:val="24"/>
          <w:szCs w:val="24"/>
        </w:rPr>
      </w:pPr>
      <w:r w:rsidRPr="00627923">
        <w:rPr>
          <w:rFonts w:ascii="Times New Roman" w:hAnsi="Times New Roman" w:cs="Times New Roman"/>
          <w:sz w:val="24"/>
          <w:szCs w:val="24"/>
        </w:rPr>
        <w:t>Педагогическая технология - это системный метод создания, применения и определения всего процесса преподавания и усвоения знаний с учётом технических и человеческих ресурсов и их взаимодействия, ставящий своей задачей оптимизацию форм образования». (ЮНЕСКО).</w:t>
      </w:r>
    </w:p>
    <w:p w:rsidR="00B001BA" w:rsidRPr="00627923" w:rsidRDefault="00B001BA" w:rsidP="00B001BA">
      <w:pPr>
        <w:shd w:val="clear" w:color="auto" w:fill="FFFFFF"/>
        <w:spacing w:after="0" w:line="240" w:lineRule="auto"/>
        <w:ind w:firstLine="567"/>
        <w:jc w:val="both"/>
        <w:rPr>
          <w:rFonts w:ascii="Times New Roman" w:hAnsi="Times New Roman" w:cs="Times New Roman"/>
          <w:i/>
          <w:iCs/>
          <w:sz w:val="24"/>
          <w:szCs w:val="24"/>
          <w:shd w:val="clear" w:color="auto" w:fill="FFFFFF"/>
        </w:rPr>
      </w:pPr>
      <w:r w:rsidRPr="00627923">
        <w:rPr>
          <w:rFonts w:ascii="Times New Roman" w:hAnsi="Times New Roman" w:cs="Times New Roman"/>
          <w:i/>
          <w:sz w:val="24"/>
          <w:szCs w:val="24"/>
        </w:rPr>
        <w:t>Технологии, направленные на освоение академических компетенций при совместном образовании детей с различными образовательными потребностями: технологии индивидуализации образовательного процесса, т</w:t>
      </w:r>
      <w:r w:rsidRPr="00627923">
        <w:rPr>
          <w:rFonts w:ascii="Times New Roman" w:hAnsi="Times New Roman" w:cs="Times New Roman"/>
          <w:i/>
          <w:iCs/>
          <w:sz w:val="24"/>
          <w:szCs w:val="24"/>
          <w:shd w:val="clear" w:color="auto" w:fill="FFFFFF"/>
        </w:rPr>
        <w:t>ехнологии смешанной дифференциации (модель сводных групп)</w:t>
      </w:r>
    </w:p>
    <w:p w:rsidR="00B001BA" w:rsidRPr="00627923" w:rsidRDefault="00B001BA" w:rsidP="00B001BA">
      <w:pPr>
        <w:shd w:val="clear" w:color="auto" w:fill="FFFFFF"/>
        <w:spacing w:after="0" w:line="240" w:lineRule="auto"/>
        <w:ind w:firstLine="567"/>
        <w:jc w:val="both"/>
        <w:rPr>
          <w:rFonts w:ascii="Times New Roman" w:hAnsi="Times New Roman" w:cs="Times New Roman"/>
          <w:sz w:val="24"/>
          <w:szCs w:val="24"/>
          <w:shd w:val="clear" w:color="auto" w:fill="FFFFFF"/>
        </w:rPr>
      </w:pPr>
      <w:r w:rsidRPr="00627923">
        <w:rPr>
          <w:rFonts w:ascii="Times New Roman" w:hAnsi="Times New Roman" w:cs="Times New Roman"/>
          <w:sz w:val="24"/>
          <w:szCs w:val="24"/>
          <w:shd w:val="clear" w:color="auto" w:fill="FFFFFF"/>
        </w:rPr>
        <w:t>Под технологиями обучения в условиях инклюзивного образования понимаются технологии, которые ведут к созданию условий для качественного доступного образования всех без исключения детей.</w:t>
      </w:r>
    </w:p>
    <w:p w:rsidR="00B001BA" w:rsidRPr="00627923" w:rsidRDefault="00B001BA" w:rsidP="00B001BA">
      <w:pPr>
        <w:shd w:val="clear" w:color="auto" w:fill="FFFFFF"/>
        <w:spacing w:after="0" w:line="240" w:lineRule="auto"/>
        <w:ind w:firstLine="567"/>
        <w:jc w:val="both"/>
        <w:rPr>
          <w:rFonts w:ascii="Times New Roman" w:hAnsi="Times New Roman" w:cs="Times New Roman"/>
          <w:sz w:val="24"/>
          <w:szCs w:val="24"/>
          <w:shd w:val="clear" w:color="auto" w:fill="FFFFFF"/>
        </w:rPr>
      </w:pPr>
      <w:r w:rsidRPr="00627923">
        <w:rPr>
          <w:rFonts w:ascii="Times New Roman" w:hAnsi="Times New Roman" w:cs="Times New Roman"/>
          <w:sz w:val="24"/>
          <w:szCs w:val="24"/>
        </w:rPr>
        <w:t xml:space="preserve">Индивидуализация обучения — это организация образовательных условий для максимальной реализации субъектной позиции ребенка в процессе обучения, т.е. осознание им целей и задач обучения, возможность выбора учебного материала, форм и методов решения учебных задач. Таким образом, активность и </w:t>
      </w:r>
      <w:proofErr w:type="spellStart"/>
      <w:r w:rsidRPr="00627923">
        <w:rPr>
          <w:rFonts w:ascii="Times New Roman" w:hAnsi="Times New Roman" w:cs="Times New Roman"/>
          <w:sz w:val="24"/>
          <w:szCs w:val="24"/>
        </w:rPr>
        <w:t>субъектность</w:t>
      </w:r>
      <w:proofErr w:type="spellEnd"/>
      <w:r w:rsidRPr="00627923">
        <w:rPr>
          <w:rFonts w:ascii="Times New Roman" w:hAnsi="Times New Roman" w:cs="Times New Roman"/>
          <w:sz w:val="24"/>
          <w:szCs w:val="24"/>
        </w:rPr>
        <w:t xml:space="preserve"> оказываются как на полюсе учителя, так и на полюсе ученика. Учитель создает условия для того, чтобы ученик в этих условиях мог поставить цели, сформулировать задачи, определить способы решения учебных задач, смог оценить результаты своих учебных действий. Такой процесс индивидуализации важен как для ребенка с ограниченными возможностями здоровья, так и для его нормативно развивающихся сверстников. Принцип индивидуализации позволяет создать равные возможности для всех учеников класса, тем самым реализуется инклюзивный подход на практике.</w:t>
      </w:r>
    </w:p>
    <w:p w:rsidR="00B001BA" w:rsidRPr="00627923" w:rsidRDefault="00B001BA" w:rsidP="00B001BA">
      <w:pPr>
        <w:shd w:val="clear" w:color="auto" w:fill="FFFFFF"/>
        <w:spacing w:after="0" w:line="240" w:lineRule="auto"/>
        <w:ind w:firstLine="567"/>
        <w:jc w:val="both"/>
        <w:rPr>
          <w:rFonts w:ascii="Times New Roman" w:hAnsi="Times New Roman" w:cs="Times New Roman"/>
          <w:i/>
          <w:iCs/>
          <w:sz w:val="24"/>
          <w:szCs w:val="24"/>
          <w:shd w:val="clear" w:color="auto" w:fill="FFFFFF"/>
        </w:rPr>
      </w:pPr>
      <w:r w:rsidRPr="00627923">
        <w:rPr>
          <w:rFonts w:ascii="Times New Roman" w:hAnsi="Times New Roman" w:cs="Times New Roman"/>
          <w:sz w:val="24"/>
          <w:szCs w:val="24"/>
          <w:shd w:val="clear" w:color="auto" w:fill="FFFFFF"/>
        </w:rPr>
        <w:t xml:space="preserve">Д. Митчелл выделяет взаимное (парное) обучение как одну из ведущих технологий инклюзивного образования в школе, — это ситуация, когда один ученик учит другого под наблюдением учителя. Взаимное обучение полезно, когда необходимо развитие навыков путем повторения, или на этапе закрепления полученных навыков и знаний. Эта технология является дополнительной по отношению к другим методам обучения. Ученики с ОВЗ также могут выступать в роли </w:t>
      </w:r>
      <w:proofErr w:type="gramStart"/>
      <w:r w:rsidRPr="00627923">
        <w:rPr>
          <w:rFonts w:ascii="Times New Roman" w:hAnsi="Times New Roman" w:cs="Times New Roman"/>
          <w:sz w:val="24"/>
          <w:szCs w:val="24"/>
          <w:shd w:val="clear" w:color="auto" w:fill="FFFFFF"/>
        </w:rPr>
        <w:t>обучающих</w:t>
      </w:r>
      <w:proofErr w:type="gramEnd"/>
      <w:r w:rsidRPr="00627923">
        <w:rPr>
          <w:rFonts w:ascii="Times New Roman" w:hAnsi="Times New Roman" w:cs="Times New Roman"/>
          <w:sz w:val="24"/>
          <w:szCs w:val="24"/>
          <w:shd w:val="clear" w:color="auto" w:fill="FFFFFF"/>
        </w:rPr>
        <w:t>, это значительно повышает самооценку, особенно если они работают с младшими детьми. </w:t>
      </w:r>
    </w:p>
    <w:p w:rsidR="00B001BA" w:rsidRPr="00627923" w:rsidRDefault="00B001BA" w:rsidP="00B001BA">
      <w:pPr>
        <w:shd w:val="clear" w:color="auto" w:fill="FFFFFF"/>
        <w:spacing w:after="0" w:line="240" w:lineRule="auto"/>
        <w:ind w:firstLine="567"/>
        <w:jc w:val="both"/>
        <w:rPr>
          <w:rFonts w:ascii="Times New Roman" w:hAnsi="Times New Roman" w:cs="Times New Roman"/>
          <w:i/>
          <w:sz w:val="24"/>
          <w:szCs w:val="24"/>
          <w:shd w:val="clear" w:color="auto" w:fill="FFFFFF"/>
        </w:rPr>
      </w:pPr>
      <w:r w:rsidRPr="00627923">
        <w:rPr>
          <w:rFonts w:ascii="Times New Roman" w:hAnsi="Times New Roman" w:cs="Times New Roman"/>
          <w:i/>
          <w:sz w:val="24"/>
          <w:szCs w:val="24"/>
          <w:shd w:val="clear" w:color="auto" w:fill="FFFFFF"/>
        </w:rPr>
        <w:t>Технологии, направленные на развитие социальных (жизненных) компетенций детей</w:t>
      </w:r>
    </w:p>
    <w:p w:rsidR="00B001BA" w:rsidRPr="00627923" w:rsidRDefault="00B001BA" w:rsidP="00B001BA">
      <w:pPr>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Одним из основных результатов инклюзивного образования явля</w:t>
      </w:r>
      <w:r w:rsidRPr="00627923">
        <w:rPr>
          <w:rFonts w:ascii="Times New Roman" w:hAnsi="Times New Roman" w:cs="Times New Roman"/>
          <w:sz w:val="24"/>
          <w:szCs w:val="24"/>
        </w:rPr>
        <w:softHyphen/>
        <w:t>ется формирование жизненных навыков, или социальных компетен</w:t>
      </w:r>
      <w:r w:rsidRPr="00627923">
        <w:rPr>
          <w:rFonts w:ascii="Times New Roman" w:hAnsi="Times New Roman" w:cs="Times New Roman"/>
          <w:sz w:val="24"/>
          <w:szCs w:val="24"/>
        </w:rPr>
        <w:softHyphen/>
        <w:t>ций (навыков взаимодействия, взаимопомощи, продуктивной деятель</w:t>
      </w:r>
      <w:r w:rsidRPr="00627923">
        <w:rPr>
          <w:rFonts w:ascii="Times New Roman" w:hAnsi="Times New Roman" w:cs="Times New Roman"/>
          <w:sz w:val="24"/>
          <w:szCs w:val="24"/>
        </w:rPr>
        <w:softHyphen/>
        <w:t>ности и т.д.). Можно выделить 3 типа технологий, направленных на повышение социальной компетенции: прямое обучение социальным навыкам; формирование социальных навыков через подражание, ор</w:t>
      </w:r>
      <w:r w:rsidRPr="00627923">
        <w:rPr>
          <w:rFonts w:ascii="Times New Roman" w:hAnsi="Times New Roman" w:cs="Times New Roman"/>
          <w:sz w:val="24"/>
          <w:szCs w:val="24"/>
        </w:rPr>
        <w:softHyphen/>
        <w:t>ганизация групповых видов активности, в том числе и игровых.</w:t>
      </w:r>
    </w:p>
    <w:p w:rsidR="00B001BA" w:rsidRPr="00627923" w:rsidRDefault="00B001BA" w:rsidP="00B001BA">
      <w:pPr>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При </w:t>
      </w:r>
      <w:r w:rsidRPr="00627923">
        <w:rPr>
          <w:rFonts w:ascii="Times New Roman" w:hAnsi="Times New Roman" w:cs="Times New Roman"/>
          <w:i/>
          <w:iCs/>
          <w:sz w:val="24"/>
          <w:szCs w:val="24"/>
          <w:shd w:val="clear" w:color="auto" w:fill="FFFFFF"/>
        </w:rPr>
        <w:t>прямом обучении</w:t>
      </w:r>
      <w:r w:rsidRPr="00627923">
        <w:rPr>
          <w:rFonts w:ascii="Times New Roman" w:hAnsi="Times New Roman" w:cs="Times New Roman"/>
          <w:sz w:val="24"/>
          <w:szCs w:val="24"/>
        </w:rPr>
        <w:t xml:space="preserve"> социальным навыкам учитель обучает детей правильному поведению через правила и примеры. Принятие правил очень важно для всех детей, но оно должно быть осознанным, связанным с их личным опытом. Перед тем как дети приступают к работе фронтально или по группам, учитель может обсудить в классе правила взаимодействия детей друг с другом. Например, «говорить по очереди», «слушать друг друга», «задавать вопросы, если что-то не понятно». Очень важно научить детей договариваться о правилах, если возникает конфликтная ситуация, — как вести себя каждому ребенку, что принять за основу. Учитель может регулировать этот процесс </w:t>
      </w:r>
      <w:r w:rsidRPr="00627923">
        <w:rPr>
          <w:rFonts w:ascii="Times New Roman" w:hAnsi="Times New Roman" w:cs="Times New Roman"/>
          <w:sz w:val="24"/>
          <w:szCs w:val="24"/>
        </w:rPr>
        <w:lastRenderedPageBreak/>
        <w:t>взаимодействия. Правила должны быть просты и понятны ребенку и не противоречить друг другу. Правила нельзя вводить длинным списком. Одновременно можно принять в классе одно-два правила. Следующие можно вводить только после того, как усвоены уже принятые правила.</w:t>
      </w:r>
    </w:p>
    <w:p w:rsidR="00B001BA" w:rsidRPr="00627923" w:rsidRDefault="00B001BA" w:rsidP="00B001BA">
      <w:pPr>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Ребенок лучше усваивает правило, когда контролирует другого человека, будь то взрослый или ребенок. Если правило нарушил взрослый человек, это следует отмечать так же, как если бы его нарушил ребенок. Обязательно нужно хвалить учащихся за выполнение правил. Ребенок обязательно должен получать положительные подкрепления своей деятельности.</w:t>
      </w:r>
    </w:p>
    <w:p w:rsidR="00B001BA" w:rsidRPr="00627923" w:rsidRDefault="00B001BA" w:rsidP="00B001BA">
      <w:pPr>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Формирование социальных навыков через </w:t>
      </w:r>
      <w:r w:rsidRPr="00627923">
        <w:rPr>
          <w:rFonts w:ascii="Times New Roman" w:hAnsi="Times New Roman" w:cs="Times New Roman"/>
          <w:i/>
          <w:iCs/>
          <w:sz w:val="24"/>
          <w:szCs w:val="24"/>
          <w:shd w:val="clear" w:color="auto" w:fill="FFFFFF"/>
        </w:rPr>
        <w:t>подражание</w:t>
      </w:r>
      <w:r w:rsidRPr="00627923">
        <w:rPr>
          <w:rFonts w:ascii="Times New Roman" w:hAnsi="Times New Roman" w:cs="Times New Roman"/>
          <w:sz w:val="24"/>
          <w:szCs w:val="24"/>
        </w:rPr>
        <w:t xml:space="preserve"> предполагает </w:t>
      </w:r>
      <w:proofErr w:type="spellStart"/>
      <w:r w:rsidRPr="00627923">
        <w:rPr>
          <w:rFonts w:ascii="Times New Roman" w:hAnsi="Times New Roman" w:cs="Times New Roman"/>
          <w:sz w:val="24"/>
          <w:szCs w:val="24"/>
        </w:rPr>
        <w:t>взаимообучение</w:t>
      </w:r>
      <w:proofErr w:type="spellEnd"/>
      <w:r w:rsidRPr="00627923">
        <w:rPr>
          <w:rFonts w:ascii="Times New Roman" w:hAnsi="Times New Roman" w:cs="Times New Roman"/>
          <w:sz w:val="24"/>
          <w:szCs w:val="24"/>
        </w:rPr>
        <w:t xml:space="preserve"> детей, когда более компетентный в какой-то области ребенок становится примером для подражания для других детей. Обучение через подражание важно для любого ребенка, но особенно оно важно для обучения детей с задержкой психического развития, для детей с расстройствами аутистического спектра. Поэтому считается, что обучение не в однородных, а гетерогенных группах более эффективно. Если дети учатся, </w:t>
      </w:r>
      <w:proofErr w:type="gramStart"/>
      <w:r w:rsidRPr="00627923">
        <w:rPr>
          <w:rFonts w:ascii="Times New Roman" w:hAnsi="Times New Roman" w:cs="Times New Roman"/>
          <w:sz w:val="24"/>
          <w:szCs w:val="24"/>
        </w:rPr>
        <w:t>например</w:t>
      </w:r>
      <w:proofErr w:type="gramEnd"/>
      <w:r w:rsidRPr="00627923">
        <w:rPr>
          <w:rFonts w:ascii="Times New Roman" w:hAnsi="Times New Roman" w:cs="Times New Roman"/>
          <w:sz w:val="24"/>
          <w:szCs w:val="24"/>
        </w:rPr>
        <w:t xml:space="preserve"> на уроке физкультуры, в одном темпе совершая одни и те же действия, у ребенка с РАС определенный навык сформируется быстрее.</w:t>
      </w:r>
    </w:p>
    <w:p w:rsidR="00B001BA" w:rsidRPr="00627923" w:rsidRDefault="00B001BA" w:rsidP="00B001BA">
      <w:pPr>
        <w:shd w:val="clear" w:color="auto" w:fill="FFFFFF"/>
        <w:spacing w:after="0" w:line="240" w:lineRule="auto"/>
        <w:ind w:firstLine="567"/>
        <w:jc w:val="both"/>
        <w:rPr>
          <w:rFonts w:ascii="Times New Roman" w:hAnsi="Times New Roman" w:cs="Times New Roman"/>
          <w:i/>
          <w:sz w:val="24"/>
          <w:szCs w:val="24"/>
        </w:rPr>
      </w:pPr>
      <w:r w:rsidRPr="00627923">
        <w:rPr>
          <w:rFonts w:ascii="Times New Roman" w:hAnsi="Times New Roman" w:cs="Times New Roman"/>
          <w:i/>
          <w:sz w:val="24"/>
          <w:szCs w:val="24"/>
        </w:rPr>
        <w:t>Технологии коррекции учебных и поведенческих трудностей, возникающих у детей в образовательном процессе.</w:t>
      </w:r>
    </w:p>
    <w:p w:rsidR="00B001BA" w:rsidRPr="00627923" w:rsidRDefault="00B001BA" w:rsidP="00B001BA">
      <w:pPr>
        <w:shd w:val="clear" w:color="auto" w:fill="FFFFFF"/>
        <w:spacing w:after="0" w:line="240" w:lineRule="auto"/>
        <w:ind w:firstLine="567"/>
        <w:jc w:val="both"/>
        <w:rPr>
          <w:rFonts w:ascii="Times New Roman" w:hAnsi="Times New Roman" w:cs="Times New Roman"/>
          <w:i/>
          <w:sz w:val="24"/>
          <w:szCs w:val="24"/>
        </w:rPr>
      </w:pPr>
      <w:r w:rsidRPr="00627923">
        <w:rPr>
          <w:rFonts w:ascii="Times New Roman" w:hAnsi="Times New Roman" w:cs="Times New Roman"/>
          <w:sz w:val="24"/>
          <w:szCs w:val="24"/>
          <w:shd w:val="clear" w:color="auto" w:fill="FFFFFF"/>
        </w:rPr>
        <w:t xml:space="preserve">Технологии коррекции учебных и поведенческих трудностей, возникающих у детей в образовательном процессе, — это специальные технологии и технологии специальной педагогики, направленные на коррекцию нарушения (технологии </w:t>
      </w:r>
      <w:proofErr w:type="spellStart"/>
      <w:r w:rsidRPr="00627923">
        <w:rPr>
          <w:rFonts w:ascii="Times New Roman" w:hAnsi="Times New Roman" w:cs="Times New Roman"/>
          <w:sz w:val="24"/>
          <w:szCs w:val="24"/>
          <w:shd w:val="clear" w:color="auto" w:fill="FFFFFF"/>
        </w:rPr>
        <w:t>сурдо</w:t>
      </w:r>
      <w:proofErr w:type="spellEnd"/>
      <w:r w:rsidRPr="00627923">
        <w:rPr>
          <w:rFonts w:ascii="Times New Roman" w:hAnsi="Times New Roman" w:cs="Times New Roman"/>
          <w:sz w:val="24"/>
          <w:szCs w:val="24"/>
          <w:shd w:val="clear" w:color="auto" w:fill="FFFFFF"/>
        </w:rPr>
        <w:t xml:space="preserve"> и тифлопедагогики), технологии нейропсихологического подхода в коррекции учебных трудностей (, , Дж. </w:t>
      </w:r>
      <w:proofErr w:type="spellStart"/>
      <w:r w:rsidRPr="00627923">
        <w:rPr>
          <w:rFonts w:ascii="Times New Roman" w:hAnsi="Times New Roman" w:cs="Times New Roman"/>
          <w:sz w:val="24"/>
          <w:szCs w:val="24"/>
          <w:shd w:val="clear" w:color="auto" w:fill="FFFFFF"/>
        </w:rPr>
        <w:t>Хинд</w:t>
      </w:r>
      <w:proofErr w:type="spellEnd"/>
      <w:r w:rsidRPr="00627923">
        <w:rPr>
          <w:rFonts w:ascii="Times New Roman" w:hAnsi="Times New Roman" w:cs="Times New Roman"/>
          <w:sz w:val="24"/>
          <w:szCs w:val="24"/>
          <w:shd w:val="clear" w:color="auto" w:fill="FFFFFF"/>
        </w:rPr>
        <w:t>,</w:t>
      </w:r>
      <w:proofErr w:type="gramStart"/>
      <w:r w:rsidRPr="00627923">
        <w:rPr>
          <w:rFonts w:ascii="Times New Roman" w:hAnsi="Times New Roman" w:cs="Times New Roman"/>
          <w:sz w:val="24"/>
          <w:szCs w:val="24"/>
          <w:shd w:val="clear" w:color="auto" w:fill="FFFFFF"/>
        </w:rPr>
        <w:t xml:space="preserve"> ,</w:t>
      </w:r>
      <w:proofErr w:type="gramEnd"/>
      <w:r w:rsidRPr="00627923">
        <w:rPr>
          <w:rFonts w:ascii="Times New Roman" w:hAnsi="Times New Roman" w:cs="Times New Roman"/>
          <w:sz w:val="24"/>
          <w:szCs w:val="24"/>
          <w:shd w:val="clear" w:color="auto" w:fill="FFFFFF"/>
        </w:rPr>
        <w:t xml:space="preserve"> , ), технологии </w:t>
      </w:r>
      <w:proofErr w:type="spellStart"/>
      <w:r w:rsidRPr="00627923">
        <w:rPr>
          <w:rFonts w:ascii="Times New Roman" w:hAnsi="Times New Roman" w:cs="Times New Roman"/>
          <w:sz w:val="24"/>
          <w:szCs w:val="24"/>
          <w:shd w:val="clear" w:color="auto" w:fill="FFFFFF"/>
        </w:rPr>
        <w:t>психологопедагогической</w:t>
      </w:r>
      <w:proofErr w:type="spellEnd"/>
      <w:r w:rsidRPr="00627923">
        <w:rPr>
          <w:rFonts w:ascii="Times New Roman" w:hAnsi="Times New Roman" w:cs="Times New Roman"/>
          <w:sz w:val="24"/>
          <w:szCs w:val="24"/>
          <w:shd w:val="clear" w:color="auto" w:fill="FFFFFF"/>
        </w:rPr>
        <w:t xml:space="preserve"> системы формирования и развития речевого слуха и речевого общения у детей с нарушениями слуха (система ), технологии прикладного анализа поведения АВА (</w:t>
      </w:r>
      <w:proofErr w:type="spellStart"/>
      <w:r w:rsidRPr="00627923">
        <w:rPr>
          <w:rFonts w:ascii="Times New Roman" w:hAnsi="Times New Roman" w:cs="Times New Roman"/>
          <w:sz w:val="24"/>
          <w:szCs w:val="24"/>
          <w:shd w:val="clear" w:color="auto" w:fill="FFFFFF"/>
        </w:rPr>
        <w:t>AppliedBehaviorAnalysis</w:t>
      </w:r>
      <w:proofErr w:type="spellEnd"/>
      <w:r w:rsidRPr="00627923">
        <w:rPr>
          <w:rFonts w:ascii="Times New Roman" w:hAnsi="Times New Roman" w:cs="Times New Roman"/>
          <w:sz w:val="24"/>
          <w:szCs w:val="24"/>
          <w:shd w:val="clear" w:color="auto" w:fill="FFFFFF"/>
        </w:rPr>
        <w:t xml:space="preserve">) и др. Среди зарубежных технологий, направленных на подготовку ребенка с ОВЗ к включению в образовательный процесс, широко используется такая технология, как АВА — прикладной анализ, или модификация поведения. Эта технология предполагает обучение ребенка более адекватно выражать свои потребности, тренирует навыки учебного поведения, навыки взаимодействия, в основном в индивидуальном формате. При применении АВА индивидуально и в группе одна их основных задач — это развитие поведенческих и учебных навыков, необходимых для включения ребенка с ОВЗ в общеобразовательное пространство. Программа TEACCH для детей с аутизмом предполагает, как адаптацию ребенка к среде, так и соответствующие изменения в ней, которые облегчают ребенку эту адаптацию. Технология ААС (альтернативная </w:t>
      </w:r>
      <w:proofErr w:type="spellStart"/>
      <w:r w:rsidRPr="00627923">
        <w:rPr>
          <w:rFonts w:ascii="Times New Roman" w:hAnsi="Times New Roman" w:cs="Times New Roman"/>
          <w:sz w:val="24"/>
          <w:szCs w:val="24"/>
          <w:shd w:val="clear" w:color="auto" w:fill="FFFFFF"/>
        </w:rPr>
        <w:t>аргументативная</w:t>
      </w:r>
      <w:proofErr w:type="spellEnd"/>
      <w:r w:rsidRPr="00627923">
        <w:rPr>
          <w:rFonts w:ascii="Times New Roman" w:hAnsi="Times New Roman" w:cs="Times New Roman"/>
          <w:sz w:val="24"/>
          <w:szCs w:val="24"/>
          <w:shd w:val="clear" w:color="auto" w:fill="FFFFFF"/>
        </w:rPr>
        <w:t xml:space="preserve"> коммуникация) формирует у детей с нарушениями речи новые навыки общения с использованием жестов, картинок, коммуникаторов и т. д. Эти же навыки осваивает и социальное окружение ребенка — учителя, родители, сверстники. Такое направление, как </w:t>
      </w:r>
      <w:proofErr w:type="spellStart"/>
      <w:r w:rsidRPr="00627923">
        <w:rPr>
          <w:rFonts w:ascii="Times New Roman" w:hAnsi="Times New Roman" w:cs="Times New Roman"/>
          <w:sz w:val="24"/>
          <w:szCs w:val="24"/>
          <w:shd w:val="clear" w:color="auto" w:fill="FFFFFF"/>
        </w:rPr>
        <w:t>эрготерапия</w:t>
      </w:r>
      <w:proofErr w:type="spellEnd"/>
      <w:r w:rsidRPr="00627923">
        <w:rPr>
          <w:rFonts w:ascii="Times New Roman" w:hAnsi="Times New Roman" w:cs="Times New Roman"/>
          <w:sz w:val="24"/>
          <w:szCs w:val="24"/>
          <w:shd w:val="clear" w:color="auto" w:fill="FFFFFF"/>
        </w:rPr>
        <w:t>, направлено на то, чтобы обучать ребенка новым ручным и моторным навыкам и занятиям, предполагает подготовку ребенка к независимой жизни и одновременно предусматривает изменения в среде — адаптацию игровых, бытовых и учебных материалов для облегченного использования.</w:t>
      </w:r>
    </w:p>
    <w:p w:rsidR="00B001BA" w:rsidRPr="00627923" w:rsidRDefault="00B001BA" w:rsidP="00B001BA">
      <w:pPr>
        <w:shd w:val="clear" w:color="auto" w:fill="FFFFFF"/>
        <w:spacing w:after="0" w:line="240" w:lineRule="auto"/>
        <w:ind w:firstLine="567"/>
        <w:jc w:val="both"/>
        <w:rPr>
          <w:rFonts w:ascii="Times New Roman" w:hAnsi="Times New Roman" w:cs="Times New Roman"/>
          <w:i/>
          <w:sz w:val="24"/>
          <w:szCs w:val="24"/>
        </w:rPr>
      </w:pPr>
      <w:r w:rsidRPr="00627923">
        <w:rPr>
          <w:rFonts w:ascii="Times New Roman" w:hAnsi="Times New Roman" w:cs="Times New Roman"/>
          <w:i/>
          <w:sz w:val="24"/>
          <w:szCs w:val="24"/>
        </w:rPr>
        <w:t>Технологии проектирования и программирования</w:t>
      </w:r>
    </w:p>
    <w:p w:rsidR="00B001BA" w:rsidRPr="00627923" w:rsidRDefault="00B001BA" w:rsidP="00B001BA">
      <w:pPr>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Под программированным обучением понимается управляемое усвоение программированного учебного материала с помощью обучающего устройства (ЭВМ, программированного учебника, кинотренажера и др.). Программированный учебный материал представляет собой серию сравнительно небольших порций учебной информации («кадров», файлов, «шагов»), подаваемых в определенной логической последовательности.</w:t>
      </w:r>
    </w:p>
    <w:p w:rsidR="00B001BA" w:rsidRPr="00627923" w:rsidRDefault="00B001BA" w:rsidP="00B001BA">
      <w:pPr>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b/>
          <w:bCs/>
          <w:i/>
          <w:iCs/>
          <w:sz w:val="24"/>
          <w:szCs w:val="24"/>
        </w:rPr>
        <w:t>Виды обучающих программ</w:t>
      </w:r>
    </w:p>
    <w:p w:rsidR="00B001BA" w:rsidRPr="00627923" w:rsidRDefault="00B001BA" w:rsidP="00B001BA">
      <w:pPr>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 </w:t>
      </w:r>
      <w:r w:rsidRPr="00627923">
        <w:rPr>
          <w:rFonts w:ascii="Times New Roman" w:hAnsi="Times New Roman" w:cs="Times New Roman"/>
          <w:b/>
          <w:bCs/>
          <w:i/>
          <w:iCs/>
          <w:sz w:val="24"/>
          <w:szCs w:val="24"/>
        </w:rPr>
        <w:t>Линейные программы </w:t>
      </w:r>
      <w:r w:rsidRPr="00627923">
        <w:rPr>
          <w:rFonts w:ascii="Times New Roman" w:hAnsi="Times New Roman" w:cs="Times New Roman"/>
          <w:sz w:val="24"/>
          <w:szCs w:val="24"/>
        </w:rPr>
        <w:t xml:space="preserve">представляют собой последовательно сменяющиеся небольшие блоки учебной информации с контрольным заданием. Обучающийся должен дать правильный ответ, иногда просто выбрать его из нескольких возможных. В случае </w:t>
      </w:r>
      <w:r w:rsidRPr="00627923">
        <w:rPr>
          <w:rFonts w:ascii="Times New Roman" w:hAnsi="Times New Roman" w:cs="Times New Roman"/>
          <w:sz w:val="24"/>
          <w:szCs w:val="24"/>
        </w:rPr>
        <w:lastRenderedPageBreak/>
        <w:t>правильного ответа он получает новую учебную информацию, а если ответ неправильный, то предлагается вновь изучить первоначальную информацию</w:t>
      </w:r>
    </w:p>
    <w:p w:rsidR="00B001BA" w:rsidRPr="00627923" w:rsidRDefault="00B001BA" w:rsidP="00B001BA">
      <w:pPr>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   </w:t>
      </w:r>
      <w:r w:rsidRPr="00627923">
        <w:rPr>
          <w:rFonts w:ascii="Times New Roman" w:hAnsi="Times New Roman" w:cs="Times New Roman"/>
          <w:b/>
          <w:bCs/>
          <w:i/>
          <w:iCs/>
          <w:sz w:val="24"/>
          <w:szCs w:val="24"/>
        </w:rPr>
        <w:t>Разветвленная программа </w:t>
      </w:r>
      <w:r w:rsidRPr="00627923">
        <w:rPr>
          <w:rFonts w:ascii="Times New Roman" w:hAnsi="Times New Roman" w:cs="Times New Roman"/>
          <w:sz w:val="24"/>
          <w:szCs w:val="24"/>
        </w:rPr>
        <w:t>отличается от линейной тем, что обучаемому, в случае неправильного ответа, может предоставляться дополнительная учебная ин формация, которая позволит ему выполнить контрольное задание, дать правильный ответ и получить новую порцию учебной информации.</w:t>
      </w:r>
    </w:p>
    <w:p w:rsidR="00B001BA" w:rsidRPr="00627923" w:rsidRDefault="00B001BA" w:rsidP="00B001BA">
      <w:pPr>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   </w:t>
      </w:r>
      <w:r w:rsidRPr="00627923">
        <w:rPr>
          <w:rFonts w:ascii="Times New Roman" w:hAnsi="Times New Roman" w:cs="Times New Roman"/>
          <w:b/>
          <w:bCs/>
          <w:i/>
          <w:iCs/>
          <w:sz w:val="24"/>
          <w:szCs w:val="24"/>
        </w:rPr>
        <w:t>Адаптивная программа </w:t>
      </w:r>
      <w:r w:rsidRPr="00627923">
        <w:rPr>
          <w:rFonts w:ascii="Times New Roman" w:hAnsi="Times New Roman" w:cs="Times New Roman"/>
          <w:sz w:val="24"/>
          <w:szCs w:val="24"/>
        </w:rPr>
        <w:t>подбирает или предоставляет обучаемому возможность самому выбирать уровень сложности нового учебного материала, изменять его по мере усвоения, обращаться к электронным справочникам, словарям, пособиям и т.д.</w:t>
      </w:r>
    </w:p>
    <w:p w:rsidR="00B001BA" w:rsidRPr="00627923" w:rsidRDefault="00B001BA" w:rsidP="00B001BA">
      <w:pPr>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 </w:t>
      </w:r>
      <w:r w:rsidRPr="00627923">
        <w:rPr>
          <w:rFonts w:ascii="Times New Roman" w:hAnsi="Times New Roman" w:cs="Times New Roman"/>
          <w:b/>
          <w:bCs/>
          <w:i/>
          <w:iCs/>
          <w:sz w:val="24"/>
          <w:szCs w:val="24"/>
        </w:rPr>
        <w:t>Комбинированная программа </w:t>
      </w:r>
      <w:r w:rsidRPr="00627923">
        <w:rPr>
          <w:rFonts w:ascii="Times New Roman" w:hAnsi="Times New Roman" w:cs="Times New Roman"/>
          <w:sz w:val="24"/>
          <w:szCs w:val="24"/>
        </w:rPr>
        <w:t>включает в себя фрагменты линейного, разветвленного, адаптивного программирования.</w:t>
      </w:r>
    </w:p>
    <w:p w:rsidR="00B001BA" w:rsidRPr="00627923" w:rsidRDefault="00B001BA" w:rsidP="00B001BA">
      <w:pPr>
        <w:shd w:val="clear" w:color="auto" w:fill="FFFFFF"/>
        <w:spacing w:after="0" w:line="240" w:lineRule="auto"/>
        <w:ind w:firstLine="567"/>
        <w:jc w:val="both"/>
        <w:rPr>
          <w:rFonts w:ascii="Times New Roman" w:hAnsi="Times New Roman" w:cs="Times New Roman"/>
          <w:i/>
          <w:sz w:val="24"/>
          <w:szCs w:val="24"/>
        </w:rPr>
      </w:pPr>
      <w:r w:rsidRPr="00627923">
        <w:rPr>
          <w:rFonts w:ascii="Times New Roman" w:hAnsi="Times New Roman" w:cs="Times New Roman"/>
          <w:i/>
          <w:sz w:val="24"/>
          <w:szCs w:val="24"/>
        </w:rPr>
        <w:t>Технологии командного взаимодействия учителя и специалистов</w:t>
      </w:r>
    </w:p>
    <w:p w:rsidR="00B001BA" w:rsidRPr="00627923" w:rsidRDefault="00B001BA" w:rsidP="00B001BA">
      <w:pPr>
        <w:pStyle w:val="af9"/>
        <w:shd w:val="clear" w:color="auto" w:fill="FFFFFF"/>
        <w:spacing w:before="0" w:beforeAutospacing="0" w:after="0" w:line="240" w:lineRule="auto"/>
        <w:ind w:firstLine="567"/>
        <w:jc w:val="both"/>
        <w:textAlignment w:val="baseline"/>
        <w:rPr>
          <w:i/>
        </w:rPr>
      </w:pPr>
      <w:r w:rsidRPr="00627923">
        <w:t>Взаимодействие специалистов в рамках деятельности педагогического консилиума.</w:t>
      </w:r>
    </w:p>
    <w:p w:rsidR="00B001BA" w:rsidRPr="00627923" w:rsidRDefault="00B001BA" w:rsidP="00B001BA">
      <w:pPr>
        <w:shd w:val="clear" w:color="auto" w:fill="FFFFFF"/>
        <w:spacing w:after="0" w:line="240" w:lineRule="auto"/>
        <w:ind w:firstLine="567"/>
        <w:jc w:val="both"/>
        <w:rPr>
          <w:rFonts w:ascii="Times New Roman" w:hAnsi="Times New Roman" w:cs="Times New Roman"/>
          <w:i/>
          <w:sz w:val="24"/>
          <w:szCs w:val="24"/>
        </w:rPr>
      </w:pPr>
      <w:r w:rsidRPr="00627923">
        <w:rPr>
          <w:rFonts w:ascii="Times New Roman" w:hAnsi="Times New Roman" w:cs="Times New Roman"/>
          <w:i/>
          <w:sz w:val="24"/>
          <w:szCs w:val="24"/>
        </w:rPr>
        <w:t>Технологии организации структурированной, адаптированной и доступной среды</w:t>
      </w:r>
    </w:p>
    <w:p w:rsidR="00B001BA" w:rsidRPr="00627923" w:rsidRDefault="00B001BA" w:rsidP="00B001BA">
      <w:pPr>
        <w:pStyle w:val="c1"/>
        <w:shd w:val="clear" w:color="auto" w:fill="FFFFFF"/>
        <w:spacing w:before="0" w:beforeAutospacing="0" w:after="0" w:afterAutospacing="0"/>
        <w:ind w:firstLine="567"/>
        <w:jc w:val="both"/>
        <w:textAlignment w:val="baseline"/>
      </w:pPr>
      <w:r w:rsidRPr="00627923">
        <w:rPr>
          <w:rStyle w:val="c0"/>
          <w:b/>
          <w:bCs/>
          <w:bdr w:val="none" w:sz="0" w:space="0" w:color="auto" w:frame="1"/>
        </w:rPr>
        <w:t>Образовательная среда – </w:t>
      </w:r>
      <w:r w:rsidRPr="00627923">
        <w:rPr>
          <w:rStyle w:val="c0"/>
          <w:bdr w:val="none" w:sz="0" w:space="0" w:color="auto" w:frame="1"/>
        </w:rPr>
        <w:t>это система влияний и условий формирования личности; совокупность возможностей для ее развития, содержащихся в социальном и пространственно-предметном окружении (</w:t>
      </w:r>
      <w:proofErr w:type="spellStart"/>
      <w:r w:rsidRPr="00627923">
        <w:rPr>
          <w:rStyle w:val="c0"/>
          <w:bdr w:val="none" w:sz="0" w:space="0" w:color="auto" w:frame="1"/>
        </w:rPr>
        <w:t>Ясвин</w:t>
      </w:r>
      <w:proofErr w:type="spellEnd"/>
      <w:r w:rsidRPr="00627923">
        <w:rPr>
          <w:rStyle w:val="c0"/>
          <w:bdr w:val="none" w:sz="0" w:space="0" w:color="auto" w:frame="1"/>
        </w:rPr>
        <w:t xml:space="preserve"> В.А.). Категория «образовательная среда» связывает понимание образования как сферы социальной жизни, а среды как фактора образования (Баева И.А.).</w:t>
      </w:r>
    </w:p>
    <w:p w:rsidR="00B001BA" w:rsidRPr="00627923" w:rsidRDefault="00B001BA" w:rsidP="00B001BA">
      <w:pPr>
        <w:pStyle w:val="c1"/>
        <w:shd w:val="clear" w:color="auto" w:fill="FFFFFF"/>
        <w:spacing w:before="0" w:beforeAutospacing="0" w:after="0" w:afterAutospacing="0"/>
        <w:ind w:firstLine="567"/>
        <w:jc w:val="both"/>
        <w:textAlignment w:val="baseline"/>
      </w:pPr>
      <w:r w:rsidRPr="00627923">
        <w:rPr>
          <w:rStyle w:val="c0"/>
          <w:b/>
          <w:bCs/>
          <w:bdr w:val="none" w:sz="0" w:space="0" w:color="auto" w:frame="1"/>
        </w:rPr>
        <w:t>Инклюзивная образовательная среда </w:t>
      </w:r>
      <w:r w:rsidRPr="00627923">
        <w:rPr>
          <w:rStyle w:val="c0"/>
          <w:bdr w:val="none" w:sz="0" w:space="0" w:color="auto" w:frame="1"/>
        </w:rPr>
        <w:t>– вид образовательной среды, обеспечивающей всем субъектам образовательного процесса возможности для эффективного саморазвития. Предполагает решение проблемы образования детей с ОВЗ за счет адаптации образовательного пространства к нуждам каждого ребенка, включая реформирование образовательного процесса, методическую гибкость и вариативность, благоприятный психологический климат, перепланировку учебных помещений так, чтобы они отвечали потребностям всех без исключения детей и обеспечивали, по возможности, полное участие детей в образовательном процессе.</w:t>
      </w:r>
    </w:p>
    <w:p w:rsidR="00B001BA" w:rsidRPr="00627923" w:rsidRDefault="00B001BA" w:rsidP="00280346">
      <w:pPr>
        <w:pStyle w:val="15"/>
        <w:rPr>
          <w:sz w:val="24"/>
          <w:szCs w:val="24"/>
        </w:rPr>
      </w:pPr>
      <w:r w:rsidRPr="00627923">
        <w:rPr>
          <w:sz w:val="24"/>
          <w:szCs w:val="24"/>
        </w:rPr>
        <w:t>Технологии оценивания достижений в инклюзивном подходе.</w:t>
      </w:r>
    </w:p>
    <w:p w:rsidR="00B001BA" w:rsidRPr="00627923" w:rsidRDefault="00B001BA" w:rsidP="00B001BA">
      <w:pPr>
        <w:shd w:val="clear" w:color="auto" w:fill="FFFFFF"/>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Одним из ключевых вопросов при разработке и реализации адаптированной образовательной программы является проектирование методов и форм оценки результатов учебной деятельности особого ребенка в инклюзивном классе.</w:t>
      </w:r>
    </w:p>
    <w:p w:rsidR="00B001BA" w:rsidRPr="00627923" w:rsidRDefault="00B001BA" w:rsidP="00B001BA">
      <w:pPr>
        <w:shd w:val="clear" w:color="auto" w:fill="FFFFFF"/>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 xml:space="preserve">В случае включения в образовательный процесс ребенка с нарушениями развития бывает необходимо разделить общие критерии оценки работы </w:t>
      </w:r>
      <w:proofErr w:type="gramStart"/>
      <w:r w:rsidRPr="00627923">
        <w:rPr>
          <w:rFonts w:ascii="Times New Roman" w:hAnsi="Times New Roman" w:cs="Times New Roman"/>
          <w:sz w:val="24"/>
          <w:szCs w:val="24"/>
        </w:rPr>
        <w:t>на</w:t>
      </w:r>
      <w:proofErr w:type="gramEnd"/>
      <w:r w:rsidRPr="00627923">
        <w:rPr>
          <w:rFonts w:ascii="Times New Roman" w:hAnsi="Times New Roman" w:cs="Times New Roman"/>
          <w:sz w:val="24"/>
          <w:szCs w:val="24"/>
        </w:rPr>
        <w:t xml:space="preserve"> более мелкие, локальные.</w:t>
      </w:r>
    </w:p>
    <w:p w:rsidR="00B001BA" w:rsidRPr="00627923" w:rsidRDefault="00B001BA" w:rsidP="00B001BA">
      <w:pPr>
        <w:shd w:val="clear" w:color="auto" w:fill="FFFFFF"/>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 xml:space="preserve">Например, при выполнении письменного задания по русскому языку могут оцениваться и правильность написания слов с теми или иными орфограммами, и правильность написания словарных слов, и эстетическое оформление работы. В каждом конкретном случае учитель сообщает ребенку, по какому критерию будет оцениваться работа, а также сообщает эти критерии </w:t>
      </w:r>
      <w:proofErr w:type="spellStart"/>
      <w:r w:rsidRPr="00627923">
        <w:rPr>
          <w:rFonts w:ascii="Times New Roman" w:hAnsi="Times New Roman" w:cs="Times New Roman"/>
          <w:sz w:val="24"/>
          <w:szCs w:val="24"/>
        </w:rPr>
        <w:t>тьютору</w:t>
      </w:r>
      <w:proofErr w:type="spellEnd"/>
      <w:r w:rsidRPr="00627923">
        <w:rPr>
          <w:rFonts w:ascii="Times New Roman" w:hAnsi="Times New Roman" w:cs="Times New Roman"/>
          <w:sz w:val="24"/>
          <w:szCs w:val="24"/>
        </w:rPr>
        <w:t xml:space="preserve"> и родителям.</w:t>
      </w:r>
    </w:p>
    <w:p w:rsidR="00B001BA" w:rsidRPr="00627923" w:rsidRDefault="00B001BA" w:rsidP="00B001BA">
      <w:pPr>
        <w:shd w:val="clear" w:color="auto" w:fill="FFFFFF"/>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Необходимо использовать такие формы и приемы, которые соответствуют возможностям ребенка. Как показывает опыт, не всегда учителя инклюзивных классов учитывают затраченные ребенком усилия. Не зная, как оценить его работу, перехваливают или недооценивают ее результаты. При этом ученик не понимает, по каким критериям его оценивают, за что хвалят, не может критично отнестись к собственным результатам.</w:t>
      </w:r>
    </w:p>
    <w:p w:rsidR="00B001BA" w:rsidRPr="00627923" w:rsidRDefault="00B001BA" w:rsidP="00280346">
      <w:pPr>
        <w:pStyle w:val="15"/>
        <w:rPr>
          <w:sz w:val="24"/>
          <w:szCs w:val="24"/>
        </w:rPr>
      </w:pPr>
    </w:p>
    <w:p w:rsidR="00B001BA" w:rsidRPr="00627923" w:rsidRDefault="00B001BA" w:rsidP="00B001BA">
      <w:pPr>
        <w:pStyle w:val="ac"/>
        <w:rPr>
          <w:b/>
          <w:sz w:val="24"/>
          <w:szCs w:val="24"/>
        </w:rPr>
      </w:pPr>
    </w:p>
    <w:p w:rsidR="000E7DE7" w:rsidRPr="00627923" w:rsidRDefault="000E7DE7" w:rsidP="000E7DE7">
      <w:pPr>
        <w:spacing w:after="0" w:line="240" w:lineRule="auto"/>
        <w:jc w:val="both"/>
        <w:rPr>
          <w:rFonts w:ascii="Times New Roman" w:hAnsi="Times New Roman" w:cs="Times New Roman"/>
          <w:sz w:val="24"/>
          <w:szCs w:val="24"/>
        </w:rPr>
        <w:sectPr w:rsidR="000E7DE7" w:rsidRPr="00627923" w:rsidSect="00945D3F">
          <w:footnotePr>
            <w:pos w:val="beneathText"/>
          </w:footnotePr>
          <w:pgSz w:w="11905" w:h="16837"/>
          <w:pgMar w:top="1134" w:right="1134" w:bottom="1134" w:left="1134" w:header="720" w:footer="709" w:gutter="0"/>
          <w:cols w:space="720"/>
          <w:docGrid w:linePitch="360"/>
        </w:sectPr>
      </w:pPr>
    </w:p>
    <w:p w:rsidR="000E7DE7" w:rsidRPr="00627923" w:rsidRDefault="000E7DE7" w:rsidP="0018724C">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lastRenderedPageBreak/>
        <w:t>ТЕХНОЛОГИЧЕСКАЯ КАРТА РЕЙТИНГА ДИСЦИПЛИНЫ</w:t>
      </w:r>
    </w:p>
    <w:p w:rsidR="000E7DE7" w:rsidRPr="00627923" w:rsidRDefault="000E7DE7" w:rsidP="000E7DE7">
      <w:pPr>
        <w:spacing w:after="0" w:line="240" w:lineRule="auto"/>
        <w:jc w:val="center"/>
        <w:rPr>
          <w:rFonts w:ascii="Times New Roman" w:hAnsi="Times New Roman" w:cs="Times New Roman"/>
          <w:b/>
          <w:sz w:val="24"/>
          <w:szCs w:val="24"/>
        </w:rPr>
      </w:pPr>
    </w:p>
    <w:tbl>
      <w:tblPr>
        <w:tblW w:w="10206" w:type="dxa"/>
        <w:tblInd w:w="108" w:type="dxa"/>
        <w:tblLayout w:type="fixed"/>
        <w:tblLook w:val="04A0" w:firstRow="1" w:lastRow="0" w:firstColumn="1" w:lastColumn="0" w:noHBand="0" w:noVBand="1"/>
      </w:tblPr>
      <w:tblGrid>
        <w:gridCol w:w="1276"/>
        <w:gridCol w:w="142"/>
        <w:gridCol w:w="142"/>
        <w:gridCol w:w="708"/>
        <w:gridCol w:w="4536"/>
        <w:gridCol w:w="1985"/>
        <w:gridCol w:w="141"/>
        <w:gridCol w:w="283"/>
        <w:gridCol w:w="284"/>
        <w:gridCol w:w="709"/>
      </w:tblGrid>
      <w:tr w:rsidR="000E7DE7" w:rsidRPr="00627923" w:rsidTr="00280346">
        <w:tc>
          <w:tcPr>
            <w:tcW w:w="2268" w:type="dxa"/>
            <w:gridSpan w:val="4"/>
            <w:tcBorders>
              <w:top w:val="thinThickSmallGap" w:sz="24" w:space="0" w:color="000000"/>
              <w:left w:val="thinThickSmallGap" w:sz="24" w:space="0" w:color="000000"/>
              <w:bottom w:val="single" w:sz="4" w:space="0" w:color="000000"/>
              <w:right w:val="nil"/>
            </w:tcBorders>
            <w:hideMark/>
          </w:tcPr>
          <w:p w:rsidR="000E7DE7" w:rsidRPr="00627923" w:rsidRDefault="000E7DE7"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Наименование</w:t>
            </w:r>
          </w:p>
          <w:p w:rsidR="000E7DE7" w:rsidRPr="00627923" w:rsidRDefault="000E7DE7"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дисциплины</w:t>
            </w:r>
          </w:p>
        </w:tc>
        <w:tc>
          <w:tcPr>
            <w:tcW w:w="6521" w:type="dxa"/>
            <w:gridSpan w:val="2"/>
            <w:tcBorders>
              <w:top w:val="thinThickSmallGap" w:sz="24" w:space="0" w:color="000000"/>
              <w:left w:val="single" w:sz="4" w:space="0" w:color="000000"/>
              <w:bottom w:val="single" w:sz="4" w:space="0" w:color="000000"/>
              <w:right w:val="nil"/>
            </w:tcBorders>
            <w:hideMark/>
          </w:tcPr>
          <w:p w:rsidR="000E7DE7" w:rsidRPr="00627923" w:rsidRDefault="000E7DE7"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Направление подготовки и уровень образования</w:t>
            </w:r>
          </w:p>
          <w:p w:rsidR="000E7DE7" w:rsidRPr="00627923" w:rsidRDefault="000E7DE7"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Наименование программы/ профиля</w:t>
            </w:r>
          </w:p>
        </w:tc>
        <w:tc>
          <w:tcPr>
            <w:tcW w:w="1417" w:type="dxa"/>
            <w:gridSpan w:val="4"/>
            <w:tcBorders>
              <w:top w:val="thinThickSmallGap" w:sz="24" w:space="0" w:color="000000"/>
              <w:left w:val="single" w:sz="4" w:space="0" w:color="000000"/>
              <w:bottom w:val="single" w:sz="4" w:space="0" w:color="000000"/>
              <w:right w:val="thickThinSmallGap" w:sz="24" w:space="0" w:color="000000"/>
            </w:tcBorders>
            <w:hideMark/>
          </w:tcPr>
          <w:p w:rsidR="000E7DE7" w:rsidRPr="00627923" w:rsidRDefault="000E7DE7"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Количество зачетных единиц</w:t>
            </w:r>
          </w:p>
        </w:tc>
      </w:tr>
      <w:tr w:rsidR="000E7DE7" w:rsidRPr="00627923" w:rsidTr="00280346">
        <w:tc>
          <w:tcPr>
            <w:tcW w:w="2268" w:type="dxa"/>
            <w:gridSpan w:val="4"/>
            <w:tcBorders>
              <w:top w:val="single" w:sz="4" w:space="0" w:color="000000"/>
              <w:left w:val="thinThickSmallGap" w:sz="24" w:space="0" w:color="000000"/>
              <w:bottom w:val="single" w:sz="4" w:space="0" w:color="000000"/>
              <w:right w:val="nil"/>
            </w:tcBorders>
            <w:hideMark/>
          </w:tcPr>
          <w:p w:rsidR="000E7DE7" w:rsidRPr="00627923" w:rsidRDefault="000E7DE7" w:rsidP="00B001BA">
            <w:pPr>
              <w:spacing w:after="0" w:line="240" w:lineRule="auto"/>
              <w:jc w:val="center"/>
              <w:rPr>
                <w:rFonts w:ascii="Times New Roman" w:hAnsi="Times New Roman" w:cs="Times New Roman"/>
                <w:sz w:val="24"/>
                <w:szCs w:val="24"/>
              </w:rPr>
            </w:pPr>
            <w:r w:rsidRPr="00627923">
              <w:rPr>
                <w:rFonts w:ascii="Times New Roman" w:eastAsia="WenQuanYi Micro Hei" w:hAnsi="Times New Roman" w:cs="Times New Roman"/>
                <w:b/>
                <w:i/>
                <w:sz w:val="24"/>
                <w:szCs w:val="24"/>
                <w:lang w:eastAsia="hi-IN"/>
              </w:rPr>
              <w:t>Современные технологии инклюзивного образования</w:t>
            </w:r>
          </w:p>
          <w:p w:rsidR="000E7DE7" w:rsidRPr="00627923" w:rsidRDefault="000E7DE7" w:rsidP="00B001BA">
            <w:pPr>
              <w:spacing w:after="0" w:line="240" w:lineRule="auto"/>
              <w:jc w:val="both"/>
              <w:rPr>
                <w:rFonts w:ascii="Times New Roman" w:hAnsi="Times New Roman" w:cs="Times New Roman"/>
                <w:sz w:val="24"/>
                <w:szCs w:val="24"/>
              </w:rPr>
            </w:pPr>
          </w:p>
        </w:tc>
        <w:tc>
          <w:tcPr>
            <w:tcW w:w="6521" w:type="dxa"/>
            <w:gridSpan w:val="2"/>
            <w:tcBorders>
              <w:top w:val="single" w:sz="4" w:space="0" w:color="000000"/>
              <w:left w:val="single" w:sz="4" w:space="0" w:color="000000"/>
              <w:bottom w:val="single" w:sz="4" w:space="0" w:color="000000"/>
              <w:right w:val="nil"/>
            </w:tcBorders>
          </w:tcPr>
          <w:p w:rsidR="00102E50" w:rsidRPr="00627923" w:rsidRDefault="00885D10" w:rsidP="00102E50">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Н</w:t>
            </w:r>
            <w:r w:rsidR="00102E50" w:rsidRPr="00627923">
              <w:rPr>
                <w:rFonts w:ascii="Times New Roman" w:hAnsi="Times New Roman" w:cs="Times New Roman"/>
                <w:sz w:val="24"/>
                <w:szCs w:val="24"/>
              </w:rPr>
              <w:t xml:space="preserve">аправление </w:t>
            </w:r>
            <w:r w:rsidR="00211214" w:rsidRPr="00627923">
              <w:rPr>
                <w:rFonts w:ascii="Times New Roman" w:hAnsi="Times New Roman" w:cs="Times New Roman"/>
                <w:sz w:val="24"/>
                <w:szCs w:val="24"/>
              </w:rPr>
              <w:t>44.03.05Педагогическое образование (с двумя профилями подготовки)</w:t>
            </w:r>
            <w:r w:rsidR="0004056E" w:rsidRPr="00627923">
              <w:rPr>
                <w:rFonts w:ascii="Times New Roman" w:hAnsi="Times New Roman" w:cs="Times New Roman"/>
                <w:sz w:val="24"/>
                <w:szCs w:val="24"/>
              </w:rPr>
              <w:t>, Направленность (проф</w:t>
            </w:r>
            <w:r w:rsidR="00A82E5E" w:rsidRPr="00627923">
              <w:rPr>
                <w:rFonts w:ascii="Times New Roman" w:hAnsi="Times New Roman" w:cs="Times New Roman"/>
                <w:sz w:val="24"/>
                <w:szCs w:val="24"/>
              </w:rPr>
              <w:t xml:space="preserve">иль) образовательной программы </w:t>
            </w:r>
            <w:r w:rsidR="00336815" w:rsidRPr="00627923">
              <w:rPr>
                <w:rFonts w:ascii="Times New Roman" w:hAnsi="Times New Roman" w:cs="Times New Roman"/>
                <w:sz w:val="24"/>
                <w:szCs w:val="24"/>
              </w:rPr>
              <w:t>История и иностранный язык (английский язык)</w:t>
            </w:r>
          </w:p>
          <w:p w:rsidR="00102E50" w:rsidRPr="00627923" w:rsidRDefault="00102E50" w:rsidP="00102E50">
            <w:pPr>
              <w:rPr>
                <w:rFonts w:ascii="Times New Roman" w:hAnsi="Times New Roman" w:cs="Times New Roman"/>
                <w:sz w:val="24"/>
                <w:szCs w:val="24"/>
              </w:rPr>
            </w:pPr>
          </w:p>
          <w:p w:rsidR="000E7DE7" w:rsidRPr="00627923" w:rsidRDefault="000E7DE7" w:rsidP="00B001BA">
            <w:pPr>
              <w:spacing w:after="0" w:line="240" w:lineRule="auto"/>
              <w:jc w:val="center"/>
              <w:rPr>
                <w:rFonts w:ascii="Times New Roman" w:hAnsi="Times New Roman" w:cs="Times New Roman"/>
                <w:sz w:val="24"/>
                <w:szCs w:val="24"/>
              </w:rPr>
            </w:pPr>
          </w:p>
        </w:tc>
        <w:tc>
          <w:tcPr>
            <w:tcW w:w="1417" w:type="dxa"/>
            <w:gridSpan w:val="4"/>
            <w:tcBorders>
              <w:top w:val="single" w:sz="4" w:space="0" w:color="000000"/>
              <w:left w:val="single" w:sz="4" w:space="0" w:color="000000"/>
              <w:bottom w:val="single" w:sz="4" w:space="0" w:color="000000"/>
              <w:right w:val="thickThinSmallGap" w:sz="24" w:space="0" w:color="000000"/>
            </w:tcBorders>
            <w:hideMark/>
          </w:tcPr>
          <w:p w:rsidR="000E7DE7" w:rsidRPr="00627923" w:rsidRDefault="000E7DE7"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2</w:t>
            </w:r>
          </w:p>
        </w:tc>
      </w:tr>
      <w:tr w:rsidR="000E7DE7" w:rsidRPr="00627923" w:rsidTr="00280346">
        <w:tc>
          <w:tcPr>
            <w:tcW w:w="10206" w:type="dxa"/>
            <w:gridSpan w:val="10"/>
            <w:tcBorders>
              <w:top w:val="single" w:sz="4" w:space="0" w:color="000000"/>
              <w:left w:val="thinThickSmallGap" w:sz="24" w:space="0" w:color="000000"/>
              <w:bottom w:val="single" w:sz="4" w:space="0" w:color="000000"/>
              <w:right w:val="thickThinSmallGap" w:sz="24" w:space="0" w:color="000000"/>
            </w:tcBorders>
            <w:hideMark/>
          </w:tcPr>
          <w:p w:rsidR="000E7DE7" w:rsidRPr="00627923" w:rsidRDefault="000E7DE7"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Смежные дисциплины по учебному плану</w:t>
            </w:r>
          </w:p>
        </w:tc>
      </w:tr>
      <w:tr w:rsidR="000E7DE7" w:rsidRPr="00627923" w:rsidTr="00280346">
        <w:tc>
          <w:tcPr>
            <w:tcW w:w="10206" w:type="dxa"/>
            <w:gridSpan w:val="10"/>
            <w:tcBorders>
              <w:top w:val="single" w:sz="4" w:space="0" w:color="000000"/>
              <w:left w:val="thinThickSmallGap" w:sz="24" w:space="0" w:color="000000"/>
              <w:bottom w:val="single" w:sz="4" w:space="0" w:color="000000"/>
              <w:right w:val="thickThinSmallGap" w:sz="24" w:space="0" w:color="000000"/>
            </w:tcBorders>
            <w:hideMark/>
          </w:tcPr>
          <w:p w:rsidR="000E7DE7" w:rsidRPr="00627923" w:rsidRDefault="000E7DE7"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Предшествующие: Психологические особенности детей с ОВЗ</w:t>
            </w:r>
          </w:p>
        </w:tc>
      </w:tr>
      <w:tr w:rsidR="000E7DE7" w:rsidRPr="00627923" w:rsidTr="00280346">
        <w:tc>
          <w:tcPr>
            <w:tcW w:w="10206" w:type="dxa"/>
            <w:gridSpan w:val="10"/>
            <w:tcBorders>
              <w:top w:val="single" w:sz="4" w:space="0" w:color="000000"/>
              <w:left w:val="thinThickSmallGap" w:sz="24" w:space="0" w:color="000000"/>
              <w:bottom w:val="single" w:sz="4" w:space="0" w:color="000000"/>
              <w:right w:val="thickThinSmallGap" w:sz="24" w:space="0" w:color="000000"/>
            </w:tcBorders>
            <w:hideMark/>
          </w:tcPr>
          <w:p w:rsidR="000E7DE7" w:rsidRPr="00627923" w:rsidRDefault="000E7DE7"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Последующие:  Проектирование индивидуальных образовательных маршрутов детей с ОВЗ</w:t>
            </w:r>
          </w:p>
        </w:tc>
      </w:tr>
      <w:tr w:rsidR="00B001BA" w:rsidRPr="00627923" w:rsidTr="00280346">
        <w:tc>
          <w:tcPr>
            <w:tcW w:w="1276" w:type="dxa"/>
            <w:vMerge w:val="restart"/>
            <w:tcBorders>
              <w:top w:val="single" w:sz="4" w:space="0" w:color="auto"/>
              <w:left w:val="thinThickSmallGap" w:sz="24" w:space="0" w:color="auto"/>
              <w:bottom w:val="single" w:sz="4" w:space="0" w:color="auto"/>
              <w:right w:val="single" w:sz="4" w:space="0" w:color="auto"/>
            </w:tcBorders>
          </w:tcPr>
          <w:p w:rsidR="00B001BA" w:rsidRPr="00627923" w:rsidRDefault="00B001BA" w:rsidP="00B001BA">
            <w:pPr>
              <w:spacing w:after="0" w:line="240" w:lineRule="auto"/>
              <w:jc w:val="center"/>
              <w:rPr>
                <w:rFonts w:ascii="Times New Roman" w:hAnsi="Times New Roman" w:cs="Times New Roman"/>
                <w:sz w:val="24"/>
                <w:szCs w:val="24"/>
              </w:rPr>
            </w:pPr>
          </w:p>
        </w:tc>
        <w:tc>
          <w:tcPr>
            <w:tcW w:w="7654" w:type="dxa"/>
            <w:gridSpan w:val="6"/>
            <w:vMerge w:val="restart"/>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Базовый раздел</w:t>
            </w:r>
            <w:r w:rsidR="00F67BA9" w:rsidRPr="00627923">
              <w:rPr>
                <w:rFonts w:ascii="Times New Roman" w:hAnsi="Times New Roman" w:cs="Times New Roman"/>
                <w:sz w:val="24"/>
                <w:szCs w:val="24"/>
              </w:rPr>
              <w:t xml:space="preserve"> 1 и 2</w:t>
            </w:r>
          </w:p>
          <w:p w:rsidR="00B001BA" w:rsidRPr="00627923" w:rsidRDefault="00B001BA"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Форма работы*</w:t>
            </w:r>
          </w:p>
        </w:tc>
        <w:tc>
          <w:tcPr>
            <w:tcW w:w="1276" w:type="dxa"/>
            <w:gridSpan w:val="3"/>
            <w:tcBorders>
              <w:top w:val="single" w:sz="4" w:space="0" w:color="auto"/>
              <w:left w:val="single" w:sz="4" w:space="0" w:color="auto"/>
              <w:bottom w:val="single" w:sz="4" w:space="0" w:color="auto"/>
              <w:right w:val="thickThinSmallGap" w:sz="2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 xml:space="preserve">Количество баллов </w:t>
            </w:r>
          </w:p>
        </w:tc>
      </w:tr>
      <w:tr w:rsidR="00B001BA" w:rsidRPr="00627923" w:rsidTr="00280346">
        <w:tc>
          <w:tcPr>
            <w:tcW w:w="1276" w:type="dxa"/>
            <w:vMerge/>
            <w:tcBorders>
              <w:top w:val="single" w:sz="4" w:space="0" w:color="auto"/>
              <w:left w:val="thinThickSmallGap" w:sz="24" w:space="0" w:color="auto"/>
              <w:bottom w:val="single" w:sz="4" w:space="0" w:color="auto"/>
              <w:right w:val="single" w:sz="4" w:space="0" w:color="auto"/>
            </w:tcBorders>
            <w:vAlign w:val="center"/>
            <w:hideMark/>
          </w:tcPr>
          <w:p w:rsidR="00B001BA" w:rsidRPr="00627923" w:rsidRDefault="00B001BA" w:rsidP="00B001BA">
            <w:pPr>
              <w:spacing w:after="0" w:line="240" w:lineRule="auto"/>
              <w:rPr>
                <w:rFonts w:ascii="Times New Roman" w:hAnsi="Times New Roman" w:cs="Times New Roman"/>
                <w:sz w:val="24"/>
                <w:szCs w:val="24"/>
              </w:rPr>
            </w:pPr>
          </w:p>
        </w:tc>
        <w:tc>
          <w:tcPr>
            <w:tcW w:w="7654" w:type="dxa"/>
            <w:gridSpan w:val="6"/>
            <w:vMerge/>
            <w:tcBorders>
              <w:top w:val="single" w:sz="4" w:space="0" w:color="auto"/>
              <w:left w:val="single" w:sz="4" w:space="0" w:color="auto"/>
              <w:bottom w:val="single" w:sz="4" w:space="0" w:color="auto"/>
              <w:right w:val="single" w:sz="4" w:space="0" w:color="auto"/>
            </w:tcBorders>
            <w:vAlign w:val="center"/>
            <w:hideMark/>
          </w:tcPr>
          <w:p w:rsidR="00B001BA" w:rsidRPr="00627923" w:rsidRDefault="00B001BA" w:rsidP="00B001BA">
            <w:pPr>
              <w:spacing w:after="0" w:line="240" w:lineRule="auto"/>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lang w:val="en-US"/>
              </w:rPr>
            </w:pPr>
            <w:r w:rsidRPr="00627923">
              <w:rPr>
                <w:rFonts w:ascii="Times New Roman" w:hAnsi="Times New Roman" w:cs="Times New Roman"/>
                <w:sz w:val="24"/>
                <w:szCs w:val="24"/>
                <w:lang w:val="en-US"/>
              </w:rPr>
              <w:t>min</w:t>
            </w:r>
          </w:p>
        </w:tc>
        <w:tc>
          <w:tcPr>
            <w:tcW w:w="709" w:type="dxa"/>
            <w:tcBorders>
              <w:top w:val="single" w:sz="4" w:space="0" w:color="auto"/>
              <w:left w:val="single" w:sz="4" w:space="0" w:color="auto"/>
              <w:bottom w:val="single" w:sz="4" w:space="0" w:color="auto"/>
              <w:right w:val="thickThinSmallGap" w:sz="2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lang w:val="en-US"/>
              </w:rPr>
            </w:pPr>
            <w:r w:rsidRPr="00627923">
              <w:rPr>
                <w:rFonts w:ascii="Times New Roman" w:hAnsi="Times New Roman" w:cs="Times New Roman"/>
                <w:sz w:val="24"/>
                <w:szCs w:val="24"/>
                <w:lang w:val="en-US"/>
              </w:rPr>
              <w:t>max</w:t>
            </w:r>
          </w:p>
        </w:tc>
      </w:tr>
      <w:tr w:rsidR="00B001BA" w:rsidRPr="00627923" w:rsidTr="00280346">
        <w:tc>
          <w:tcPr>
            <w:tcW w:w="1276" w:type="dxa"/>
            <w:vMerge w:val="restart"/>
            <w:tcBorders>
              <w:top w:val="single" w:sz="4" w:space="0" w:color="auto"/>
              <w:left w:val="thinThickSmallGap" w:sz="24" w:space="0" w:color="auto"/>
              <w:bottom w:val="single" w:sz="4" w:space="0" w:color="auto"/>
              <w:right w:val="single" w:sz="4" w:space="0" w:color="auto"/>
            </w:tcBorders>
          </w:tcPr>
          <w:p w:rsidR="00B001BA" w:rsidRPr="00627923" w:rsidRDefault="00B001BA"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Текущая работа</w:t>
            </w:r>
          </w:p>
          <w:p w:rsidR="00B001BA" w:rsidRPr="00627923" w:rsidRDefault="00B001BA" w:rsidP="00F67BA9">
            <w:pPr>
              <w:spacing w:after="0" w:line="240" w:lineRule="auto"/>
              <w:rPr>
                <w:rFonts w:ascii="Times New Roman" w:hAnsi="Times New Roman" w:cs="Times New Roman"/>
                <w:sz w:val="24"/>
                <w:szCs w:val="24"/>
              </w:rPr>
            </w:pPr>
          </w:p>
        </w:tc>
        <w:tc>
          <w:tcPr>
            <w:tcW w:w="7654" w:type="dxa"/>
            <w:gridSpan w:val="6"/>
            <w:tcBorders>
              <w:top w:val="single" w:sz="4" w:space="0" w:color="auto"/>
              <w:left w:val="single" w:sz="4" w:space="0" w:color="auto"/>
              <w:bottom w:val="single" w:sz="4" w:space="0" w:color="auto"/>
              <w:right w:val="single" w:sz="4" w:space="0" w:color="auto"/>
            </w:tcBorders>
            <w:vAlign w:val="bottom"/>
            <w:hideMark/>
          </w:tcPr>
          <w:p w:rsidR="00B001BA" w:rsidRPr="00627923" w:rsidRDefault="00B001BA" w:rsidP="00B001BA">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Опрос</w:t>
            </w:r>
            <w:r w:rsidR="00F67BA9" w:rsidRPr="00627923">
              <w:rPr>
                <w:rFonts w:ascii="Times New Roman" w:hAnsi="Times New Roman" w:cs="Times New Roman"/>
                <w:sz w:val="24"/>
                <w:szCs w:val="24"/>
              </w:rPr>
              <w:t>:</w:t>
            </w:r>
            <w:r w:rsidRPr="00627923">
              <w:rPr>
                <w:rFonts w:ascii="Times New Roman" w:hAnsi="Times New Roman" w:cs="Times New Roman"/>
                <w:sz w:val="24"/>
                <w:szCs w:val="24"/>
              </w:rPr>
              <w:t xml:space="preserve"> по нормативно-правовым документам инклюзивного образования</w:t>
            </w:r>
            <w:r w:rsidR="00F67BA9" w:rsidRPr="00627923">
              <w:rPr>
                <w:rFonts w:ascii="Times New Roman" w:hAnsi="Times New Roman" w:cs="Times New Roman"/>
                <w:sz w:val="24"/>
                <w:szCs w:val="24"/>
              </w:rPr>
              <w:t>, с позиции формируемой компетенции (на лекциях и семинарах)</w:t>
            </w:r>
          </w:p>
        </w:tc>
        <w:tc>
          <w:tcPr>
            <w:tcW w:w="567" w:type="dxa"/>
            <w:gridSpan w:val="2"/>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5</w:t>
            </w:r>
          </w:p>
        </w:tc>
        <w:tc>
          <w:tcPr>
            <w:tcW w:w="709" w:type="dxa"/>
            <w:tcBorders>
              <w:top w:val="single" w:sz="4" w:space="0" w:color="auto"/>
              <w:left w:val="single" w:sz="4" w:space="0" w:color="auto"/>
              <w:bottom w:val="single" w:sz="4" w:space="0" w:color="auto"/>
              <w:right w:val="thickThinSmallGap" w:sz="24" w:space="0" w:color="auto"/>
            </w:tcBorders>
            <w:vAlign w:val="bottom"/>
            <w:hideMark/>
          </w:tcPr>
          <w:p w:rsidR="00B001BA" w:rsidRPr="00627923" w:rsidRDefault="00B001BA"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10</w:t>
            </w:r>
          </w:p>
        </w:tc>
      </w:tr>
      <w:tr w:rsidR="00B001BA" w:rsidRPr="00627923" w:rsidTr="00280346">
        <w:tc>
          <w:tcPr>
            <w:tcW w:w="1276" w:type="dxa"/>
            <w:vMerge/>
            <w:tcBorders>
              <w:top w:val="single" w:sz="4" w:space="0" w:color="auto"/>
              <w:left w:val="thinThickSmallGap" w:sz="24" w:space="0" w:color="auto"/>
              <w:bottom w:val="single" w:sz="4" w:space="0" w:color="auto"/>
              <w:right w:val="single" w:sz="4" w:space="0" w:color="auto"/>
            </w:tcBorders>
            <w:vAlign w:val="center"/>
            <w:hideMark/>
          </w:tcPr>
          <w:p w:rsidR="00B001BA" w:rsidRPr="00627923" w:rsidRDefault="00B001BA" w:rsidP="00B001BA">
            <w:pPr>
              <w:spacing w:after="0" w:line="240" w:lineRule="auto"/>
              <w:rPr>
                <w:rFonts w:ascii="Times New Roman" w:hAnsi="Times New Roman" w:cs="Times New Roman"/>
                <w:sz w:val="24"/>
                <w:szCs w:val="24"/>
              </w:rPr>
            </w:pPr>
          </w:p>
        </w:tc>
        <w:tc>
          <w:tcPr>
            <w:tcW w:w="7654" w:type="dxa"/>
            <w:gridSpan w:val="6"/>
            <w:tcBorders>
              <w:top w:val="single" w:sz="4" w:space="0" w:color="auto"/>
              <w:left w:val="single" w:sz="4" w:space="0" w:color="auto"/>
              <w:bottom w:val="single" w:sz="4" w:space="0" w:color="auto"/>
              <w:right w:val="single" w:sz="4" w:space="0" w:color="auto"/>
            </w:tcBorders>
            <w:vAlign w:val="bottom"/>
            <w:hideMark/>
          </w:tcPr>
          <w:p w:rsidR="00B001BA" w:rsidRPr="00627923" w:rsidRDefault="00B001BA" w:rsidP="00B001BA">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Заполнение таблицы с кадровыми, программно-методическими и материально-техническими условиями организации инклюзивного образования детей с ОВЗ</w:t>
            </w:r>
          </w:p>
        </w:tc>
        <w:tc>
          <w:tcPr>
            <w:tcW w:w="567" w:type="dxa"/>
            <w:gridSpan w:val="2"/>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5</w:t>
            </w:r>
          </w:p>
        </w:tc>
        <w:tc>
          <w:tcPr>
            <w:tcW w:w="709" w:type="dxa"/>
            <w:tcBorders>
              <w:top w:val="single" w:sz="4" w:space="0" w:color="auto"/>
              <w:left w:val="single" w:sz="4" w:space="0" w:color="auto"/>
              <w:bottom w:val="single" w:sz="4" w:space="0" w:color="auto"/>
              <w:right w:val="thickThinSmallGap" w:sz="24" w:space="0" w:color="auto"/>
            </w:tcBorders>
            <w:vAlign w:val="bottom"/>
            <w:hideMark/>
          </w:tcPr>
          <w:p w:rsidR="00B001BA" w:rsidRPr="00627923" w:rsidRDefault="00B001BA"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10</w:t>
            </w:r>
          </w:p>
        </w:tc>
      </w:tr>
      <w:tr w:rsidR="00B001BA" w:rsidRPr="00627923" w:rsidTr="00280346">
        <w:tc>
          <w:tcPr>
            <w:tcW w:w="1276" w:type="dxa"/>
            <w:vMerge/>
            <w:tcBorders>
              <w:top w:val="single" w:sz="4" w:space="0" w:color="auto"/>
              <w:left w:val="thinThickSmallGap" w:sz="24" w:space="0" w:color="auto"/>
              <w:bottom w:val="single" w:sz="4" w:space="0" w:color="auto"/>
              <w:right w:val="single" w:sz="4" w:space="0" w:color="auto"/>
            </w:tcBorders>
            <w:vAlign w:val="center"/>
            <w:hideMark/>
          </w:tcPr>
          <w:p w:rsidR="00B001BA" w:rsidRPr="00627923" w:rsidRDefault="00B001BA" w:rsidP="00B001BA">
            <w:pPr>
              <w:spacing w:after="0" w:line="240" w:lineRule="auto"/>
              <w:rPr>
                <w:rFonts w:ascii="Times New Roman" w:hAnsi="Times New Roman" w:cs="Times New Roman"/>
                <w:sz w:val="24"/>
                <w:szCs w:val="24"/>
              </w:rPr>
            </w:pPr>
          </w:p>
        </w:tc>
        <w:tc>
          <w:tcPr>
            <w:tcW w:w="7654" w:type="dxa"/>
            <w:gridSpan w:val="6"/>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Представление блок-схем по материалам прослушанных </w:t>
            </w:r>
            <w:proofErr w:type="spellStart"/>
            <w:r w:rsidRPr="00627923">
              <w:rPr>
                <w:rFonts w:ascii="Times New Roman" w:hAnsi="Times New Roman" w:cs="Times New Roman"/>
                <w:sz w:val="24"/>
                <w:szCs w:val="24"/>
              </w:rPr>
              <w:t>видеолекций</w:t>
            </w:r>
            <w:proofErr w:type="spellEnd"/>
            <w:r w:rsidRPr="00627923">
              <w:rPr>
                <w:rFonts w:ascii="Times New Roman" w:hAnsi="Times New Roman" w:cs="Times New Roman"/>
                <w:sz w:val="24"/>
                <w:szCs w:val="24"/>
              </w:rPr>
              <w:t xml:space="preserve"> (ментальная карта технологий инклюзивного образования)</w:t>
            </w:r>
          </w:p>
        </w:tc>
        <w:tc>
          <w:tcPr>
            <w:tcW w:w="567" w:type="dxa"/>
            <w:gridSpan w:val="2"/>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30</w:t>
            </w:r>
          </w:p>
        </w:tc>
        <w:tc>
          <w:tcPr>
            <w:tcW w:w="709" w:type="dxa"/>
            <w:tcBorders>
              <w:top w:val="single" w:sz="4" w:space="0" w:color="auto"/>
              <w:left w:val="single" w:sz="4" w:space="0" w:color="auto"/>
              <w:bottom w:val="single" w:sz="4" w:space="0" w:color="auto"/>
              <w:right w:val="thickThinSmallGap" w:sz="24" w:space="0" w:color="auto"/>
            </w:tcBorders>
            <w:hideMark/>
          </w:tcPr>
          <w:p w:rsidR="00B001BA" w:rsidRPr="00627923" w:rsidRDefault="00B001BA"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40</w:t>
            </w:r>
          </w:p>
        </w:tc>
      </w:tr>
      <w:tr w:rsidR="00B001BA" w:rsidRPr="00627923" w:rsidTr="00280346">
        <w:tc>
          <w:tcPr>
            <w:tcW w:w="1276" w:type="dxa"/>
            <w:vMerge/>
            <w:tcBorders>
              <w:top w:val="single" w:sz="4" w:space="0" w:color="auto"/>
              <w:left w:val="thinThickSmallGap" w:sz="24" w:space="0" w:color="auto"/>
              <w:bottom w:val="single" w:sz="4" w:space="0" w:color="auto"/>
              <w:right w:val="single" w:sz="4" w:space="0" w:color="auto"/>
            </w:tcBorders>
            <w:vAlign w:val="center"/>
            <w:hideMark/>
          </w:tcPr>
          <w:p w:rsidR="00B001BA" w:rsidRPr="00627923" w:rsidRDefault="00B001BA" w:rsidP="00B001BA">
            <w:pPr>
              <w:spacing w:after="0" w:line="240" w:lineRule="auto"/>
              <w:rPr>
                <w:rFonts w:ascii="Times New Roman" w:hAnsi="Times New Roman" w:cs="Times New Roman"/>
                <w:sz w:val="24"/>
                <w:szCs w:val="24"/>
              </w:rPr>
            </w:pPr>
          </w:p>
        </w:tc>
        <w:tc>
          <w:tcPr>
            <w:tcW w:w="7654" w:type="dxa"/>
            <w:gridSpan w:val="6"/>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Демонстрация технических устройств, необходимых для использования в инклюзивном образовании с детьми с ОВЗ (презентации)</w:t>
            </w:r>
          </w:p>
        </w:tc>
        <w:tc>
          <w:tcPr>
            <w:tcW w:w="567" w:type="dxa"/>
            <w:gridSpan w:val="2"/>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10</w:t>
            </w:r>
          </w:p>
        </w:tc>
        <w:tc>
          <w:tcPr>
            <w:tcW w:w="709" w:type="dxa"/>
            <w:tcBorders>
              <w:top w:val="single" w:sz="4" w:space="0" w:color="auto"/>
              <w:left w:val="single" w:sz="4" w:space="0" w:color="auto"/>
              <w:bottom w:val="single" w:sz="4" w:space="0" w:color="auto"/>
              <w:right w:val="thickThinSmallGap" w:sz="24" w:space="0" w:color="auto"/>
            </w:tcBorders>
            <w:hideMark/>
          </w:tcPr>
          <w:p w:rsidR="00B001BA" w:rsidRPr="00627923" w:rsidRDefault="00B11FB1" w:rsidP="00B001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B001BA" w:rsidRPr="00627923" w:rsidTr="00280346">
        <w:tc>
          <w:tcPr>
            <w:tcW w:w="1276" w:type="dxa"/>
            <w:vMerge/>
            <w:tcBorders>
              <w:top w:val="single" w:sz="4" w:space="0" w:color="auto"/>
              <w:left w:val="thinThickSmallGap" w:sz="24" w:space="0" w:color="auto"/>
              <w:bottom w:val="single" w:sz="4" w:space="0" w:color="auto"/>
              <w:right w:val="single" w:sz="4" w:space="0" w:color="auto"/>
            </w:tcBorders>
            <w:vAlign w:val="center"/>
            <w:hideMark/>
          </w:tcPr>
          <w:p w:rsidR="00B001BA" w:rsidRPr="00627923" w:rsidRDefault="00B001BA" w:rsidP="00B001BA">
            <w:pPr>
              <w:spacing w:after="0" w:line="240" w:lineRule="auto"/>
              <w:rPr>
                <w:rFonts w:ascii="Times New Roman" w:hAnsi="Times New Roman" w:cs="Times New Roman"/>
                <w:sz w:val="24"/>
                <w:szCs w:val="24"/>
              </w:rPr>
            </w:pPr>
          </w:p>
        </w:tc>
        <w:tc>
          <w:tcPr>
            <w:tcW w:w="7654" w:type="dxa"/>
            <w:gridSpan w:val="6"/>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Защита конспекта по преподаваемому предмету в классе, где учится </w:t>
            </w:r>
            <w:proofErr w:type="gramStart"/>
            <w:r w:rsidRPr="00627923">
              <w:rPr>
                <w:rFonts w:ascii="Times New Roman" w:hAnsi="Times New Roman" w:cs="Times New Roman"/>
                <w:sz w:val="24"/>
                <w:szCs w:val="24"/>
              </w:rPr>
              <w:t>обучающийся</w:t>
            </w:r>
            <w:proofErr w:type="gramEnd"/>
            <w:r w:rsidRPr="00627923">
              <w:rPr>
                <w:rFonts w:ascii="Times New Roman" w:hAnsi="Times New Roman" w:cs="Times New Roman"/>
                <w:sz w:val="24"/>
                <w:szCs w:val="24"/>
              </w:rPr>
              <w:t xml:space="preserve"> с ОВЗ, с адаптацией среды, материала.</w:t>
            </w:r>
          </w:p>
        </w:tc>
        <w:tc>
          <w:tcPr>
            <w:tcW w:w="567" w:type="dxa"/>
            <w:gridSpan w:val="2"/>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10</w:t>
            </w:r>
          </w:p>
        </w:tc>
        <w:tc>
          <w:tcPr>
            <w:tcW w:w="709" w:type="dxa"/>
            <w:tcBorders>
              <w:top w:val="single" w:sz="4" w:space="0" w:color="auto"/>
              <w:left w:val="single" w:sz="4" w:space="0" w:color="auto"/>
              <w:bottom w:val="single" w:sz="4" w:space="0" w:color="auto"/>
              <w:right w:val="thickThinSmallGap" w:sz="24" w:space="0" w:color="auto"/>
            </w:tcBorders>
            <w:hideMark/>
          </w:tcPr>
          <w:p w:rsidR="00B001BA" w:rsidRPr="00627923" w:rsidRDefault="00B001BA"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20</w:t>
            </w:r>
          </w:p>
        </w:tc>
      </w:tr>
      <w:tr w:rsidR="00B001BA" w:rsidRPr="00627923" w:rsidTr="00280346">
        <w:tc>
          <w:tcPr>
            <w:tcW w:w="8930" w:type="dxa"/>
            <w:gridSpan w:val="7"/>
            <w:tcBorders>
              <w:top w:val="single" w:sz="4" w:space="0" w:color="auto"/>
              <w:left w:val="thinThickSmallGap" w:sz="24" w:space="0" w:color="auto"/>
              <w:bottom w:val="thickThinSmallGap" w:sz="24" w:space="0" w:color="auto"/>
              <w:right w:val="single" w:sz="4" w:space="0" w:color="auto"/>
            </w:tcBorders>
            <w:hideMark/>
          </w:tcPr>
          <w:p w:rsidR="00B001BA" w:rsidRPr="00627923" w:rsidRDefault="00B001BA" w:rsidP="00B001BA">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Итого</w:t>
            </w:r>
          </w:p>
        </w:tc>
        <w:tc>
          <w:tcPr>
            <w:tcW w:w="567" w:type="dxa"/>
            <w:gridSpan w:val="2"/>
            <w:tcBorders>
              <w:top w:val="single" w:sz="4" w:space="0" w:color="auto"/>
              <w:left w:val="single" w:sz="4" w:space="0" w:color="auto"/>
              <w:bottom w:val="thickThinSmallGap" w:sz="24" w:space="0" w:color="auto"/>
              <w:right w:val="single" w:sz="4" w:space="0" w:color="auto"/>
            </w:tcBorders>
            <w:hideMark/>
          </w:tcPr>
          <w:p w:rsidR="00B001BA" w:rsidRPr="00627923" w:rsidRDefault="00B001BA"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60</w:t>
            </w:r>
          </w:p>
        </w:tc>
        <w:tc>
          <w:tcPr>
            <w:tcW w:w="709" w:type="dxa"/>
            <w:tcBorders>
              <w:top w:val="single" w:sz="4" w:space="0" w:color="auto"/>
              <w:left w:val="single" w:sz="4" w:space="0" w:color="auto"/>
              <w:bottom w:val="thickThinSmallGap" w:sz="24" w:space="0" w:color="auto"/>
              <w:right w:val="thickThinSmallGap" w:sz="24" w:space="0" w:color="auto"/>
            </w:tcBorders>
            <w:hideMark/>
          </w:tcPr>
          <w:p w:rsidR="00B001BA" w:rsidRPr="00627923" w:rsidRDefault="00B001BA"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 xml:space="preserve">100 </w:t>
            </w:r>
          </w:p>
        </w:tc>
      </w:tr>
      <w:tr w:rsidR="00B001BA" w:rsidRPr="00627923" w:rsidTr="00280346">
        <w:tc>
          <w:tcPr>
            <w:tcW w:w="10206" w:type="dxa"/>
            <w:gridSpan w:val="10"/>
            <w:tcBorders>
              <w:top w:val="thinThickSmallGap" w:sz="24" w:space="0" w:color="auto"/>
              <w:left w:val="thinThickSmallGap" w:sz="24" w:space="0" w:color="auto"/>
              <w:bottom w:val="single" w:sz="4" w:space="0" w:color="auto"/>
              <w:right w:val="thickThinSmallGap" w:sz="24" w:space="0" w:color="auto"/>
            </w:tcBorders>
            <w:hideMark/>
          </w:tcPr>
          <w:p w:rsidR="00B001BA" w:rsidRPr="00627923" w:rsidRDefault="00B001BA" w:rsidP="00B001BA">
            <w:pPr>
              <w:spacing w:after="0" w:line="240" w:lineRule="auto"/>
              <w:rPr>
                <w:rFonts w:ascii="Times New Roman" w:hAnsi="Times New Roman" w:cs="Times New Roman"/>
                <w:sz w:val="24"/>
                <w:szCs w:val="24"/>
              </w:rPr>
            </w:pPr>
          </w:p>
        </w:tc>
      </w:tr>
      <w:tr w:rsidR="00B001BA" w:rsidRPr="00627923" w:rsidTr="00280346">
        <w:tc>
          <w:tcPr>
            <w:tcW w:w="1418" w:type="dxa"/>
            <w:gridSpan w:val="2"/>
            <w:vMerge w:val="restart"/>
            <w:tcBorders>
              <w:top w:val="single" w:sz="4" w:space="0" w:color="auto"/>
              <w:left w:val="thinThickSmallGap" w:sz="24" w:space="0" w:color="auto"/>
              <w:bottom w:val="single" w:sz="4" w:space="0" w:color="auto"/>
              <w:right w:val="single" w:sz="4" w:space="0" w:color="auto"/>
            </w:tcBorders>
          </w:tcPr>
          <w:p w:rsidR="00B001BA" w:rsidRPr="00627923" w:rsidRDefault="00B001BA" w:rsidP="00B001BA">
            <w:pPr>
              <w:spacing w:after="0" w:line="240" w:lineRule="auto"/>
              <w:jc w:val="center"/>
              <w:rPr>
                <w:rFonts w:ascii="Times New Roman" w:hAnsi="Times New Roman" w:cs="Times New Roman"/>
                <w:sz w:val="24"/>
                <w:szCs w:val="24"/>
              </w:rPr>
            </w:pPr>
          </w:p>
        </w:tc>
        <w:tc>
          <w:tcPr>
            <w:tcW w:w="7512" w:type="dxa"/>
            <w:gridSpan w:val="5"/>
            <w:vMerge w:val="restart"/>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Дополнительный раздел</w:t>
            </w:r>
          </w:p>
          <w:p w:rsidR="00B001BA" w:rsidRPr="00627923" w:rsidRDefault="00B001BA"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Форма работы*</w:t>
            </w:r>
          </w:p>
        </w:tc>
        <w:tc>
          <w:tcPr>
            <w:tcW w:w="1276" w:type="dxa"/>
            <w:gridSpan w:val="3"/>
            <w:tcBorders>
              <w:top w:val="single" w:sz="4" w:space="0" w:color="auto"/>
              <w:left w:val="single" w:sz="4" w:space="0" w:color="auto"/>
              <w:bottom w:val="single" w:sz="4" w:space="0" w:color="auto"/>
              <w:right w:val="thickThinSmallGap" w:sz="2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 xml:space="preserve">Количество баллов </w:t>
            </w:r>
          </w:p>
        </w:tc>
      </w:tr>
      <w:tr w:rsidR="00B001BA" w:rsidRPr="00627923" w:rsidTr="00280346">
        <w:tc>
          <w:tcPr>
            <w:tcW w:w="1418" w:type="dxa"/>
            <w:gridSpan w:val="2"/>
            <w:vMerge/>
            <w:tcBorders>
              <w:top w:val="single" w:sz="4" w:space="0" w:color="auto"/>
              <w:left w:val="thinThickSmallGap" w:sz="24" w:space="0" w:color="auto"/>
              <w:bottom w:val="single" w:sz="4" w:space="0" w:color="auto"/>
              <w:right w:val="single" w:sz="4" w:space="0" w:color="auto"/>
            </w:tcBorders>
            <w:vAlign w:val="center"/>
            <w:hideMark/>
          </w:tcPr>
          <w:p w:rsidR="00B001BA" w:rsidRPr="00627923" w:rsidRDefault="00B001BA" w:rsidP="00B001BA">
            <w:pPr>
              <w:spacing w:after="0" w:line="240" w:lineRule="auto"/>
              <w:rPr>
                <w:rFonts w:ascii="Times New Roman" w:hAnsi="Times New Roman" w:cs="Times New Roman"/>
                <w:sz w:val="24"/>
                <w:szCs w:val="24"/>
              </w:rPr>
            </w:pPr>
          </w:p>
        </w:tc>
        <w:tc>
          <w:tcPr>
            <w:tcW w:w="7512" w:type="dxa"/>
            <w:gridSpan w:val="5"/>
            <w:vMerge/>
            <w:tcBorders>
              <w:top w:val="single" w:sz="4" w:space="0" w:color="auto"/>
              <w:left w:val="single" w:sz="4" w:space="0" w:color="auto"/>
              <w:bottom w:val="single" w:sz="4" w:space="0" w:color="auto"/>
              <w:right w:val="single" w:sz="4" w:space="0" w:color="auto"/>
            </w:tcBorders>
            <w:vAlign w:val="center"/>
            <w:hideMark/>
          </w:tcPr>
          <w:p w:rsidR="00B001BA" w:rsidRPr="00627923" w:rsidRDefault="00B001BA" w:rsidP="00B001BA">
            <w:pPr>
              <w:spacing w:after="0" w:line="240" w:lineRule="auto"/>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lang w:val="en-US"/>
              </w:rPr>
            </w:pPr>
            <w:r w:rsidRPr="00627923">
              <w:rPr>
                <w:rFonts w:ascii="Times New Roman" w:hAnsi="Times New Roman" w:cs="Times New Roman"/>
                <w:sz w:val="24"/>
                <w:szCs w:val="24"/>
                <w:lang w:val="en-US"/>
              </w:rPr>
              <w:t>min</w:t>
            </w:r>
          </w:p>
        </w:tc>
        <w:tc>
          <w:tcPr>
            <w:tcW w:w="709" w:type="dxa"/>
            <w:tcBorders>
              <w:top w:val="single" w:sz="4" w:space="0" w:color="auto"/>
              <w:left w:val="single" w:sz="4" w:space="0" w:color="auto"/>
              <w:bottom w:val="single" w:sz="4" w:space="0" w:color="auto"/>
              <w:right w:val="thickThinSmallGap" w:sz="2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lang w:val="en-US"/>
              </w:rPr>
            </w:pPr>
            <w:r w:rsidRPr="00627923">
              <w:rPr>
                <w:rFonts w:ascii="Times New Roman" w:hAnsi="Times New Roman" w:cs="Times New Roman"/>
                <w:sz w:val="24"/>
                <w:szCs w:val="24"/>
                <w:lang w:val="en-US"/>
              </w:rPr>
              <w:t>max</w:t>
            </w:r>
          </w:p>
        </w:tc>
      </w:tr>
      <w:tr w:rsidR="00B001BA" w:rsidRPr="00627923" w:rsidTr="00280346">
        <w:tc>
          <w:tcPr>
            <w:tcW w:w="1418" w:type="dxa"/>
            <w:gridSpan w:val="2"/>
            <w:tcBorders>
              <w:top w:val="single" w:sz="4" w:space="0" w:color="auto"/>
              <w:left w:val="thinThickSmallGap" w:sz="24" w:space="0" w:color="auto"/>
              <w:bottom w:val="single" w:sz="4" w:space="0" w:color="auto"/>
              <w:right w:val="single" w:sz="4" w:space="0" w:color="auto"/>
            </w:tcBorders>
            <w:hideMark/>
          </w:tcPr>
          <w:p w:rsidR="00B001BA" w:rsidRPr="00627923" w:rsidRDefault="00B001BA" w:rsidP="00B001BA">
            <w:pPr>
              <w:spacing w:after="0" w:line="240" w:lineRule="auto"/>
              <w:rPr>
                <w:rFonts w:ascii="Times New Roman" w:hAnsi="Times New Roman" w:cs="Times New Roman"/>
                <w:sz w:val="24"/>
                <w:szCs w:val="24"/>
              </w:rPr>
            </w:pPr>
          </w:p>
        </w:tc>
        <w:tc>
          <w:tcPr>
            <w:tcW w:w="7512" w:type="dxa"/>
            <w:gridSpan w:val="5"/>
            <w:tcBorders>
              <w:top w:val="single" w:sz="4" w:space="0" w:color="auto"/>
              <w:left w:val="single" w:sz="4" w:space="0" w:color="auto"/>
              <w:bottom w:val="single" w:sz="4" w:space="0" w:color="auto"/>
              <w:right w:val="single" w:sz="4" w:space="0" w:color="auto"/>
            </w:tcBorders>
            <w:vAlign w:val="bottom"/>
            <w:hideMark/>
          </w:tcPr>
          <w:p w:rsidR="00B001BA" w:rsidRPr="00627923" w:rsidRDefault="00B001BA"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Составление тестов по материалам просмотренных </w:t>
            </w:r>
            <w:proofErr w:type="spellStart"/>
            <w:r w:rsidRPr="00627923">
              <w:rPr>
                <w:rFonts w:ascii="Times New Roman" w:hAnsi="Times New Roman" w:cs="Times New Roman"/>
                <w:sz w:val="24"/>
                <w:szCs w:val="24"/>
              </w:rPr>
              <w:t>видеолекций</w:t>
            </w:r>
            <w:proofErr w:type="spellEnd"/>
            <w:r w:rsidRPr="00627923">
              <w:rPr>
                <w:rFonts w:ascii="Times New Roman" w:hAnsi="Times New Roman" w:cs="Times New Roman"/>
                <w:sz w:val="24"/>
                <w:szCs w:val="24"/>
              </w:rPr>
              <w:t xml:space="preserve"> (не менее  35)</w:t>
            </w:r>
          </w:p>
        </w:tc>
        <w:tc>
          <w:tcPr>
            <w:tcW w:w="567" w:type="dxa"/>
            <w:gridSpan w:val="2"/>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thickThinSmallGap" w:sz="24" w:space="0" w:color="auto"/>
            </w:tcBorders>
            <w:vAlign w:val="bottom"/>
            <w:hideMark/>
          </w:tcPr>
          <w:p w:rsidR="00B001BA" w:rsidRPr="00627923" w:rsidRDefault="00B001BA" w:rsidP="00B001BA">
            <w:pPr>
              <w:spacing w:after="0" w:line="240" w:lineRule="auto"/>
              <w:rPr>
                <w:rFonts w:ascii="Times New Roman" w:hAnsi="Times New Roman" w:cs="Times New Roman"/>
                <w:b/>
                <w:sz w:val="24"/>
                <w:szCs w:val="24"/>
              </w:rPr>
            </w:pPr>
            <w:r w:rsidRPr="00627923">
              <w:rPr>
                <w:rFonts w:ascii="Times New Roman" w:hAnsi="Times New Roman" w:cs="Times New Roman"/>
                <w:b/>
                <w:sz w:val="24"/>
                <w:szCs w:val="24"/>
              </w:rPr>
              <w:t>10</w:t>
            </w:r>
          </w:p>
        </w:tc>
      </w:tr>
      <w:tr w:rsidR="00B001BA" w:rsidRPr="00627923" w:rsidTr="00280346">
        <w:tc>
          <w:tcPr>
            <w:tcW w:w="1418" w:type="dxa"/>
            <w:gridSpan w:val="2"/>
            <w:tcBorders>
              <w:top w:val="single" w:sz="4" w:space="0" w:color="auto"/>
              <w:left w:val="thinThickSmallGap" w:sz="24" w:space="0" w:color="auto"/>
              <w:bottom w:val="single" w:sz="4" w:space="0" w:color="auto"/>
              <w:right w:val="single" w:sz="4" w:space="0" w:color="auto"/>
            </w:tcBorders>
            <w:hideMark/>
          </w:tcPr>
          <w:p w:rsidR="00B001BA" w:rsidRPr="00627923" w:rsidRDefault="00B001BA" w:rsidP="00B001BA">
            <w:pPr>
              <w:spacing w:after="0" w:line="240" w:lineRule="auto"/>
              <w:rPr>
                <w:rFonts w:ascii="Times New Roman" w:hAnsi="Times New Roman" w:cs="Times New Roman"/>
                <w:sz w:val="24"/>
                <w:szCs w:val="24"/>
              </w:rPr>
            </w:pPr>
          </w:p>
        </w:tc>
        <w:tc>
          <w:tcPr>
            <w:tcW w:w="7512" w:type="dxa"/>
            <w:gridSpan w:val="5"/>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Описание кейса из реальной жизни, касающихся образования и развития детей с нарушениями речи, зрения. Описание возможных решений к нему.</w:t>
            </w:r>
          </w:p>
        </w:tc>
        <w:tc>
          <w:tcPr>
            <w:tcW w:w="567" w:type="dxa"/>
            <w:gridSpan w:val="2"/>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thickThinSmallGap" w:sz="24" w:space="0" w:color="auto"/>
            </w:tcBorders>
            <w:hideMark/>
          </w:tcPr>
          <w:p w:rsidR="00B001BA" w:rsidRPr="00627923" w:rsidRDefault="00B001BA" w:rsidP="00B001BA">
            <w:pPr>
              <w:spacing w:after="0" w:line="240" w:lineRule="auto"/>
              <w:rPr>
                <w:rFonts w:ascii="Times New Roman" w:hAnsi="Times New Roman" w:cs="Times New Roman"/>
                <w:b/>
                <w:sz w:val="24"/>
                <w:szCs w:val="24"/>
              </w:rPr>
            </w:pPr>
            <w:r w:rsidRPr="00627923">
              <w:rPr>
                <w:rFonts w:ascii="Times New Roman" w:hAnsi="Times New Roman" w:cs="Times New Roman"/>
                <w:b/>
                <w:sz w:val="24"/>
                <w:szCs w:val="24"/>
              </w:rPr>
              <w:t>10</w:t>
            </w:r>
          </w:p>
        </w:tc>
      </w:tr>
      <w:tr w:rsidR="00B001BA" w:rsidRPr="00627923" w:rsidTr="00280346">
        <w:tc>
          <w:tcPr>
            <w:tcW w:w="1418" w:type="dxa"/>
            <w:gridSpan w:val="2"/>
            <w:tcBorders>
              <w:top w:val="single" w:sz="4" w:space="0" w:color="auto"/>
              <w:left w:val="thinThickSmallGap" w:sz="24" w:space="0" w:color="auto"/>
              <w:bottom w:val="single" w:sz="4" w:space="0" w:color="auto"/>
              <w:right w:val="single" w:sz="4" w:space="0" w:color="auto"/>
            </w:tcBorders>
            <w:hideMark/>
          </w:tcPr>
          <w:p w:rsidR="00B001BA" w:rsidRPr="00627923" w:rsidRDefault="00B001BA" w:rsidP="00B001BA">
            <w:pPr>
              <w:spacing w:after="0" w:line="240" w:lineRule="auto"/>
              <w:rPr>
                <w:rFonts w:ascii="Times New Roman" w:hAnsi="Times New Roman" w:cs="Times New Roman"/>
                <w:sz w:val="24"/>
                <w:szCs w:val="24"/>
              </w:rPr>
            </w:pPr>
          </w:p>
        </w:tc>
        <w:tc>
          <w:tcPr>
            <w:tcW w:w="7512" w:type="dxa"/>
            <w:gridSpan w:val="5"/>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rPr>
                <w:rFonts w:ascii="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thickThinSmallGap" w:sz="24" w:space="0" w:color="auto"/>
            </w:tcBorders>
            <w:hideMark/>
          </w:tcPr>
          <w:p w:rsidR="00B001BA" w:rsidRPr="00627923" w:rsidRDefault="00B001BA" w:rsidP="00B001BA">
            <w:pPr>
              <w:spacing w:after="0" w:line="240" w:lineRule="auto"/>
              <w:rPr>
                <w:rFonts w:ascii="Times New Roman" w:hAnsi="Times New Roman" w:cs="Times New Roman"/>
                <w:sz w:val="24"/>
                <w:szCs w:val="24"/>
              </w:rPr>
            </w:pPr>
          </w:p>
        </w:tc>
      </w:tr>
      <w:tr w:rsidR="00B001BA" w:rsidRPr="00627923" w:rsidTr="00280346">
        <w:trPr>
          <w:trHeight w:val="357"/>
        </w:trPr>
        <w:tc>
          <w:tcPr>
            <w:tcW w:w="8930" w:type="dxa"/>
            <w:gridSpan w:val="7"/>
            <w:tcBorders>
              <w:top w:val="single" w:sz="4" w:space="0" w:color="auto"/>
              <w:left w:val="thinThickSmallGap" w:sz="24" w:space="0" w:color="auto"/>
              <w:bottom w:val="thickThinSmallGap" w:sz="24" w:space="0" w:color="auto"/>
              <w:right w:val="single" w:sz="4" w:space="0" w:color="auto"/>
            </w:tcBorders>
            <w:hideMark/>
          </w:tcPr>
          <w:p w:rsidR="00B001BA" w:rsidRPr="00627923" w:rsidRDefault="00B001BA" w:rsidP="00B001BA">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 xml:space="preserve">Итого </w:t>
            </w:r>
          </w:p>
        </w:tc>
        <w:tc>
          <w:tcPr>
            <w:tcW w:w="567" w:type="dxa"/>
            <w:gridSpan w:val="2"/>
            <w:tcBorders>
              <w:top w:val="single" w:sz="4" w:space="0" w:color="auto"/>
              <w:left w:val="single" w:sz="4" w:space="0" w:color="auto"/>
              <w:bottom w:val="thickThinSmallGap" w:sz="24" w:space="0" w:color="auto"/>
              <w:right w:val="single" w:sz="4" w:space="0" w:color="auto"/>
            </w:tcBorders>
            <w:hideMark/>
          </w:tcPr>
          <w:p w:rsidR="00B001BA" w:rsidRPr="00627923" w:rsidRDefault="00B001BA" w:rsidP="00B001BA">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thickThinSmallGap" w:sz="24" w:space="0" w:color="auto"/>
              <w:right w:val="thickThinSmallGap" w:sz="24" w:space="0" w:color="auto"/>
            </w:tcBorders>
            <w:hideMark/>
          </w:tcPr>
          <w:p w:rsidR="00B001BA" w:rsidRPr="00627923" w:rsidRDefault="00B001BA" w:rsidP="00B001BA">
            <w:pPr>
              <w:spacing w:after="0" w:line="240" w:lineRule="auto"/>
              <w:jc w:val="center"/>
              <w:rPr>
                <w:rFonts w:ascii="Times New Roman" w:hAnsi="Times New Roman" w:cs="Times New Roman"/>
                <w:b/>
                <w:sz w:val="24"/>
                <w:szCs w:val="24"/>
              </w:rPr>
            </w:pPr>
            <w:r w:rsidRPr="00627923">
              <w:rPr>
                <w:rFonts w:ascii="Times New Roman" w:hAnsi="Times New Roman" w:cs="Times New Roman"/>
                <w:b/>
                <w:sz w:val="24"/>
                <w:szCs w:val="24"/>
              </w:rPr>
              <w:t>20</w:t>
            </w:r>
          </w:p>
        </w:tc>
      </w:tr>
      <w:tr w:rsidR="00B001BA" w:rsidRPr="00627923" w:rsidTr="00280346">
        <w:tc>
          <w:tcPr>
            <w:tcW w:w="10206" w:type="dxa"/>
            <w:gridSpan w:val="10"/>
            <w:tcBorders>
              <w:top w:val="thinThickSmallGap" w:sz="24" w:space="0" w:color="auto"/>
              <w:left w:val="thinThickSmallGap" w:sz="24" w:space="0" w:color="auto"/>
              <w:bottom w:val="single" w:sz="4" w:space="0" w:color="auto"/>
              <w:right w:val="thickThinSmallGap" w:sz="2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ИТОГОВЫЙ РАЗДЕЛ</w:t>
            </w:r>
          </w:p>
        </w:tc>
      </w:tr>
      <w:tr w:rsidR="00B001BA" w:rsidRPr="00627923" w:rsidTr="00280346">
        <w:tc>
          <w:tcPr>
            <w:tcW w:w="1560" w:type="dxa"/>
            <w:gridSpan w:val="3"/>
            <w:vMerge w:val="restart"/>
            <w:tcBorders>
              <w:top w:val="single" w:sz="4" w:space="0" w:color="auto"/>
              <w:left w:val="thinThickSmallGap" w:sz="24" w:space="0" w:color="auto"/>
              <w:bottom w:val="single" w:sz="4" w:space="0" w:color="auto"/>
              <w:right w:val="single" w:sz="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Содержание</w:t>
            </w:r>
          </w:p>
        </w:tc>
        <w:tc>
          <w:tcPr>
            <w:tcW w:w="5244" w:type="dxa"/>
            <w:gridSpan w:val="2"/>
            <w:vMerge w:val="restart"/>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Форма работы*</w:t>
            </w:r>
          </w:p>
        </w:tc>
        <w:tc>
          <w:tcPr>
            <w:tcW w:w="3402" w:type="dxa"/>
            <w:gridSpan w:val="5"/>
            <w:tcBorders>
              <w:top w:val="single" w:sz="4" w:space="0" w:color="auto"/>
              <w:left w:val="single" w:sz="4" w:space="0" w:color="auto"/>
              <w:bottom w:val="single" w:sz="4" w:space="0" w:color="auto"/>
              <w:right w:val="thickThinSmallGap" w:sz="2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 xml:space="preserve">Количество баллов </w:t>
            </w:r>
          </w:p>
        </w:tc>
      </w:tr>
      <w:tr w:rsidR="00B001BA" w:rsidRPr="00627923" w:rsidTr="00280346">
        <w:tc>
          <w:tcPr>
            <w:tcW w:w="1560" w:type="dxa"/>
            <w:gridSpan w:val="3"/>
            <w:vMerge/>
            <w:tcBorders>
              <w:top w:val="single" w:sz="4" w:space="0" w:color="auto"/>
              <w:left w:val="thinThickSmallGap" w:sz="24" w:space="0" w:color="auto"/>
              <w:bottom w:val="single" w:sz="4" w:space="0" w:color="auto"/>
              <w:right w:val="single" w:sz="4" w:space="0" w:color="auto"/>
            </w:tcBorders>
            <w:vAlign w:val="center"/>
            <w:hideMark/>
          </w:tcPr>
          <w:p w:rsidR="00B001BA" w:rsidRPr="00627923" w:rsidRDefault="00B001BA" w:rsidP="00B001BA">
            <w:pPr>
              <w:spacing w:after="0" w:line="240" w:lineRule="auto"/>
              <w:rPr>
                <w:rFonts w:ascii="Times New Roman" w:hAnsi="Times New Roman" w:cs="Times New Roman"/>
                <w:sz w:val="24"/>
                <w:szCs w:val="24"/>
              </w:rPr>
            </w:pPr>
          </w:p>
        </w:tc>
        <w:tc>
          <w:tcPr>
            <w:tcW w:w="5244" w:type="dxa"/>
            <w:gridSpan w:val="2"/>
            <w:vMerge/>
            <w:tcBorders>
              <w:top w:val="single" w:sz="4" w:space="0" w:color="auto"/>
              <w:left w:val="single" w:sz="4" w:space="0" w:color="auto"/>
              <w:bottom w:val="single" w:sz="4" w:space="0" w:color="auto"/>
              <w:right w:val="single" w:sz="4" w:space="0" w:color="auto"/>
            </w:tcBorders>
            <w:vAlign w:val="center"/>
            <w:hideMark/>
          </w:tcPr>
          <w:p w:rsidR="00B001BA" w:rsidRPr="00627923" w:rsidRDefault="00B001BA" w:rsidP="00B001BA">
            <w:pPr>
              <w:spacing w:after="0" w:line="240" w:lineRule="auto"/>
              <w:rPr>
                <w:rFonts w:ascii="Times New Roman" w:hAnsi="Times New Roman" w:cs="Times New Roman"/>
                <w:sz w:val="24"/>
                <w:szCs w:val="24"/>
              </w:rPr>
            </w:pPr>
          </w:p>
        </w:tc>
        <w:tc>
          <w:tcPr>
            <w:tcW w:w="2409" w:type="dxa"/>
            <w:gridSpan w:val="3"/>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lang w:val="en-US"/>
              </w:rPr>
            </w:pPr>
            <w:r w:rsidRPr="00627923">
              <w:rPr>
                <w:rFonts w:ascii="Times New Roman" w:hAnsi="Times New Roman" w:cs="Times New Roman"/>
                <w:sz w:val="24"/>
                <w:szCs w:val="24"/>
                <w:lang w:val="en-US"/>
              </w:rPr>
              <w:t>min</w:t>
            </w:r>
          </w:p>
        </w:tc>
        <w:tc>
          <w:tcPr>
            <w:tcW w:w="993" w:type="dxa"/>
            <w:gridSpan w:val="2"/>
            <w:tcBorders>
              <w:top w:val="single" w:sz="4" w:space="0" w:color="auto"/>
              <w:left w:val="single" w:sz="4" w:space="0" w:color="auto"/>
              <w:bottom w:val="single" w:sz="4" w:space="0" w:color="auto"/>
              <w:right w:val="thickThinSmallGap" w:sz="24" w:space="0" w:color="auto"/>
            </w:tcBorders>
            <w:hideMark/>
          </w:tcPr>
          <w:p w:rsidR="00B001BA" w:rsidRPr="00627923" w:rsidRDefault="00B001BA" w:rsidP="00B001BA">
            <w:pPr>
              <w:spacing w:after="0" w:line="240" w:lineRule="auto"/>
              <w:jc w:val="center"/>
              <w:rPr>
                <w:rFonts w:ascii="Times New Roman" w:hAnsi="Times New Roman" w:cs="Times New Roman"/>
                <w:sz w:val="24"/>
                <w:szCs w:val="24"/>
                <w:lang w:val="en-US"/>
              </w:rPr>
            </w:pPr>
            <w:r w:rsidRPr="00627923">
              <w:rPr>
                <w:rFonts w:ascii="Times New Roman" w:hAnsi="Times New Roman" w:cs="Times New Roman"/>
                <w:sz w:val="24"/>
                <w:szCs w:val="24"/>
                <w:lang w:val="en-US"/>
              </w:rPr>
              <w:t>max</w:t>
            </w:r>
          </w:p>
        </w:tc>
      </w:tr>
      <w:tr w:rsidR="00B001BA" w:rsidRPr="00627923" w:rsidTr="00280346">
        <w:tc>
          <w:tcPr>
            <w:tcW w:w="1560" w:type="dxa"/>
            <w:gridSpan w:val="3"/>
            <w:tcBorders>
              <w:top w:val="single" w:sz="4" w:space="0" w:color="auto"/>
              <w:left w:val="thinThickSmallGap" w:sz="24" w:space="0" w:color="auto"/>
              <w:bottom w:val="single" w:sz="4" w:space="0" w:color="auto"/>
              <w:right w:val="single" w:sz="4" w:space="0" w:color="auto"/>
            </w:tcBorders>
            <w:hideMark/>
          </w:tcPr>
          <w:p w:rsidR="00B001BA" w:rsidRPr="00627923" w:rsidRDefault="00B001BA"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Промежуточный рейтинг-контроль</w:t>
            </w:r>
          </w:p>
        </w:tc>
        <w:tc>
          <w:tcPr>
            <w:tcW w:w="5244" w:type="dxa"/>
            <w:gridSpan w:val="2"/>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Зачет  – рассмотрение выполненных заданий текущего контроля, ответ на вопросы из списка вопросов к зачету устно</w:t>
            </w:r>
          </w:p>
        </w:tc>
        <w:tc>
          <w:tcPr>
            <w:tcW w:w="2409" w:type="dxa"/>
            <w:gridSpan w:val="3"/>
            <w:tcBorders>
              <w:top w:val="single" w:sz="4" w:space="0" w:color="auto"/>
              <w:left w:val="single" w:sz="4" w:space="0" w:color="auto"/>
              <w:bottom w:val="single" w:sz="4" w:space="0" w:color="auto"/>
              <w:right w:val="single" w:sz="4" w:space="0" w:color="auto"/>
            </w:tcBorders>
            <w:hideMark/>
          </w:tcPr>
          <w:p w:rsidR="00B001BA" w:rsidRPr="00627923" w:rsidRDefault="00B001BA" w:rsidP="00B001BA">
            <w:pPr>
              <w:spacing w:after="0" w:line="240" w:lineRule="auto"/>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thickThinSmallGap" w:sz="24" w:space="0" w:color="auto"/>
            </w:tcBorders>
            <w:hideMark/>
          </w:tcPr>
          <w:p w:rsidR="00B001BA" w:rsidRPr="00627923" w:rsidRDefault="0018724C" w:rsidP="00B001BA">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40</w:t>
            </w:r>
          </w:p>
        </w:tc>
      </w:tr>
      <w:tr w:rsidR="00B001BA" w:rsidRPr="00627923" w:rsidTr="00280346">
        <w:tc>
          <w:tcPr>
            <w:tcW w:w="6804" w:type="dxa"/>
            <w:gridSpan w:val="5"/>
            <w:tcBorders>
              <w:top w:val="single" w:sz="4" w:space="0" w:color="auto"/>
              <w:left w:val="thinThickSmallGap" w:sz="24" w:space="0" w:color="auto"/>
              <w:bottom w:val="thickThinSmallGap" w:sz="24" w:space="0" w:color="auto"/>
              <w:right w:val="single" w:sz="4" w:space="0" w:color="auto"/>
            </w:tcBorders>
            <w:hideMark/>
          </w:tcPr>
          <w:p w:rsidR="00B001BA" w:rsidRPr="00627923" w:rsidRDefault="00B001BA" w:rsidP="00B001BA">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 xml:space="preserve">Всего баллов по курсу дисциплины </w:t>
            </w:r>
          </w:p>
          <w:p w:rsidR="00B001BA" w:rsidRPr="00627923" w:rsidRDefault="00B001BA" w:rsidP="00B001BA">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lastRenderedPageBreak/>
              <w:t>Общее количество баллов по дисциплине (по итогам изучения всех разделов, без учета дополнительного раздела)</w:t>
            </w:r>
          </w:p>
        </w:tc>
        <w:tc>
          <w:tcPr>
            <w:tcW w:w="2409" w:type="dxa"/>
            <w:gridSpan w:val="3"/>
            <w:tcBorders>
              <w:top w:val="single" w:sz="4" w:space="0" w:color="auto"/>
              <w:left w:val="single" w:sz="4" w:space="0" w:color="auto"/>
              <w:bottom w:val="thickThinSmallGap" w:sz="24" w:space="0" w:color="auto"/>
              <w:right w:val="single" w:sz="4" w:space="0" w:color="auto"/>
            </w:tcBorders>
            <w:hideMark/>
          </w:tcPr>
          <w:p w:rsidR="00B001BA" w:rsidRPr="00627923" w:rsidRDefault="00B001BA" w:rsidP="00B001BA">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lastRenderedPageBreak/>
              <w:t>60</w:t>
            </w:r>
          </w:p>
        </w:tc>
        <w:tc>
          <w:tcPr>
            <w:tcW w:w="993" w:type="dxa"/>
            <w:gridSpan w:val="2"/>
            <w:tcBorders>
              <w:top w:val="single" w:sz="4" w:space="0" w:color="auto"/>
              <w:left w:val="single" w:sz="4" w:space="0" w:color="auto"/>
              <w:bottom w:val="thickThinSmallGap" w:sz="24" w:space="0" w:color="auto"/>
              <w:right w:val="thickThinSmallGap" w:sz="24" w:space="0" w:color="auto"/>
            </w:tcBorders>
            <w:hideMark/>
          </w:tcPr>
          <w:p w:rsidR="00B001BA" w:rsidRPr="00627923" w:rsidRDefault="00B001BA" w:rsidP="00B001BA">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100</w:t>
            </w:r>
          </w:p>
        </w:tc>
      </w:tr>
    </w:tbl>
    <w:p w:rsidR="00B001BA" w:rsidRPr="00627923" w:rsidRDefault="00B001BA" w:rsidP="00B001BA">
      <w:pPr>
        <w:pStyle w:val="afa"/>
        <w:tabs>
          <w:tab w:val="num" w:pos="0"/>
          <w:tab w:val="left" w:pos="284"/>
        </w:tabs>
        <w:spacing w:after="0" w:line="240" w:lineRule="auto"/>
        <w:ind w:left="0"/>
        <w:jc w:val="both"/>
        <w:rPr>
          <w:rFonts w:ascii="Times New Roman" w:hAnsi="Times New Roman"/>
          <w:sz w:val="24"/>
          <w:szCs w:val="24"/>
        </w:rPr>
      </w:pPr>
    </w:p>
    <w:p w:rsidR="00B001BA" w:rsidRPr="00627923" w:rsidRDefault="00B001BA" w:rsidP="00B001BA">
      <w:pPr>
        <w:pStyle w:val="afa"/>
        <w:tabs>
          <w:tab w:val="num" w:pos="0"/>
          <w:tab w:val="left" w:pos="284"/>
        </w:tabs>
        <w:spacing w:after="0" w:line="240" w:lineRule="auto"/>
        <w:ind w:left="0"/>
        <w:jc w:val="both"/>
        <w:rPr>
          <w:rFonts w:ascii="Times New Roman" w:hAnsi="Times New Roman"/>
          <w:sz w:val="24"/>
          <w:szCs w:val="24"/>
        </w:rPr>
      </w:pPr>
    </w:p>
    <w:p w:rsidR="00B001BA" w:rsidRPr="00627923" w:rsidRDefault="00B001BA" w:rsidP="00B001BA">
      <w:pPr>
        <w:rPr>
          <w:rFonts w:ascii="Times New Roman" w:hAnsi="Times New Roman" w:cs="Times New Roman"/>
          <w:b/>
          <w:sz w:val="24"/>
          <w:szCs w:val="24"/>
        </w:rPr>
      </w:pPr>
      <w:r w:rsidRPr="00627923">
        <w:rPr>
          <w:rFonts w:ascii="Times New Roman" w:hAnsi="Times New Roman" w:cs="Times New Roman"/>
          <w:b/>
          <w:sz w:val="24"/>
          <w:szCs w:val="24"/>
        </w:rPr>
        <w:t>Соответствие рейтинговых баллов и академической оценки: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7"/>
        <w:gridCol w:w="4381"/>
      </w:tblGrid>
      <w:tr w:rsidR="002B5E90" w:rsidRPr="00627923" w:rsidTr="002B5E90">
        <w:tc>
          <w:tcPr>
            <w:tcW w:w="5507" w:type="dxa"/>
            <w:shd w:val="clear" w:color="auto" w:fill="auto"/>
          </w:tcPr>
          <w:p w:rsidR="002B5E90" w:rsidRPr="00627923" w:rsidRDefault="002B5E90" w:rsidP="002B5E90">
            <w:pPr>
              <w:widowControl w:val="0"/>
              <w:suppressAutoHyphens/>
              <w:spacing w:after="0" w:line="360" w:lineRule="auto"/>
              <w:jc w:val="center"/>
              <w:rPr>
                <w:rFonts w:ascii="Times New Roman" w:eastAsia="DejaVu Sans" w:hAnsi="Times New Roman" w:cs="Times New Roman"/>
                <w:kern w:val="1"/>
                <w:sz w:val="24"/>
                <w:szCs w:val="24"/>
                <w:lang w:eastAsia="ar-SA"/>
              </w:rPr>
            </w:pPr>
            <w:r w:rsidRPr="00627923">
              <w:rPr>
                <w:rFonts w:ascii="Times New Roman" w:eastAsia="DejaVu Sans" w:hAnsi="Times New Roman" w:cs="Times New Roman"/>
                <w:kern w:val="1"/>
                <w:sz w:val="24"/>
                <w:szCs w:val="24"/>
                <w:lang w:eastAsia="ar-SA"/>
              </w:rPr>
              <w:t>Общее количество набранных баллов</w:t>
            </w:r>
          </w:p>
        </w:tc>
        <w:tc>
          <w:tcPr>
            <w:tcW w:w="4381" w:type="dxa"/>
            <w:shd w:val="clear" w:color="auto" w:fill="auto"/>
          </w:tcPr>
          <w:p w:rsidR="002B5E90" w:rsidRPr="00627923" w:rsidRDefault="002B5E90" w:rsidP="002B5E90">
            <w:pPr>
              <w:widowControl w:val="0"/>
              <w:suppressAutoHyphens/>
              <w:spacing w:after="0" w:line="360" w:lineRule="auto"/>
              <w:jc w:val="center"/>
              <w:rPr>
                <w:rFonts w:ascii="Times New Roman" w:eastAsia="DejaVu Sans" w:hAnsi="Times New Roman" w:cs="Times New Roman"/>
                <w:kern w:val="1"/>
                <w:sz w:val="24"/>
                <w:szCs w:val="24"/>
                <w:lang w:eastAsia="ar-SA"/>
              </w:rPr>
            </w:pPr>
            <w:r w:rsidRPr="00627923">
              <w:rPr>
                <w:rFonts w:ascii="Times New Roman" w:eastAsia="DejaVu Sans" w:hAnsi="Times New Roman" w:cs="Times New Roman"/>
                <w:kern w:val="1"/>
                <w:sz w:val="24"/>
                <w:szCs w:val="24"/>
                <w:lang w:eastAsia="ar-SA"/>
              </w:rPr>
              <w:t>Академическая оценка</w:t>
            </w:r>
          </w:p>
        </w:tc>
      </w:tr>
      <w:tr w:rsidR="002B5E90" w:rsidRPr="00627923" w:rsidTr="002B5E90">
        <w:tc>
          <w:tcPr>
            <w:tcW w:w="5507" w:type="dxa"/>
            <w:shd w:val="clear" w:color="auto" w:fill="auto"/>
          </w:tcPr>
          <w:p w:rsidR="002B5E90" w:rsidRPr="00627923" w:rsidRDefault="002B5E90" w:rsidP="002B5E90">
            <w:pPr>
              <w:widowControl w:val="0"/>
              <w:suppressAutoHyphens/>
              <w:spacing w:after="0" w:line="360" w:lineRule="auto"/>
              <w:jc w:val="center"/>
              <w:rPr>
                <w:rFonts w:ascii="Times New Roman" w:eastAsia="DejaVu Sans" w:hAnsi="Times New Roman" w:cs="Times New Roman"/>
                <w:kern w:val="1"/>
                <w:sz w:val="24"/>
                <w:szCs w:val="24"/>
                <w:lang w:eastAsia="ar-SA"/>
              </w:rPr>
            </w:pPr>
            <w:r w:rsidRPr="00627923">
              <w:rPr>
                <w:rFonts w:ascii="Times New Roman" w:eastAsia="DejaVu Sans" w:hAnsi="Times New Roman" w:cs="Times New Roman"/>
                <w:kern w:val="1"/>
                <w:sz w:val="24"/>
                <w:szCs w:val="24"/>
                <w:lang w:eastAsia="ar-SA"/>
              </w:rPr>
              <w:t>60 – 72</w:t>
            </w:r>
          </w:p>
        </w:tc>
        <w:tc>
          <w:tcPr>
            <w:tcW w:w="4381" w:type="dxa"/>
            <w:shd w:val="clear" w:color="auto" w:fill="auto"/>
          </w:tcPr>
          <w:p w:rsidR="002B5E90" w:rsidRPr="00627923" w:rsidRDefault="002B5E90" w:rsidP="002B5E90">
            <w:pPr>
              <w:widowControl w:val="0"/>
              <w:suppressAutoHyphens/>
              <w:spacing w:after="0" w:line="360" w:lineRule="auto"/>
              <w:jc w:val="center"/>
              <w:rPr>
                <w:rFonts w:ascii="Times New Roman" w:eastAsia="DejaVu Sans" w:hAnsi="Times New Roman" w:cs="Times New Roman"/>
                <w:kern w:val="1"/>
                <w:sz w:val="24"/>
                <w:szCs w:val="24"/>
                <w:lang w:eastAsia="ar-SA"/>
              </w:rPr>
            </w:pPr>
            <w:r w:rsidRPr="00627923">
              <w:rPr>
                <w:rFonts w:ascii="Times New Roman" w:eastAsia="DejaVu Sans" w:hAnsi="Times New Roman" w:cs="Times New Roman"/>
                <w:kern w:val="1"/>
                <w:sz w:val="24"/>
                <w:szCs w:val="24"/>
                <w:lang w:eastAsia="ar-SA"/>
              </w:rPr>
              <w:t>Зачтено</w:t>
            </w:r>
          </w:p>
        </w:tc>
      </w:tr>
      <w:tr w:rsidR="002B5E90" w:rsidRPr="00627923" w:rsidTr="002B5E90">
        <w:tc>
          <w:tcPr>
            <w:tcW w:w="5507" w:type="dxa"/>
            <w:shd w:val="clear" w:color="auto" w:fill="auto"/>
          </w:tcPr>
          <w:p w:rsidR="002B5E90" w:rsidRPr="00627923" w:rsidRDefault="002B5E90" w:rsidP="002B5E90">
            <w:pPr>
              <w:widowControl w:val="0"/>
              <w:suppressAutoHyphens/>
              <w:spacing w:after="0" w:line="360" w:lineRule="auto"/>
              <w:jc w:val="center"/>
              <w:rPr>
                <w:rFonts w:ascii="Times New Roman" w:eastAsia="DejaVu Sans" w:hAnsi="Times New Roman" w:cs="Times New Roman"/>
                <w:kern w:val="1"/>
                <w:sz w:val="24"/>
                <w:szCs w:val="24"/>
                <w:lang w:eastAsia="ar-SA"/>
              </w:rPr>
            </w:pPr>
            <w:r w:rsidRPr="00627923">
              <w:rPr>
                <w:rFonts w:ascii="Times New Roman" w:eastAsia="DejaVu Sans" w:hAnsi="Times New Roman" w:cs="Times New Roman"/>
                <w:kern w:val="1"/>
                <w:sz w:val="24"/>
                <w:szCs w:val="24"/>
                <w:lang w:eastAsia="ar-SA"/>
              </w:rPr>
              <w:t>73 – 86</w:t>
            </w:r>
          </w:p>
        </w:tc>
        <w:tc>
          <w:tcPr>
            <w:tcW w:w="4381" w:type="dxa"/>
            <w:shd w:val="clear" w:color="auto" w:fill="auto"/>
          </w:tcPr>
          <w:p w:rsidR="002B5E90" w:rsidRPr="00627923" w:rsidRDefault="002B5E90" w:rsidP="002B5E90">
            <w:pPr>
              <w:widowControl w:val="0"/>
              <w:suppressAutoHyphens/>
              <w:spacing w:after="0" w:line="360" w:lineRule="auto"/>
              <w:jc w:val="center"/>
              <w:rPr>
                <w:rFonts w:ascii="Times New Roman" w:eastAsia="DejaVu Sans" w:hAnsi="Times New Roman" w:cs="Times New Roman"/>
                <w:kern w:val="1"/>
                <w:sz w:val="24"/>
                <w:szCs w:val="24"/>
                <w:lang w:eastAsia="ar-SA"/>
              </w:rPr>
            </w:pPr>
            <w:r w:rsidRPr="00627923">
              <w:rPr>
                <w:rFonts w:ascii="Times New Roman" w:eastAsia="DejaVu Sans" w:hAnsi="Times New Roman" w:cs="Times New Roman"/>
                <w:kern w:val="1"/>
                <w:sz w:val="24"/>
                <w:szCs w:val="24"/>
                <w:lang w:eastAsia="ar-SA"/>
              </w:rPr>
              <w:t>Зачтено</w:t>
            </w:r>
          </w:p>
        </w:tc>
      </w:tr>
      <w:tr w:rsidR="002B5E90" w:rsidRPr="00627923" w:rsidTr="002B5E90">
        <w:tc>
          <w:tcPr>
            <w:tcW w:w="5507" w:type="dxa"/>
            <w:shd w:val="clear" w:color="auto" w:fill="auto"/>
          </w:tcPr>
          <w:p w:rsidR="002B5E90" w:rsidRPr="00627923" w:rsidRDefault="002B5E90" w:rsidP="002B5E90">
            <w:pPr>
              <w:widowControl w:val="0"/>
              <w:suppressAutoHyphens/>
              <w:spacing w:after="0" w:line="360" w:lineRule="auto"/>
              <w:jc w:val="center"/>
              <w:rPr>
                <w:rFonts w:ascii="Times New Roman" w:eastAsia="DejaVu Sans" w:hAnsi="Times New Roman" w:cs="Times New Roman"/>
                <w:kern w:val="1"/>
                <w:sz w:val="24"/>
                <w:szCs w:val="24"/>
                <w:lang w:eastAsia="ar-SA"/>
              </w:rPr>
            </w:pPr>
            <w:r w:rsidRPr="00627923">
              <w:rPr>
                <w:rFonts w:ascii="Times New Roman" w:eastAsia="DejaVu Sans" w:hAnsi="Times New Roman" w:cs="Times New Roman"/>
                <w:kern w:val="1"/>
                <w:sz w:val="24"/>
                <w:szCs w:val="24"/>
                <w:lang w:eastAsia="ar-SA"/>
              </w:rPr>
              <w:t>87 - 100</w:t>
            </w:r>
          </w:p>
        </w:tc>
        <w:tc>
          <w:tcPr>
            <w:tcW w:w="4381" w:type="dxa"/>
            <w:shd w:val="clear" w:color="auto" w:fill="auto"/>
          </w:tcPr>
          <w:p w:rsidR="002B5E90" w:rsidRPr="00627923" w:rsidRDefault="002B5E90" w:rsidP="002B5E90">
            <w:pPr>
              <w:widowControl w:val="0"/>
              <w:suppressAutoHyphens/>
              <w:spacing w:after="0" w:line="360" w:lineRule="auto"/>
              <w:jc w:val="center"/>
              <w:rPr>
                <w:rFonts w:ascii="Times New Roman" w:eastAsia="DejaVu Sans" w:hAnsi="Times New Roman" w:cs="Times New Roman"/>
                <w:kern w:val="1"/>
                <w:sz w:val="24"/>
                <w:szCs w:val="24"/>
                <w:lang w:eastAsia="ar-SA"/>
              </w:rPr>
            </w:pPr>
            <w:r w:rsidRPr="00627923">
              <w:rPr>
                <w:rFonts w:ascii="Times New Roman" w:eastAsia="DejaVu Sans" w:hAnsi="Times New Roman" w:cs="Times New Roman"/>
                <w:kern w:val="1"/>
                <w:sz w:val="24"/>
                <w:szCs w:val="24"/>
                <w:lang w:eastAsia="ar-SA"/>
              </w:rPr>
              <w:t>Зачтено</w:t>
            </w:r>
          </w:p>
        </w:tc>
      </w:tr>
    </w:tbl>
    <w:p w:rsidR="00B001BA" w:rsidRPr="00627923" w:rsidRDefault="00B001BA" w:rsidP="00B001BA">
      <w:pPr>
        <w:pStyle w:val="afa"/>
        <w:tabs>
          <w:tab w:val="num" w:pos="0"/>
          <w:tab w:val="left" w:pos="284"/>
        </w:tabs>
        <w:spacing w:after="0" w:line="240" w:lineRule="auto"/>
        <w:ind w:left="0"/>
        <w:jc w:val="both"/>
        <w:rPr>
          <w:rFonts w:ascii="Times New Roman" w:hAnsi="Times New Roman"/>
          <w:sz w:val="24"/>
          <w:szCs w:val="24"/>
        </w:rPr>
      </w:pPr>
    </w:p>
    <w:p w:rsidR="00B001BA" w:rsidRPr="00627923" w:rsidRDefault="00B001BA" w:rsidP="00B001BA">
      <w:pPr>
        <w:jc w:val="both"/>
        <w:rPr>
          <w:rFonts w:ascii="Times New Roman" w:hAnsi="Times New Roman" w:cs="Times New Roman"/>
          <w:sz w:val="24"/>
          <w:szCs w:val="24"/>
        </w:rPr>
      </w:pPr>
      <w:r w:rsidRPr="00627923">
        <w:rPr>
          <w:rFonts w:ascii="Times New Roman" w:hAnsi="Times New Roman" w:cs="Times New Roman"/>
          <w:sz w:val="24"/>
          <w:szCs w:val="24"/>
        </w:rPr>
        <w:t xml:space="preserve">Доцент, </w:t>
      </w:r>
      <w:proofErr w:type="spellStart"/>
      <w:r w:rsidRPr="00627923">
        <w:rPr>
          <w:rFonts w:ascii="Times New Roman" w:hAnsi="Times New Roman" w:cs="Times New Roman"/>
          <w:sz w:val="24"/>
          <w:szCs w:val="24"/>
        </w:rPr>
        <w:t>к.п.н</w:t>
      </w:r>
      <w:proofErr w:type="spellEnd"/>
      <w:r w:rsidRPr="00627923">
        <w:rPr>
          <w:rFonts w:ascii="Times New Roman" w:hAnsi="Times New Roman" w:cs="Times New Roman"/>
          <w:sz w:val="24"/>
          <w:szCs w:val="24"/>
        </w:rPr>
        <w:t>.  __</w:t>
      </w:r>
      <w:r w:rsidRPr="00627923">
        <w:rPr>
          <w:rFonts w:ascii="Times New Roman" w:hAnsi="Times New Roman" w:cs="Times New Roman"/>
          <w:noProof/>
          <w:sz w:val="24"/>
          <w:szCs w:val="24"/>
        </w:rPr>
        <w:drawing>
          <wp:inline distT="0" distB="0" distL="0" distR="0">
            <wp:extent cx="648335" cy="525145"/>
            <wp:effectExtent l="19050" t="0" r="0" b="0"/>
            <wp:docPr id="48" name="Рисунок 48" descr="C:\Users\Ол\Desktop\НОВЫЕ РПД Беляева\Аннотации к РПД Беляева Логопедия и тифлопедагогика\РПД на 2018-2019 уч год\Заочное ЛОГО бак\РПД\Downloads\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Ол\Desktop\НОВЫЕ РПД Беляева\Аннотации к РПД Беляева Логопедия и тифлопедагогика\РПД на 2018-2019 уч год\Заочное ЛОГО бак\РПД\Downloads\media\image2.jpeg"/>
                    <pic:cNvPicPr>
                      <a:picLocks noChangeAspect="1" noChangeArrowheads="1"/>
                    </pic:cNvPicPr>
                  </pic:nvPicPr>
                  <pic:blipFill>
                    <a:blip r:embed="rId9" r:link="rId36" cstate="print"/>
                    <a:srcRect/>
                    <a:stretch>
                      <a:fillRect/>
                    </a:stretch>
                  </pic:blipFill>
                  <pic:spPr bwMode="auto">
                    <a:xfrm>
                      <a:off x="0" y="0"/>
                      <a:ext cx="648335" cy="525145"/>
                    </a:xfrm>
                    <a:prstGeom prst="rect">
                      <a:avLst/>
                    </a:prstGeom>
                    <a:noFill/>
                    <a:ln w="9525">
                      <a:noFill/>
                      <a:miter lim="800000"/>
                      <a:headEnd/>
                      <a:tailEnd/>
                    </a:ln>
                  </pic:spPr>
                </pic:pic>
              </a:graphicData>
            </a:graphic>
          </wp:inline>
        </w:drawing>
      </w:r>
      <w:r w:rsidRPr="00627923">
        <w:rPr>
          <w:rFonts w:ascii="Times New Roman" w:hAnsi="Times New Roman" w:cs="Times New Roman"/>
          <w:sz w:val="24"/>
          <w:szCs w:val="24"/>
        </w:rPr>
        <w:t>__О.Л. Беляева</w:t>
      </w:r>
    </w:p>
    <w:p w:rsidR="00B001BA" w:rsidRPr="00627923" w:rsidRDefault="00B001BA" w:rsidP="00B001BA">
      <w:pPr>
        <w:pStyle w:val="afa"/>
        <w:tabs>
          <w:tab w:val="num" w:pos="0"/>
          <w:tab w:val="left" w:pos="284"/>
        </w:tabs>
        <w:spacing w:after="0" w:line="240" w:lineRule="auto"/>
        <w:ind w:left="0"/>
        <w:jc w:val="both"/>
        <w:rPr>
          <w:rFonts w:ascii="Times New Roman" w:hAnsi="Times New Roman"/>
          <w:sz w:val="24"/>
          <w:szCs w:val="24"/>
        </w:rPr>
      </w:pPr>
    </w:p>
    <w:p w:rsidR="00B001BA" w:rsidRPr="00627923" w:rsidRDefault="00BB30B8" w:rsidP="00B001BA">
      <w:pPr>
        <w:jc w:val="both"/>
        <w:rPr>
          <w:rFonts w:ascii="Times New Roman" w:hAnsi="Times New Roman" w:cs="Times New Roman"/>
          <w:sz w:val="24"/>
          <w:szCs w:val="24"/>
        </w:rPr>
      </w:pPr>
      <w:r>
        <w:rPr>
          <w:rFonts w:ascii="Times New Roman" w:hAnsi="Times New Roman" w:cs="Times New Roman"/>
          <w:sz w:val="24"/>
          <w:szCs w:val="24"/>
        </w:rPr>
        <w:t>З</w:t>
      </w:r>
      <w:r w:rsidR="00B001BA" w:rsidRPr="00627923">
        <w:rPr>
          <w:rFonts w:ascii="Times New Roman" w:hAnsi="Times New Roman" w:cs="Times New Roman"/>
          <w:sz w:val="24"/>
          <w:szCs w:val="24"/>
        </w:rPr>
        <w:t>ав. кафедрой__________</w:t>
      </w:r>
      <w:r w:rsidR="00B001BA" w:rsidRPr="00627923">
        <w:rPr>
          <w:rFonts w:ascii="Times New Roman" w:hAnsi="Times New Roman" w:cs="Times New Roman"/>
          <w:noProof/>
          <w:sz w:val="24"/>
          <w:szCs w:val="24"/>
        </w:rPr>
        <w:drawing>
          <wp:inline distT="0" distB="0" distL="0" distR="0">
            <wp:extent cx="648335" cy="525145"/>
            <wp:effectExtent l="19050" t="0" r="0" b="0"/>
            <wp:docPr id="49" name="Рисунок 49" descr="C:\Users\Ол\Desktop\НОВЫЕ РПД Беляева\Аннотации к РПД Беляева Логопедия и тифлопедагогика\РПД на 2018-2019 уч год\Заочное ЛОГО бак\РПД\Downloads\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Ол\Desktop\НОВЫЕ РПД Беляева\Аннотации к РПД Беляева Логопедия и тифлопедагогика\РПД на 2018-2019 уч год\Заочное ЛОГО бак\РПД\Downloads\media\image2.jpeg"/>
                    <pic:cNvPicPr>
                      <a:picLocks noChangeAspect="1" noChangeArrowheads="1"/>
                    </pic:cNvPicPr>
                  </pic:nvPicPr>
                  <pic:blipFill>
                    <a:blip r:embed="rId9" r:link="rId36" cstate="print"/>
                    <a:srcRect/>
                    <a:stretch>
                      <a:fillRect/>
                    </a:stretch>
                  </pic:blipFill>
                  <pic:spPr bwMode="auto">
                    <a:xfrm>
                      <a:off x="0" y="0"/>
                      <a:ext cx="648335" cy="525145"/>
                    </a:xfrm>
                    <a:prstGeom prst="rect">
                      <a:avLst/>
                    </a:prstGeom>
                    <a:noFill/>
                    <a:ln w="9525">
                      <a:noFill/>
                      <a:miter lim="800000"/>
                      <a:headEnd/>
                      <a:tailEnd/>
                    </a:ln>
                  </pic:spPr>
                </pic:pic>
              </a:graphicData>
            </a:graphic>
          </wp:inline>
        </w:drawing>
      </w:r>
      <w:r w:rsidR="00B001BA" w:rsidRPr="00627923">
        <w:rPr>
          <w:rFonts w:ascii="Times New Roman" w:hAnsi="Times New Roman" w:cs="Times New Roman"/>
          <w:sz w:val="24"/>
          <w:szCs w:val="24"/>
        </w:rPr>
        <w:t>__О.Л. Беляева</w:t>
      </w:r>
    </w:p>
    <w:p w:rsidR="00B001BA" w:rsidRPr="00627923" w:rsidRDefault="00B001BA" w:rsidP="00B001BA">
      <w:pPr>
        <w:pStyle w:val="afa"/>
        <w:tabs>
          <w:tab w:val="num" w:pos="0"/>
          <w:tab w:val="left" w:pos="284"/>
        </w:tabs>
        <w:spacing w:after="0" w:line="240" w:lineRule="auto"/>
        <w:ind w:left="0"/>
        <w:jc w:val="both"/>
        <w:rPr>
          <w:rFonts w:ascii="Times New Roman" w:hAnsi="Times New Roman"/>
          <w:sz w:val="24"/>
          <w:szCs w:val="24"/>
        </w:rPr>
      </w:pPr>
    </w:p>
    <w:p w:rsidR="0048620D" w:rsidRPr="00627923" w:rsidRDefault="0048620D" w:rsidP="000E7DE7">
      <w:pPr>
        <w:shd w:val="clear" w:color="auto" w:fill="FFFFFF"/>
        <w:spacing w:after="0" w:line="240" w:lineRule="auto"/>
        <w:jc w:val="center"/>
        <w:rPr>
          <w:rFonts w:ascii="Times New Roman" w:hAnsi="Times New Roman" w:cs="Times New Roman"/>
          <w:b/>
          <w:bCs/>
          <w:sz w:val="24"/>
          <w:szCs w:val="24"/>
        </w:rPr>
      </w:pPr>
    </w:p>
    <w:p w:rsidR="0048620D" w:rsidRPr="00627923" w:rsidRDefault="0048620D"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Pr="00627923" w:rsidRDefault="00280346" w:rsidP="000E7DE7">
      <w:pPr>
        <w:shd w:val="clear" w:color="auto" w:fill="FFFFFF"/>
        <w:spacing w:after="0" w:line="240" w:lineRule="auto"/>
        <w:jc w:val="center"/>
        <w:rPr>
          <w:rFonts w:ascii="Times New Roman" w:hAnsi="Times New Roman" w:cs="Times New Roman"/>
          <w:b/>
          <w:bCs/>
          <w:sz w:val="24"/>
          <w:szCs w:val="24"/>
        </w:rPr>
      </w:pPr>
    </w:p>
    <w:p w:rsidR="00280346" w:rsidRDefault="00280346" w:rsidP="000E7DE7">
      <w:pPr>
        <w:shd w:val="clear" w:color="auto" w:fill="FFFFFF"/>
        <w:spacing w:after="0" w:line="240" w:lineRule="auto"/>
        <w:jc w:val="center"/>
        <w:rPr>
          <w:rFonts w:ascii="Times New Roman" w:hAnsi="Times New Roman" w:cs="Times New Roman"/>
          <w:b/>
          <w:bCs/>
          <w:sz w:val="24"/>
          <w:szCs w:val="24"/>
        </w:rPr>
      </w:pPr>
    </w:p>
    <w:p w:rsidR="00627923" w:rsidRPr="00627923" w:rsidRDefault="00627923" w:rsidP="000E7DE7">
      <w:pPr>
        <w:shd w:val="clear" w:color="auto" w:fill="FFFFFF"/>
        <w:spacing w:after="0" w:line="240" w:lineRule="auto"/>
        <w:jc w:val="center"/>
        <w:rPr>
          <w:rFonts w:ascii="Times New Roman" w:hAnsi="Times New Roman" w:cs="Times New Roman"/>
          <w:b/>
          <w:bCs/>
          <w:sz w:val="24"/>
          <w:szCs w:val="24"/>
        </w:rPr>
      </w:pPr>
    </w:p>
    <w:p w:rsidR="00DD537C" w:rsidRPr="00627923" w:rsidRDefault="00DD537C" w:rsidP="002B5E90">
      <w:pPr>
        <w:shd w:val="clear" w:color="auto" w:fill="FFFFFF"/>
        <w:spacing w:after="0" w:line="240" w:lineRule="auto"/>
        <w:rPr>
          <w:rFonts w:ascii="Times New Roman" w:hAnsi="Times New Roman" w:cs="Times New Roman"/>
          <w:b/>
          <w:bCs/>
          <w:sz w:val="24"/>
          <w:szCs w:val="24"/>
        </w:rPr>
      </w:pPr>
    </w:p>
    <w:p w:rsidR="002B5E90" w:rsidRPr="00627923" w:rsidRDefault="002B5E90" w:rsidP="002B5E90">
      <w:pPr>
        <w:shd w:val="clear" w:color="auto" w:fill="FFFFFF"/>
        <w:spacing w:after="0" w:line="240" w:lineRule="auto"/>
        <w:rPr>
          <w:rFonts w:ascii="Times New Roman" w:hAnsi="Times New Roman" w:cs="Times New Roman"/>
          <w:b/>
          <w:bCs/>
          <w:sz w:val="24"/>
          <w:szCs w:val="24"/>
        </w:rPr>
      </w:pPr>
    </w:p>
    <w:p w:rsidR="00DD537C" w:rsidRPr="00627923" w:rsidRDefault="00DD537C" w:rsidP="000E7DE7">
      <w:pPr>
        <w:shd w:val="clear" w:color="auto" w:fill="FFFFFF"/>
        <w:spacing w:after="0" w:line="240" w:lineRule="auto"/>
        <w:jc w:val="center"/>
        <w:rPr>
          <w:rFonts w:ascii="Times New Roman" w:hAnsi="Times New Roman" w:cs="Times New Roman"/>
          <w:b/>
          <w:bCs/>
          <w:sz w:val="24"/>
          <w:szCs w:val="24"/>
        </w:rPr>
      </w:pPr>
    </w:p>
    <w:p w:rsidR="000E7DE7" w:rsidRPr="00627923" w:rsidRDefault="000E7DE7" w:rsidP="000E7DE7">
      <w:pPr>
        <w:shd w:val="clear" w:color="auto" w:fill="FFFFFF"/>
        <w:spacing w:after="0" w:line="240" w:lineRule="auto"/>
        <w:jc w:val="center"/>
        <w:rPr>
          <w:rFonts w:ascii="Times New Roman" w:hAnsi="Times New Roman" w:cs="Times New Roman"/>
          <w:b/>
          <w:bCs/>
          <w:sz w:val="24"/>
          <w:szCs w:val="24"/>
        </w:rPr>
      </w:pPr>
      <w:r w:rsidRPr="00627923">
        <w:rPr>
          <w:rFonts w:ascii="Times New Roman" w:hAnsi="Times New Roman" w:cs="Times New Roman"/>
          <w:b/>
          <w:bCs/>
          <w:sz w:val="24"/>
          <w:szCs w:val="24"/>
        </w:rPr>
        <w:lastRenderedPageBreak/>
        <w:t>МИНИСТЕРСТВО НАУКИ И ОБРАЗОВАНИЯ РОССИЙСКОЙ ФЕДЕРАЦИИ</w:t>
      </w:r>
    </w:p>
    <w:p w:rsidR="000E7DE7" w:rsidRPr="00627923" w:rsidRDefault="000E7DE7" w:rsidP="000E7DE7">
      <w:pPr>
        <w:shd w:val="clear" w:color="auto" w:fill="FFFFFF"/>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федеральное государственное бюджетное образовательное учреждение</w:t>
      </w:r>
    </w:p>
    <w:p w:rsidR="000E7DE7" w:rsidRPr="00627923" w:rsidRDefault="000E7DE7" w:rsidP="000E7DE7">
      <w:pPr>
        <w:shd w:val="clear" w:color="auto" w:fill="FFFFFF"/>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высшего образования</w:t>
      </w:r>
    </w:p>
    <w:p w:rsidR="000E7DE7" w:rsidRPr="00627923" w:rsidRDefault="000E7DE7" w:rsidP="000E7DE7">
      <w:pPr>
        <w:shd w:val="clear" w:color="auto" w:fill="FFFFFF"/>
        <w:spacing w:after="0" w:line="240" w:lineRule="auto"/>
        <w:jc w:val="center"/>
        <w:rPr>
          <w:rFonts w:ascii="Times New Roman" w:hAnsi="Times New Roman" w:cs="Times New Roman"/>
          <w:b/>
          <w:bCs/>
          <w:sz w:val="24"/>
          <w:szCs w:val="24"/>
        </w:rPr>
      </w:pPr>
      <w:r w:rsidRPr="00627923">
        <w:rPr>
          <w:rFonts w:ascii="Times New Roman" w:hAnsi="Times New Roman" w:cs="Times New Roman"/>
          <w:b/>
          <w:bCs/>
          <w:sz w:val="24"/>
          <w:szCs w:val="24"/>
        </w:rPr>
        <w:t xml:space="preserve">«Красноярский государственный педагогический университет </w:t>
      </w:r>
    </w:p>
    <w:p w:rsidR="000E7DE7" w:rsidRPr="00627923" w:rsidRDefault="000E7DE7" w:rsidP="000E7DE7">
      <w:pPr>
        <w:shd w:val="clear" w:color="auto" w:fill="FFFFFF"/>
        <w:spacing w:after="0" w:line="240" w:lineRule="auto"/>
        <w:jc w:val="center"/>
        <w:rPr>
          <w:rFonts w:ascii="Times New Roman" w:hAnsi="Times New Roman" w:cs="Times New Roman"/>
          <w:b/>
          <w:bCs/>
          <w:sz w:val="24"/>
          <w:szCs w:val="24"/>
        </w:rPr>
      </w:pPr>
      <w:r w:rsidRPr="00627923">
        <w:rPr>
          <w:rFonts w:ascii="Times New Roman" w:hAnsi="Times New Roman" w:cs="Times New Roman"/>
          <w:b/>
          <w:bCs/>
          <w:sz w:val="24"/>
          <w:szCs w:val="24"/>
        </w:rPr>
        <w:t>им. В.П. Астафьева»</w:t>
      </w:r>
    </w:p>
    <w:p w:rsidR="000E7DE7" w:rsidRPr="00627923" w:rsidRDefault="000E7DE7" w:rsidP="000E7DE7">
      <w:pPr>
        <w:shd w:val="clear" w:color="auto" w:fill="FFFFFF"/>
        <w:tabs>
          <w:tab w:val="left" w:pos="5445"/>
          <w:tab w:val="left" w:leader="underscore" w:pos="7488"/>
        </w:tabs>
        <w:spacing w:after="0" w:line="240" w:lineRule="auto"/>
        <w:ind w:left="1622"/>
        <w:jc w:val="center"/>
        <w:rPr>
          <w:rFonts w:ascii="Times New Roman" w:hAnsi="Times New Roman" w:cs="Times New Roman"/>
          <w:i/>
          <w:iCs/>
          <w:sz w:val="24"/>
          <w:szCs w:val="24"/>
        </w:rPr>
      </w:pPr>
      <w:r w:rsidRPr="00627923">
        <w:rPr>
          <w:rFonts w:ascii="Times New Roman" w:hAnsi="Times New Roman" w:cs="Times New Roman"/>
          <w:sz w:val="24"/>
          <w:szCs w:val="24"/>
        </w:rPr>
        <w:t>Институт социально-гуманитарных технологий</w:t>
      </w:r>
    </w:p>
    <w:p w:rsidR="002B5E90" w:rsidRPr="00627923" w:rsidRDefault="000E7DE7" w:rsidP="002B5E90">
      <w:pPr>
        <w:shd w:val="clear" w:color="auto" w:fill="FFFFFF"/>
        <w:tabs>
          <w:tab w:val="left" w:leader="underscore" w:pos="6120"/>
        </w:tabs>
        <w:spacing w:after="0" w:line="240" w:lineRule="auto"/>
        <w:ind w:left="1661"/>
        <w:jc w:val="center"/>
        <w:rPr>
          <w:rFonts w:ascii="Times New Roman" w:hAnsi="Times New Roman" w:cs="Times New Roman"/>
          <w:iCs/>
          <w:sz w:val="24"/>
          <w:szCs w:val="24"/>
        </w:rPr>
      </w:pPr>
      <w:r w:rsidRPr="00627923">
        <w:rPr>
          <w:rFonts w:ascii="Times New Roman" w:hAnsi="Times New Roman" w:cs="Times New Roman"/>
          <w:sz w:val="24"/>
          <w:szCs w:val="24"/>
        </w:rPr>
        <w:t xml:space="preserve">Кафедра-разработчик: кафедра  </w:t>
      </w:r>
      <w:r w:rsidRPr="00627923">
        <w:rPr>
          <w:rFonts w:ascii="Times New Roman" w:hAnsi="Times New Roman" w:cs="Times New Roman"/>
          <w:iCs/>
          <w:sz w:val="24"/>
          <w:szCs w:val="24"/>
        </w:rPr>
        <w:t>коррекционной педагогики</w:t>
      </w:r>
    </w:p>
    <w:tbl>
      <w:tblPr>
        <w:tblW w:w="10348" w:type="dxa"/>
        <w:tblInd w:w="-34" w:type="dxa"/>
        <w:tblLayout w:type="fixed"/>
        <w:tblLook w:val="04A0" w:firstRow="1" w:lastRow="0" w:firstColumn="1" w:lastColumn="0" w:noHBand="0" w:noVBand="1"/>
      </w:tblPr>
      <w:tblGrid>
        <w:gridCol w:w="4678"/>
        <w:gridCol w:w="5670"/>
      </w:tblGrid>
      <w:tr w:rsidR="002B5E90" w:rsidRPr="00627923" w:rsidTr="002B5E90">
        <w:tc>
          <w:tcPr>
            <w:tcW w:w="4678" w:type="dxa"/>
            <w:shd w:val="clear" w:color="auto" w:fill="auto"/>
          </w:tcPr>
          <w:p w:rsidR="002B5E90" w:rsidRPr="00627923" w:rsidRDefault="002B5E90" w:rsidP="002B5E90">
            <w:pPr>
              <w:shd w:val="clear" w:color="auto" w:fill="FFFFFF"/>
              <w:spacing w:after="0" w:line="240" w:lineRule="auto"/>
              <w:rPr>
                <w:rFonts w:ascii="Times New Roman" w:hAnsi="Times New Roman" w:cs="Times New Roman"/>
                <w:sz w:val="24"/>
                <w:szCs w:val="24"/>
              </w:rPr>
            </w:pPr>
            <w:r w:rsidRPr="00627923">
              <w:rPr>
                <w:rFonts w:ascii="Times New Roman" w:hAnsi="Times New Roman" w:cs="Times New Roman"/>
                <w:sz w:val="24"/>
                <w:szCs w:val="24"/>
              </w:rPr>
              <w:t>УТВЕРЖДЕНО</w:t>
            </w:r>
          </w:p>
          <w:p w:rsidR="002B5E90" w:rsidRPr="00627923" w:rsidRDefault="002B5E90" w:rsidP="002B5E90">
            <w:pPr>
              <w:shd w:val="clear" w:color="auto" w:fill="FFFFFF"/>
              <w:spacing w:after="0" w:line="240" w:lineRule="auto"/>
              <w:ind w:right="-108"/>
              <w:rPr>
                <w:rFonts w:ascii="Times New Roman" w:hAnsi="Times New Roman" w:cs="Times New Roman"/>
                <w:sz w:val="24"/>
                <w:szCs w:val="24"/>
              </w:rPr>
            </w:pPr>
            <w:r w:rsidRPr="00627923">
              <w:rPr>
                <w:rFonts w:ascii="Times New Roman" w:hAnsi="Times New Roman" w:cs="Times New Roman"/>
                <w:sz w:val="24"/>
                <w:szCs w:val="24"/>
              </w:rPr>
              <w:t>на заседании кафедры</w:t>
            </w:r>
          </w:p>
          <w:p w:rsidR="002B5E90" w:rsidRPr="00627923" w:rsidRDefault="002B5E90" w:rsidP="002B5E90">
            <w:pPr>
              <w:shd w:val="clear" w:color="auto" w:fill="FFFFFF"/>
              <w:spacing w:after="0" w:line="240" w:lineRule="auto"/>
              <w:ind w:right="-108"/>
              <w:rPr>
                <w:rFonts w:ascii="Times New Roman" w:hAnsi="Times New Roman" w:cs="Times New Roman"/>
                <w:sz w:val="24"/>
                <w:szCs w:val="24"/>
              </w:rPr>
            </w:pPr>
            <w:r w:rsidRPr="00627923">
              <w:rPr>
                <w:rFonts w:ascii="Times New Roman" w:hAnsi="Times New Roman" w:cs="Times New Roman"/>
                <w:sz w:val="24"/>
                <w:szCs w:val="24"/>
              </w:rPr>
              <w:t>Протокол № 9</w:t>
            </w:r>
          </w:p>
          <w:p w:rsidR="002B5E90" w:rsidRPr="00627923" w:rsidRDefault="002B5E90" w:rsidP="002B5E90">
            <w:pPr>
              <w:shd w:val="clear" w:color="auto" w:fill="FFFFFF"/>
              <w:spacing w:after="0" w:line="240" w:lineRule="auto"/>
              <w:ind w:right="-108"/>
              <w:rPr>
                <w:rFonts w:ascii="Times New Roman" w:hAnsi="Times New Roman" w:cs="Times New Roman"/>
                <w:sz w:val="24"/>
                <w:szCs w:val="24"/>
                <w:highlight w:val="yellow"/>
              </w:rPr>
            </w:pPr>
            <w:r w:rsidRPr="00627923">
              <w:rPr>
                <w:rFonts w:ascii="Times New Roman" w:hAnsi="Times New Roman" w:cs="Times New Roman"/>
                <w:sz w:val="24"/>
                <w:szCs w:val="24"/>
              </w:rPr>
              <w:t>от «21» мая 2018 г.</w:t>
            </w:r>
          </w:p>
        </w:tc>
        <w:tc>
          <w:tcPr>
            <w:tcW w:w="5670" w:type="dxa"/>
            <w:shd w:val="clear" w:color="auto" w:fill="auto"/>
          </w:tcPr>
          <w:p w:rsidR="002B5E90" w:rsidRPr="00627923" w:rsidRDefault="002B5E90" w:rsidP="002B5E90">
            <w:pPr>
              <w:shd w:val="clear" w:color="auto" w:fill="FFFFFF"/>
              <w:spacing w:after="0" w:line="240" w:lineRule="auto"/>
              <w:rPr>
                <w:rFonts w:ascii="Times New Roman" w:hAnsi="Times New Roman" w:cs="Times New Roman"/>
                <w:sz w:val="24"/>
                <w:szCs w:val="24"/>
              </w:rPr>
            </w:pPr>
            <w:r w:rsidRPr="00627923">
              <w:rPr>
                <w:rFonts w:ascii="Times New Roman" w:hAnsi="Times New Roman" w:cs="Times New Roman"/>
                <w:sz w:val="24"/>
                <w:szCs w:val="24"/>
              </w:rPr>
              <w:t>ОДОБРЕНО</w:t>
            </w:r>
          </w:p>
          <w:p w:rsidR="002B5E90" w:rsidRPr="00627923" w:rsidRDefault="002B5E90" w:rsidP="002B5E90">
            <w:pPr>
              <w:shd w:val="clear" w:color="auto" w:fill="FFFFFF"/>
              <w:spacing w:after="0" w:line="240" w:lineRule="auto"/>
              <w:ind w:firstLine="33"/>
              <w:jc w:val="center"/>
              <w:rPr>
                <w:rFonts w:ascii="Times New Roman" w:hAnsi="Times New Roman" w:cs="Times New Roman"/>
                <w:sz w:val="24"/>
                <w:szCs w:val="24"/>
              </w:rPr>
            </w:pPr>
            <w:r w:rsidRPr="00627923">
              <w:rPr>
                <w:rFonts w:ascii="Times New Roman" w:hAnsi="Times New Roman" w:cs="Times New Roman"/>
                <w:sz w:val="24"/>
                <w:szCs w:val="24"/>
              </w:rPr>
              <w:t xml:space="preserve">  на заседании научно-методического совета специальности исторического факультета</w:t>
            </w:r>
          </w:p>
          <w:p w:rsidR="002B5E90" w:rsidRPr="00627923" w:rsidRDefault="002B5E90" w:rsidP="002B5E90">
            <w:pPr>
              <w:shd w:val="clear" w:color="auto" w:fill="FFFFFF"/>
              <w:spacing w:after="0" w:line="240" w:lineRule="auto"/>
              <w:ind w:right="-108"/>
              <w:rPr>
                <w:rFonts w:ascii="Times New Roman" w:hAnsi="Times New Roman" w:cs="Times New Roman"/>
                <w:sz w:val="24"/>
                <w:szCs w:val="24"/>
              </w:rPr>
            </w:pPr>
            <w:r w:rsidRPr="00627923">
              <w:rPr>
                <w:rFonts w:ascii="Times New Roman" w:hAnsi="Times New Roman" w:cs="Times New Roman"/>
                <w:sz w:val="24"/>
                <w:szCs w:val="24"/>
              </w:rPr>
              <w:t>Протокол № 9 от «25» июня 2018 г.</w:t>
            </w:r>
          </w:p>
          <w:p w:rsidR="002B5E90" w:rsidRPr="00627923" w:rsidRDefault="002B5E90" w:rsidP="002B5E90">
            <w:pPr>
              <w:shd w:val="clear" w:color="auto" w:fill="FFFFFF"/>
              <w:spacing w:after="0" w:line="240" w:lineRule="auto"/>
              <w:ind w:right="-108"/>
              <w:rPr>
                <w:rFonts w:ascii="Times New Roman" w:hAnsi="Times New Roman" w:cs="Times New Roman"/>
                <w:sz w:val="24"/>
                <w:szCs w:val="24"/>
              </w:rPr>
            </w:pPr>
          </w:p>
        </w:tc>
      </w:tr>
    </w:tbl>
    <w:p w:rsidR="002B5E90" w:rsidRPr="00627923" w:rsidRDefault="002B5E90" w:rsidP="002B5E90">
      <w:pPr>
        <w:shd w:val="clear" w:color="auto" w:fill="FFFFFF"/>
        <w:spacing w:after="0" w:line="240" w:lineRule="auto"/>
        <w:ind w:right="-108"/>
        <w:rPr>
          <w:rFonts w:ascii="Times New Roman" w:hAnsi="Times New Roman" w:cs="Times New Roman"/>
          <w:sz w:val="24"/>
          <w:szCs w:val="24"/>
        </w:rPr>
      </w:pPr>
      <w:r w:rsidRPr="00627923">
        <w:rPr>
          <w:rFonts w:ascii="Times New Roman" w:hAnsi="Times New Roman" w:cs="Times New Roman"/>
          <w:sz w:val="24"/>
          <w:szCs w:val="24"/>
        </w:rPr>
        <w:t xml:space="preserve">Кандидат </w:t>
      </w:r>
      <w:proofErr w:type="spellStart"/>
      <w:r w:rsidRPr="00627923">
        <w:rPr>
          <w:rFonts w:ascii="Times New Roman" w:hAnsi="Times New Roman" w:cs="Times New Roman"/>
          <w:sz w:val="24"/>
          <w:szCs w:val="24"/>
        </w:rPr>
        <w:t>пед</w:t>
      </w:r>
      <w:proofErr w:type="spellEnd"/>
      <w:r w:rsidRPr="00627923">
        <w:rPr>
          <w:rFonts w:ascii="Times New Roman" w:hAnsi="Times New Roman" w:cs="Times New Roman"/>
          <w:sz w:val="24"/>
          <w:szCs w:val="24"/>
        </w:rPr>
        <w:t>. наук____________       Председатель НМСС (Н)_____________</w:t>
      </w:r>
    </w:p>
    <w:p w:rsidR="002B5E90" w:rsidRPr="00627923" w:rsidRDefault="002B5E90" w:rsidP="002B5E90">
      <w:pPr>
        <w:shd w:val="clear" w:color="auto" w:fill="FFFFFF"/>
        <w:spacing w:after="0" w:line="240" w:lineRule="auto"/>
        <w:ind w:right="-108"/>
        <w:rPr>
          <w:rFonts w:ascii="Times New Roman" w:hAnsi="Times New Roman" w:cs="Times New Roman"/>
          <w:sz w:val="24"/>
          <w:szCs w:val="24"/>
        </w:rPr>
      </w:pPr>
      <w:r w:rsidRPr="00627923">
        <w:rPr>
          <w:rFonts w:ascii="Times New Roman" w:hAnsi="Times New Roman" w:cs="Times New Roman"/>
          <w:b/>
          <w:bCs/>
          <w:noProof/>
          <w:sz w:val="24"/>
          <w:szCs w:val="24"/>
          <w:highlight w:val="yellow"/>
        </w:rPr>
        <w:drawing>
          <wp:anchor distT="0" distB="0" distL="6400800" distR="6400800" simplePos="0" relativeHeight="251682816" behindDoc="0" locked="0" layoutInCell="0" allowOverlap="1">
            <wp:simplePos x="0" y="0"/>
            <wp:positionH relativeFrom="margin">
              <wp:posOffset>4407535</wp:posOffset>
            </wp:positionH>
            <wp:positionV relativeFrom="paragraph">
              <wp:posOffset>133350</wp:posOffset>
            </wp:positionV>
            <wp:extent cx="1104265" cy="440055"/>
            <wp:effectExtent l="0" t="0" r="0" b="0"/>
            <wp:wrapNone/>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a:srcRect l="34006" t="68642" r="37177" b="3484"/>
                    <a:stretch>
                      <a:fillRect/>
                    </a:stretch>
                  </pic:blipFill>
                  <pic:spPr bwMode="auto">
                    <a:xfrm>
                      <a:off x="0" y="0"/>
                      <a:ext cx="1104265" cy="440055"/>
                    </a:xfrm>
                    <a:prstGeom prst="rect">
                      <a:avLst/>
                    </a:prstGeom>
                    <a:noFill/>
                    <a:ln w="9525">
                      <a:noFill/>
                      <a:miter lim="800000"/>
                      <a:headEnd/>
                      <a:tailEnd/>
                    </a:ln>
                  </pic:spPr>
                </pic:pic>
              </a:graphicData>
            </a:graphic>
          </wp:anchor>
        </w:drawing>
      </w:r>
      <w:r w:rsidRPr="00627923">
        <w:rPr>
          <w:rFonts w:ascii="Times New Roman" w:hAnsi="Times New Roman" w:cs="Times New Roman"/>
          <w:sz w:val="24"/>
          <w:szCs w:val="24"/>
        </w:rPr>
        <w:t>Беляева О.Л.                                          Григорьев А.А.</w:t>
      </w:r>
    </w:p>
    <w:p w:rsidR="002B5E90" w:rsidRPr="00627923" w:rsidRDefault="002B5E90" w:rsidP="002B5E90">
      <w:pPr>
        <w:shd w:val="clear" w:color="auto" w:fill="FFFFFF"/>
        <w:spacing w:after="0" w:line="240" w:lineRule="auto"/>
        <w:ind w:right="-108"/>
        <w:rPr>
          <w:rFonts w:ascii="Times New Roman" w:hAnsi="Times New Roman" w:cs="Times New Roman"/>
          <w:sz w:val="24"/>
          <w:szCs w:val="24"/>
        </w:rPr>
      </w:pPr>
      <w:r w:rsidRPr="00627923">
        <w:rPr>
          <w:rFonts w:ascii="Times New Roman" w:hAnsi="Times New Roman" w:cs="Times New Roman"/>
          <w:noProof/>
          <w:sz w:val="24"/>
          <w:szCs w:val="24"/>
        </w:rPr>
        <w:drawing>
          <wp:inline distT="0" distB="0" distL="0" distR="0">
            <wp:extent cx="517791" cy="518160"/>
            <wp:effectExtent l="0" t="0" r="0" b="0"/>
            <wp:docPr id="7" name="Рисунок 2" descr="C:\Users\Ол\My documents\Downloads\РПД на 2018-2019 уч год\Заочное ЛОГО бак\РПД\Downloads\media\image2.jpeg"/>
            <wp:cNvGraphicFramePr/>
            <a:graphic xmlns:a="http://schemas.openxmlformats.org/drawingml/2006/main">
              <a:graphicData uri="http://schemas.openxmlformats.org/drawingml/2006/picture">
                <pic:pic xmlns:pic="http://schemas.openxmlformats.org/drawingml/2006/picture">
                  <pic:nvPicPr>
                    <pic:cNvPr id="0" name="Picture 2" descr="C:\Users\Ол\My documents\Downloads\РПД на 2018-2019 уч год\Заочное ЛОГО бак\РПД\Downloads\media\image2.jpeg"/>
                    <pic:cNvPicPr>
                      <a:picLocks noChangeAspect="1" noChangeArrowheads="1"/>
                    </pic:cNvPicPr>
                  </pic:nvPicPr>
                  <pic:blipFill>
                    <a:blip r:embed="rId9" r:link="rId10" cstate="print"/>
                    <a:srcRect/>
                    <a:stretch>
                      <a:fillRect/>
                    </a:stretch>
                  </pic:blipFill>
                  <pic:spPr bwMode="auto">
                    <a:xfrm>
                      <a:off x="0" y="0"/>
                      <a:ext cx="524771" cy="525145"/>
                    </a:xfrm>
                    <a:prstGeom prst="rect">
                      <a:avLst/>
                    </a:prstGeom>
                    <a:noFill/>
                    <a:ln w="9525">
                      <a:noFill/>
                      <a:miter lim="800000"/>
                      <a:headEnd/>
                      <a:tailEnd/>
                    </a:ln>
                  </pic:spPr>
                </pic:pic>
              </a:graphicData>
            </a:graphic>
          </wp:inline>
        </w:drawing>
      </w:r>
    </w:p>
    <w:p w:rsidR="007165D0" w:rsidRPr="00627923" w:rsidRDefault="007165D0" w:rsidP="002B5E90">
      <w:pPr>
        <w:shd w:val="clear" w:color="auto" w:fill="FFFFFF"/>
        <w:tabs>
          <w:tab w:val="left" w:leader="underscore" w:pos="6120"/>
        </w:tabs>
        <w:spacing w:after="0" w:line="240" w:lineRule="auto"/>
        <w:ind w:left="1661"/>
        <w:rPr>
          <w:rFonts w:ascii="Times New Roman" w:hAnsi="Times New Roman" w:cs="Times New Roman"/>
          <w:iCs/>
          <w:sz w:val="24"/>
          <w:szCs w:val="24"/>
        </w:rPr>
      </w:pPr>
    </w:p>
    <w:p w:rsidR="000E7DE7" w:rsidRPr="00627923" w:rsidRDefault="000E7DE7" w:rsidP="000E7DE7">
      <w:pPr>
        <w:shd w:val="clear" w:color="auto" w:fill="FFFFFF"/>
        <w:spacing w:after="0" w:line="240" w:lineRule="auto"/>
        <w:ind w:left="3317" w:right="1554" w:firstLine="720"/>
        <w:rPr>
          <w:rFonts w:ascii="Times New Roman" w:hAnsi="Times New Roman" w:cs="Times New Roman"/>
          <w:sz w:val="24"/>
          <w:szCs w:val="24"/>
        </w:rPr>
      </w:pPr>
    </w:p>
    <w:tbl>
      <w:tblPr>
        <w:tblW w:w="10348" w:type="dxa"/>
        <w:tblInd w:w="-34" w:type="dxa"/>
        <w:tblLayout w:type="fixed"/>
        <w:tblLook w:val="0000" w:firstRow="0" w:lastRow="0" w:firstColumn="0" w:lastColumn="0" w:noHBand="0" w:noVBand="0"/>
      </w:tblPr>
      <w:tblGrid>
        <w:gridCol w:w="4962"/>
        <w:gridCol w:w="5386"/>
      </w:tblGrid>
      <w:tr w:rsidR="00B001BA" w:rsidRPr="00627923" w:rsidTr="00B001BA">
        <w:tc>
          <w:tcPr>
            <w:tcW w:w="4962" w:type="dxa"/>
            <w:shd w:val="clear" w:color="auto" w:fill="auto"/>
          </w:tcPr>
          <w:p w:rsidR="00B001BA" w:rsidRPr="00627923" w:rsidRDefault="00B001BA">
            <w:pPr>
              <w:shd w:val="clear" w:color="auto" w:fill="FFFFFF"/>
              <w:suppressAutoHyphens/>
              <w:spacing w:after="0" w:line="240" w:lineRule="auto"/>
              <w:ind w:right="-108"/>
              <w:rPr>
                <w:rFonts w:ascii="Times New Roman" w:eastAsia="Times New Roman" w:hAnsi="Times New Roman" w:cs="Times New Roman"/>
                <w:sz w:val="24"/>
                <w:szCs w:val="24"/>
                <w:lang w:eastAsia="ar-SA"/>
              </w:rPr>
            </w:pPr>
          </w:p>
        </w:tc>
        <w:tc>
          <w:tcPr>
            <w:tcW w:w="5386" w:type="dxa"/>
            <w:shd w:val="clear" w:color="auto" w:fill="auto"/>
          </w:tcPr>
          <w:p w:rsidR="00B001BA" w:rsidRPr="00627923" w:rsidRDefault="00B001BA">
            <w:pPr>
              <w:shd w:val="clear" w:color="auto" w:fill="FFFFFF"/>
              <w:suppressAutoHyphens/>
              <w:spacing w:after="0" w:line="240" w:lineRule="auto"/>
              <w:ind w:right="-108"/>
              <w:rPr>
                <w:rFonts w:ascii="Times New Roman" w:eastAsia="Times New Roman" w:hAnsi="Times New Roman" w:cs="Times New Roman"/>
                <w:sz w:val="24"/>
                <w:szCs w:val="24"/>
                <w:lang w:eastAsia="ar-SA"/>
              </w:rPr>
            </w:pPr>
          </w:p>
        </w:tc>
      </w:tr>
    </w:tbl>
    <w:p w:rsidR="009F3EDA" w:rsidRPr="00627923" w:rsidRDefault="009F3EDA" w:rsidP="000E7DE7">
      <w:pPr>
        <w:shd w:val="clear" w:color="auto" w:fill="FFFFFF"/>
        <w:spacing w:after="0" w:line="240" w:lineRule="auto"/>
        <w:jc w:val="center"/>
        <w:rPr>
          <w:rFonts w:ascii="Times New Roman" w:hAnsi="Times New Roman" w:cs="Times New Roman"/>
          <w:bCs/>
          <w:sz w:val="24"/>
          <w:szCs w:val="24"/>
        </w:rPr>
      </w:pPr>
    </w:p>
    <w:p w:rsidR="009F3EDA" w:rsidRPr="00627923" w:rsidRDefault="009F3EDA" w:rsidP="000E7DE7">
      <w:pPr>
        <w:shd w:val="clear" w:color="auto" w:fill="FFFFFF"/>
        <w:spacing w:after="0" w:line="240" w:lineRule="auto"/>
        <w:jc w:val="center"/>
        <w:rPr>
          <w:rFonts w:ascii="Times New Roman" w:hAnsi="Times New Roman" w:cs="Times New Roman"/>
          <w:bCs/>
          <w:sz w:val="24"/>
          <w:szCs w:val="24"/>
        </w:rPr>
      </w:pPr>
    </w:p>
    <w:p w:rsidR="000E7DE7" w:rsidRPr="00627923" w:rsidRDefault="000E7DE7" w:rsidP="000E7DE7">
      <w:pPr>
        <w:shd w:val="clear" w:color="auto" w:fill="FFFFFF"/>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ФОНД</w:t>
      </w:r>
    </w:p>
    <w:p w:rsidR="000E7DE7" w:rsidRPr="00627923" w:rsidRDefault="000E7DE7" w:rsidP="000E7DE7">
      <w:pPr>
        <w:shd w:val="clear" w:color="auto" w:fill="FFFFFF"/>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ОЦЕНОЧНЫХ СРЕДСТВ</w:t>
      </w:r>
    </w:p>
    <w:p w:rsidR="000E7DE7" w:rsidRPr="00627923" w:rsidRDefault="000E7DE7" w:rsidP="000E7DE7">
      <w:pPr>
        <w:shd w:val="clear" w:color="auto" w:fill="FFFFFF"/>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 xml:space="preserve">для проведения аттестации </w:t>
      </w:r>
    </w:p>
    <w:p w:rsidR="000E7DE7" w:rsidRPr="00627923" w:rsidRDefault="000E7DE7" w:rsidP="000E7DE7">
      <w:pPr>
        <w:spacing w:after="0" w:line="240" w:lineRule="auto"/>
        <w:jc w:val="center"/>
        <w:rPr>
          <w:rFonts w:ascii="Times New Roman" w:hAnsi="Times New Roman" w:cs="Times New Roman"/>
          <w:b/>
          <w:sz w:val="24"/>
          <w:szCs w:val="24"/>
        </w:rPr>
      </w:pPr>
      <w:r w:rsidRPr="00627923">
        <w:rPr>
          <w:rFonts w:ascii="Times New Roman" w:hAnsi="Times New Roman" w:cs="Times New Roman"/>
          <w:sz w:val="24"/>
          <w:szCs w:val="24"/>
        </w:rPr>
        <w:t xml:space="preserve">по дисциплине </w:t>
      </w:r>
      <w:r w:rsidRPr="00627923">
        <w:rPr>
          <w:rFonts w:ascii="Times New Roman" w:eastAsia="WenQuanYi Micro Hei" w:hAnsi="Times New Roman" w:cs="Times New Roman"/>
          <w:b/>
          <w:sz w:val="24"/>
          <w:szCs w:val="24"/>
          <w:lang w:eastAsia="hi-IN"/>
        </w:rPr>
        <w:t>Современные технологии инклюзивного образования</w:t>
      </w:r>
    </w:p>
    <w:p w:rsidR="0048620D" w:rsidRPr="00627923" w:rsidRDefault="0048620D" w:rsidP="00D43116">
      <w:pPr>
        <w:spacing w:after="0"/>
        <w:jc w:val="center"/>
        <w:rPr>
          <w:rFonts w:ascii="Times New Roman" w:hAnsi="Times New Roman" w:cs="Times New Roman"/>
          <w:bCs/>
          <w:sz w:val="24"/>
          <w:szCs w:val="24"/>
        </w:rPr>
      </w:pPr>
    </w:p>
    <w:p w:rsidR="0073529C" w:rsidRPr="00627923" w:rsidRDefault="0073529C" w:rsidP="0073529C">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Н</w:t>
      </w:r>
      <w:r w:rsidR="00102E50" w:rsidRPr="00627923">
        <w:rPr>
          <w:rFonts w:ascii="Times New Roman" w:hAnsi="Times New Roman" w:cs="Times New Roman"/>
          <w:sz w:val="24"/>
          <w:szCs w:val="24"/>
        </w:rPr>
        <w:t xml:space="preserve">аправление </w:t>
      </w:r>
      <w:r w:rsidR="00885D10" w:rsidRPr="00627923">
        <w:rPr>
          <w:rFonts w:ascii="Times New Roman" w:hAnsi="Times New Roman" w:cs="Times New Roman"/>
          <w:sz w:val="24"/>
          <w:szCs w:val="24"/>
        </w:rPr>
        <w:t xml:space="preserve">подготовки </w:t>
      </w:r>
      <w:r w:rsidR="00211214" w:rsidRPr="00627923">
        <w:rPr>
          <w:rFonts w:ascii="Times New Roman" w:hAnsi="Times New Roman" w:cs="Times New Roman"/>
          <w:sz w:val="24"/>
          <w:szCs w:val="24"/>
        </w:rPr>
        <w:t>44.03.05Педагогическое образование (с двумя профилями подготовки)</w:t>
      </w:r>
    </w:p>
    <w:p w:rsidR="00102E50" w:rsidRPr="00627923" w:rsidRDefault="0073529C" w:rsidP="0073529C">
      <w:pPr>
        <w:spacing w:after="0" w:line="240" w:lineRule="auto"/>
        <w:jc w:val="center"/>
        <w:rPr>
          <w:rFonts w:ascii="Times New Roman" w:hAnsi="Times New Roman" w:cs="Times New Roman"/>
          <w:sz w:val="24"/>
          <w:szCs w:val="24"/>
        </w:rPr>
      </w:pPr>
      <w:r w:rsidRPr="00627923">
        <w:rPr>
          <w:rFonts w:ascii="Times New Roman" w:hAnsi="Times New Roman" w:cs="Times New Roman"/>
          <w:sz w:val="24"/>
          <w:szCs w:val="24"/>
        </w:rPr>
        <w:t xml:space="preserve">Направленность (профиль) образовательной программы </w:t>
      </w:r>
      <w:r w:rsidR="00336815" w:rsidRPr="00627923">
        <w:rPr>
          <w:rFonts w:ascii="Times New Roman" w:hAnsi="Times New Roman" w:cs="Times New Roman"/>
          <w:sz w:val="24"/>
          <w:szCs w:val="24"/>
        </w:rPr>
        <w:t>История и иностранный язык (английский язык)</w:t>
      </w:r>
    </w:p>
    <w:p w:rsidR="00102E50" w:rsidRPr="00627923" w:rsidRDefault="00102E50" w:rsidP="00102E50">
      <w:pPr>
        <w:rPr>
          <w:rFonts w:ascii="Times New Roman" w:hAnsi="Times New Roman" w:cs="Times New Roman"/>
          <w:sz w:val="24"/>
          <w:szCs w:val="24"/>
        </w:rPr>
      </w:pPr>
    </w:p>
    <w:p w:rsidR="004E28FD" w:rsidRPr="00627923" w:rsidRDefault="004E28FD" w:rsidP="00546D29">
      <w:pPr>
        <w:spacing w:after="0"/>
        <w:jc w:val="center"/>
        <w:rPr>
          <w:rFonts w:ascii="Times New Roman" w:hAnsi="Times New Roman" w:cs="Times New Roman"/>
          <w:sz w:val="24"/>
          <w:szCs w:val="24"/>
        </w:rPr>
      </w:pPr>
    </w:p>
    <w:p w:rsidR="00546D29" w:rsidRPr="00627923" w:rsidRDefault="00546D29" w:rsidP="00546D29">
      <w:pPr>
        <w:spacing w:after="0"/>
        <w:jc w:val="center"/>
        <w:rPr>
          <w:rFonts w:ascii="Times New Roman" w:hAnsi="Times New Roman" w:cs="Times New Roman"/>
          <w:sz w:val="24"/>
          <w:szCs w:val="24"/>
        </w:rPr>
      </w:pPr>
      <w:r w:rsidRPr="00627923">
        <w:rPr>
          <w:rFonts w:ascii="Times New Roman" w:hAnsi="Times New Roman" w:cs="Times New Roman"/>
          <w:sz w:val="24"/>
          <w:szCs w:val="24"/>
        </w:rPr>
        <w:t>Квалификация (степень): бакалавр (</w:t>
      </w:r>
      <w:r w:rsidR="00211214" w:rsidRPr="00627923">
        <w:rPr>
          <w:rFonts w:ascii="Times New Roman" w:hAnsi="Times New Roman" w:cs="Times New Roman"/>
          <w:sz w:val="24"/>
          <w:szCs w:val="24"/>
        </w:rPr>
        <w:t>Очн</w:t>
      </w:r>
      <w:r w:rsidR="00BB30B8">
        <w:rPr>
          <w:rFonts w:ascii="Times New Roman" w:hAnsi="Times New Roman" w:cs="Times New Roman"/>
          <w:sz w:val="24"/>
          <w:szCs w:val="24"/>
        </w:rPr>
        <w:t>ая</w:t>
      </w:r>
      <w:r w:rsidRPr="00627923">
        <w:rPr>
          <w:rFonts w:ascii="Times New Roman" w:hAnsi="Times New Roman" w:cs="Times New Roman"/>
          <w:sz w:val="24"/>
          <w:szCs w:val="24"/>
        </w:rPr>
        <w:t>)</w:t>
      </w:r>
    </w:p>
    <w:p w:rsidR="000E7DE7" w:rsidRPr="00627923" w:rsidRDefault="000E7DE7" w:rsidP="000E7DE7">
      <w:pPr>
        <w:spacing w:after="0" w:line="240" w:lineRule="auto"/>
        <w:rPr>
          <w:rFonts w:ascii="Times New Roman" w:hAnsi="Times New Roman" w:cs="Times New Roman"/>
          <w:sz w:val="24"/>
          <w:szCs w:val="24"/>
        </w:rPr>
      </w:pPr>
    </w:p>
    <w:p w:rsidR="000E7DE7" w:rsidRPr="00627923" w:rsidRDefault="000E7DE7" w:rsidP="000E7DE7">
      <w:pPr>
        <w:spacing w:after="0" w:line="240" w:lineRule="auto"/>
        <w:rPr>
          <w:rFonts w:ascii="Times New Roman" w:hAnsi="Times New Roman" w:cs="Times New Roman"/>
          <w:sz w:val="24"/>
          <w:szCs w:val="24"/>
        </w:rPr>
      </w:pPr>
    </w:p>
    <w:p w:rsidR="000E7DE7" w:rsidRPr="00627923" w:rsidRDefault="000E7DE7" w:rsidP="000E7DE7">
      <w:pPr>
        <w:spacing w:after="0" w:line="240" w:lineRule="auto"/>
        <w:rPr>
          <w:rFonts w:ascii="Times New Roman" w:hAnsi="Times New Roman" w:cs="Times New Roman"/>
          <w:sz w:val="24"/>
          <w:szCs w:val="24"/>
        </w:rPr>
      </w:pPr>
    </w:p>
    <w:p w:rsidR="000E7DE7" w:rsidRPr="00627923" w:rsidRDefault="000E7DE7" w:rsidP="000E7DE7">
      <w:pPr>
        <w:spacing w:after="0" w:line="240" w:lineRule="auto"/>
        <w:rPr>
          <w:rFonts w:ascii="Times New Roman" w:hAnsi="Times New Roman" w:cs="Times New Roman"/>
          <w:sz w:val="24"/>
          <w:szCs w:val="24"/>
        </w:rPr>
      </w:pPr>
    </w:p>
    <w:p w:rsidR="000E7DE7" w:rsidRPr="00627923" w:rsidRDefault="000E7DE7" w:rsidP="000E7DE7">
      <w:pPr>
        <w:shd w:val="clear" w:color="auto" w:fill="FFFFFF"/>
        <w:spacing w:after="0" w:line="240" w:lineRule="auto"/>
        <w:ind w:left="734"/>
        <w:rPr>
          <w:rFonts w:ascii="Times New Roman" w:hAnsi="Times New Roman" w:cs="Times New Roman"/>
          <w:iCs/>
          <w:sz w:val="24"/>
          <w:szCs w:val="24"/>
        </w:rPr>
      </w:pPr>
      <w:r w:rsidRPr="00627923">
        <w:rPr>
          <w:rFonts w:ascii="Times New Roman" w:hAnsi="Times New Roman" w:cs="Times New Roman"/>
          <w:sz w:val="24"/>
          <w:szCs w:val="24"/>
        </w:rPr>
        <w:t xml:space="preserve">Составитель: Беляева О.Л., </w:t>
      </w:r>
      <w:proofErr w:type="spellStart"/>
      <w:r w:rsidRPr="00627923">
        <w:rPr>
          <w:rFonts w:ascii="Times New Roman" w:hAnsi="Times New Roman" w:cs="Times New Roman"/>
          <w:sz w:val="24"/>
          <w:szCs w:val="24"/>
        </w:rPr>
        <w:t>к.п.н</w:t>
      </w:r>
      <w:proofErr w:type="spellEnd"/>
      <w:r w:rsidRPr="00627923">
        <w:rPr>
          <w:rFonts w:ascii="Times New Roman" w:hAnsi="Times New Roman" w:cs="Times New Roman"/>
          <w:sz w:val="24"/>
          <w:szCs w:val="24"/>
        </w:rPr>
        <w:t xml:space="preserve">., доцент, доцент  кафедры  </w:t>
      </w:r>
      <w:r w:rsidRPr="00627923">
        <w:rPr>
          <w:rFonts w:ascii="Times New Roman" w:hAnsi="Times New Roman" w:cs="Times New Roman"/>
          <w:iCs/>
          <w:sz w:val="24"/>
          <w:szCs w:val="24"/>
        </w:rPr>
        <w:t>коррекционной педагогики</w:t>
      </w:r>
    </w:p>
    <w:p w:rsidR="00D43116" w:rsidRPr="00627923" w:rsidRDefault="00D43116" w:rsidP="000E7DE7">
      <w:pPr>
        <w:shd w:val="clear" w:color="auto" w:fill="FFFFFF"/>
        <w:spacing w:after="0" w:line="240" w:lineRule="auto"/>
        <w:ind w:left="734"/>
        <w:rPr>
          <w:rFonts w:ascii="Times New Roman" w:hAnsi="Times New Roman" w:cs="Times New Roman"/>
          <w:sz w:val="24"/>
          <w:szCs w:val="24"/>
        </w:rPr>
        <w:sectPr w:rsidR="00D43116" w:rsidRPr="00627923" w:rsidSect="00945D3F">
          <w:headerReference w:type="default" r:id="rId37"/>
          <w:footerReference w:type="even" r:id="rId38"/>
          <w:footerReference w:type="default" r:id="rId39"/>
          <w:headerReference w:type="first" r:id="rId40"/>
          <w:footerReference w:type="first" r:id="rId41"/>
          <w:pgSz w:w="11906" w:h="16838" w:code="9"/>
          <w:pgMar w:top="1123" w:right="709" w:bottom="936" w:left="1134" w:header="890" w:footer="709" w:gutter="0"/>
          <w:cols w:space="720"/>
          <w:docGrid w:linePitch="272"/>
        </w:sectPr>
      </w:pPr>
      <w:r w:rsidRPr="00627923">
        <w:rPr>
          <w:rFonts w:ascii="Times New Roman" w:hAnsi="Times New Roman" w:cs="Times New Roman"/>
          <w:noProof/>
          <w:sz w:val="24"/>
          <w:szCs w:val="24"/>
        </w:rPr>
        <w:drawing>
          <wp:inline distT="0" distB="0" distL="0" distR="0">
            <wp:extent cx="648335" cy="525145"/>
            <wp:effectExtent l="19050" t="0" r="0" b="0"/>
            <wp:docPr id="13" name="Рисунок 2" descr="C:\Users\Ол\My documents\Downloads\РПД на 2018-2019 уч год\Заочное ЛОГО бак\РПД\Downloads\media\image2.jpeg"/>
            <wp:cNvGraphicFramePr/>
            <a:graphic xmlns:a="http://schemas.openxmlformats.org/drawingml/2006/main">
              <a:graphicData uri="http://schemas.openxmlformats.org/drawingml/2006/picture">
                <pic:pic xmlns:pic="http://schemas.openxmlformats.org/drawingml/2006/picture">
                  <pic:nvPicPr>
                    <pic:cNvPr id="0" name="Picture 2" descr="C:\Users\Ол\My documents\Downloads\РПД на 2018-2019 уч год\Заочное ЛОГО бак\РПД\Downloads\media\image2.jpeg"/>
                    <pic:cNvPicPr>
                      <a:picLocks noChangeAspect="1" noChangeArrowheads="1"/>
                    </pic:cNvPicPr>
                  </pic:nvPicPr>
                  <pic:blipFill>
                    <a:blip r:embed="rId9" r:link="rId10" cstate="print"/>
                    <a:srcRect/>
                    <a:stretch>
                      <a:fillRect/>
                    </a:stretch>
                  </pic:blipFill>
                  <pic:spPr bwMode="auto">
                    <a:xfrm>
                      <a:off x="0" y="0"/>
                      <a:ext cx="648335" cy="525145"/>
                    </a:xfrm>
                    <a:prstGeom prst="rect">
                      <a:avLst/>
                    </a:prstGeom>
                    <a:noFill/>
                    <a:ln w="9525">
                      <a:noFill/>
                      <a:miter lim="800000"/>
                      <a:headEnd/>
                      <a:tailEnd/>
                    </a:ln>
                  </pic:spPr>
                </pic:pic>
              </a:graphicData>
            </a:graphic>
          </wp:inline>
        </w:drawing>
      </w:r>
    </w:p>
    <w:p w:rsidR="000E7DE7" w:rsidRPr="00627923" w:rsidRDefault="000E7DE7" w:rsidP="00B001BA">
      <w:pPr>
        <w:pageBreakBefore/>
        <w:shd w:val="clear" w:color="auto" w:fill="FFFFFF"/>
        <w:spacing w:after="0" w:line="240" w:lineRule="auto"/>
        <w:ind w:firstLine="567"/>
        <w:jc w:val="both"/>
        <w:rPr>
          <w:rFonts w:ascii="Times New Roman" w:hAnsi="Times New Roman" w:cs="Times New Roman"/>
          <w:b/>
          <w:bCs/>
          <w:sz w:val="24"/>
          <w:szCs w:val="24"/>
        </w:rPr>
      </w:pPr>
      <w:r w:rsidRPr="00627923">
        <w:rPr>
          <w:rFonts w:ascii="Times New Roman" w:hAnsi="Times New Roman" w:cs="Times New Roman"/>
          <w:sz w:val="24"/>
          <w:szCs w:val="24"/>
        </w:rPr>
        <w:lastRenderedPageBreak/>
        <w:t xml:space="preserve">1. </w:t>
      </w:r>
      <w:r w:rsidRPr="00627923">
        <w:rPr>
          <w:rFonts w:ascii="Times New Roman" w:hAnsi="Times New Roman" w:cs="Times New Roman"/>
          <w:b/>
          <w:bCs/>
          <w:sz w:val="24"/>
          <w:szCs w:val="24"/>
        </w:rPr>
        <w:t>Назначение фонда оценочных средств</w:t>
      </w:r>
    </w:p>
    <w:p w:rsidR="000663F0" w:rsidRPr="00627923" w:rsidRDefault="000E7DE7" w:rsidP="00B001BA">
      <w:pPr>
        <w:spacing w:after="0" w:line="240" w:lineRule="auto"/>
        <w:jc w:val="both"/>
        <w:rPr>
          <w:rFonts w:ascii="Times New Roman" w:eastAsia="Times New Roman" w:hAnsi="Times New Roman" w:cs="Times New Roman"/>
          <w:sz w:val="24"/>
          <w:szCs w:val="24"/>
        </w:rPr>
      </w:pPr>
      <w:r w:rsidRPr="00627923">
        <w:rPr>
          <w:rFonts w:ascii="Times New Roman" w:hAnsi="Times New Roman" w:cs="Times New Roman"/>
          <w:sz w:val="24"/>
          <w:szCs w:val="24"/>
        </w:rPr>
        <w:t xml:space="preserve">1.1. Целью создания ФОС текущей аттестации </w:t>
      </w:r>
    </w:p>
    <w:p w:rsidR="00546D29" w:rsidRPr="00627923" w:rsidRDefault="00D43116" w:rsidP="00F24E2A">
      <w:pPr>
        <w:spacing w:after="0"/>
        <w:rPr>
          <w:rFonts w:ascii="Times New Roman" w:hAnsi="Times New Roman" w:cs="Times New Roman"/>
          <w:sz w:val="24"/>
          <w:szCs w:val="24"/>
        </w:rPr>
      </w:pPr>
      <w:proofErr w:type="gramStart"/>
      <w:r w:rsidRPr="00627923">
        <w:rPr>
          <w:rFonts w:ascii="Times New Roman" w:hAnsi="Times New Roman" w:cs="Times New Roman"/>
          <w:bCs/>
          <w:sz w:val="24"/>
          <w:szCs w:val="24"/>
        </w:rPr>
        <w:t xml:space="preserve">Направление подготовки </w:t>
      </w:r>
      <w:r w:rsidR="00211214" w:rsidRPr="00627923">
        <w:rPr>
          <w:rFonts w:ascii="Times New Roman" w:hAnsi="Times New Roman" w:cs="Times New Roman"/>
          <w:sz w:val="24"/>
          <w:szCs w:val="24"/>
        </w:rPr>
        <w:t>44.03.05Педагогическое образование (с двумя профилями подготовки)</w:t>
      </w:r>
      <w:r w:rsidR="0073529C" w:rsidRPr="00627923">
        <w:rPr>
          <w:rFonts w:ascii="Times New Roman" w:hAnsi="Times New Roman" w:cs="Times New Roman"/>
          <w:sz w:val="24"/>
          <w:szCs w:val="24"/>
        </w:rPr>
        <w:t xml:space="preserve">, </w:t>
      </w:r>
      <w:r w:rsidR="00885D10" w:rsidRPr="00627923">
        <w:rPr>
          <w:rFonts w:ascii="Times New Roman" w:hAnsi="Times New Roman" w:cs="Times New Roman"/>
          <w:sz w:val="24"/>
          <w:szCs w:val="24"/>
        </w:rPr>
        <w:t>н</w:t>
      </w:r>
      <w:r w:rsidR="0073529C" w:rsidRPr="00627923">
        <w:rPr>
          <w:rFonts w:ascii="Times New Roman" w:hAnsi="Times New Roman" w:cs="Times New Roman"/>
          <w:sz w:val="24"/>
          <w:szCs w:val="24"/>
        </w:rPr>
        <w:t xml:space="preserve">аправленность (профиль) образовательной программы </w:t>
      </w:r>
      <w:r w:rsidR="00336815" w:rsidRPr="00627923">
        <w:rPr>
          <w:rFonts w:ascii="Times New Roman" w:hAnsi="Times New Roman" w:cs="Times New Roman"/>
          <w:sz w:val="24"/>
          <w:szCs w:val="24"/>
        </w:rPr>
        <w:t>История и иностранный язык (английский язык)</w:t>
      </w:r>
      <w:r w:rsidR="00F24E2A" w:rsidRPr="00627923">
        <w:rPr>
          <w:rFonts w:ascii="Times New Roman" w:hAnsi="Times New Roman" w:cs="Times New Roman"/>
          <w:sz w:val="24"/>
          <w:szCs w:val="24"/>
        </w:rPr>
        <w:t>,</w:t>
      </w:r>
      <w:r w:rsidR="00BB30B8">
        <w:rPr>
          <w:rFonts w:ascii="Times New Roman" w:hAnsi="Times New Roman" w:cs="Times New Roman"/>
          <w:sz w:val="24"/>
          <w:szCs w:val="24"/>
        </w:rPr>
        <w:t xml:space="preserve"> </w:t>
      </w:r>
      <w:r w:rsidR="00546D29" w:rsidRPr="00627923">
        <w:rPr>
          <w:rFonts w:ascii="Times New Roman" w:hAnsi="Times New Roman" w:cs="Times New Roman"/>
          <w:sz w:val="24"/>
          <w:szCs w:val="24"/>
        </w:rPr>
        <w:t>Квалификация (степень): бакалавр (</w:t>
      </w:r>
      <w:r w:rsidR="00211214" w:rsidRPr="00627923">
        <w:rPr>
          <w:rFonts w:ascii="Times New Roman" w:hAnsi="Times New Roman" w:cs="Times New Roman"/>
          <w:sz w:val="24"/>
          <w:szCs w:val="24"/>
        </w:rPr>
        <w:t>Очн</w:t>
      </w:r>
      <w:r w:rsidR="00BB30B8">
        <w:rPr>
          <w:rFonts w:ascii="Times New Roman" w:hAnsi="Times New Roman" w:cs="Times New Roman"/>
          <w:sz w:val="24"/>
          <w:szCs w:val="24"/>
        </w:rPr>
        <w:t>ая</w:t>
      </w:r>
      <w:r w:rsidR="00546D29" w:rsidRPr="00627923">
        <w:rPr>
          <w:rFonts w:ascii="Times New Roman" w:hAnsi="Times New Roman" w:cs="Times New Roman"/>
          <w:sz w:val="24"/>
          <w:szCs w:val="24"/>
        </w:rPr>
        <w:t>)</w:t>
      </w:r>
      <w:proofErr w:type="gramEnd"/>
    </w:p>
    <w:p w:rsidR="000E7DE7" w:rsidRPr="00627923" w:rsidRDefault="000E7DE7"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является определение соответствия результатов освоения обучающимися основной профессиональной образовательной программы, установленных образовательным стандартом.</w:t>
      </w:r>
    </w:p>
    <w:p w:rsidR="000E7DE7" w:rsidRPr="00627923" w:rsidRDefault="000E7DE7" w:rsidP="00B001BA">
      <w:pPr>
        <w:pBdr>
          <w:bottom w:val="single" w:sz="8" w:space="1" w:color="000000"/>
        </w:pBdr>
        <w:shd w:val="clear" w:color="auto" w:fill="FFFFFF"/>
        <w:tabs>
          <w:tab w:val="left" w:pos="1603"/>
          <w:tab w:val="left" w:pos="3715"/>
          <w:tab w:val="left" w:pos="4344"/>
          <w:tab w:val="left" w:pos="6730"/>
          <w:tab w:val="left" w:pos="8520"/>
          <w:tab w:val="left" w:pos="9130"/>
        </w:tabs>
        <w:spacing w:after="0" w:line="240" w:lineRule="auto"/>
        <w:ind w:firstLine="567"/>
        <w:jc w:val="both"/>
        <w:rPr>
          <w:rFonts w:ascii="Times New Roman" w:hAnsi="Times New Roman" w:cs="Times New Roman"/>
          <w:b/>
          <w:sz w:val="24"/>
          <w:szCs w:val="24"/>
        </w:rPr>
      </w:pPr>
      <w:r w:rsidRPr="00627923">
        <w:rPr>
          <w:rFonts w:ascii="Times New Roman" w:hAnsi="Times New Roman" w:cs="Times New Roman"/>
          <w:sz w:val="24"/>
          <w:szCs w:val="24"/>
        </w:rPr>
        <w:t xml:space="preserve">1.2. ФОС для текущей аттестации решает </w:t>
      </w:r>
      <w:r w:rsidRPr="00627923">
        <w:rPr>
          <w:rFonts w:ascii="Times New Roman" w:hAnsi="Times New Roman" w:cs="Times New Roman"/>
          <w:b/>
          <w:sz w:val="24"/>
          <w:szCs w:val="24"/>
        </w:rPr>
        <w:t xml:space="preserve">задачи: </w:t>
      </w:r>
    </w:p>
    <w:p w:rsidR="000E7DE7" w:rsidRPr="00627923" w:rsidRDefault="000E7DE7" w:rsidP="00B001BA">
      <w:pPr>
        <w:shd w:val="clear" w:color="auto" w:fill="FFFFFF"/>
        <w:tabs>
          <w:tab w:val="left" w:pos="0"/>
        </w:tabs>
        <w:spacing w:after="0" w:line="240" w:lineRule="auto"/>
        <w:ind w:right="5" w:firstLine="567"/>
        <w:jc w:val="both"/>
        <w:rPr>
          <w:rFonts w:ascii="Times New Roman" w:hAnsi="Times New Roman" w:cs="Times New Roman"/>
          <w:sz w:val="24"/>
          <w:szCs w:val="24"/>
        </w:rPr>
      </w:pPr>
      <w:r w:rsidRPr="00627923">
        <w:rPr>
          <w:rFonts w:ascii="Times New Roman" w:hAnsi="Times New Roman" w:cs="Times New Roman"/>
          <w:sz w:val="24"/>
          <w:szCs w:val="24"/>
        </w:rPr>
        <w:t xml:space="preserve">– управление процессом приобретения </w:t>
      </w:r>
      <w:proofErr w:type="gramStart"/>
      <w:r w:rsidRPr="00627923">
        <w:rPr>
          <w:rFonts w:ascii="Times New Roman" w:hAnsi="Times New Roman" w:cs="Times New Roman"/>
          <w:sz w:val="24"/>
          <w:szCs w:val="24"/>
        </w:rPr>
        <w:t>обучающимися</w:t>
      </w:r>
      <w:proofErr w:type="gramEnd"/>
      <w:r w:rsidRPr="00627923">
        <w:rPr>
          <w:rFonts w:ascii="Times New Roman" w:hAnsi="Times New Roman" w:cs="Times New Roman"/>
          <w:sz w:val="24"/>
          <w:szCs w:val="24"/>
        </w:rPr>
        <w:t xml:space="preserve"> необходимых знаний, умений, навыков и формирования компетенций, определенных в образовательных стандартах по дисциплине;</w:t>
      </w:r>
    </w:p>
    <w:p w:rsidR="000E7DE7" w:rsidRPr="00627923" w:rsidRDefault="000E7DE7" w:rsidP="00B001BA">
      <w:pPr>
        <w:shd w:val="clear" w:color="auto" w:fill="FFFFFF"/>
        <w:tabs>
          <w:tab w:val="left" w:pos="0"/>
        </w:tabs>
        <w:spacing w:after="0" w:line="240" w:lineRule="auto"/>
        <w:ind w:right="5" w:firstLine="567"/>
        <w:jc w:val="both"/>
        <w:rPr>
          <w:rFonts w:ascii="Times New Roman" w:hAnsi="Times New Roman" w:cs="Times New Roman"/>
          <w:sz w:val="24"/>
          <w:szCs w:val="24"/>
        </w:rPr>
      </w:pPr>
      <w:r w:rsidRPr="00627923">
        <w:rPr>
          <w:rFonts w:ascii="Times New Roman" w:hAnsi="Times New Roman" w:cs="Times New Roman"/>
          <w:sz w:val="24"/>
          <w:szCs w:val="24"/>
        </w:rPr>
        <w:t>– управление процессом достижения реализации образовательных программ, определенных в виде набора компетенций выпускников;</w:t>
      </w:r>
    </w:p>
    <w:p w:rsidR="000E7DE7" w:rsidRPr="00627923" w:rsidRDefault="000E7DE7" w:rsidP="00B001BA">
      <w:pPr>
        <w:shd w:val="clear" w:color="auto" w:fill="FFFFFF"/>
        <w:tabs>
          <w:tab w:val="left" w:pos="0"/>
          <w:tab w:val="left" w:pos="1824"/>
          <w:tab w:val="left" w:pos="3264"/>
          <w:tab w:val="left" w:pos="5635"/>
          <w:tab w:val="left" w:pos="7512"/>
          <w:tab w:val="left" w:pos="8410"/>
        </w:tabs>
        <w:spacing w:after="0" w:line="240" w:lineRule="auto"/>
        <w:ind w:right="5" w:firstLine="567"/>
        <w:jc w:val="both"/>
        <w:rPr>
          <w:rFonts w:ascii="Times New Roman" w:hAnsi="Times New Roman" w:cs="Times New Roman"/>
          <w:sz w:val="24"/>
          <w:szCs w:val="24"/>
        </w:rPr>
      </w:pPr>
      <w:r w:rsidRPr="00627923">
        <w:rPr>
          <w:rFonts w:ascii="Times New Roman" w:hAnsi="Times New Roman" w:cs="Times New Roman"/>
          <w:sz w:val="24"/>
          <w:szCs w:val="24"/>
        </w:rPr>
        <w:t>– оценка достижений обучающихся в процессе изучения дисциплины, прохождения итоговой аттестации с определением положительных/отрицательных результатов и планирование предупреждающих/корректирующих мероприятий;</w:t>
      </w:r>
    </w:p>
    <w:p w:rsidR="000E7DE7" w:rsidRPr="00627923" w:rsidRDefault="000E7DE7" w:rsidP="00B001BA">
      <w:pPr>
        <w:shd w:val="clear" w:color="auto" w:fill="FFFFFF"/>
        <w:tabs>
          <w:tab w:val="left" w:pos="0"/>
          <w:tab w:val="left" w:pos="1310"/>
        </w:tabs>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 xml:space="preserve">– совершенствование самоподготовки и самоконтроля </w:t>
      </w:r>
      <w:proofErr w:type="gramStart"/>
      <w:r w:rsidRPr="00627923">
        <w:rPr>
          <w:rFonts w:ascii="Times New Roman" w:hAnsi="Times New Roman" w:cs="Times New Roman"/>
          <w:sz w:val="24"/>
          <w:szCs w:val="24"/>
        </w:rPr>
        <w:t>обучающихся</w:t>
      </w:r>
      <w:proofErr w:type="gramEnd"/>
      <w:r w:rsidRPr="00627923">
        <w:rPr>
          <w:rFonts w:ascii="Times New Roman" w:hAnsi="Times New Roman" w:cs="Times New Roman"/>
          <w:sz w:val="24"/>
          <w:szCs w:val="24"/>
        </w:rPr>
        <w:t>.</w:t>
      </w:r>
    </w:p>
    <w:p w:rsidR="000E7DE7" w:rsidRPr="00627923" w:rsidRDefault="000E7DE7" w:rsidP="00B001BA">
      <w:pPr>
        <w:shd w:val="clear" w:color="auto" w:fill="FFFFFF"/>
        <w:spacing w:after="0" w:line="240" w:lineRule="auto"/>
        <w:ind w:firstLine="567"/>
        <w:jc w:val="both"/>
        <w:rPr>
          <w:rFonts w:ascii="Times New Roman" w:hAnsi="Times New Roman" w:cs="Times New Roman"/>
          <w:sz w:val="24"/>
          <w:szCs w:val="24"/>
        </w:rPr>
      </w:pPr>
      <w:r w:rsidRPr="00627923">
        <w:rPr>
          <w:rFonts w:ascii="Times New Roman" w:hAnsi="Times New Roman" w:cs="Times New Roman"/>
          <w:sz w:val="24"/>
          <w:szCs w:val="24"/>
        </w:rPr>
        <w:t xml:space="preserve">1.3. ФОС </w:t>
      </w:r>
      <w:proofErr w:type="gramStart"/>
      <w:r w:rsidRPr="00627923">
        <w:rPr>
          <w:rFonts w:ascii="Times New Roman" w:hAnsi="Times New Roman" w:cs="Times New Roman"/>
          <w:sz w:val="24"/>
          <w:szCs w:val="24"/>
        </w:rPr>
        <w:t>разработан</w:t>
      </w:r>
      <w:proofErr w:type="gramEnd"/>
      <w:r w:rsidRPr="00627923">
        <w:rPr>
          <w:rFonts w:ascii="Times New Roman" w:hAnsi="Times New Roman" w:cs="Times New Roman"/>
          <w:sz w:val="24"/>
          <w:szCs w:val="24"/>
        </w:rPr>
        <w:t xml:space="preserve"> на основании нормативных документов:</w:t>
      </w:r>
    </w:p>
    <w:p w:rsidR="0048620D" w:rsidRPr="00627923" w:rsidRDefault="000E7DE7"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 </w:t>
      </w:r>
      <w:r w:rsidRPr="00627923">
        <w:rPr>
          <w:rFonts w:ascii="Times New Roman" w:hAnsi="Times New Roman" w:cs="Times New Roman"/>
          <w:bCs/>
          <w:sz w:val="24"/>
          <w:szCs w:val="24"/>
        </w:rPr>
        <w:t xml:space="preserve">федерального государственного образовательного стандарта высшего образования по </w:t>
      </w:r>
      <w:r w:rsidR="004E28FD" w:rsidRPr="00627923">
        <w:rPr>
          <w:rFonts w:ascii="Times New Roman" w:hAnsi="Times New Roman" w:cs="Times New Roman"/>
          <w:sz w:val="24"/>
          <w:szCs w:val="24"/>
        </w:rPr>
        <w:t xml:space="preserve">направление </w:t>
      </w:r>
      <w:r w:rsidR="00211214" w:rsidRPr="00627923">
        <w:rPr>
          <w:rFonts w:ascii="Times New Roman" w:hAnsi="Times New Roman" w:cs="Times New Roman"/>
          <w:sz w:val="24"/>
          <w:szCs w:val="24"/>
        </w:rPr>
        <w:t>44.03.05</w:t>
      </w:r>
      <w:r w:rsidR="004E28FD" w:rsidRPr="00627923">
        <w:rPr>
          <w:rFonts w:ascii="Times New Roman" w:hAnsi="Times New Roman" w:cs="Times New Roman"/>
          <w:sz w:val="24"/>
          <w:szCs w:val="24"/>
        </w:rPr>
        <w:t xml:space="preserve">. </w:t>
      </w:r>
      <w:r w:rsidR="00211214" w:rsidRPr="00627923">
        <w:rPr>
          <w:rFonts w:ascii="Times New Roman" w:hAnsi="Times New Roman" w:cs="Times New Roman"/>
          <w:sz w:val="24"/>
          <w:szCs w:val="24"/>
        </w:rPr>
        <w:t>Педагогическое образование (с двумя профилями подготовки)</w:t>
      </w:r>
      <w:r w:rsidR="004E28FD" w:rsidRPr="00627923">
        <w:rPr>
          <w:rFonts w:ascii="Times New Roman" w:hAnsi="Times New Roman" w:cs="Times New Roman"/>
          <w:sz w:val="24"/>
          <w:szCs w:val="24"/>
        </w:rPr>
        <w:t xml:space="preserve">, направленность (профиль) </w:t>
      </w:r>
      <w:r w:rsidR="00BB30B8">
        <w:rPr>
          <w:rFonts w:ascii="Times New Roman" w:hAnsi="Times New Roman" w:cs="Times New Roman"/>
          <w:sz w:val="24"/>
          <w:szCs w:val="24"/>
        </w:rPr>
        <w:t>История и иностранный язык (английский язык)</w:t>
      </w:r>
      <w:r w:rsidR="00BB30B8">
        <w:rPr>
          <w:rFonts w:ascii="Times New Roman" w:hAnsi="Times New Roman" w:cs="Times New Roman"/>
          <w:sz w:val="24"/>
          <w:szCs w:val="24"/>
        </w:rPr>
        <w:t>,</w:t>
      </w:r>
      <w:r w:rsidR="00931062" w:rsidRPr="00627923">
        <w:rPr>
          <w:rFonts w:ascii="Times New Roman" w:hAnsi="Times New Roman" w:cs="Times New Roman"/>
          <w:sz w:val="24"/>
          <w:szCs w:val="24"/>
        </w:rPr>
        <w:t xml:space="preserve"> </w:t>
      </w:r>
      <w:r w:rsidRPr="00627923">
        <w:rPr>
          <w:rFonts w:ascii="Times New Roman" w:hAnsi="Times New Roman" w:cs="Times New Roman"/>
          <w:sz w:val="24"/>
          <w:szCs w:val="24"/>
        </w:rPr>
        <w:t xml:space="preserve"> программа </w:t>
      </w:r>
      <w:proofErr w:type="spellStart"/>
      <w:r w:rsidRPr="00627923">
        <w:rPr>
          <w:rFonts w:ascii="Times New Roman" w:hAnsi="Times New Roman" w:cs="Times New Roman"/>
          <w:sz w:val="24"/>
          <w:szCs w:val="24"/>
        </w:rPr>
        <w:t>бакалавриата</w:t>
      </w:r>
      <w:proofErr w:type="spellEnd"/>
      <w:r w:rsidRPr="00627923">
        <w:rPr>
          <w:rFonts w:ascii="Times New Roman" w:hAnsi="Times New Roman" w:cs="Times New Roman"/>
          <w:sz w:val="24"/>
          <w:szCs w:val="24"/>
        </w:rPr>
        <w:t>.</w:t>
      </w:r>
    </w:p>
    <w:p w:rsidR="000E7DE7" w:rsidRPr="00627923" w:rsidRDefault="0048620D" w:rsidP="00B001BA">
      <w:p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 xml:space="preserve">- </w:t>
      </w:r>
      <w:r w:rsidR="000E7DE7" w:rsidRPr="00627923">
        <w:rPr>
          <w:rFonts w:ascii="Times New Roman" w:hAnsi="Times New Roman" w:cs="Times New Roman"/>
          <w:sz w:val="24"/>
          <w:szCs w:val="24"/>
        </w:rPr>
        <w:t>РПД "</w:t>
      </w:r>
      <w:r w:rsidR="000E7DE7" w:rsidRPr="00627923">
        <w:rPr>
          <w:rFonts w:ascii="Times New Roman" w:eastAsia="WenQuanYi Micro Hei" w:hAnsi="Times New Roman" w:cs="Times New Roman"/>
          <w:b/>
          <w:i/>
          <w:sz w:val="24"/>
          <w:szCs w:val="24"/>
          <w:lang w:eastAsia="hi-IN"/>
        </w:rPr>
        <w:t xml:space="preserve"> Современные технологии инклюзивного образования</w:t>
      </w:r>
    </w:p>
    <w:p w:rsidR="000E7DE7" w:rsidRPr="00627923" w:rsidRDefault="000E7DE7" w:rsidP="00B001BA">
      <w:pPr>
        <w:shd w:val="clear" w:color="auto" w:fill="FFFFFF"/>
        <w:tabs>
          <w:tab w:val="left" w:pos="1157"/>
        </w:tabs>
        <w:spacing w:after="0" w:line="240" w:lineRule="auto"/>
        <w:ind w:right="29" w:firstLine="720"/>
        <w:jc w:val="both"/>
        <w:rPr>
          <w:rFonts w:ascii="Times New Roman" w:hAnsi="Times New Roman" w:cs="Times New Roman"/>
          <w:sz w:val="24"/>
          <w:szCs w:val="24"/>
        </w:rPr>
      </w:pPr>
      <w:r w:rsidRPr="00627923">
        <w:rPr>
          <w:rFonts w:ascii="Times New Roman" w:hAnsi="Times New Roman" w:cs="Times New Roman"/>
          <w:sz w:val="24"/>
          <w:szCs w:val="24"/>
        </w:rPr>
        <w:t>- Положения о формировании фонда оценочных сре</w:t>
      </w:r>
      <w:proofErr w:type="gramStart"/>
      <w:r w:rsidRPr="00627923">
        <w:rPr>
          <w:rFonts w:ascii="Times New Roman" w:hAnsi="Times New Roman" w:cs="Times New Roman"/>
          <w:sz w:val="24"/>
          <w:szCs w:val="24"/>
        </w:rPr>
        <w:t>дств дл</w:t>
      </w:r>
      <w:proofErr w:type="gramEnd"/>
      <w:r w:rsidRPr="00627923">
        <w:rPr>
          <w:rFonts w:ascii="Times New Roman" w:hAnsi="Times New Roman" w:cs="Times New Roman"/>
          <w:sz w:val="24"/>
          <w:szCs w:val="24"/>
        </w:rPr>
        <w:t xml:space="preserve">я текущего контроля успеваемости, промежуточной и итоговой аттестации обучающихся по образовательным программам высшего образования – программам </w:t>
      </w:r>
      <w:proofErr w:type="spellStart"/>
      <w:r w:rsidRPr="00627923">
        <w:rPr>
          <w:rFonts w:ascii="Times New Roman" w:hAnsi="Times New Roman" w:cs="Times New Roman"/>
          <w:sz w:val="24"/>
          <w:szCs w:val="24"/>
        </w:rPr>
        <w:t>бакалав</w:t>
      </w:r>
      <w:r w:rsidR="003116E0">
        <w:rPr>
          <w:rFonts w:ascii="Times New Roman" w:hAnsi="Times New Roman" w:cs="Times New Roman"/>
          <w:sz w:val="24"/>
          <w:szCs w:val="24"/>
        </w:rPr>
        <w:t>риата</w:t>
      </w:r>
      <w:proofErr w:type="spellEnd"/>
      <w:r w:rsidR="003116E0">
        <w:rPr>
          <w:rFonts w:ascii="Times New Roman" w:hAnsi="Times New Roman" w:cs="Times New Roman"/>
          <w:sz w:val="24"/>
          <w:szCs w:val="24"/>
        </w:rPr>
        <w:t xml:space="preserve">, программам </w:t>
      </w:r>
      <w:proofErr w:type="spellStart"/>
      <w:r w:rsidR="003116E0">
        <w:rPr>
          <w:rFonts w:ascii="Times New Roman" w:hAnsi="Times New Roman" w:cs="Times New Roman"/>
          <w:sz w:val="24"/>
          <w:szCs w:val="24"/>
        </w:rPr>
        <w:t>специалитета</w:t>
      </w:r>
      <w:proofErr w:type="spellEnd"/>
      <w:r w:rsidR="003116E0">
        <w:rPr>
          <w:rFonts w:ascii="Times New Roman" w:hAnsi="Times New Roman" w:cs="Times New Roman"/>
          <w:sz w:val="24"/>
          <w:szCs w:val="24"/>
        </w:rPr>
        <w:t>,</w:t>
      </w:r>
    </w:p>
    <w:p w:rsidR="000E7DE7" w:rsidRPr="00627923" w:rsidRDefault="000E7DE7" w:rsidP="00B001BA">
      <w:pPr>
        <w:shd w:val="clear" w:color="auto" w:fill="FFFFFF"/>
        <w:spacing w:after="0" w:line="240" w:lineRule="auto"/>
        <w:ind w:right="5" w:firstLine="567"/>
        <w:jc w:val="both"/>
        <w:rPr>
          <w:rFonts w:ascii="Times New Roman" w:hAnsi="Times New Roman" w:cs="Times New Roman"/>
          <w:bCs/>
          <w:sz w:val="24"/>
          <w:szCs w:val="24"/>
        </w:rPr>
      </w:pPr>
      <w:r w:rsidRPr="00627923">
        <w:rPr>
          <w:rFonts w:ascii="Times New Roman" w:hAnsi="Times New Roman" w:cs="Times New Roman"/>
          <w:b/>
          <w:bCs/>
          <w:sz w:val="24"/>
          <w:szCs w:val="24"/>
        </w:rPr>
        <w:t xml:space="preserve">2. </w:t>
      </w:r>
      <w:r w:rsidRPr="00627923">
        <w:rPr>
          <w:rFonts w:ascii="Times New Roman" w:hAnsi="Times New Roman" w:cs="Times New Roman"/>
          <w:b/>
          <w:sz w:val="24"/>
          <w:szCs w:val="24"/>
        </w:rPr>
        <w:t>Перечень компетенций, которыми должны овладеть обучающиеся в результате освоения РПД</w:t>
      </w:r>
      <w:r w:rsidRPr="00627923">
        <w:rPr>
          <w:rFonts w:ascii="Times New Roman" w:hAnsi="Times New Roman" w:cs="Times New Roman"/>
          <w:bCs/>
          <w:sz w:val="24"/>
          <w:szCs w:val="24"/>
        </w:rPr>
        <w:t>:</w:t>
      </w:r>
    </w:p>
    <w:p w:rsidR="000E7DE7" w:rsidRPr="00627923" w:rsidRDefault="000E7DE7" w:rsidP="000E7DE7">
      <w:pPr>
        <w:shd w:val="clear" w:color="auto" w:fill="FFFFFF"/>
        <w:spacing w:after="0" w:line="240" w:lineRule="auto"/>
        <w:ind w:left="4320" w:right="5" w:firstLine="720"/>
        <w:jc w:val="both"/>
        <w:rPr>
          <w:rFonts w:ascii="Times New Roman" w:hAnsi="Times New Roman" w:cs="Times New Roman"/>
          <w:bCs/>
          <w:sz w:val="24"/>
          <w:szCs w:val="24"/>
        </w:rPr>
      </w:pPr>
    </w:p>
    <w:p w:rsidR="000E7DE7" w:rsidRPr="00627923" w:rsidRDefault="000E7DE7" w:rsidP="000E7DE7">
      <w:pPr>
        <w:pStyle w:val="Standard"/>
        <w:jc w:val="center"/>
        <w:rPr>
          <w:rFonts w:ascii="Times New Roman" w:hAnsi="Times New Roman" w:cs="Times New Roman"/>
        </w:rPr>
      </w:pPr>
      <w:r w:rsidRPr="00627923">
        <w:rPr>
          <w:rFonts w:ascii="Times New Roman" w:hAnsi="Times New Roman" w:cs="Times New Roman"/>
        </w:rPr>
        <w:t xml:space="preserve">Студент должен обладать следующими </w:t>
      </w:r>
      <w:r w:rsidRPr="00627923">
        <w:rPr>
          <w:rFonts w:ascii="Times New Roman" w:hAnsi="Times New Roman" w:cs="Times New Roman"/>
          <w:i/>
          <w:iCs/>
        </w:rPr>
        <w:t>компетенциями:</w:t>
      </w:r>
    </w:p>
    <w:p w:rsidR="000E7DE7" w:rsidRPr="00627923" w:rsidRDefault="000E7DE7" w:rsidP="000E7DE7">
      <w:pPr>
        <w:spacing w:after="0" w:line="240" w:lineRule="auto"/>
        <w:ind w:firstLine="567"/>
        <w:jc w:val="both"/>
        <w:rPr>
          <w:rFonts w:ascii="Times New Roman" w:eastAsia="Calibri" w:hAnsi="Times New Roman" w:cs="Times New Roman"/>
          <w:i/>
          <w:sz w:val="24"/>
          <w:szCs w:val="24"/>
        </w:rPr>
      </w:pPr>
      <w:r w:rsidRPr="00627923">
        <w:rPr>
          <w:rFonts w:ascii="Times New Roman" w:eastAsia="Calibri" w:hAnsi="Times New Roman" w:cs="Times New Roman"/>
          <w:b/>
          <w:i/>
          <w:sz w:val="24"/>
          <w:szCs w:val="24"/>
        </w:rPr>
        <w:t>Общепрофессиональные</w:t>
      </w:r>
      <w:r w:rsidRPr="00627923">
        <w:rPr>
          <w:rFonts w:ascii="Times New Roman" w:eastAsia="Calibri" w:hAnsi="Times New Roman" w:cs="Times New Roman"/>
          <w:i/>
          <w:sz w:val="24"/>
          <w:szCs w:val="24"/>
        </w:rPr>
        <w:t>:</w:t>
      </w:r>
    </w:p>
    <w:p w:rsidR="000E7DE7" w:rsidRPr="00627923" w:rsidRDefault="000E7DE7" w:rsidP="000E7DE7">
      <w:pPr>
        <w:widowControl w:val="0"/>
        <w:tabs>
          <w:tab w:val="num" w:pos="-2"/>
        </w:tabs>
        <w:autoSpaceDE w:val="0"/>
        <w:spacing w:after="0" w:line="240" w:lineRule="auto"/>
        <w:ind w:firstLine="540"/>
        <w:jc w:val="both"/>
        <w:rPr>
          <w:rFonts w:ascii="Times New Roman" w:hAnsi="Times New Roman" w:cs="Times New Roman"/>
          <w:sz w:val="24"/>
          <w:szCs w:val="24"/>
        </w:rPr>
      </w:pPr>
      <w:r w:rsidRPr="00627923">
        <w:rPr>
          <w:rFonts w:ascii="Times New Roman" w:hAnsi="Times New Roman" w:cs="Times New Roman"/>
          <w:sz w:val="24"/>
          <w:szCs w:val="24"/>
        </w:rPr>
        <w:t>способность демонстрировать знания фундаментальных и прикладных дисциплин магистерской программы, осознавать основные проблемы своей предметной области (ОПК-2)</w:t>
      </w:r>
      <w:r w:rsidR="004E28FD" w:rsidRPr="00627923">
        <w:rPr>
          <w:rFonts w:ascii="Times New Roman" w:hAnsi="Times New Roman" w:cs="Times New Roman"/>
          <w:sz w:val="24"/>
          <w:szCs w:val="24"/>
        </w:rPr>
        <w:t>.</w:t>
      </w:r>
    </w:p>
    <w:p w:rsidR="000E7DE7" w:rsidRPr="00627923" w:rsidRDefault="000E7DE7" w:rsidP="000E7DE7">
      <w:pPr>
        <w:widowControl w:val="0"/>
        <w:autoSpaceDE w:val="0"/>
        <w:spacing w:after="0" w:line="240" w:lineRule="auto"/>
        <w:ind w:firstLine="567"/>
        <w:jc w:val="both"/>
        <w:rPr>
          <w:rFonts w:ascii="Times New Roman" w:hAnsi="Times New Roman" w:cs="Times New Roman"/>
          <w:b/>
          <w:i/>
          <w:sz w:val="24"/>
          <w:szCs w:val="24"/>
        </w:rPr>
      </w:pPr>
      <w:r w:rsidRPr="00627923">
        <w:rPr>
          <w:rFonts w:ascii="Times New Roman" w:hAnsi="Times New Roman" w:cs="Times New Roman"/>
          <w:b/>
          <w:i/>
          <w:sz w:val="24"/>
          <w:szCs w:val="24"/>
        </w:rPr>
        <w:t>Профессиональными</w:t>
      </w:r>
    </w:p>
    <w:p w:rsidR="000E7DE7" w:rsidRPr="00627923" w:rsidRDefault="000E7DE7" w:rsidP="000E7DE7">
      <w:pPr>
        <w:pStyle w:val="Style16"/>
        <w:widowControl/>
        <w:ind w:firstLine="567"/>
        <w:jc w:val="both"/>
        <w:rPr>
          <w:rFonts w:cs="Times New Roman"/>
        </w:rPr>
      </w:pPr>
      <w:r w:rsidRPr="00627923">
        <w:rPr>
          <w:rFonts w:cs="Times New Roman"/>
        </w:rPr>
        <w:t>способность к проектированию индивидуальных маршрутов развития, образования, социальной адаптации и интеграции лиц с ОВЗ на основе результатов психолого-педагогиче</w:t>
      </w:r>
      <w:r w:rsidR="004E28FD" w:rsidRPr="00627923">
        <w:rPr>
          <w:rFonts w:cs="Times New Roman"/>
        </w:rPr>
        <w:t>ского изучения лиц с ОВЗ (ПК-2).</w:t>
      </w:r>
    </w:p>
    <w:p w:rsidR="000E7DE7" w:rsidRPr="00627923" w:rsidRDefault="000E7DE7" w:rsidP="000E7DE7">
      <w:pPr>
        <w:pStyle w:val="Style16"/>
        <w:widowControl/>
        <w:ind w:firstLine="567"/>
        <w:jc w:val="both"/>
        <w:rPr>
          <w:rFonts w:cs="Times New Roman"/>
        </w:rPr>
      </w:pPr>
    </w:p>
    <w:p w:rsidR="000E7DE7" w:rsidRPr="00627923" w:rsidRDefault="000E7DE7" w:rsidP="00B33142">
      <w:pPr>
        <w:shd w:val="clear" w:color="auto" w:fill="FFFFFF"/>
        <w:spacing w:after="0" w:line="240" w:lineRule="auto"/>
        <w:ind w:firstLine="567"/>
        <w:jc w:val="both"/>
        <w:rPr>
          <w:rFonts w:ascii="Times New Roman" w:hAnsi="Times New Roman" w:cs="Times New Roman"/>
          <w:b/>
          <w:bCs/>
          <w:sz w:val="24"/>
          <w:szCs w:val="24"/>
        </w:rPr>
      </w:pPr>
      <w:r w:rsidRPr="00627923">
        <w:rPr>
          <w:rFonts w:ascii="Times New Roman" w:hAnsi="Times New Roman" w:cs="Times New Roman"/>
          <w:bCs/>
          <w:sz w:val="24"/>
          <w:szCs w:val="24"/>
        </w:rPr>
        <w:t>2.2.</w:t>
      </w:r>
      <w:r w:rsidRPr="00627923">
        <w:rPr>
          <w:rFonts w:ascii="Times New Roman" w:hAnsi="Times New Roman" w:cs="Times New Roman"/>
          <w:b/>
          <w:bCs/>
          <w:sz w:val="24"/>
          <w:szCs w:val="24"/>
        </w:rPr>
        <w:t xml:space="preserve"> Оценивающие средства</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466"/>
        <w:gridCol w:w="1893"/>
        <w:gridCol w:w="3894"/>
      </w:tblGrid>
      <w:tr w:rsidR="008B06A2" w:rsidRPr="00627923" w:rsidTr="0062488B">
        <w:tc>
          <w:tcPr>
            <w:tcW w:w="2026" w:type="dxa"/>
          </w:tcPr>
          <w:p w:rsidR="008B06A2" w:rsidRPr="00627923" w:rsidRDefault="008B06A2" w:rsidP="00F67BA9">
            <w:pPr>
              <w:spacing w:after="0"/>
              <w:jc w:val="center"/>
              <w:rPr>
                <w:rFonts w:ascii="Times New Roman" w:hAnsi="Times New Roman" w:cs="Times New Roman"/>
                <w:bCs/>
                <w:sz w:val="24"/>
                <w:szCs w:val="24"/>
              </w:rPr>
            </w:pPr>
            <w:r w:rsidRPr="00627923">
              <w:rPr>
                <w:rFonts w:ascii="Times New Roman" w:hAnsi="Times New Roman" w:cs="Times New Roman"/>
                <w:bCs/>
                <w:sz w:val="24"/>
                <w:szCs w:val="24"/>
              </w:rPr>
              <w:t>Компетенция</w:t>
            </w:r>
          </w:p>
        </w:tc>
        <w:tc>
          <w:tcPr>
            <w:tcW w:w="2388" w:type="dxa"/>
            <w:shd w:val="clear" w:color="auto" w:fill="auto"/>
          </w:tcPr>
          <w:p w:rsidR="008B06A2" w:rsidRPr="00627923" w:rsidRDefault="008B06A2" w:rsidP="00546D29">
            <w:pPr>
              <w:spacing w:after="0"/>
              <w:jc w:val="center"/>
              <w:rPr>
                <w:rFonts w:ascii="Times New Roman" w:hAnsi="Times New Roman" w:cs="Times New Roman"/>
                <w:bCs/>
                <w:sz w:val="24"/>
                <w:szCs w:val="24"/>
                <w:highlight w:val="yellow"/>
              </w:rPr>
            </w:pPr>
            <w:r w:rsidRPr="00627923">
              <w:rPr>
                <w:rFonts w:ascii="Times New Roman" w:hAnsi="Times New Roman" w:cs="Times New Roman"/>
                <w:bCs/>
                <w:sz w:val="24"/>
                <w:szCs w:val="24"/>
              </w:rPr>
              <w:t>Дисциплины, на которых формируется компетенция</w:t>
            </w:r>
          </w:p>
        </w:tc>
        <w:tc>
          <w:tcPr>
            <w:tcW w:w="1893" w:type="dxa"/>
            <w:shd w:val="clear" w:color="auto" w:fill="auto"/>
          </w:tcPr>
          <w:p w:rsidR="008B06A2" w:rsidRPr="00627923" w:rsidRDefault="008B06A2" w:rsidP="00546D29">
            <w:pPr>
              <w:spacing w:after="0"/>
              <w:jc w:val="center"/>
              <w:rPr>
                <w:rFonts w:ascii="Times New Roman" w:hAnsi="Times New Roman" w:cs="Times New Roman"/>
                <w:bCs/>
                <w:sz w:val="24"/>
                <w:szCs w:val="24"/>
              </w:rPr>
            </w:pPr>
            <w:r w:rsidRPr="00627923">
              <w:rPr>
                <w:rFonts w:ascii="Times New Roman" w:hAnsi="Times New Roman" w:cs="Times New Roman"/>
                <w:bCs/>
                <w:sz w:val="24"/>
                <w:szCs w:val="24"/>
              </w:rPr>
              <w:t>Тип контроля</w:t>
            </w:r>
          </w:p>
        </w:tc>
        <w:tc>
          <w:tcPr>
            <w:tcW w:w="3972" w:type="dxa"/>
            <w:shd w:val="clear" w:color="auto" w:fill="auto"/>
          </w:tcPr>
          <w:p w:rsidR="008B06A2" w:rsidRPr="00627923" w:rsidRDefault="008B06A2" w:rsidP="00546D29">
            <w:pPr>
              <w:spacing w:after="0"/>
              <w:jc w:val="center"/>
              <w:rPr>
                <w:rFonts w:ascii="Times New Roman" w:hAnsi="Times New Roman" w:cs="Times New Roman"/>
                <w:bCs/>
                <w:sz w:val="24"/>
                <w:szCs w:val="24"/>
              </w:rPr>
            </w:pPr>
            <w:r w:rsidRPr="00627923">
              <w:rPr>
                <w:rFonts w:ascii="Times New Roman" w:hAnsi="Times New Roman" w:cs="Times New Roman"/>
                <w:bCs/>
                <w:sz w:val="24"/>
                <w:szCs w:val="24"/>
              </w:rPr>
              <w:t xml:space="preserve">Оценочное средство/ </w:t>
            </w:r>
            <w:proofErr w:type="spellStart"/>
            <w:r w:rsidRPr="00627923">
              <w:rPr>
                <w:rFonts w:ascii="Times New Roman" w:hAnsi="Times New Roman" w:cs="Times New Roman"/>
                <w:bCs/>
                <w:sz w:val="24"/>
                <w:szCs w:val="24"/>
              </w:rPr>
              <w:t>КИМы</w:t>
            </w:r>
            <w:proofErr w:type="spellEnd"/>
          </w:p>
        </w:tc>
      </w:tr>
      <w:tr w:rsidR="0062488B" w:rsidRPr="00627923" w:rsidTr="0062488B">
        <w:tc>
          <w:tcPr>
            <w:tcW w:w="2026" w:type="dxa"/>
          </w:tcPr>
          <w:p w:rsidR="0062488B" w:rsidRPr="00627923" w:rsidRDefault="0062488B" w:rsidP="00F67BA9">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ПК – 2 способность</w:t>
            </w:r>
          </w:p>
          <w:p w:rsidR="0062488B" w:rsidRPr="00627923" w:rsidRDefault="0062488B" w:rsidP="00F67BA9">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использовать</w:t>
            </w:r>
          </w:p>
          <w:p w:rsidR="0062488B" w:rsidRPr="00627923" w:rsidRDefault="0062488B" w:rsidP="00F67BA9">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современные методы</w:t>
            </w:r>
          </w:p>
          <w:p w:rsidR="0062488B" w:rsidRPr="00627923" w:rsidRDefault="0062488B" w:rsidP="00F67BA9">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и технологии</w:t>
            </w:r>
          </w:p>
          <w:p w:rsidR="0062488B" w:rsidRPr="00627923" w:rsidRDefault="0062488B" w:rsidP="00F67BA9">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lastRenderedPageBreak/>
              <w:t>обучения и</w:t>
            </w:r>
          </w:p>
          <w:p w:rsidR="0062488B" w:rsidRPr="00627923" w:rsidRDefault="0062488B" w:rsidP="00F67BA9">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диагностики</w:t>
            </w:r>
          </w:p>
          <w:p w:rsidR="0062488B" w:rsidRPr="00627923" w:rsidRDefault="0062488B" w:rsidP="00F67BA9">
            <w:pPr>
              <w:shd w:val="clear" w:color="auto" w:fill="FFFFFF"/>
              <w:spacing w:after="0"/>
              <w:rPr>
                <w:rFonts w:ascii="Times New Roman" w:hAnsi="Times New Roman" w:cs="Times New Roman"/>
                <w:color w:val="000000"/>
                <w:sz w:val="24"/>
                <w:szCs w:val="24"/>
              </w:rPr>
            </w:pPr>
          </w:p>
        </w:tc>
        <w:tc>
          <w:tcPr>
            <w:tcW w:w="2388" w:type="dxa"/>
            <w:shd w:val="clear" w:color="auto" w:fill="auto"/>
          </w:tcPr>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lastRenderedPageBreak/>
              <w:t>Модуль "Теоретические основы профессиональной деятельности"</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Психология</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Педагогика</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lastRenderedPageBreak/>
              <w:t>Модуль "Научные основы учебн</w:t>
            </w:r>
            <w:proofErr w:type="gramStart"/>
            <w:r w:rsidRPr="00B11FB1">
              <w:rPr>
                <w:rFonts w:ascii="Times New Roman" w:hAnsi="Times New Roman" w:cs="Times New Roman"/>
                <w:bCs/>
                <w:sz w:val="24"/>
                <w:szCs w:val="24"/>
              </w:rPr>
              <w:t>о-</w:t>
            </w:r>
            <w:proofErr w:type="gramEnd"/>
            <w:r w:rsidRPr="00B11FB1">
              <w:rPr>
                <w:rFonts w:ascii="Times New Roman" w:hAnsi="Times New Roman" w:cs="Times New Roman"/>
                <w:bCs/>
                <w:sz w:val="24"/>
                <w:szCs w:val="24"/>
              </w:rPr>
              <w:t xml:space="preserve"> профессиональной деятельности"</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Основы научной деятельности студента</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Модуль "Теория и практика инклюзивного образования"</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Современные технологии инклюзивного образования</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Модуль "Методика обучения и воспитания"</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Методика обучения иностранному языку</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Модуль "История России"</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История России XIX-начала XX вв.</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История России 1917-1991</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Современная история России</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Модуль "Иностранный язык (Английский язык) в школе"</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Английский язык в школе</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Современные тенденции в развитии английского языка</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Модуль "Специальные исторические дисциплины"</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Археология</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Геополитические концепции в теории международных отношений</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История российской модернизации</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Политическое лидерство</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 xml:space="preserve">Элективная </w:t>
            </w:r>
            <w:r w:rsidRPr="00B11FB1">
              <w:rPr>
                <w:rFonts w:ascii="Times New Roman" w:hAnsi="Times New Roman" w:cs="Times New Roman"/>
                <w:bCs/>
                <w:sz w:val="24"/>
                <w:szCs w:val="24"/>
              </w:rPr>
              <w:lastRenderedPageBreak/>
              <w:t>дисциплина по общей физической подготовке</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Элективная дисциплина по подвижным и спортивным играм</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Элективная дисциплина по физической культуре для обучающихся с ОВЗ и инвалидов</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Производственная практика</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Практика по получению профессиональных умений и опыта профессиональной деятельности</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 xml:space="preserve">Педагогическая практика </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Преддипломная практика</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Подготовка к сдаче и сдача государственного экзамена</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Подготовка к защите и защита выпускной квалификационной работы</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Модуль "Интернатура"</w:t>
            </w:r>
          </w:p>
          <w:p w:rsidR="0062488B" w:rsidRPr="00627923" w:rsidRDefault="00B11FB1" w:rsidP="00B11FB1">
            <w:pPr>
              <w:spacing w:after="0" w:line="240" w:lineRule="auto"/>
              <w:rPr>
                <w:rFonts w:ascii="Times New Roman" w:hAnsi="Times New Roman" w:cs="Times New Roman"/>
                <w:bCs/>
                <w:sz w:val="24"/>
                <w:szCs w:val="24"/>
                <w:highlight w:val="yellow"/>
              </w:rPr>
            </w:pPr>
            <w:r w:rsidRPr="00B11FB1">
              <w:rPr>
                <w:rFonts w:ascii="Times New Roman" w:hAnsi="Times New Roman" w:cs="Times New Roman"/>
                <w:bCs/>
                <w:sz w:val="24"/>
                <w:szCs w:val="24"/>
              </w:rPr>
              <w:t>Педагогическая интернатура</w:t>
            </w:r>
          </w:p>
        </w:tc>
        <w:tc>
          <w:tcPr>
            <w:tcW w:w="1893" w:type="dxa"/>
            <w:shd w:val="clear" w:color="auto" w:fill="auto"/>
          </w:tcPr>
          <w:p w:rsidR="0062488B" w:rsidRPr="00627923" w:rsidRDefault="0062488B" w:rsidP="00546D29">
            <w:pPr>
              <w:spacing w:after="0"/>
              <w:jc w:val="both"/>
              <w:rPr>
                <w:rFonts w:ascii="Times New Roman" w:hAnsi="Times New Roman" w:cs="Times New Roman"/>
                <w:bCs/>
                <w:sz w:val="24"/>
                <w:szCs w:val="24"/>
              </w:rPr>
            </w:pPr>
            <w:r w:rsidRPr="00627923">
              <w:rPr>
                <w:rFonts w:ascii="Times New Roman" w:hAnsi="Times New Roman" w:cs="Times New Roman"/>
                <w:bCs/>
                <w:sz w:val="24"/>
                <w:szCs w:val="24"/>
              </w:rPr>
              <w:lastRenderedPageBreak/>
              <w:t>Текущий контроль успеваемости, промежуточный контроль успеваемости</w:t>
            </w:r>
          </w:p>
          <w:p w:rsidR="0062488B" w:rsidRPr="00627923" w:rsidRDefault="0062488B" w:rsidP="00546D29">
            <w:pPr>
              <w:spacing w:after="0"/>
              <w:jc w:val="both"/>
              <w:rPr>
                <w:rFonts w:ascii="Times New Roman" w:hAnsi="Times New Roman" w:cs="Times New Roman"/>
                <w:bCs/>
                <w:sz w:val="24"/>
                <w:szCs w:val="24"/>
              </w:rPr>
            </w:pPr>
            <w:r w:rsidRPr="00627923">
              <w:rPr>
                <w:rFonts w:ascii="Times New Roman" w:hAnsi="Times New Roman" w:cs="Times New Roman"/>
                <w:bCs/>
                <w:sz w:val="24"/>
                <w:szCs w:val="24"/>
              </w:rPr>
              <w:lastRenderedPageBreak/>
              <w:t>Текущая работа</w:t>
            </w:r>
          </w:p>
        </w:tc>
        <w:tc>
          <w:tcPr>
            <w:tcW w:w="3972" w:type="dxa"/>
            <w:shd w:val="clear" w:color="auto" w:fill="auto"/>
          </w:tcPr>
          <w:p w:rsidR="0062488B" w:rsidRPr="00627923" w:rsidRDefault="0062488B" w:rsidP="00546D29">
            <w:pPr>
              <w:spacing w:after="0"/>
              <w:jc w:val="both"/>
              <w:rPr>
                <w:rFonts w:ascii="Times New Roman" w:hAnsi="Times New Roman" w:cs="Times New Roman"/>
                <w:sz w:val="24"/>
                <w:szCs w:val="24"/>
              </w:rPr>
            </w:pPr>
            <w:r w:rsidRPr="00627923">
              <w:rPr>
                <w:rFonts w:ascii="Times New Roman" w:hAnsi="Times New Roman" w:cs="Times New Roman"/>
                <w:sz w:val="24"/>
                <w:szCs w:val="24"/>
              </w:rPr>
              <w:lastRenderedPageBreak/>
              <w:t>Устный опрос с позиции формируемой компетенции</w:t>
            </w:r>
          </w:p>
          <w:p w:rsidR="0062488B" w:rsidRPr="00627923" w:rsidRDefault="0062488B" w:rsidP="00546D29">
            <w:pPr>
              <w:spacing w:after="0"/>
              <w:jc w:val="both"/>
              <w:rPr>
                <w:rFonts w:ascii="Times New Roman" w:hAnsi="Times New Roman" w:cs="Times New Roman"/>
                <w:sz w:val="24"/>
                <w:szCs w:val="24"/>
              </w:rPr>
            </w:pPr>
            <w:r w:rsidRPr="00627923">
              <w:rPr>
                <w:rFonts w:ascii="Times New Roman" w:hAnsi="Times New Roman" w:cs="Times New Roman"/>
                <w:sz w:val="24"/>
                <w:szCs w:val="24"/>
              </w:rPr>
              <w:t xml:space="preserve">Заполнение таблицы с кадровыми, программно-методическими и материально-техническими условиями организации </w:t>
            </w:r>
            <w:r w:rsidRPr="00627923">
              <w:rPr>
                <w:rFonts w:ascii="Times New Roman" w:hAnsi="Times New Roman" w:cs="Times New Roman"/>
                <w:sz w:val="24"/>
                <w:szCs w:val="24"/>
              </w:rPr>
              <w:lastRenderedPageBreak/>
              <w:t>инклюзивного образования детей с ОВЗ</w:t>
            </w:r>
          </w:p>
          <w:p w:rsidR="0062488B" w:rsidRPr="00627923" w:rsidRDefault="0062488B" w:rsidP="00546D29">
            <w:pPr>
              <w:spacing w:after="0"/>
              <w:jc w:val="both"/>
              <w:rPr>
                <w:rFonts w:ascii="Times New Roman" w:hAnsi="Times New Roman" w:cs="Times New Roman"/>
                <w:sz w:val="24"/>
                <w:szCs w:val="24"/>
              </w:rPr>
            </w:pPr>
            <w:r w:rsidRPr="00627923">
              <w:rPr>
                <w:rFonts w:ascii="Times New Roman" w:hAnsi="Times New Roman" w:cs="Times New Roman"/>
                <w:sz w:val="24"/>
                <w:szCs w:val="24"/>
              </w:rPr>
              <w:t xml:space="preserve">Представление блок- схем по материалам прослушанных </w:t>
            </w:r>
            <w:proofErr w:type="spellStart"/>
            <w:r w:rsidRPr="00627923">
              <w:rPr>
                <w:rFonts w:ascii="Times New Roman" w:hAnsi="Times New Roman" w:cs="Times New Roman"/>
                <w:sz w:val="24"/>
                <w:szCs w:val="24"/>
              </w:rPr>
              <w:t>видеолекций</w:t>
            </w:r>
            <w:proofErr w:type="spellEnd"/>
            <w:r w:rsidRPr="00627923">
              <w:rPr>
                <w:rFonts w:ascii="Times New Roman" w:hAnsi="Times New Roman" w:cs="Times New Roman"/>
                <w:sz w:val="24"/>
                <w:szCs w:val="24"/>
              </w:rPr>
              <w:t xml:space="preserve"> (ментальная карта технологий инклюзивного образования)</w:t>
            </w:r>
          </w:p>
          <w:p w:rsidR="0062488B" w:rsidRPr="00627923" w:rsidRDefault="0062488B" w:rsidP="00546D29">
            <w:pPr>
              <w:spacing w:after="0"/>
              <w:jc w:val="both"/>
              <w:rPr>
                <w:rFonts w:ascii="Times New Roman" w:hAnsi="Times New Roman" w:cs="Times New Roman"/>
                <w:sz w:val="24"/>
                <w:szCs w:val="24"/>
              </w:rPr>
            </w:pPr>
            <w:r w:rsidRPr="00627923">
              <w:rPr>
                <w:rFonts w:ascii="Times New Roman" w:hAnsi="Times New Roman" w:cs="Times New Roman"/>
                <w:sz w:val="24"/>
                <w:szCs w:val="24"/>
              </w:rPr>
              <w:t>Демонстрация технических устройств, необходимых для использования в инклюзивном образовании с детьми с ОВЗ (презентации)</w:t>
            </w:r>
          </w:p>
          <w:p w:rsidR="0062488B" w:rsidRPr="00627923" w:rsidRDefault="0062488B" w:rsidP="00546D29">
            <w:pPr>
              <w:spacing w:after="0"/>
              <w:jc w:val="both"/>
              <w:rPr>
                <w:rFonts w:ascii="Times New Roman" w:hAnsi="Times New Roman" w:cs="Times New Roman"/>
                <w:bCs/>
                <w:sz w:val="24"/>
                <w:szCs w:val="24"/>
              </w:rPr>
            </w:pPr>
            <w:r w:rsidRPr="00627923">
              <w:rPr>
                <w:rFonts w:ascii="Times New Roman" w:hAnsi="Times New Roman" w:cs="Times New Roman"/>
                <w:sz w:val="24"/>
                <w:szCs w:val="24"/>
              </w:rPr>
              <w:t xml:space="preserve">Защита конспекта по преподаваемому предмету в классе, где учится </w:t>
            </w:r>
            <w:proofErr w:type="gramStart"/>
            <w:r w:rsidRPr="00627923">
              <w:rPr>
                <w:rFonts w:ascii="Times New Roman" w:hAnsi="Times New Roman" w:cs="Times New Roman"/>
                <w:sz w:val="24"/>
                <w:szCs w:val="24"/>
              </w:rPr>
              <w:t>обучающийся</w:t>
            </w:r>
            <w:proofErr w:type="gramEnd"/>
            <w:r w:rsidRPr="00627923">
              <w:rPr>
                <w:rFonts w:ascii="Times New Roman" w:hAnsi="Times New Roman" w:cs="Times New Roman"/>
                <w:sz w:val="24"/>
                <w:szCs w:val="24"/>
              </w:rPr>
              <w:t xml:space="preserve"> с ОВЗ, с адаптацией среды, материала.</w:t>
            </w:r>
          </w:p>
        </w:tc>
      </w:tr>
      <w:tr w:rsidR="0062488B" w:rsidRPr="00627923" w:rsidTr="0062488B">
        <w:tc>
          <w:tcPr>
            <w:tcW w:w="2026" w:type="dxa"/>
          </w:tcPr>
          <w:p w:rsidR="0062488B" w:rsidRPr="00627923" w:rsidRDefault="0062488B" w:rsidP="008B06A2">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lastRenderedPageBreak/>
              <w:t>ОПК -2 способностью</w:t>
            </w:r>
          </w:p>
          <w:p w:rsidR="0062488B" w:rsidRPr="00627923" w:rsidRDefault="0062488B" w:rsidP="008B06A2">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осуществлять</w:t>
            </w:r>
          </w:p>
          <w:p w:rsidR="0062488B" w:rsidRPr="00627923" w:rsidRDefault="0062488B" w:rsidP="008B06A2">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обучение, воспитание</w:t>
            </w:r>
          </w:p>
          <w:p w:rsidR="0062488B" w:rsidRPr="00627923" w:rsidRDefault="0062488B" w:rsidP="008B06A2">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и развитие с учетом</w:t>
            </w:r>
          </w:p>
          <w:p w:rsidR="0062488B" w:rsidRPr="00627923" w:rsidRDefault="0062488B" w:rsidP="008B06A2">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социальных,</w:t>
            </w:r>
          </w:p>
          <w:p w:rsidR="0062488B" w:rsidRPr="00627923" w:rsidRDefault="0062488B" w:rsidP="008B06A2">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возрастных,</w:t>
            </w:r>
          </w:p>
          <w:p w:rsidR="0062488B" w:rsidRPr="00627923" w:rsidRDefault="0062488B" w:rsidP="008B06A2">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психофизических и</w:t>
            </w:r>
          </w:p>
          <w:p w:rsidR="0062488B" w:rsidRPr="00627923" w:rsidRDefault="0062488B" w:rsidP="008B06A2">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индивидуальных</w:t>
            </w:r>
          </w:p>
          <w:p w:rsidR="0062488B" w:rsidRPr="00627923" w:rsidRDefault="0062488B" w:rsidP="008B06A2">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 xml:space="preserve">особенностей, в </w:t>
            </w:r>
            <w:r w:rsidRPr="00627923">
              <w:rPr>
                <w:rFonts w:ascii="Times New Roman" w:hAnsi="Times New Roman" w:cs="Times New Roman"/>
                <w:color w:val="000000"/>
                <w:sz w:val="24"/>
                <w:szCs w:val="24"/>
              </w:rPr>
              <w:lastRenderedPageBreak/>
              <w:t>том</w:t>
            </w:r>
          </w:p>
          <w:p w:rsidR="0062488B" w:rsidRPr="00627923" w:rsidRDefault="0062488B" w:rsidP="008B06A2">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 xml:space="preserve">числе </w:t>
            </w:r>
            <w:proofErr w:type="gramStart"/>
            <w:r w:rsidRPr="00627923">
              <w:rPr>
                <w:rFonts w:ascii="Times New Roman" w:hAnsi="Times New Roman" w:cs="Times New Roman"/>
                <w:color w:val="000000"/>
                <w:sz w:val="24"/>
                <w:szCs w:val="24"/>
              </w:rPr>
              <w:t>особых</w:t>
            </w:r>
            <w:proofErr w:type="gramEnd"/>
          </w:p>
          <w:p w:rsidR="0062488B" w:rsidRPr="00627923" w:rsidRDefault="0062488B" w:rsidP="008B06A2">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образовательных</w:t>
            </w:r>
          </w:p>
          <w:p w:rsidR="0062488B" w:rsidRPr="00627923" w:rsidRDefault="0062488B" w:rsidP="008B06A2">
            <w:pPr>
              <w:shd w:val="clear" w:color="auto" w:fill="FFFFFF"/>
              <w:spacing w:after="0"/>
              <w:rPr>
                <w:rFonts w:ascii="Times New Roman" w:hAnsi="Times New Roman" w:cs="Times New Roman"/>
                <w:color w:val="000000"/>
                <w:sz w:val="24"/>
                <w:szCs w:val="24"/>
              </w:rPr>
            </w:pPr>
            <w:r w:rsidRPr="00627923">
              <w:rPr>
                <w:rFonts w:ascii="Times New Roman" w:hAnsi="Times New Roman" w:cs="Times New Roman"/>
                <w:color w:val="000000"/>
                <w:sz w:val="24"/>
                <w:szCs w:val="24"/>
              </w:rPr>
              <w:t>потребностей</w:t>
            </w:r>
          </w:p>
          <w:p w:rsidR="0062488B" w:rsidRPr="00627923" w:rsidRDefault="0062488B" w:rsidP="00546D29">
            <w:pPr>
              <w:shd w:val="clear" w:color="auto" w:fill="FFFFFF"/>
              <w:spacing w:after="0"/>
              <w:rPr>
                <w:rFonts w:ascii="Times New Roman" w:hAnsi="Times New Roman" w:cs="Times New Roman"/>
                <w:color w:val="000000"/>
                <w:sz w:val="24"/>
                <w:szCs w:val="24"/>
              </w:rPr>
            </w:pPr>
          </w:p>
        </w:tc>
        <w:tc>
          <w:tcPr>
            <w:tcW w:w="2388" w:type="dxa"/>
            <w:shd w:val="clear" w:color="auto" w:fill="auto"/>
          </w:tcPr>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lastRenderedPageBreak/>
              <w:t>Модуль "Теоретические основы профессиональной деятельности"</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Психология</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Педагогика</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Модуль "Теория и практика инклюзивного образования"</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Психологические особенности детей с ОВЗ</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 xml:space="preserve">Современные </w:t>
            </w:r>
            <w:r w:rsidRPr="00B11FB1">
              <w:rPr>
                <w:rFonts w:ascii="Times New Roman" w:hAnsi="Times New Roman" w:cs="Times New Roman"/>
                <w:bCs/>
                <w:sz w:val="24"/>
                <w:szCs w:val="24"/>
              </w:rPr>
              <w:lastRenderedPageBreak/>
              <w:t>технологии инклюзивного образования</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Проектирование индивидуальных образовательных маршрутов детей с ОВЗ</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Методика обучения иностранному языку</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История России до конца XVI в.</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История России XVII-XVIII вв.</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Стилистика английского языка</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Модуль "Специальные исторические дисциплины"</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Вспомогательные исторические дисциплины</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История русской армии в XVIII - XIX вв.</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История регионов России</w:t>
            </w:r>
          </w:p>
          <w:p w:rsidR="00B11FB1" w:rsidRPr="00B11FB1" w:rsidRDefault="00B11FB1" w:rsidP="00B11FB1">
            <w:pPr>
              <w:spacing w:after="0" w:line="240" w:lineRule="auto"/>
              <w:rPr>
                <w:rFonts w:ascii="Times New Roman" w:hAnsi="Times New Roman" w:cs="Times New Roman"/>
                <w:bCs/>
                <w:sz w:val="24"/>
                <w:szCs w:val="24"/>
              </w:rPr>
            </w:pPr>
            <w:proofErr w:type="spellStart"/>
            <w:r w:rsidRPr="00B11FB1">
              <w:rPr>
                <w:rFonts w:ascii="Times New Roman" w:hAnsi="Times New Roman" w:cs="Times New Roman"/>
                <w:bCs/>
                <w:sz w:val="24"/>
                <w:szCs w:val="24"/>
              </w:rPr>
              <w:t>Лингвострановедение</w:t>
            </w:r>
            <w:proofErr w:type="spellEnd"/>
            <w:r w:rsidRPr="00B11FB1">
              <w:rPr>
                <w:rFonts w:ascii="Times New Roman" w:hAnsi="Times New Roman" w:cs="Times New Roman"/>
                <w:bCs/>
                <w:sz w:val="24"/>
                <w:szCs w:val="24"/>
              </w:rPr>
              <w:t xml:space="preserve"> США</w:t>
            </w:r>
          </w:p>
          <w:p w:rsidR="00B11FB1" w:rsidRPr="00B11FB1" w:rsidRDefault="00B11FB1" w:rsidP="00B11FB1">
            <w:pPr>
              <w:spacing w:after="0" w:line="240" w:lineRule="auto"/>
              <w:rPr>
                <w:rFonts w:ascii="Times New Roman" w:hAnsi="Times New Roman" w:cs="Times New Roman"/>
                <w:bCs/>
                <w:sz w:val="24"/>
                <w:szCs w:val="24"/>
              </w:rPr>
            </w:pPr>
            <w:proofErr w:type="spellStart"/>
            <w:r w:rsidRPr="00B11FB1">
              <w:rPr>
                <w:rFonts w:ascii="Times New Roman" w:hAnsi="Times New Roman" w:cs="Times New Roman"/>
                <w:bCs/>
                <w:sz w:val="24"/>
                <w:szCs w:val="24"/>
              </w:rPr>
              <w:t>Лингвострановедение</w:t>
            </w:r>
            <w:proofErr w:type="spellEnd"/>
            <w:r w:rsidRPr="00B11FB1">
              <w:rPr>
                <w:rFonts w:ascii="Times New Roman" w:hAnsi="Times New Roman" w:cs="Times New Roman"/>
                <w:bCs/>
                <w:sz w:val="24"/>
                <w:szCs w:val="24"/>
              </w:rPr>
              <w:t xml:space="preserve"> Великобритании</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Английский язык в профессиональной коммуникации</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Учебная практика</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Учебная практика - 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Производственная практика</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 xml:space="preserve">Практика по получению </w:t>
            </w:r>
            <w:r w:rsidRPr="00B11FB1">
              <w:rPr>
                <w:rFonts w:ascii="Times New Roman" w:hAnsi="Times New Roman" w:cs="Times New Roman"/>
                <w:bCs/>
                <w:sz w:val="24"/>
                <w:szCs w:val="24"/>
              </w:rPr>
              <w:lastRenderedPageBreak/>
              <w:t>профессиональных умений и опыта профессиональной деятельности</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 xml:space="preserve">Педагогическая практика </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Преддипломная практика</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Подготовка к сдаче и сдача государственного экзамена</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Подготовка к защите и защита выпускной квалификационной работы</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Основы вожатской деятельности</w:t>
            </w:r>
          </w:p>
          <w:p w:rsidR="00B11FB1" w:rsidRPr="00B11FB1" w:rsidRDefault="00B11FB1" w:rsidP="00B11FB1">
            <w:pPr>
              <w:spacing w:after="0" w:line="240" w:lineRule="auto"/>
              <w:rPr>
                <w:rFonts w:ascii="Times New Roman" w:hAnsi="Times New Roman" w:cs="Times New Roman"/>
                <w:bCs/>
                <w:sz w:val="24"/>
                <w:szCs w:val="24"/>
              </w:rPr>
            </w:pPr>
            <w:r w:rsidRPr="00B11FB1">
              <w:rPr>
                <w:rFonts w:ascii="Times New Roman" w:hAnsi="Times New Roman" w:cs="Times New Roman"/>
                <w:bCs/>
                <w:sz w:val="24"/>
                <w:szCs w:val="24"/>
              </w:rPr>
              <w:t>Модуль "Интернатура"</w:t>
            </w:r>
          </w:p>
          <w:p w:rsidR="0062488B" w:rsidRPr="00627923" w:rsidRDefault="00B11FB1" w:rsidP="00B11FB1">
            <w:pPr>
              <w:spacing w:after="0" w:line="240" w:lineRule="auto"/>
              <w:rPr>
                <w:rFonts w:ascii="Times New Roman" w:hAnsi="Times New Roman" w:cs="Times New Roman"/>
                <w:bCs/>
                <w:sz w:val="24"/>
                <w:szCs w:val="24"/>
                <w:highlight w:val="yellow"/>
              </w:rPr>
            </w:pPr>
            <w:r w:rsidRPr="00B11FB1">
              <w:rPr>
                <w:rFonts w:ascii="Times New Roman" w:hAnsi="Times New Roman" w:cs="Times New Roman"/>
                <w:bCs/>
                <w:sz w:val="24"/>
                <w:szCs w:val="24"/>
              </w:rPr>
              <w:t>Педагогическая интернатура</w:t>
            </w:r>
          </w:p>
        </w:tc>
        <w:tc>
          <w:tcPr>
            <w:tcW w:w="1893" w:type="dxa"/>
            <w:shd w:val="clear" w:color="auto" w:fill="auto"/>
          </w:tcPr>
          <w:p w:rsidR="0062488B" w:rsidRPr="00627923" w:rsidRDefault="0062488B" w:rsidP="00546D29">
            <w:pPr>
              <w:spacing w:after="0"/>
              <w:jc w:val="both"/>
              <w:rPr>
                <w:rFonts w:ascii="Times New Roman" w:hAnsi="Times New Roman" w:cs="Times New Roman"/>
                <w:bCs/>
                <w:sz w:val="24"/>
                <w:szCs w:val="24"/>
              </w:rPr>
            </w:pPr>
            <w:r w:rsidRPr="00627923">
              <w:rPr>
                <w:rFonts w:ascii="Times New Roman" w:hAnsi="Times New Roman" w:cs="Times New Roman"/>
                <w:bCs/>
                <w:sz w:val="24"/>
                <w:szCs w:val="24"/>
              </w:rPr>
              <w:lastRenderedPageBreak/>
              <w:t>Промежуточная аттестация</w:t>
            </w:r>
          </w:p>
          <w:p w:rsidR="0062488B" w:rsidRPr="00627923" w:rsidRDefault="0062488B" w:rsidP="00546D29">
            <w:pPr>
              <w:spacing w:after="0"/>
              <w:jc w:val="both"/>
              <w:rPr>
                <w:rFonts w:ascii="Times New Roman" w:hAnsi="Times New Roman" w:cs="Times New Roman"/>
                <w:bCs/>
                <w:sz w:val="24"/>
                <w:szCs w:val="24"/>
              </w:rPr>
            </w:pPr>
            <w:r w:rsidRPr="00627923">
              <w:rPr>
                <w:rFonts w:ascii="Times New Roman" w:hAnsi="Times New Roman" w:cs="Times New Roman"/>
                <w:bCs/>
                <w:sz w:val="24"/>
                <w:szCs w:val="24"/>
              </w:rPr>
              <w:t>промежуточный контроль успеваемости</w:t>
            </w:r>
          </w:p>
          <w:p w:rsidR="0062488B" w:rsidRPr="00627923" w:rsidRDefault="0062488B" w:rsidP="00546D29">
            <w:pPr>
              <w:spacing w:after="0"/>
              <w:jc w:val="both"/>
              <w:rPr>
                <w:rFonts w:ascii="Times New Roman" w:hAnsi="Times New Roman" w:cs="Times New Roman"/>
                <w:bCs/>
                <w:sz w:val="24"/>
                <w:szCs w:val="24"/>
              </w:rPr>
            </w:pPr>
            <w:r w:rsidRPr="00627923">
              <w:rPr>
                <w:rFonts w:ascii="Times New Roman" w:hAnsi="Times New Roman" w:cs="Times New Roman"/>
                <w:bCs/>
                <w:sz w:val="24"/>
                <w:szCs w:val="24"/>
              </w:rPr>
              <w:t>Текущая работа</w:t>
            </w:r>
          </w:p>
        </w:tc>
        <w:tc>
          <w:tcPr>
            <w:tcW w:w="3972" w:type="dxa"/>
            <w:shd w:val="clear" w:color="auto" w:fill="auto"/>
          </w:tcPr>
          <w:p w:rsidR="0062488B" w:rsidRPr="00627923" w:rsidRDefault="0062488B" w:rsidP="00546D29">
            <w:pPr>
              <w:spacing w:after="0"/>
              <w:jc w:val="both"/>
              <w:rPr>
                <w:rFonts w:ascii="Times New Roman" w:hAnsi="Times New Roman" w:cs="Times New Roman"/>
                <w:sz w:val="24"/>
                <w:szCs w:val="24"/>
              </w:rPr>
            </w:pPr>
            <w:r w:rsidRPr="00627923">
              <w:rPr>
                <w:rFonts w:ascii="Times New Roman" w:hAnsi="Times New Roman" w:cs="Times New Roman"/>
                <w:sz w:val="24"/>
                <w:szCs w:val="24"/>
              </w:rPr>
              <w:t>Устный опрос с позиции формируемой компетенции Заполнение таблицы с кадровыми, программно-методическими и материально-техническими условиями организации инклюзивного образования детей с ОВЗ</w:t>
            </w:r>
          </w:p>
          <w:p w:rsidR="0062488B" w:rsidRPr="00627923" w:rsidRDefault="0062488B" w:rsidP="00546D29">
            <w:pPr>
              <w:spacing w:after="0"/>
              <w:jc w:val="both"/>
              <w:rPr>
                <w:rFonts w:ascii="Times New Roman" w:hAnsi="Times New Roman" w:cs="Times New Roman"/>
                <w:sz w:val="24"/>
                <w:szCs w:val="24"/>
              </w:rPr>
            </w:pPr>
            <w:r w:rsidRPr="00627923">
              <w:rPr>
                <w:rFonts w:ascii="Times New Roman" w:hAnsi="Times New Roman" w:cs="Times New Roman"/>
                <w:sz w:val="24"/>
                <w:szCs w:val="24"/>
              </w:rPr>
              <w:t xml:space="preserve">Представление блок- схем по материалам прослушанных </w:t>
            </w:r>
            <w:proofErr w:type="spellStart"/>
            <w:r w:rsidRPr="00627923">
              <w:rPr>
                <w:rFonts w:ascii="Times New Roman" w:hAnsi="Times New Roman" w:cs="Times New Roman"/>
                <w:sz w:val="24"/>
                <w:szCs w:val="24"/>
              </w:rPr>
              <w:t>видеолекций</w:t>
            </w:r>
            <w:proofErr w:type="spellEnd"/>
            <w:r w:rsidRPr="00627923">
              <w:rPr>
                <w:rFonts w:ascii="Times New Roman" w:hAnsi="Times New Roman" w:cs="Times New Roman"/>
                <w:sz w:val="24"/>
                <w:szCs w:val="24"/>
              </w:rPr>
              <w:t xml:space="preserve"> (ментальная карта технологий инклюзивного образования)</w:t>
            </w:r>
          </w:p>
          <w:p w:rsidR="0062488B" w:rsidRPr="00627923" w:rsidRDefault="0062488B" w:rsidP="00546D29">
            <w:pPr>
              <w:spacing w:after="0"/>
              <w:jc w:val="both"/>
              <w:rPr>
                <w:rFonts w:ascii="Times New Roman" w:hAnsi="Times New Roman" w:cs="Times New Roman"/>
                <w:sz w:val="24"/>
                <w:szCs w:val="24"/>
              </w:rPr>
            </w:pPr>
            <w:r w:rsidRPr="00627923">
              <w:rPr>
                <w:rFonts w:ascii="Times New Roman" w:hAnsi="Times New Roman" w:cs="Times New Roman"/>
                <w:sz w:val="24"/>
                <w:szCs w:val="24"/>
              </w:rPr>
              <w:lastRenderedPageBreak/>
              <w:t>Демонстрация технических устройств, необходимых для использования в инклюзивном образовании с детьми с ОВЗ (презентации)</w:t>
            </w:r>
          </w:p>
          <w:p w:rsidR="0062488B" w:rsidRPr="00627923" w:rsidRDefault="0062488B" w:rsidP="00546D29">
            <w:pPr>
              <w:spacing w:after="0"/>
              <w:jc w:val="both"/>
              <w:rPr>
                <w:rFonts w:ascii="Times New Roman" w:hAnsi="Times New Roman" w:cs="Times New Roman"/>
                <w:bCs/>
                <w:sz w:val="24"/>
                <w:szCs w:val="24"/>
              </w:rPr>
            </w:pPr>
            <w:r w:rsidRPr="00627923">
              <w:rPr>
                <w:rFonts w:ascii="Times New Roman" w:hAnsi="Times New Roman" w:cs="Times New Roman"/>
                <w:sz w:val="24"/>
                <w:szCs w:val="24"/>
              </w:rPr>
              <w:t xml:space="preserve">Защита конспекта по преподаваемому предмету в классе, где учится </w:t>
            </w:r>
            <w:proofErr w:type="gramStart"/>
            <w:r w:rsidRPr="00627923">
              <w:rPr>
                <w:rFonts w:ascii="Times New Roman" w:hAnsi="Times New Roman" w:cs="Times New Roman"/>
                <w:sz w:val="24"/>
                <w:szCs w:val="24"/>
              </w:rPr>
              <w:t>обучающийся</w:t>
            </w:r>
            <w:proofErr w:type="gramEnd"/>
            <w:r w:rsidRPr="00627923">
              <w:rPr>
                <w:rFonts w:ascii="Times New Roman" w:hAnsi="Times New Roman" w:cs="Times New Roman"/>
                <w:sz w:val="24"/>
                <w:szCs w:val="24"/>
              </w:rPr>
              <w:t xml:space="preserve"> с ОВЗ, с адаптацией среды, материала.</w:t>
            </w:r>
          </w:p>
          <w:p w:rsidR="0062488B" w:rsidRPr="00627923" w:rsidRDefault="0062488B" w:rsidP="00546D29">
            <w:pPr>
              <w:spacing w:after="0"/>
              <w:jc w:val="both"/>
              <w:rPr>
                <w:rFonts w:ascii="Times New Roman" w:hAnsi="Times New Roman" w:cs="Times New Roman"/>
                <w:bCs/>
                <w:sz w:val="24"/>
                <w:szCs w:val="24"/>
              </w:rPr>
            </w:pPr>
            <w:r w:rsidRPr="00627923">
              <w:rPr>
                <w:rFonts w:ascii="Times New Roman" w:hAnsi="Times New Roman" w:cs="Times New Roman"/>
                <w:bCs/>
                <w:sz w:val="24"/>
                <w:szCs w:val="24"/>
              </w:rPr>
              <w:t>зачет</w:t>
            </w:r>
          </w:p>
        </w:tc>
      </w:tr>
    </w:tbl>
    <w:p w:rsidR="000E7DE7" w:rsidRPr="00627923" w:rsidRDefault="000E7DE7" w:rsidP="00546D29">
      <w:pPr>
        <w:shd w:val="clear" w:color="auto" w:fill="FFFFFF"/>
        <w:spacing w:after="0" w:line="240" w:lineRule="auto"/>
        <w:rPr>
          <w:rFonts w:ascii="Times New Roman" w:hAnsi="Times New Roman" w:cs="Times New Roman"/>
          <w:b/>
          <w:bCs/>
          <w:sz w:val="24"/>
          <w:szCs w:val="24"/>
        </w:rPr>
      </w:pPr>
    </w:p>
    <w:p w:rsidR="000E7DE7" w:rsidRPr="00627923" w:rsidRDefault="000E7DE7" w:rsidP="000E7DE7">
      <w:pPr>
        <w:shd w:val="clear" w:color="auto" w:fill="FFFFFF"/>
        <w:spacing w:after="0" w:line="240" w:lineRule="auto"/>
        <w:ind w:firstLine="567"/>
        <w:rPr>
          <w:rFonts w:ascii="Times New Roman" w:hAnsi="Times New Roman" w:cs="Times New Roman"/>
          <w:b/>
          <w:bCs/>
          <w:sz w:val="24"/>
          <w:szCs w:val="24"/>
        </w:rPr>
      </w:pPr>
      <w:r w:rsidRPr="00627923">
        <w:rPr>
          <w:rFonts w:ascii="Times New Roman" w:hAnsi="Times New Roman" w:cs="Times New Roman"/>
          <w:b/>
          <w:bCs/>
          <w:sz w:val="24"/>
          <w:szCs w:val="24"/>
        </w:rPr>
        <w:t>3. Фонд оценочных сре</w:t>
      </w:r>
      <w:proofErr w:type="gramStart"/>
      <w:r w:rsidRPr="00627923">
        <w:rPr>
          <w:rFonts w:ascii="Times New Roman" w:hAnsi="Times New Roman" w:cs="Times New Roman"/>
          <w:b/>
          <w:bCs/>
          <w:sz w:val="24"/>
          <w:szCs w:val="24"/>
        </w:rPr>
        <w:t>дств дл</w:t>
      </w:r>
      <w:proofErr w:type="gramEnd"/>
      <w:r w:rsidRPr="00627923">
        <w:rPr>
          <w:rFonts w:ascii="Times New Roman" w:hAnsi="Times New Roman" w:cs="Times New Roman"/>
          <w:b/>
          <w:bCs/>
          <w:sz w:val="24"/>
          <w:szCs w:val="24"/>
        </w:rPr>
        <w:t>я текущей аттестации</w:t>
      </w:r>
    </w:p>
    <w:p w:rsidR="000E7DE7" w:rsidRPr="00627923" w:rsidRDefault="000E7DE7" w:rsidP="000E7DE7">
      <w:pPr>
        <w:widowControl w:val="0"/>
        <w:shd w:val="clear" w:color="auto" w:fill="FFFFFF"/>
        <w:tabs>
          <w:tab w:val="left" w:pos="142"/>
        </w:tabs>
        <w:autoSpaceDE w:val="0"/>
        <w:autoSpaceDN w:val="0"/>
        <w:adjustRightInd w:val="0"/>
        <w:spacing w:after="0" w:line="240" w:lineRule="auto"/>
        <w:jc w:val="both"/>
        <w:rPr>
          <w:rFonts w:ascii="Times New Roman" w:hAnsi="Times New Roman" w:cs="Times New Roman"/>
          <w:b/>
          <w:bCs/>
          <w:sz w:val="24"/>
          <w:szCs w:val="24"/>
        </w:rPr>
      </w:pPr>
      <w:r w:rsidRPr="00627923">
        <w:rPr>
          <w:rFonts w:ascii="Times New Roman" w:hAnsi="Times New Roman" w:cs="Times New Roman"/>
          <w:bCs/>
          <w:sz w:val="24"/>
          <w:szCs w:val="24"/>
        </w:rPr>
        <w:t>3.1. Фонды оценочных сре</w:t>
      </w:r>
      <w:proofErr w:type="gramStart"/>
      <w:r w:rsidRPr="00627923">
        <w:rPr>
          <w:rFonts w:ascii="Times New Roman" w:hAnsi="Times New Roman" w:cs="Times New Roman"/>
          <w:bCs/>
          <w:sz w:val="24"/>
          <w:szCs w:val="24"/>
        </w:rPr>
        <w:t>дств вкл</w:t>
      </w:r>
      <w:proofErr w:type="gramEnd"/>
      <w:r w:rsidRPr="00627923">
        <w:rPr>
          <w:rFonts w:ascii="Times New Roman" w:hAnsi="Times New Roman" w:cs="Times New Roman"/>
          <w:bCs/>
          <w:sz w:val="24"/>
          <w:szCs w:val="24"/>
        </w:rPr>
        <w:t xml:space="preserve">ючают: </w:t>
      </w:r>
      <w:r w:rsidRPr="00627923">
        <w:rPr>
          <w:rFonts w:ascii="Times New Roman" w:hAnsi="Times New Roman" w:cs="Times New Roman"/>
          <w:sz w:val="24"/>
          <w:szCs w:val="24"/>
        </w:rPr>
        <w:t>вопросы к зачету.</w:t>
      </w:r>
    </w:p>
    <w:p w:rsidR="000E7DE7" w:rsidRPr="00627923" w:rsidRDefault="000E7DE7" w:rsidP="000E7DE7">
      <w:pPr>
        <w:widowControl w:val="0"/>
        <w:shd w:val="clear" w:color="auto" w:fill="FFFFFF"/>
        <w:tabs>
          <w:tab w:val="left" w:pos="142"/>
        </w:tabs>
        <w:autoSpaceDE w:val="0"/>
        <w:autoSpaceDN w:val="0"/>
        <w:adjustRightInd w:val="0"/>
        <w:spacing w:after="0" w:line="240" w:lineRule="auto"/>
        <w:jc w:val="both"/>
        <w:rPr>
          <w:rFonts w:ascii="Times New Roman" w:hAnsi="Times New Roman" w:cs="Times New Roman"/>
          <w:b/>
          <w:bCs/>
          <w:sz w:val="24"/>
          <w:szCs w:val="24"/>
        </w:rPr>
      </w:pPr>
      <w:r w:rsidRPr="00627923">
        <w:rPr>
          <w:rFonts w:ascii="Times New Roman" w:hAnsi="Times New Roman" w:cs="Times New Roman"/>
          <w:bCs/>
          <w:sz w:val="24"/>
          <w:szCs w:val="24"/>
        </w:rPr>
        <w:t xml:space="preserve">3.2. Оценочные средства. </w:t>
      </w:r>
    </w:p>
    <w:p w:rsidR="000E7DE7" w:rsidRPr="00627923" w:rsidRDefault="000E7DE7" w:rsidP="000E7DE7">
      <w:pPr>
        <w:widowControl w:val="0"/>
        <w:shd w:val="clear" w:color="auto" w:fill="FFFFFF"/>
        <w:tabs>
          <w:tab w:val="left" w:pos="142"/>
        </w:tabs>
        <w:autoSpaceDE w:val="0"/>
        <w:autoSpaceDN w:val="0"/>
        <w:adjustRightInd w:val="0"/>
        <w:spacing w:after="0" w:line="240" w:lineRule="auto"/>
        <w:jc w:val="both"/>
        <w:rPr>
          <w:rFonts w:ascii="Times New Roman" w:hAnsi="Times New Roman" w:cs="Times New Roman"/>
          <w:b/>
          <w:bCs/>
          <w:sz w:val="24"/>
          <w:szCs w:val="24"/>
        </w:rPr>
      </w:pPr>
      <w:r w:rsidRPr="00627923">
        <w:rPr>
          <w:rFonts w:ascii="Times New Roman" w:hAnsi="Times New Roman" w:cs="Times New Roman"/>
          <w:bCs/>
          <w:sz w:val="24"/>
          <w:szCs w:val="24"/>
        </w:rPr>
        <w:t xml:space="preserve">3.2.1. Оценочное средство: </w:t>
      </w:r>
      <w:r w:rsidRPr="00627923">
        <w:rPr>
          <w:rFonts w:ascii="Times New Roman" w:hAnsi="Times New Roman" w:cs="Times New Roman"/>
          <w:sz w:val="24"/>
          <w:szCs w:val="24"/>
        </w:rPr>
        <w:t xml:space="preserve">вопросы к зачету. </w:t>
      </w:r>
    </w:p>
    <w:p w:rsidR="000E7DE7" w:rsidRPr="00627923" w:rsidRDefault="000E7DE7" w:rsidP="000E7DE7">
      <w:pPr>
        <w:widowControl w:val="0"/>
        <w:shd w:val="clear" w:color="auto" w:fill="FFFFFF"/>
        <w:tabs>
          <w:tab w:val="left" w:pos="142"/>
        </w:tabs>
        <w:autoSpaceDE w:val="0"/>
        <w:autoSpaceDN w:val="0"/>
        <w:adjustRightInd w:val="0"/>
        <w:spacing w:after="0" w:line="240" w:lineRule="auto"/>
        <w:jc w:val="both"/>
        <w:rPr>
          <w:rFonts w:ascii="Times New Roman" w:hAnsi="Times New Roman" w:cs="Times New Roman"/>
          <w:bCs/>
          <w:sz w:val="24"/>
          <w:szCs w:val="24"/>
        </w:rPr>
      </w:pPr>
      <w:r w:rsidRPr="00627923">
        <w:rPr>
          <w:rFonts w:ascii="Times New Roman" w:hAnsi="Times New Roman" w:cs="Times New Roman"/>
          <w:sz w:val="24"/>
          <w:szCs w:val="24"/>
        </w:rPr>
        <w:t>Разработчик: доцент кафедры коррекционной педагогики Беляева О.Л.</w:t>
      </w:r>
    </w:p>
    <w:p w:rsidR="000E7DE7" w:rsidRPr="00627923" w:rsidRDefault="000E7DE7" w:rsidP="000E7DE7">
      <w:pPr>
        <w:pStyle w:val="afa"/>
        <w:spacing w:after="0" w:line="240" w:lineRule="auto"/>
        <w:ind w:left="360"/>
        <w:jc w:val="both"/>
        <w:rPr>
          <w:rFonts w:ascii="Times New Roman" w:hAnsi="Times New Roman"/>
          <w:sz w:val="24"/>
          <w:szCs w:val="24"/>
        </w:rPr>
      </w:pPr>
    </w:p>
    <w:p w:rsidR="000E7DE7" w:rsidRPr="00627923" w:rsidRDefault="000E7DE7" w:rsidP="000E7DE7">
      <w:pPr>
        <w:pStyle w:val="afa"/>
        <w:shd w:val="clear" w:color="auto" w:fill="FFFFFF"/>
        <w:spacing w:after="0" w:line="240" w:lineRule="auto"/>
        <w:ind w:left="360"/>
        <w:jc w:val="center"/>
        <w:rPr>
          <w:rFonts w:ascii="Times New Roman" w:hAnsi="Times New Roman"/>
          <w:bCs/>
          <w:sz w:val="24"/>
          <w:szCs w:val="24"/>
        </w:rPr>
      </w:pPr>
      <w:r w:rsidRPr="00627923">
        <w:rPr>
          <w:rFonts w:ascii="Times New Roman" w:hAnsi="Times New Roman"/>
          <w:bCs/>
          <w:sz w:val="24"/>
          <w:szCs w:val="24"/>
        </w:rPr>
        <w:t>Критерии оценивания по оценивающему средству – вопросы к зачету</w:t>
      </w:r>
    </w:p>
    <w:p w:rsidR="000E7DE7" w:rsidRPr="00627923" w:rsidRDefault="000E7DE7" w:rsidP="000E7DE7">
      <w:pPr>
        <w:spacing w:after="0" w:line="240" w:lineRule="auto"/>
        <w:ind w:left="540"/>
        <w:rPr>
          <w:rFonts w:ascii="Times New Roman" w:hAnsi="Times New Roman" w:cs="Times New Roman"/>
          <w:sz w:val="24"/>
          <w:szCs w:val="24"/>
        </w:rPr>
      </w:pPr>
    </w:p>
    <w:p w:rsidR="000E7DE7" w:rsidRPr="00627923" w:rsidRDefault="000E7DE7" w:rsidP="000E7DE7">
      <w:pPr>
        <w:shd w:val="clear" w:color="auto" w:fill="FFFFFF"/>
        <w:spacing w:after="0" w:line="240" w:lineRule="auto"/>
        <w:ind w:firstLine="567"/>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502"/>
        <w:gridCol w:w="2502"/>
        <w:gridCol w:w="2612"/>
      </w:tblGrid>
      <w:tr w:rsidR="000E7DE7" w:rsidRPr="00627923" w:rsidTr="00945D3F">
        <w:tc>
          <w:tcPr>
            <w:tcW w:w="2392" w:type="dxa"/>
            <w:shd w:val="clear" w:color="auto" w:fill="auto"/>
          </w:tcPr>
          <w:p w:rsidR="000E7DE7" w:rsidRPr="003116E0" w:rsidRDefault="000E7DE7" w:rsidP="000E7DE7">
            <w:pPr>
              <w:spacing w:after="0" w:line="240" w:lineRule="auto"/>
              <w:jc w:val="center"/>
              <w:rPr>
                <w:rFonts w:ascii="Times New Roman" w:hAnsi="Times New Roman" w:cs="Times New Roman"/>
                <w:b/>
                <w:bCs/>
                <w:sz w:val="24"/>
                <w:szCs w:val="24"/>
              </w:rPr>
            </w:pPr>
            <w:r w:rsidRPr="003116E0">
              <w:rPr>
                <w:rFonts w:ascii="Times New Roman" w:hAnsi="Times New Roman" w:cs="Times New Roman"/>
                <w:b/>
                <w:bCs/>
                <w:sz w:val="24"/>
                <w:szCs w:val="24"/>
              </w:rPr>
              <w:t>Формируемые компетенции</w:t>
            </w:r>
          </w:p>
        </w:tc>
        <w:tc>
          <w:tcPr>
            <w:tcW w:w="2502" w:type="dxa"/>
            <w:shd w:val="clear" w:color="auto" w:fill="auto"/>
          </w:tcPr>
          <w:p w:rsidR="000E7DE7" w:rsidRPr="003116E0" w:rsidRDefault="000E7DE7" w:rsidP="000E7DE7">
            <w:pPr>
              <w:spacing w:after="0" w:line="240" w:lineRule="auto"/>
              <w:jc w:val="center"/>
              <w:rPr>
                <w:rFonts w:ascii="Times New Roman" w:hAnsi="Times New Roman" w:cs="Times New Roman"/>
                <w:b/>
                <w:bCs/>
                <w:sz w:val="24"/>
                <w:szCs w:val="24"/>
              </w:rPr>
            </w:pPr>
            <w:r w:rsidRPr="003116E0">
              <w:rPr>
                <w:rFonts w:ascii="Times New Roman" w:hAnsi="Times New Roman" w:cs="Times New Roman"/>
                <w:b/>
                <w:bCs/>
                <w:sz w:val="24"/>
                <w:szCs w:val="24"/>
              </w:rPr>
              <w:t xml:space="preserve">Продвинутый уровень </w:t>
            </w:r>
            <w:proofErr w:type="spellStart"/>
            <w:r w:rsidRPr="003116E0">
              <w:rPr>
                <w:rFonts w:ascii="Times New Roman" w:hAnsi="Times New Roman" w:cs="Times New Roman"/>
                <w:b/>
                <w:bCs/>
                <w:sz w:val="24"/>
                <w:szCs w:val="24"/>
              </w:rPr>
              <w:t>сформированности</w:t>
            </w:r>
            <w:proofErr w:type="spellEnd"/>
            <w:r w:rsidRPr="003116E0">
              <w:rPr>
                <w:rFonts w:ascii="Times New Roman" w:hAnsi="Times New Roman" w:cs="Times New Roman"/>
                <w:b/>
                <w:bCs/>
                <w:sz w:val="24"/>
                <w:szCs w:val="24"/>
              </w:rPr>
              <w:t xml:space="preserve"> компетенций</w:t>
            </w:r>
          </w:p>
        </w:tc>
        <w:tc>
          <w:tcPr>
            <w:tcW w:w="2502" w:type="dxa"/>
            <w:shd w:val="clear" w:color="auto" w:fill="auto"/>
          </w:tcPr>
          <w:p w:rsidR="000E7DE7" w:rsidRPr="003116E0" w:rsidRDefault="000E7DE7" w:rsidP="000E7DE7">
            <w:pPr>
              <w:spacing w:after="0" w:line="240" w:lineRule="auto"/>
              <w:jc w:val="center"/>
              <w:rPr>
                <w:rFonts w:ascii="Times New Roman" w:hAnsi="Times New Roman" w:cs="Times New Roman"/>
                <w:b/>
                <w:bCs/>
                <w:sz w:val="24"/>
                <w:szCs w:val="24"/>
              </w:rPr>
            </w:pPr>
            <w:r w:rsidRPr="003116E0">
              <w:rPr>
                <w:rFonts w:ascii="Times New Roman" w:hAnsi="Times New Roman" w:cs="Times New Roman"/>
                <w:b/>
                <w:bCs/>
                <w:sz w:val="24"/>
                <w:szCs w:val="24"/>
              </w:rPr>
              <w:t xml:space="preserve">Базовый уровень </w:t>
            </w:r>
            <w:proofErr w:type="spellStart"/>
            <w:r w:rsidRPr="003116E0">
              <w:rPr>
                <w:rFonts w:ascii="Times New Roman" w:hAnsi="Times New Roman" w:cs="Times New Roman"/>
                <w:b/>
                <w:bCs/>
                <w:sz w:val="24"/>
                <w:szCs w:val="24"/>
              </w:rPr>
              <w:t>сформированности</w:t>
            </w:r>
            <w:proofErr w:type="spellEnd"/>
            <w:r w:rsidRPr="003116E0">
              <w:rPr>
                <w:rFonts w:ascii="Times New Roman" w:hAnsi="Times New Roman" w:cs="Times New Roman"/>
                <w:b/>
                <w:bCs/>
                <w:sz w:val="24"/>
                <w:szCs w:val="24"/>
              </w:rPr>
              <w:t xml:space="preserve"> компетенций</w:t>
            </w:r>
          </w:p>
        </w:tc>
        <w:tc>
          <w:tcPr>
            <w:tcW w:w="2612" w:type="dxa"/>
            <w:shd w:val="clear" w:color="auto" w:fill="auto"/>
          </w:tcPr>
          <w:p w:rsidR="000E7DE7" w:rsidRPr="003116E0" w:rsidRDefault="000E7DE7" w:rsidP="000E7DE7">
            <w:pPr>
              <w:spacing w:after="0" w:line="240" w:lineRule="auto"/>
              <w:jc w:val="center"/>
              <w:rPr>
                <w:rFonts w:ascii="Times New Roman" w:hAnsi="Times New Roman" w:cs="Times New Roman"/>
                <w:b/>
                <w:bCs/>
                <w:sz w:val="24"/>
                <w:szCs w:val="24"/>
              </w:rPr>
            </w:pPr>
            <w:r w:rsidRPr="003116E0">
              <w:rPr>
                <w:rFonts w:ascii="Times New Roman" w:hAnsi="Times New Roman" w:cs="Times New Roman"/>
                <w:b/>
                <w:bCs/>
                <w:sz w:val="24"/>
                <w:szCs w:val="24"/>
              </w:rPr>
              <w:t xml:space="preserve">Пороговый уровень </w:t>
            </w:r>
            <w:proofErr w:type="spellStart"/>
            <w:r w:rsidRPr="003116E0">
              <w:rPr>
                <w:rFonts w:ascii="Times New Roman" w:hAnsi="Times New Roman" w:cs="Times New Roman"/>
                <w:b/>
                <w:bCs/>
                <w:sz w:val="24"/>
                <w:szCs w:val="24"/>
              </w:rPr>
              <w:t>сформированности</w:t>
            </w:r>
            <w:proofErr w:type="spellEnd"/>
            <w:r w:rsidRPr="003116E0">
              <w:rPr>
                <w:rFonts w:ascii="Times New Roman" w:hAnsi="Times New Roman" w:cs="Times New Roman"/>
                <w:b/>
                <w:bCs/>
                <w:sz w:val="24"/>
                <w:szCs w:val="24"/>
              </w:rPr>
              <w:t xml:space="preserve"> компетенций</w:t>
            </w:r>
          </w:p>
        </w:tc>
      </w:tr>
      <w:tr w:rsidR="000E7DE7" w:rsidRPr="00627923" w:rsidTr="00945D3F">
        <w:tc>
          <w:tcPr>
            <w:tcW w:w="2392" w:type="dxa"/>
            <w:shd w:val="clear" w:color="auto" w:fill="auto"/>
          </w:tcPr>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ПК – 2 способность</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использовать</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современные методы</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и технологии</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обучения и</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диагностики</w:t>
            </w:r>
          </w:p>
          <w:p w:rsidR="000E7DE7" w:rsidRPr="00627923" w:rsidRDefault="000E7DE7" w:rsidP="000E7DE7">
            <w:pPr>
              <w:spacing w:after="0" w:line="240" w:lineRule="auto"/>
              <w:jc w:val="both"/>
              <w:rPr>
                <w:rFonts w:ascii="Times New Roman" w:hAnsi="Times New Roman" w:cs="Times New Roman"/>
                <w:bCs/>
                <w:sz w:val="24"/>
                <w:szCs w:val="24"/>
              </w:rPr>
            </w:pPr>
          </w:p>
        </w:tc>
        <w:tc>
          <w:tcPr>
            <w:tcW w:w="2502" w:type="dxa"/>
            <w:shd w:val="clear" w:color="auto" w:fill="auto"/>
          </w:tcPr>
          <w:p w:rsidR="000E7DE7" w:rsidRPr="00627923" w:rsidRDefault="000E7DE7" w:rsidP="000E7DE7">
            <w:pPr>
              <w:widowControl w:val="0"/>
              <w:tabs>
                <w:tab w:val="left" w:pos="142"/>
              </w:tabs>
              <w:autoSpaceDE w:val="0"/>
              <w:autoSpaceDN w:val="0"/>
              <w:adjustRightInd w:val="0"/>
              <w:spacing w:after="0" w:line="240" w:lineRule="auto"/>
              <w:rPr>
                <w:rFonts w:ascii="Times New Roman" w:hAnsi="Times New Roman" w:cs="Times New Roman"/>
                <w:b/>
                <w:bCs/>
                <w:sz w:val="24"/>
                <w:szCs w:val="24"/>
              </w:rPr>
            </w:pPr>
            <w:r w:rsidRPr="00627923">
              <w:rPr>
                <w:rFonts w:ascii="Times New Roman" w:hAnsi="Times New Roman" w:cs="Times New Roman"/>
                <w:bCs/>
                <w:sz w:val="24"/>
                <w:szCs w:val="24"/>
              </w:rPr>
              <w:t>Обучающийся имеет глубокие знания программного теоретического материала, четко, грамотно, точно излагает материал, умеет применять теоретические знания на практике.</w:t>
            </w:r>
          </w:p>
        </w:tc>
        <w:tc>
          <w:tcPr>
            <w:tcW w:w="2502" w:type="dxa"/>
            <w:shd w:val="clear" w:color="auto" w:fill="auto"/>
          </w:tcPr>
          <w:p w:rsidR="000E7DE7" w:rsidRPr="00627923" w:rsidRDefault="000E7DE7" w:rsidP="000E7DE7">
            <w:pPr>
              <w:widowControl w:val="0"/>
              <w:tabs>
                <w:tab w:val="left" w:pos="142"/>
              </w:tabs>
              <w:autoSpaceDE w:val="0"/>
              <w:autoSpaceDN w:val="0"/>
              <w:adjustRightInd w:val="0"/>
              <w:spacing w:after="0" w:line="240" w:lineRule="auto"/>
              <w:rPr>
                <w:rFonts w:ascii="Times New Roman" w:hAnsi="Times New Roman" w:cs="Times New Roman"/>
                <w:bCs/>
                <w:sz w:val="24"/>
                <w:szCs w:val="24"/>
              </w:rPr>
            </w:pPr>
            <w:proofErr w:type="gramStart"/>
            <w:r w:rsidRPr="00627923">
              <w:rPr>
                <w:rFonts w:ascii="Times New Roman" w:hAnsi="Times New Roman" w:cs="Times New Roman"/>
                <w:bCs/>
                <w:sz w:val="24"/>
                <w:szCs w:val="24"/>
              </w:rPr>
              <w:t>Обучающийся</w:t>
            </w:r>
            <w:proofErr w:type="gramEnd"/>
            <w:r w:rsidRPr="00627923">
              <w:rPr>
                <w:rFonts w:ascii="Times New Roman" w:hAnsi="Times New Roman" w:cs="Times New Roman"/>
                <w:bCs/>
                <w:sz w:val="24"/>
                <w:szCs w:val="24"/>
              </w:rPr>
              <w:t xml:space="preserve"> имеет хорошие знания программного теоретического материала, иногда допускает неточности в его изложении, хорошо</w:t>
            </w:r>
          </w:p>
          <w:p w:rsidR="000E7DE7" w:rsidRPr="00627923" w:rsidRDefault="000E7DE7" w:rsidP="000E7DE7">
            <w:pPr>
              <w:widowControl w:val="0"/>
              <w:tabs>
                <w:tab w:val="left" w:pos="142"/>
              </w:tabs>
              <w:autoSpaceDE w:val="0"/>
              <w:autoSpaceDN w:val="0"/>
              <w:adjustRightInd w:val="0"/>
              <w:spacing w:after="0" w:line="240" w:lineRule="auto"/>
              <w:rPr>
                <w:rFonts w:ascii="Times New Roman" w:hAnsi="Times New Roman" w:cs="Times New Roman"/>
                <w:bCs/>
                <w:sz w:val="24"/>
                <w:szCs w:val="24"/>
              </w:rPr>
            </w:pPr>
            <w:r w:rsidRPr="00627923">
              <w:rPr>
                <w:rFonts w:ascii="Times New Roman" w:hAnsi="Times New Roman" w:cs="Times New Roman"/>
                <w:bCs/>
                <w:sz w:val="24"/>
                <w:szCs w:val="24"/>
              </w:rPr>
              <w:t>выполняет практические задания.</w:t>
            </w:r>
          </w:p>
        </w:tc>
        <w:tc>
          <w:tcPr>
            <w:tcW w:w="2612" w:type="dxa"/>
            <w:shd w:val="clear" w:color="auto" w:fill="auto"/>
          </w:tcPr>
          <w:p w:rsidR="000E7DE7" w:rsidRPr="00627923" w:rsidRDefault="000E7DE7" w:rsidP="000E7DE7">
            <w:pPr>
              <w:widowControl w:val="0"/>
              <w:tabs>
                <w:tab w:val="left" w:pos="142"/>
              </w:tabs>
              <w:autoSpaceDE w:val="0"/>
              <w:autoSpaceDN w:val="0"/>
              <w:adjustRightInd w:val="0"/>
              <w:spacing w:after="0" w:line="240" w:lineRule="auto"/>
              <w:rPr>
                <w:rFonts w:ascii="Times New Roman" w:hAnsi="Times New Roman" w:cs="Times New Roman"/>
                <w:bCs/>
                <w:sz w:val="24"/>
                <w:szCs w:val="24"/>
              </w:rPr>
            </w:pPr>
            <w:proofErr w:type="gramStart"/>
            <w:r w:rsidRPr="00627923">
              <w:rPr>
                <w:rFonts w:ascii="Times New Roman" w:hAnsi="Times New Roman" w:cs="Times New Roman"/>
                <w:bCs/>
                <w:sz w:val="24"/>
                <w:szCs w:val="24"/>
              </w:rPr>
              <w:t>Обучающийся</w:t>
            </w:r>
            <w:proofErr w:type="gramEnd"/>
            <w:r w:rsidRPr="00627923">
              <w:rPr>
                <w:rFonts w:ascii="Times New Roman" w:hAnsi="Times New Roman" w:cs="Times New Roman"/>
                <w:bCs/>
                <w:sz w:val="24"/>
                <w:szCs w:val="24"/>
              </w:rPr>
              <w:t xml:space="preserve"> имеет знания основного материала, но допускает неточности в его изложении, недостаточно правильные формулировки, нарушает последовательность в изложении материала, испытывает </w:t>
            </w:r>
          </w:p>
          <w:p w:rsidR="000E7DE7" w:rsidRPr="00627923" w:rsidRDefault="000E7DE7" w:rsidP="000E7DE7">
            <w:pPr>
              <w:widowControl w:val="0"/>
              <w:tabs>
                <w:tab w:val="left" w:pos="142"/>
              </w:tabs>
              <w:autoSpaceDE w:val="0"/>
              <w:autoSpaceDN w:val="0"/>
              <w:adjustRightInd w:val="0"/>
              <w:spacing w:after="0" w:line="240" w:lineRule="auto"/>
              <w:rPr>
                <w:rFonts w:ascii="Times New Roman" w:hAnsi="Times New Roman" w:cs="Times New Roman"/>
                <w:b/>
                <w:bCs/>
                <w:sz w:val="24"/>
                <w:szCs w:val="24"/>
              </w:rPr>
            </w:pPr>
            <w:r w:rsidRPr="00627923">
              <w:rPr>
                <w:rFonts w:ascii="Times New Roman" w:hAnsi="Times New Roman" w:cs="Times New Roman"/>
                <w:bCs/>
                <w:sz w:val="24"/>
                <w:szCs w:val="24"/>
              </w:rPr>
              <w:t>затруднения в выполнении практических работ.</w:t>
            </w:r>
          </w:p>
        </w:tc>
      </w:tr>
      <w:tr w:rsidR="000E7DE7" w:rsidRPr="00627923" w:rsidTr="00945D3F">
        <w:tc>
          <w:tcPr>
            <w:tcW w:w="2392" w:type="dxa"/>
            <w:shd w:val="clear" w:color="auto" w:fill="auto"/>
          </w:tcPr>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lastRenderedPageBreak/>
              <w:t>ОПК -2</w:t>
            </w:r>
            <w:r w:rsidR="004E28FD" w:rsidRPr="00627923">
              <w:rPr>
                <w:rFonts w:ascii="Times New Roman" w:hAnsi="Times New Roman" w:cs="Times New Roman"/>
                <w:color w:val="000000"/>
                <w:sz w:val="24"/>
                <w:szCs w:val="24"/>
              </w:rPr>
              <w:t xml:space="preserve"> способность</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осуществлять</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обучение, воспитание</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и развитие с учетом</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социальных,</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возрастных,</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психофизических и</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индивидуальных</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особенностей, в том</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 xml:space="preserve">числе </w:t>
            </w:r>
            <w:proofErr w:type="gramStart"/>
            <w:r w:rsidRPr="00627923">
              <w:rPr>
                <w:rFonts w:ascii="Times New Roman" w:hAnsi="Times New Roman" w:cs="Times New Roman"/>
                <w:color w:val="000000"/>
                <w:sz w:val="24"/>
                <w:szCs w:val="24"/>
              </w:rPr>
              <w:t>особых</w:t>
            </w:r>
            <w:proofErr w:type="gramEnd"/>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образовательных</w:t>
            </w:r>
          </w:p>
          <w:p w:rsidR="000E7DE7" w:rsidRPr="00627923" w:rsidRDefault="000E7DE7" w:rsidP="000E7DE7">
            <w:pPr>
              <w:shd w:val="clear" w:color="auto" w:fill="FFFFFF"/>
              <w:spacing w:after="0" w:line="240" w:lineRule="auto"/>
              <w:rPr>
                <w:rFonts w:ascii="Times New Roman" w:hAnsi="Times New Roman" w:cs="Times New Roman"/>
                <w:color w:val="000000"/>
                <w:sz w:val="24"/>
                <w:szCs w:val="24"/>
              </w:rPr>
            </w:pPr>
            <w:r w:rsidRPr="00627923">
              <w:rPr>
                <w:rFonts w:ascii="Times New Roman" w:hAnsi="Times New Roman" w:cs="Times New Roman"/>
                <w:color w:val="000000"/>
                <w:sz w:val="24"/>
                <w:szCs w:val="24"/>
              </w:rPr>
              <w:t>потребностей</w:t>
            </w:r>
          </w:p>
          <w:p w:rsidR="000E7DE7" w:rsidRPr="00627923" w:rsidRDefault="000E7DE7" w:rsidP="000E7DE7">
            <w:pPr>
              <w:spacing w:after="0" w:line="240" w:lineRule="auto"/>
              <w:jc w:val="both"/>
              <w:rPr>
                <w:rFonts w:ascii="Times New Roman" w:hAnsi="Times New Roman" w:cs="Times New Roman"/>
                <w:bCs/>
                <w:sz w:val="24"/>
                <w:szCs w:val="24"/>
              </w:rPr>
            </w:pPr>
          </w:p>
        </w:tc>
        <w:tc>
          <w:tcPr>
            <w:tcW w:w="2502" w:type="dxa"/>
            <w:shd w:val="clear" w:color="auto" w:fill="auto"/>
          </w:tcPr>
          <w:p w:rsidR="000E7DE7" w:rsidRPr="00627923" w:rsidRDefault="000E7DE7" w:rsidP="000E7DE7">
            <w:pPr>
              <w:widowControl w:val="0"/>
              <w:tabs>
                <w:tab w:val="left" w:pos="142"/>
              </w:tabs>
              <w:autoSpaceDE w:val="0"/>
              <w:autoSpaceDN w:val="0"/>
              <w:adjustRightInd w:val="0"/>
              <w:spacing w:after="0" w:line="240" w:lineRule="auto"/>
              <w:rPr>
                <w:rFonts w:ascii="Times New Roman" w:hAnsi="Times New Roman" w:cs="Times New Roman"/>
                <w:b/>
                <w:bCs/>
                <w:sz w:val="24"/>
                <w:szCs w:val="24"/>
              </w:rPr>
            </w:pPr>
            <w:r w:rsidRPr="00627923">
              <w:rPr>
                <w:rFonts w:ascii="Times New Roman" w:hAnsi="Times New Roman" w:cs="Times New Roman"/>
                <w:bCs/>
                <w:sz w:val="24"/>
                <w:szCs w:val="24"/>
              </w:rPr>
              <w:t>Обучающийся имеет глубокие знания программного теоретического материала, четко, грамотно, точно излагает материал, умеет применять теоретические знания на практике.</w:t>
            </w:r>
          </w:p>
        </w:tc>
        <w:tc>
          <w:tcPr>
            <w:tcW w:w="2502" w:type="dxa"/>
            <w:shd w:val="clear" w:color="auto" w:fill="auto"/>
          </w:tcPr>
          <w:p w:rsidR="000E7DE7" w:rsidRPr="00627923" w:rsidRDefault="000E7DE7" w:rsidP="000E7DE7">
            <w:pPr>
              <w:widowControl w:val="0"/>
              <w:tabs>
                <w:tab w:val="left" w:pos="142"/>
              </w:tabs>
              <w:autoSpaceDE w:val="0"/>
              <w:autoSpaceDN w:val="0"/>
              <w:adjustRightInd w:val="0"/>
              <w:spacing w:after="0" w:line="240" w:lineRule="auto"/>
              <w:rPr>
                <w:rFonts w:ascii="Times New Roman" w:hAnsi="Times New Roman" w:cs="Times New Roman"/>
                <w:bCs/>
                <w:sz w:val="24"/>
                <w:szCs w:val="24"/>
              </w:rPr>
            </w:pPr>
            <w:proofErr w:type="gramStart"/>
            <w:r w:rsidRPr="00627923">
              <w:rPr>
                <w:rFonts w:ascii="Times New Roman" w:hAnsi="Times New Roman" w:cs="Times New Roman"/>
                <w:bCs/>
                <w:sz w:val="24"/>
                <w:szCs w:val="24"/>
              </w:rPr>
              <w:t>Обучающийся</w:t>
            </w:r>
            <w:proofErr w:type="gramEnd"/>
            <w:r w:rsidRPr="00627923">
              <w:rPr>
                <w:rFonts w:ascii="Times New Roman" w:hAnsi="Times New Roman" w:cs="Times New Roman"/>
                <w:bCs/>
                <w:sz w:val="24"/>
                <w:szCs w:val="24"/>
              </w:rPr>
              <w:t xml:space="preserve"> имеет хорошие знания программного теоретического материала, иногда допускает неточности в его изложении, хорошо</w:t>
            </w:r>
          </w:p>
          <w:p w:rsidR="000E7DE7" w:rsidRPr="00627923" w:rsidRDefault="000E7DE7" w:rsidP="000E7DE7">
            <w:pPr>
              <w:widowControl w:val="0"/>
              <w:tabs>
                <w:tab w:val="left" w:pos="142"/>
              </w:tabs>
              <w:autoSpaceDE w:val="0"/>
              <w:autoSpaceDN w:val="0"/>
              <w:adjustRightInd w:val="0"/>
              <w:spacing w:after="0" w:line="240" w:lineRule="auto"/>
              <w:rPr>
                <w:rFonts w:ascii="Times New Roman" w:hAnsi="Times New Roman" w:cs="Times New Roman"/>
                <w:bCs/>
                <w:sz w:val="24"/>
                <w:szCs w:val="24"/>
              </w:rPr>
            </w:pPr>
            <w:r w:rsidRPr="00627923">
              <w:rPr>
                <w:rFonts w:ascii="Times New Roman" w:hAnsi="Times New Roman" w:cs="Times New Roman"/>
                <w:bCs/>
                <w:sz w:val="24"/>
                <w:szCs w:val="24"/>
              </w:rPr>
              <w:t>выполняет практические задания.</w:t>
            </w:r>
          </w:p>
        </w:tc>
        <w:tc>
          <w:tcPr>
            <w:tcW w:w="2612" w:type="dxa"/>
            <w:shd w:val="clear" w:color="auto" w:fill="auto"/>
          </w:tcPr>
          <w:p w:rsidR="000E7DE7" w:rsidRPr="00627923" w:rsidRDefault="000E7DE7" w:rsidP="000E7DE7">
            <w:pPr>
              <w:widowControl w:val="0"/>
              <w:tabs>
                <w:tab w:val="left" w:pos="142"/>
              </w:tabs>
              <w:autoSpaceDE w:val="0"/>
              <w:autoSpaceDN w:val="0"/>
              <w:adjustRightInd w:val="0"/>
              <w:spacing w:after="0" w:line="240" w:lineRule="auto"/>
              <w:rPr>
                <w:rFonts w:ascii="Times New Roman" w:hAnsi="Times New Roman" w:cs="Times New Roman"/>
                <w:bCs/>
                <w:sz w:val="24"/>
                <w:szCs w:val="24"/>
              </w:rPr>
            </w:pPr>
            <w:proofErr w:type="gramStart"/>
            <w:r w:rsidRPr="00627923">
              <w:rPr>
                <w:rFonts w:ascii="Times New Roman" w:hAnsi="Times New Roman" w:cs="Times New Roman"/>
                <w:bCs/>
                <w:sz w:val="24"/>
                <w:szCs w:val="24"/>
              </w:rPr>
              <w:t>Обучающийся</w:t>
            </w:r>
            <w:proofErr w:type="gramEnd"/>
            <w:r w:rsidRPr="00627923">
              <w:rPr>
                <w:rFonts w:ascii="Times New Roman" w:hAnsi="Times New Roman" w:cs="Times New Roman"/>
                <w:bCs/>
                <w:sz w:val="24"/>
                <w:szCs w:val="24"/>
              </w:rPr>
              <w:t xml:space="preserve"> имеет знания основного материала, но допускает неточности в его изложении, недостаточно правильные формулировки, нарушает последовательность в изложении материала, испытывает </w:t>
            </w:r>
          </w:p>
          <w:p w:rsidR="000E7DE7" w:rsidRPr="00627923" w:rsidRDefault="000E7DE7" w:rsidP="000E7DE7">
            <w:pPr>
              <w:widowControl w:val="0"/>
              <w:tabs>
                <w:tab w:val="left" w:pos="142"/>
              </w:tabs>
              <w:autoSpaceDE w:val="0"/>
              <w:autoSpaceDN w:val="0"/>
              <w:adjustRightInd w:val="0"/>
              <w:spacing w:after="0" w:line="240" w:lineRule="auto"/>
              <w:rPr>
                <w:rFonts w:ascii="Times New Roman" w:hAnsi="Times New Roman" w:cs="Times New Roman"/>
                <w:b/>
                <w:bCs/>
                <w:sz w:val="24"/>
                <w:szCs w:val="24"/>
              </w:rPr>
            </w:pPr>
            <w:r w:rsidRPr="00627923">
              <w:rPr>
                <w:rFonts w:ascii="Times New Roman" w:hAnsi="Times New Roman" w:cs="Times New Roman"/>
                <w:bCs/>
                <w:sz w:val="24"/>
                <w:szCs w:val="24"/>
              </w:rPr>
              <w:t>затруднения в выполнении практических работ.</w:t>
            </w:r>
          </w:p>
        </w:tc>
      </w:tr>
    </w:tbl>
    <w:p w:rsidR="000E7DE7" w:rsidRPr="00627923" w:rsidRDefault="000E7DE7" w:rsidP="000E7DE7">
      <w:pPr>
        <w:widowControl w:val="0"/>
        <w:shd w:val="clear" w:color="auto" w:fill="FFFFFF"/>
        <w:tabs>
          <w:tab w:val="left" w:pos="142"/>
        </w:tabs>
        <w:autoSpaceDE w:val="0"/>
        <w:autoSpaceDN w:val="0"/>
        <w:adjustRightInd w:val="0"/>
        <w:spacing w:after="0" w:line="240" w:lineRule="auto"/>
        <w:jc w:val="center"/>
        <w:rPr>
          <w:rFonts w:ascii="Times New Roman" w:hAnsi="Times New Roman" w:cs="Times New Roman"/>
          <w:b/>
          <w:bCs/>
          <w:sz w:val="24"/>
          <w:szCs w:val="24"/>
        </w:rPr>
      </w:pPr>
      <w:r w:rsidRPr="00627923">
        <w:rPr>
          <w:rFonts w:ascii="Times New Roman" w:hAnsi="Times New Roman" w:cs="Times New Roman"/>
          <w:b/>
          <w:bCs/>
          <w:sz w:val="24"/>
          <w:szCs w:val="24"/>
        </w:rPr>
        <w:t>4. Фонд оценочных сре</w:t>
      </w:r>
      <w:proofErr w:type="gramStart"/>
      <w:r w:rsidRPr="00627923">
        <w:rPr>
          <w:rFonts w:ascii="Times New Roman" w:hAnsi="Times New Roman" w:cs="Times New Roman"/>
          <w:b/>
          <w:bCs/>
          <w:sz w:val="24"/>
          <w:szCs w:val="24"/>
        </w:rPr>
        <w:t>дств дл</w:t>
      </w:r>
      <w:proofErr w:type="gramEnd"/>
      <w:r w:rsidRPr="00627923">
        <w:rPr>
          <w:rFonts w:ascii="Times New Roman" w:hAnsi="Times New Roman" w:cs="Times New Roman"/>
          <w:b/>
          <w:bCs/>
          <w:sz w:val="24"/>
          <w:szCs w:val="24"/>
        </w:rPr>
        <w:t>я текущего контроля успеваемости</w:t>
      </w:r>
    </w:p>
    <w:p w:rsidR="000E7DE7" w:rsidRPr="00627923" w:rsidRDefault="000E7DE7" w:rsidP="000E7DE7">
      <w:pPr>
        <w:widowControl w:val="0"/>
        <w:shd w:val="clear" w:color="auto" w:fill="FFFFFF"/>
        <w:tabs>
          <w:tab w:val="left" w:pos="142"/>
        </w:tabs>
        <w:autoSpaceDE w:val="0"/>
        <w:autoSpaceDN w:val="0"/>
        <w:adjustRightInd w:val="0"/>
        <w:spacing w:after="0" w:line="240" w:lineRule="auto"/>
        <w:jc w:val="both"/>
        <w:rPr>
          <w:rFonts w:ascii="Times New Roman" w:hAnsi="Times New Roman" w:cs="Times New Roman"/>
          <w:b/>
          <w:bCs/>
          <w:sz w:val="24"/>
          <w:szCs w:val="24"/>
        </w:rPr>
      </w:pPr>
      <w:r w:rsidRPr="00627923">
        <w:rPr>
          <w:rFonts w:ascii="Times New Roman" w:hAnsi="Times New Roman" w:cs="Times New Roman"/>
          <w:bCs/>
          <w:color w:val="000000"/>
          <w:sz w:val="24"/>
          <w:szCs w:val="24"/>
        </w:rPr>
        <w:t xml:space="preserve"> Фонды оценочных сре</w:t>
      </w:r>
      <w:proofErr w:type="gramStart"/>
      <w:r w:rsidRPr="00627923">
        <w:rPr>
          <w:rFonts w:ascii="Times New Roman" w:hAnsi="Times New Roman" w:cs="Times New Roman"/>
          <w:bCs/>
          <w:color w:val="000000"/>
          <w:sz w:val="24"/>
          <w:szCs w:val="24"/>
        </w:rPr>
        <w:t>дств вкл</w:t>
      </w:r>
      <w:proofErr w:type="gramEnd"/>
      <w:r w:rsidRPr="00627923">
        <w:rPr>
          <w:rFonts w:ascii="Times New Roman" w:hAnsi="Times New Roman" w:cs="Times New Roman"/>
          <w:bCs/>
          <w:color w:val="000000"/>
          <w:sz w:val="24"/>
          <w:szCs w:val="24"/>
        </w:rPr>
        <w:t xml:space="preserve">ючают: </w:t>
      </w:r>
    </w:p>
    <w:p w:rsidR="000E7DE7" w:rsidRPr="00627923" w:rsidRDefault="000E7DE7" w:rsidP="000E7DE7">
      <w:pPr>
        <w:pStyle w:val="afa"/>
        <w:numPr>
          <w:ilvl w:val="0"/>
          <w:numId w:val="28"/>
        </w:numPr>
        <w:spacing w:after="0" w:line="240" w:lineRule="auto"/>
        <w:jc w:val="both"/>
        <w:rPr>
          <w:rFonts w:ascii="Times New Roman" w:hAnsi="Times New Roman"/>
          <w:sz w:val="24"/>
          <w:szCs w:val="24"/>
        </w:rPr>
      </w:pPr>
      <w:r w:rsidRPr="00627923">
        <w:rPr>
          <w:rFonts w:ascii="Times New Roman" w:hAnsi="Times New Roman"/>
          <w:sz w:val="24"/>
          <w:szCs w:val="24"/>
        </w:rPr>
        <w:t>Устный опрос по предшествующей дисциплине</w:t>
      </w:r>
    </w:p>
    <w:p w:rsidR="000E7DE7" w:rsidRPr="00627923" w:rsidRDefault="000E7DE7" w:rsidP="000E7DE7">
      <w:pPr>
        <w:pStyle w:val="afa"/>
        <w:numPr>
          <w:ilvl w:val="0"/>
          <w:numId w:val="28"/>
        </w:numPr>
        <w:spacing w:after="0" w:line="240" w:lineRule="auto"/>
        <w:jc w:val="both"/>
        <w:rPr>
          <w:rFonts w:ascii="Times New Roman" w:hAnsi="Times New Roman"/>
          <w:sz w:val="24"/>
          <w:szCs w:val="24"/>
        </w:rPr>
      </w:pPr>
      <w:r w:rsidRPr="00627923">
        <w:rPr>
          <w:rFonts w:ascii="Times New Roman" w:hAnsi="Times New Roman"/>
          <w:sz w:val="24"/>
          <w:szCs w:val="24"/>
        </w:rPr>
        <w:t>Заполнение таблицы с кадровыми, программно-методическими и материально-техническими условиями организации инклюзивного образования детей с ОВЗ</w:t>
      </w:r>
    </w:p>
    <w:p w:rsidR="000E7DE7" w:rsidRPr="00627923" w:rsidRDefault="000E7DE7" w:rsidP="000E7DE7">
      <w:pPr>
        <w:pStyle w:val="afa"/>
        <w:numPr>
          <w:ilvl w:val="0"/>
          <w:numId w:val="28"/>
        </w:numPr>
        <w:spacing w:after="0" w:line="240" w:lineRule="auto"/>
        <w:jc w:val="both"/>
        <w:rPr>
          <w:rFonts w:ascii="Times New Roman" w:hAnsi="Times New Roman"/>
          <w:sz w:val="24"/>
          <w:szCs w:val="24"/>
        </w:rPr>
      </w:pPr>
      <w:r w:rsidRPr="00627923">
        <w:rPr>
          <w:rFonts w:ascii="Times New Roman" w:hAnsi="Times New Roman"/>
          <w:sz w:val="24"/>
          <w:szCs w:val="24"/>
        </w:rPr>
        <w:t xml:space="preserve">Представление блок- схем по материалам прослушанных </w:t>
      </w:r>
      <w:proofErr w:type="spellStart"/>
      <w:r w:rsidRPr="00627923">
        <w:rPr>
          <w:rFonts w:ascii="Times New Roman" w:hAnsi="Times New Roman"/>
          <w:sz w:val="24"/>
          <w:szCs w:val="24"/>
        </w:rPr>
        <w:t>видеолекций</w:t>
      </w:r>
      <w:proofErr w:type="spellEnd"/>
      <w:r w:rsidRPr="00627923">
        <w:rPr>
          <w:rFonts w:ascii="Times New Roman" w:hAnsi="Times New Roman"/>
          <w:sz w:val="24"/>
          <w:szCs w:val="24"/>
        </w:rPr>
        <w:t xml:space="preserve"> (ментальная карта технологий инклюзивного образования)</w:t>
      </w:r>
    </w:p>
    <w:p w:rsidR="000E7DE7" w:rsidRPr="00627923" w:rsidRDefault="000E7DE7" w:rsidP="000E7DE7">
      <w:pPr>
        <w:pStyle w:val="afa"/>
        <w:numPr>
          <w:ilvl w:val="0"/>
          <w:numId w:val="28"/>
        </w:numPr>
        <w:spacing w:after="0" w:line="240" w:lineRule="auto"/>
        <w:jc w:val="both"/>
        <w:rPr>
          <w:rFonts w:ascii="Times New Roman" w:hAnsi="Times New Roman"/>
          <w:sz w:val="24"/>
          <w:szCs w:val="24"/>
        </w:rPr>
      </w:pPr>
      <w:r w:rsidRPr="00627923">
        <w:rPr>
          <w:rFonts w:ascii="Times New Roman" w:hAnsi="Times New Roman"/>
          <w:sz w:val="24"/>
          <w:szCs w:val="24"/>
        </w:rPr>
        <w:t>Демонстрация технических устройств, необходимых для использования в инклюзивном образовании с детьми с ОВЗ (презентации)</w:t>
      </w:r>
    </w:p>
    <w:p w:rsidR="000E7DE7" w:rsidRPr="00627923" w:rsidRDefault="000E7DE7" w:rsidP="000E7DE7">
      <w:pPr>
        <w:pStyle w:val="afa"/>
        <w:numPr>
          <w:ilvl w:val="0"/>
          <w:numId w:val="28"/>
        </w:numPr>
        <w:spacing w:after="0" w:line="240" w:lineRule="auto"/>
        <w:jc w:val="both"/>
        <w:rPr>
          <w:rFonts w:ascii="Times New Roman" w:hAnsi="Times New Roman"/>
          <w:sz w:val="24"/>
          <w:szCs w:val="24"/>
        </w:rPr>
      </w:pPr>
      <w:r w:rsidRPr="00627923">
        <w:rPr>
          <w:rFonts w:ascii="Times New Roman" w:hAnsi="Times New Roman"/>
          <w:sz w:val="24"/>
          <w:szCs w:val="24"/>
        </w:rPr>
        <w:t xml:space="preserve">Защита конспекта по преподаваемому предмету в классе, где учится </w:t>
      </w:r>
      <w:proofErr w:type="gramStart"/>
      <w:r w:rsidRPr="00627923">
        <w:rPr>
          <w:rFonts w:ascii="Times New Roman" w:hAnsi="Times New Roman"/>
          <w:sz w:val="24"/>
          <w:szCs w:val="24"/>
        </w:rPr>
        <w:t>обучающийся</w:t>
      </w:r>
      <w:proofErr w:type="gramEnd"/>
      <w:r w:rsidRPr="00627923">
        <w:rPr>
          <w:rFonts w:ascii="Times New Roman" w:hAnsi="Times New Roman"/>
          <w:sz w:val="24"/>
          <w:szCs w:val="24"/>
        </w:rPr>
        <w:t xml:space="preserve"> с ОВЗ, с адаптацией среды, </w:t>
      </w:r>
      <w:r w:rsidR="002F188B" w:rsidRPr="00627923">
        <w:rPr>
          <w:rFonts w:ascii="Times New Roman" w:hAnsi="Times New Roman"/>
          <w:sz w:val="24"/>
          <w:szCs w:val="24"/>
        </w:rPr>
        <w:t xml:space="preserve">учебного </w:t>
      </w:r>
      <w:r w:rsidRPr="00627923">
        <w:rPr>
          <w:rFonts w:ascii="Times New Roman" w:hAnsi="Times New Roman"/>
          <w:sz w:val="24"/>
          <w:szCs w:val="24"/>
        </w:rPr>
        <w:t>материала.</w:t>
      </w:r>
    </w:p>
    <w:p w:rsidR="000E7DE7" w:rsidRPr="00627923" w:rsidRDefault="000E7DE7" w:rsidP="002F188B">
      <w:pPr>
        <w:spacing w:after="0" w:line="240" w:lineRule="auto"/>
        <w:ind w:left="720"/>
        <w:jc w:val="both"/>
        <w:rPr>
          <w:rFonts w:ascii="Times New Roman" w:hAnsi="Times New Roman" w:cs="Times New Roman"/>
          <w:sz w:val="24"/>
          <w:szCs w:val="24"/>
        </w:rPr>
      </w:pPr>
    </w:p>
    <w:p w:rsidR="000E7DE7" w:rsidRPr="00627923" w:rsidRDefault="000E7DE7" w:rsidP="005853A3">
      <w:pPr>
        <w:spacing w:after="0" w:line="240" w:lineRule="auto"/>
        <w:rPr>
          <w:rFonts w:ascii="Times New Roman" w:hAnsi="Times New Roman" w:cs="Times New Roman"/>
          <w:bCs/>
          <w:sz w:val="24"/>
          <w:szCs w:val="24"/>
        </w:rPr>
      </w:pPr>
      <w:r w:rsidRPr="00627923">
        <w:rPr>
          <w:rFonts w:ascii="Times New Roman" w:hAnsi="Times New Roman" w:cs="Times New Roman"/>
          <w:bCs/>
          <w:color w:val="000000"/>
          <w:sz w:val="24"/>
          <w:szCs w:val="24"/>
        </w:rPr>
        <w:t xml:space="preserve">4.1.1. Критерии оценивания по оценочному средству – </w:t>
      </w:r>
      <w:r w:rsidR="00F67BA9" w:rsidRPr="00627923">
        <w:rPr>
          <w:rFonts w:ascii="Times New Roman" w:hAnsi="Times New Roman" w:cs="Times New Roman"/>
          <w:bCs/>
          <w:color w:val="000000"/>
          <w:sz w:val="24"/>
          <w:szCs w:val="24"/>
        </w:rPr>
        <w:t>у</w:t>
      </w:r>
      <w:r w:rsidRPr="00627923">
        <w:rPr>
          <w:rFonts w:ascii="Times New Roman" w:hAnsi="Times New Roman" w:cs="Times New Roman"/>
          <w:sz w:val="24"/>
          <w:szCs w:val="24"/>
        </w:rPr>
        <w:t xml:space="preserve">стный </w:t>
      </w:r>
      <w:r w:rsidR="00F67BA9" w:rsidRPr="00627923">
        <w:rPr>
          <w:rFonts w:ascii="Times New Roman" w:hAnsi="Times New Roman" w:cs="Times New Roman"/>
          <w:sz w:val="24"/>
          <w:szCs w:val="24"/>
        </w:rPr>
        <w:t xml:space="preserve">опрос </w:t>
      </w:r>
      <w:r w:rsidR="005853A3" w:rsidRPr="00627923">
        <w:rPr>
          <w:rFonts w:ascii="Times New Roman" w:hAnsi="Times New Roman" w:cs="Times New Roman"/>
          <w:sz w:val="24"/>
          <w:szCs w:val="24"/>
        </w:rPr>
        <w:t>с позиции формируемой компетенции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1"/>
        <w:gridCol w:w="2518"/>
      </w:tblGrid>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Критерии оценивания</w:t>
            </w:r>
          </w:p>
        </w:tc>
        <w:tc>
          <w:tcPr>
            <w:tcW w:w="122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Количество баллов (вклад в рейтинг)</w:t>
            </w:r>
          </w:p>
        </w:tc>
      </w:tr>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both"/>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Обучающийся ответил на поставленные вопросы, обосновал свой ответ</w:t>
            </w:r>
          </w:p>
        </w:tc>
        <w:tc>
          <w:tcPr>
            <w:tcW w:w="1225" w:type="pct"/>
            <w:shd w:val="clear" w:color="auto" w:fill="auto"/>
          </w:tcPr>
          <w:p w:rsidR="000E7DE7" w:rsidRPr="00627923" w:rsidRDefault="006B6B6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5</w:t>
            </w:r>
          </w:p>
        </w:tc>
      </w:tr>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both"/>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Описал, как лично он может применить на практике предложенный опыт.</w:t>
            </w:r>
          </w:p>
        </w:tc>
        <w:tc>
          <w:tcPr>
            <w:tcW w:w="1225" w:type="pct"/>
            <w:shd w:val="clear" w:color="auto" w:fill="auto"/>
          </w:tcPr>
          <w:p w:rsidR="000E7DE7" w:rsidRPr="00627923" w:rsidRDefault="006B6B6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5</w:t>
            </w:r>
          </w:p>
        </w:tc>
      </w:tr>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Максимальный балл</w:t>
            </w:r>
          </w:p>
        </w:tc>
        <w:tc>
          <w:tcPr>
            <w:tcW w:w="1225" w:type="pct"/>
            <w:shd w:val="clear" w:color="auto" w:fill="auto"/>
          </w:tcPr>
          <w:p w:rsidR="000E7DE7" w:rsidRPr="00627923" w:rsidRDefault="006B6B6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10</w:t>
            </w:r>
          </w:p>
        </w:tc>
      </w:tr>
    </w:tbl>
    <w:p w:rsidR="000E7DE7" w:rsidRPr="00627923" w:rsidRDefault="000E7DE7" w:rsidP="000E7DE7">
      <w:pPr>
        <w:spacing w:after="0" w:line="240" w:lineRule="auto"/>
        <w:jc w:val="both"/>
        <w:textAlignment w:val="baseline"/>
        <w:rPr>
          <w:rFonts w:ascii="Times New Roman" w:hAnsi="Times New Roman" w:cs="Times New Roman"/>
          <w:sz w:val="24"/>
          <w:szCs w:val="24"/>
        </w:rPr>
      </w:pPr>
    </w:p>
    <w:p w:rsidR="000E7DE7" w:rsidRPr="00627923" w:rsidRDefault="000E7DE7" w:rsidP="000E7DE7">
      <w:pPr>
        <w:spacing w:after="0" w:line="240" w:lineRule="auto"/>
        <w:jc w:val="both"/>
        <w:rPr>
          <w:rFonts w:ascii="Times New Roman" w:hAnsi="Times New Roman" w:cs="Times New Roman"/>
          <w:sz w:val="24"/>
          <w:szCs w:val="24"/>
        </w:rPr>
      </w:pPr>
      <w:r w:rsidRPr="00627923">
        <w:rPr>
          <w:rFonts w:ascii="Times New Roman" w:hAnsi="Times New Roman" w:cs="Times New Roman"/>
          <w:bCs/>
          <w:color w:val="000000"/>
          <w:sz w:val="24"/>
          <w:szCs w:val="24"/>
        </w:rPr>
        <w:t xml:space="preserve">4.1.1. Критерии оценивания по оценочному средству – </w:t>
      </w:r>
      <w:r w:rsidRPr="00627923">
        <w:rPr>
          <w:rFonts w:ascii="Times New Roman" w:hAnsi="Times New Roman" w:cs="Times New Roman"/>
          <w:sz w:val="24"/>
          <w:szCs w:val="24"/>
        </w:rPr>
        <w:t>Заполнение таблицы с описанием кадровых, программно-методических и материально-технических условий организации инклюзивного образования детей с ОВЗ</w:t>
      </w:r>
    </w:p>
    <w:p w:rsidR="000E7DE7" w:rsidRPr="00627923" w:rsidRDefault="000E7DE7" w:rsidP="000E7DE7">
      <w:pPr>
        <w:shd w:val="clear" w:color="auto" w:fill="FFFFFF"/>
        <w:tabs>
          <w:tab w:val="left" w:pos="1508"/>
        </w:tabs>
        <w:spacing w:after="0" w:line="240" w:lineRule="auto"/>
        <w:jc w:val="both"/>
        <w:rPr>
          <w:rFonts w:ascii="Times New Roman" w:hAnsi="Times New Roman" w:cs="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1"/>
        <w:gridCol w:w="2518"/>
      </w:tblGrid>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Критерии оценивания</w:t>
            </w:r>
          </w:p>
        </w:tc>
        <w:tc>
          <w:tcPr>
            <w:tcW w:w="122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Количество баллов (вклад в рейтинг)</w:t>
            </w:r>
          </w:p>
        </w:tc>
      </w:tr>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both"/>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 xml:space="preserve">Отражены все условия в соответствии с ФГОС и </w:t>
            </w:r>
            <w:proofErr w:type="gramStart"/>
            <w:r w:rsidRPr="00627923">
              <w:rPr>
                <w:rFonts w:ascii="Times New Roman" w:hAnsi="Times New Roman" w:cs="Times New Roman"/>
                <w:bCs/>
                <w:color w:val="000000"/>
                <w:sz w:val="24"/>
                <w:szCs w:val="24"/>
              </w:rPr>
              <w:t>примерной</w:t>
            </w:r>
            <w:proofErr w:type="gramEnd"/>
            <w:r w:rsidRPr="00627923">
              <w:rPr>
                <w:rFonts w:ascii="Times New Roman" w:hAnsi="Times New Roman" w:cs="Times New Roman"/>
                <w:bCs/>
                <w:color w:val="000000"/>
                <w:sz w:val="24"/>
                <w:szCs w:val="24"/>
              </w:rPr>
              <w:t xml:space="preserve"> АООП</w:t>
            </w:r>
          </w:p>
        </w:tc>
        <w:tc>
          <w:tcPr>
            <w:tcW w:w="1225" w:type="pct"/>
            <w:shd w:val="clear" w:color="auto" w:fill="auto"/>
          </w:tcPr>
          <w:p w:rsidR="000E7DE7" w:rsidRPr="00627923" w:rsidRDefault="006B6B6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5</w:t>
            </w:r>
          </w:p>
        </w:tc>
      </w:tr>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both"/>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Представлены иллюстрации и описание материально-технических средств</w:t>
            </w:r>
          </w:p>
        </w:tc>
        <w:tc>
          <w:tcPr>
            <w:tcW w:w="1225" w:type="pct"/>
            <w:shd w:val="clear" w:color="auto" w:fill="auto"/>
          </w:tcPr>
          <w:p w:rsidR="000E7DE7" w:rsidRPr="00627923" w:rsidRDefault="006B6B6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5</w:t>
            </w:r>
          </w:p>
        </w:tc>
      </w:tr>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Максимальный балл</w:t>
            </w:r>
          </w:p>
        </w:tc>
        <w:tc>
          <w:tcPr>
            <w:tcW w:w="1225" w:type="pct"/>
            <w:shd w:val="clear" w:color="auto" w:fill="auto"/>
          </w:tcPr>
          <w:p w:rsidR="000E7DE7" w:rsidRPr="00627923" w:rsidRDefault="006B6B6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10</w:t>
            </w:r>
          </w:p>
        </w:tc>
      </w:tr>
    </w:tbl>
    <w:p w:rsidR="000E7DE7" w:rsidRPr="00627923" w:rsidRDefault="000E7DE7" w:rsidP="000E7DE7">
      <w:pPr>
        <w:spacing w:after="0" w:line="240" w:lineRule="auto"/>
        <w:jc w:val="both"/>
        <w:rPr>
          <w:rFonts w:ascii="Times New Roman" w:hAnsi="Times New Roman" w:cs="Times New Roman"/>
          <w:bCs/>
          <w:color w:val="000000"/>
          <w:sz w:val="24"/>
          <w:szCs w:val="24"/>
        </w:rPr>
      </w:pPr>
    </w:p>
    <w:p w:rsidR="000E7DE7" w:rsidRPr="00627923" w:rsidRDefault="000E7DE7" w:rsidP="000E7DE7">
      <w:pPr>
        <w:spacing w:after="0" w:line="240" w:lineRule="auto"/>
        <w:jc w:val="both"/>
        <w:rPr>
          <w:rFonts w:ascii="Times New Roman" w:hAnsi="Times New Roman" w:cs="Times New Roman"/>
          <w:sz w:val="24"/>
          <w:szCs w:val="24"/>
        </w:rPr>
      </w:pPr>
      <w:r w:rsidRPr="00627923">
        <w:rPr>
          <w:rFonts w:ascii="Times New Roman" w:hAnsi="Times New Roman" w:cs="Times New Roman"/>
          <w:bCs/>
          <w:color w:val="000000"/>
          <w:sz w:val="24"/>
          <w:szCs w:val="24"/>
        </w:rPr>
        <w:t xml:space="preserve">4.1.1. Критерии оценивания по оценочному средству – </w:t>
      </w:r>
      <w:r w:rsidRPr="00627923">
        <w:rPr>
          <w:rFonts w:ascii="Times New Roman" w:hAnsi="Times New Roman" w:cs="Times New Roman"/>
          <w:sz w:val="24"/>
          <w:szCs w:val="24"/>
        </w:rPr>
        <w:t xml:space="preserve">Представление блок- схем по материалам прослушанных </w:t>
      </w:r>
      <w:proofErr w:type="spellStart"/>
      <w:r w:rsidRPr="00627923">
        <w:rPr>
          <w:rFonts w:ascii="Times New Roman" w:hAnsi="Times New Roman" w:cs="Times New Roman"/>
          <w:sz w:val="24"/>
          <w:szCs w:val="24"/>
        </w:rPr>
        <w:t>видеолекций</w:t>
      </w:r>
      <w:proofErr w:type="spellEnd"/>
      <w:r w:rsidRPr="00627923">
        <w:rPr>
          <w:rFonts w:ascii="Times New Roman" w:hAnsi="Times New Roman" w:cs="Times New Roman"/>
          <w:sz w:val="24"/>
          <w:szCs w:val="24"/>
        </w:rPr>
        <w:t xml:space="preserve"> (ментальная карта технологий инклюзивного образования)</w:t>
      </w:r>
    </w:p>
    <w:p w:rsidR="000E7DE7" w:rsidRPr="00627923" w:rsidRDefault="000E7DE7" w:rsidP="000E7DE7">
      <w:pPr>
        <w:shd w:val="clear" w:color="auto" w:fill="FFFFFF"/>
        <w:tabs>
          <w:tab w:val="left" w:pos="1508"/>
        </w:tabs>
        <w:spacing w:after="0" w:line="240" w:lineRule="auto"/>
        <w:jc w:val="both"/>
        <w:rPr>
          <w:rFonts w:ascii="Times New Roman" w:hAnsi="Times New Roman" w:cs="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1"/>
        <w:gridCol w:w="2518"/>
      </w:tblGrid>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lastRenderedPageBreak/>
              <w:t>Критерии оценивания</w:t>
            </w:r>
          </w:p>
        </w:tc>
        <w:tc>
          <w:tcPr>
            <w:tcW w:w="122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Количество баллов (вклад в рейтинг)</w:t>
            </w:r>
          </w:p>
        </w:tc>
      </w:tr>
      <w:tr w:rsidR="000E7DE7" w:rsidRPr="00627923" w:rsidTr="00945D3F">
        <w:trPr>
          <w:jc w:val="center"/>
        </w:trPr>
        <w:tc>
          <w:tcPr>
            <w:tcW w:w="3775" w:type="pct"/>
            <w:shd w:val="clear" w:color="auto" w:fill="auto"/>
          </w:tcPr>
          <w:p w:rsidR="000E7DE7" w:rsidRPr="00627923" w:rsidRDefault="00F67BA9" w:rsidP="000E7DE7">
            <w:pPr>
              <w:widowControl w:val="0"/>
              <w:tabs>
                <w:tab w:val="left" w:pos="142"/>
              </w:tabs>
              <w:autoSpaceDE w:val="0"/>
              <w:autoSpaceDN w:val="0"/>
              <w:adjustRightInd w:val="0"/>
              <w:spacing w:after="0" w:line="240" w:lineRule="auto"/>
              <w:jc w:val="both"/>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Представлено не менее 3</w:t>
            </w:r>
            <w:r w:rsidR="000E7DE7" w:rsidRPr="00627923">
              <w:rPr>
                <w:rFonts w:ascii="Times New Roman" w:hAnsi="Times New Roman" w:cs="Times New Roman"/>
                <w:bCs/>
                <w:color w:val="000000"/>
                <w:sz w:val="24"/>
                <w:szCs w:val="24"/>
              </w:rPr>
              <w:t xml:space="preserve"> схем</w:t>
            </w:r>
            <w:r w:rsidR="006B6B67" w:rsidRPr="00627923">
              <w:rPr>
                <w:rFonts w:ascii="Times New Roman" w:hAnsi="Times New Roman" w:cs="Times New Roman"/>
                <w:bCs/>
                <w:color w:val="000000"/>
                <w:sz w:val="24"/>
                <w:szCs w:val="24"/>
              </w:rPr>
              <w:t>. Схемы отражают содержание прослушанных лекций</w:t>
            </w:r>
          </w:p>
        </w:tc>
        <w:tc>
          <w:tcPr>
            <w:tcW w:w="1225" w:type="pct"/>
            <w:shd w:val="clear" w:color="auto" w:fill="auto"/>
          </w:tcPr>
          <w:p w:rsidR="000E7DE7" w:rsidRPr="00627923" w:rsidRDefault="00F67BA9"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30</w:t>
            </w:r>
          </w:p>
        </w:tc>
      </w:tr>
      <w:tr w:rsidR="000E7DE7" w:rsidRPr="00627923" w:rsidTr="00945D3F">
        <w:trPr>
          <w:jc w:val="center"/>
        </w:trPr>
        <w:tc>
          <w:tcPr>
            <w:tcW w:w="3775" w:type="pct"/>
            <w:shd w:val="clear" w:color="auto" w:fill="auto"/>
          </w:tcPr>
          <w:p w:rsidR="000E7DE7" w:rsidRPr="00627923" w:rsidRDefault="00F67BA9" w:rsidP="000E7DE7">
            <w:pPr>
              <w:widowControl w:val="0"/>
              <w:tabs>
                <w:tab w:val="left" w:pos="142"/>
              </w:tabs>
              <w:autoSpaceDE w:val="0"/>
              <w:autoSpaceDN w:val="0"/>
              <w:adjustRightInd w:val="0"/>
              <w:spacing w:after="0" w:line="240" w:lineRule="auto"/>
              <w:jc w:val="both"/>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 xml:space="preserve">К лекции С.В. Алехиной даны комментарии в системе </w:t>
            </w:r>
            <w:proofErr w:type="spellStart"/>
            <w:r w:rsidRPr="00627923">
              <w:rPr>
                <w:rFonts w:ascii="Times New Roman" w:hAnsi="Times New Roman" w:cs="Times New Roman"/>
                <w:bCs/>
                <w:color w:val="000000"/>
                <w:sz w:val="24"/>
                <w:szCs w:val="24"/>
              </w:rPr>
              <w:t>Мудл</w:t>
            </w:r>
            <w:proofErr w:type="spellEnd"/>
            <w:r w:rsidRPr="00627923">
              <w:rPr>
                <w:rFonts w:ascii="Times New Roman" w:hAnsi="Times New Roman" w:cs="Times New Roman"/>
                <w:bCs/>
                <w:color w:val="000000"/>
                <w:sz w:val="24"/>
                <w:szCs w:val="24"/>
              </w:rPr>
              <w:t>: 4 шага на пути к инклюзивному образованию</w:t>
            </w:r>
          </w:p>
        </w:tc>
        <w:tc>
          <w:tcPr>
            <w:tcW w:w="1225" w:type="pct"/>
            <w:shd w:val="clear" w:color="auto" w:fill="auto"/>
          </w:tcPr>
          <w:p w:rsidR="000E7DE7" w:rsidRPr="00627923" w:rsidRDefault="00F67BA9"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10</w:t>
            </w:r>
          </w:p>
        </w:tc>
      </w:tr>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Максимальный балл</w:t>
            </w:r>
          </w:p>
        </w:tc>
        <w:tc>
          <w:tcPr>
            <w:tcW w:w="1225" w:type="pct"/>
            <w:shd w:val="clear" w:color="auto" w:fill="auto"/>
          </w:tcPr>
          <w:p w:rsidR="000E7DE7" w:rsidRPr="00627923" w:rsidRDefault="00F67BA9"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4</w:t>
            </w:r>
            <w:r w:rsidR="006B6B67" w:rsidRPr="00627923">
              <w:rPr>
                <w:rFonts w:ascii="Times New Roman" w:hAnsi="Times New Roman" w:cs="Times New Roman"/>
                <w:bCs/>
                <w:color w:val="000000"/>
                <w:sz w:val="24"/>
                <w:szCs w:val="24"/>
              </w:rPr>
              <w:t>0</w:t>
            </w:r>
          </w:p>
        </w:tc>
      </w:tr>
    </w:tbl>
    <w:p w:rsidR="000E7DE7" w:rsidRPr="00627923" w:rsidRDefault="000E7DE7" w:rsidP="000E7DE7">
      <w:pPr>
        <w:spacing w:after="0" w:line="240" w:lineRule="auto"/>
        <w:jc w:val="both"/>
        <w:textAlignment w:val="baseline"/>
        <w:rPr>
          <w:rFonts w:ascii="Times New Roman" w:hAnsi="Times New Roman" w:cs="Times New Roman"/>
          <w:b/>
          <w:sz w:val="24"/>
          <w:szCs w:val="24"/>
        </w:rPr>
      </w:pPr>
    </w:p>
    <w:p w:rsidR="000E7DE7" w:rsidRPr="00627923" w:rsidRDefault="000E7DE7" w:rsidP="000E7DE7">
      <w:pPr>
        <w:spacing w:after="0" w:line="240" w:lineRule="auto"/>
        <w:jc w:val="both"/>
        <w:rPr>
          <w:rFonts w:ascii="Times New Roman" w:hAnsi="Times New Roman" w:cs="Times New Roman"/>
          <w:sz w:val="24"/>
          <w:szCs w:val="24"/>
        </w:rPr>
      </w:pPr>
      <w:r w:rsidRPr="00627923">
        <w:rPr>
          <w:rFonts w:ascii="Times New Roman" w:hAnsi="Times New Roman" w:cs="Times New Roman"/>
          <w:bCs/>
          <w:color w:val="000000"/>
          <w:sz w:val="24"/>
          <w:szCs w:val="24"/>
        </w:rPr>
        <w:t xml:space="preserve">4.1.1. Критерии оценивания по оценочному средству – </w:t>
      </w:r>
      <w:r w:rsidRPr="00627923">
        <w:rPr>
          <w:rFonts w:ascii="Times New Roman" w:hAnsi="Times New Roman" w:cs="Times New Roman"/>
          <w:sz w:val="24"/>
          <w:szCs w:val="24"/>
        </w:rPr>
        <w:t>Демонстрация технических устройств, необходимых для использования в инклюзивном образовании с детьми с ОВЗ (презентации)</w:t>
      </w:r>
    </w:p>
    <w:p w:rsidR="000E7DE7" w:rsidRPr="00627923" w:rsidRDefault="000E7DE7" w:rsidP="000E7DE7">
      <w:pPr>
        <w:shd w:val="clear" w:color="auto" w:fill="FFFFFF"/>
        <w:tabs>
          <w:tab w:val="left" w:pos="1508"/>
        </w:tabs>
        <w:spacing w:after="0" w:line="240" w:lineRule="auto"/>
        <w:jc w:val="both"/>
        <w:rPr>
          <w:rFonts w:ascii="Times New Roman" w:hAnsi="Times New Roman" w:cs="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1"/>
        <w:gridCol w:w="2518"/>
      </w:tblGrid>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Критерии оценивания</w:t>
            </w:r>
          </w:p>
        </w:tc>
        <w:tc>
          <w:tcPr>
            <w:tcW w:w="122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Количество баллов (вклад в рейтинг)</w:t>
            </w:r>
          </w:p>
        </w:tc>
      </w:tr>
      <w:tr w:rsidR="000E7DE7" w:rsidRPr="00627923" w:rsidTr="00945D3F">
        <w:trPr>
          <w:jc w:val="center"/>
        </w:trPr>
        <w:tc>
          <w:tcPr>
            <w:tcW w:w="3775" w:type="pct"/>
            <w:shd w:val="clear" w:color="auto" w:fill="auto"/>
          </w:tcPr>
          <w:p w:rsidR="000E7DE7" w:rsidRPr="00627923" w:rsidRDefault="000E7DE7" w:rsidP="006B6B67">
            <w:pPr>
              <w:widowControl w:val="0"/>
              <w:tabs>
                <w:tab w:val="left" w:pos="142"/>
              </w:tabs>
              <w:autoSpaceDE w:val="0"/>
              <w:autoSpaceDN w:val="0"/>
              <w:adjustRightInd w:val="0"/>
              <w:spacing w:after="0" w:line="240" w:lineRule="auto"/>
              <w:jc w:val="both"/>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 xml:space="preserve">Обучающийся </w:t>
            </w:r>
            <w:r w:rsidR="006B6B67" w:rsidRPr="00627923">
              <w:rPr>
                <w:rFonts w:ascii="Times New Roman" w:hAnsi="Times New Roman" w:cs="Times New Roman"/>
                <w:bCs/>
                <w:color w:val="000000"/>
                <w:sz w:val="24"/>
                <w:szCs w:val="24"/>
              </w:rPr>
              <w:t>представил полный перечень технических средств по выбранной нозологии в соответствии с ФГОС и ПРАООП</w:t>
            </w:r>
          </w:p>
        </w:tc>
        <w:tc>
          <w:tcPr>
            <w:tcW w:w="1225" w:type="pct"/>
            <w:shd w:val="clear" w:color="auto" w:fill="auto"/>
          </w:tcPr>
          <w:p w:rsidR="000E7DE7" w:rsidRPr="00627923" w:rsidRDefault="00B11FB1"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w:t>
            </w:r>
          </w:p>
        </w:tc>
      </w:tr>
      <w:tr w:rsidR="00F67BA9" w:rsidRPr="00627923" w:rsidTr="00945D3F">
        <w:trPr>
          <w:jc w:val="center"/>
        </w:trPr>
        <w:tc>
          <w:tcPr>
            <w:tcW w:w="3775" w:type="pct"/>
            <w:shd w:val="clear" w:color="auto" w:fill="auto"/>
          </w:tcPr>
          <w:p w:rsidR="00F67BA9" w:rsidRPr="00627923" w:rsidRDefault="00F67BA9" w:rsidP="006B6B67">
            <w:pPr>
              <w:widowControl w:val="0"/>
              <w:tabs>
                <w:tab w:val="left" w:pos="142"/>
              </w:tabs>
              <w:autoSpaceDE w:val="0"/>
              <w:autoSpaceDN w:val="0"/>
              <w:adjustRightInd w:val="0"/>
              <w:spacing w:after="0" w:line="240" w:lineRule="auto"/>
              <w:jc w:val="both"/>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 xml:space="preserve">Презентация выполнена в соответствии с требованиями </w:t>
            </w:r>
          </w:p>
        </w:tc>
        <w:tc>
          <w:tcPr>
            <w:tcW w:w="1225" w:type="pct"/>
            <w:shd w:val="clear" w:color="auto" w:fill="auto"/>
          </w:tcPr>
          <w:p w:rsidR="00F67BA9" w:rsidRPr="00627923" w:rsidRDefault="00F67BA9"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5</w:t>
            </w:r>
          </w:p>
        </w:tc>
      </w:tr>
      <w:tr w:rsidR="000E7DE7" w:rsidRPr="00627923" w:rsidTr="00945D3F">
        <w:trPr>
          <w:jc w:val="center"/>
        </w:trPr>
        <w:tc>
          <w:tcPr>
            <w:tcW w:w="3775" w:type="pct"/>
            <w:shd w:val="clear" w:color="auto" w:fill="auto"/>
          </w:tcPr>
          <w:p w:rsidR="000E7DE7" w:rsidRPr="00627923" w:rsidRDefault="000E7DE7" w:rsidP="006B6B67">
            <w:pPr>
              <w:widowControl w:val="0"/>
              <w:tabs>
                <w:tab w:val="left" w:pos="142"/>
              </w:tabs>
              <w:autoSpaceDE w:val="0"/>
              <w:autoSpaceDN w:val="0"/>
              <w:adjustRightInd w:val="0"/>
              <w:spacing w:after="0" w:line="240" w:lineRule="auto"/>
              <w:jc w:val="both"/>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 xml:space="preserve">Описал, как лично он может воспользоваться преимуществами </w:t>
            </w:r>
            <w:r w:rsidR="006B6B67" w:rsidRPr="00627923">
              <w:rPr>
                <w:rFonts w:ascii="Times New Roman" w:hAnsi="Times New Roman" w:cs="Times New Roman"/>
                <w:bCs/>
                <w:color w:val="000000"/>
                <w:sz w:val="24"/>
                <w:szCs w:val="24"/>
              </w:rPr>
              <w:t>данных технических устройств</w:t>
            </w:r>
          </w:p>
        </w:tc>
        <w:tc>
          <w:tcPr>
            <w:tcW w:w="1225" w:type="pct"/>
            <w:shd w:val="clear" w:color="auto" w:fill="auto"/>
          </w:tcPr>
          <w:p w:rsidR="000E7DE7" w:rsidRPr="00627923" w:rsidRDefault="00B11FB1"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r>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Максимальный балл</w:t>
            </w:r>
          </w:p>
        </w:tc>
        <w:tc>
          <w:tcPr>
            <w:tcW w:w="1225" w:type="pct"/>
            <w:shd w:val="clear" w:color="auto" w:fill="auto"/>
          </w:tcPr>
          <w:p w:rsidR="000E7DE7" w:rsidRPr="00627923" w:rsidRDefault="00B11FB1"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w:t>
            </w:r>
          </w:p>
        </w:tc>
      </w:tr>
    </w:tbl>
    <w:p w:rsidR="000E7DE7" w:rsidRPr="00627923" w:rsidRDefault="000E7DE7" w:rsidP="000E7DE7">
      <w:pPr>
        <w:spacing w:after="0" w:line="240" w:lineRule="auto"/>
        <w:jc w:val="both"/>
        <w:rPr>
          <w:rFonts w:ascii="Times New Roman" w:hAnsi="Times New Roman" w:cs="Times New Roman"/>
          <w:bCs/>
          <w:color w:val="000000"/>
          <w:sz w:val="24"/>
          <w:szCs w:val="24"/>
        </w:rPr>
      </w:pPr>
    </w:p>
    <w:p w:rsidR="000E7DE7" w:rsidRPr="00627923" w:rsidRDefault="000E7DE7" w:rsidP="000E7DE7">
      <w:pPr>
        <w:spacing w:after="0" w:line="240" w:lineRule="auto"/>
        <w:jc w:val="both"/>
        <w:rPr>
          <w:rFonts w:ascii="Times New Roman" w:hAnsi="Times New Roman" w:cs="Times New Roman"/>
          <w:sz w:val="24"/>
          <w:szCs w:val="24"/>
        </w:rPr>
      </w:pPr>
      <w:r w:rsidRPr="00627923">
        <w:rPr>
          <w:rFonts w:ascii="Times New Roman" w:hAnsi="Times New Roman" w:cs="Times New Roman"/>
          <w:bCs/>
          <w:color w:val="000000"/>
          <w:sz w:val="24"/>
          <w:szCs w:val="24"/>
        </w:rPr>
        <w:t xml:space="preserve">4.1.1. Критерии оценивания по оценочному средству – </w:t>
      </w:r>
      <w:r w:rsidRPr="00627923">
        <w:rPr>
          <w:rFonts w:ascii="Times New Roman" w:hAnsi="Times New Roman" w:cs="Times New Roman"/>
          <w:sz w:val="24"/>
          <w:szCs w:val="24"/>
        </w:rPr>
        <w:t xml:space="preserve">Защита конспекта по преподаваемому предмету в классе, где учится </w:t>
      </w:r>
      <w:proofErr w:type="gramStart"/>
      <w:r w:rsidRPr="00627923">
        <w:rPr>
          <w:rFonts w:ascii="Times New Roman" w:hAnsi="Times New Roman" w:cs="Times New Roman"/>
          <w:sz w:val="24"/>
          <w:szCs w:val="24"/>
        </w:rPr>
        <w:t>обучающийся</w:t>
      </w:r>
      <w:proofErr w:type="gramEnd"/>
      <w:r w:rsidRPr="00627923">
        <w:rPr>
          <w:rFonts w:ascii="Times New Roman" w:hAnsi="Times New Roman" w:cs="Times New Roman"/>
          <w:sz w:val="24"/>
          <w:szCs w:val="24"/>
        </w:rPr>
        <w:t xml:space="preserve"> с ОВЗ, с адаптацией среды, материала.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1"/>
        <w:gridCol w:w="2518"/>
      </w:tblGrid>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Критерии оценивания</w:t>
            </w:r>
          </w:p>
        </w:tc>
        <w:tc>
          <w:tcPr>
            <w:tcW w:w="122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Количество баллов (вклад в рейтинг)</w:t>
            </w:r>
          </w:p>
        </w:tc>
      </w:tr>
      <w:tr w:rsidR="000E7DE7" w:rsidRPr="00627923" w:rsidTr="00945D3F">
        <w:trPr>
          <w:jc w:val="center"/>
        </w:trPr>
        <w:tc>
          <w:tcPr>
            <w:tcW w:w="3775" w:type="pct"/>
            <w:shd w:val="clear" w:color="auto" w:fill="auto"/>
          </w:tcPr>
          <w:p w:rsidR="000E7DE7" w:rsidRPr="00627923" w:rsidRDefault="006B6B67" w:rsidP="006B6B67">
            <w:pPr>
              <w:widowControl w:val="0"/>
              <w:tabs>
                <w:tab w:val="left" w:pos="142"/>
              </w:tabs>
              <w:autoSpaceDE w:val="0"/>
              <w:autoSpaceDN w:val="0"/>
              <w:adjustRightInd w:val="0"/>
              <w:spacing w:after="0" w:line="240" w:lineRule="auto"/>
              <w:jc w:val="both"/>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Конспект представлен по преподаваемому предмету, содержит правильную структуру (цель, задачи, этапы)</w:t>
            </w:r>
          </w:p>
        </w:tc>
        <w:tc>
          <w:tcPr>
            <w:tcW w:w="1225" w:type="pct"/>
            <w:shd w:val="clear" w:color="auto" w:fill="auto"/>
          </w:tcPr>
          <w:p w:rsidR="000E7DE7" w:rsidRPr="00627923" w:rsidRDefault="000700C4"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5</w:t>
            </w:r>
          </w:p>
        </w:tc>
      </w:tr>
      <w:tr w:rsidR="000E7DE7" w:rsidRPr="00627923" w:rsidTr="00945D3F">
        <w:trPr>
          <w:jc w:val="center"/>
        </w:trPr>
        <w:tc>
          <w:tcPr>
            <w:tcW w:w="3775" w:type="pct"/>
            <w:shd w:val="clear" w:color="auto" w:fill="auto"/>
          </w:tcPr>
          <w:p w:rsidR="000E7DE7" w:rsidRPr="00627923" w:rsidRDefault="006B6B67" w:rsidP="000E7DE7">
            <w:pPr>
              <w:widowControl w:val="0"/>
              <w:tabs>
                <w:tab w:val="left" w:pos="142"/>
              </w:tabs>
              <w:autoSpaceDE w:val="0"/>
              <w:autoSpaceDN w:val="0"/>
              <w:adjustRightInd w:val="0"/>
              <w:spacing w:after="0" w:line="240" w:lineRule="auto"/>
              <w:jc w:val="both"/>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В конспекте подробно представлены виды работ, приемы, формы организации педагогической деятельности</w:t>
            </w:r>
          </w:p>
        </w:tc>
        <w:tc>
          <w:tcPr>
            <w:tcW w:w="1225" w:type="pct"/>
            <w:shd w:val="clear" w:color="auto" w:fill="auto"/>
          </w:tcPr>
          <w:p w:rsidR="000E7DE7" w:rsidRPr="00627923" w:rsidRDefault="000700C4"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5</w:t>
            </w:r>
          </w:p>
        </w:tc>
      </w:tr>
      <w:tr w:rsidR="000E7DE7" w:rsidRPr="00627923" w:rsidTr="00945D3F">
        <w:trPr>
          <w:jc w:val="center"/>
        </w:trPr>
        <w:tc>
          <w:tcPr>
            <w:tcW w:w="3775" w:type="pct"/>
            <w:shd w:val="clear" w:color="auto" w:fill="auto"/>
          </w:tcPr>
          <w:p w:rsidR="000E7DE7" w:rsidRPr="00627923" w:rsidRDefault="006B6B67" w:rsidP="000E7DE7">
            <w:pPr>
              <w:tabs>
                <w:tab w:val="left" w:pos="142"/>
                <w:tab w:val="left" w:pos="540"/>
                <w:tab w:val="left" w:pos="900"/>
              </w:tabs>
              <w:spacing w:after="0" w:line="240" w:lineRule="auto"/>
              <w:ind w:right="136"/>
              <w:jc w:val="both"/>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 xml:space="preserve">Предусмотрены </w:t>
            </w:r>
            <w:r w:rsidR="00F67BA9" w:rsidRPr="00627923">
              <w:rPr>
                <w:rFonts w:ascii="Times New Roman" w:hAnsi="Times New Roman" w:cs="Times New Roman"/>
                <w:bCs/>
                <w:color w:val="000000"/>
                <w:sz w:val="24"/>
                <w:szCs w:val="24"/>
              </w:rPr>
              <w:t xml:space="preserve">все </w:t>
            </w:r>
            <w:r w:rsidRPr="00627923">
              <w:rPr>
                <w:rFonts w:ascii="Times New Roman" w:hAnsi="Times New Roman" w:cs="Times New Roman"/>
                <w:bCs/>
                <w:color w:val="000000"/>
                <w:sz w:val="24"/>
                <w:szCs w:val="24"/>
              </w:rPr>
              <w:t xml:space="preserve">виды адаптации урока </w:t>
            </w:r>
            <w:proofErr w:type="gramStart"/>
            <w:r w:rsidR="000700C4" w:rsidRPr="00627923">
              <w:rPr>
                <w:rFonts w:ascii="Times New Roman" w:hAnsi="Times New Roman" w:cs="Times New Roman"/>
                <w:bCs/>
                <w:color w:val="000000"/>
                <w:sz w:val="24"/>
                <w:szCs w:val="24"/>
              </w:rPr>
              <w:t>для</w:t>
            </w:r>
            <w:proofErr w:type="gramEnd"/>
            <w:r w:rsidR="000700C4" w:rsidRPr="00627923">
              <w:rPr>
                <w:rFonts w:ascii="Times New Roman" w:hAnsi="Times New Roman" w:cs="Times New Roman"/>
                <w:bCs/>
                <w:color w:val="000000"/>
                <w:sz w:val="24"/>
                <w:szCs w:val="24"/>
              </w:rPr>
              <w:t xml:space="preserve"> обучающегося с ОВЗ</w:t>
            </w:r>
          </w:p>
        </w:tc>
        <w:tc>
          <w:tcPr>
            <w:tcW w:w="1225" w:type="pct"/>
            <w:shd w:val="clear" w:color="auto" w:fill="auto"/>
          </w:tcPr>
          <w:p w:rsidR="000E7DE7" w:rsidRPr="00627923" w:rsidRDefault="000700C4"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10</w:t>
            </w:r>
          </w:p>
        </w:tc>
      </w:tr>
      <w:tr w:rsidR="000E7DE7" w:rsidRPr="00627923" w:rsidTr="00945D3F">
        <w:trPr>
          <w:jc w:val="center"/>
        </w:trPr>
        <w:tc>
          <w:tcPr>
            <w:tcW w:w="3775" w:type="pct"/>
            <w:shd w:val="clear" w:color="auto" w:fill="auto"/>
          </w:tcPr>
          <w:p w:rsidR="000E7DE7" w:rsidRPr="00627923" w:rsidRDefault="000E7DE7"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Максимальный балл</w:t>
            </w:r>
          </w:p>
        </w:tc>
        <w:tc>
          <w:tcPr>
            <w:tcW w:w="1225" w:type="pct"/>
            <w:shd w:val="clear" w:color="auto" w:fill="auto"/>
          </w:tcPr>
          <w:p w:rsidR="000E7DE7" w:rsidRPr="00627923" w:rsidRDefault="000700C4" w:rsidP="000E7DE7">
            <w:pPr>
              <w:widowControl w:val="0"/>
              <w:tabs>
                <w:tab w:val="left" w:pos="142"/>
              </w:tabs>
              <w:autoSpaceDE w:val="0"/>
              <w:autoSpaceDN w:val="0"/>
              <w:adjustRightInd w:val="0"/>
              <w:spacing w:after="0" w:line="240" w:lineRule="auto"/>
              <w:jc w:val="center"/>
              <w:rPr>
                <w:rFonts w:ascii="Times New Roman" w:hAnsi="Times New Roman" w:cs="Times New Roman"/>
                <w:bCs/>
                <w:color w:val="000000"/>
                <w:sz w:val="24"/>
                <w:szCs w:val="24"/>
              </w:rPr>
            </w:pPr>
            <w:r w:rsidRPr="00627923">
              <w:rPr>
                <w:rFonts w:ascii="Times New Roman" w:hAnsi="Times New Roman" w:cs="Times New Roman"/>
                <w:bCs/>
                <w:color w:val="000000"/>
                <w:sz w:val="24"/>
                <w:szCs w:val="24"/>
              </w:rPr>
              <w:t>20</w:t>
            </w:r>
          </w:p>
        </w:tc>
      </w:tr>
    </w:tbl>
    <w:p w:rsidR="000E7DE7" w:rsidRPr="00627923" w:rsidRDefault="000E7DE7" w:rsidP="000E7DE7">
      <w:pPr>
        <w:spacing w:after="0" w:line="240" w:lineRule="auto"/>
        <w:ind w:firstLine="567"/>
        <w:jc w:val="both"/>
        <w:textAlignment w:val="baseline"/>
        <w:rPr>
          <w:rFonts w:ascii="Times New Roman" w:hAnsi="Times New Roman" w:cs="Times New Roman"/>
          <w:sz w:val="24"/>
          <w:szCs w:val="24"/>
        </w:rPr>
      </w:pPr>
    </w:p>
    <w:p w:rsidR="000E7DE7" w:rsidRPr="00627923" w:rsidRDefault="000E7DE7" w:rsidP="000700C4">
      <w:pPr>
        <w:spacing w:after="0" w:line="240" w:lineRule="auto"/>
        <w:ind w:left="720"/>
        <w:jc w:val="center"/>
        <w:rPr>
          <w:rFonts w:ascii="Times New Roman" w:hAnsi="Times New Roman" w:cs="Times New Roman"/>
          <w:b/>
          <w:sz w:val="24"/>
          <w:szCs w:val="24"/>
        </w:rPr>
      </w:pPr>
      <w:r w:rsidRPr="00627923">
        <w:rPr>
          <w:rFonts w:ascii="Times New Roman" w:hAnsi="Times New Roman" w:cs="Times New Roman"/>
          <w:b/>
          <w:sz w:val="24"/>
          <w:szCs w:val="24"/>
        </w:rPr>
        <w:t>ВОПРОСЫ К ЗАЧЕТУ</w:t>
      </w:r>
    </w:p>
    <w:p w:rsidR="000E7DE7" w:rsidRPr="00627923" w:rsidRDefault="000E7DE7" w:rsidP="000E7DE7">
      <w:pPr>
        <w:spacing w:after="0" w:line="240" w:lineRule="auto"/>
        <w:ind w:left="3261" w:right="2424"/>
        <w:jc w:val="center"/>
        <w:rPr>
          <w:rFonts w:ascii="Times New Roman" w:hAnsi="Times New Roman" w:cs="Times New Roman"/>
          <w:sz w:val="24"/>
          <w:szCs w:val="24"/>
        </w:rPr>
      </w:pPr>
      <w:r w:rsidRPr="00627923">
        <w:rPr>
          <w:rFonts w:ascii="Times New Roman" w:hAnsi="Times New Roman" w:cs="Times New Roman"/>
          <w:b/>
          <w:sz w:val="24"/>
          <w:szCs w:val="24"/>
        </w:rPr>
        <w:t xml:space="preserve">для итогового контроля </w:t>
      </w:r>
    </w:p>
    <w:p w:rsidR="000700C4" w:rsidRPr="00627923" w:rsidRDefault="000700C4" w:rsidP="000E7DE7">
      <w:pPr>
        <w:spacing w:after="0" w:line="240" w:lineRule="auto"/>
        <w:ind w:left="-5"/>
        <w:rPr>
          <w:rFonts w:ascii="Times New Roman" w:hAnsi="Times New Roman" w:cs="Times New Roman"/>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0063"/>
      </w:tblGrid>
      <w:tr w:rsidR="000E7DE7" w:rsidRPr="00627923" w:rsidTr="00945D3F">
        <w:trPr>
          <w:tblCellSpacing w:w="0" w:type="dxa"/>
        </w:trPr>
        <w:tc>
          <w:tcPr>
            <w:tcW w:w="0" w:type="auto"/>
            <w:shd w:val="clear" w:color="auto" w:fill="FFFFFF"/>
            <w:hideMark/>
          </w:tcPr>
          <w:p w:rsidR="000E7DE7" w:rsidRPr="00627923" w:rsidRDefault="000E7DE7" w:rsidP="000700C4">
            <w:pPr>
              <w:pStyle w:val="afa"/>
              <w:numPr>
                <w:ilvl w:val="0"/>
                <w:numId w:val="30"/>
              </w:numPr>
              <w:shd w:val="clear" w:color="auto" w:fill="FFFFFF"/>
              <w:spacing w:after="0" w:line="240" w:lineRule="auto"/>
              <w:jc w:val="both"/>
              <w:rPr>
                <w:rFonts w:ascii="Times New Roman" w:hAnsi="Times New Roman"/>
                <w:i/>
                <w:sz w:val="24"/>
                <w:szCs w:val="24"/>
              </w:rPr>
            </w:pPr>
            <w:r w:rsidRPr="00627923">
              <w:rPr>
                <w:rFonts w:ascii="Times New Roman" w:hAnsi="Times New Roman"/>
                <w:color w:val="111111"/>
                <w:sz w:val="24"/>
                <w:szCs w:val="24"/>
              </w:rPr>
              <w:t>Технологии психолого-педагогического сопровождения инклюзивного процесса.</w:t>
            </w:r>
          </w:p>
          <w:p w:rsidR="000E7DE7" w:rsidRPr="00627923" w:rsidRDefault="000E7DE7" w:rsidP="000700C4">
            <w:pPr>
              <w:numPr>
                <w:ilvl w:val="0"/>
                <w:numId w:val="29"/>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color w:val="111111"/>
                <w:sz w:val="24"/>
                <w:szCs w:val="24"/>
              </w:rPr>
              <w:t>Основные педагогические стратегии в модели инклюзивного образования.</w:t>
            </w:r>
          </w:p>
          <w:p w:rsidR="000E7DE7" w:rsidRPr="00627923" w:rsidRDefault="000E7DE7" w:rsidP="000700C4">
            <w:pPr>
              <w:numPr>
                <w:ilvl w:val="0"/>
                <w:numId w:val="29"/>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color w:val="111111"/>
                <w:sz w:val="24"/>
                <w:szCs w:val="24"/>
              </w:rPr>
              <w:t>Педагогические технологии инклюзивного образования в обучении школьников за рубежом. Возможности и риски их использования в РФ.</w:t>
            </w:r>
          </w:p>
          <w:p w:rsidR="000E7DE7" w:rsidRPr="00627923" w:rsidRDefault="000E7DE7" w:rsidP="000700C4">
            <w:pPr>
              <w:numPr>
                <w:ilvl w:val="0"/>
                <w:numId w:val="29"/>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color w:val="111111"/>
                <w:sz w:val="24"/>
                <w:szCs w:val="24"/>
              </w:rPr>
              <w:t>Примеры реализации эффективных технологий в инклюзивной практике за рубежом. Возможности и риски их использования в РФ.</w:t>
            </w:r>
          </w:p>
          <w:p w:rsidR="000E7DE7" w:rsidRPr="00627923" w:rsidRDefault="000E7DE7" w:rsidP="000700C4">
            <w:pPr>
              <w:numPr>
                <w:ilvl w:val="0"/>
                <w:numId w:val="29"/>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color w:val="111111"/>
                <w:sz w:val="24"/>
                <w:szCs w:val="24"/>
              </w:rPr>
              <w:t>Изменение и адаптация учебной программы и составление учебного плана за рубежом. Возможности и риски их использования в РФ.</w:t>
            </w:r>
          </w:p>
          <w:p w:rsidR="000E7DE7" w:rsidRPr="00627923" w:rsidRDefault="000E7DE7" w:rsidP="000700C4">
            <w:pPr>
              <w:numPr>
                <w:ilvl w:val="0"/>
                <w:numId w:val="29"/>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color w:val="111111"/>
                <w:sz w:val="24"/>
                <w:szCs w:val="24"/>
              </w:rPr>
              <w:t xml:space="preserve">Технология бинарного урока в инклюзивной школе. Роль и функционал </w:t>
            </w:r>
            <w:proofErr w:type="spellStart"/>
            <w:r w:rsidRPr="00627923">
              <w:rPr>
                <w:rFonts w:ascii="Times New Roman" w:hAnsi="Times New Roman" w:cs="Times New Roman"/>
                <w:color w:val="111111"/>
                <w:sz w:val="24"/>
                <w:szCs w:val="24"/>
              </w:rPr>
              <w:t>тьютора</w:t>
            </w:r>
            <w:proofErr w:type="spellEnd"/>
            <w:r w:rsidRPr="00627923">
              <w:rPr>
                <w:rFonts w:ascii="Times New Roman" w:hAnsi="Times New Roman" w:cs="Times New Roman"/>
                <w:color w:val="111111"/>
                <w:sz w:val="24"/>
                <w:szCs w:val="24"/>
              </w:rPr>
              <w:t>, ассистента учителя.</w:t>
            </w:r>
          </w:p>
          <w:p w:rsidR="000E7DE7" w:rsidRPr="00627923" w:rsidRDefault="000E7DE7" w:rsidP="000700C4">
            <w:pPr>
              <w:numPr>
                <w:ilvl w:val="0"/>
                <w:numId w:val="29"/>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color w:val="111111"/>
                <w:sz w:val="24"/>
                <w:szCs w:val="24"/>
              </w:rPr>
              <w:t>Подходы к оценке академической успеваемости и образовательных результатов обучающихся с ограниченными возможностями здоровья за рубежом. Возможности и риски их использования в РФ.</w:t>
            </w:r>
          </w:p>
          <w:p w:rsidR="000E7DE7" w:rsidRPr="00627923" w:rsidRDefault="000E7DE7" w:rsidP="000700C4">
            <w:pPr>
              <w:numPr>
                <w:ilvl w:val="0"/>
                <w:numId w:val="29"/>
              </w:num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Современные подходы и образовательные маршруты к образованию детей с ограниченными возможностями здоровья.</w:t>
            </w:r>
          </w:p>
          <w:p w:rsidR="000E7DE7" w:rsidRPr="00627923" w:rsidRDefault="000E7DE7" w:rsidP="000700C4">
            <w:pPr>
              <w:numPr>
                <w:ilvl w:val="0"/>
                <w:numId w:val="29"/>
              </w:numPr>
              <w:spacing w:after="0" w:line="240" w:lineRule="auto"/>
              <w:ind w:right="620"/>
              <w:jc w:val="both"/>
              <w:rPr>
                <w:rFonts w:ascii="Times New Roman" w:hAnsi="Times New Roman" w:cs="Times New Roman"/>
                <w:sz w:val="24"/>
                <w:szCs w:val="24"/>
              </w:rPr>
            </w:pPr>
            <w:r w:rsidRPr="00627923">
              <w:rPr>
                <w:rFonts w:ascii="Times New Roman" w:hAnsi="Times New Roman" w:cs="Times New Roman"/>
                <w:sz w:val="24"/>
                <w:szCs w:val="24"/>
              </w:rPr>
              <w:t xml:space="preserve">Понятие об инклюзивном образовании: научные определения, официальный </w:t>
            </w:r>
            <w:r w:rsidRPr="00627923">
              <w:rPr>
                <w:rFonts w:ascii="Times New Roman" w:hAnsi="Times New Roman" w:cs="Times New Roman"/>
                <w:sz w:val="24"/>
                <w:szCs w:val="24"/>
              </w:rPr>
              <w:lastRenderedPageBreak/>
              <w:t>понятийно-терминологический аппарат</w:t>
            </w:r>
          </w:p>
          <w:p w:rsidR="000E7DE7" w:rsidRPr="00627923" w:rsidRDefault="000E7DE7" w:rsidP="000700C4">
            <w:pPr>
              <w:numPr>
                <w:ilvl w:val="0"/>
                <w:numId w:val="29"/>
              </w:numPr>
              <w:spacing w:after="0" w:line="240" w:lineRule="auto"/>
              <w:ind w:right="620"/>
              <w:jc w:val="both"/>
              <w:rPr>
                <w:rFonts w:ascii="Times New Roman" w:hAnsi="Times New Roman" w:cs="Times New Roman"/>
                <w:sz w:val="24"/>
                <w:szCs w:val="24"/>
              </w:rPr>
            </w:pPr>
            <w:r w:rsidRPr="00627923">
              <w:rPr>
                <w:rFonts w:ascii="Times New Roman" w:hAnsi="Times New Roman" w:cs="Times New Roman"/>
                <w:sz w:val="24"/>
                <w:szCs w:val="24"/>
              </w:rPr>
              <w:t>Основные понятия в ФЗ №273 «Об образовании в РФ», используемые при организации инклюзивного образования: нормативно-правовое регулирование инклюзивного образования в РФ.</w:t>
            </w:r>
          </w:p>
          <w:p w:rsidR="000E7DE7" w:rsidRPr="00627923" w:rsidRDefault="000E7DE7" w:rsidP="000700C4">
            <w:pPr>
              <w:numPr>
                <w:ilvl w:val="0"/>
                <w:numId w:val="29"/>
              </w:numPr>
              <w:spacing w:after="0" w:line="240" w:lineRule="auto"/>
              <w:ind w:right="620"/>
              <w:jc w:val="both"/>
              <w:rPr>
                <w:rFonts w:ascii="Times New Roman" w:hAnsi="Times New Roman" w:cs="Times New Roman"/>
                <w:sz w:val="24"/>
                <w:szCs w:val="24"/>
              </w:rPr>
            </w:pPr>
            <w:r w:rsidRPr="00627923">
              <w:rPr>
                <w:rFonts w:ascii="Times New Roman" w:hAnsi="Times New Roman" w:cs="Times New Roman"/>
                <w:sz w:val="24"/>
                <w:szCs w:val="24"/>
              </w:rPr>
              <w:t xml:space="preserve">Условия развития инклюзивного образования: понятие о доступной среде в инклюзивном образовании </w:t>
            </w:r>
          </w:p>
          <w:p w:rsidR="000E7DE7" w:rsidRPr="00627923" w:rsidRDefault="000E7DE7" w:rsidP="000700C4">
            <w:pPr>
              <w:numPr>
                <w:ilvl w:val="0"/>
                <w:numId w:val="29"/>
              </w:numPr>
              <w:spacing w:after="0" w:line="240" w:lineRule="auto"/>
              <w:ind w:right="620"/>
              <w:jc w:val="both"/>
              <w:rPr>
                <w:rFonts w:ascii="Times New Roman" w:hAnsi="Times New Roman" w:cs="Times New Roman"/>
                <w:sz w:val="24"/>
                <w:szCs w:val="24"/>
              </w:rPr>
            </w:pPr>
            <w:r w:rsidRPr="00627923">
              <w:rPr>
                <w:rFonts w:ascii="Times New Roman" w:hAnsi="Times New Roman" w:cs="Times New Roman"/>
                <w:sz w:val="24"/>
                <w:szCs w:val="24"/>
              </w:rPr>
              <w:t xml:space="preserve">Условия развития инклюзивного образования: толерантность в ученической среде и возможности ее формирования </w:t>
            </w:r>
          </w:p>
          <w:p w:rsidR="000E7DE7" w:rsidRPr="00627923" w:rsidRDefault="000E7DE7" w:rsidP="000700C4">
            <w:pPr>
              <w:numPr>
                <w:ilvl w:val="0"/>
                <w:numId w:val="29"/>
              </w:numPr>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Условия развития инклюзивного образования: программно-методические условия (понятия о  специальных условиях обучения, об адаптированной основной общеобразовательной программе и индивидуальном учебном плане) </w:t>
            </w:r>
          </w:p>
          <w:p w:rsidR="000E7DE7" w:rsidRPr="00627923" w:rsidRDefault="000E7DE7" w:rsidP="000700C4">
            <w:pPr>
              <w:numPr>
                <w:ilvl w:val="0"/>
                <w:numId w:val="29"/>
              </w:numPr>
              <w:spacing w:after="0" w:line="240" w:lineRule="auto"/>
              <w:ind w:right="620"/>
              <w:jc w:val="both"/>
              <w:rPr>
                <w:rFonts w:ascii="Times New Roman" w:hAnsi="Times New Roman" w:cs="Times New Roman"/>
                <w:sz w:val="24"/>
                <w:szCs w:val="24"/>
              </w:rPr>
            </w:pPr>
            <w:r w:rsidRPr="00627923">
              <w:rPr>
                <w:rFonts w:ascii="Times New Roman" w:hAnsi="Times New Roman" w:cs="Times New Roman"/>
                <w:sz w:val="24"/>
                <w:szCs w:val="24"/>
              </w:rPr>
              <w:t xml:space="preserve">Роль и место ПМПК и </w:t>
            </w:r>
            <w:proofErr w:type="spellStart"/>
            <w:r w:rsidRPr="00627923">
              <w:rPr>
                <w:rFonts w:ascii="Times New Roman" w:hAnsi="Times New Roman" w:cs="Times New Roman"/>
                <w:sz w:val="24"/>
                <w:szCs w:val="24"/>
              </w:rPr>
              <w:t>ПМПк</w:t>
            </w:r>
            <w:proofErr w:type="spellEnd"/>
            <w:r w:rsidRPr="00627923">
              <w:rPr>
                <w:rFonts w:ascii="Times New Roman" w:hAnsi="Times New Roman" w:cs="Times New Roman"/>
                <w:sz w:val="24"/>
                <w:szCs w:val="24"/>
              </w:rPr>
              <w:t xml:space="preserve"> в организации комплексной ППМС-помощи детям, родителям и педагогам в инклюзивном образовании</w:t>
            </w:r>
          </w:p>
          <w:p w:rsidR="000E7DE7" w:rsidRPr="00627923" w:rsidRDefault="000E7DE7" w:rsidP="000700C4">
            <w:pPr>
              <w:numPr>
                <w:ilvl w:val="0"/>
                <w:numId w:val="29"/>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Образовательные технологии в подходах разных авторов.</w:t>
            </w:r>
          </w:p>
          <w:p w:rsidR="000E7DE7" w:rsidRPr="00627923" w:rsidRDefault="000E7DE7" w:rsidP="000700C4">
            <w:pPr>
              <w:numPr>
                <w:ilvl w:val="0"/>
                <w:numId w:val="29"/>
              </w:numPr>
              <w:shd w:val="clear" w:color="auto" w:fill="FFFFFF"/>
              <w:spacing w:after="0" w:line="240" w:lineRule="auto"/>
              <w:jc w:val="both"/>
              <w:rPr>
                <w:rFonts w:ascii="Times New Roman" w:hAnsi="Times New Roman" w:cs="Times New Roman"/>
                <w:sz w:val="24"/>
                <w:szCs w:val="24"/>
              </w:rPr>
            </w:pPr>
            <w:r w:rsidRPr="00627923">
              <w:rPr>
                <w:rFonts w:ascii="Times New Roman" w:hAnsi="Times New Roman" w:cs="Times New Roman"/>
                <w:sz w:val="24"/>
                <w:szCs w:val="24"/>
              </w:rPr>
              <w:t>Технологии командного взаимодействия учителя и специалистов</w:t>
            </w:r>
          </w:p>
          <w:p w:rsidR="000E7DE7" w:rsidRPr="00627923" w:rsidRDefault="000E7DE7" w:rsidP="000700C4">
            <w:pPr>
              <w:numPr>
                <w:ilvl w:val="0"/>
                <w:numId w:val="29"/>
              </w:num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Технологии оценивания достижений в инклюзивном образовании</w:t>
            </w:r>
          </w:p>
        </w:tc>
      </w:tr>
    </w:tbl>
    <w:p w:rsidR="000E7DE7" w:rsidRPr="00627923" w:rsidRDefault="000E7DE7" w:rsidP="000E7DE7">
      <w:pPr>
        <w:spacing w:after="0" w:line="240" w:lineRule="auto"/>
        <w:rPr>
          <w:rFonts w:ascii="Times New Roman" w:hAnsi="Times New Roman" w:cs="Times New Roman"/>
          <w:b/>
          <w:bCs/>
          <w:sz w:val="24"/>
          <w:szCs w:val="24"/>
        </w:rPr>
      </w:pPr>
      <w:r w:rsidRPr="00627923">
        <w:rPr>
          <w:rFonts w:ascii="Times New Roman" w:hAnsi="Times New Roman" w:cs="Times New Roman"/>
          <w:sz w:val="24"/>
          <w:szCs w:val="24"/>
        </w:rPr>
        <w:lastRenderedPageBreak/>
        <w:br w:type="page"/>
      </w:r>
      <w:r w:rsidRPr="00627923">
        <w:rPr>
          <w:rFonts w:ascii="Times New Roman" w:hAnsi="Times New Roman" w:cs="Times New Roman"/>
          <w:bCs/>
          <w:sz w:val="24"/>
          <w:szCs w:val="24"/>
        </w:rPr>
        <w:lastRenderedPageBreak/>
        <w:t xml:space="preserve">3.2. </w:t>
      </w:r>
      <w:r w:rsidRPr="00627923">
        <w:rPr>
          <w:rFonts w:ascii="Times New Roman" w:hAnsi="Times New Roman" w:cs="Times New Roman"/>
          <w:b/>
          <w:bCs/>
          <w:sz w:val="24"/>
          <w:szCs w:val="24"/>
        </w:rPr>
        <w:t xml:space="preserve">Показатели и критерии оценивания </w:t>
      </w:r>
      <w:proofErr w:type="spellStart"/>
      <w:r w:rsidRPr="00627923">
        <w:rPr>
          <w:rFonts w:ascii="Times New Roman" w:hAnsi="Times New Roman" w:cs="Times New Roman"/>
          <w:b/>
          <w:bCs/>
          <w:sz w:val="24"/>
          <w:szCs w:val="24"/>
        </w:rPr>
        <w:t>сформированности</w:t>
      </w:r>
      <w:proofErr w:type="spellEnd"/>
      <w:r w:rsidRPr="00627923">
        <w:rPr>
          <w:rFonts w:ascii="Times New Roman" w:hAnsi="Times New Roman" w:cs="Times New Roman"/>
          <w:b/>
          <w:bCs/>
          <w:sz w:val="24"/>
          <w:szCs w:val="24"/>
        </w:rPr>
        <w:t xml:space="preserve"> компетенций</w:t>
      </w:r>
    </w:p>
    <w:p w:rsidR="000E7DE7" w:rsidRPr="00627923" w:rsidRDefault="000E7DE7" w:rsidP="000E7DE7">
      <w:pPr>
        <w:pBdr>
          <w:bottom w:val="single" w:sz="8" w:space="1" w:color="000000"/>
        </w:pBdr>
        <w:shd w:val="clear" w:color="auto" w:fill="FFFFFF"/>
        <w:spacing w:after="0" w:line="240" w:lineRule="auto"/>
        <w:ind w:firstLine="567"/>
        <w:jc w:val="both"/>
        <w:rPr>
          <w:rFonts w:ascii="Times New Roman" w:hAnsi="Times New Roman" w:cs="Times New Roman"/>
          <w:b/>
          <w:bCs/>
          <w:sz w:val="24"/>
          <w:szCs w:val="24"/>
        </w:rPr>
      </w:pPr>
    </w:p>
    <w:tbl>
      <w:tblPr>
        <w:tblW w:w="9752" w:type="dxa"/>
        <w:tblInd w:w="-5" w:type="dxa"/>
        <w:tblLayout w:type="fixed"/>
        <w:tblLook w:val="0000" w:firstRow="0" w:lastRow="0" w:firstColumn="0" w:lastColumn="0" w:noHBand="0" w:noVBand="0"/>
      </w:tblPr>
      <w:tblGrid>
        <w:gridCol w:w="1900"/>
        <w:gridCol w:w="2502"/>
        <w:gridCol w:w="2502"/>
        <w:gridCol w:w="2848"/>
      </w:tblGrid>
      <w:tr w:rsidR="006E462A" w:rsidRPr="00627923" w:rsidTr="00945D3F">
        <w:tc>
          <w:tcPr>
            <w:tcW w:w="1900" w:type="dxa"/>
            <w:vMerge w:val="restart"/>
            <w:tcBorders>
              <w:top w:val="single" w:sz="4" w:space="0" w:color="000000"/>
              <w:left w:val="single" w:sz="4" w:space="0" w:color="000000"/>
              <w:bottom w:val="single" w:sz="4" w:space="0" w:color="000000"/>
            </w:tcBorders>
            <w:shd w:val="clear" w:color="auto" w:fill="auto"/>
            <w:vAlign w:val="center"/>
          </w:tcPr>
          <w:p w:rsidR="006E462A" w:rsidRPr="00627923" w:rsidRDefault="006E462A" w:rsidP="000E7DE7">
            <w:pPr>
              <w:snapToGrid w:val="0"/>
              <w:spacing w:after="0" w:line="240" w:lineRule="auto"/>
              <w:jc w:val="center"/>
              <w:rPr>
                <w:rFonts w:ascii="Times New Roman" w:hAnsi="Times New Roman" w:cs="Times New Roman"/>
                <w:bCs/>
                <w:sz w:val="24"/>
                <w:szCs w:val="24"/>
              </w:rPr>
            </w:pPr>
            <w:r w:rsidRPr="00627923">
              <w:rPr>
                <w:rFonts w:ascii="Times New Roman" w:hAnsi="Times New Roman" w:cs="Times New Roman"/>
                <w:bCs/>
                <w:sz w:val="24"/>
                <w:szCs w:val="24"/>
              </w:rPr>
              <w:t>Компетенции</w:t>
            </w:r>
          </w:p>
        </w:tc>
        <w:tc>
          <w:tcPr>
            <w:tcW w:w="2502" w:type="dxa"/>
            <w:tcBorders>
              <w:top w:val="single" w:sz="4" w:space="0" w:color="000000"/>
              <w:left w:val="single" w:sz="4" w:space="0" w:color="000000"/>
              <w:bottom w:val="single" w:sz="4" w:space="0" w:color="000000"/>
            </w:tcBorders>
            <w:shd w:val="clear" w:color="auto" w:fill="auto"/>
          </w:tcPr>
          <w:p w:rsidR="006E462A" w:rsidRPr="00627923" w:rsidRDefault="006E462A" w:rsidP="004E28FD">
            <w:pPr>
              <w:spacing w:after="0" w:line="240" w:lineRule="auto"/>
              <w:jc w:val="center"/>
              <w:rPr>
                <w:rFonts w:ascii="Times New Roman" w:hAnsi="Times New Roman" w:cs="Times New Roman"/>
                <w:sz w:val="24"/>
                <w:szCs w:val="24"/>
                <w:lang w:eastAsia="en-US"/>
              </w:rPr>
            </w:pPr>
            <w:r w:rsidRPr="00627923">
              <w:rPr>
                <w:rFonts w:ascii="Times New Roman" w:hAnsi="Times New Roman" w:cs="Times New Roman"/>
                <w:b/>
                <w:bCs/>
                <w:sz w:val="24"/>
                <w:szCs w:val="24"/>
                <w:lang w:eastAsia="en-US"/>
              </w:rPr>
              <w:t xml:space="preserve">Продвинутый уровень </w:t>
            </w:r>
            <w:proofErr w:type="spellStart"/>
            <w:r w:rsidRPr="00627923">
              <w:rPr>
                <w:rFonts w:ascii="Times New Roman" w:hAnsi="Times New Roman" w:cs="Times New Roman"/>
                <w:b/>
                <w:bCs/>
                <w:sz w:val="24"/>
                <w:szCs w:val="24"/>
                <w:lang w:eastAsia="en-US"/>
              </w:rPr>
              <w:t>сформированности</w:t>
            </w:r>
            <w:proofErr w:type="spellEnd"/>
            <w:r w:rsidRPr="00627923">
              <w:rPr>
                <w:rFonts w:ascii="Times New Roman" w:hAnsi="Times New Roman" w:cs="Times New Roman"/>
                <w:b/>
                <w:bCs/>
                <w:sz w:val="24"/>
                <w:szCs w:val="24"/>
                <w:lang w:eastAsia="en-US"/>
              </w:rPr>
              <w:t xml:space="preserve"> компетенций</w:t>
            </w:r>
          </w:p>
        </w:tc>
        <w:tc>
          <w:tcPr>
            <w:tcW w:w="2502" w:type="dxa"/>
            <w:tcBorders>
              <w:top w:val="single" w:sz="4" w:space="0" w:color="000000"/>
              <w:left w:val="single" w:sz="4" w:space="0" w:color="000000"/>
              <w:bottom w:val="single" w:sz="4" w:space="0" w:color="000000"/>
            </w:tcBorders>
            <w:shd w:val="clear" w:color="auto" w:fill="auto"/>
          </w:tcPr>
          <w:p w:rsidR="006E462A" w:rsidRPr="003116E0" w:rsidRDefault="006E462A" w:rsidP="004E28FD">
            <w:pPr>
              <w:spacing w:after="0" w:line="240" w:lineRule="auto"/>
              <w:jc w:val="center"/>
              <w:rPr>
                <w:rFonts w:ascii="Times New Roman" w:hAnsi="Times New Roman" w:cs="Times New Roman"/>
                <w:b/>
                <w:bCs/>
                <w:sz w:val="24"/>
                <w:szCs w:val="24"/>
              </w:rPr>
            </w:pPr>
            <w:r w:rsidRPr="003116E0">
              <w:rPr>
                <w:rFonts w:ascii="Times New Roman" w:hAnsi="Times New Roman" w:cs="Times New Roman"/>
                <w:b/>
                <w:bCs/>
                <w:sz w:val="24"/>
                <w:szCs w:val="24"/>
              </w:rPr>
              <w:t xml:space="preserve">Базовый уровень </w:t>
            </w:r>
            <w:proofErr w:type="spellStart"/>
            <w:r w:rsidRPr="003116E0">
              <w:rPr>
                <w:rFonts w:ascii="Times New Roman" w:hAnsi="Times New Roman" w:cs="Times New Roman"/>
                <w:b/>
                <w:bCs/>
                <w:sz w:val="24"/>
                <w:szCs w:val="24"/>
              </w:rPr>
              <w:t>сформированности</w:t>
            </w:r>
            <w:proofErr w:type="spellEnd"/>
            <w:r w:rsidRPr="003116E0">
              <w:rPr>
                <w:rFonts w:ascii="Times New Roman" w:hAnsi="Times New Roman" w:cs="Times New Roman"/>
                <w:b/>
                <w:bCs/>
                <w:sz w:val="24"/>
                <w:szCs w:val="24"/>
              </w:rPr>
              <w:t xml:space="preserve"> компетенций</w:t>
            </w: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rsidR="006E462A" w:rsidRPr="003116E0" w:rsidRDefault="006E462A" w:rsidP="004E28FD">
            <w:pPr>
              <w:spacing w:after="0" w:line="240" w:lineRule="auto"/>
              <w:jc w:val="center"/>
              <w:rPr>
                <w:rFonts w:ascii="Times New Roman" w:hAnsi="Times New Roman" w:cs="Times New Roman"/>
                <w:b/>
                <w:bCs/>
                <w:sz w:val="24"/>
                <w:szCs w:val="24"/>
              </w:rPr>
            </w:pPr>
            <w:r w:rsidRPr="003116E0">
              <w:rPr>
                <w:rFonts w:ascii="Times New Roman" w:hAnsi="Times New Roman" w:cs="Times New Roman"/>
                <w:b/>
                <w:bCs/>
                <w:sz w:val="24"/>
                <w:szCs w:val="24"/>
              </w:rPr>
              <w:t xml:space="preserve">Пороговый уровень </w:t>
            </w:r>
            <w:proofErr w:type="spellStart"/>
            <w:r w:rsidRPr="003116E0">
              <w:rPr>
                <w:rFonts w:ascii="Times New Roman" w:hAnsi="Times New Roman" w:cs="Times New Roman"/>
                <w:b/>
                <w:bCs/>
                <w:sz w:val="24"/>
                <w:szCs w:val="24"/>
              </w:rPr>
              <w:t>сформированности</w:t>
            </w:r>
            <w:proofErr w:type="spellEnd"/>
            <w:r w:rsidRPr="003116E0">
              <w:rPr>
                <w:rFonts w:ascii="Times New Roman" w:hAnsi="Times New Roman" w:cs="Times New Roman"/>
                <w:b/>
                <w:bCs/>
                <w:sz w:val="24"/>
                <w:szCs w:val="24"/>
              </w:rPr>
              <w:t xml:space="preserve"> компетенций</w:t>
            </w:r>
          </w:p>
        </w:tc>
      </w:tr>
      <w:tr w:rsidR="006E462A" w:rsidRPr="00627923" w:rsidTr="006E462A">
        <w:trPr>
          <w:trHeight w:val="826"/>
        </w:trPr>
        <w:tc>
          <w:tcPr>
            <w:tcW w:w="1900" w:type="dxa"/>
            <w:vMerge/>
            <w:tcBorders>
              <w:top w:val="single" w:sz="4" w:space="0" w:color="000000"/>
              <w:left w:val="single" w:sz="4" w:space="0" w:color="000000"/>
              <w:bottom w:val="single" w:sz="4" w:space="0" w:color="000000"/>
            </w:tcBorders>
            <w:shd w:val="clear" w:color="auto" w:fill="auto"/>
          </w:tcPr>
          <w:p w:rsidR="006E462A" w:rsidRPr="00627923" w:rsidRDefault="006E462A" w:rsidP="000E7DE7">
            <w:pPr>
              <w:snapToGrid w:val="0"/>
              <w:spacing w:after="0" w:line="240" w:lineRule="auto"/>
              <w:rPr>
                <w:rFonts w:ascii="Times New Roman" w:hAnsi="Times New Roman" w:cs="Times New Roman"/>
                <w:b/>
                <w:bCs/>
                <w:sz w:val="24"/>
                <w:szCs w:val="24"/>
              </w:rPr>
            </w:pPr>
          </w:p>
        </w:tc>
        <w:tc>
          <w:tcPr>
            <w:tcW w:w="2502" w:type="dxa"/>
            <w:tcBorders>
              <w:top w:val="single" w:sz="4" w:space="0" w:color="000000"/>
              <w:left w:val="single" w:sz="4" w:space="0" w:color="000000"/>
              <w:bottom w:val="single" w:sz="4" w:space="0" w:color="000000"/>
            </w:tcBorders>
            <w:shd w:val="clear" w:color="auto" w:fill="auto"/>
          </w:tcPr>
          <w:p w:rsidR="006E462A" w:rsidRPr="00627923" w:rsidRDefault="006E462A" w:rsidP="004E28FD">
            <w:pPr>
              <w:spacing w:after="0" w:line="240" w:lineRule="auto"/>
              <w:jc w:val="center"/>
              <w:rPr>
                <w:rFonts w:ascii="Times New Roman" w:eastAsia="Arial" w:hAnsi="Times New Roman" w:cs="Times New Roman"/>
                <w:kern w:val="3"/>
                <w:sz w:val="24"/>
                <w:szCs w:val="24"/>
                <w:lang w:eastAsia="en-US"/>
              </w:rPr>
            </w:pPr>
            <w:r w:rsidRPr="00627923">
              <w:rPr>
                <w:rFonts w:ascii="Times New Roman" w:hAnsi="Times New Roman" w:cs="Times New Roman"/>
                <w:sz w:val="24"/>
                <w:szCs w:val="24"/>
                <w:lang w:eastAsia="en-US"/>
              </w:rPr>
              <w:t>(87-100 баллов)</w:t>
            </w:r>
          </w:p>
        </w:tc>
        <w:tc>
          <w:tcPr>
            <w:tcW w:w="2502" w:type="dxa"/>
            <w:tcBorders>
              <w:top w:val="single" w:sz="4" w:space="0" w:color="000000"/>
              <w:left w:val="single" w:sz="4" w:space="0" w:color="000000"/>
              <w:bottom w:val="single" w:sz="4" w:space="0" w:color="000000"/>
            </w:tcBorders>
            <w:shd w:val="clear" w:color="auto" w:fill="auto"/>
          </w:tcPr>
          <w:p w:rsidR="006E462A" w:rsidRPr="00627923" w:rsidRDefault="006E462A" w:rsidP="004E28FD">
            <w:pPr>
              <w:spacing w:after="0" w:line="240" w:lineRule="auto"/>
              <w:jc w:val="center"/>
              <w:rPr>
                <w:rFonts w:ascii="Times New Roman" w:eastAsia="Arial" w:hAnsi="Times New Roman" w:cs="Times New Roman"/>
                <w:kern w:val="3"/>
                <w:sz w:val="24"/>
                <w:szCs w:val="24"/>
                <w:lang w:eastAsia="en-US"/>
              </w:rPr>
            </w:pPr>
            <w:r w:rsidRPr="00627923">
              <w:rPr>
                <w:rFonts w:ascii="Times New Roman" w:hAnsi="Times New Roman" w:cs="Times New Roman"/>
                <w:sz w:val="24"/>
                <w:szCs w:val="24"/>
                <w:lang w:eastAsia="en-US"/>
              </w:rPr>
              <w:t>(73-86 баллов)</w:t>
            </w: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rsidR="006E462A" w:rsidRPr="00627923" w:rsidRDefault="006E462A" w:rsidP="004E28FD">
            <w:pPr>
              <w:spacing w:after="0" w:line="240" w:lineRule="auto"/>
              <w:jc w:val="center"/>
              <w:rPr>
                <w:rFonts w:ascii="Times New Roman" w:eastAsia="Arial" w:hAnsi="Times New Roman" w:cs="Times New Roman"/>
                <w:kern w:val="3"/>
                <w:sz w:val="24"/>
                <w:szCs w:val="24"/>
                <w:lang w:eastAsia="en-US"/>
              </w:rPr>
            </w:pPr>
            <w:r w:rsidRPr="00627923">
              <w:rPr>
                <w:rFonts w:ascii="Times New Roman" w:hAnsi="Times New Roman" w:cs="Times New Roman"/>
                <w:sz w:val="24"/>
                <w:szCs w:val="24"/>
                <w:lang w:eastAsia="en-US"/>
              </w:rPr>
              <w:t>(60-72 балла)*</w:t>
            </w:r>
          </w:p>
        </w:tc>
      </w:tr>
      <w:tr w:rsidR="000E7DE7" w:rsidRPr="00627923" w:rsidTr="006E462A">
        <w:trPr>
          <w:trHeight w:val="4240"/>
        </w:trPr>
        <w:tc>
          <w:tcPr>
            <w:tcW w:w="1900" w:type="dxa"/>
            <w:tcBorders>
              <w:top w:val="single" w:sz="4" w:space="0" w:color="000000"/>
              <w:left w:val="single" w:sz="4" w:space="0" w:color="000000"/>
              <w:bottom w:val="single" w:sz="4" w:space="0" w:color="000000"/>
            </w:tcBorders>
            <w:shd w:val="clear" w:color="auto" w:fill="auto"/>
          </w:tcPr>
          <w:p w:rsidR="006E462A" w:rsidRPr="00627923" w:rsidRDefault="006E462A" w:rsidP="006E462A">
            <w:pPr>
              <w:pStyle w:val="TableParagraph"/>
              <w:spacing w:line="255" w:lineRule="exact"/>
              <w:ind w:left="0"/>
              <w:jc w:val="both"/>
            </w:pPr>
            <w:r w:rsidRPr="00627923">
              <w:t>ОПК-2. Способность осуществлять обучение, воспитание и</w:t>
            </w:r>
          </w:p>
          <w:p w:rsidR="006E462A" w:rsidRPr="00627923" w:rsidRDefault="006E462A" w:rsidP="006E462A">
            <w:pPr>
              <w:pStyle w:val="TableParagraph"/>
              <w:ind w:left="0" w:right="123"/>
              <w:jc w:val="both"/>
            </w:pPr>
            <w:r w:rsidRPr="00627923">
              <w:rPr>
                <w:color w:val="000000"/>
              </w:rPr>
              <w:t xml:space="preserve">развитие с учетом </w:t>
            </w:r>
            <w:proofErr w:type="gramStart"/>
            <w:r w:rsidRPr="00627923">
              <w:rPr>
                <w:color w:val="000000"/>
              </w:rPr>
              <w:t>социальных</w:t>
            </w:r>
            <w:proofErr w:type="gramEnd"/>
            <w:r w:rsidRPr="00627923">
              <w:rPr>
                <w:color w:val="000000"/>
              </w:rPr>
              <w:t>, возрастных, психофизических и индивидуальных</w:t>
            </w:r>
          </w:p>
          <w:p w:rsidR="006E462A" w:rsidRPr="00627923" w:rsidRDefault="006E462A" w:rsidP="006E462A">
            <w:pPr>
              <w:pStyle w:val="TableParagraph"/>
              <w:ind w:left="0" w:right="123"/>
              <w:jc w:val="both"/>
            </w:pPr>
            <w:r w:rsidRPr="00627923">
              <w:rPr>
                <w:color w:val="000000"/>
              </w:rPr>
              <w:t>особенностей, в том числе особых образовательных потребностей обучающихся.</w:t>
            </w:r>
          </w:p>
          <w:p w:rsidR="000E7DE7" w:rsidRPr="00627923" w:rsidRDefault="000E7DE7" w:rsidP="000E7DE7">
            <w:pPr>
              <w:autoSpaceDN w:val="0"/>
              <w:adjustRightInd w:val="0"/>
              <w:spacing w:after="0" w:line="240" w:lineRule="auto"/>
              <w:jc w:val="both"/>
              <w:rPr>
                <w:rFonts w:ascii="Times New Roman" w:hAnsi="Times New Roman" w:cs="Times New Roman"/>
                <w:sz w:val="24"/>
                <w:szCs w:val="24"/>
              </w:rPr>
            </w:pPr>
          </w:p>
          <w:p w:rsidR="000E7DE7" w:rsidRPr="00627923" w:rsidRDefault="000E7DE7" w:rsidP="000E7DE7">
            <w:pPr>
              <w:snapToGrid w:val="0"/>
              <w:spacing w:after="0" w:line="240" w:lineRule="auto"/>
              <w:rPr>
                <w:rFonts w:ascii="Times New Roman" w:hAnsi="Times New Roman" w:cs="Times New Roman"/>
                <w:sz w:val="24"/>
                <w:szCs w:val="24"/>
              </w:rPr>
            </w:pPr>
          </w:p>
        </w:tc>
        <w:tc>
          <w:tcPr>
            <w:tcW w:w="2502" w:type="dxa"/>
            <w:tcBorders>
              <w:top w:val="single" w:sz="4" w:space="0" w:color="000000"/>
              <w:left w:val="single" w:sz="4" w:space="0" w:color="000000"/>
              <w:bottom w:val="single" w:sz="4" w:space="0" w:color="000000"/>
            </w:tcBorders>
            <w:shd w:val="clear" w:color="auto" w:fill="auto"/>
          </w:tcPr>
          <w:p w:rsidR="000E7DE7" w:rsidRPr="00627923" w:rsidRDefault="000E7DE7" w:rsidP="006E462A">
            <w:pPr>
              <w:autoSpaceDN w:val="0"/>
              <w:adjustRightInd w:val="0"/>
              <w:spacing w:after="0" w:line="240" w:lineRule="auto"/>
              <w:rPr>
                <w:rFonts w:ascii="Times New Roman" w:hAnsi="Times New Roman" w:cs="Times New Roman"/>
                <w:b/>
                <w:sz w:val="24"/>
                <w:szCs w:val="24"/>
              </w:rPr>
            </w:pPr>
            <w:r w:rsidRPr="00627923">
              <w:rPr>
                <w:rFonts w:ascii="Times New Roman" w:hAnsi="Times New Roman" w:cs="Times New Roman"/>
                <w:sz w:val="24"/>
                <w:szCs w:val="24"/>
              </w:rPr>
              <w:t xml:space="preserve">Готов проиллюстрировать </w:t>
            </w:r>
            <w:r w:rsidR="006E462A" w:rsidRPr="00627923">
              <w:rPr>
                <w:rFonts w:ascii="Times New Roman" w:hAnsi="Times New Roman" w:cs="Times New Roman"/>
                <w:sz w:val="24"/>
                <w:szCs w:val="24"/>
              </w:rPr>
              <w:t>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на продвинутом уровне</w:t>
            </w:r>
          </w:p>
        </w:tc>
        <w:tc>
          <w:tcPr>
            <w:tcW w:w="2502" w:type="dxa"/>
            <w:tcBorders>
              <w:top w:val="single" w:sz="4" w:space="0" w:color="000000"/>
              <w:left w:val="single" w:sz="4" w:space="0" w:color="000000"/>
              <w:bottom w:val="single" w:sz="4" w:space="0" w:color="000000"/>
            </w:tcBorders>
            <w:shd w:val="clear" w:color="auto" w:fill="auto"/>
          </w:tcPr>
          <w:p w:rsidR="000E7DE7" w:rsidRPr="00627923" w:rsidRDefault="006E462A" w:rsidP="006E462A">
            <w:pPr>
              <w:autoSpaceDN w:val="0"/>
              <w:adjustRightInd w:val="0"/>
              <w:spacing w:after="0" w:line="240" w:lineRule="auto"/>
              <w:ind w:firstLine="374"/>
              <w:jc w:val="both"/>
              <w:rPr>
                <w:rFonts w:ascii="Times New Roman" w:hAnsi="Times New Roman" w:cs="Times New Roman"/>
                <w:b/>
                <w:sz w:val="24"/>
                <w:szCs w:val="24"/>
              </w:rPr>
            </w:pPr>
            <w:r w:rsidRPr="00627923">
              <w:rPr>
                <w:rFonts w:ascii="Times New Roman" w:hAnsi="Times New Roman" w:cs="Times New Roman"/>
                <w:sz w:val="24"/>
                <w:szCs w:val="24"/>
              </w:rPr>
              <w:t>Готов проиллюстрировать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на базовом уровне</w:t>
            </w: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rsidR="000E7DE7" w:rsidRPr="00627923" w:rsidRDefault="006E462A" w:rsidP="006E462A">
            <w:pPr>
              <w:autoSpaceDN w:val="0"/>
              <w:adjustRightInd w:val="0"/>
              <w:spacing w:after="0" w:line="240" w:lineRule="auto"/>
              <w:ind w:firstLine="322"/>
              <w:jc w:val="both"/>
              <w:rPr>
                <w:rFonts w:ascii="Times New Roman" w:hAnsi="Times New Roman" w:cs="Times New Roman"/>
                <w:b/>
                <w:sz w:val="24"/>
                <w:szCs w:val="24"/>
              </w:rPr>
            </w:pPr>
            <w:r w:rsidRPr="00627923">
              <w:rPr>
                <w:rFonts w:ascii="Times New Roman" w:hAnsi="Times New Roman" w:cs="Times New Roman"/>
                <w:sz w:val="24"/>
                <w:szCs w:val="24"/>
              </w:rPr>
              <w:t>Готов проиллюстрировать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на пороговом уровне</w:t>
            </w:r>
          </w:p>
        </w:tc>
      </w:tr>
      <w:tr w:rsidR="000E7DE7" w:rsidRPr="00627923" w:rsidTr="00945D3F">
        <w:tc>
          <w:tcPr>
            <w:tcW w:w="1900" w:type="dxa"/>
            <w:tcBorders>
              <w:top w:val="single" w:sz="4" w:space="0" w:color="000000"/>
              <w:left w:val="single" w:sz="4" w:space="0" w:color="000000"/>
              <w:bottom w:val="single" w:sz="4" w:space="0" w:color="000000"/>
            </w:tcBorders>
            <w:shd w:val="clear" w:color="auto" w:fill="auto"/>
          </w:tcPr>
          <w:p w:rsidR="000E7DE7" w:rsidRPr="00627923" w:rsidRDefault="005853A3" w:rsidP="000E7DE7">
            <w:pPr>
              <w:snapToGrid w:val="0"/>
              <w:spacing w:after="0" w:line="240" w:lineRule="auto"/>
              <w:rPr>
                <w:rFonts w:ascii="Times New Roman" w:hAnsi="Times New Roman" w:cs="Times New Roman"/>
                <w:sz w:val="24"/>
                <w:szCs w:val="24"/>
              </w:rPr>
            </w:pPr>
            <w:r w:rsidRPr="00627923">
              <w:rPr>
                <w:rFonts w:ascii="Times New Roman" w:eastAsia="Times New Roman" w:hAnsi="Times New Roman" w:cs="Times New Roman"/>
                <w:color w:val="000000"/>
                <w:sz w:val="24"/>
                <w:szCs w:val="24"/>
              </w:rPr>
              <w:t>ПК-2. Способность использовать современные методы и технологии обучения и диагностики.</w:t>
            </w:r>
          </w:p>
        </w:tc>
        <w:tc>
          <w:tcPr>
            <w:tcW w:w="2502" w:type="dxa"/>
            <w:tcBorders>
              <w:top w:val="single" w:sz="4" w:space="0" w:color="000000"/>
              <w:left w:val="single" w:sz="4" w:space="0" w:color="000000"/>
              <w:bottom w:val="single" w:sz="4" w:space="0" w:color="000000"/>
            </w:tcBorders>
            <w:shd w:val="clear" w:color="auto" w:fill="auto"/>
          </w:tcPr>
          <w:p w:rsidR="000E7DE7" w:rsidRPr="00627923" w:rsidRDefault="006E462A" w:rsidP="005853A3">
            <w:pPr>
              <w:autoSpaceDN w:val="0"/>
              <w:adjustRightInd w:val="0"/>
              <w:spacing w:after="0" w:line="240" w:lineRule="auto"/>
              <w:rPr>
                <w:rFonts w:ascii="Times New Roman" w:hAnsi="Times New Roman" w:cs="Times New Roman"/>
                <w:b/>
                <w:sz w:val="24"/>
                <w:szCs w:val="24"/>
              </w:rPr>
            </w:pPr>
            <w:r w:rsidRPr="00627923">
              <w:rPr>
                <w:rFonts w:ascii="Times New Roman" w:eastAsia="Times New Roman" w:hAnsi="Times New Roman" w:cs="Times New Roman"/>
                <w:color w:val="000000"/>
                <w:sz w:val="24"/>
                <w:szCs w:val="24"/>
              </w:rPr>
              <w:t xml:space="preserve">Демонстрирует готовность </w:t>
            </w:r>
            <w:r w:rsidR="005853A3" w:rsidRPr="00627923">
              <w:rPr>
                <w:rFonts w:ascii="Times New Roman" w:eastAsia="Times New Roman" w:hAnsi="Times New Roman" w:cs="Times New Roman"/>
                <w:color w:val="000000"/>
                <w:sz w:val="24"/>
                <w:szCs w:val="24"/>
              </w:rPr>
              <w:t xml:space="preserve">использовать современные методы и технологии обучения и диагностики </w:t>
            </w:r>
            <w:r w:rsidRPr="00627923">
              <w:rPr>
                <w:rFonts w:ascii="Times New Roman" w:eastAsia="Times New Roman" w:hAnsi="Times New Roman" w:cs="Times New Roman"/>
                <w:color w:val="000000"/>
                <w:sz w:val="24"/>
                <w:szCs w:val="24"/>
              </w:rPr>
              <w:t>на продвинутом уровне</w:t>
            </w:r>
          </w:p>
        </w:tc>
        <w:tc>
          <w:tcPr>
            <w:tcW w:w="2502" w:type="dxa"/>
            <w:tcBorders>
              <w:top w:val="single" w:sz="4" w:space="0" w:color="000000"/>
              <w:left w:val="single" w:sz="4" w:space="0" w:color="000000"/>
              <w:bottom w:val="single" w:sz="4" w:space="0" w:color="000000"/>
            </w:tcBorders>
            <w:shd w:val="clear" w:color="auto" w:fill="auto"/>
          </w:tcPr>
          <w:p w:rsidR="000E7DE7" w:rsidRPr="00627923" w:rsidRDefault="006E462A" w:rsidP="005853A3">
            <w:pPr>
              <w:autoSpaceDN w:val="0"/>
              <w:adjustRightInd w:val="0"/>
              <w:spacing w:after="0" w:line="240" w:lineRule="auto"/>
              <w:jc w:val="both"/>
              <w:rPr>
                <w:rFonts w:ascii="Times New Roman" w:hAnsi="Times New Roman" w:cs="Times New Roman"/>
                <w:b/>
                <w:sz w:val="24"/>
                <w:szCs w:val="24"/>
              </w:rPr>
            </w:pPr>
            <w:r w:rsidRPr="00627923">
              <w:rPr>
                <w:rFonts w:ascii="Times New Roman" w:eastAsia="Times New Roman" w:hAnsi="Times New Roman" w:cs="Times New Roman"/>
                <w:color w:val="000000"/>
                <w:sz w:val="24"/>
                <w:szCs w:val="24"/>
              </w:rPr>
              <w:t>Демонстрирует готовность</w:t>
            </w:r>
            <w:r w:rsidR="005853A3" w:rsidRPr="00627923">
              <w:rPr>
                <w:rFonts w:ascii="Times New Roman" w:eastAsia="Times New Roman" w:hAnsi="Times New Roman" w:cs="Times New Roman"/>
                <w:color w:val="000000"/>
                <w:sz w:val="24"/>
                <w:szCs w:val="24"/>
              </w:rPr>
              <w:t xml:space="preserve"> использовать современные методы и технологии обучения и диагностики </w:t>
            </w:r>
            <w:r w:rsidRPr="00627923">
              <w:rPr>
                <w:rFonts w:ascii="Times New Roman" w:eastAsia="Times New Roman" w:hAnsi="Times New Roman" w:cs="Times New Roman"/>
                <w:color w:val="000000"/>
                <w:sz w:val="24"/>
                <w:szCs w:val="24"/>
              </w:rPr>
              <w:t>на базовом уровне</w:t>
            </w: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rsidR="000E7DE7" w:rsidRPr="00627923" w:rsidRDefault="006E462A" w:rsidP="005853A3">
            <w:pPr>
              <w:autoSpaceDN w:val="0"/>
              <w:adjustRightInd w:val="0"/>
              <w:spacing w:after="0" w:line="240" w:lineRule="auto"/>
              <w:rPr>
                <w:rFonts w:ascii="Times New Roman" w:hAnsi="Times New Roman" w:cs="Times New Roman"/>
                <w:b/>
                <w:sz w:val="24"/>
                <w:szCs w:val="24"/>
              </w:rPr>
            </w:pPr>
            <w:r w:rsidRPr="00627923">
              <w:rPr>
                <w:rFonts w:ascii="Times New Roman" w:eastAsia="Times New Roman" w:hAnsi="Times New Roman" w:cs="Times New Roman"/>
                <w:color w:val="000000"/>
                <w:sz w:val="24"/>
                <w:szCs w:val="24"/>
              </w:rPr>
              <w:t xml:space="preserve">Демонстрирует готовность </w:t>
            </w:r>
            <w:r w:rsidR="005853A3" w:rsidRPr="00627923">
              <w:rPr>
                <w:rFonts w:ascii="Times New Roman" w:eastAsia="Times New Roman" w:hAnsi="Times New Roman" w:cs="Times New Roman"/>
                <w:color w:val="000000"/>
                <w:sz w:val="24"/>
                <w:szCs w:val="24"/>
              </w:rPr>
              <w:t xml:space="preserve">использовать современные методы и технологии обучения и диагностики </w:t>
            </w:r>
            <w:r w:rsidRPr="00627923">
              <w:rPr>
                <w:rFonts w:ascii="Times New Roman" w:eastAsia="Times New Roman" w:hAnsi="Times New Roman" w:cs="Times New Roman"/>
                <w:color w:val="000000"/>
                <w:sz w:val="24"/>
                <w:szCs w:val="24"/>
              </w:rPr>
              <w:t>на пороговом уровне</w:t>
            </w:r>
          </w:p>
        </w:tc>
      </w:tr>
    </w:tbl>
    <w:p w:rsidR="000E7DE7" w:rsidRPr="00627923" w:rsidRDefault="000E7DE7" w:rsidP="000E7DE7">
      <w:pPr>
        <w:shd w:val="clear" w:color="auto" w:fill="FFFFFF"/>
        <w:spacing w:after="0" w:line="240" w:lineRule="auto"/>
        <w:rPr>
          <w:rFonts w:ascii="Times New Roman" w:hAnsi="Times New Roman" w:cs="Times New Roman"/>
          <w:b/>
          <w:bCs/>
          <w:sz w:val="24"/>
          <w:szCs w:val="24"/>
        </w:rPr>
      </w:pPr>
    </w:p>
    <w:p w:rsidR="007165D0" w:rsidRPr="00627923" w:rsidRDefault="007165D0" w:rsidP="000E7DE7">
      <w:pPr>
        <w:shd w:val="clear" w:color="auto" w:fill="FFFFFF"/>
        <w:spacing w:after="0" w:line="240" w:lineRule="auto"/>
        <w:rPr>
          <w:rFonts w:ascii="Times New Roman" w:hAnsi="Times New Roman" w:cs="Times New Roman"/>
          <w:b/>
          <w:bCs/>
          <w:sz w:val="24"/>
          <w:szCs w:val="24"/>
        </w:rPr>
      </w:pPr>
    </w:p>
    <w:p w:rsidR="007165D0" w:rsidRPr="00627923" w:rsidRDefault="007165D0" w:rsidP="000E7DE7">
      <w:pPr>
        <w:shd w:val="clear" w:color="auto" w:fill="FFFFFF"/>
        <w:spacing w:after="0" w:line="240" w:lineRule="auto"/>
        <w:rPr>
          <w:rFonts w:ascii="Times New Roman" w:hAnsi="Times New Roman" w:cs="Times New Roman"/>
          <w:b/>
          <w:bCs/>
          <w:sz w:val="24"/>
          <w:szCs w:val="24"/>
        </w:rPr>
      </w:pPr>
    </w:p>
    <w:p w:rsidR="007165D0" w:rsidRPr="00627923" w:rsidRDefault="007165D0" w:rsidP="000E7DE7">
      <w:pPr>
        <w:shd w:val="clear" w:color="auto" w:fill="FFFFFF"/>
        <w:spacing w:after="0" w:line="240" w:lineRule="auto"/>
        <w:rPr>
          <w:rFonts w:ascii="Times New Roman" w:hAnsi="Times New Roman" w:cs="Times New Roman"/>
          <w:b/>
          <w:bCs/>
          <w:sz w:val="24"/>
          <w:szCs w:val="24"/>
        </w:rPr>
      </w:pPr>
    </w:p>
    <w:p w:rsidR="007165D0" w:rsidRPr="00627923" w:rsidRDefault="007165D0" w:rsidP="000E7DE7">
      <w:pPr>
        <w:shd w:val="clear" w:color="auto" w:fill="FFFFFF"/>
        <w:spacing w:after="0" w:line="240" w:lineRule="auto"/>
        <w:rPr>
          <w:rFonts w:ascii="Times New Roman" w:hAnsi="Times New Roman" w:cs="Times New Roman"/>
          <w:b/>
          <w:bCs/>
          <w:sz w:val="24"/>
          <w:szCs w:val="24"/>
        </w:rPr>
      </w:pPr>
    </w:p>
    <w:p w:rsidR="007165D0" w:rsidRPr="00627923" w:rsidRDefault="007165D0" w:rsidP="000E7DE7">
      <w:pPr>
        <w:shd w:val="clear" w:color="auto" w:fill="FFFFFF"/>
        <w:spacing w:after="0" w:line="240" w:lineRule="auto"/>
        <w:rPr>
          <w:rFonts w:ascii="Times New Roman" w:hAnsi="Times New Roman" w:cs="Times New Roman"/>
          <w:b/>
          <w:bCs/>
          <w:sz w:val="24"/>
          <w:szCs w:val="24"/>
        </w:rPr>
      </w:pPr>
    </w:p>
    <w:p w:rsidR="007165D0" w:rsidRPr="00627923" w:rsidRDefault="007165D0" w:rsidP="000E7DE7">
      <w:pPr>
        <w:shd w:val="clear" w:color="auto" w:fill="FFFFFF"/>
        <w:spacing w:after="0" w:line="240" w:lineRule="auto"/>
        <w:rPr>
          <w:rFonts w:ascii="Times New Roman" w:hAnsi="Times New Roman" w:cs="Times New Roman"/>
          <w:b/>
          <w:bCs/>
          <w:sz w:val="24"/>
          <w:szCs w:val="24"/>
        </w:rPr>
      </w:pPr>
    </w:p>
    <w:p w:rsidR="007165D0" w:rsidRPr="00627923" w:rsidRDefault="007165D0" w:rsidP="000E7DE7">
      <w:pPr>
        <w:shd w:val="clear" w:color="auto" w:fill="FFFFFF"/>
        <w:spacing w:after="0" w:line="240" w:lineRule="auto"/>
        <w:rPr>
          <w:rFonts w:ascii="Times New Roman" w:hAnsi="Times New Roman" w:cs="Times New Roman"/>
          <w:b/>
          <w:bCs/>
          <w:sz w:val="24"/>
          <w:szCs w:val="24"/>
        </w:rPr>
      </w:pPr>
    </w:p>
    <w:p w:rsidR="007165D0" w:rsidRPr="00627923" w:rsidRDefault="007165D0" w:rsidP="000E7DE7">
      <w:pPr>
        <w:shd w:val="clear" w:color="auto" w:fill="FFFFFF"/>
        <w:spacing w:after="0" w:line="240" w:lineRule="auto"/>
        <w:rPr>
          <w:rFonts w:ascii="Times New Roman" w:hAnsi="Times New Roman" w:cs="Times New Roman"/>
          <w:b/>
          <w:bCs/>
          <w:sz w:val="24"/>
          <w:szCs w:val="24"/>
        </w:rPr>
      </w:pPr>
    </w:p>
    <w:p w:rsidR="007165D0" w:rsidRPr="00627923" w:rsidRDefault="007165D0" w:rsidP="000E7DE7">
      <w:pPr>
        <w:shd w:val="clear" w:color="auto" w:fill="FFFFFF"/>
        <w:spacing w:after="0" w:line="240" w:lineRule="auto"/>
        <w:rPr>
          <w:rFonts w:ascii="Times New Roman" w:hAnsi="Times New Roman" w:cs="Times New Roman"/>
          <w:b/>
          <w:bCs/>
          <w:sz w:val="24"/>
          <w:szCs w:val="24"/>
        </w:rPr>
      </w:pPr>
    </w:p>
    <w:p w:rsidR="007165D0" w:rsidRPr="00627923" w:rsidRDefault="007165D0" w:rsidP="000E7DE7">
      <w:pPr>
        <w:shd w:val="clear" w:color="auto" w:fill="FFFFFF"/>
        <w:spacing w:after="0" w:line="240" w:lineRule="auto"/>
        <w:rPr>
          <w:rFonts w:ascii="Times New Roman" w:hAnsi="Times New Roman" w:cs="Times New Roman"/>
          <w:b/>
          <w:bCs/>
          <w:sz w:val="24"/>
          <w:szCs w:val="24"/>
        </w:rPr>
      </w:pPr>
    </w:p>
    <w:p w:rsidR="009F3EDA" w:rsidRPr="00627923" w:rsidRDefault="009F3EDA" w:rsidP="007165D0">
      <w:pPr>
        <w:pStyle w:val="Style2"/>
        <w:widowControl/>
        <w:numPr>
          <w:ilvl w:val="1"/>
          <w:numId w:val="32"/>
        </w:numPr>
        <w:tabs>
          <w:tab w:val="left" w:pos="426"/>
          <w:tab w:val="left" w:pos="1134"/>
        </w:tabs>
        <w:spacing w:line="240" w:lineRule="auto"/>
        <w:ind w:left="0" w:firstLine="709"/>
        <w:jc w:val="center"/>
        <w:rPr>
          <w:rStyle w:val="FontStyle12"/>
          <w:b/>
          <w:sz w:val="24"/>
          <w:szCs w:val="24"/>
        </w:rPr>
      </w:pPr>
      <w:bookmarkStart w:id="35" w:name="_Hlk529987504"/>
      <w:r w:rsidRPr="00627923">
        <w:rPr>
          <w:rStyle w:val="FontStyle12"/>
          <w:b/>
          <w:sz w:val="24"/>
          <w:szCs w:val="24"/>
        </w:rPr>
        <w:lastRenderedPageBreak/>
        <w:t>Анализ результатов обучения и перечень корректирующих мероприятий по учебной дисциплине</w:t>
      </w:r>
    </w:p>
    <w:p w:rsidR="009F3EDA" w:rsidRPr="00627923" w:rsidRDefault="009F3EDA" w:rsidP="009F3EDA">
      <w:pPr>
        <w:pStyle w:val="Style2"/>
        <w:tabs>
          <w:tab w:val="left" w:pos="426"/>
          <w:tab w:val="left" w:pos="1134"/>
        </w:tabs>
        <w:spacing w:line="240" w:lineRule="auto"/>
        <w:ind w:firstLine="0"/>
        <w:rPr>
          <w:rStyle w:val="FontStyle12"/>
          <w:sz w:val="24"/>
          <w:szCs w:val="24"/>
        </w:rPr>
      </w:pPr>
      <w:r w:rsidRPr="00627923">
        <w:rPr>
          <w:rStyle w:val="FontStyle12"/>
          <w:sz w:val="24"/>
          <w:szCs w:val="24"/>
        </w:rPr>
        <w:t xml:space="preserve">Заполняется по мере необходимости, но не реже, чем 1 раз в 3 – 4 года. </w:t>
      </w:r>
    </w:p>
    <w:p w:rsidR="009F3EDA" w:rsidRPr="00627923" w:rsidRDefault="009F3EDA" w:rsidP="009F3EDA">
      <w:pPr>
        <w:pStyle w:val="Style2"/>
        <w:tabs>
          <w:tab w:val="left" w:pos="426"/>
          <w:tab w:val="left" w:pos="1134"/>
        </w:tabs>
        <w:spacing w:line="240" w:lineRule="auto"/>
        <w:ind w:firstLine="0"/>
        <w:rPr>
          <w:rStyle w:val="FontStyle12"/>
          <w:sz w:val="24"/>
          <w:szCs w:val="24"/>
        </w:rPr>
      </w:pPr>
      <w:r w:rsidRPr="00627923">
        <w:rPr>
          <w:rStyle w:val="FontStyle12"/>
          <w:sz w:val="24"/>
          <w:szCs w:val="24"/>
        </w:rPr>
        <w:t xml:space="preserve"> После окончания изучения студентами учебной дисциплины по результатам ее преподавания ежегодно осуществляются следующие мероприятия: </w:t>
      </w:r>
    </w:p>
    <w:p w:rsidR="009F3EDA" w:rsidRPr="00627923" w:rsidRDefault="00F67BA9" w:rsidP="009F3EDA">
      <w:pPr>
        <w:pStyle w:val="Style2"/>
        <w:tabs>
          <w:tab w:val="left" w:pos="426"/>
          <w:tab w:val="left" w:pos="1134"/>
        </w:tabs>
        <w:spacing w:line="240" w:lineRule="auto"/>
        <w:ind w:firstLine="0"/>
        <w:rPr>
          <w:rStyle w:val="FontStyle12"/>
          <w:sz w:val="24"/>
          <w:szCs w:val="24"/>
        </w:rPr>
      </w:pPr>
      <w:r w:rsidRPr="00627923">
        <w:rPr>
          <w:rStyle w:val="FontStyle12"/>
          <w:sz w:val="24"/>
          <w:szCs w:val="24"/>
        </w:rPr>
        <w:t>1. А</w:t>
      </w:r>
      <w:r w:rsidR="009F3EDA" w:rsidRPr="00627923">
        <w:rPr>
          <w:rStyle w:val="FontStyle12"/>
          <w:sz w:val="24"/>
          <w:szCs w:val="24"/>
        </w:rPr>
        <w:t xml:space="preserve">нализ и обработка результатов преподавания дисциплины и результатов контролей (промежуточного и итогового); </w:t>
      </w:r>
    </w:p>
    <w:p w:rsidR="009F3EDA" w:rsidRPr="00627923" w:rsidRDefault="00F67BA9" w:rsidP="009F3EDA">
      <w:pPr>
        <w:pStyle w:val="Style2"/>
        <w:tabs>
          <w:tab w:val="left" w:pos="426"/>
          <w:tab w:val="left" w:pos="1134"/>
        </w:tabs>
        <w:spacing w:line="240" w:lineRule="auto"/>
        <w:ind w:firstLine="0"/>
        <w:rPr>
          <w:rStyle w:val="FontStyle12"/>
          <w:sz w:val="24"/>
          <w:szCs w:val="24"/>
        </w:rPr>
      </w:pPr>
      <w:r w:rsidRPr="00627923">
        <w:rPr>
          <w:rStyle w:val="FontStyle12"/>
          <w:sz w:val="24"/>
          <w:szCs w:val="24"/>
        </w:rPr>
        <w:t>2. В</w:t>
      </w:r>
      <w:r w:rsidR="009F3EDA" w:rsidRPr="00627923">
        <w:rPr>
          <w:rStyle w:val="FontStyle12"/>
          <w:sz w:val="24"/>
          <w:szCs w:val="24"/>
        </w:rPr>
        <w:t xml:space="preserve">озможность пересмотра и внесение изменений в учебные, методические и организационные формы и методы преподавания дисциплины; </w:t>
      </w:r>
    </w:p>
    <w:p w:rsidR="009F3EDA" w:rsidRPr="00627923" w:rsidRDefault="00F67BA9" w:rsidP="009F3EDA">
      <w:pPr>
        <w:pStyle w:val="Style2"/>
        <w:tabs>
          <w:tab w:val="left" w:pos="426"/>
          <w:tab w:val="left" w:pos="1134"/>
        </w:tabs>
        <w:spacing w:line="240" w:lineRule="auto"/>
        <w:ind w:firstLine="0"/>
        <w:rPr>
          <w:rStyle w:val="FontStyle12"/>
          <w:sz w:val="24"/>
          <w:szCs w:val="24"/>
        </w:rPr>
      </w:pPr>
      <w:r w:rsidRPr="00627923">
        <w:rPr>
          <w:rStyle w:val="FontStyle12"/>
          <w:sz w:val="24"/>
          <w:szCs w:val="24"/>
        </w:rPr>
        <w:t>3. Р</w:t>
      </w:r>
      <w:r w:rsidR="009F3EDA" w:rsidRPr="00627923">
        <w:rPr>
          <w:rStyle w:val="FontStyle12"/>
          <w:sz w:val="24"/>
          <w:szCs w:val="24"/>
        </w:rPr>
        <w:t xml:space="preserve">ассмотрение возможностей внесения пожеланий заказчиков в содержание и реализацию изучения дисциплины студентами (портфель заказчика); </w:t>
      </w:r>
    </w:p>
    <w:p w:rsidR="009F3EDA" w:rsidRPr="00627923" w:rsidRDefault="00F67BA9" w:rsidP="009F3EDA">
      <w:pPr>
        <w:pStyle w:val="Style2"/>
        <w:tabs>
          <w:tab w:val="left" w:pos="426"/>
          <w:tab w:val="left" w:pos="1134"/>
        </w:tabs>
        <w:spacing w:line="240" w:lineRule="auto"/>
        <w:ind w:firstLine="0"/>
        <w:rPr>
          <w:rStyle w:val="FontStyle12"/>
          <w:sz w:val="24"/>
          <w:szCs w:val="24"/>
        </w:rPr>
      </w:pPr>
      <w:r w:rsidRPr="00627923">
        <w:rPr>
          <w:rStyle w:val="FontStyle12"/>
          <w:sz w:val="24"/>
          <w:szCs w:val="24"/>
        </w:rPr>
        <w:t>4. Ф</w:t>
      </w:r>
      <w:r w:rsidR="009F3EDA" w:rsidRPr="00627923">
        <w:rPr>
          <w:rStyle w:val="FontStyle12"/>
          <w:sz w:val="24"/>
          <w:szCs w:val="24"/>
        </w:rPr>
        <w:t xml:space="preserve">ормирование перечня рекомендаций и корректирующих мероприятий для оптимизации трехстороннего взаимодействия между студентами, преподавателями и потребителями выпускников образовательной профессиональной программы (ОПП); </w:t>
      </w:r>
    </w:p>
    <w:p w:rsidR="009F3EDA" w:rsidRPr="00627923" w:rsidRDefault="00F67BA9" w:rsidP="009F3EDA">
      <w:pPr>
        <w:pStyle w:val="Style2"/>
        <w:widowControl/>
        <w:tabs>
          <w:tab w:val="left" w:pos="426"/>
          <w:tab w:val="left" w:pos="1134"/>
        </w:tabs>
        <w:spacing w:line="240" w:lineRule="auto"/>
        <w:ind w:firstLine="0"/>
        <w:rPr>
          <w:rStyle w:val="FontStyle12"/>
          <w:b/>
          <w:sz w:val="24"/>
          <w:szCs w:val="24"/>
        </w:rPr>
      </w:pPr>
      <w:r w:rsidRPr="00627923">
        <w:rPr>
          <w:rStyle w:val="FontStyle12"/>
          <w:sz w:val="24"/>
          <w:szCs w:val="24"/>
        </w:rPr>
        <w:t>5. Р</w:t>
      </w:r>
      <w:r w:rsidR="009F3EDA" w:rsidRPr="00627923">
        <w:rPr>
          <w:rStyle w:val="FontStyle12"/>
          <w:sz w:val="24"/>
          <w:szCs w:val="24"/>
        </w:rPr>
        <w:t>екомендации и мероприятия по совершенствованию преподавания и изучения дисциплины.</w:t>
      </w:r>
      <w:r w:rsidR="009F3EDA" w:rsidRPr="00627923">
        <w:rPr>
          <w:rFonts w:ascii="Times New Roman" w:hAnsi="Times New Roman" w:cs="Times New Roman"/>
          <w:bCs/>
          <w:color w:val="000000"/>
        </w:rPr>
        <w:tab/>
      </w:r>
      <w:bookmarkEnd w:id="35"/>
    </w:p>
    <w:p w:rsidR="009F3EDA" w:rsidRPr="00627923" w:rsidRDefault="009F3EDA" w:rsidP="009F3EDA">
      <w:pPr>
        <w:pStyle w:val="Standard"/>
        <w:rPr>
          <w:rFonts w:ascii="Times New Roman" w:hAnsi="Times New Roman" w:cs="Times New Roman"/>
          <w:bCs/>
          <w:color w:val="000000"/>
        </w:rPr>
      </w:pPr>
    </w:p>
    <w:p w:rsidR="009F3EDA" w:rsidRPr="00627923" w:rsidRDefault="009F3EDA" w:rsidP="009F3EDA">
      <w:pPr>
        <w:pStyle w:val="Standard"/>
        <w:rPr>
          <w:rFonts w:ascii="Times New Roman" w:hAnsi="Times New Roman" w:cs="Times New Roman"/>
          <w:b/>
          <w:bCs/>
          <w:color w:val="000000"/>
        </w:rPr>
      </w:pPr>
    </w:p>
    <w:p w:rsidR="009F3EDA" w:rsidRPr="00627923" w:rsidRDefault="009F3EDA" w:rsidP="009F3EDA">
      <w:pPr>
        <w:pStyle w:val="Standard"/>
        <w:rPr>
          <w:rFonts w:ascii="Times New Roman" w:hAnsi="Times New Roman" w:cs="Times New Roman"/>
          <w:b/>
          <w:bCs/>
          <w:color w:val="000000"/>
        </w:rPr>
      </w:pPr>
    </w:p>
    <w:p w:rsidR="009F3EDA" w:rsidRPr="00627923" w:rsidRDefault="009F3EDA" w:rsidP="009F3EDA">
      <w:pPr>
        <w:pStyle w:val="Standard"/>
        <w:rPr>
          <w:rFonts w:ascii="Times New Roman" w:hAnsi="Times New Roman" w:cs="Times New Roman"/>
          <w:b/>
          <w:bCs/>
          <w:color w:val="000000"/>
        </w:rPr>
      </w:pPr>
    </w:p>
    <w:p w:rsidR="009F3EDA" w:rsidRPr="00627923" w:rsidRDefault="009F3EDA"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280346" w:rsidRDefault="00280346" w:rsidP="009F3EDA">
      <w:pPr>
        <w:pStyle w:val="Standard"/>
        <w:rPr>
          <w:rFonts w:ascii="Times New Roman" w:hAnsi="Times New Roman" w:cs="Times New Roman"/>
          <w:b/>
          <w:bCs/>
          <w:color w:val="000000"/>
        </w:rPr>
      </w:pPr>
    </w:p>
    <w:p w:rsidR="00627923" w:rsidRDefault="00627923" w:rsidP="009F3EDA">
      <w:pPr>
        <w:pStyle w:val="Standard"/>
        <w:rPr>
          <w:rFonts w:ascii="Times New Roman" w:hAnsi="Times New Roman" w:cs="Times New Roman"/>
          <w:b/>
          <w:bCs/>
          <w:color w:val="000000"/>
        </w:rPr>
      </w:pPr>
    </w:p>
    <w:p w:rsidR="00627923" w:rsidRDefault="00627923" w:rsidP="009F3EDA">
      <w:pPr>
        <w:pStyle w:val="Standard"/>
        <w:rPr>
          <w:rFonts w:ascii="Times New Roman" w:hAnsi="Times New Roman" w:cs="Times New Roman"/>
          <w:b/>
          <w:bCs/>
          <w:color w:val="000000"/>
        </w:rPr>
      </w:pPr>
    </w:p>
    <w:p w:rsidR="00627923" w:rsidRDefault="00627923" w:rsidP="009F3EDA">
      <w:pPr>
        <w:pStyle w:val="Standard"/>
        <w:rPr>
          <w:rFonts w:ascii="Times New Roman" w:hAnsi="Times New Roman" w:cs="Times New Roman"/>
          <w:b/>
          <w:bCs/>
          <w:color w:val="000000"/>
        </w:rPr>
      </w:pPr>
    </w:p>
    <w:p w:rsidR="00627923" w:rsidRDefault="00627923" w:rsidP="009F3EDA">
      <w:pPr>
        <w:pStyle w:val="Standard"/>
        <w:rPr>
          <w:rFonts w:ascii="Times New Roman" w:hAnsi="Times New Roman" w:cs="Times New Roman"/>
          <w:b/>
          <w:bCs/>
          <w:color w:val="000000"/>
        </w:rPr>
      </w:pPr>
    </w:p>
    <w:p w:rsidR="00627923" w:rsidRDefault="00627923" w:rsidP="009F3EDA">
      <w:pPr>
        <w:pStyle w:val="Standard"/>
        <w:rPr>
          <w:rFonts w:ascii="Times New Roman" w:hAnsi="Times New Roman" w:cs="Times New Roman"/>
          <w:b/>
          <w:bCs/>
          <w:color w:val="000000"/>
        </w:rPr>
      </w:pPr>
    </w:p>
    <w:p w:rsidR="00627923" w:rsidRDefault="00627923" w:rsidP="009F3EDA">
      <w:pPr>
        <w:pStyle w:val="Standard"/>
        <w:rPr>
          <w:rFonts w:ascii="Times New Roman" w:hAnsi="Times New Roman" w:cs="Times New Roman"/>
          <w:b/>
          <w:bCs/>
          <w:color w:val="000000"/>
        </w:rPr>
      </w:pPr>
    </w:p>
    <w:p w:rsidR="00627923" w:rsidRDefault="00627923" w:rsidP="009F3EDA">
      <w:pPr>
        <w:pStyle w:val="Standard"/>
        <w:rPr>
          <w:rFonts w:ascii="Times New Roman" w:hAnsi="Times New Roman" w:cs="Times New Roman"/>
          <w:b/>
          <w:bCs/>
          <w:color w:val="000000"/>
        </w:rPr>
      </w:pPr>
    </w:p>
    <w:p w:rsidR="00627923" w:rsidRPr="00627923" w:rsidRDefault="00627923" w:rsidP="009F3EDA">
      <w:pPr>
        <w:pStyle w:val="Standard"/>
        <w:rPr>
          <w:rFonts w:ascii="Times New Roman" w:hAnsi="Times New Roman" w:cs="Times New Roman"/>
          <w:b/>
          <w:bCs/>
          <w:color w:val="000000"/>
        </w:rPr>
      </w:pPr>
    </w:p>
    <w:p w:rsidR="00280346" w:rsidRPr="00627923" w:rsidRDefault="00280346" w:rsidP="009F3EDA">
      <w:pPr>
        <w:pStyle w:val="Standard"/>
        <w:rPr>
          <w:rFonts w:ascii="Times New Roman" w:hAnsi="Times New Roman" w:cs="Times New Roman"/>
          <w:b/>
          <w:bCs/>
          <w:color w:val="000000"/>
        </w:rPr>
      </w:pPr>
    </w:p>
    <w:p w:rsidR="00B33142" w:rsidRPr="00627923" w:rsidRDefault="00B33142" w:rsidP="00C62BD4">
      <w:pPr>
        <w:pStyle w:val="Standard"/>
        <w:jc w:val="center"/>
        <w:rPr>
          <w:rFonts w:ascii="Times New Roman" w:hAnsi="Times New Roman" w:cs="Times New Roman"/>
          <w:b/>
          <w:bCs/>
          <w:color w:val="000000"/>
        </w:rPr>
      </w:pPr>
    </w:p>
    <w:p w:rsidR="008A624E" w:rsidRPr="00627923" w:rsidRDefault="008A624E" w:rsidP="00742AEE">
      <w:pPr>
        <w:pStyle w:val="15"/>
        <w:ind w:right="-1"/>
        <w:rPr>
          <w:sz w:val="24"/>
          <w:szCs w:val="24"/>
        </w:rPr>
      </w:pPr>
    </w:p>
    <w:p w:rsidR="008A624E" w:rsidRPr="00627923" w:rsidRDefault="008A624E" w:rsidP="008A624E">
      <w:pPr>
        <w:pStyle w:val="Standard"/>
        <w:jc w:val="center"/>
        <w:rPr>
          <w:rFonts w:ascii="Times New Roman" w:hAnsi="Times New Roman" w:cs="Times New Roman"/>
          <w:b/>
          <w:bCs/>
          <w:caps/>
          <w:color w:val="000000"/>
        </w:rPr>
      </w:pPr>
      <w:r w:rsidRPr="00627923">
        <w:rPr>
          <w:rFonts w:ascii="Times New Roman" w:hAnsi="Times New Roman" w:cs="Times New Roman"/>
          <w:b/>
          <w:bCs/>
          <w:color w:val="000000"/>
        </w:rPr>
        <w:lastRenderedPageBreak/>
        <w:t xml:space="preserve">Лист внесения изменений </w:t>
      </w:r>
    </w:p>
    <w:p w:rsidR="008A624E" w:rsidRPr="00627923" w:rsidRDefault="008A624E" w:rsidP="008A624E">
      <w:pPr>
        <w:pStyle w:val="15"/>
        <w:rPr>
          <w:sz w:val="24"/>
          <w:szCs w:val="24"/>
        </w:rPr>
      </w:pPr>
    </w:p>
    <w:p w:rsidR="008A624E" w:rsidRPr="00627923" w:rsidRDefault="008A624E" w:rsidP="008A624E">
      <w:pPr>
        <w:pStyle w:val="15"/>
        <w:rPr>
          <w:sz w:val="24"/>
          <w:szCs w:val="24"/>
        </w:rPr>
      </w:pPr>
      <w:r w:rsidRPr="00627923">
        <w:rPr>
          <w:sz w:val="24"/>
          <w:szCs w:val="24"/>
        </w:rPr>
        <w:t>Дополнения и изменения в рабочей программе дисциплины на 2017/2018 учебный год</w:t>
      </w:r>
    </w:p>
    <w:p w:rsidR="008A624E" w:rsidRPr="00627923" w:rsidRDefault="008A624E" w:rsidP="008A624E">
      <w:pPr>
        <w:pStyle w:val="15"/>
        <w:rPr>
          <w:sz w:val="24"/>
          <w:szCs w:val="24"/>
        </w:rPr>
      </w:pPr>
      <w:r w:rsidRPr="00627923">
        <w:rPr>
          <w:sz w:val="24"/>
          <w:szCs w:val="24"/>
        </w:rPr>
        <w:t xml:space="preserve">В рабочую программу дисциплины вносятся следующие изменения: </w:t>
      </w:r>
    </w:p>
    <w:p w:rsidR="008A624E" w:rsidRPr="00627923" w:rsidRDefault="008A624E" w:rsidP="008A624E">
      <w:pPr>
        <w:numPr>
          <w:ilvl w:val="0"/>
          <w:numId w:val="33"/>
        </w:numPr>
        <w:suppressAutoHyphens/>
        <w:spacing w:after="0" w:line="240" w:lineRule="auto"/>
        <w:ind w:left="0" w:firstLine="0"/>
        <w:jc w:val="both"/>
        <w:rPr>
          <w:rFonts w:ascii="Times New Roman" w:hAnsi="Times New Roman" w:cs="Times New Roman"/>
          <w:color w:val="000000"/>
          <w:sz w:val="24"/>
          <w:szCs w:val="24"/>
        </w:rPr>
      </w:pPr>
      <w:r w:rsidRPr="00627923">
        <w:rPr>
          <w:rFonts w:ascii="Times New Roman" w:hAnsi="Times New Roman" w:cs="Times New Roman"/>
          <w:color w:val="000000"/>
          <w:sz w:val="24"/>
          <w:szCs w:val="24"/>
        </w:rPr>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8A624E" w:rsidRPr="00627923" w:rsidRDefault="008A624E" w:rsidP="008A624E">
      <w:pPr>
        <w:numPr>
          <w:ilvl w:val="0"/>
          <w:numId w:val="33"/>
        </w:numPr>
        <w:suppressAutoHyphens/>
        <w:spacing w:after="0" w:line="240" w:lineRule="auto"/>
        <w:ind w:left="0" w:firstLine="0"/>
        <w:jc w:val="both"/>
        <w:rPr>
          <w:rFonts w:ascii="Times New Roman" w:hAnsi="Times New Roman" w:cs="Times New Roman"/>
          <w:color w:val="000000"/>
          <w:sz w:val="24"/>
          <w:szCs w:val="24"/>
        </w:rPr>
      </w:pPr>
      <w:r w:rsidRPr="00627923">
        <w:rPr>
          <w:rFonts w:ascii="Times New Roman" w:hAnsi="Times New Roman" w:cs="Times New Roman"/>
          <w:color w:val="000000"/>
          <w:sz w:val="24"/>
          <w:szCs w:val="24"/>
        </w:rPr>
        <w:t>Обновлен перечень лицензионного программного обеспечения.</w:t>
      </w:r>
    </w:p>
    <w:p w:rsidR="008A624E" w:rsidRPr="00627923" w:rsidRDefault="008A624E" w:rsidP="008A624E">
      <w:pPr>
        <w:pStyle w:val="15"/>
        <w:rPr>
          <w:sz w:val="24"/>
          <w:szCs w:val="24"/>
        </w:rPr>
      </w:pPr>
      <w:r w:rsidRPr="00627923">
        <w:rPr>
          <w:sz w:val="24"/>
          <w:szCs w:val="24"/>
        </w:rPr>
        <w:t xml:space="preserve">Протокол заседания кафедры № </w:t>
      </w:r>
      <w:r w:rsidR="00627923" w:rsidRPr="00627923">
        <w:rPr>
          <w:sz w:val="24"/>
          <w:szCs w:val="24"/>
        </w:rPr>
        <w:t>9</w:t>
      </w:r>
      <w:r w:rsidRPr="00627923">
        <w:rPr>
          <w:sz w:val="24"/>
          <w:szCs w:val="24"/>
        </w:rPr>
        <w:t xml:space="preserve"> от 2</w:t>
      </w:r>
      <w:r w:rsidR="00627923" w:rsidRPr="00627923">
        <w:rPr>
          <w:sz w:val="24"/>
          <w:szCs w:val="24"/>
        </w:rPr>
        <w:t xml:space="preserve">3 апреля </w:t>
      </w:r>
      <w:r w:rsidRPr="00627923">
        <w:rPr>
          <w:sz w:val="24"/>
          <w:szCs w:val="24"/>
        </w:rPr>
        <w:t xml:space="preserve"> 2017г </w:t>
      </w:r>
    </w:p>
    <w:p w:rsidR="008A624E" w:rsidRPr="00627923" w:rsidRDefault="008A624E" w:rsidP="008A624E">
      <w:pPr>
        <w:pStyle w:val="15"/>
        <w:rPr>
          <w:sz w:val="24"/>
          <w:szCs w:val="24"/>
        </w:rPr>
      </w:pPr>
    </w:p>
    <w:p w:rsidR="008A624E" w:rsidRPr="00627923" w:rsidRDefault="008A624E" w:rsidP="008A624E">
      <w:pPr>
        <w:pStyle w:val="15"/>
        <w:rPr>
          <w:sz w:val="24"/>
          <w:szCs w:val="24"/>
        </w:rPr>
      </w:pPr>
      <w:r w:rsidRPr="00627923">
        <w:rPr>
          <w:sz w:val="24"/>
          <w:szCs w:val="24"/>
        </w:rPr>
        <w:t>Внесенные изменения утверждаю</w:t>
      </w:r>
    </w:p>
    <w:p w:rsidR="008A624E" w:rsidRPr="00627923" w:rsidRDefault="008A624E" w:rsidP="008A624E">
      <w:pPr>
        <w:pStyle w:val="15"/>
        <w:rPr>
          <w:noProof/>
          <w:color w:val="000000"/>
          <w:sz w:val="24"/>
          <w:szCs w:val="24"/>
        </w:rPr>
      </w:pPr>
      <w:r w:rsidRPr="00627923">
        <w:rPr>
          <w:sz w:val="24"/>
          <w:szCs w:val="24"/>
        </w:rPr>
        <w:t>И.</w:t>
      </w:r>
      <w:r w:rsidR="00B11FB1">
        <w:rPr>
          <w:sz w:val="24"/>
          <w:szCs w:val="24"/>
        </w:rPr>
        <w:t>О</w:t>
      </w:r>
      <w:r w:rsidRPr="00627923">
        <w:rPr>
          <w:sz w:val="24"/>
          <w:szCs w:val="24"/>
        </w:rPr>
        <w:t xml:space="preserve">. заведующего кафедрой                           </w:t>
      </w:r>
      <w:r w:rsidRPr="00627923">
        <w:rPr>
          <w:noProof/>
          <w:color w:val="000000"/>
          <w:sz w:val="24"/>
          <w:szCs w:val="24"/>
          <w:lang w:eastAsia="ru-RU"/>
        </w:rPr>
        <w:drawing>
          <wp:inline distT="0" distB="0" distL="0" distR="0">
            <wp:extent cx="2825115" cy="382270"/>
            <wp:effectExtent l="0" t="0" r="0" b="0"/>
            <wp:docPr id="33" name="Рисунок 33" descr="Описание: Описание: 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Описание: image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25115" cy="382270"/>
                    </a:xfrm>
                    <a:prstGeom prst="rect">
                      <a:avLst/>
                    </a:prstGeom>
                    <a:noFill/>
                    <a:ln>
                      <a:noFill/>
                    </a:ln>
                  </pic:spPr>
                </pic:pic>
              </a:graphicData>
            </a:graphic>
          </wp:inline>
        </w:drawing>
      </w:r>
    </w:p>
    <w:p w:rsidR="008A624E" w:rsidRPr="00627923" w:rsidRDefault="008A624E" w:rsidP="008A624E">
      <w:pPr>
        <w:pStyle w:val="Standard"/>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627923" w:rsidRPr="00627923" w:rsidRDefault="00627923" w:rsidP="00627923">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Одобрено научно-методическим советом специальности (направления подготовки) исторического факультета</w:t>
      </w:r>
    </w:p>
    <w:p w:rsidR="00627923" w:rsidRPr="00627923" w:rsidRDefault="00627923" w:rsidP="00627923">
      <w:pPr>
        <w:spacing w:after="0" w:line="240" w:lineRule="auto"/>
        <w:rPr>
          <w:rFonts w:ascii="Times New Roman" w:hAnsi="Times New Roman" w:cs="Times New Roman"/>
          <w:sz w:val="24"/>
          <w:szCs w:val="24"/>
        </w:rPr>
      </w:pPr>
      <w:r w:rsidRPr="00627923">
        <w:rPr>
          <w:rFonts w:ascii="Times New Roman" w:hAnsi="Times New Roman" w:cs="Times New Roman"/>
          <w:noProof/>
          <w:sz w:val="24"/>
          <w:szCs w:val="24"/>
        </w:rPr>
        <w:drawing>
          <wp:anchor distT="0" distB="0" distL="6400800" distR="6400800" simplePos="0" relativeHeight="251688960" behindDoc="1" locked="0" layoutInCell="0" allowOverlap="1">
            <wp:simplePos x="0" y="0"/>
            <wp:positionH relativeFrom="margin">
              <wp:posOffset>2277110</wp:posOffset>
            </wp:positionH>
            <wp:positionV relativeFrom="paragraph">
              <wp:posOffset>55245</wp:posOffset>
            </wp:positionV>
            <wp:extent cx="1906270" cy="758825"/>
            <wp:effectExtent l="19050" t="0" r="0"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srcRect l="34006" t="68642" r="37177" b="3484"/>
                    <a:stretch>
                      <a:fillRect/>
                    </a:stretch>
                  </pic:blipFill>
                  <pic:spPr bwMode="auto">
                    <a:xfrm>
                      <a:off x="0" y="0"/>
                      <a:ext cx="1906270" cy="758825"/>
                    </a:xfrm>
                    <a:prstGeom prst="rect">
                      <a:avLst/>
                    </a:prstGeom>
                    <a:noFill/>
                    <a:ln w="9525">
                      <a:noFill/>
                      <a:miter lim="800000"/>
                      <a:headEnd/>
                      <a:tailEnd/>
                    </a:ln>
                  </pic:spPr>
                </pic:pic>
              </a:graphicData>
            </a:graphic>
          </wp:anchor>
        </w:drawing>
      </w:r>
    </w:p>
    <w:p w:rsidR="00627923" w:rsidRPr="00627923" w:rsidRDefault="00627923" w:rsidP="00627923">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Протокол №8 от 23.05.2017  г.</w:t>
      </w:r>
    </w:p>
    <w:p w:rsidR="00627923" w:rsidRPr="00627923" w:rsidRDefault="00627923" w:rsidP="00627923">
      <w:pPr>
        <w:spacing w:after="0" w:line="240" w:lineRule="auto"/>
        <w:rPr>
          <w:rFonts w:ascii="Times New Roman" w:hAnsi="Times New Roman" w:cs="Times New Roman"/>
          <w:sz w:val="24"/>
          <w:szCs w:val="24"/>
        </w:rPr>
      </w:pPr>
      <w:r w:rsidRPr="00627923">
        <w:rPr>
          <w:rFonts w:ascii="Times New Roman" w:hAnsi="Times New Roman" w:cs="Times New Roman"/>
          <w:sz w:val="24"/>
          <w:szCs w:val="24"/>
        </w:rPr>
        <w:t>Председатель НМС</w:t>
      </w:r>
      <w:proofErr w:type="gramStart"/>
      <w:r w:rsidRPr="00627923">
        <w:rPr>
          <w:rFonts w:ascii="Times New Roman" w:hAnsi="Times New Roman" w:cs="Times New Roman"/>
          <w:sz w:val="24"/>
          <w:szCs w:val="24"/>
        </w:rPr>
        <w:t>С(</w:t>
      </w:r>
      <w:proofErr w:type="gramEnd"/>
      <w:r w:rsidRPr="00627923">
        <w:rPr>
          <w:rFonts w:ascii="Times New Roman" w:hAnsi="Times New Roman" w:cs="Times New Roman"/>
          <w:sz w:val="24"/>
          <w:szCs w:val="24"/>
        </w:rPr>
        <w:t xml:space="preserve">Н) </w:t>
      </w:r>
      <w:r w:rsidRPr="00627923">
        <w:rPr>
          <w:rFonts w:ascii="Times New Roman" w:hAnsi="Times New Roman" w:cs="Times New Roman"/>
          <w:sz w:val="24"/>
          <w:szCs w:val="24"/>
        </w:rPr>
        <w:tab/>
      </w:r>
      <w:r w:rsidRPr="00627923">
        <w:rPr>
          <w:rFonts w:ascii="Times New Roman" w:hAnsi="Times New Roman" w:cs="Times New Roman"/>
          <w:sz w:val="24"/>
          <w:szCs w:val="24"/>
        </w:rPr>
        <w:tab/>
      </w:r>
      <w:r w:rsidRPr="00627923">
        <w:rPr>
          <w:rFonts w:ascii="Times New Roman" w:hAnsi="Times New Roman" w:cs="Times New Roman"/>
          <w:sz w:val="24"/>
          <w:szCs w:val="24"/>
        </w:rPr>
        <w:tab/>
      </w:r>
      <w:r w:rsidRPr="00627923">
        <w:rPr>
          <w:rFonts w:ascii="Times New Roman" w:hAnsi="Times New Roman" w:cs="Times New Roman"/>
          <w:sz w:val="24"/>
          <w:szCs w:val="24"/>
        </w:rPr>
        <w:tab/>
      </w:r>
      <w:r w:rsidRPr="00627923">
        <w:rPr>
          <w:rFonts w:ascii="Times New Roman" w:hAnsi="Times New Roman" w:cs="Times New Roman"/>
          <w:sz w:val="24"/>
          <w:szCs w:val="24"/>
        </w:rPr>
        <w:tab/>
        <w:t xml:space="preserve">          А.А. Григорьев</w:t>
      </w:r>
    </w:p>
    <w:p w:rsidR="008A624E" w:rsidRPr="00627923" w:rsidRDefault="008A624E" w:rsidP="008A624E">
      <w:pPr>
        <w:pStyle w:val="Standard"/>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Default="008A624E" w:rsidP="008A624E">
      <w:pPr>
        <w:pStyle w:val="Standard"/>
        <w:jc w:val="center"/>
        <w:rPr>
          <w:rFonts w:ascii="Times New Roman" w:hAnsi="Times New Roman" w:cs="Times New Roman"/>
          <w:b/>
          <w:bCs/>
          <w:color w:val="000000"/>
        </w:rPr>
      </w:pPr>
    </w:p>
    <w:p w:rsidR="00627923" w:rsidRDefault="00627923" w:rsidP="008A624E">
      <w:pPr>
        <w:pStyle w:val="Standard"/>
        <w:jc w:val="center"/>
        <w:rPr>
          <w:rFonts w:ascii="Times New Roman" w:hAnsi="Times New Roman" w:cs="Times New Roman"/>
          <w:b/>
          <w:bCs/>
          <w:color w:val="000000"/>
        </w:rPr>
      </w:pPr>
    </w:p>
    <w:p w:rsidR="00627923" w:rsidRDefault="00627923" w:rsidP="008A624E">
      <w:pPr>
        <w:pStyle w:val="Standard"/>
        <w:jc w:val="center"/>
        <w:rPr>
          <w:rFonts w:ascii="Times New Roman" w:hAnsi="Times New Roman" w:cs="Times New Roman"/>
          <w:b/>
          <w:bCs/>
          <w:color w:val="000000"/>
        </w:rPr>
      </w:pPr>
    </w:p>
    <w:p w:rsidR="00627923" w:rsidRDefault="00627923" w:rsidP="008A624E">
      <w:pPr>
        <w:pStyle w:val="Standard"/>
        <w:jc w:val="center"/>
        <w:rPr>
          <w:rFonts w:ascii="Times New Roman" w:hAnsi="Times New Roman" w:cs="Times New Roman"/>
          <w:b/>
          <w:bCs/>
          <w:color w:val="000000"/>
        </w:rPr>
      </w:pPr>
    </w:p>
    <w:p w:rsidR="00627923" w:rsidRDefault="00627923" w:rsidP="008A624E">
      <w:pPr>
        <w:pStyle w:val="Standard"/>
        <w:jc w:val="center"/>
        <w:rPr>
          <w:rFonts w:ascii="Times New Roman" w:hAnsi="Times New Roman" w:cs="Times New Roman"/>
          <w:b/>
          <w:bCs/>
          <w:color w:val="000000"/>
        </w:rPr>
      </w:pPr>
    </w:p>
    <w:p w:rsidR="00627923" w:rsidRDefault="00627923" w:rsidP="008A624E">
      <w:pPr>
        <w:pStyle w:val="Standard"/>
        <w:jc w:val="center"/>
        <w:rPr>
          <w:rFonts w:ascii="Times New Roman" w:hAnsi="Times New Roman" w:cs="Times New Roman"/>
          <w:b/>
          <w:bCs/>
          <w:color w:val="000000"/>
        </w:rPr>
      </w:pPr>
    </w:p>
    <w:p w:rsidR="00627923" w:rsidRDefault="00627923" w:rsidP="008A624E">
      <w:pPr>
        <w:pStyle w:val="Standard"/>
        <w:jc w:val="center"/>
        <w:rPr>
          <w:rFonts w:ascii="Times New Roman" w:hAnsi="Times New Roman" w:cs="Times New Roman"/>
          <w:b/>
          <w:bCs/>
          <w:color w:val="000000"/>
        </w:rPr>
      </w:pPr>
    </w:p>
    <w:p w:rsidR="00627923" w:rsidRDefault="00627923" w:rsidP="008A624E">
      <w:pPr>
        <w:pStyle w:val="Standard"/>
        <w:jc w:val="center"/>
        <w:rPr>
          <w:rFonts w:ascii="Times New Roman" w:hAnsi="Times New Roman" w:cs="Times New Roman"/>
          <w:b/>
          <w:bCs/>
          <w:color w:val="000000"/>
        </w:rPr>
      </w:pPr>
    </w:p>
    <w:p w:rsidR="00627923" w:rsidRDefault="00627923" w:rsidP="008A624E">
      <w:pPr>
        <w:pStyle w:val="Standard"/>
        <w:jc w:val="center"/>
        <w:rPr>
          <w:rFonts w:ascii="Times New Roman" w:hAnsi="Times New Roman" w:cs="Times New Roman"/>
          <w:b/>
          <w:bCs/>
          <w:color w:val="000000"/>
        </w:rPr>
      </w:pPr>
    </w:p>
    <w:p w:rsidR="00627923" w:rsidRPr="00627923" w:rsidRDefault="00627923"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742AEE" w:rsidRPr="00627923" w:rsidRDefault="00742AEE" w:rsidP="008A624E">
      <w:pPr>
        <w:pStyle w:val="Standard"/>
        <w:jc w:val="center"/>
        <w:rPr>
          <w:rFonts w:ascii="Times New Roman" w:hAnsi="Times New Roman" w:cs="Times New Roman"/>
          <w:b/>
          <w:bCs/>
          <w:color w:val="000000"/>
        </w:rPr>
      </w:pPr>
    </w:p>
    <w:p w:rsidR="00742AEE" w:rsidRPr="00627923" w:rsidRDefault="00742AEE" w:rsidP="008A624E">
      <w:pPr>
        <w:pStyle w:val="Standard"/>
        <w:jc w:val="center"/>
        <w:rPr>
          <w:rFonts w:ascii="Times New Roman" w:hAnsi="Times New Roman" w:cs="Times New Roman"/>
          <w:b/>
          <w:bCs/>
          <w:color w:val="000000"/>
        </w:rPr>
      </w:pPr>
    </w:p>
    <w:p w:rsidR="00742AEE" w:rsidRPr="00627923" w:rsidRDefault="00742AEE" w:rsidP="008A624E">
      <w:pPr>
        <w:pStyle w:val="Standard"/>
        <w:jc w:val="center"/>
        <w:rPr>
          <w:rFonts w:ascii="Times New Roman" w:hAnsi="Times New Roman" w:cs="Times New Roman"/>
          <w:b/>
          <w:bCs/>
          <w:color w:val="000000"/>
        </w:rPr>
      </w:pPr>
    </w:p>
    <w:p w:rsidR="00742AEE" w:rsidRPr="00627923" w:rsidRDefault="00742AEE" w:rsidP="008A624E">
      <w:pPr>
        <w:pStyle w:val="Standard"/>
        <w:jc w:val="center"/>
        <w:rPr>
          <w:rFonts w:ascii="Times New Roman" w:hAnsi="Times New Roman" w:cs="Times New Roman"/>
          <w:b/>
          <w:bCs/>
          <w:color w:val="000000"/>
        </w:rPr>
      </w:pPr>
    </w:p>
    <w:p w:rsidR="00742AEE" w:rsidRPr="00627923" w:rsidRDefault="00742AEE" w:rsidP="008A624E">
      <w:pPr>
        <w:pStyle w:val="Standard"/>
        <w:jc w:val="center"/>
        <w:rPr>
          <w:rFonts w:ascii="Times New Roman" w:hAnsi="Times New Roman" w:cs="Times New Roman"/>
          <w:b/>
          <w:bCs/>
          <w:color w:val="000000"/>
        </w:rPr>
      </w:pPr>
    </w:p>
    <w:p w:rsidR="00742AEE" w:rsidRPr="00627923" w:rsidRDefault="00742AEE"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aps/>
          <w:color w:val="000000"/>
        </w:rPr>
      </w:pPr>
      <w:r w:rsidRPr="00627923">
        <w:rPr>
          <w:rFonts w:ascii="Times New Roman" w:hAnsi="Times New Roman" w:cs="Times New Roman"/>
          <w:b/>
          <w:bCs/>
          <w:color w:val="000000"/>
        </w:rPr>
        <w:lastRenderedPageBreak/>
        <w:t>Лист внесения изменений</w:t>
      </w:r>
    </w:p>
    <w:p w:rsidR="008A624E" w:rsidRPr="00627923" w:rsidRDefault="008A624E" w:rsidP="008A624E">
      <w:pPr>
        <w:pStyle w:val="15"/>
        <w:rPr>
          <w:sz w:val="24"/>
          <w:szCs w:val="24"/>
        </w:rPr>
      </w:pPr>
    </w:p>
    <w:p w:rsidR="008A624E" w:rsidRPr="00627923" w:rsidRDefault="008A624E" w:rsidP="008A624E">
      <w:pPr>
        <w:pStyle w:val="15"/>
        <w:rPr>
          <w:sz w:val="24"/>
          <w:szCs w:val="24"/>
        </w:rPr>
      </w:pPr>
      <w:r w:rsidRPr="00627923">
        <w:rPr>
          <w:sz w:val="24"/>
          <w:szCs w:val="24"/>
        </w:rPr>
        <w:t>Дополнения и изменения в рабочей программе дисциплины на 2018/2019 учебный год</w:t>
      </w:r>
    </w:p>
    <w:p w:rsidR="008A624E" w:rsidRPr="00627923" w:rsidRDefault="008A624E" w:rsidP="008A624E">
      <w:pPr>
        <w:pStyle w:val="15"/>
        <w:rPr>
          <w:sz w:val="24"/>
          <w:szCs w:val="24"/>
        </w:rPr>
      </w:pPr>
      <w:r w:rsidRPr="00627923">
        <w:rPr>
          <w:sz w:val="24"/>
          <w:szCs w:val="24"/>
        </w:rPr>
        <w:t xml:space="preserve">          В рабочую программу вносятся следующие изменения:</w:t>
      </w:r>
    </w:p>
    <w:p w:rsidR="008A624E" w:rsidRPr="00627923" w:rsidRDefault="008A624E" w:rsidP="008A624E">
      <w:pPr>
        <w:pStyle w:val="afa"/>
        <w:numPr>
          <w:ilvl w:val="1"/>
          <w:numId w:val="41"/>
        </w:numPr>
        <w:tabs>
          <w:tab w:val="left" w:pos="426"/>
        </w:tabs>
        <w:autoSpaceDE w:val="0"/>
        <w:adjustRightInd w:val="0"/>
        <w:spacing w:after="0" w:line="240" w:lineRule="auto"/>
        <w:ind w:left="0" w:firstLine="0"/>
        <w:jc w:val="both"/>
        <w:rPr>
          <w:rFonts w:ascii="Times New Roman" w:hAnsi="Times New Roman"/>
          <w:color w:val="000000"/>
          <w:sz w:val="24"/>
          <w:szCs w:val="24"/>
        </w:rPr>
      </w:pPr>
      <w:r w:rsidRPr="00627923">
        <w:rPr>
          <w:rFonts w:ascii="Times New Roman" w:hAnsi="Times New Roman"/>
          <w:color w:val="000000"/>
          <w:sz w:val="24"/>
          <w:szCs w:val="24"/>
        </w:rPr>
        <w:t>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8A624E" w:rsidRPr="00627923" w:rsidRDefault="008A624E" w:rsidP="008A624E">
      <w:pPr>
        <w:pStyle w:val="afa"/>
        <w:numPr>
          <w:ilvl w:val="1"/>
          <w:numId w:val="41"/>
        </w:numPr>
        <w:tabs>
          <w:tab w:val="left" w:pos="426"/>
        </w:tabs>
        <w:autoSpaceDE w:val="0"/>
        <w:adjustRightInd w:val="0"/>
        <w:spacing w:after="0" w:line="240" w:lineRule="auto"/>
        <w:ind w:left="0" w:firstLine="0"/>
        <w:jc w:val="both"/>
        <w:rPr>
          <w:rFonts w:ascii="Times New Roman" w:hAnsi="Times New Roman"/>
          <w:color w:val="000000"/>
          <w:sz w:val="24"/>
          <w:szCs w:val="24"/>
        </w:rPr>
      </w:pPr>
      <w:r w:rsidRPr="00627923">
        <w:rPr>
          <w:rFonts w:ascii="Times New Roman" w:hAnsi="Times New Roman"/>
          <w:color w:val="000000"/>
          <w:sz w:val="24"/>
          <w:szCs w:val="24"/>
        </w:rPr>
        <w:t>Обновлена карта материально-технического обеспечения</w:t>
      </w:r>
    </w:p>
    <w:p w:rsidR="008A624E" w:rsidRPr="00627923" w:rsidRDefault="008A624E" w:rsidP="008A624E">
      <w:pPr>
        <w:pStyle w:val="afa"/>
        <w:numPr>
          <w:ilvl w:val="1"/>
          <w:numId w:val="41"/>
        </w:numPr>
        <w:tabs>
          <w:tab w:val="left" w:pos="426"/>
        </w:tabs>
        <w:autoSpaceDE w:val="0"/>
        <w:adjustRightInd w:val="0"/>
        <w:spacing w:after="0" w:line="240" w:lineRule="auto"/>
        <w:ind w:left="0" w:firstLine="0"/>
        <w:jc w:val="both"/>
        <w:rPr>
          <w:rFonts w:ascii="Times New Roman" w:hAnsi="Times New Roman"/>
          <w:color w:val="000000"/>
          <w:sz w:val="24"/>
          <w:szCs w:val="24"/>
        </w:rPr>
      </w:pPr>
      <w:r w:rsidRPr="00627923">
        <w:rPr>
          <w:rFonts w:ascii="Times New Roman" w:hAnsi="Times New Roman"/>
          <w:color w:val="000000"/>
          <w:sz w:val="24"/>
          <w:szCs w:val="24"/>
        </w:rPr>
        <w:t>Обновлена карта литературного обеспечения дисциплины</w:t>
      </w:r>
    </w:p>
    <w:p w:rsidR="008A624E" w:rsidRPr="00627923" w:rsidRDefault="008A624E" w:rsidP="008A624E">
      <w:pPr>
        <w:pStyle w:val="15"/>
        <w:rPr>
          <w:sz w:val="24"/>
          <w:szCs w:val="24"/>
        </w:rPr>
      </w:pPr>
    </w:p>
    <w:p w:rsidR="008A624E" w:rsidRPr="00627923" w:rsidRDefault="008A624E" w:rsidP="008A624E">
      <w:pPr>
        <w:pStyle w:val="15"/>
        <w:rPr>
          <w:sz w:val="24"/>
          <w:szCs w:val="24"/>
        </w:rPr>
      </w:pPr>
      <w:r w:rsidRPr="00627923">
        <w:rPr>
          <w:sz w:val="24"/>
          <w:szCs w:val="24"/>
        </w:rPr>
        <w:t>Протокол № 9 от 21.05.2018 г.</w:t>
      </w:r>
    </w:p>
    <w:p w:rsidR="008A624E" w:rsidRPr="00627923" w:rsidRDefault="008A624E" w:rsidP="008A624E">
      <w:pPr>
        <w:pStyle w:val="15"/>
        <w:rPr>
          <w:sz w:val="24"/>
          <w:szCs w:val="24"/>
        </w:rPr>
      </w:pPr>
    </w:p>
    <w:p w:rsidR="008A624E" w:rsidRPr="00627923" w:rsidRDefault="008A624E" w:rsidP="008A624E">
      <w:pPr>
        <w:pStyle w:val="15"/>
        <w:rPr>
          <w:sz w:val="24"/>
          <w:szCs w:val="24"/>
        </w:rPr>
      </w:pPr>
      <w:r w:rsidRPr="00627923">
        <w:rPr>
          <w:sz w:val="24"/>
          <w:szCs w:val="24"/>
        </w:rPr>
        <w:t>Внесенные изменения утверждаю</w:t>
      </w:r>
    </w:p>
    <w:p w:rsidR="008A624E" w:rsidRPr="00627923" w:rsidRDefault="008A624E" w:rsidP="008A624E">
      <w:pPr>
        <w:pStyle w:val="15"/>
        <w:rPr>
          <w:noProof/>
          <w:sz w:val="24"/>
          <w:szCs w:val="24"/>
        </w:rPr>
      </w:pPr>
      <w:r w:rsidRPr="00627923">
        <w:rPr>
          <w:sz w:val="24"/>
          <w:szCs w:val="24"/>
        </w:rPr>
        <w:t xml:space="preserve">Заведующий кафедрой коррекционной педагогики                       </w:t>
      </w:r>
      <w:r w:rsidRPr="00627923">
        <w:rPr>
          <w:noProof/>
          <w:sz w:val="24"/>
          <w:szCs w:val="24"/>
          <w:lang w:eastAsia="ru-RU"/>
        </w:rPr>
        <w:drawing>
          <wp:inline distT="0" distB="0" distL="0" distR="0">
            <wp:extent cx="2825115" cy="382270"/>
            <wp:effectExtent l="0" t="0" r="0" b="0"/>
            <wp:docPr id="32" name="Рисунок 32" descr="Описание: 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Описание: image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25115" cy="382270"/>
                    </a:xfrm>
                    <a:prstGeom prst="rect">
                      <a:avLst/>
                    </a:prstGeom>
                    <a:noFill/>
                    <a:ln>
                      <a:noFill/>
                    </a:ln>
                  </pic:spPr>
                </pic:pic>
              </a:graphicData>
            </a:graphic>
          </wp:inline>
        </w:drawing>
      </w:r>
    </w:p>
    <w:p w:rsidR="008A624E" w:rsidRPr="00627923" w:rsidRDefault="008A624E" w:rsidP="008A624E">
      <w:pPr>
        <w:spacing w:after="0" w:line="240" w:lineRule="auto"/>
        <w:rPr>
          <w:rFonts w:ascii="Times New Roman" w:hAnsi="Times New Roman" w:cs="Times New Roman"/>
          <w:sz w:val="24"/>
          <w:szCs w:val="24"/>
        </w:rPr>
      </w:pPr>
    </w:p>
    <w:p w:rsidR="008A624E" w:rsidRPr="00627923" w:rsidRDefault="008A624E" w:rsidP="008A624E">
      <w:pPr>
        <w:spacing w:after="0" w:line="240" w:lineRule="auto"/>
        <w:rPr>
          <w:rFonts w:ascii="Times New Roman" w:hAnsi="Times New Roman" w:cs="Times New Roman"/>
          <w:sz w:val="24"/>
          <w:szCs w:val="24"/>
        </w:rPr>
      </w:pPr>
    </w:p>
    <w:p w:rsidR="008A624E" w:rsidRPr="00627923" w:rsidRDefault="008A624E" w:rsidP="008A624E">
      <w:pPr>
        <w:pStyle w:val="15"/>
        <w:rPr>
          <w:sz w:val="24"/>
          <w:szCs w:val="24"/>
        </w:rPr>
      </w:pPr>
      <w:r w:rsidRPr="00627923">
        <w:rPr>
          <w:sz w:val="24"/>
          <w:szCs w:val="24"/>
        </w:rPr>
        <w:t xml:space="preserve"> </w:t>
      </w:r>
    </w:p>
    <w:p w:rsidR="008A624E" w:rsidRPr="00627923" w:rsidRDefault="008A624E" w:rsidP="008A624E">
      <w:pPr>
        <w:pStyle w:val="15"/>
        <w:rPr>
          <w:sz w:val="24"/>
          <w:szCs w:val="24"/>
        </w:rPr>
      </w:pPr>
    </w:p>
    <w:p w:rsidR="008A624E" w:rsidRPr="00627923" w:rsidRDefault="008A624E" w:rsidP="008A624E">
      <w:pPr>
        <w:pStyle w:val="15"/>
        <w:rPr>
          <w:sz w:val="24"/>
          <w:szCs w:val="24"/>
        </w:rPr>
      </w:pPr>
    </w:p>
    <w:p w:rsidR="008A624E" w:rsidRPr="00627923" w:rsidRDefault="008A624E" w:rsidP="00B11FB1">
      <w:pPr>
        <w:pStyle w:val="a5"/>
        <w:jc w:val="left"/>
        <w:rPr>
          <w:sz w:val="24"/>
          <w:szCs w:val="24"/>
        </w:rPr>
      </w:pPr>
      <w:r w:rsidRPr="00627923">
        <w:rPr>
          <w:sz w:val="24"/>
          <w:szCs w:val="24"/>
        </w:rPr>
        <w:t>Одобрено НМСС (Н) исторического факультета</w:t>
      </w:r>
    </w:p>
    <w:p w:rsidR="008A624E" w:rsidRPr="00627923" w:rsidRDefault="008A624E" w:rsidP="008A624E">
      <w:pPr>
        <w:pStyle w:val="a5"/>
        <w:rPr>
          <w:sz w:val="24"/>
          <w:szCs w:val="24"/>
        </w:rPr>
      </w:pPr>
      <w:r w:rsidRPr="00627923">
        <w:rPr>
          <w:noProof/>
          <w:sz w:val="24"/>
          <w:szCs w:val="24"/>
          <w:lang w:eastAsia="ru-RU"/>
        </w:rPr>
        <w:drawing>
          <wp:anchor distT="0" distB="0" distL="6400800" distR="6400800" simplePos="0" relativeHeight="251685888" behindDoc="0" locked="0" layoutInCell="0" allowOverlap="1">
            <wp:simplePos x="0" y="0"/>
            <wp:positionH relativeFrom="margin">
              <wp:posOffset>2987040</wp:posOffset>
            </wp:positionH>
            <wp:positionV relativeFrom="paragraph">
              <wp:posOffset>196850</wp:posOffset>
            </wp:positionV>
            <wp:extent cx="1369695" cy="542925"/>
            <wp:effectExtent l="19050" t="0" r="1905"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srcRect l="34006" t="68642" r="37177" b="3484"/>
                    <a:stretch>
                      <a:fillRect/>
                    </a:stretch>
                  </pic:blipFill>
                  <pic:spPr bwMode="auto">
                    <a:xfrm>
                      <a:off x="0" y="0"/>
                      <a:ext cx="1369695" cy="542925"/>
                    </a:xfrm>
                    <a:prstGeom prst="rect">
                      <a:avLst/>
                    </a:prstGeom>
                    <a:noFill/>
                  </pic:spPr>
                </pic:pic>
              </a:graphicData>
            </a:graphic>
          </wp:anchor>
        </w:drawing>
      </w:r>
    </w:p>
    <w:p w:rsidR="008A624E" w:rsidRPr="00627923" w:rsidRDefault="008A624E" w:rsidP="008A624E">
      <w:pPr>
        <w:rPr>
          <w:rFonts w:ascii="Times New Roman" w:hAnsi="Times New Roman" w:cs="Times New Roman"/>
          <w:sz w:val="24"/>
          <w:szCs w:val="24"/>
        </w:rPr>
      </w:pPr>
      <w:r w:rsidRPr="00627923">
        <w:rPr>
          <w:rFonts w:ascii="Times New Roman" w:hAnsi="Times New Roman" w:cs="Times New Roman"/>
          <w:sz w:val="24"/>
          <w:szCs w:val="24"/>
        </w:rPr>
        <w:t xml:space="preserve">Протокол № 9 от «25» июня 2018 г.  </w:t>
      </w:r>
    </w:p>
    <w:p w:rsidR="008A624E" w:rsidRPr="00627923" w:rsidRDefault="008A624E" w:rsidP="00B11FB1">
      <w:pPr>
        <w:pStyle w:val="a5"/>
        <w:jc w:val="left"/>
        <w:rPr>
          <w:b/>
          <w:sz w:val="24"/>
          <w:szCs w:val="24"/>
        </w:rPr>
      </w:pPr>
      <w:r w:rsidRPr="00627923">
        <w:rPr>
          <w:sz w:val="24"/>
          <w:szCs w:val="24"/>
        </w:rPr>
        <w:t>Председатель Н</w:t>
      </w:r>
      <w:r w:rsidR="00B11FB1">
        <w:rPr>
          <w:sz w:val="24"/>
          <w:szCs w:val="24"/>
        </w:rPr>
        <w:t xml:space="preserve">МСС (Н)                                                              </w:t>
      </w:r>
      <w:r w:rsidRPr="00627923">
        <w:rPr>
          <w:sz w:val="24"/>
          <w:szCs w:val="24"/>
        </w:rPr>
        <w:t xml:space="preserve">              А.А. Григорьев</w:t>
      </w: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8A624E" w:rsidRPr="00627923" w:rsidRDefault="008A624E" w:rsidP="008A624E">
      <w:pPr>
        <w:pStyle w:val="Standard"/>
        <w:rPr>
          <w:rFonts w:ascii="Times New Roman" w:hAnsi="Times New Roman" w:cs="Times New Roman"/>
          <w:b/>
          <w:bCs/>
          <w:color w:val="000000"/>
        </w:rPr>
      </w:pPr>
    </w:p>
    <w:p w:rsidR="008A624E" w:rsidRPr="00627923" w:rsidRDefault="008A624E" w:rsidP="008A624E">
      <w:pPr>
        <w:pStyle w:val="Standard"/>
        <w:rPr>
          <w:rFonts w:ascii="Times New Roman" w:hAnsi="Times New Roman" w:cs="Times New Roman"/>
          <w:b/>
          <w:bCs/>
          <w:color w:val="000000"/>
        </w:rPr>
      </w:pPr>
    </w:p>
    <w:p w:rsidR="008A624E" w:rsidRPr="00627923" w:rsidRDefault="008A624E" w:rsidP="008A624E">
      <w:pPr>
        <w:pStyle w:val="Standard"/>
        <w:rPr>
          <w:rFonts w:ascii="Times New Roman" w:hAnsi="Times New Roman" w:cs="Times New Roman"/>
          <w:b/>
          <w:bCs/>
          <w:color w:val="000000"/>
        </w:rPr>
      </w:pPr>
    </w:p>
    <w:p w:rsidR="008A624E" w:rsidRPr="00627923" w:rsidRDefault="008A624E" w:rsidP="008A624E">
      <w:pPr>
        <w:pStyle w:val="Standard"/>
        <w:rPr>
          <w:rFonts w:ascii="Times New Roman" w:hAnsi="Times New Roman" w:cs="Times New Roman"/>
          <w:b/>
          <w:bCs/>
          <w:color w:val="000000"/>
        </w:rPr>
      </w:pPr>
    </w:p>
    <w:p w:rsidR="008A624E" w:rsidRPr="00627923" w:rsidRDefault="008A624E" w:rsidP="008A624E">
      <w:pPr>
        <w:pStyle w:val="Standard"/>
        <w:rPr>
          <w:rFonts w:ascii="Times New Roman" w:hAnsi="Times New Roman" w:cs="Times New Roman"/>
          <w:b/>
          <w:bCs/>
          <w:color w:val="000000"/>
        </w:rPr>
      </w:pPr>
    </w:p>
    <w:p w:rsidR="008A624E" w:rsidRPr="00627923" w:rsidRDefault="008A624E" w:rsidP="008A624E">
      <w:pPr>
        <w:pStyle w:val="Standard"/>
        <w:rPr>
          <w:rFonts w:ascii="Times New Roman" w:hAnsi="Times New Roman" w:cs="Times New Roman"/>
          <w:b/>
          <w:bCs/>
          <w:color w:val="000000"/>
        </w:rPr>
      </w:pPr>
    </w:p>
    <w:p w:rsidR="008A624E" w:rsidRPr="00627923" w:rsidRDefault="008A624E" w:rsidP="008A624E">
      <w:pPr>
        <w:pStyle w:val="Standard"/>
        <w:rPr>
          <w:rFonts w:ascii="Times New Roman" w:hAnsi="Times New Roman" w:cs="Times New Roman"/>
          <w:b/>
          <w:bCs/>
          <w:color w:val="000000"/>
        </w:rPr>
      </w:pPr>
    </w:p>
    <w:p w:rsidR="008A624E" w:rsidRPr="00627923" w:rsidRDefault="008A624E" w:rsidP="008A624E">
      <w:pPr>
        <w:pStyle w:val="Standard"/>
        <w:rPr>
          <w:rFonts w:ascii="Times New Roman" w:hAnsi="Times New Roman" w:cs="Times New Roman"/>
          <w:b/>
          <w:bCs/>
          <w:color w:val="000000"/>
        </w:rPr>
      </w:pPr>
    </w:p>
    <w:p w:rsidR="008A624E" w:rsidRPr="00627923" w:rsidRDefault="008A624E" w:rsidP="008A624E">
      <w:pPr>
        <w:pStyle w:val="Standard"/>
        <w:rPr>
          <w:rFonts w:ascii="Times New Roman" w:hAnsi="Times New Roman" w:cs="Times New Roman"/>
          <w:b/>
          <w:bCs/>
          <w:color w:val="000000"/>
        </w:rPr>
      </w:pPr>
    </w:p>
    <w:p w:rsidR="008A624E" w:rsidRDefault="008A624E" w:rsidP="008A624E">
      <w:pPr>
        <w:pStyle w:val="Standard"/>
        <w:rPr>
          <w:rFonts w:ascii="Times New Roman" w:hAnsi="Times New Roman" w:cs="Times New Roman"/>
          <w:b/>
          <w:bCs/>
          <w:color w:val="000000"/>
        </w:rPr>
      </w:pPr>
    </w:p>
    <w:p w:rsidR="00627923" w:rsidRDefault="00627923" w:rsidP="008A624E">
      <w:pPr>
        <w:pStyle w:val="Standard"/>
        <w:rPr>
          <w:rFonts w:ascii="Times New Roman" w:hAnsi="Times New Roman" w:cs="Times New Roman"/>
          <w:b/>
          <w:bCs/>
          <w:color w:val="000000"/>
        </w:rPr>
      </w:pPr>
    </w:p>
    <w:p w:rsidR="00627923" w:rsidRDefault="00627923" w:rsidP="008A624E">
      <w:pPr>
        <w:pStyle w:val="Standard"/>
        <w:rPr>
          <w:rFonts w:ascii="Times New Roman" w:hAnsi="Times New Roman" w:cs="Times New Roman"/>
          <w:b/>
          <w:bCs/>
          <w:color w:val="000000"/>
        </w:rPr>
      </w:pPr>
    </w:p>
    <w:p w:rsidR="00627923" w:rsidRDefault="00627923" w:rsidP="008A624E">
      <w:pPr>
        <w:pStyle w:val="Standard"/>
        <w:rPr>
          <w:rFonts w:ascii="Times New Roman" w:hAnsi="Times New Roman" w:cs="Times New Roman"/>
          <w:b/>
          <w:bCs/>
          <w:color w:val="000000"/>
        </w:rPr>
      </w:pPr>
    </w:p>
    <w:p w:rsidR="00627923" w:rsidRDefault="00627923" w:rsidP="008A624E">
      <w:pPr>
        <w:pStyle w:val="Standard"/>
        <w:rPr>
          <w:rFonts w:ascii="Times New Roman" w:hAnsi="Times New Roman" w:cs="Times New Roman"/>
          <w:b/>
          <w:bCs/>
          <w:color w:val="000000"/>
        </w:rPr>
      </w:pPr>
    </w:p>
    <w:p w:rsidR="00627923" w:rsidRDefault="00627923" w:rsidP="008A624E">
      <w:pPr>
        <w:pStyle w:val="Standard"/>
        <w:rPr>
          <w:rFonts w:ascii="Times New Roman" w:hAnsi="Times New Roman" w:cs="Times New Roman"/>
          <w:b/>
          <w:bCs/>
          <w:color w:val="000000"/>
        </w:rPr>
      </w:pPr>
    </w:p>
    <w:p w:rsidR="00627923" w:rsidRDefault="00627923" w:rsidP="008A624E">
      <w:pPr>
        <w:pStyle w:val="Standard"/>
        <w:rPr>
          <w:rFonts w:ascii="Times New Roman" w:hAnsi="Times New Roman" w:cs="Times New Roman"/>
          <w:b/>
          <w:bCs/>
          <w:color w:val="000000"/>
        </w:rPr>
      </w:pPr>
    </w:p>
    <w:p w:rsidR="00627923" w:rsidRDefault="00627923" w:rsidP="008A624E">
      <w:pPr>
        <w:pStyle w:val="Standard"/>
        <w:rPr>
          <w:rFonts w:ascii="Times New Roman" w:hAnsi="Times New Roman" w:cs="Times New Roman"/>
          <w:b/>
          <w:bCs/>
          <w:color w:val="000000"/>
        </w:rPr>
      </w:pPr>
    </w:p>
    <w:p w:rsidR="00627923" w:rsidRDefault="00627923" w:rsidP="008A624E">
      <w:pPr>
        <w:pStyle w:val="Standard"/>
        <w:rPr>
          <w:rFonts w:ascii="Times New Roman" w:hAnsi="Times New Roman" w:cs="Times New Roman"/>
          <w:b/>
          <w:bCs/>
          <w:color w:val="000000"/>
        </w:rPr>
      </w:pPr>
    </w:p>
    <w:p w:rsidR="00627923" w:rsidRPr="00627923" w:rsidRDefault="00627923" w:rsidP="008A624E">
      <w:pPr>
        <w:pStyle w:val="Standard"/>
        <w:rPr>
          <w:rFonts w:ascii="Times New Roman" w:hAnsi="Times New Roman" w:cs="Times New Roman"/>
          <w:b/>
          <w:bCs/>
          <w:color w:val="000000"/>
        </w:rPr>
      </w:pPr>
    </w:p>
    <w:p w:rsidR="008A624E" w:rsidRPr="00627923" w:rsidRDefault="008A624E" w:rsidP="008A624E">
      <w:pPr>
        <w:pStyle w:val="Standard"/>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olor w:val="000000"/>
        </w:rPr>
      </w:pPr>
    </w:p>
    <w:p w:rsidR="00B11FB1" w:rsidRDefault="00B11FB1" w:rsidP="008A624E">
      <w:pPr>
        <w:pStyle w:val="Standard"/>
        <w:jc w:val="center"/>
        <w:rPr>
          <w:rFonts w:ascii="Times New Roman" w:hAnsi="Times New Roman" w:cs="Times New Roman"/>
          <w:b/>
          <w:bCs/>
          <w:color w:val="000000"/>
        </w:rPr>
      </w:pPr>
    </w:p>
    <w:p w:rsidR="008A624E" w:rsidRPr="00627923" w:rsidRDefault="008A624E" w:rsidP="008A624E">
      <w:pPr>
        <w:pStyle w:val="Standard"/>
        <w:jc w:val="center"/>
        <w:rPr>
          <w:rFonts w:ascii="Times New Roman" w:hAnsi="Times New Roman" w:cs="Times New Roman"/>
          <w:b/>
          <w:bCs/>
          <w:caps/>
          <w:color w:val="000000"/>
        </w:rPr>
      </w:pPr>
      <w:r w:rsidRPr="00627923">
        <w:rPr>
          <w:rFonts w:ascii="Times New Roman" w:hAnsi="Times New Roman" w:cs="Times New Roman"/>
          <w:b/>
          <w:bCs/>
          <w:color w:val="000000"/>
        </w:rPr>
        <w:lastRenderedPageBreak/>
        <w:t>Лист внесения изменений</w:t>
      </w:r>
    </w:p>
    <w:p w:rsidR="008A624E" w:rsidRPr="00627923" w:rsidRDefault="008A624E" w:rsidP="008A624E">
      <w:pPr>
        <w:pStyle w:val="15"/>
        <w:rPr>
          <w:sz w:val="24"/>
          <w:szCs w:val="24"/>
        </w:rPr>
      </w:pPr>
    </w:p>
    <w:p w:rsidR="008A624E" w:rsidRPr="00627923" w:rsidRDefault="008A624E" w:rsidP="008A624E">
      <w:pPr>
        <w:pStyle w:val="15"/>
        <w:rPr>
          <w:sz w:val="24"/>
          <w:szCs w:val="24"/>
        </w:rPr>
      </w:pPr>
      <w:r w:rsidRPr="00627923">
        <w:rPr>
          <w:sz w:val="24"/>
          <w:szCs w:val="24"/>
        </w:rPr>
        <w:t>Дополнения и изменения в рабочей программе дисциплины на 2019/2020 учебный год</w:t>
      </w:r>
    </w:p>
    <w:p w:rsidR="008A624E" w:rsidRPr="00627923" w:rsidRDefault="008A624E" w:rsidP="008A624E">
      <w:pPr>
        <w:pStyle w:val="15"/>
        <w:rPr>
          <w:sz w:val="24"/>
          <w:szCs w:val="24"/>
        </w:rPr>
      </w:pPr>
      <w:r w:rsidRPr="00627923">
        <w:rPr>
          <w:sz w:val="24"/>
          <w:szCs w:val="24"/>
        </w:rPr>
        <w:t xml:space="preserve">В рабочую программу дисциплины вносятся следующие изменения: </w:t>
      </w:r>
    </w:p>
    <w:p w:rsidR="008A624E" w:rsidRPr="00627923" w:rsidRDefault="008A624E" w:rsidP="008A624E">
      <w:pPr>
        <w:suppressAutoHyphens/>
        <w:spacing w:after="0" w:line="240" w:lineRule="auto"/>
        <w:jc w:val="both"/>
        <w:rPr>
          <w:rFonts w:ascii="Times New Roman" w:hAnsi="Times New Roman" w:cs="Times New Roman"/>
          <w:color w:val="000000"/>
          <w:sz w:val="24"/>
          <w:szCs w:val="24"/>
        </w:rPr>
      </w:pPr>
      <w:r w:rsidRPr="00627923">
        <w:rPr>
          <w:rFonts w:ascii="Times New Roman" w:hAnsi="Times New Roman" w:cs="Times New Roman"/>
          <w:color w:val="000000"/>
          <w:sz w:val="24"/>
          <w:szCs w:val="24"/>
        </w:rPr>
        <w:t>1.Список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8A624E" w:rsidRPr="00627923" w:rsidRDefault="008A624E" w:rsidP="008A624E">
      <w:pPr>
        <w:suppressAutoHyphens/>
        <w:spacing w:after="0" w:line="240" w:lineRule="auto"/>
        <w:jc w:val="both"/>
        <w:rPr>
          <w:rFonts w:ascii="Times New Roman" w:hAnsi="Times New Roman" w:cs="Times New Roman"/>
          <w:color w:val="000000"/>
          <w:sz w:val="24"/>
          <w:szCs w:val="24"/>
        </w:rPr>
      </w:pPr>
      <w:r w:rsidRPr="00627923">
        <w:rPr>
          <w:rFonts w:ascii="Times New Roman" w:hAnsi="Times New Roman" w:cs="Times New Roman"/>
          <w:color w:val="000000"/>
          <w:sz w:val="24"/>
          <w:szCs w:val="24"/>
        </w:rPr>
        <w:t>2.Обновлен перечень лицензионного программного обеспечения.</w:t>
      </w:r>
    </w:p>
    <w:p w:rsidR="008A624E" w:rsidRPr="00627923" w:rsidRDefault="008A624E" w:rsidP="008A624E">
      <w:pPr>
        <w:spacing w:after="0" w:line="240" w:lineRule="auto"/>
        <w:rPr>
          <w:rFonts w:ascii="Times New Roman" w:hAnsi="Times New Roman" w:cs="Times New Roman"/>
          <w:color w:val="000000"/>
          <w:sz w:val="24"/>
          <w:szCs w:val="24"/>
        </w:rPr>
      </w:pPr>
    </w:p>
    <w:p w:rsidR="008A624E" w:rsidRPr="00627923" w:rsidRDefault="008A624E" w:rsidP="008A624E">
      <w:pPr>
        <w:pStyle w:val="15"/>
        <w:rPr>
          <w:sz w:val="24"/>
          <w:szCs w:val="24"/>
        </w:rPr>
      </w:pPr>
      <w:r w:rsidRPr="00627923">
        <w:rPr>
          <w:sz w:val="24"/>
          <w:szCs w:val="24"/>
        </w:rPr>
        <w:t>Учебная программа пересмотрена и одобрена на заседании кафедры</w:t>
      </w:r>
    </w:p>
    <w:p w:rsidR="008A624E" w:rsidRPr="00627923" w:rsidRDefault="008A624E" w:rsidP="008A624E">
      <w:pPr>
        <w:pStyle w:val="15"/>
        <w:rPr>
          <w:sz w:val="24"/>
          <w:szCs w:val="24"/>
        </w:rPr>
      </w:pPr>
    </w:p>
    <w:p w:rsidR="008A624E" w:rsidRPr="00627923" w:rsidRDefault="008A624E" w:rsidP="008A624E">
      <w:pPr>
        <w:pStyle w:val="15"/>
        <w:rPr>
          <w:sz w:val="24"/>
          <w:szCs w:val="24"/>
        </w:rPr>
      </w:pPr>
      <w:r w:rsidRPr="00627923">
        <w:rPr>
          <w:sz w:val="24"/>
          <w:szCs w:val="24"/>
        </w:rPr>
        <w:t>Протокол № 8   от «29» апреля 2019</w:t>
      </w:r>
    </w:p>
    <w:p w:rsidR="008A624E" w:rsidRDefault="008A624E" w:rsidP="008A624E">
      <w:pPr>
        <w:pStyle w:val="15"/>
        <w:rPr>
          <w:sz w:val="24"/>
          <w:szCs w:val="24"/>
        </w:rPr>
      </w:pPr>
    </w:p>
    <w:p w:rsidR="00B11FB1" w:rsidRPr="00627923" w:rsidRDefault="00B11FB1" w:rsidP="008A624E">
      <w:pPr>
        <w:pStyle w:val="15"/>
        <w:rPr>
          <w:sz w:val="24"/>
          <w:szCs w:val="24"/>
        </w:rPr>
      </w:pPr>
    </w:p>
    <w:p w:rsidR="008A624E" w:rsidRPr="00627923" w:rsidRDefault="008A624E" w:rsidP="008A624E">
      <w:pPr>
        <w:pStyle w:val="15"/>
        <w:rPr>
          <w:sz w:val="24"/>
          <w:szCs w:val="24"/>
        </w:rPr>
      </w:pPr>
      <w:r w:rsidRPr="00627923">
        <w:rPr>
          <w:sz w:val="24"/>
          <w:szCs w:val="24"/>
        </w:rPr>
        <w:t>Внесенные изменения утверждаю</w:t>
      </w:r>
    </w:p>
    <w:p w:rsidR="008A624E" w:rsidRPr="00627923" w:rsidRDefault="008A624E" w:rsidP="008A624E">
      <w:pPr>
        <w:pStyle w:val="15"/>
        <w:rPr>
          <w:noProof/>
          <w:sz w:val="24"/>
          <w:szCs w:val="24"/>
        </w:rPr>
      </w:pPr>
      <w:r w:rsidRPr="00627923">
        <w:rPr>
          <w:sz w:val="24"/>
          <w:szCs w:val="24"/>
        </w:rPr>
        <w:t xml:space="preserve">Заведующий кафедрой коррекционной педагогики                       </w:t>
      </w:r>
      <w:r w:rsidRPr="00627923">
        <w:rPr>
          <w:noProof/>
          <w:sz w:val="24"/>
          <w:szCs w:val="24"/>
          <w:lang w:eastAsia="ru-RU"/>
        </w:rPr>
        <w:drawing>
          <wp:inline distT="0" distB="0" distL="0" distR="0">
            <wp:extent cx="2825115" cy="382270"/>
            <wp:effectExtent l="0" t="0" r="0" b="0"/>
            <wp:docPr id="31" name="Рисунок 31" descr="Описание: 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Описание: image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25115" cy="382270"/>
                    </a:xfrm>
                    <a:prstGeom prst="rect">
                      <a:avLst/>
                    </a:prstGeom>
                    <a:noFill/>
                    <a:ln>
                      <a:noFill/>
                    </a:ln>
                  </pic:spPr>
                </pic:pic>
              </a:graphicData>
            </a:graphic>
          </wp:inline>
        </w:drawing>
      </w:r>
    </w:p>
    <w:p w:rsidR="008A624E" w:rsidRPr="00627923" w:rsidRDefault="008A624E" w:rsidP="008A624E">
      <w:pPr>
        <w:spacing w:after="0" w:line="240" w:lineRule="auto"/>
        <w:rPr>
          <w:rFonts w:ascii="Times New Roman" w:hAnsi="Times New Roman" w:cs="Times New Roman"/>
          <w:sz w:val="24"/>
          <w:szCs w:val="24"/>
        </w:rPr>
      </w:pPr>
    </w:p>
    <w:p w:rsidR="008A624E" w:rsidRPr="00627923" w:rsidRDefault="008A624E" w:rsidP="008A624E">
      <w:pPr>
        <w:pStyle w:val="15"/>
        <w:rPr>
          <w:color w:val="00000A"/>
          <w:sz w:val="24"/>
          <w:szCs w:val="24"/>
          <w:lang w:eastAsia="zh-CN"/>
        </w:rPr>
      </w:pPr>
    </w:p>
    <w:p w:rsidR="008A624E" w:rsidRPr="00627923" w:rsidRDefault="008A624E" w:rsidP="008A624E">
      <w:pPr>
        <w:pStyle w:val="15"/>
        <w:rPr>
          <w:sz w:val="24"/>
          <w:szCs w:val="24"/>
        </w:rPr>
      </w:pPr>
    </w:p>
    <w:p w:rsidR="008A624E" w:rsidRPr="00627923" w:rsidRDefault="008A624E" w:rsidP="008A624E">
      <w:pPr>
        <w:pStyle w:val="a5"/>
        <w:rPr>
          <w:sz w:val="24"/>
          <w:szCs w:val="24"/>
        </w:rPr>
      </w:pPr>
    </w:p>
    <w:p w:rsidR="008A624E" w:rsidRPr="00627923" w:rsidRDefault="008A624E" w:rsidP="008A624E">
      <w:pPr>
        <w:pStyle w:val="a5"/>
        <w:rPr>
          <w:sz w:val="24"/>
          <w:szCs w:val="24"/>
        </w:rPr>
      </w:pPr>
    </w:p>
    <w:p w:rsidR="008A624E" w:rsidRPr="00627923" w:rsidRDefault="008A624E" w:rsidP="008A624E">
      <w:pPr>
        <w:spacing w:after="0"/>
        <w:ind w:right="-144"/>
        <w:rPr>
          <w:rFonts w:ascii="Times New Roman" w:hAnsi="Times New Roman" w:cs="Times New Roman"/>
          <w:sz w:val="24"/>
          <w:szCs w:val="24"/>
        </w:rPr>
      </w:pPr>
      <w:r w:rsidRPr="00627923">
        <w:rPr>
          <w:rFonts w:ascii="Times New Roman" w:hAnsi="Times New Roman" w:cs="Times New Roman"/>
          <w:sz w:val="24"/>
          <w:szCs w:val="24"/>
        </w:rPr>
        <w:t>Одобрено НМСС (Н) исторического факультета</w:t>
      </w:r>
    </w:p>
    <w:p w:rsidR="008A624E" w:rsidRPr="00627923" w:rsidRDefault="008A624E" w:rsidP="008A624E">
      <w:pPr>
        <w:spacing w:after="0"/>
        <w:ind w:left="142" w:right="-144"/>
        <w:rPr>
          <w:rFonts w:ascii="Times New Roman" w:hAnsi="Times New Roman" w:cs="Times New Roman"/>
          <w:sz w:val="24"/>
          <w:szCs w:val="24"/>
        </w:rPr>
      </w:pPr>
      <w:r w:rsidRPr="00627923">
        <w:rPr>
          <w:rFonts w:ascii="Times New Roman" w:hAnsi="Times New Roman" w:cs="Times New Roman"/>
          <w:noProof/>
          <w:sz w:val="24"/>
          <w:szCs w:val="24"/>
        </w:rPr>
        <w:drawing>
          <wp:anchor distT="0" distB="0" distL="114300" distR="114300" simplePos="0" relativeHeight="251686912" behindDoc="1" locked="0" layoutInCell="1" allowOverlap="1">
            <wp:simplePos x="0" y="0"/>
            <wp:positionH relativeFrom="column">
              <wp:posOffset>3030220</wp:posOffset>
            </wp:positionH>
            <wp:positionV relativeFrom="paragraph">
              <wp:posOffset>179070</wp:posOffset>
            </wp:positionV>
            <wp:extent cx="1062990" cy="1042035"/>
            <wp:effectExtent l="19050" t="0" r="3810" b="0"/>
            <wp:wrapNone/>
            <wp:docPr id="108" name="Рисунок 3" descr="E:\Подписи Д.В. Григорьев\photofacefun_com_1559100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Подписи Д.В. Григорьев\photofacefun_com_1559100637.jpg"/>
                    <pic:cNvPicPr>
                      <a:picLocks noChangeAspect="1" noChangeArrowheads="1"/>
                    </pic:cNvPicPr>
                  </pic:nvPicPr>
                  <pic:blipFill>
                    <a:blip r:embed="rId12"/>
                    <a:srcRect/>
                    <a:stretch>
                      <a:fillRect/>
                    </a:stretch>
                  </pic:blipFill>
                  <pic:spPr bwMode="auto">
                    <a:xfrm>
                      <a:off x="0" y="0"/>
                      <a:ext cx="1062990" cy="1042035"/>
                    </a:xfrm>
                    <a:prstGeom prst="rect">
                      <a:avLst/>
                    </a:prstGeom>
                    <a:noFill/>
                    <a:ln w="9525">
                      <a:noFill/>
                      <a:miter lim="800000"/>
                      <a:headEnd/>
                      <a:tailEnd/>
                    </a:ln>
                  </pic:spPr>
                </pic:pic>
              </a:graphicData>
            </a:graphic>
          </wp:anchor>
        </w:drawing>
      </w:r>
    </w:p>
    <w:p w:rsidR="008A624E" w:rsidRPr="00627923" w:rsidRDefault="008A624E" w:rsidP="008A624E">
      <w:pPr>
        <w:spacing w:after="0"/>
        <w:ind w:left="142" w:right="-144"/>
        <w:rPr>
          <w:rFonts w:ascii="Times New Roman" w:hAnsi="Times New Roman" w:cs="Times New Roman"/>
          <w:sz w:val="24"/>
          <w:szCs w:val="24"/>
        </w:rPr>
      </w:pPr>
    </w:p>
    <w:p w:rsidR="008A624E" w:rsidRPr="00627923" w:rsidRDefault="008A624E" w:rsidP="008A624E">
      <w:pPr>
        <w:spacing w:after="0"/>
        <w:ind w:right="-144"/>
        <w:rPr>
          <w:rFonts w:ascii="Times New Roman" w:hAnsi="Times New Roman" w:cs="Times New Roman"/>
          <w:sz w:val="24"/>
          <w:szCs w:val="24"/>
        </w:rPr>
      </w:pPr>
      <w:r w:rsidRPr="00627923">
        <w:rPr>
          <w:rFonts w:ascii="Times New Roman" w:hAnsi="Times New Roman" w:cs="Times New Roman"/>
          <w:sz w:val="24"/>
          <w:szCs w:val="24"/>
        </w:rPr>
        <w:t>Протокол № 10 от  «28» мая 2019 г.</w:t>
      </w:r>
    </w:p>
    <w:p w:rsidR="008A624E" w:rsidRPr="00627923" w:rsidRDefault="008A624E" w:rsidP="008A624E">
      <w:pPr>
        <w:spacing w:after="0"/>
        <w:ind w:right="-144"/>
        <w:rPr>
          <w:rFonts w:ascii="Times New Roman" w:hAnsi="Times New Roman" w:cs="Times New Roman"/>
          <w:sz w:val="24"/>
          <w:szCs w:val="24"/>
        </w:rPr>
      </w:pPr>
      <w:r w:rsidRPr="00627923">
        <w:rPr>
          <w:rFonts w:ascii="Times New Roman" w:hAnsi="Times New Roman" w:cs="Times New Roman"/>
          <w:sz w:val="24"/>
          <w:szCs w:val="24"/>
        </w:rPr>
        <w:t xml:space="preserve">Председатель НМСС (Н)                         </w:t>
      </w:r>
      <w:r w:rsidR="00B11FB1">
        <w:rPr>
          <w:rFonts w:ascii="Times New Roman" w:hAnsi="Times New Roman" w:cs="Times New Roman"/>
          <w:sz w:val="24"/>
          <w:szCs w:val="24"/>
        </w:rPr>
        <w:t xml:space="preserve">                                      </w:t>
      </w:r>
      <w:r w:rsidRPr="00627923">
        <w:rPr>
          <w:rFonts w:ascii="Times New Roman" w:hAnsi="Times New Roman" w:cs="Times New Roman"/>
          <w:sz w:val="24"/>
          <w:szCs w:val="24"/>
        </w:rPr>
        <w:t>Д.В. Григорьев</w:t>
      </w:r>
    </w:p>
    <w:p w:rsidR="00FA00AF" w:rsidRPr="00627923" w:rsidRDefault="00FA00AF" w:rsidP="00280346">
      <w:pPr>
        <w:pStyle w:val="15"/>
        <w:rPr>
          <w:sz w:val="24"/>
          <w:szCs w:val="24"/>
        </w:rPr>
        <w:sectPr w:rsidR="00FA00AF" w:rsidRPr="00627923" w:rsidSect="00945D3F">
          <w:headerReference w:type="even" r:id="rId43"/>
          <w:headerReference w:type="default" r:id="rId44"/>
          <w:footerReference w:type="even" r:id="rId45"/>
          <w:footerReference w:type="default" r:id="rId46"/>
          <w:headerReference w:type="first" r:id="rId47"/>
          <w:footerReference w:type="first" r:id="rId48"/>
          <w:pgSz w:w="11906" w:h="16838" w:code="9"/>
          <w:pgMar w:top="1123" w:right="709" w:bottom="936" w:left="1134" w:header="890" w:footer="709" w:gutter="0"/>
          <w:cols w:space="720"/>
          <w:docGrid w:linePitch="272"/>
        </w:sectPr>
      </w:pPr>
    </w:p>
    <w:p w:rsidR="00B33142" w:rsidRPr="00627923" w:rsidRDefault="00B33142" w:rsidP="00280346">
      <w:pPr>
        <w:pStyle w:val="15"/>
        <w:rPr>
          <w:sz w:val="24"/>
          <w:szCs w:val="24"/>
        </w:rPr>
      </w:pPr>
    </w:p>
    <w:p w:rsidR="00280346" w:rsidRPr="00627923" w:rsidRDefault="00280346" w:rsidP="00B33142">
      <w:pPr>
        <w:pStyle w:val="af9"/>
        <w:numPr>
          <w:ilvl w:val="2"/>
          <w:numId w:val="32"/>
        </w:numPr>
        <w:spacing w:before="0" w:beforeAutospacing="0" w:after="0" w:line="240" w:lineRule="auto"/>
        <w:jc w:val="center"/>
        <w:rPr>
          <w:b/>
          <w:caps/>
        </w:rPr>
      </w:pPr>
      <w:r w:rsidRPr="00627923">
        <w:rPr>
          <w:b/>
          <w:caps/>
        </w:rPr>
        <w:t>КАРТА литературного обеспечения дисциплины</w:t>
      </w:r>
    </w:p>
    <w:p w:rsidR="00280346" w:rsidRPr="00627923" w:rsidRDefault="00280346" w:rsidP="00280346">
      <w:pPr>
        <w:pStyle w:val="af9"/>
        <w:spacing w:before="0" w:beforeAutospacing="0" w:after="0" w:line="240" w:lineRule="auto"/>
        <w:jc w:val="center"/>
        <w:rPr>
          <w:b/>
          <w:caps/>
        </w:rPr>
      </w:pPr>
      <w:r w:rsidRPr="00627923">
        <w:rPr>
          <w:b/>
          <w:caps/>
        </w:rPr>
        <w:t>учебно-методическая (ТЕХНОЛОГИЧЕСКАЯ) КАРТА дисциплины</w:t>
      </w:r>
    </w:p>
    <w:p w:rsidR="00280346" w:rsidRPr="00627923" w:rsidRDefault="00280346" w:rsidP="00280346">
      <w:pPr>
        <w:spacing w:after="0" w:line="240" w:lineRule="auto"/>
        <w:jc w:val="center"/>
        <w:rPr>
          <w:rFonts w:ascii="Times New Roman" w:hAnsi="Times New Roman" w:cs="Times New Roman"/>
          <w:bCs/>
          <w:sz w:val="24"/>
          <w:szCs w:val="24"/>
        </w:rPr>
      </w:pPr>
      <w:r w:rsidRPr="00627923">
        <w:rPr>
          <w:rFonts w:ascii="Times New Roman" w:hAnsi="Times New Roman" w:cs="Times New Roman"/>
          <w:b/>
          <w:sz w:val="24"/>
          <w:szCs w:val="24"/>
          <w:u w:val="single"/>
        </w:rPr>
        <w:t>Современные технологии инклюзивного образования</w:t>
      </w:r>
    </w:p>
    <w:p w:rsidR="006275EC" w:rsidRPr="00627923" w:rsidRDefault="00280346" w:rsidP="006275EC">
      <w:pPr>
        <w:spacing w:after="0"/>
        <w:jc w:val="center"/>
        <w:rPr>
          <w:rFonts w:ascii="Times New Roman" w:hAnsi="Times New Roman" w:cs="Times New Roman"/>
          <w:sz w:val="24"/>
          <w:szCs w:val="24"/>
        </w:rPr>
      </w:pPr>
      <w:r w:rsidRPr="00627923">
        <w:rPr>
          <w:rFonts w:ascii="Times New Roman" w:hAnsi="Times New Roman" w:cs="Times New Roman"/>
          <w:bCs/>
          <w:sz w:val="24"/>
          <w:szCs w:val="24"/>
        </w:rPr>
        <w:t xml:space="preserve">Направление подготовки </w:t>
      </w:r>
      <w:r w:rsidR="00211214" w:rsidRPr="00627923">
        <w:rPr>
          <w:rFonts w:ascii="Times New Roman" w:hAnsi="Times New Roman" w:cs="Times New Roman"/>
          <w:sz w:val="24"/>
          <w:szCs w:val="24"/>
        </w:rPr>
        <w:t>44.03.05</w:t>
      </w:r>
      <w:r w:rsidR="00B11FB1">
        <w:rPr>
          <w:rFonts w:ascii="Times New Roman" w:hAnsi="Times New Roman" w:cs="Times New Roman"/>
          <w:sz w:val="24"/>
          <w:szCs w:val="24"/>
        </w:rPr>
        <w:t xml:space="preserve"> </w:t>
      </w:r>
      <w:r w:rsidR="00211214" w:rsidRPr="00627923">
        <w:rPr>
          <w:rFonts w:ascii="Times New Roman" w:hAnsi="Times New Roman" w:cs="Times New Roman"/>
          <w:sz w:val="24"/>
          <w:szCs w:val="24"/>
        </w:rPr>
        <w:t>Педагогическое образование (с двумя профилями подготовки)</w:t>
      </w:r>
      <w:r w:rsidR="006275EC" w:rsidRPr="00627923">
        <w:rPr>
          <w:rFonts w:ascii="Times New Roman" w:hAnsi="Times New Roman" w:cs="Times New Roman"/>
          <w:sz w:val="24"/>
          <w:szCs w:val="24"/>
        </w:rPr>
        <w:t xml:space="preserve">, </w:t>
      </w:r>
    </w:p>
    <w:p w:rsidR="00441EE7" w:rsidRPr="00627923" w:rsidRDefault="006275EC" w:rsidP="006275EC">
      <w:pPr>
        <w:spacing w:after="0"/>
        <w:jc w:val="center"/>
        <w:rPr>
          <w:rFonts w:ascii="Times New Roman" w:hAnsi="Times New Roman" w:cs="Times New Roman"/>
          <w:bCs/>
          <w:sz w:val="24"/>
          <w:szCs w:val="24"/>
        </w:rPr>
      </w:pPr>
      <w:r w:rsidRPr="00627923">
        <w:rPr>
          <w:rFonts w:ascii="Times New Roman" w:hAnsi="Times New Roman" w:cs="Times New Roman"/>
          <w:sz w:val="24"/>
          <w:szCs w:val="24"/>
        </w:rPr>
        <w:t xml:space="preserve">Направленность (профиль) образовательной программы </w:t>
      </w:r>
      <w:r w:rsidR="00336815" w:rsidRPr="00627923">
        <w:rPr>
          <w:rFonts w:ascii="Times New Roman" w:hAnsi="Times New Roman" w:cs="Times New Roman"/>
          <w:sz w:val="24"/>
          <w:szCs w:val="24"/>
        </w:rPr>
        <w:t>История и иностранный язык (английский язык)</w:t>
      </w:r>
    </w:p>
    <w:p w:rsidR="00280346" w:rsidRPr="00627923" w:rsidRDefault="00280346" w:rsidP="00280346">
      <w:pPr>
        <w:spacing w:after="0"/>
        <w:jc w:val="center"/>
        <w:rPr>
          <w:rFonts w:ascii="Times New Roman" w:hAnsi="Times New Roman" w:cs="Times New Roman"/>
          <w:sz w:val="24"/>
          <w:szCs w:val="24"/>
        </w:rPr>
      </w:pPr>
      <w:r w:rsidRPr="00627923">
        <w:rPr>
          <w:rFonts w:ascii="Times New Roman" w:hAnsi="Times New Roman" w:cs="Times New Roman"/>
          <w:sz w:val="24"/>
          <w:szCs w:val="24"/>
        </w:rPr>
        <w:t>Квалификация (степень): бакалавр (</w:t>
      </w:r>
      <w:r w:rsidR="00BB30B8">
        <w:rPr>
          <w:rFonts w:ascii="Times New Roman" w:hAnsi="Times New Roman" w:cs="Times New Roman"/>
          <w:sz w:val="24"/>
          <w:szCs w:val="24"/>
        </w:rPr>
        <w:t>Очная</w:t>
      </w:r>
      <w:bookmarkStart w:id="36" w:name="_GoBack"/>
      <w:bookmarkEnd w:id="36"/>
      <w:r w:rsidRPr="00627923">
        <w:rPr>
          <w:rFonts w:ascii="Times New Roman" w:hAnsi="Times New Roman" w:cs="Times New Roman"/>
          <w:sz w:val="24"/>
          <w:szCs w:val="24"/>
        </w:rPr>
        <w:t>)</w:t>
      </w:r>
    </w:p>
    <w:p w:rsidR="00280346" w:rsidRPr="00627923" w:rsidRDefault="00280346" w:rsidP="00280346">
      <w:pPr>
        <w:spacing w:after="0"/>
        <w:rPr>
          <w:rFonts w:ascii="Times New Roman" w:hAnsi="Times New Roman" w:cs="Times New Roman"/>
          <w:sz w:val="24"/>
          <w:szCs w:val="24"/>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2"/>
        <w:gridCol w:w="4394"/>
        <w:gridCol w:w="4536"/>
      </w:tblGrid>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b/>
                <w:sz w:val="24"/>
                <w:szCs w:val="24"/>
                <w:lang w:eastAsia="en-US"/>
              </w:rPr>
            </w:pPr>
            <w:r w:rsidRPr="00627923">
              <w:rPr>
                <w:rFonts w:ascii="Times New Roman" w:eastAsia="Calibri" w:hAnsi="Times New Roman" w:cs="Times New Roman"/>
                <w:b/>
                <w:sz w:val="24"/>
                <w:szCs w:val="24"/>
              </w:rPr>
              <w:t>Наименование</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b/>
                <w:sz w:val="24"/>
                <w:szCs w:val="24"/>
                <w:lang w:eastAsia="en-US"/>
              </w:rPr>
            </w:pPr>
            <w:r w:rsidRPr="00627923">
              <w:rPr>
                <w:rFonts w:ascii="Times New Roman" w:eastAsia="Calibri" w:hAnsi="Times New Roman" w:cs="Times New Roman"/>
                <w:b/>
                <w:sz w:val="24"/>
                <w:szCs w:val="24"/>
              </w:rPr>
              <w:t>Место хранения/ электронный адрес</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b/>
                <w:sz w:val="24"/>
                <w:szCs w:val="24"/>
                <w:lang w:eastAsia="en-US"/>
              </w:rPr>
            </w:pPr>
            <w:r w:rsidRPr="00627923">
              <w:rPr>
                <w:rFonts w:ascii="Times New Roman" w:eastAsia="Calibri" w:hAnsi="Times New Roman" w:cs="Times New Roman"/>
                <w:b/>
                <w:sz w:val="24"/>
                <w:szCs w:val="24"/>
              </w:rPr>
              <w:t>Кол-во экземпляров/ точек доступа</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b/>
                <w:sz w:val="24"/>
                <w:szCs w:val="24"/>
                <w:lang w:eastAsia="en-US"/>
              </w:rPr>
            </w:pPr>
            <w:r w:rsidRPr="00627923">
              <w:rPr>
                <w:rFonts w:ascii="Times New Roman" w:eastAsia="Calibri" w:hAnsi="Times New Roman" w:cs="Times New Roman"/>
                <w:b/>
                <w:sz w:val="24"/>
                <w:szCs w:val="24"/>
              </w:rPr>
              <w:t>Основная литература</w:t>
            </w:r>
          </w:p>
        </w:tc>
        <w:tc>
          <w:tcPr>
            <w:tcW w:w="4394" w:type="dxa"/>
            <w:tcBorders>
              <w:top w:val="single" w:sz="4" w:space="0" w:color="auto"/>
              <w:left w:val="single" w:sz="4" w:space="0" w:color="auto"/>
              <w:bottom w:val="single" w:sz="4" w:space="0" w:color="auto"/>
              <w:right w:val="single" w:sz="4" w:space="0" w:color="auto"/>
            </w:tcBorders>
          </w:tcPr>
          <w:p w:rsidR="00280346" w:rsidRPr="00627923" w:rsidRDefault="00280346">
            <w:pPr>
              <w:spacing w:after="0" w:line="240" w:lineRule="auto"/>
              <w:jc w:val="center"/>
              <w:rPr>
                <w:rFonts w:ascii="Times New Roman" w:eastAsia="Calibr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280346" w:rsidRPr="00627923" w:rsidRDefault="00280346">
            <w:pPr>
              <w:spacing w:after="0" w:line="240" w:lineRule="auto"/>
              <w:jc w:val="center"/>
              <w:rPr>
                <w:rFonts w:ascii="Times New Roman" w:eastAsia="Calibri" w:hAnsi="Times New Roman" w:cs="Times New Roman"/>
                <w:sz w:val="24"/>
                <w:szCs w:val="24"/>
                <w:lang w:eastAsia="en-US"/>
              </w:rPr>
            </w:pP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pStyle w:val="afa"/>
              <w:spacing w:after="0" w:line="240" w:lineRule="auto"/>
              <w:ind w:left="0"/>
              <w:rPr>
                <w:rFonts w:ascii="Times New Roman" w:eastAsia="Calibri" w:hAnsi="Times New Roman"/>
                <w:sz w:val="24"/>
                <w:szCs w:val="24"/>
                <w:lang w:eastAsia="ar-SA"/>
              </w:rPr>
            </w:pPr>
            <w:r w:rsidRPr="00627923">
              <w:rPr>
                <w:rFonts w:ascii="Times New Roman" w:eastAsia="Calibri" w:hAnsi="Times New Roman"/>
                <w:sz w:val="24"/>
                <w:szCs w:val="24"/>
              </w:rPr>
              <w:t xml:space="preserve">Беляева О.Л., Философ М.Г., </w:t>
            </w:r>
            <w:proofErr w:type="spellStart"/>
            <w:r w:rsidRPr="00627923">
              <w:rPr>
                <w:rFonts w:ascii="Times New Roman" w:eastAsia="Calibri" w:hAnsi="Times New Roman"/>
                <w:sz w:val="24"/>
                <w:szCs w:val="24"/>
              </w:rPr>
              <w:t>Черенёва</w:t>
            </w:r>
            <w:proofErr w:type="spellEnd"/>
            <w:r w:rsidRPr="00627923">
              <w:rPr>
                <w:rFonts w:ascii="Times New Roman" w:eastAsia="Calibri" w:hAnsi="Times New Roman"/>
                <w:sz w:val="24"/>
                <w:szCs w:val="24"/>
              </w:rPr>
              <w:t xml:space="preserve"> Е.А., </w:t>
            </w:r>
            <w:proofErr w:type="spellStart"/>
            <w:r w:rsidRPr="00627923">
              <w:rPr>
                <w:rFonts w:ascii="Times New Roman" w:eastAsia="Calibri" w:hAnsi="Times New Roman"/>
                <w:sz w:val="24"/>
                <w:szCs w:val="24"/>
              </w:rPr>
              <w:t>Юкина</w:t>
            </w:r>
            <w:proofErr w:type="spellEnd"/>
            <w:r w:rsidRPr="00627923">
              <w:rPr>
                <w:rFonts w:ascii="Times New Roman" w:eastAsia="Calibri" w:hAnsi="Times New Roman"/>
                <w:sz w:val="24"/>
                <w:szCs w:val="24"/>
              </w:rPr>
              <w:t xml:space="preserve"> Т.Л. Организация инклюзивного образования детей с РАС в общеобразовательной школе: учебное пособие /  </w:t>
            </w:r>
            <w:proofErr w:type="spellStart"/>
            <w:r w:rsidRPr="00627923">
              <w:rPr>
                <w:rFonts w:ascii="Times New Roman" w:eastAsia="Calibri" w:hAnsi="Times New Roman"/>
                <w:sz w:val="24"/>
                <w:szCs w:val="24"/>
              </w:rPr>
              <w:t>Краснояр</w:t>
            </w:r>
            <w:proofErr w:type="spellEnd"/>
            <w:r w:rsidRPr="00627923">
              <w:rPr>
                <w:rFonts w:ascii="Times New Roman" w:eastAsia="Calibri" w:hAnsi="Times New Roman"/>
                <w:sz w:val="24"/>
                <w:szCs w:val="24"/>
              </w:rPr>
              <w:t xml:space="preserve">. гос. </w:t>
            </w:r>
            <w:proofErr w:type="spellStart"/>
            <w:r w:rsidRPr="00627923">
              <w:rPr>
                <w:rFonts w:ascii="Times New Roman" w:eastAsia="Calibri" w:hAnsi="Times New Roman"/>
                <w:sz w:val="24"/>
                <w:szCs w:val="24"/>
              </w:rPr>
              <w:t>пед</w:t>
            </w:r>
            <w:proofErr w:type="spellEnd"/>
            <w:r w:rsidRPr="00627923">
              <w:rPr>
                <w:rFonts w:ascii="Times New Roman" w:eastAsia="Calibri" w:hAnsi="Times New Roman"/>
                <w:sz w:val="24"/>
                <w:szCs w:val="24"/>
              </w:rPr>
              <w:t xml:space="preserve">. ун-т им. В.П. Астафьева. – Красноярск, 2016. – 124 с.- </w:t>
            </w:r>
            <w:r w:rsidRPr="00627923">
              <w:rPr>
                <w:rFonts w:ascii="Times New Roman" w:eastAsia="Calibri" w:hAnsi="Times New Roman"/>
                <w:sz w:val="24"/>
                <w:szCs w:val="24"/>
                <w:lang w:val="en-US"/>
              </w:rPr>
              <w:t>URL</w:t>
            </w:r>
            <w:r w:rsidRPr="00627923">
              <w:rPr>
                <w:rFonts w:ascii="Times New Roman" w:eastAsia="Calibri" w:hAnsi="Times New Roman"/>
                <w:sz w:val="24"/>
                <w:szCs w:val="24"/>
              </w:rPr>
              <w:t>:</w:t>
            </w:r>
            <w:proofErr w:type="spellStart"/>
            <w:r w:rsidRPr="00627923">
              <w:rPr>
                <w:rFonts w:ascii="Times New Roman" w:eastAsia="Calibri" w:hAnsi="Times New Roman"/>
                <w:sz w:val="24"/>
                <w:szCs w:val="24"/>
              </w:rPr>
              <w:t>http</w:t>
            </w:r>
            <w:proofErr w:type="spellEnd"/>
            <w:r w:rsidRPr="00627923">
              <w:rPr>
                <w:rFonts w:ascii="Times New Roman" w:eastAsia="Calibri" w:hAnsi="Times New Roman"/>
                <w:sz w:val="24"/>
                <w:szCs w:val="24"/>
              </w:rPr>
              <w:t>://elib.kspu.ru/</w:t>
            </w:r>
            <w:proofErr w:type="spellStart"/>
            <w:r w:rsidRPr="00627923">
              <w:rPr>
                <w:rFonts w:ascii="Times New Roman" w:eastAsia="Calibri" w:hAnsi="Times New Roman"/>
                <w:sz w:val="24"/>
                <w:szCs w:val="24"/>
              </w:rPr>
              <w:t>document</w:t>
            </w:r>
            <w:proofErr w:type="spellEnd"/>
            <w:r w:rsidRPr="00627923">
              <w:rPr>
                <w:rFonts w:ascii="Times New Roman" w:eastAsia="Calibri" w:hAnsi="Times New Roman"/>
                <w:sz w:val="24"/>
                <w:szCs w:val="24"/>
              </w:rPr>
              <w:t>/20061</w:t>
            </w:r>
            <w:r w:rsidRPr="00627923">
              <w:rPr>
                <w:rFonts w:ascii="Times New Roman" w:hAnsi="Times New Roman"/>
                <w:sz w:val="24"/>
                <w:szCs w:val="24"/>
              </w:rPr>
              <w:t>– ЭБС «КГПУ им. В. П. Астафьева», по паролю к сети</w:t>
            </w:r>
            <w:proofErr w:type="gramStart"/>
            <w:r w:rsidRPr="00627923">
              <w:rPr>
                <w:rFonts w:ascii="Times New Roman" w:hAnsi="Times New Roman"/>
                <w:sz w:val="24"/>
                <w:szCs w:val="24"/>
              </w:rPr>
              <w:t>kspu</w:t>
            </w:r>
            <w:proofErr w:type="gramEnd"/>
            <w:r w:rsidRPr="00627923">
              <w:rPr>
                <w:rFonts w:ascii="Times New Roman" w:hAnsi="Times New Roman"/>
                <w:sz w:val="24"/>
                <w:szCs w:val="24"/>
              </w:rPr>
              <w:t>.ru.</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both"/>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ЭБС КГПУ им. В.П. Астафьева</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Индивидуальный неограниченный доступ</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both"/>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 xml:space="preserve">Психолого-педагогические особенности обучающихся с ОВЗ в условиях инклюзивного образования / Министерство образования и науки РФ, </w:t>
            </w:r>
            <w:proofErr w:type="spellStart"/>
            <w:r w:rsidRPr="00627923">
              <w:rPr>
                <w:rFonts w:ascii="Times New Roman" w:eastAsia="Calibri" w:hAnsi="Times New Roman" w:cs="Times New Roman"/>
                <w:sz w:val="24"/>
                <w:szCs w:val="24"/>
              </w:rPr>
              <w:t>Глазовский</w:t>
            </w:r>
            <w:proofErr w:type="spellEnd"/>
            <w:r w:rsidRPr="00627923">
              <w:rPr>
                <w:rFonts w:ascii="Times New Roman" w:eastAsia="Calibri" w:hAnsi="Times New Roman" w:cs="Times New Roman"/>
                <w:sz w:val="24"/>
                <w:szCs w:val="24"/>
              </w:rPr>
              <w:t xml:space="preserve"> государственный педагогический институт имени В.Г. Короленко; авт.-сост. Т.Д. Лукьянова, С.Е. Жуйкова. - Глазов </w:t>
            </w:r>
            <w:proofErr w:type="gramStart"/>
            <w:r w:rsidRPr="00627923">
              <w:rPr>
                <w:rFonts w:ascii="Times New Roman" w:eastAsia="Calibri" w:hAnsi="Times New Roman" w:cs="Times New Roman"/>
                <w:sz w:val="24"/>
                <w:szCs w:val="24"/>
              </w:rPr>
              <w:t>:</w:t>
            </w:r>
            <w:proofErr w:type="spellStart"/>
            <w:r w:rsidRPr="00627923">
              <w:rPr>
                <w:rFonts w:ascii="Times New Roman" w:eastAsia="Calibri" w:hAnsi="Times New Roman" w:cs="Times New Roman"/>
                <w:sz w:val="24"/>
                <w:szCs w:val="24"/>
              </w:rPr>
              <w:t>Г</w:t>
            </w:r>
            <w:proofErr w:type="gramEnd"/>
            <w:r w:rsidRPr="00627923">
              <w:rPr>
                <w:rFonts w:ascii="Times New Roman" w:eastAsia="Calibri" w:hAnsi="Times New Roman" w:cs="Times New Roman"/>
                <w:sz w:val="24"/>
                <w:szCs w:val="24"/>
              </w:rPr>
              <w:t>лазовский</w:t>
            </w:r>
            <w:proofErr w:type="spellEnd"/>
            <w:r w:rsidRPr="00627923">
              <w:rPr>
                <w:rFonts w:ascii="Times New Roman" w:eastAsia="Calibri" w:hAnsi="Times New Roman" w:cs="Times New Roman"/>
                <w:sz w:val="24"/>
                <w:szCs w:val="24"/>
              </w:rPr>
              <w:t xml:space="preserve"> государственный педагогический институт, 2017. - 43 с. - </w:t>
            </w:r>
            <w:proofErr w:type="spellStart"/>
            <w:r w:rsidRPr="00627923">
              <w:rPr>
                <w:rFonts w:ascii="Times New Roman" w:eastAsia="Calibri" w:hAnsi="Times New Roman" w:cs="Times New Roman"/>
                <w:sz w:val="24"/>
                <w:szCs w:val="24"/>
              </w:rPr>
              <w:t>Библиогр</w:t>
            </w:r>
            <w:proofErr w:type="spellEnd"/>
            <w:r w:rsidRPr="00627923">
              <w:rPr>
                <w:rFonts w:ascii="Times New Roman" w:eastAsia="Calibri" w:hAnsi="Times New Roman" w:cs="Times New Roman"/>
                <w:sz w:val="24"/>
                <w:szCs w:val="24"/>
              </w:rPr>
              <w:t>.: с. 30; То же [Электронный ресурс]. - URL: http://biblioclub.ru/index.php?page=book&amp;id=458737.</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ЭБС «Университетская библиотека онлайн»</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Индивидуальный неограниченный доступ</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both"/>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Коррекционно-развивающие педагогические технологии в системе образования лиц с особыми образовательными потребностями (с нарушением слуха)</w:t>
            </w:r>
            <w:proofErr w:type="gramStart"/>
            <w:r w:rsidRPr="00627923">
              <w:rPr>
                <w:rFonts w:ascii="Times New Roman" w:eastAsia="Calibri" w:hAnsi="Times New Roman" w:cs="Times New Roman"/>
                <w:sz w:val="24"/>
                <w:szCs w:val="24"/>
              </w:rPr>
              <w:t xml:space="preserve"> :</w:t>
            </w:r>
            <w:proofErr w:type="gramEnd"/>
            <w:r w:rsidRPr="00627923">
              <w:rPr>
                <w:rFonts w:ascii="Times New Roman" w:eastAsia="Calibri" w:hAnsi="Times New Roman" w:cs="Times New Roman"/>
                <w:sz w:val="24"/>
                <w:szCs w:val="24"/>
              </w:rPr>
              <w:t xml:space="preserve"> учебно-методическое пособие / Е.Г. </w:t>
            </w:r>
            <w:proofErr w:type="spellStart"/>
            <w:r w:rsidRPr="00627923">
              <w:rPr>
                <w:rFonts w:ascii="Times New Roman" w:eastAsia="Calibri" w:hAnsi="Times New Roman" w:cs="Times New Roman"/>
                <w:sz w:val="24"/>
                <w:szCs w:val="24"/>
              </w:rPr>
              <w:t>Речицкая</w:t>
            </w:r>
            <w:proofErr w:type="spellEnd"/>
            <w:r w:rsidRPr="00627923">
              <w:rPr>
                <w:rFonts w:ascii="Times New Roman" w:eastAsia="Calibri" w:hAnsi="Times New Roman" w:cs="Times New Roman"/>
                <w:sz w:val="24"/>
                <w:szCs w:val="24"/>
              </w:rPr>
              <w:t>, К.И. </w:t>
            </w:r>
            <w:proofErr w:type="spellStart"/>
            <w:r w:rsidRPr="00627923">
              <w:rPr>
                <w:rFonts w:ascii="Times New Roman" w:eastAsia="Calibri" w:hAnsi="Times New Roman" w:cs="Times New Roman"/>
                <w:sz w:val="24"/>
                <w:szCs w:val="24"/>
              </w:rPr>
              <w:t>Туджанова</w:t>
            </w:r>
            <w:proofErr w:type="spellEnd"/>
            <w:r w:rsidRPr="00627923">
              <w:rPr>
                <w:rFonts w:ascii="Times New Roman" w:eastAsia="Calibri" w:hAnsi="Times New Roman" w:cs="Times New Roman"/>
                <w:sz w:val="24"/>
                <w:szCs w:val="24"/>
              </w:rPr>
              <w:t xml:space="preserve">, Е.З. Яхнина и др. ; под ред. Е.Г. </w:t>
            </w:r>
            <w:proofErr w:type="spellStart"/>
            <w:r w:rsidRPr="00627923">
              <w:rPr>
                <w:rFonts w:ascii="Times New Roman" w:eastAsia="Calibri" w:hAnsi="Times New Roman" w:cs="Times New Roman"/>
                <w:sz w:val="24"/>
                <w:szCs w:val="24"/>
              </w:rPr>
              <w:t>Речицкой</w:t>
            </w:r>
            <w:proofErr w:type="spellEnd"/>
            <w:r w:rsidRPr="00627923">
              <w:rPr>
                <w:rFonts w:ascii="Times New Roman" w:eastAsia="Calibri" w:hAnsi="Times New Roman" w:cs="Times New Roman"/>
                <w:sz w:val="24"/>
                <w:szCs w:val="24"/>
              </w:rPr>
              <w:t xml:space="preserve">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«Московский </w:t>
            </w:r>
            <w:r w:rsidRPr="00627923">
              <w:rPr>
                <w:rFonts w:ascii="Times New Roman" w:eastAsia="Calibri" w:hAnsi="Times New Roman" w:cs="Times New Roman"/>
                <w:sz w:val="24"/>
                <w:szCs w:val="24"/>
              </w:rPr>
              <w:lastRenderedPageBreak/>
              <w:t>педагогический государственный университет». - Москва</w:t>
            </w:r>
            <w:proofErr w:type="gramStart"/>
            <w:r w:rsidRPr="00627923">
              <w:rPr>
                <w:rFonts w:ascii="Times New Roman" w:eastAsia="Calibri" w:hAnsi="Times New Roman" w:cs="Times New Roman"/>
                <w:sz w:val="24"/>
                <w:szCs w:val="24"/>
              </w:rPr>
              <w:t xml:space="preserve"> :</w:t>
            </w:r>
            <w:proofErr w:type="gramEnd"/>
            <w:r w:rsidRPr="00627923">
              <w:rPr>
                <w:rFonts w:ascii="Times New Roman" w:eastAsia="Calibri" w:hAnsi="Times New Roman" w:cs="Times New Roman"/>
                <w:sz w:val="24"/>
                <w:szCs w:val="24"/>
              </w:rPr>
              <w:t xml:space="preserve"> МПГУ, 2014. - 184 с.</w:t>
            </w:r>
            <w:proofErr w:type="gramStart"/>
            <w:r w:rsidRPr="00627923">
              <w:rPr>
                <w:rFonts w:ascii="Times New Roman" w:eastAsia="Calibri" w:hAnsi="Times New Roman" w:cs="Times New Roman"/>
                <w:sz w:val="24"/>
                <w:szCs w:val="24"/>
              </w:rPr>
              <w:t xml:space="preserve"> :</w:t>
            </w:r>
            <w:proofErr w:type="gramEnd"/>
            <w:r w:rsidRPr="00627923">
              <w:rPr>
                <w:rFonts w:ascii="Times New Roman" w:eastAsia="Calibri" w:hAnsi="Times New Roman" w:cs="Times New Roman"/>
                <w:sz w:val="24"/>
                <w:szCs w:val="24"/>
              </w:rPr>
              <w:t xml:space="preserve"> ил. - </w:t>
            </w:r>
            <w:proofErr w:type="spellStart"/>
            <w:r w:rsidRPr="00627923">
              <w:rPr>
                <w:rFonts w:ascii="Times New Roman" w:eastAsia="Calibri" w:hAnsi="Times New Roman" w:cs="Times New Roman"/>
                <w:sz w:val="24"/>
                <w:szCs w:val="24"/>
              </w:rPr>
              <w:t>Библиогр</w:t>
            </w:r>
            <w:proofErr w:type="spellEnd"/>
            <w:r w:rsidRPr="00627923">
              <w:rPr>
                <w:rFonts w:ascii="Times New Roman" w:eastAsia="Calibri" w:hAnsi="Times New Roman" w:cs="Times New Roman"/>
                <w:sz w:val="24"/>
                <w:szCs w:val="24"/>
              </w:rPr>
              <w:t>. в кн. - ISBN 978-5-4263-0139-9</w:t>
            </w:r>
            <w:proofErr w:type="gramStart"/>
            <w:r w:rsidRPr="00627923">
              <w:rPr>
                <w:rFonts w:ascii="Times New Roman" w:eastAsia="Calibri" w:hAnsi="Times New Roman" w:cs="Times New Roman"/>
                <w:sz w:val="24"/>
                <w:szCs w:val="24"/>
              </w:rPr>
              <w:t xml:space="preserve"> ;</w:t>
            </w:r>
            <w:proofErr w:type="gramEnd"/>
            <w:r w:rsidRPr="00627923">
              <w:rPr>
                <w:rFonts w:ascii="Times New Roman" w:eastAsia="Calibri" w:hAnsi="Times New Roman" w:cs="Times New Roman"/>
                <w:sz w:val="24"/>
                <w:szCs w:val="24"/>
              </w:rPr>
              <w:t xml:space="preserve"> То же [Электронный ресурс]. - URL: </w:t>
            </w:r>
            <w:hyperlink r:id="rId49" w:history="1">
              <w:r w:rsidRPr="00627923">
                <w:rPr>
                  <w:rStyle w:val="af6"/>
                  <w:rFonts w:ascii="Times New Roman" w:eastAsia="Calibri" w:hAnsi="Times New Roman" w:cs="Times New Roman"/>
                  <w:sz w:val="24"/>
                  <w:szCs w:val="24"/>
                </w:rPr>
                <w:t>http://biblioclub.ru/index.php?page=book&amp;id=274999</w:t>
              </w:r>
            </w:hyperlink>
            <w:r w:rsidRPr="00627923">
              <w:rPr>
                <w:rFonts w:ascii="Times New Roman" w:eastAsia="Calibri"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lastRenderedPageBreak/>
              <w:t>ЭБС «Университетская библиотека онлайн»</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Индивидуальный неограниченный доступ</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b/>
                <w:sz w:val="24"/>
                <w:szCs w:val="24"/>
                <w:lang w:eastAsia="en-US"/>
              </w:rPr>
            </w:pPr>
            <w:r w:rsidRPr="00627923">
              <w:rPr>
                <w:rFonts w:ascii="Times New Roman" w:hAnsi="Times New Roman" w:cs="Times New Roman"/>
                <w:b/>
                <w:sz w:val="24"/>
                <w:szCs w:val="24"/>
              </w:rPr>
              <w:lastRenderedPageBreak/>
              <w:t>Дополнительная литература</w:t>
            </w:r>
          </w:p>
        </w:tc>
        <w:tc>
          <w:tcPr>
            <w:tcW w:w="4394" w:type="dxa"/>
            <w:tcBorders>
              <w:top w:val="single" w:sz="4" w:space="0" w:color="auto"/>
              <w:left w:val="single" w:sz="4" w:space="0" w:color="auto"/>
              <w:bottom w:val="single" w:sz="4" w:space="0" w:color="auto"/>
              <w:right w:val="single" w:sz="4" w:space="0" w:color="auto"/>
            </w:tcBorders>
          </w:tcPr>
          <w:p w:rsidR="00280346" w:rsidRPr="00627923" w:rsidRDefault="00280346">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280346" w:rsidRPr="00627923" w:rsidRDefault="00280346">
            <w:pPr>
              <w:spacing w:after="0" w:line="240" w:lineRule="auto"/>
              <w:jc w:val="center"/>
              <w:rPr>
                <w:rFonts w:ascii="Times New Roman" w:eastAsia="Calibri" w:hAnsi="Times New Roman" w:cs="Times New Roman"/>
                <w:sz w:val="24"/>
                <w:szCs w:val="24"/>
                <w:lang w:eastAsia="en-US"/>
              </w:rPr>
            </w:pP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hd w:val="clear" w:color="auto" w:fill="FFFFFF"/>
              <w:spacing w:after="0" w:line="240" w:lineRule="auto"/>
              <w:rPr>
                <w:rFonts w:ascii="Times New Roman" w:hAnsi="Times New Roman" w:cs="Times New Roman"/>
                <w:sz w:val="24"/>
                <w:szCs w:val="24"/>
                <w:lang w:eastAsia="en-US"/>
              </w:rPr>
            </w:pPr>
            <w:r w:rsidRPr="00627923">
              <w:rPr>
                <w:rFonts w:ascii="Times New Roman" w:hAnsi="Times New Roman" w:cs="Times New Roman"/>
                <w:sz w:val="24"/>
                <w:szCs w:val="24"/>
              </w:rPr>
              <w:t>Козырева, Ольга Анатольевна. Курс лекций по инклюзивному образованию [Текст]</w:t>
            </w:r>
            <w:proofErr w:type="gramStart"/>
            <w:r w:rsidRPr="00627923">
              <w:rPr>
                <w:rFonts w:ascii="Times New Roman" w:hAnsi="Times New Roman" w:cs="Times New Roman"/>
                <w:sz w:val="24"/>
                <w:szCs w:val="24"/>
              </w:rPr>
              <w:t xml:space="preserve"> :</w:t>
            </w:r>
            <w:proofErr w:type="gramEnd"/>
            <w:r w:rsidRPr="00627923">
              <w:rPr>
                <w:rFonts w:ascii="Times New Roman" w:hAnsi="Times New Roman" w:cs="Times New Roman"/>
                <w:sz w:val="24"/>
                <w:szCs w:val="24"/>
              </w:rPr>
              <w:t xml:space="preserve"> учебное пособие / О. А. Козырева. - Красноярск</w:t>
            </w:r>
            <w:proofErr w:type="gramStart"/>
            <w:r w:rsidRPr="00627923">
              <w:rPr>
                <w:rFonts w:ascii="Times New Roman" w:hAnsi="Times New Roman" w:cs="Times New Roman"/>
                <w:sz w:val="24"/>
                <w:szCs w:val="24"/>
              </w:rPr>
              <w:t xml:space="preserve"> :</w:t>
            </w:r>
            <w:proofErr w:type="gramEnd"/>
            <w:r w:rsidRPr="00627923">
              <w:rPr>
                <w:rFonts w:ascii="Times New Roman" w:hAnsi="Times New Roman" w:cs="Times New Roman"/>
                <w:sz w:val="24"/>
                <w:szCs w:val="24"/>
              </w:rPr>
              <w:t xml:space="preserve"> КГПУ им. В. П. Астафьева, 2017. - 308 с.</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hd w:val="clear" w:color="auto" w:fill="FFFFFF"/>
              <w:spacing w:after="0" w:line="240" w:lineRule="auto"/>
              <w:ind w:right="5"/>
              <w:jc w:val="center"/>
              <w:rPr>
                <w:rFonts w:ascii="Times New Roman" w:hAnsi="Times New Roman" w:cs="Times New Roman"/>
                <w:sz w:val="24"/>
                <w:szCs w:val="24"/>
                <w:lang w:eastAsia="en-US"/>
              </w:rPr>
            </w:pPr>
            <w:r w:rsidRPr="00627923">
              <w:rPr>
                <w:rFonts w:ascii="Times New Roman" w:hAnsi="Times New Roman" w:cs="Times New Roman"/>
                <w:sz w:val="24"/>
                <w:szCs w:val="24"/>
              </w:rPr>
              <w:t>Научная библиотека</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eastAsia="en-US"/>
              </w:rPr>
            </w:pPr>
            <w:r w:rsidRPr="00627923">
              <w:rPr>
                <w:rFonts w:ascii="Times New Roman" w:hAnsi="Times New Roman" w:cs="Times New Roman"/>
                <w:sz w:val="24"/>
                <w:szCs w:val="24"/>
              </w:rPr>
              <w:t>39</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tcPr>
          <w:p w:rsidR="00280346" w:rsidRPr="00627923" w:rsidRDefault="00280346">
            <w:pPr>
              <w:spacing w:after="0" w:line="240" w:lineRule="auto"/>
              <w:rPr>
                <w:rFonts w:ascii="Times New Roman" w:eastAsiaTheme="minorHAnsi" w:hAnsi="Times New Roman" w:cs="Times New Roman"/>
                <w:sz w:val="24"/>
                <w:szCs w:val="24"/>
                <w:lang w:eastAsia="en-US"/>
              </w:rPr>
            </w:pPr>
            <w:r w:rsidRPr="00627923">
              <w:rPr>
                <w:rFonts w:ascii="Times New Roman" w:hAnsi="Times New Roman" w:cs="Times New Roman"/>
                <w:sz w:val="24"/>
                <w:szCs w:val="24"/>
              </w:rPr>
              <w:t>Дмитриев, Алексей Андреевич. Инклюзивное образование детей с ограниченными возможностями здоровья и инвалидностью [Текст]</w:t>
            </w:r>
            <w:proofErr w:type="gramStart"/>
            <w:r w:rsidRPr="00627923">
              <w:rPr>
                <w:rFonts w:ascii="Times New Roman" w:hAnsi="Times New Roman" w:cs="Times New Roman"/>
                <w:sz w:val="24"/>
                <w:szCs w:val="24"/>
              </w:rPr>
              <w:t xml:space="preserve"> :</w:t>
            </w:r>
            <w:proofErr w:type="gramEnd"/>
            <w:r w:rsidRPr="00627923">
              <w:rPr>
                <w:rFonts w:ascii="Times New Roman" w:hAnsi="Times New Roman" w:cs="Times New Roman"/>
                <w:sz w:val="24"/>
                <w:szCs w:val="24"/>
              </w:rPr>
              <w:t xml:space="preserve"> учебное пособие / А. А. Дмитриев ; М-во образования </w:t>
            </w:r>
            <w:proofErr w:type="spellStart"/>
            <w:r w:rsidRPr="00627923">
              <w:rPr>
                <w:rFonts w:ascii="Times New Roman" w:hAnsi="Times New Roman" w:cs="Times New Roman"/>
                <w:sz w:val="24"/>
                <w:szCs w:val="24"/>
              </w:rPr>
              <w:t>Моск</w:t>
            </w:r>
            <w:proofErr w:type="spellEnd"/>
            <w:r w:rsidRPr="00627923">
              <w:rPr>
                <w:rFonts w:ascii="Times New Roman" w:hAnsi="Times New Roman" w:cs="Times New Roman"/>
                <w:sz w:val="24"/>
                <w:szCs w:val="24"/>
              </w:rPr>
              <w:t xml:space="preserve">. обл., ГОУВО </w:t>
            </w:r>
            <w:proofErr w:type="spellStart"/>
            <w:r w:rsidRPr="00627923">
              <w:rPr>
                <w:rFonts w:ascii="Times New Roman" w:hAnsi="Times New Roman" w:cs="Times New Roman"/>
                <w:sz w:val="24"/>
                <w:szCs w:val="24"/>
              </w:rPr>
              <w:t>Моск</w:t>
            </w:r>
            <w:proofErr w:type="spellEnd"/>
            <w:r w:rsidRPr="00627923">
              <w:rPr>
                <w:rFonts w:ascii="Times New Roman" w:hAnsi="Times New Roman" w:cs="Times New Roman"/>
                <w:sz w:val="24"/>
                <w:szCs w:val="24"/>
              </w:rPr>
              <w:t>. гос. обл. ун-т. - М.</w:t>
            </w:r>
            <w:proofErr w:type="gramStart"/>
            <w:r w:rsidRPr="00627923">
              <w:rPr>
                <w:rFonts w:ascii="Times New Roman" w:hAnsi="Times New Roman" w:cs="Times New Roman"/>
                <w:sz w:val="24"/>
                <w:szCs w:val="24"/>
              </w:rPr>
              <w:t xml:space="preserve"> :</w:t>
            </w:r>
            <w:proofErr w:type="gramEnd"/>
            <w:r w:rsidRPr="00627923">
              <w:rPr>
                <w:rFonts w:ascii="Times New Roman" w:hAnsi="Times New Roman" w:cs="Times New Roman"/>
                <w:sz w:val="24"/>
                <w:szCs w:val="24"/>
              </w:rPr>
              <w:t xml:space="preserve"> ИИУ МГОУ, 2017. - 259 с.</w:t>
            </w:r>
          </w:p>
          <w:p w:rsidR="00280346" w:rsidRPr="00627923" w:rsidRDefault="00280346">
            <w:pPr>
              <w:shd w:val="clear" w:color="auto" w:fill="FFFFFF"/>
              <w:spacing w:after="0" w:line="240" w:lineRule="auto"/>
              <w:rPr>
                <w:rFonts w:ascii="Times New Roman" w:hAnsi="Times New Roman" w:cs="Times New Roman"/>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hd w:val="clear" w:color="auto" w:fill="FFFFFF"/>
              <w:spacing w:after="0" w:line="240" w:lineRule="auto"/>
              <w:ind w:right="5"/>
              <w:jc w:val="center"/>
              <w:rPr>
                <w:rFonts w:ascii="Times New Roman" w:hAnsi="Times New Roman" w:cs="Times New Roman"/>
                <w:sz w:val="24"/>
                <w:szCs w:val="24"/>
                <w:lang w:eastAsia="en-US"/>
              </w:rPr>
            </w:pPr>
            <w:r w:rsidRPr="00627923">
              <w:rPr>
                <w:rFonts w:ascii="Times New Roman" w:hAnsi="Times New Roman" w:cs="Times New Roman"/>
                <w:sz w:val="24"/>
                <w:szCs w:val="24"/>
              </w:rPr>
              <w:t>Научная библиотека</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eastAsia="en-US"/>
              </w:rPr>
            </w:pPr>
            <w:r w:rsidRPr="00627923">
              <w:rPr>
                <w:rFonts w:ascii="Times New Roman" w:hAnsi="Times New Roman" w:cs="Times New Roman"/>
                <w:sz w:val="24"/>
                <w:szCs w:val="24"/>
              </w:rPr>
              <w:t>50</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b/>
                <w:sz w:val="24"/>
                <w:szCs w:val="24"/>
                <w:lang w:eastAsia="en-US"/>
              </w:rPr>
            </w:pPr>
            <w:r w:rsidRPr="00627923">
              <w:rPr>
                <w:rFonts w:ascii="Times New Roman" w:eastAsia="Calibri" w:hAnsi="Times New Roman" w:cs="Times New Roman"/>
                <w:b/>
                <w:sz w:val="24"/>
                <w:szCs w:val="24"/>
              </w:rPr>
              <w:t>Учебно-методическое обеспечение для самостоятельной работы</w:t>
            </w:r>
          </w:p>
        </w:tc>
        <w:tc>
          <w:tcPr>
            <w:tcW w:w="4394" w:type="dxa"/>
            <w:tcBorders>
              <w:top w:val="single" w:sz="4" w:space="0" w:color="auto"/>
              <w:left w:val="single" w:sz="4" w:space="0" w:color="auto"/>
              <w:bottom w:val="single" w:sz="4" w:space="0" w:color="auto"/>
              <w:right w:val="single" w:sz="4" w:space="0" w:color="auto"/>
            </w:tcBorders>
          </w:tcPr>
          <w:p w:rsidR="00280346" w:rsidRPr="00627923" w:rsidRDefault="00280346">
            <w:pPr>
              <w:spacing w:after="0" w:line="240" w:lineRule="auto"/>
              <w:jc w:val="center"/>
              <w:rPr>
                <w:rFonts w:ascii="Times New Roman" w:eastAsia="Calibr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280346" w:rsidRPr="00627923" w:rsidRDefault="00280346">
            <w:pPr>
              <w:spacing w:after="0" w:line="240" w:lineRule="auto"/>
              <w:jc w:val="center"/>
              <w:rPr>
                <w:rFonts w:ascii="Times New Roman" w:eastAsia="Calibri" w:hAnsi="Times New Roman" w:cs="Times New Roman"/>
                <w:sz w:val="24"/>
                <w:szCs w:val="24"/>
                <w:lang w:eastAsia="en-US"/>
              </w:rPr>
            </w:pP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rPr>
                <w:rFonts w:ascii="Times New Roman" w:eastAsia="Calibri" w:hAnsi="Times New Roman" w:cs="Times New Roman"/>
                <w:sz w:val="24"/>
                <w:szCs w:val="24"/>
                <w:lang w:val="en-US" w:eastAsia="en-US"/>
              </w:rPr>
            </w:pPr>
            <w:r w:rsidRPr="00627923">
              <w:rPr>
                <w:rFonts w:ascii="Times New Roman" w:eastAsia="Calibri" w:hAnsi="Times New Roman" w:cs="Times New Roman"/>
                <w:sz w:val="24"/>
                <w:szCs w:val="24"/>
              </w:rPr>
              <w:t xml:space="preserve">Создание и апробация модели психолого-педагогического сопровождения инклюзивной практики: Методическое пособие / под </w:t>
            </w:r>
            <w:proofErr w:type="spellStart"/>
            <w:r w:rsidRPr="00627923">
              <w:rPr>
                <w:rFonts w:ascii="Times New Roman" w:eastAsia="Calibri" w:hAnsi="Times New Roman" w:cs="Times New Roman"/>
                <w:sz w:val="24"/>
                <w:szCs w:val="24"/>
              </w:rPr>
              <w:t>общ</w:t>
            </w:r>
            <w:proofErr w:type="gramStart"/>
            <w:r w:rsidRPr="00627923">
              <w:rPr>
                <w:rFonts w:ascii="Times New Roman" w:eastAsia="Calibri" w:hAnsi="Times New Roman" w:cs="Times New Roman"/>
                <w:sz w:val="24"/>
                <w:szCs w:val="24"/>
              </w:rPr>
              <w:t>.р</w:t>
            </w:r>
            <w:proofErr w:type="gramEnd"/>
            <w:r w:rsidRPr="00627923">
              <w:rPr>
                <w:rFonts w:ascii="Times New Roman" w:eastAsia="Calibri" w:hAnsi="Times New Roman" w:cs="Times New Roman"/>
                <w:sz w:val="24"/>
                <w:szCs w:val="24"/>
              </w:rPr>
              <w:t>ед</w:t>
            </w:r>
            <w:proofErr w:type="spellEnd"/>
            <w:r w:rsidRPr="00627923">
              <w:rPr>
                <w:rFonts w:ascii="Times New Roman" w:eastAsia="Calibri" w:hAnsi="Times New Roman" w:cs="Times New Roman"/>
                <w:sz w:val="24"/>
                <w:szCs w:val="24"/>
              </w:rPr>
              <w:t>. С.В. Алехиной, М.М. Семаго. — М.: МГППУ, 2012. — 156с. // Информационно – методический портал по инклюзивному и специальному образованию МГППУ «Образование без границ</w:t>
            </w:r>
            <w:proofErr w:type="gramStart"/>
            <w:r w:rsidRPr="00627923">
              <w:rPr>
                <w:rFonts w:ascii="Times New Roman" w:eastAsia="Calibri" w:hAnsi="Times New Roman" w:cs="Times New Roman"/>
                <w:sz w:val="24"/>
                <w:szCs w:val="24"/>
              </w:rPr>
              <w:t>»</w:t>
            </w:r>
            <w:r w:rsidRPr="00627923">
              <w:rPr>
                <w:rFonts w:ascii="Times New Roman" w:eastAsia="Calibri" w:hAnsi="Times New Roman" w:cs="Times New Roman"/>
                <w:sz w:val="24"/>
                <w:szCs w:val="24"/>
                <w:lang w:val="en-US"/>
              </w:rPr>
              <w:t>[</w:t>
            </w:r>
            <w:proofErr w:type="gramEnd"/>
            <w:r w:rsidRPr="00627923">
              <w:rPr>
                <w:rFonts w:ascii="Times New Roman" w:eastAsia="Calibri" w:hAnsi="Times New Roman" w:cs="Times New Roman"/>
                <w:sz w:val="24"/>
                <w:szCs w:val="24"/>
              </w:rPr>
              <w:t>Электронный ресурс</w:t>
            </w:r>
            <w:r w:rsidRPr="00627923">
              <w:rPr>
                <w:rFonts w:ascii="Times New Roman" w:eastAsia="Calibri" w:hAnsi="Times New Roman" w:cs="Times New Roman"/>
                <w:sz w:val="24"/>
                <w:szCs w:val="24"/>
                <w:lang w:val="en-US"/>
              </w:rPr>
              <w:t>]</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9B37DF">
            <w:pPr>
              <w:spacing w:after="0" w:line="240" w:lineRule="auto"/>
              <w:jc w:val="center"/>
              <w:rPr>
                <w:rFonts w:ascii="Times New Roman" w:eastAsia="Calibri" w:hAnsi="Times New Roman" w:cs="Times New Roman"/>
                <w:sz w:val="24"/>
                <w:szCs w:val="24"/>
                <w:lang w:val="en-US" w:eastAsia="en-US"/>
              </w:rPr>
            </w:pPr>
            <w:hyperlink r:id="rId50" w:history="1">
              <w:r w:rsidR="00280346" w:rsidRPr="00627923">
                <w:rPr>
                  <w:rStyle w:val="af6"/>
                  <w:rFonts w:ascii="Times New Roman" w:eastAsia="Calibri" w:hAnsi="Times New Roman" w:cs="Times New Roman"/>
                  <w:sz w:val="24"/>
                  <w:szCs w:val="24"/>
                  <w:lang w:val="en-US"/>
                </w:rPr>
                <w:t>http://edu-open.ru/Portals/0/Specialistam/</w:t>
              </w:r>
              <w:r w:rsidR="00280346" w:rsidRPr="00627923">
                <w:rPr>
                  <w:rStyle w:val="af6"/>
                  <w:rFonts w:ascii="Times New Roman" w:eastAsia="Calibri" w:hAnsi="Times New Roman" w:cs="Times New Roman"/>
                  <w:sz w:val="24"/>
                  <w:szCs w:val="24"/>
                </w:rPr>
                <w:t>Модель</w:t>
              </w:r>
              <w:r w:rsidR="00280346" w:rsidRPr="00627923">
                <w:rPr>
                  <w:rStyle w:val="af6"/>
                  <w:rFonts w:ascii="Times New Roman" w:eastAsia="Calibri" w:hAnsi="Times New Roman" w:cs="Times New Roman"/>
                  <w:sz w:val="24"/>
                  <w:szCs w:val="24"/>
                  <w:lang w:val="en-US"/>
                </w:rPr>
                <w:t>%20</w:t>
              </w:r>
              <w:proofErr w:type="spellStart"/>
              <w:r w:rsidR="00280346" w:rsidRPr="00627923">
                <w:rPr>
                  <w:rStyle w:val="af6"/>
                  <w:rFonts w:ascii="Times New Roman" w:eastAsia="Calibri" w:hAnsi="Times New Roman" w:cs="Times New Roman"/>
                  <w:sz w:val="24"/>
                  <w:szCs w:val="24"/>
                </w:rPr>
                <w:t>сопров</w:t>
              </w:r>
              <w:proofErr w:type="spellEnd"/>
              <w:r w:rsidR="00280346" w:rsidRPr="00627923">
                <w:rPr>
                  <w:rStyle w:val="af6"/>
                  <w:rFonts w:ascii="Times New Roman" w:eastAsia="Calibri" w:hAnsi="Times New Roman" w:cs="Times New Roman"/>
                  <w:sz w:val="24"/>
                  <w:szCs w:val="24"/>
                  <w:lang w:val="en-US"/>
                </w:rPr>
                <w:t>.</w:t>
              </w:r>
              <w:proofErr w:type="spellStart"/>
              <w:r w:rsidR="00280346" w:rsidRPr="00627923">
                <w:rPr>
                  <w:rStyle w:val="af6"/>
                  <w:rFonts w:ascii="Times New Roman" w:eastAsia="Calibri" w:hAnsi="Times New Roman" w:cs="Times New Roman"/>
                  <w:sz w:val="24"/>
                  <w:szCs w:val="24"/>
                </w:rPr>
                <w:t>инклюзивн</w:t>
              </w:r>
              <w:proofErr w:type="spellEnd"/>
              <w:r w:rsidR="00280346" w:rsidRPr="00627923">
                <w:rPr>
                  <w:rStyle w:val="af6"/>
                  <w:rFonts w:ascii="Times New Roman" w:eastAsia="Calibri" w:hAnsi="Times New Roman" w:cs="Times New Roman"/>
                  <w:sz w:val="24"/>
                  <w:szCs w:val="24"/>
                  <w:lang w:val="en-US"/>
                </w:rPr>
                <w:t>%20</w:t>
              </w:r>
              <w:r w:rsidR="00280346" w:rsidRPr="00627923">
                <w:rPr>
                  <w:rStyle w:val="af6"/>
                  <w:rFonts w:ascii="Times New Roman" w:eastAsia="Calibri" w:hAnsi="Times New Roman" w:cs="Times New Roman"/>
                  <w:sz w:val="24"/>
                  <w:szCs w:val="24"/>
                </w:rPr>
                <w:t>практики</w:t>
              </w:r>
              <w:r w:rsidR="00280346" w:rsidRPr="00627923">
                <w:rPr>
                  <w:rStyle w:val="af6"/>
                  <w:rFonts w:ascii="Times New Roman" w:eastAsia="Calibri" w:hAnsi="Times New Roman" w:cs="Times New Roman"/>
                  <w:sz w:val="24"/>
                  <w:szCs w:val="24"/>
                  <w:lang w:val="en-US"/>
                </w:rPr>
                <w:t>.pdf</w:t>
              </w:r>
            </w:hyperlink>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Свободный доступ</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Организация специальных образовательных условий для детей с ограниченными возможностями здоровья в общеобразовательных учреждениях: Методические рекомендации / отв. ред. С.В. Алехина.— М.: МГППУ, 2012.— 92с. // Информационно – методический портал по инклюзивному и специальному образованию МГППУ «Образование без границ» [Электронный ресурс]</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http://edu-open.ru/Portals/0/Specialistam/Организ%20услов%20для%20детей%20с%20ОВЗ.pdf</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eastAsia="en-US"/>
              </w:rPr>
            </w:pPr>
            <w:r w:rsidRPr="00627923">
              <w:rPr>
                <w:rFonts w:ascii="Times New Roman" w:eastAsia="Calibri" w:hAnsi="Times New Roman" w:cs="Times New Roman"/>
                <w:sz w:val="24"/>
                <w:szCs w:val="24"/>
              </w:rPr>
              <w:t>Свободный доступ</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Особенности обучения ребенка с нарушением опорно-двигательного аппарата в общеобразовательном учреждении:  методические рекомендации. — М. ; СПб</w:t>
            </w:r>
            <w:proofErr w:type="gramStart"/>
            <w:r w:rsidRPr="00627923">
              <w:rPr>
                <w:rFonts w:ascii="Times New Roman" w:eastAsia="Calibri" w:hAnsi="Times New Roman" w:cs="Times New Roman"/>
                <w:sz w:val="24"/>
                <w:szCs w:val="24"/>
              </w:rPr>
              <w:t xml:space="preserve">. : </w:t>
            </w:r>
            <w:proofErr w:type="gramEnd"/>
            <w:r w:rsidRPr="00627923">
              <w:rPr>
                <w:rFonts w:ascii="Times New Roman" w:eastAsia="Calibri" w:hAnsi="Times New Roman" w:cs="Times New Roman"/>
                <w:sz w:val="24"/>
                <w:szCs w:val="24"/>
              </w:rPr>
              <w:lastRenderedPageBreak/>
              <w:t>Нестор-История,  2012. — 216 с. (серия «Инклюзивное образование») // Информационно – методический портал по инклюзивному и специальному образованию МГППУ «Образование без границ» [Электронный ресурс]</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9B37DF">
            <w:pPr>
              <w:spacing w:after="0" w:line="240" w:lineRule="auto"/>
              <w:jc w:val="center"/>
              <w:rPr>
                <w:rFonts w:ascii="Times New Roman" w:eastAsia="Calibri" w:hAnsi="Times New Roman" w:cs="Times New Roman"/>
                <w:sz w:val="24"/>
                <w:szCs w:val="24"/>
                <w:lang w:eastAsia="en-US"/>
              </w:rPr>
            </w:pPr>
            <w:hyperlink r:id="rId51" w:history="1">
              <w:r w:rsidR="00280346" w:rsidRPr="00627923">
                <w:rPr>
                  <w:rStyle w:val="af6"/>
                  <w:rFonts w:ascii="Times New Roman" w:eastAsia="Calibri" w:hAnsi="Times New Roman" w:cs="Times New Roman"/>
                  <w:sz w:val="24"/>
                  <w:szCs w:val="24"/>
                </w:rPr>
                <w:t>http://edu-open.ru/Portals/0/Specialistam/Обучение%20детей%20с%20ОДА.pdf</w:t>
              </w:r>
            </w:hyperlink>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eastAsia="en-US"/>
              </w:rPr>
            </w:pPr>
            <w:r w:rsidRPr="00627923">
              <w:rPr>
                <w:rFonts w:ascii="Times New Roman" w:eastAsia="Calibri" w:hAnsi="Times New Roman" w:cs="Times New Roman"/>
                <w:sz w:val="24"/>
                <w:szCs w:val="24"/>
              </w:rPr>
              <w:t>Свободный доступ</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lastRenderedPageBreak/>
              <w:t xml:space="preserve">Разработка и реализация индивидуальной образовательной программы для детей с ограниченными возможностями здоровья в начальной школе. Методические </w:t>
            </w:r>
            <w:proofErr w:type="spellStart"/>
            <w:r w:rsidRPr="00627923">
              <w:rPr>
                <w:rFonts w:ascii="Times New Roman" w:eastAsia="Calibri" w:hAnsi="Times New Roman" w:cs="Times New Roman"/>
                <w:sz w:val="24"/>
                <w:szCs w:val="24"/>
              </w:rPr>
              <w:t>рекомендациидля</w:t>
            </w:r>
            <w:proofErr w:type="spellEnd"/>
            <w:r w:rsidRPr="00627923">
              <w:rPr>
                <w:rFonts w:ascii="Times New Roman" w:eastAsia="Calibri" w:hAnsi="Times New Roman" w:cs="Times New Roman"/>
                <w:sz w:val="24"/>
                <w:szCs w:val="24"/>
              </w:rPr>
              <w:t xml:space="preserve"> учителей начальной школы / </w:t>
            </w:r>
            <w:proofErr w:type="spellStart"/>
            <w:r w:rsidRPr="00627923">
              <w:rPr>
                <w:rFonts w:ascii="Times New Roman" w:eastAsia="Calibri" w:hAnsi="Times New Roman" w:cs="Times New Roman"/>
                <w:sz w:val="24"/>
                <w:szCs w:val="24"/>
              </w:rPr>
              <w:t>Под</w:t>
            </w:r>
            <w:proofErr w:type="gramStart"/>
            <w:r w:rsidRPr="00627923">
              <w:rPr>
                <w:rFonts w:ascii="Times New Roman" w:eastAsia="Calibri" w:hAnsi="Times New Roman" w:cs="Times New Roman"/>
                <w:sz w:val="24"/>
                <w:szCs w:val="24"/>
              </w:rPr>
              <w:t>.р</w:t>
            </w:r>
            <w:proofErr w:type="gramEnd"/>
            <w:r w:rsidRPr="00627923">
              <w:rPr>
                <w:rFonts w:ascii="Times New Roman" w:eastAsia="Calibri" w:hAnsi="Times New Roman" w:cs="Times New Roman"/>
                <w:sz w:val="24"/>
                <w:szCs w:val="24"/>
              </w:rPr>
              <w:t>ед</w:t>
            </w:r>
            <w:proofErr w:type="spellEnd"/>
            <w:r w:rsidRPr="00627923">
              <w:rPr>
                <w:rFonts w:ascii="Times New Roman" w:eastAsia="Calibri" w:hAnsi="Times New Roman" w:cs="Times New Roman"/>
                <w:sz w:val="24"/>
                <w:szCs w:val="24"/>
              </w:rPr>
              <w:t xml:space="preserve">. </w:t>
            </w:r>
            <w:proofErr w:type="spellStart"/>
            <w:r w:rsidRPr="00627923">
              <w:rPr>
                <w:rFonts w:ascii="Times New Roman" w:eastAsia="Calibri" w:hAnsi="Times New Roman" w:cs="Times New Roman"/>
                <w:sz w:val="24"/>
                <w:szCs w:val="24"/>
              </w:rPr>
              <w:t>Е.В.Самсоновой</w:t>
            </w:r>
            <w:proofErr w:type="spellEnd"/>
            <w:r w:rsidRPr="00627923">
              <w:rPr>
                <w:rFonts w:ascii="Times New Roman" w:eastAsia="Calibri" w:hAnsi="Times New Roman" w:cs="Times New Roman"/>
                <w:sz w:val="24"/>
                <w:szCs w:val="24"/>
              </w:rPr>
              <w:t>. — М.: МГППУ, 2012. — 84с.// Информационно – методический портал по инклюзивному и специальному образованию МГППУ «Образование без границ» [Электронный ресурс]</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9B37DF">
            <w:pPr>
              <w:spacing w:after="0" w:line="240" w:lineRule="auto"/>
              <w:jc w:val="center"/>
              <w:rPr>
                <w:rFonts w:ascii="Times New Roman" w:eastAsia="Calibri" w:hAnsi="Times New Roman" w:cs="Times New Roman"/>
                <w:sz w:val="24"/>
                <w:szCs w:val="24"/>
                <w:lang w:eastAsia="en-US"/>
              </w:rPr>
            </w:pPr>
            <w:hyperlink r:id="rId52" w:history="1">
              <w:r w:rsidR="00280346" w:rsidRPr="00627923">
                <w:rPr>
                  <w:rStyle w:val="af6"/>
                  <w:rFonts w:ascii="Times New Roman" w:eastAsia="Calibri" w:hAnsi="Times New Roman" w:cs="Times New Roman"/>
                  <w:sz w:val="24"/>
                  <w:szCs w:val="24"/>
                </w:rPr>
                <w:t>http://edu-open.ru/Portals/0/Specialistam/Разр.ИОП%20для%20детей%20с%20ОВЗ%20в%20нач%20шк.pdf</w:t>
              </w:r>
            </w:hyperlink>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Свободный доступ</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 xml:space="preserve">Создание специальных условий для детей с нарушения ми зрения в общеобразовательных учреждениях: Методический сборник/ Отв. ред. С.В. Алехина// </w:t>
            </w:r>
            <w:proofErr w:type="spellStart"/>
            <w:r w:rsidRPr="00627923">
              <w:rPr>
                <w:rFonts w:ascii="Times New Roman" w:eastAsia="Calibri" w:hAnsi="Times New Roman" w:cs="Times New Roman"/>
                <w:sz w:val="24"/>
                <w:szCs w:val="24"/>
              </w:rPr>
              <w:t>Под</w:t>
            </w:r>
            <w:proofErr w:type="gramStart"/>
            <w:r w:rsidRPr="00627923">
              <w:rPr>
                <w:rFonts w:ascii="Times New Roman" w:eastAsia="Calibri" w:hAnsi="Times New Roman" w:cs="Times New Roman"/>
                <w:sz w:val="24"/>
                <w:szCs w:val="24"/>
              </w:rPr>
              <w:t>.р</w:t>
            </w:r>
            <w:proofErr w:type="gramEnd"/>
            <w:r w:rsidRPr="00627923">
              <w:rPr>
                <w:rFonts w:ascii="Times New Roman" w:eastAsia="Calibri" w:hAnsi="Times New Roman" w:cs="Times New Roman"/>
                <w:sz w:val="24"/>
                <w:szCs w:val="24"/>
              </w:rPr>
              <w:t>ед</w:t>
            </w:r>
            <w:proofErr w:type="spellEnd"/>
            <w:r w:rsidRPr="00627923">
              <w:rPr>
                <w:rFonts w:ascii="Times New Roman" w:eastAsia="Calibri" w:hAnsi="Times New Roman" w:cs="Times New Roman"/>
                <w:sz w:val="24"/>
                <w:szCs w:val="24"/>
              </w:rPr>
              <w:t xml:space="preserve">. </w:t>
            </w:r>
            <w:proofErr w:type="spellStart"/>
            <w:r w:rsidRPr="00627923">
              <w:rPr>
                <w:rFonts w:ascii="Times New Roman" w:eastAsia="Calibri" w:hAnsi="Times New Roman" w:cs="Times New Roman"/>
                <w:sz w:val="24"/>
                <w:szCs w:val="24"/>
              </w:rPr>
              <w:t>Е.В.Самсо</w:t>
            </w:r>
            <w:proofErr w:type="spellEnd"/>
            <w:r w:rsidRPr="00627923">
              <w:rPr>
                <w:rFonts w:ascii="Times New Roman" w:eastAsia="Calibri" w:hAnsi="Times New Roman" w:cs="Times New Roman"/>
                <w:sz w:val="24"/>
                <w:szCs w:val="24"/>
              </w:rPr>
              <w:t xml:space="preserve"> новой. — М.: МГППУ, 2012. — 56с.// Информационно – методический портал по инклюзивному и специальному образованию МГППУ «Образование без границ» [Электронный ресурс]</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http://edu-open.ru/Portals/0/Specialistam/Созд</w:t>
            </w:r>
            <w:proofErr w:type="gramStart"/>
            <w:r w:rsidRPr="00627923">
              <w:rPr>
                <w:rFonts w:ascii="Times New Roman" w:eastAsia="Calibri" w:hAnsi="Times New Roman" w:cs="Times New Roman"/>
                <w:sz w:val="24"/>
                <w:szCs w:val="24"/>
              </w:rPr>
              <w:t>.у</w:t>
            </w:r>
            <w:proofErr w:type="gramEnd"/>
            <w:r w:rsidRPr="00627923">
              <w:rPr>
                <w:rFonts w:ascii="Times New Roman" w:eastAsia="Calibri" w:hAnsi="Times New Roman" w:cs="Times New Roman"/>
                <w:sz w:val="24"/>
                <w:szCs w:val="24"/>
              </w:rPr>
              <w:t>словий%20для%20детей%20с%20нар.зр..pdf</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Свободный доступ</w:t>
            </w:r>
          </w:p>
        </w:tc>
      </w:tr>
      <w:tr w:rsidR="00280346" w:rsidRPr="00627923" w:rsidTr="008A624E">
        <w:trPr>
          <w:trHeight w:val="1274"/>
        </w:trPr>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 xml:space="preserve">Создание специальных условий для детей с нарушениями слуха в общеобразовательных учреждениях: Методический сборник/ отв. ред. С.В. Алехина// </w:t>
            </w:r>
            <w:proofErr w:type="spellStart"/>
            <w:r w:rsidRPr="00627923">
              <w:rPr>
                <w:rFonts w:ascii="Times New Roman" w:eastAsia="Calibri" w:hAnsi="Times New Roman" w:cs="Times New Roman"/>
                <w:sz w:val="24"/>
                <w:szCs w:val="24"/>
              </w:rPr>
              <w:t>под</w:t>
            </w:r>
            <w:proofErr w:type="gramStart"/>
            <w:r w:rsidRPr="00627923">
              <w:rPr>
                <w:rFonts w:ascii="Times New Roman" w:eastAsia="Calibri" w:hAnsi="Times New Roman" w:cs="Times New Roman"/>
                <w:sz w:val="24"/>
                <w:szCs w:val="24"/>
              </w:rPr>
              <w:t>.р</w:t>
            </w:r>
            <w:proofErr w:type="gramEnd"/>
            <w:r w:rsidRPr="00627923">
              <w:rPr>
                <w:rFonts w:ascii="Times New Roman" w:eastAsia="Calibri" w:hAnsi="Times New Roman" w:cs="Times New Roman"/>
                <w:sz w:val="24"/>
                <w:szCs w:val="24"/>
              </w:rPr>
              <w:t>ед</w:t>
            </w:r>
            <w:proofErr w:type="spellEnd"/>
            <w:r w:rsidRPr="00627923">
              <w:rPr>
                <w:rFonts w:ascii="Times New Roman" w:eastAsia="Calibri" w:hAnsi="Times New Roman" w:cs="Times New Roman"/>
                <w:sz w:val="24"/>
                <w:szCs w:val="24"/>
              </w:rPr>
              <w:t xml:space="preserve">. </w:t>
            </w:r>
            <w:proofErr w:type="spellStart"/>
            <w:r w:rsidRPr="00627923">
              <w:rPr>
                <w:rFonts w:ascii="Times New Roman" w:eastAsia="Calibri" w:hAnsi="Times New Roman" w:cs="Times New Roman"/>
                <w:sz w:val="24"/>
                <w:szCs w:val="24"/>
              </w:rPr>
              <w:t>Е.В.Самсоновой</w:t>
            </w:r>
            <w:proofErr w:type="spellEnd"/>
            <w:r w:rsidRPr="00627923">
              <w:rPr>
                <w:rFonts w:ascii="Times New Roman" w:eastAsia="Calibri" w:hAnsi="Times New Roman" w:cs="Times New Roman"/>
                <w:sz w:val="24"/>
                <w:szCs w:val="24"/>
              </w:rPr>
              <w:t>. — М.: МГППУ, 2012. — 56с</w:t>
            </w:r>
            <w:proofErr w:type="gramStart"/>
            <w:r w:rsidRPr="00627923">
              <w:rPr>
                <w:rFonts w:ascii="Times New Roman" w:eastAsia="Calibri" w:hAnsi="Times New Roman" w:cs="Times New Roman"/>
                <w:sz w:val="24"/>
                <w:szCs w:val="24"/>
              </w:rPr>
              <w:t xml:space="preserve">.. // </w:t>
            </w:r>
            <w:proofErr w:type="gramEnd"/>
            <w:r w:rsidRPr="00627923">
              <w:rPr>
                <w:rFonts w:ascii="Times New Roman" w:eastAsia="Calibri" w:hAnsi="Times New Roman" w:cs="Times New Roman"/>
                <w:sz w:val="24"/>
                <w:szCs w:val="24"/>
              </w:rPr>
              <w:t>Информационно – методический портал по инклюзивному и специальному образованию МГППУ «Образование без границ» [Электронный ресурс]</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http://edu-open.ru/Portals/0/Specialistam/Созд</w:t>
            </w:r>
            <w:proofErr w:type="gramStart"/>
            <w:r w:rsidRPr="00627923">
              <w:rPr>
                <w:rFonts w:ascii="Times New Roman" w:eastAsia="Calibri" w:hAnsi="Times New Roman" w:cs="Times New Roman"/>
                <w:sz w:val="24"/>
                <w:szCs w:val="24"/>
              </w:rPr>
              <w:t>.у</w:t>
            </w:r>
            <w:proofErr w:type="gramEnd"/>
            <w:r w:rsidRPr="00627923">
              <w:rPr>
                <w:rFonts w:ascii="Times New Roman" w:eastAsia="Calibri" w:hAnsi="Times New Roman" w:cs="Times New Roman"/>
                <w:sz w:val="24"/>
                <w:szCs w:val="24"/>
              </w:rPr>
              <w:t>сл%20для%20детей%20с%20нар%20слуха.pdf</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Свободный доступ</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b/>
                <w:sz w:val="24"/>
                <w:szCs w:val="24"/>
                <w:lang w:eastAsia="en-US"/>
              </w:rPr>
            </w:pPr>
            <w:r w:rsidRPr="00627923">
              <w:rPr>
                <w:rFonts w:ascii="Times New Roman" w:eastAsia="Calibri" w:hAnsi="Times New Roman" w:cs="Times New Roman"/>
                <w:b/>
                <w:sz w:val="24"/>
                <w:szCs w:val="24"/>
              </w:rPr>
              <w:t>Ресурсы сети Интернет</w:t>
            </w:r>
          </w:p>
        </w:tc>
        <w:tc>
          <w:tcPr>
            <w:tcW w:w="4394" w:type="dxa"/>
            <w:tcBorders>
              <w:top w:val="single" w:sz="4" w:space="0" w:color="auto"/>
              <w:left w:val="single" w:sz="4" w:space="0" w:color="auto"/>
              <w:bottom w:val="single" w:sz="4" w:space="0" w:color="auto"/>
              <w:right w:val="single" w:sz="4" w:space="0" w:color="auto"/>
            </w:tcBorders>
          </w:tcPr>
          <w:p w:rsidR="00280346" w:rsidRPr="00627923" w:rsidRDefault="00280346">
            <w:pPr>
              <w:spacing w:after="0" w:line="240" w:lineRule="auto"/>
              <w:jc w:val="center"/>
              <w:rPr>
                <w:rFonts w:ascii="Times New Roman" w:eastAsia="Calibr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280346" w:rsidRPr="00627923" w:rsidRDefault="00280346">
            <w:pPr>
              <w:spacing w:after="0" w:line="240" w:lineRule="auto"/>
              <w:jc w:val="center"/>
              <w:rPr>
                <w:rFonts w:ascii="Times New Roman" w:eastAsia="Calibri" w:hAnsi="Times New Roman" w:cs="Times New Roman"/>
                <w:sz w:val="24"/>
                <w:szCs w:val="24"/>
                <w:lang w:eastAsia="en-US"/>
              </w:rPr>
            </w:pP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МГППУ Институт проблем инклюзивного образования г. Москва</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hAnsi="Times New Roman" w:cs="Times New Roman"/>
                <w:sz w:val="24"/>
                <w:szCs w:val="24"/>
              </w:rPr>
              <w:t>http://www.inclusive-edu.ru/konferentsii/videotranslyatsiya-meropriyatij-konferentsii/</w:t>
            </w:r>
          </w:p>
          <w:p w:rsidR="00280346" w:rsidRPr="00627923" w:rsidRDefault="00280346">
            <w:pPr>
              <w:spacing w:after="0" w:line="240" w:lineRule="auto"/>
              <w:jc w:val="center"/>
              <w:rPr>
                <w:rFonts w:ascii="Times New Roman" w:hAnsi="Times New Roman" w:cs="Times New Roman"/>
                <w:sz w:val="24"/>
                <w:szCs w:val="24"/>
                <w:lang w:eastAsia="en-US"/>
              </w:rPr>
            </w:pPr>
            <w:r w:rsidRPr="00627923">
              <w:rPr>
                <w:rFonts w:ascii="Times New Roman" w:hAnsi="Times New Roman" w:cs="Times New Roman"/>
                <w:sz w:val="24"/>
                <w:szCs w:val="24"/>
              </w:rPr>
              <w:t>http://svet33.ru/index.php?id=403</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color w:val="292929"/>
                <w:sz w:val="24"/>
                <w:szCs w:val="24"/>
                <w:lang w:eastAsia="en-US"/>
              </w:rPr>
            </w:pPr>
            <w:r w:rsidRPr="00627923">
              <w:rPr>
                <w:rFonts w:ascii="Times New Roman" w:hAnsi="Times New Roman" w:cs="Times New Roman"/>
                <w:color w:val="292929"/>
                <w:sz w:val="24"/>
                <w:szCs w:val="24"/>
              </w:rPr>
              <w:t>свободный</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both"/>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 xml:space="preserve">Региональная общественная организация инвалидов Перспектива </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https://perspektiva-inva.ru/inclusive-edu</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hAnsi="Times New Roman" w:cs="Times New Roman"/>
                <w:color w:val="292929"/>
                <w:sz w:val="24"/>
                <w:szCs w:val="24"/>
              </w:rPr>
              <w:t>свободный</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rPr>
                <w:rFonts w:ascii="Times New Roman" w:eastAsia="Calibri" w:hAnsi="Times New Roman" w:cs="Times New Roman"/>
                <w:sz w:val="24"/>
                <w:szCs w:val="24"/>
                <w:lang w:eastAsia="en-US"/>
              </w:rPr>
            </w:pPr>
            <w:r w:rsidRPr="00627923">
              <w:rPr>
                <w:rFonts w:ascii="Times New Roman" w:hAnsi="Times New Roman" w:cs="Times New Roman"/>
                <w:sz w:val="24"/>
                <w:szCs w:val="24"/>
              </w:rPr>
              <w:lastRenderedPageBreak/>
              <w:t>Реестр примерных программ является государственной информационной системой, которая ведется на электронных носителях и функционирует в соответствии с едиными организационными, методологическими и программно-техническими принципами, обеспечивающими ее совместимость и взаимодействие с иными государственными информационными системами и информационно-телекоммуникационными сетями.</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http://fgosreestr.ru/</w:t>
            </w:r>
          </w:p>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ab/>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sz w:val="24"/>
                <w:szCs w:val="24"/>
                <w:lang w:eastAsia="en-US"/>
              </w:rPr>
            </w:pPr>
            <w:r w:rsidRPr="00627923">
              <w:rPr>
                <w:rFonts w:ascii="Times New Roman" w:eastAsia="Calibri" w:hAnsi="Times New Roman" w:cs="Times New Roman"/>
                <w:sz w:val="24"/>
                <w:szCs w:val="24"/>
              </w:rPr>
              <w:t>Индивидуальный неограниченный доступ</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eastAsia="Calibri" w:hAnsi="Times New Roman" w:cs="Times New Roman"/>
                <w:b/>
                <w:sz w:val="24"/>
                <w:szCs w:val="24"/>
                <w:lang w:eastAsia="en-US"/>
              </w:rPr>
            </w:pPr>
            <w:r w:rsidRPr="00627923">
              <w:rPr>
                <w:rFonts w:ascii="Times New Roman" w:eastAsia="Calibri" w:hAnsi="Times New Roman" w:cs="Times New Roman"/>
                <w:b/>
                <w:sz w:val="24"/>
                <w:szCs w:val="24"/>
              </w:rPr>
              <w:t>Информационные справочные системы</w:t>
            </w:r>
          </w:p>
        </w:tc>
        <w:tc>
          <w:tcPr>
            <w:tcW w:w="4394" w:type="dxa"/>
            <w:tcBorders>
              <w:top w:val="single" w:sz="4" w:space="0" w:color="auto"/>
              <w:left w:val="single" w:sz="4" w:space="0" w:color="auto"/>
              <w:bottom w:val="single" w:sz="4" w:space="0" w:color="auto"/>
              <w:right w:val="single" w:sz="4" w:space="0" w:color="auto"/>
            </w:tcBorders>
          </w:tcPr>
          <w:p w:rsidR="00280346" w:rsidRPr="00627923" w:rsidRDefault="00280346">
            <w:pPr>
              <w:spacing w:after="0" w:line="240" w:lineRule="auto"/>
              <w:jc w:val="center"/>
              <w:rPr>
                <w:rFonts w:ascii="Times New Roman" w:eastAsia="Calibri"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rsidR="00280346" w:rsidRPr="00627923" w:rsidRDefault="00280346">
            <w:pPr>
              <w:spacing w:after="0" w:line="240" w:lineRule="auto"/>
              <w:jc w:val="center"/>
              <w:rPr>
                <w:rFonts w:ascii="Times New Roman" w:eastAsia="Calibri" w:hAnsi="Times New Roman" w:cs="Times New Roman"/>
                <w:sz w:val="24"/>
                <w:szCs w:val="24"/>
                <w:lang w:eastAsia="en-US"/>
              </w:rPr>
            </w:pP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both"/>
              <w:rPr>
                <w:rFonts w:ascii="Times New Roman" w:hAnsi="Times New Roman" w:cs="Times New Roman"/>
                <w:sz w:val="24"/>
                <w:szCs w:val="24"/>
                <w:lang w:eastAsia="en-US"/>
              </w:rPr>
            </w:pPr>
            <w:r w:rsidRPr="00627923">
              <w:rPr>
                <w:rFonts w:ascii="Times New Roman" w:hAnsi="Times New Roman" w:cs="Times New Roman"/>
                <w:sz w:val="24"/>
                <w:szCs w:val="24"/>
              </w:rPr>
              <w:t xml:space="preserve">Межвузовская электронная библиотека </w:t>
            </w:r>
            <w:r w:rsidRPr="00627923">
              <w:rPr>
                <w:rFonts w:ascii="Times New Roman" w:hAnsi="Times New Roman" w:cs="Times New Roman"/>
                <w:b/>
                <w:sz w:val="24"/>
                <w:szCs w:val="24"/>
              </w:rPr>
              <w:t>(МЭБ)</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val="en-US" w:eastAsia="en-US"/>
              </w:rPr>
            </w:pPr>
            <w:r w:rsidRPr="00627923">
              <w:rPr>
                <w:rFonts w:ascii="Times New Roman" w:hAnsi="Times New Roman" w:cs="Times New Roman"/>
                <w:sz w:val="24"/>
                <w:szCs w:val="24"/>
              </w:rPr>
              <w:t>https://icdlib.nspu.ru</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eastAsia="en-US"/>
              </w:rPr>
            </w:pPr>
            <w:r w:rsidRPr="00627923">
              <w:rPr>
                <w:rFonts w:ascii="Times New Roman" w:hAnsi="Times New Roman" w:cs="Times New Roman"/>
                <w:sz w:val="24"/>
                <w:szCs w:val="24"/>
              </w:rPr>
              <w:t>Индивидуальный неограниченный доступ</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rPr>
                <w:rFonts w:ascii="Times New Roman" w:hAnsi="Times New Roman" w:cs="Times New Roman"/>
                <w:sz w:val="24"/>
                <w:szCs w:val="24"/>
                <w:lang w:eastAsia="en-US"/>
              </w:rPr>
            </w:pPr>
            <w:proofErr w:type="spellStart"/>
            <w:r w:rsidRPr="00627923">
              <w:rPr>
                <w:rFonts w:ascii="Times New Roman" w:hAnsi="Times New Roman" w:cs="Times New Roman"/>
                <w:bCs/>
                <w:sz w:val="24"/>
                <w:szCs w:val="24"/>
              </w:rPr>
              <w:t>EastView</w:t>
            </w:r>
            <w:proofErr w:type="spellEnd"/>
            <w:r w:rsidRPr="00627923">
              <w:rPr>
                <w:rFonts w:ascii="Times New Roman" w:hAnsi="Times New Roman" w:cs="Times New Roman"/>
                <w:bCs/>
                <w:sz w:val="24"/>
                <w:szCs w:val="24"/>
              </w:rPr>
              <w:t xml:space="preserve">: универсальные базы данных [Электронный ресурс] </w:t>
            </w:r>
            <w:proofErr w:type="gramStart"/>
            <w:r w:rsidRPr="00627923">
              <w:rPr>
                <w:rFonts w:ascii="Times New Roman" w:hAnsi="Times New Roman" w:cs="Times New Roman"/>
                <w:bCs/>
                <w:sz w:val="24"/>
                <w:szCs w:val="24"/>
              </w:rPr>
              <w:t>:п</w:t>
            </w:r>
            <w:proofErr w:type="gramEnd"/>
            <w:r w:rsidRPr="00627923">
              <w:rPr>
                <w:rFonts w:ascii="Times New Roman" w:hAnsi="Times New Roman" w:cs="Times New Roman"/>
                <w:bCs/>
                <w:sz w:val="24"/>
                <w:szCs w:val="24"/>
              </w:rPr>
              <w:t xml:space="preserve">ериодика России, Украины и стран СНГ . – </w:t>
            </w:r>
            <w:proofErr w:type="spellStart"/>
            <w:r w:rsidRPr="00627923">
              <w:rPr>
                <w:rFonts w:ascii="Times New Roman" w:hAnsi="Times New Roman" w:cs="Times New Roman"/>
                <w:bCs/>
                <w:sz w:val="24"/>
                <w:szCs w:val="24"/>
              </w:rPr>
              <w:t>Электрон.дан</w:t>
            </w:r>
            <w:proofErr w:type="spellEnd"/>
            <w:r w:rsidRPr="00627923">
              <w:rPr>
                <w:rFonts w:ascii="Times New Roman" w:hAnsi="Times New Roman" w:cs="Times New Roman"/>
                <w:bCs/>
                <w:sz w:val="24"/>
                <w:szCs w:val="24"/>
              </w:rPr>
              <w:t>. – ООО ИВИС. – 2011</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val="en-US" w:eastAsia="en-US"/>
              </w:rPr>
            </w:pPr>
            <w:r w:rsidRPr="00627923">
              <w:rPr>
                <w:rFonts w:ascii="Times New Roman" w:hAnsi="Times New Roman" w:cs="Times New Roman"/>
                <w:sz w:val="24"/>
                <w:szCs w:val="24"/>
                <w:lang w:val="en-US"/>
              </w:rPr>
              <w:t>https://dlib.eastview.com/</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val="en-US" w:eastAsia="en-US"/>
              </w:rPr>
            </w:pPr>
            <w:proofErr w:type="spellStart"/>
            <w:r w:rsidRPr="00627923">
              <w:rPr>
                <w:rFonts w:ascii="Times New Roman" w:hAnsi="Times New Roman" w:cs="Times New Roman"/>
                <w:sz w:val="24"/>
                <w:szCs w:val="24"/>
                <w:lang w:val="en-US"/>
              </w:rPr>
              <w:t>Индивидуальныйнеограниченныйдоступ</w:t>
            </w:r>
            <w:proofErr w:type="spellEnd"/>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rPr>
                <w:rFonts w:ascii="Times New Roman" w:hAnsi="Times New Roman" w:cs="Times New Roman"/>
                <w:sz w:val="24"/>
                <w:szCs w:val="24"/>
                <w:lang w:eastAsia="en-US"/>
              </w:rPr>
            </w:pPr>
            <w:r w:rsidRPr="00627923">
              <w:rPr>
                <w:rFonts w:ascii="Times New Roman" w:hAnsi="Times New Roman" w:cs="Times New Roman"/>
                <w:sz w:val="24"/>
                <w:szCs w:val="24"/>
              </w:rPr>
              <w:t xml:space="preserve">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w:t>
            </w:r>
            <w:proofErr w:type="spellStart"/>
            <w:r w:rsidRPr="00627923">
              <w:rPr>
                <w:rFonts w:ascii="Times New Roman" w:hAnsi="Times New Roman" w:cs="Times New Roman"/>
                <w:sz w:val="24"/>
                <w:szCs w:val="24"/>
              </w:rPr>
              <w:t>Рос</w:t>
            </w:r>
            <w:proofErr w:type="gramStart"/>
            <w:r w:rsidRPr="00627923">
              <w:rPr>
                <w:rFonts w:ascii="Times New Roman" w:hAnsi="Times New Roman" w:cs="Times New Roman"/>
                <w:sz w:val="24"/>
                <w:szCs w:val="24"/>
              </w:rPr>
              <w:t>.и</w:t>
            </w:r>
            <w:proofErr w:type="gramEnd"/>
            <w:r w:rsidRPr="00627923">
              <w:rPr>
                <w:rFonts w:ascii="Times New Roman" w:hAnsi="Times New Roman" w:cs="Times New Roman"/>
                <w:sz w:val="24"/>
                <w:szCs w:val="24"/>
              </w:rPr>
              <w:t>нформ</w:t>
            </w:r>
            <w:proofErr w:type="spellEnd"/>
            <w:r w:rsidRPr="00627923">
              <w:rPr>
                <w:rFonts w:ascii="Times New Roman" w:hAnsi="Times New Roman" w:cs="Times New Roman"/>
                <w:sz w:val="24"/>
                <w:szCs w:val="24"/>
              </w:rPr>
              <w:t>. портал. – Москва, 2000.</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eastAsia="en-US"/>
              </w:rPr>
            </w:pPr>
            <w:r w:rsidRPr="00627923">
              <w:rPr>
                <w:rFonts w:ascii="Times New Roman" w:hAnsi="Times New Roman" w:cs="Times New Roman"/>
                <w:sz w:val="24"/>
                <w:szCs w:val="24"/>
                <w:lang w:val="en-US"/>
              </w:rPr>
              <w:t>https://elibrary.ru</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val="en-US" w:eastAsia="en-US"/>
              </w:rPr>
            </w:pPr>
            <w:proofErr w:type="spellStart"/>
            <w:r w:rsidRPr="00627923">
              <w:rPr>
                <w:rFonts w:ascii="Times New Roman" w:hAnsi="Times New Roman" w:cs="Times New Roman"/>
                <w:sz w:val="24"/>
                <w:szCs w:val="24"/>
                <w:lang w:val="en-US"/>
              </w:rPr>
              <w:t>Индивидуальныйнеограниченныйдоступ</w:t>
            </w:r>
            <w:proofErr w:type="spellEnd"/>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rPr>
                <w:rFonts w:ascii="Times New Roman" w:hAnsi="Times New Roman" w:cs="Times New Roman"/>
                <w:sz w:val="24"/>
                <w:szCs w:val="24"/>
                <w:lang w:eastAsia="en-US"/>
              </w:rPr>
            </w:pPr>
            <w:r w:rsidRPr="00627923">
              <w:rPr>
                <w:rFonts w:ascii="Times New Roman" w:hAnsi="Times New Roman" w:cs="Times New Roman"/>
                <w:sz w:val="24"/>
                <w:szCs w:val="24"/>
              </w:rPr>
              <w:t>Гарант [Электронный ресурс]: информационно-правовое обеспечение: справочная правовая система. – Москва, 1992</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val="en-US" w:eastAsia="en-US"/>
              </w:rPr>
            </w:pPr>
            <w:r w:rsidRPr="00627923">
              <w:rPr>
                <w:rFonts w:ascii="Times New Roman" w:hAnsi="Times New Roman" w:cs="Times New Roman"/>
                <w:sz w:val="24"/>
                <w:szCs w:val="24"/>
              </w:rPr>
              <w:t>http://www.garant.r</w:t>
            </w:r>
            <w:r w:rsidRPr="00627923">
              <w:rPr>
                <w:rFonts w:ascii="Times New Roman" w:hAnsi="Times New Roman" w:cs="Times New Roman"/>
                <w:sz w:val="24"/>
                <w:szCs w:val="24"/>
                <w:lang w:val="en-US"/>
              </w:rPr>
              <w:t>u</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eastAsia="en-US"/>
              </w:rPr>
            </w:pPr>
            <w:r w:rsidRPr="00627923">
              <w:rPr>
                <w:rFonts w:ascii="Times New Roman" w:hAnsi="Times New Roman" w:cs="Times New Roman"/>
                <w:sz w:val="24"/>
                <w:szCs w:val="24"/>
              </w:rPr>
              <w:t>Доступ из локальной сети вуза</w:t>
            </w:r>
          </w:p>
        </w:tc>
      </w:tr>
      <w:tr w:rsidR="00280346" w:rsidRPr="00627923" w:rsidTr="008A624E">
        <w:tc>
          <w:tcPr>
            <w:tcW w:w="6522"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rPr>
                <w:rFonts w:ascii="Times New Roman" w:hAnsi="Times New Roman" w:cs="Times New Roman"/>
                <w:sz w:val="24"/>
                <w:szCs w:val="24"/>
                <w:lang w:eastAsia="en-US"/>
              </w:rPr>
            </w:pPr>
            <w:r w:rsidRPr="00627923">
              <w:rPr>
                <w:rFonts w:ascii="Times New Roman" w:hAnsi="Times New Roman" w:cs="Times New Roman"/>
                <w:sz w:val="24"/>
                <w:szCs w:val="24"/>
              </w:rPr>
              <w:t>Электронный каталог НБ КГПУ им. В.П. Астафьева</w:t>
            </w:r>
          </w:p>
        </w:tc>
        <w:tc>
          <w:tcPr>
            <w:tcW w:w="4394"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val="en-US" w:eastAsia="en-US"/>
              </w:rPr>
            </w:pPr>
            <w:r w:rsidRPr="00627923">
              <w:rPr>
                <w:rFonts w:ascii="Times New Roman" w:hAnsi="Times New Roman" w:cs="Times New Roman"/>
                <w:sz w:val="24"/>
                <w:szCs w:val="24"/>
              </w:rPr>
              <w:t>http://library.kspu.r</w:t>
            </w:r>
            <w:r w:rsidRPr="00627923">
              <w:rPr>
                <w:rFonts w:ascii="Times New Roman" w:hAnsi="Times New Roman" w:cs="Times New Roman"/>
                <w:sz w:val="24"/>
                <w:szCs w:val="24"/>
                <w:lang w:val="en-US"/>
              </w:rPr>
              <w:t>u</w:t>
            </w:r>
          </w:p>
        </w:tc>
        <w:tc>
          <w:tcPr>
            <w:tcW w:w="4536" w:type="dxa"/>
            <w:tcBorders>
              <w:top w:val="single" w:sz="4" w:space="0" w:color="auto"/>
              <w:left w:val="single" w:sz="4" w:space="0" w:color="auto"/>
              <w:bottom w:val="single" w:sz="4" w:space="0" w:color="auto"/>
              <w:right w:val="single" w:sz="4" w:space="0" w:color="auto"/>
            </w:tcBorders>
            <w:hideMark/>
          </w:tcPr>
          <w:p w:rsidR="00280346" w:rsidRPr="00627923" w:rsidRDefault="00280346">
            <w:pPr>
              <w:spacing w:after="0" w:line="240" w:lineRule="auto"/>
              <w:jc w:val="center"/>
              <w:rPr>
                <w:rFonts w:ascii="Times New Roman" w:hAnsi="Times New Roman" w:cs="Times New Roman"/>
                <w:sz w:val="24"/>
                <w:szCs w:val="24"/>
                <w:lang w:eastAsia="en-US"/>
              </w:rPr>
            </w:pPr>
            <w:r w:rsidRPr="00627923">
              <w:rPr>
                <w:rFonts w:ascii="Times New Roman" w:hAnsi="Times New Roman" w:cs="Times New Roman"/>
                <w:sz w:val="24"/>
                <w:szCs w:val="24"/>
              </w:rPr>
              <w:t>Свободный доступ</w:t>
            </w:r>
          </w:p>
        </w:tc>
      </w:tr>
    </w:tbl>
    <w:p w:rsidR="00280346" w:rsidRPr="00627923" w:rsidRDefault="00280346" w:rsidP="00280346">
      <w:pPr>
        <w:widowControl w:val="0"/>
        <w:autoSpaceDN w:val="0"/>
        <w:spacing w:after="0" w:line="240" w:lineRule="auto"/>
        <w:ind w:firstLine="708"/>
        <w:textAlignment w:val="baseline"/>
        <w:rPr>
          <w:rFonts w:ascii="Times New Roman" w:hAnsi="Times New Roman" w:cs="Times New Roman"/>
          <w:kern w:val="3"/>
          <w:sz w:val="24"/>
          <w:szCs w:val="24"/>
          <w:lang w:eastAsia="en-US"/>
        </w:rPr>
      </w:pPr>
      <w:r w:rsidRPr="00627923">
        <w:rPr>
          <w:rFonts w:ascii="Times New Roman" w:hAnsi="Times New Roman" w:cs="Times New Roman"/>
          <w:kern w:val="3"/>
          <w:sz w:val="24"/>
          <w:szCs w:val="24"/>
        </w:rPr>
        <w:t xml:space="preserve">Согласовано: </w:t>
      </w:r>
      <w:r w:rsidRPr="00627923">
        <w:rPr>
          <w:rFonts w:ascii="Times New Roman" w:hAnsi="Times New Roman" w:cs="Times New Roman"/>
          <w:kern w:val="3"/>
          <w:sz w:val="24"/>
          <w:szCs w:val="24"/>
          <w:u w:val="single"/>
        </w:rPr>
        <w:t xml:space="preserve">заместитель директора библиотеки       </w:t>
      </w:r>
      <w:r w:rsidRPr="00627923">
        <w:rPr>
          <w:rFonts w:ascii="Times New Roman" w:hAnsi="Times New Roman" w:cs="Times New Roman"/>
          <w:noProof/>
          <w:kern w:val="3"/>
          <w:sz w:val="24"/>
          <w:szCs w:val="24"/>
        </w:rPr>
        <w:drawing>
          <wp:inline distT="0" distB="0" distL="0" distR="0">
            <wp:extent cx="894080" cy="318770"/>
            <wp:effectExtent l="19050" t="0" r="127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3" cstate="print"/>
                    <a:srcRect/>
                    <a:stretch>
                      <a:fillRect/>
                    </a:stretch>
                  </pic:blipFill>
                  <pic:spPr bwMode="auto">
                    <a:xfrm>
                      <a:off x="0" y="0"/>
                      <a:ext cx="894080" cy="318770"/>
                    </a:xfrm>
                    <a:prstGeom prst="rect">
                      <a:avLst/>
                    </a:prstGeom>
                    <a:noFill/>
                    <a:ln w="9525">
                      <a:noFill/>
                      <a:miter lim="800000"/>
                      <a:headEnd/>
                      <a:tailEnd/>
                    </a:ln>
                  </pic:spPr>
                </pic:pic>
              </a:graphicData>
            </a:graphic>
          </wp:inline>
        </w:drawing>
      </w:r>
      <w:r w:rsidRPr="00627923">
        <w:rPr>
          <w:rFonts w:ascii="Times New Roman" w:hAnsi="Times New Roman" w:cs="Times New Roman"/>
          <w:kern w:val="3"/>
          <w:sz w:val="24"/>
          <w:szCs w:val="24"/>
        </w:rPr>
        <w:t xml:space="preserve">/  </w:t>
      </w:r>
      <w:proofErr w:type="spellStart"/>
      <w:r w:rsidRPr="00627923">
        <w:rPr>
          <w:rFonts w:ascii="Times New Roman" w:hAnsi="Times New Roman" w:cs="Times New Roman"/>
          <w:kern w:val="3"/>
          <w:sz w:val="24"/>
          <w:szCs w:val="24"/>
          <w:u w:val="single"/>
        </w:rPr>
        <w:t>Шулипина</w:t>
      </w:r>
      <w:proofErr w:type="spellEnd"/>
      <w:r w:rsidRPr="00627923">
        <w:rPr>
          <w:rFonts w:ascii="Times New Roman" w:hAnsi="Times New Roman" w:cs="Times New Roman"/>
          <w:kern w:val="3"/>
          <w:sz w:val="24"/>
          <w:szCs w:val="24"/>
          <w:u w:val="single"/>
        </w:rPr>
        <w:t xml:space="preserve"> С.В.</w:t>
      </w:r>
    </w:p>
    <w:p w:rsidR="00280346" w:rsidRPr="00627923" w:rsidRDefault="00280346" w:rsidP="00280346">
      <w:pPr>
        <w:pStyle w:val="15"/>
        <w:rPr>
          <w:sz w:val="24"/>
          <w:szCs w:val="24"/>
        </w:rPr>
      </w:pPr>
      <w:r w:rsidRPr="00627923">
        <w:rPr>
          <w:kern w:val="3"/>
          <w:sz w:val="24"/>
          <w:szCs w:val="24"/>
        </w:rPr>
        <w:tab/>
      </w:r>
      <w:r w:rsidRPr="00627923">
        <w:rPr>
          <w:kern w:val="3"/>
          <w:sz w:val="24"/>
          <w:szCs w:val="24"/>
        </w:rPr>
        <w:tab/>
        <w:t xml:space="preserve">                    (должность структурного подразделения)                    (подпись)</w:t>
      </w:r>
    </w:p>
    <w:p w:rsidR="00280346" w:rsidRPr="00627923" w:rsidRDefault="00280346" w:rsidP="00280346">
      <w:pPr>
        <w:pStyle w:val="15"/>
        <w:rPr>
          <w:sz w:val="24"/>
          <w:szCs w:val="24"/>
        </w:rPr>
      </w:pPr>
    </w:p>
    <w:p w:rsidR="00280346" w:rsidRPr="00627923" w:rsidRDefault="00280346" w:rsidP="00280346">
      <w:pPr>
        <w:pStyle w:val="15"/>
        <w:rPr>
          <w:sz w:val="24"/>
          <w:szCs w:val="24"/>
        </w:rPr>
      </w:pPr>
    </w:p>
    <w:p w:rsidR="00280346" w:rsidRPr="00627923" w:rsidRDefault="00280346" w:rsidP="00280346">
      <w:pPr>
        <w:pStyle w:val="15"/>
        <w:rPr>
          <w:sz w:val="24"/>
          <w:szCs w:val="24"/>
        </w:rPr>
      </w:pPr>
    </w:p>
    <w:p w:rsidR="00280346" w:rsidRPr="00627923" w:rsidRDefault="00280346" w:rsidP="00280346">
      <w:pPr>
        <w:pStyle w:val="15"/>
        <w:rPr>
          <w:sz w:val="24"/>
          <w:szCs w:val="24"/>
        </w:rPr>
      </w:pPr>
    </w:p>
    <w:p w:rsidR="00FA00AF" w:rsidRPr="00627923" w:rsidRDefault="00FA00AF" w:rsidP="00211214">
      <w:pPr>
        <w:spacing w:after="0" w:line="240" w:lineRule="auto"/>
        <w:jc w:val="center"/>
        <w:rPr>
          <w:rFonts w:ascii="Times New Roman" w:hAnsi="Times New Roman" w:cs="Times New Roman"/>
          <w:b/>
          <w:sz w:val="24"/>
          <w:szCs w:val="24"/>
        </w:rPr>
        <w:sectPr w:rsidR="00FA00AF" w:rsidRPr="00627923" w:rsidSect="00FA00AF">
          <w:pgSz w:w="16838" w:h="11906" w:orient="landscape" w:code="9"/>
          <w:pgMar w:top="1134" w:right="1123" w:bottom="709" w:left="936" w:header="890" w:footer="709" w:gutter="0"/>
          <w:cols w:space="720"/>
          <w:docGrid w:linePitch="272"/>
        </w:sectPr>
      </w:pPr>
    </w:p>
    <w:p w:rsidR="008A624E" w:rsidRPr="00627923" w:rsidRDefault="008A624E" w:rsidP="008A624E">
      <w:pPr>
        <w:spacing w:after="0" w:line="240" w:lineRule="auto"/>
        <w:ind w:left="720"/>
        <w:jc w:val="center"/>
        <w:rPr>
          <w:rFonts w:ascii="Times New Roman" w:eastAsia="Times New Roman" w:hAnsi="Times New Roman" w:cs="Times New Roman"/>
          <w:b/>
          <w:sz w:val="24"/>
          <w:szCs w:val="24"/>
        </w:rPr>
      </w:pPr>
      <w:r w:rsidRPr="00627923">
        <w:rPr>
          <w:rFonts w:ascii="Times New Roman" w:eastAsia="Times New Roman" w:hAnsi="Times New Roman" w:cs="Times New Roman"/>
          <w:b/>
          <w:sz w:val="24"/>
          <w:szCs w:val="24"/>
        </w:rPr>
        <w:lastRenderedPageBreak/>
        <w:t>3.2. Карта материально-технической базы дисциплины</w:t>
      </w:r>
    </w:p>
    <w:p w:rsidR="008A624E" w:rsidRPr="00627923" w:rsidRDefault="008A624E" w:rsidP="008A624E">
      <w:pPr>
        <w:widowControl w:val="0"/>
        <w:suppressAutoHyphens/>
        <w:spacing w:after="0" w:line="240" w:lineRule="auto"/>
        <w:ind w:left="720"/>
        <w:jc w:val="center"/>
        <w:rPr>
          <w:rFonts w:ascii="Times New Roman" w:eastAsia="Times New Roman" w:hAnsi="Times New Roman" w:cs="Times New Roman"/>
          <w:b/>
          <w:kern w:val="1"/>
          <w:sz w:val="24"/>
          <w:szCs w:val="24"/>
          <w:lang w:eastAsia="ar-SA"/>
        </w:rPr>
      </w:pPr>
      <w:r w:rsidRPr="00627923">
        <w:rPr>
          <w:rFonts w:ascii="Times New Roman" w:eastAsia="Times New Roman" w:hAnsi="Times New Roman" w:cs="Times New Roman"/>
          <w:b/>
          <w:kern w:val="1"/>
          <w:sz w:val="24"/>
          <w:szCs w:val="24"/>
          <w:lang w:eastAsia="ar-SA"/>
        </w:rPr>
        <w:t>«Современные технологии инклюзивного образования»</w:t>
      </w:r>
    </w:p>
    <w:p w:rsidR="008A624E" w:rsidRPr="00627923" w:rsidRDefault="008A624E" w:rsidP="008A624E">
      <w:pPr>
        <w:spacing w:after="0" w:line="240" w:lineRule="auto"/>
        <w:jc w:val="center"/>
        <w:rPr>
          <w:rFonts w:ascii="Times New Roman" w:eastAsia="Times New Roman" w:hAnsi="Times New Roman" w:cs="Times New Roman"/>
          <w:b/>
          <w:sz w:val="24"/>
          <w:szCs w:val="24"/>
        </w:rPr>
      </w:pPr>
      <w:r w:rsidRPr="00627923">
        <w:rPr>
          <w:rFonts w:ascii="Times New Roman" w:eastAsia="Times New Roman" w:hAnsi="Times New Roman" w:cs="Times New Roman"/>
          <w:b/>
          <w:sz w:val="24"/>
          <w:szCs w:val="24"/>
        </w:rPr>
        <w:t>для студентов основной образовательной программы</w:t>
      </w:r>
    </w:p>
    <w:p w:rsidR="008A624E" w:rsidRPr="00627923" w:rsidRDefault="008A624E" w:rsidP="008A624E">
      <w:pPr>
        <w:spacing w:after="0" w:line="240" w:lineRule="auto"/>
        <w:jc w:val="center"/>
        <w:rPr>
          <w:rFonts w:ascii="Times New Roman" w:eastAsia="Times New Roman" w:hAnsi="Times New Roman" w:cs="Times New Roman"/>
          <w:sz w:val="24"/>
          <w:szCs w:val="24"/>
        </w:rPr>
      </w:pPr>
      <w:r w:rsidRPr="00627923">
        <w:rPr>
          <w:rFonts w:ascii="Times New Roman" w:eastAsia="Times New Roman" w:hAnsi="Times New Roman" w:cs="Times New Roman"/>
          <w:sz w:val="24"/>
          <w:szCs w:val="24"/>
        </w:rPr>
        <w:t>Направление подготовки 44.03.05 Педагогическое образование (с двумя профилями подготовки), направленность (профиль) образовательной программы История и иностранный язык</w:t>
      </w:r>
    </w:p>
    <w:p w:rsidR="008A624E" w:rsidRPr="00627923" w:rsidRDefault="008A624E" w:rsidP="008A624E">
      <w:pPr>
        <w:spacing w:after="0" w:line="240" w:lineRule="auto"/>
        <w:jc w:val="center"/>
        <w:rPr>
          <w:rFonts w:ascii="Times New Roman" w:eastAsia="SimSun" w:hAnsi="Times New Roman" w:cs="Times New Roman"/>
          <w:b/>
          <w:sz w:val="24"/>
          <w:szCs w:val="24"/>
        </w:rPr>
      </w:pPr>
      <w:r w:rsidRPr="00627923">
        <w:rPr>
          <w:rFonts w:ascii="Times New Roman" w:eastAsia="Times New Roman" w:hAnsi="Times New Roman" w:cs="Times New Roman"/>
          <w:b/>
          <w:sz w:val="24"/>
          <w:szCs w:val="24"/>
        </w:rPr>
        <w:t>по очной форме обучения</w:t>
      </w:r>
    </w:p>
    <w:p w:rsidR="008A624E" w:rsidRPr="00627923" w:rsidRDefault="008A624E" w:rsidP="008A624E">
      <w:pPr>
        <w:widowControl w:val="0"/>
        <w:suppressAutoHyphens/>
        <w:spacing w:after="0" w:line="240" w:lineRule="auto"/>
        <w:ind w:left="720"/>
        <w:jc w:val="center"/>
        <w:rPr>
          <w:rFonts w:ascii="Times New Roman" w:eastAsia="Times New Roman" w:hAnsi="Times New Roman" w:cs="Times New Roman"/>
          <w:b/>
          <w:kern w:val="1"/>
          <w:sz w:val="24"/>
          <w:szCs w:val="24"/>
          <w:lang w:eastAsia="ar-SA"/>
        </w:rPr>
      </w:pPr>
    </w:p>
    <w:tbl>
      <w:tblPr>
        <w:tblW w:w="154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3166"/>
      </w:tblGrid>
      <w:tr w:rsidR="00911CA9" w:rsidRPr="0027757A" w:rsidTr="00E932B7">
        <w:tc>
          <w:tcPr>
            <w:tcW w:w="2251" w:type="dxa"/>
            <w:shd w:val="clear" w:color="auto" w:fill="auto"/>
          </w:tcPr>
          <w:p w:rsidR="00911CA9" w:rsidRPr="0027757A" w:rsidRDefault="00911CA9" w:rsidP="00E932B7">
            <w:pPr>
              <w:suppressAutoHyphens/>
              <w:jc w:val="center"/>
              <w:rPr>
                <w:rFonts w:ascii="Times New Roman" w:hAnsi="Times New Roman" w:cs="Times New Roman"/>
                <w:b/>
                <w:sz w:val="24"/>
                <w:szCs w:val="24"/>
                <w:lang w:eastAsia="ar-SA"/>
              </w:rPr>
            </w:pPr>
            <w:r w:rsidRPr="0027757A">
              <w:rPr>
                <w:rFonts w:ascii="Times New Roman" w:hAnsi="Times New Roman" w:cs="Times New Roman"/>
                <w:b/>
                <w:sz w:val="24"/>
                <w:szCs w:val="24"/>
                <w:lang w:eastAsia="ar-SA"/>
              </w:rPr>
              <w:t>Аудитория</w:t>
            </w:r>
          </w:p>
        </w:tc>
        <w:tc>
          <w:tcPr>
            <w:tcW w:w="13166" w:type="dxa"/>
            <w:shd w:val="clear" w:color="auto" w:fill="auto"/>
          </w:tcPr>
          <w:p w:rsidR="00911CA9" w:rsidRPr="0027757A" w:rsidRDefault="00911CA9" w:rsidP="00E932B7">
            <w:pPr>
              <w:suppressAutoHyphens/>
              <w:jc w:val="center"/>
              <w:rPr>
                <w:rFonts w:ascii="Times New Roman" w:hAnsi="Times New Roman" w:cs="Times New Roman"/>
                <w:b/>
                <w:sz w:val="24"/>
                <w:szCs w:val="24"/>
                <w:lang w:eastAsia="ar-SA"/>
              </w:rPr>
            </w:pPr>
            <w:r w:rsidRPr="0027757A">
              <w:rPr>
                <w:rFonts w:ascii="Times New Roman" w:hAnsi="Times New Roman" w:cs="Times New Roman"/>
                <w:b/>
                <w:sz w:val="24"/>
                <w:szCs w:val="24"/>
                <w:lang w:eastAsia="ar-SA"/>
              </w:rPr>
              <w:t xml:space="preserve">Оборудование </w:t>
            </w:r>
          </w:p>
        </w:tc>
      </w:tr>
      <w:tr w:rsidR="00911CA9" w:rsidRPr="0027757A" w:rsidTr="00E932B7">
        <w:trPr>
          <w:trHeight w:val="658"/>
        </w:trPr>
        <w:tc>
          <w:tcPr>
            <w:tcW w:w="15417" w:type="dxa"/>
            <w:gridSpan w:val="2"/>
            <w:shd w:val="clear" w:color="auto" w:fill="auto"/>
          </w:tcPr>
          <w:p w:rsidR="00911CA9" w:rsidRPr="0027757A" w:rsidRDefault="00911CA9" w:rsidP="00E932B7">
            <w:pPr>
              <w:suppressAutoHyphens/>
              <w:jc w:val="center"/>
              <w:rPr>
                <w:rFonts w:ascii="Times New Roman" w:hAnsi="Times New Roman" w:cs="Times New Roman"/>
                <w:sz w:val="24"/>
                <w:szCs w:val="24"/>
                <w:lang w:eastAsia="ar-SA"/>
              </w:rPr>
            </w:pPr>
            <w:r w:rsidRPr="0027757A">
              <w:rPr>
                <w:rFonts w:ascii="Times New Roman" w:hAnsi="Times New Roman" w:cs="Times New Roman"/>
                <w:sz w:val="24"/>
                <w:szCs w:val="24"/>
                <w:lang w:eastAsia="ar-SA"/>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911CA9" w:rsidRPr="0027757A" w:rsidTr="00E932B7">
        <w:trPr>
          <w:trHeight w:val="966"/>
        </w:trPr>
        <w:tc>
          <w:tcPr>
            <w:tcW w:w="2251" w:type="dxa"/>
            <w:shd w:val="clear" w:color="auto" w:fill="auto"/>
          </w:tcPr>
          <w:p w:rsidR="00911CA9" w:rsidRPr="0027757A" w:rsidRDefault="00911CA9" w:rsidP="00E932B7">
            <w:pPr>
              <w:suppressAutoHyphens/>
              <w:jc w:val="center"/>
              <w:rPr>
                <w:rFonts w:ascii="Times New Roman" w:hAnsi="Times New Roman" w:cs="Times New Roman"/>
                <w:sz w:val="24"/>
                <w:szCs w:val="24"/>
                <w:lang w:eastAsia="ar-SA"/>
              </w:rPr>
            </w:pPr>
            <w:r w:rsidRPr="0027757A">
              <w:rPr>
                <w:rFonts w:ascii="Times New Roman" w:hAnsi="Times New Roman" w:cs="Times New Roman"/>
                <w:sz w:val="24"/>
                <w:szCs w:val="24"/>
                <w:lang w:eastAsia="ar-SA"/>
              </w:rPr>
              <w:t xml:space="preserve">г. Красноярск, ул. </w:t>
            </w:r>
            <w:proofErr w:type="gramStart"/>
            <w:r w:rsidRPr="0027757A">
              <w:rPr>
                <w:rFonts w:ascii="Times New Roman" w:hAnsi="Times New Roman" w:cs="Times New Roman"/>
                <w:sz w:val="24"/>
                <w:szCs w:val="24"/>
                <w:lang w:eastAsia="ar-SA"/>
              </w:rPr>
              <w:t>Взлетная</w:t>
            </w:r>
            <w:proofErr w:type="gramEnd"/>
            <w:r w:rsidRPr="0027757A">
              <w:rPr>
                <w:rFonts w:ascii="Times New Roman" w:hAnsi="Times New Roman" w:cs="Times New Roman"/>
                <w:sz w:val="24"/>
                <w:szCs w:val="24"/>
                <w:lang w:eastAsia="ar-SA"/>
              </w:rPr>
              <w:t>, д. 20, ауд. 2-07</w:t>
            </w:r>
          </w:p>
        </w:tc>
        <w:tc>
          <w:tcPr>
            <w:tcW w:w="13166" w:type="dxa"/>
            <w:shd w:val="clear" w:color="auto" w:fill="auto"/>
          </w:tcPr>
          <w:p w:rsidR="00911CA9" w:rsidRPr="0027757A" w:rsidRDefault="00911CA9" w:rsidP="00E932B7">
            <w:pPr>
              <w:suppressAutoHyphens/>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 xml:space="preserve">Учебная  доска- 1 </w:t>
            </w:r>
            <w:proofErr w:type="spellStart"/>
            <w:proofErr w:type="gramStart"/>
            <w:r w:rsidRPr="0027757A">
              <w:rPr>
                <w:rFonts w:ascii="Times New Roman" w:hAnsi="Times New Roman" w:cs="Times New Roman"/>
                <w:sz w:val="24"/>
                <w:szCs w:val="24"/>
                <w:lang w:eastAsia="ar-SA"/>
              </w:rPr>
              <w:t>шт</w:t>
            </w:r>
            <w:proofErr w:type="spellEnd"/>
            <w:proofErr w:type="gramEnd"/>
            <w:r w:rsidRPr="0027757A">
              <w:rPr>
                <w:rFonts w:ascii="Times New Roman" w:hAnsi="Times New Roman" w:cs="Times New Roman"/>
                <w:sz w:val="24"/>
                <w:szCs w:val="24"/>
                <w:lang w:eastAsia="ar-SA"/>
              </w:rPr>
              <w:t>, компьютер-1шт, телевизор-1шт.</w:t>
            </w:r>
          </w:p>
          <w:p w:rsidR="00911CA9" w:rsidRPr="0027757A" w:rsidRDefault="00911CA9" w:rsidP="00E932B7">
            <w:pPr>
              <w:suppressAutoHyphens/>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Linux</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Mint</w:t>
            </w:r>
            <w:proofErr w:type="spellEnd"/>
            <w:r w:rsidRPr="0027757A">
              <w:rPr>
                <w:rFonts w:ascii="Times New Roman" w:hAnsi="Times New Roman" w:cs="Times New Roman"/>
                <w:sz w:val="24"/>
                <w:szCs w:val="24"/>
                <w:lang w:eastAsia="ar-SA"/>
              </w:rPr>
              <w:t xml:space="preserve"> – (Свободная лицензия GPL);</w:t>
            </w:r>
          </w:p>
          <w:p w:rsidR="00911CA9" w:rsidRPr="0027757A" w:rsidRDefault="00911CA9" w:rsidP="00E932B7">
            <w:pPr>
              <w:suppressAutoHyphens/>
              <w:contextualSpacing/>
              <w:rPr>
                <w:rFonts w:ascii="Times New Roman" w:hAnsi="Times New Roman" w:cs="Times New Roman"/>
                <w:sz w:val="24"/>
                <w:szCs w:val="24"/>
                <w:lang w:val="en-US" w:eastAsia="ar-SA"/>
              </w:rPr>
            </w:pPr>
            <w:r w:rsidRPr="0027757A">
              <w:rPr>
                <w:rFonts w:ascii="Times New Roman" w:hAnsi="Times New Roman" w:cs="Times New Roman"/>
                <w:sz w:val="24"/>
                <w:szCs w:val="24"/>
                <w:lang w:val="en-US" w:eastAsia="ar-SA"/>
              </w:rPr>
              <w:t xml:space="preserve">Microsoft® Windows® 7 Professional </w:t>
            </w:r>
            <w:r w:rsidRPr="0027757A">
              <w:rPr>
                <w:rFonts w:ascii="Times New Roman" w:hAnsi="Times New Roman" w:cs="Times New Roman"/>
                <w:sz w:val="24"/>
                <w:szCs w:val="24"/>
                <w:lang w:eastAsia="ar-SA"/>
              </w:rPr>
              <w:t>Лицензия</w:t>
            </w:r>
            <w:r w:rsidRPr="0027757A">
              <w:rPr>
                <w:rFonts w:ascii="Times New Roman" w:hAnsi="Times New Roman" w:cs="Times New Roman"/>
                <w:sz w:val="24"/>
                <w:szCs w:val="24"/>
                <w:lang w:val="en-US" w:eastAsia="ar-SA"/>
              </w:rPr>
              <w:t xml:space="preserve"> </w:t>
            </w:r>
            <w:proofErr w:type="spellStart"/>
            <w:r w:rsidRPr="0027757A">
              <w:rPr>
                <w:rFonts w:ascii="Times New Roman" w:hAnsi="Times New Roman" w:cs="Times New Roman"/>
                <w:sz w:val="24"/>
                <w:szCs w:val="24"/>
                <w:lang w:val="en-US" w:eastAsia="ar-SA"/>
              </w:rPr>
              <w:t>Dreamspark</w:t>
            </w:r>
            <w:proofErr w:type="spellEnd"/>
            <w:r w:rsidRPr="0027757A">
              <w:rPr>
                <w:rFonts w:ascii="Times New Roman" w:hAnsi="Times New Roman" w:cs="Times New Roman"/>
                <w:sz w:val="24"/>
                <w:szCs w:val="24"/>
                <w:lang w:val="en-US" w:eastAsia="ar-SA"/>
              </w:rPr>
              <w:t xml:space="preserve"> (MSDN AA);</w:t>
            </w:r>
          </w:p>
          <w:p w:rsidR="00911CA9" w:rsidRPr="0027757A" w:rsidRDefault="00911CA9" w:rsidP="00E932B7">
            <w:pPr>
              <w:suppressAutoHyphens/>
              <w:contextualSpacing/>
              <w:rPr>
                <w:rFonts w:ascii="Times New Roman" w:hAnsi="Times New Roman" w:cs="Times New Roman"/>
                <w:sz w:val="24"/>
                <w:szCs w:val="24"/>
                <w:lang w:val="en-US" w:eastAsia="ar-SA"/>
              </w:rPr>
            </w:pPr>
            <w:r w:rsidRPr="0027757A">
              <w:rPr>
                <w:rFonts w:ascii="Times New Roman" w:hAnsi="Times New Roman" w:cs="Times New Roman"/>
                <w:sz w:val="24"/>
                <w:szCs w:val="24"/>
                <w:lang w:val="en-US" w:eastAsia="ar-SA"/>
              </w:rPr>
              <w:t xml:space="preserve">Kaspersky Endpoint Security – </w:t>
            </w:r>
            <w:r w:rsidRPr="0027757A">
              <w:rPr>
                <w:rFonts w:ascii="Times New Roman" w:hAnsi="Times New Roman" w:cs="Times New Roman"/>
                <w:sz w:val="24"/>
                <w:szCs w:val="24"/>
                <w:lang w:eastAsia="ar-SA"/>
              </w:rPr>
              <w:t>Лиц</w:t>
            </w:r>
            <w:r w:rsidRPr="0027757A">
              <w:rPr>
                <w:rFonts w:ascii="Times New Roman" w:hAnsi="Times New Roman" w:cs="Times New Roman"/>
                <w:sz w:val="24"/>
                <w:szCs w:val="24"/>
                <w:lang w:val="en-US" w:eastAsia="ar-SA"/>
              </w:rPr>
              <w:t xml:space="preserve"> </w:t>
            </w:r>
            <w:r w:rsidRPr="0027757A">
              <w:rPr>
                <w:rFonts w:ascii="Times New Roman" w:hAnsi="Times New Roman" w:cs="Times New Roman"/>
                <w:sz w:val="24"/>
                <w:szCs w:val="24"/>
                <w:lang w:eastAsia="ar-SA"/>
              </w:rPr>
              <w:t>сертификат</w:t>
            </w:r>
            <w:r w:rsidRPr="0027757A">
              <w:rPr>
                <w:rFonts w:ascii="Times New Roman" w:hAnsi="Times New Roman" w:cs="Times New Roman"/>
                <w:sz w:val="24"/>
                <w:szCs w:val="24"/>
                <w:lang w:val="en-US" w:eastAsia="ar-SA"/>
              </w:rPr>
              <w:t xml:space="preserve">  №2304- 180417-031116- 577-384;</w:t>
            </w:r>
          </w:p>
          <w:p w:rsidR="00911CA9" w:rsidRPr="0027757A" w:rsidRDefault="00911CA9" w:rsidP="00E932B7">
            <w:pPr>
              <w:suppressAutoHyphens/>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7-Zip - (Свободная лицензия GPL);</w:t>
            </w:r>
          </w:p>
          <w:p w:rsidR="00911CA9" w:rsidRPr="0027757A" w:rsidRDefault="00911CA9" w:rsidP="00E932B7">
            <w:pPr>
              <w:suppressAutoHyphens/>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Adobe</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Acrobat</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Reader</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suppressAutoHyphens/>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Google</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Chrome</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suppressAutoHyphens/>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Mozilla</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Firefox</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suppressAutoHyphens/>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LibreOffice</w:t>
            </w:r>
            <w:proofErr w:type="spellEnd"/>
            <w:r w:rsidRPr="0027757A">
              <w:rPr>
                <w:rFonts w:ascii="Times New Roman" w:hAnsi="Times New Roman" w:cs="Times New Roman"/>
                <w:sz w:val="24"/>
                <w:szCs w:val="24"/>
                <w:lang w:eastAsia="ar-SA"/>
              </w:rPr>
              <w:t xml:space="preserve"> – (Свободная лицензия GPL);</w:t>
            </w:r>
          </w:p>
          <w:p w:rsidR="00911CA9" w:rsidRPr="0027757A" w:rsidRDefault="00911CA9" w:rsidP="00E932B7">
            <w:pPr>
              <w:suppressAutoHyphens/>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Gimp</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suppressAutoHyphens/>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XnView</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suppressAutoHyphens/>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Java</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suppressAutoHyphens/>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Консультант Плюс - (Свободная лицензия для учебных целей);</w:t>
            </w:r>
          </w:p>
        </w:tc>
      </w:tr>
      <w:tr w:rsidR="00911CA9" w:rsidRPr="0027757A" w:rsidTr="00E932B7">
        <w:tc>
          <w:tcPr>
            <w:tcW w:w="2251" w:type="dxa"/>
            <w:shd w:val="clear" w:color="auto" w:fill="auto"/>
          </w:tcPr>
          <w:p w:rsidR="00911CA9" w:rsidRPr="0027757A" w:rsidRDefault="00911CA9" w:rsidP="00E932B7">
            <w:pPr>
              <w:suppressAutoHyphens/>
              <w:jc w:val="center"/>
              <w:rPr>
                <w:rFonts w:ascii="Times New Roman" w:hAnsi="Times New Roman" w:cs="Times New Roman"/>
                <w:sz w:val="24"/>
                <w:szCs w:val="24"/>
                <w:lang w:eastAsia="ar-SA"/>
              </w:rPr>
            </w:pPr>
            <w:r w:rsidRPr="0027757A">
              <w:rPr>
                <w:rFonts w:ascii="Times New Roman" w:hAnsi="Times New Roman" w:cs="Times New Roman"/>
                <w:sz w:val="24"/>
                <w:szCs w:val="24"/>
                <w:lang w:eastAsia="ar-SA"/>
              </w:rPr>
              <w:t xml:space="preserve">г. Красноярск, ул. </w:t>
            </w:r>
            <w:proofErr w:type="gramStart"/>
            <w:r w:rsidRPr="0027757A">
              <w:rPr>
                <w:rFonts w:ascii="Times New Roman" w:hAnsi="Times New Roman" w:cs="Times New Roman"/>
                <w:sz w:val="24"/>
                <w:szCs w:val="24"/>
                <w:lang w:eastAsia="ar-SA"/>
              </w:rPr>
              <w:t>Взлетная</w:t>
            </w:r>
            <w:proofErr w:type="gramEnd"/>
            <w:r w:rsidRPr="0027757A">
              <w:rPr>
                <w:rFonts w:ascii="Times New Roman" w:hAnsi="Times New Roman" w:cs="Times New Roman"/>
                <w:sz w:val="24"/>
                <w:szCs w:val="24"/>
                <w:lang w:eastAsia="ar-SA"/>
              </w:rPr>
              <w:t>, д. 20, ауд. 2-13</w:t>
            </w:r>
          </w:p>
        </w:tc>
        <w:tc>
          <w:tcPr>
            <w:tcW w:w="13166" w:type="dxa"/>
            <w:shd w:val="clear" w:color="auto" w:fill="auto"/>
          </w:tcPr>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Интерактивная доска-1шт</w:t>
            </w:r>
            <w:proofErr w:type="gramStart"/>
            <w:r w:rsidRPr="0027757A">
              <w:rPr>
                <w:rFonts w:ascii="Times New Roman" w:hAnsi="Times New Roman" w:cs="Times New Roman"/>
                <w:sz w:val="24"/>
                <w:szCs w:val="24"/>
                <w:lang w:eastAsia="ar-SA"/>
              </w:rPr>
              <w:t>,м</w:t>
            </w:r>
            <w:proofErr w:type="gramEnd"/>
            <w:r w:rsidRPr="0027757A">
              <w:rPr>
                <w:rFonts w:ascii="Times New Roman" w:hAnsi="Times New Roman" w:cs="Times New Roman"/>
                <w:sz w:val="24"/>
                <w:szCs w:val="24"/>
                <w:lang w:eastAsia="ar-SA"/>
              </w:rPr>
              <w:t xml:space="preserve">аркерная доска-1шт, проектор-1шт, компьютер-1 </w:t>
            </w:r>
            <w:proofErr w:type="spellStart"/>
            <w:r w:rsidRPr="0027757A">
              <w:rPr>
                <w:rFonts w:ascii="Times New Roman" w:hAnsi="Times New Roman" w:cs="Times New Roman"/>
                <w:sz w:val="24"/>
                <w:szCs w:val="24"/>
                <w:lang w:eastAsia="ar-SA"/>
              </w:rPr>
              <w:t>шт</w:t>
            </w:r>
            <w:proofErr w:type="spellEnd"/>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Linux</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Mint</w:t>
            </w:r>
            <w:proofErr w:type="spellEnd"/>
            <w:r w:rsidRPr="0027757A">
              <w:rPr>
                <w:rFonts w:ascii="Times New Roman" w:hAnsi="Times New Roman" w:cs="Times New Roman"/>
                <w:sz w:val="24"/>
                <w:szCs w:val="24"/>
                <w:lang w:eastAsia="ar-SA"/>
              </w:rPr>
              <w:t xml:space="preserve"> – (Свободная лицензия GPL);</w:t>
            </w:r>
          </w:p>
          <w:p w:rsidR="00911CA9" w:rsidRPr="0027757A" w:rsidRDefault="00911CA9" w:rsidP="00E932B7">
            <w:pPr>
              <w:contextualSpacing/>
              <w:rPr>
                <w:rFonts w:ascii="Times New Roman" w:hAnsi="Times New Roman" w:cs="Times New Roman"/>
                <w:sz w:val="24"/>
                <w:szCs w:val="24"/>
                <w:lang w:val="en-US" w:eastAsia="ar-SA"/>
              </w:rPr>
            </w:pPr>
            <w:r w:rsidRPr="0027757A">
              <w:rPr>
                <w:rFonts w:ascii="Times New Roman" w:hAnsi="Times New Roman" w:cs="Times New Roman"/>
                <w:sz w:val="24"/>
                <w:szCs w:val="24"/>
                <w:lang w:val="en-US" w:eastAsia="ar-SA"/>
              </w:rPr>
              <w:t xml:space="preserve">Microsoft® Windows® 7 Professional </w:t>
            </w:r>
            <w:r w:rsidRPr="0027757A">
              <w:rPr>
                <w:rFonts w:ascii="Times New Roman" w:hAnsi="Times New Roman" w:cs="Times New Roman"/>
                <w:sz w:val="24"/>
                <w:szCs w:val="24"/>
                <w:lang w:eastAsia="ar-SA"/>
              </w:rPr>
              <w:t>Лицензия</w:t>
            </w:r>
            <w:r w:rsidRPr="0027757A">
              <w:rPr>
                <w:rFonts w:ascii="Times New Roman" w:hAnsi="Times New Roman" w:cs="Times New Roman"/>
                <w:sz w:val="24"/>
                <w:szCs w:val="24"/>
                <w:lang w:val="en-US" w:eastAsia="ar-SA"/>
              </w:rPr>
              <w:t xml:space="preserve"> </w:t>
            </w:r>
            <w:proofErr w:type="spellStart"/>
            <w:r w:rsidRPr="0027757A">
              <w:rPr>
                <w:rFonts w:ascii="Times New Roman" w:hAnsi="Times New Roman" w:cs="Times New Roman"/>
                <w:sz w:val="24"/>
                <w:szCs w:val="24"/>
                <w:lang w:val="en-US" w:eastAsia="ar-SA"/>
              </w:rPr>
              <w:t>Dreamspark</w:t>
            </w:r>
            <w:proofErr w:type="spellEnd"/>
            <w:r w:rsidRPr="0027757A">
              <w:rPr>
                <w:rFonts w:ascii="Times New Roman" w:hAnsi="Times New Roman" w:cs="Times New Roman"/>
                <w:sz w:val="24"/>
                <w:szCs w:val="24"/>
                <w:lang w:val="en-US" w:eastAsia="ar-SA"/>
              </w:rPr>
              <w:t xml:space="preserve"> (MSDN AA);</w:t>
            </w:r>
          </w:p>
          <w:p w:rsidR="00911CA9" w:rsidRPr="0027757A" w:rsidRDefault="00911CA9" w:rsidP="00E932B7">
            <w:pPr>
              <w:contextualSpacing/>
              <w:rPr>
                <w:rFonts w:ascii="Times New Roman" w:hAnsi="Times New Roman" w:cs="Times New Roman"/>
                <w:sz w:val="24"/>
                <w:szCs w:val="24"/>
                <w:lang w:val="en-US" w:eastAsia="ar-SA"/>
              </w:rPr>
            </w:pPr>
            <w:r w:rsidRPr="0027757A">
              <w:rPr>
                <w:rFonts w:ascii="Times New Roman" w:hAnsi="Times New Roman" w:cs="Times New Roman"/>
                <w:sz w:val="24"/>
                <w:szCs w:val="24"/>
                <w:lang w:val="en-US" w:eastAsia="ar-SA"/>
              </w:rPr>
              <w:t xml:space="preserve">Kaspersky Endpoint Security – </w:t>
            </w:r>
            <w:r w:rsidRPr="0027757A">
              <w:rPr>
                <w:rFonts w:ascii="Times New Roman" w:hAnsi="Times New Roman" w:cs="Times New Roman"/>
                <w:sz w:val="24"/>
                <w:szCs w:val="24"/>
                <w:lang w:eastAsia="ar-SA"/>
              </w:rPr>
              <w:t>Лиц</w:t>
            </w:r>
            <w:r w:rsidRPr="0027757A">
              <w:rPr>
                <w:rFonts w:ascii="Times New Roman" w:hAnsi="Times New Roman" w:cs="Times New Roman"/>
                <w:sz w:val="24"/>
                <w:szCs w:val="24"/>
                <w:lang w:val="en-US" w:eastAsia="ar-SA"/>
              </w:rPr>
              <w:t xml:space="preserve"> </w:t>
            </w:r>
            <w:r w:rsidRPr="0027757A">
              <w:rPr>
                <w:rFonts w:ascii="Times New Roman" w:hAnsi="Times New Roman" w:cs="Times New Roman"/>
                <w:sz w:val="24"/>
                <w:szCs w:val="24"/>
                <w:lang w:eastAsia="ar-SA"/>
              </w:rPr>
              <w:t>сертификат</w:t>
            </w:r>
            <w:r w:rsidRPr="0027757A">
              <w:rPr>
                <w:rFonts w:ascii="Times New Roman" w:hAnsi="Times New Roman" w:cs="Times New Roman"/>
                <w:sz w:val="24"/>
                <w:szCs w:val="24"/>
                <w:lang w:val="en-US" w:eastAsia="ar-SA"/>
              </w:rPr>
              <w:t xml:space="preserve">  №2304- 180417-031116- 577-384;</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7-Zip - (Свободная лицензия GPL);</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lastRenderedPageBreak/>
              <w:t>Adobe</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Acrobat</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Reader</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Google</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Chrome</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Mozilla</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Firefox</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LibreOffice</w:t>
            </w:r>
            <w:proofErr w:type="spellEnd"/>
            <w:r w:rsidRPr="0027757A">
              <w:rPr>
                <w:rFonts w:ascii="Times New Roman" w:hAnsi="Times New Roman" w:cs="Times New Roman"/>
                <w:sz w:val="24"/>
                <w:szCs w:val="24"/>
                <w:lang w:eastAsia="ar-SA"/>
              </w:rPr>
              <w:t xml:space="preserve"> – (Свободная лицензия GPL);</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Gimp</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XnView</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Java</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Консультант Плюс - (Свободная лицензия для учебных целей);</w:t>
            </w:r>
          </w:p>
        </w:tc>
      </w:tr>
      <w:tr w:rsidR="00911CA9" w:rsidRPr="0027757A" w:rsidTr="00E932B7">
        <w:tc>
          <w:tcPr>
            <w:tcW w:w="2251" w:type="dxa"/>
            <w:shd w:val="clear" w:color="auto" w:fill="auto"/>
          </w:tcPr>
          <w:p w:rsidR="00911CA9" w:rsidRPr="0027757A" w:rsidRDefault="00911CA9" w:rsidP="00E932B7">
            <w:pPr>
              <w:suppressAutoHyphens/>
              <w:jc w:val="center"/>
              <w:rPr>
                <w:rFonts w:ascii="Times New Roman" w:hAnsi="Times New Roman" w:cs="Times New Roman"/>
                <w:sz w:val="24"/>
                <w:szCs w:val="24"/>
                <w:lang w:eastAsia="ar-SA"/>
              </w:rPr>
            </w:pPr>
            <w:r w:rsidRPr="0027757A">
              <w:rPr>
                <w:rFonts w:ascii="Times New Roman" w:hAnsi="Times New Roman" w:cs="Times New Roman"/>
                <w:sz w:val="24"/>
                <w:szCs w:val="24"/>
                <w:lang w:eastAsia="ar-SA"/>
              </w:rPr>
              <w:lastRenderedPageBreak/>
              <w:t xml:space="preserve">г. Красноярск, ул. </w:t>
            </w:r>
            <w:proofErr w:type="gramStart"/>
            <w:r w:rsidRPr="0027757A">
              <w:rPr>
                <w:rFonts w:ascii="Times New Roman" w:hAnsi="Times New Roman" w:cs="Times New Roman"/>
                <w:sz w:val="24"/>
                <w:szCs w:val="24"/>
                <w:lang w:eastAsia="ar-SA"/>
              </w:rPr>
              <w:t>Взлетная</w:t>
            </w:r>
            <w:proofErr w:type="gramEnd"/>
            <w:r w:rsidRPr="0027757A">
              <w:rPr>
                <w:rFonts w:ascii="Times New Roman" w:hAnsi="Times New Roman" w:cs="Times New Roman"/>
                <w:sz w:val="24"/>
                <w:szCs w:val="24"/>
                <w:lang w:eastAsia="ar-SA"/>
              </w:rPr>
              <w:t>, д. 20, ауд. 2-14</w:t>
            </w:r>
          </w:p>
        </w:tc>
        <w:tc>
          <w:tcPr>
            <w:tcW w:w="13166" w:type="dxa"/>
            <w:shd w:val="clear" w:color="auto" w:fill="auto"/>
          </w:tcPr>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Компьютер-4шт</w:t>
            </w:r>
            <w:proofErr w:type="gramStart"/>
            <w:r w:rsidRPr="0027757A">
              <w:rPr>
                <w:rFonts w:ascii="Times New Roman" w:hAnsi="Times New Roman" w:cs="Times New Roman"/>
                <w:sz w:val="24"/>
                <w:szCs w:val="24"/>
                <w:lang w:eastAsia="ar-SA"/>
              </w:rPr>
              <w:t>,М</w:t>
            </w:r>
            <w:proofErr w:type="gramEnd"/>
            <w:r w:rsidRPr="0027757A">
              <w:rPr>
                <w:rFonts w:ascii="Times New Roman" w:hAnsi="Times New Roman" w:cs="Times New Roman"/>
                <w:sz w:val="24"/>
                <w:szCs w:val="24"/>
                <w:lang w:eastAsia="ar-SA"/>
              </w:rPr>
              <w:t>ФУ-1шт,принтер-3шт.</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Linux</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Mint</w:t>
            </w:r>
            <w:proofErr w:type="spellEnd"/>
            <w:r w:rsidRPr="0027757A">
              <w:rPr>
                <w:rFonts w:ascii="Times New Roman" w:hAnsi="Times New Roman" w:cs="Times New Roman"/>
                <w:sz w:val="24"/>
                <w:szCs w:val="24"/>
                <w:lang w:eastAsia="ar-SA"/>
              </w:rPr>
              <w:t xml:space="preserve"> – (Свободная лицензия GPL);</w:t>
            </w:r>
          </w:p>
          <w:p w:rsidR="00911CA9" w:rsidRPr="0027757A" w:rsidRDefault="00911CA9" w:rsidP="00E932B7">
            <w:pPr>
              <w:contextualSpacing/>
              <w:rPr>
                <w:rFonts w:ascii="Times New Roman" w:hAnsi="Times New Roman" w:cs="Times New Roman"/>
                <w:sz w:val="24"/>
                <w:szCs w:val="24"/>
                <w:lang w:val="en-US" w:eastAsia="ar-SA"/>
              </w:rPr>
            </w:pPr>
            <w:r w:rsidRPr="0027757A">
              <w:rPr>
                <w:rFonts w:ascii="Times New Roman" w:hAnsi="Times New Roman" w:cs="Times New Roman"/>
                <w:sz w:val="24"/>
                <w:szCs w:val="24"/>
                <w:lang w:val="en-US" w:eastAsia="ar-SA"/>
              </w:rPr>
              <w:t xml:space="preserve">Microsoft® Windows® 7 Professional </w:t>
            </w:r>
            <w:r w:rsidRPr="0027757A">
              <w:rPr>
                <w:rFonts w:ascii="Times New Roman" w:hAnsi="Times New Roman" w:cs="Times New Roman"/>
                <w:sz w:val="24"/>
                <w:szCs w:val="24"/>
                <w:lang w:eastAsia="ar-SA"/>
              </w:rPr>
              <w:t>Лицензия</w:t>
            </w:r>
            <w:r w:rsidRPr="0027757A">
              <w:rPr>
                <w:rFonts w:ascii="Times New Roman" w:hAnsi="Times New Roman" w:cs="Times New Roman"/>
                <w:sz w:val="24"/>
                <w:szCs w:val="24"/>
                <w:lang w:val="en-US" w:eastAsia="ar-SA"/>
              </w:rPr>
              <w:t xml:space="preserve"> </w:t>
            </w:r>
            <w:proofErr w:type="spellStart"/>
            <w:r w:rsidRPr="0027757A">
              <w:rPr>
                <w:rFonts w:ascii="Times New Roman" w:hAnsi="Times New Roman" w:cs="Times New Roman"/>
                <w:sz w:val="24"/>
                <w:szCs w:val="24"/>
                <w:lang w:val="en-US" w:eastAsia="ar-SA"/>
              </w:rPr>
              <w:t>Dreamspark</w:t>
            </w:r>
            <w:proofErr w:type="spellEnd"/>
            <w:r w:rsidRPr="0027757A">
              <w:rPr>
                <w:rFonts w:ascii="Times New Roman" w:hAnsi="Times New Roman" w:cs="Times New Roman"/>
                <w:sz w:val="24"/>
                <w:szCs w:val="24"/>
                <w:lang w:val="en-US" w:eastAsia="ar-SA"/>
              </w:rPr>
              <w:t xml:space="preserve"> (MSDN AA);</w:t>
            </w:r>
          </w:p>
          <w:p w:rsidR="00911CA9" w:rsidRPr="0027757A" w:rsidRDefault="00911CA9" w:rsidP="00E932B7">
            <w:pPr>
              <w:contextualSpacing/>
              <w:rPr>
                <w:rFonts w:ascii="Times New Roman" w:hAnsi="Times New Roman" w:cs="Times New Roman"/>
                <w:sz w:val="24"/>
                <w:szCs w:val="24"/>
                <w:lang w:val="en-US" w:eastAsia="ar-SA"/>
              </w:rPr>
            </w:pPr>
            <w:r w:rsidRPr="0027757A">
              <w:rPr>
                <w:rFonts w:ascii="Times New Roman" w:hAnsi="Times New Roman" w:cs="Times New Roman"/>
                <w:sz w:val="24"/>
                <w:szCs w:val="24"/>
                <w:lang w:val="en-US" w:eastAsia="ar-SA"/>
              </w:rPr>
              <w:t xml:space="preserve">Kaspersky Endpoint Security – </w:t>
            </w:r>
            <w:r w:rsidRPr="0027757A">
              <w:rPr>
                <w:rFonts w:ascii="Times New Roman" w:hAnsi="Times New Roman" w:cs="Times New Roman"/>
                <w:sz w:val="24"/>
                <w:szCs w:val="24"/>
                <w:lang w:eastAsia="ar-SA"/>
              </w:rPr>
              <w:t>Лиц</w:t>
            </w:r>
            <w:r w:rsidRPr="0027757A">
              <w:rPr>
                <w:rFonts w:ascii="Times New Roman" w:hAnsi="Times New Roman" w:cs="Times New Roman"/>
                <w:sz w:val="24"/>
                <w:szCs w:val="24"/>
                <w:lang w:val="en-US" w:eastAsia="ar-SA"/>
              </w:rPr>
              <w:t xml:space="preserve"> </w:t>
            </w:r>
            <w:r w:rsidRPr="0027757A">
              <w:rPr>
                <w:rFonts w:ascii="Times New Roman" w:hAnsi="Times New Roman" w:cs="Times New Roman"/>
                <w:sz w:val="24"/>
                <w:szCs w:val="24"/>
                <w:lang w:eastAsia="ar-SA"/>
              </w:rPr>
              <w:t>сертификат</w:t>
            </w:r>
            <w:r w:rsidRPr="0027757A">
              <w:rPr>
                <w:rFonts w:ascii="Times New Roman" w:hAnsi="Times New Roman" w:cs="Times New Roman"/>
                <w:sz w:val="24"/>
                <w:szCs w:val="24"/>
                <w:lang w:val="en-US" w:eastAsia="ar-SA"/>
              </w:rPr>
              <w:t xml:space="preserve">  №2304- 180417-031116- 577-384;</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7-Zip - (Свободная лицензия GPL);</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val="en-US" w:eastAsia="ar-SA"/>
              </w:rPr>
              <w:t>Adobe</w:t>
            </w:r>
            <w:r w:rsidRPr="0027757A">
              <w:rPr>
                <w:rFonts w:ascii="Times New Roman" w:hAnsi="Times New Roman" w:cs="Times New Roman"/>
                <w:sz w:val="24"/>
                <w:szCs w:val="24"/>
                <w:lang w:eastAsia="ar-SA"/>
              </w:rPr>
              <w:t xml:space="preserve"> </w:t>
            </w:r>
            <w:r w:rsidRPr="0027757A">
              <w:rPr>
                <w:rFonts w:ascii="Times New Roman" w:hAnsi="Times New Roman" w:cs="Times New Roman"/>
                <w:sz w:val="24"/>
                <w:szCs w:val="24"/>
                <w:lang w:val="en-US" w:eastAsia="ar-SA"/>
              </w:rPr>
              <w:t>Acrobat</w:t>
            </w:r>
            <w:r w:rsidRPr="0027757A">
              <w:rPr>
                <w:rFonts w:ascii="Times New Roman" w:hAnsi="Times New Roman" w:cs="Times New Roman"/>
                <w:sz w:val="24"/>
                <w:szCs w:val="24"/>
                <w:lang w:eastAsia="ar-SA"/>
              </w:rPr>
              <w:t xml:space="preserve"> </w:t>
            </w:r>
            <w:r w:rsidRPr="0027757A">
              <w:rPr>
                <w:rFonts w:ascii="Times New Roman" w:hAnsi="Times New Roman" w:cs="Times New Roman"/>
                <w:sz w:val="24"/>
                <w:szCs w:val="24"/>
                <w:lang w:val="en-US" w:eastAsia="ar-SA"/>
              </w:rPr>
              <w:t>Reader</w:t>
            </w:r>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Google</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Chrome</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Mozilla</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Firefox</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LibreOffice</w:t>
            </w:r>
            <w:proofErr w:type="spellEnd"/>
            <w:r w:rsidRPr="0027757A">
              <w:rPr>
                <w:rFonts w:ascii="Times New Roman" w:hAnsi="Times New Roman" w:cs="Times New Roman"/>
                <w:sz w:val="24"/>
                <w:szCs w:val="24"/>
                <w:lang w:eastAsia="ar-SA"/>
              </w:rPr>
              <w:t xml:space="preserve"> – (Свободная лицензия GPL);</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val="en-US" w:eastAsia="ar-SA"/>
              </w:rPr>
              <w:t>Gimp</w:t>
            </w:r>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XnView</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Java</w:t>
            </w:r>
            <w:proofErr w:type="spellEnd"/>
            <w:r w:rsidRPr="0027757A">
              <w:rPr>
                <w:rFonts w:ascii="Times New Roman" w:hAnsi="Times New Roman" w:cs="Times New Roman"/>
                <w:sz w:val="24"/>
                <w:szCs w:val="24"/>
                <w:lang w:eastAsia="ar-SA"/>
              </w:rPr>
              <w:t xml:space="preserve"> – (Свободная лицензия);</w:t>
            </w:r>
          </w:p>
        </w:tc>
      </w:tr>
      <w:tr w:rsidR="00911CA9" w:rsidRPr="0027757A" w:rsidTr="00E932B7">
        <w:tc>
          <w:tcPr>
            <w:tcW w:w="2251" w:type="dxa"/>
            <w:shd w:val="clear" w:color="auto" w:fill="auto"/>
          </w:tcPr>
          <w:p w:rsidR="00911CA9" w:rsidRPr="0027757A" w:rsidRDefault="00911CA9" w:rsidP="00E932B7">
            <w:pPr>
              <w:suppressAutoHyphens/>
              <w:jc w:val="center"/>
              <w:rPr>
                <w:rFonts w:ascii="Times New Roman" w:hAnsi="Times New Roman" w:cs="Times New Roman"/>
                <w:sz w:val="24"/>
                <w:szCs w:val="24"/>
                <w:lang w:eastAsia="ar-SA"/>
              </w:rPr>
            </w:pPr>
            <w:r w:rsidRPr="0027757A">
              <w:rPr>
                <w:rFonts w:ascii="Times New Roman" w:hAnsi="Times New Roman" w:cs="Times New Roman"/>
                <w:sz w:val="24"/>
                <w:szCs w:val="24"/>
                <w:lang w:eastAsia="ar-SA"/>
              </w:rPr>
              <w:t xml:space="preserve">г. Красноярск, ул. </w:t>
            </w:r>
            <w:proofErr w:type="gramStart"/>
            <w:r w:rsidRPr="0027757A">
              <w:rPr>
                <w:rFonts w:ascii="Times New Roman" w:hAnsi="Times New Roman" w:cs="Times New Roman"/>
                <w:sz w:val="24"/>
                <w:szCs w:val="24"/>
                <w:lang w:eastAsia="ar-SA"/>
              </w:rPr>
              <w:t>Взлетная</w:t>
            </w:r>
            <w:proofErr w:type="gramEnd"/>
            <w:r w:rsidRPr="0027757A">
              <w:rPr>
                <w:rFonts w:ascii="Times New Roman" w:hAnsi="Times New Roman" w:cs="Times New Roman"/>
                <w:sz w:val="24"/>
                <w:szCs w:val="24"/>
                <w:lang w:eastAsia="ar-SA"/>
              </w:rPr>
              <w:t>, д. 20, ауд. 2-15А</w:t>
            </w:r>
          </w:p>
          <w:p w:rsidR="00911CA9" w:rsidRPr="0027757A" w:rsidRDefault="00911CA9" w:rsidP="00E932B7">
            <w:pPr>
              <w:suppressAutoHyphens/>
              <w:jc w:val="center"/>
              <w:rPr>
                <w:rFonts w:ascii="Times New Roman" w:hAnsi="Times New Roman" w:cs="Times New Roman"/>
                <w:sz w:val="24"/>
                <w:szCs w:val="24"/>
                <w:lang w:eastAsia="ar-SA"/>
              </w:rPr>
            </w:pPr>
          </w:p>
        </w:tc>
        <w:tc>
          <w:tcPr>
            <w:tcW w:w="13166" w:type="dxa"/>
            <w:shd w:val="clear" w:color="auto" w:fill="auto"/>
          </w:tcPr>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Компьютер-1шт., ноутбук-2шт., принтер-1шт, проектор-1шт.</w:t>
            </w:r>
          </w:p>
          <w:tbl>
            <w:tblPr>
              <w:tblW w:w="0" w:type="auto"/>
              <w:tblCellSpacing w:w="0" w:type="dxa"/>
              <w:tblCellMar>
                <w:left w:w="0" w:type="dxa"/>
                <w:right w:w="0" w:type="dxa"/>
              </w:tblCellMar>
              <w:tblLook w:val="04A0" w:firstRow="1" w:lastRow="0" w:firstColumn="1" w:lastColumn="0" w:noHBand="0" w:noVBand="1"/>
            </w:tblPr>
            <w:tblGrid>
              <w:gridCol w:w="368"/>
            </w:tblGrid>
            <w:tr w:rsidR="00911CA9" w:rsidRPr="0027757A" w:rsidTr="00E932B7">
              <w:trPr>
                <w:tblCellSpacing w:w="0" w:type="dxa"/>
              </w:trPr>
              <w:tc>
                <w:tcPr>
                  <w:tcW w:w="0" w:type="auto"/>
                  <w:tcMar>
                    <w:top w:w="0" w:type="dxa"/>
                    <w:left w:w="181" w:type="dxa"/>
                    <w:bottom w:w="0" w:type="dxa"/>
                    <w:right w:w="181" w:type="dxa"/>
                  </w:tcMar>
                  <w:hideMark/>
                </w:tcPr>
                <w:p w:rsidR="00911CA9" w:rsidRPr="0027757A" w:rsidRDefault="00911CA9" w:rsidP="00E932B7">
                  <w:pPr>
                    <w:contextualSpacing/>
                    <w:rPr>
                      <w:rFonts w:ascii="Times New Roman" w:hAnsi="Times New Roman" w:cs="Times New Roman"/>
                      <w:sz w:val="24"/>
                      <w:szCs w:val="24"/>
                      <w:lang w:eastAsia="ar-SA"/>
                    </w:rPr>
                  </w:pPr>
                </w:p>
              </w:tc>
            </w:tr>
          </w:tbl>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Linux</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Mint</w:t>
            </w:r>
            <w:proofErr w:type="spellEnd"/>
            <w:r w:rsidRPr="0027757A">
              <w:rPr>
                <w:rFonts w:ascii="Times New Roman" w:hAnsi="Times New Roman" w:cs="Times New Roman"/>
                <w:sz w:val="24"/>
                <w:szCs w:val="24"/>
                <w:lang w:eastAsia="ar-SA"/>
              </w:rPr>
              <w:t xml:space="preserve"> – (Свободная лицензия GPL);</w:t>
            </w:r>
          </w:p>
          <w:p w:rsidR="00911CA9" w:rsidRPr="0027757A" w:rsidRDefault="00911CA9" w:rsidP="00E932B7">
            <w:pPr>
              <w:contextualSpacing/>
              <w:rPr>
                <w:rFonts w:ascii="Times New Roman" w:hAnsi="Times New Roman" w:cs="Times New Roman"/>
                <w:sz w:val="24"/>
                <w:szCs w:val="24"/>
                <w:lang w:val="en-US" w:eastAsia="ar-SA"/>
              </w:rPr>
            </w:pPr>
            <w:r w:rsidRPr="0027757A">
              <w:rPr>
                <w:rFonts w:ascii="Times New Roman" w:hAnsi="Times New Roman" w:cs="Times New Roman"/>
                <w:sz w:val="24"/>
                <w:szCs w:val="24"/>
                <w:lang w:val="en-US" w:eastAsia="ar-SA"/>
              </w:rPr>
              <w:t xml:space="preserve">Microsoft® Windows® 7 Professional </w:t>
            </w:r>
            <w:r w:rsidRPr="0027757A">
              <w:rPr>
                <w:rFonts w:ascii="Times New Roman" w:hAnsi="Times New Roman" w:cs="Times New Roman"/>
                <w:sz w:val="24"/>
                <w:szCs w:val="24"/>
                <w:lang w:eastAsia="ar-SA"/>
              </w:rPr>
              <w:t>Лицензия</w:t>
            </w:r>
            <w:r w:rsidRPr="0027757A">
              <w:rPr>
                <w:rFonts w:ascii="Times New Roman" w:hAnsi="Times New Roman" w:cs="Times New Roman"/>
                <w:sz w:val="24"/>
                <w:szCs w:val="24"/>
                <w:lang w:val="en-US" w:eastAsia="ar-SA"/>
              </w:rPr>
              <w:t xml:space="preserve"> </w:t>
            </w:r>
            <w:proofErr w:type="spellStart"/>
            <w:r w:rsidRPr="0027757A">
              <w:rPr>
                <w:rFonts w:ascii="Times New Roman" w:hAnsi="Times New Roman" w:cs="Times New Roman"/>
                <w:sz w:val="24"/>
                <w:szCs w:val="24"/>
                <w:lang w:val="en-US" w:eastAsia="ar-SA"/>
              </w:rPr>
              <w:t>Dreamspark</w:t>
            </w:r>
            <w:proofErr w:type="spellEnd"/>
            <w:r w:rsidRPr="0027757A">
              <w:rPr>
                <w:rFonts w:ascii="Times New Roman" w:hAnsi="Times New Roman" w:cs="Times New Roman"/>
                <w:sz w:val="24"/>
                <w:szCs w:val="24"/>
                <w:lang w:val="en-US" w:eastAsia="ar-SA"/>
              </w:rPr>
              <w:t xml:space="preserve"> (MSDN AA);</w:t>
            </w:r>
          </w:p>
          <w:p w:rsidR="00911CA9" w:rsidRPr="0027757A" w:rsidRDefault="00911CA9" w:rsidP="00E932B7">
            <w:pPr>
              <w:contextualSpacing/>
              <w:rPr>
                <w:rFonts w:ascii="Times New Roman" w:hAnsi="Times New Roman" w:cs="Times New Roman"/>
                <w:sz w:val="24"/>
                <w:szCs w:val="24"/>
                <w:lang w:val="en-US" w:eastAsia="ar-SA"/>
              </w:rPr>
            </w:pPr>
            <w:r w:rsidRPr="0027757A">
              <w:rPr>
                <w:rFonts w:ascii="Times New Roman" w:hAnsi="Times New Roman" w:cs="Times New Roman"/>
                <w:sz w:val="24"/>
                <w:szCs w:val="24"/>
                <w:lang w:val="en-US" w:eastAsia="ar-SA"/>
              </w:rPr>
              <w:t xml:space="preserve">Kaspersky Endpoint Security – </w:t>
            </w:r>
            <w:r w:rsidRPr="0027757A">
              <w:rPr>
                <w:rFonts w:ascii="Times New Roman" w:hAnsi="Times New Roman" w:cs="Times New Roman"/>
                <w:sz w:val="24"/>
                <w:szCs w:val="24"/>
                <w:lang w:eastAsia="ar-SA"/>
              </w:rPr>
              <w:t>Лиц</w:t>
            </w:r>
            <w:r w:rsidRPr="0027757A">
              <w:rPr>
                <w:rFonts w:ascii="Times New Roman" w:hAnsi="Times New Roman" w:cs="Times New Roman"/>
                <w:sz w:val="24"/>
                <w:szCs w:val="24"/>
                <w:lang w:val="en-US" w:eastAsia="ar-SA"/>
              </w:rPr>
              <w:t xml:space="preserve"> </w:t>
            </w:r>
            <w:r w:rsidRPr="0027757A">
              <w:rPr>
                <w:rFonts w:ascii="Times New Roman" w:hAnsi="Times New Roman" w:cs="Times New Roman"/>
                <w:sz w:val="24"/>
                <w:szCs w:val="24"/>
                <w:lang w:eastAsia="ar-SA"/>
              </w:rPr>
              <w:t>сертификат</w:t>
            </w:r>
            <w:r w:rsidRPr="0027757A">
              <w:rPr>
                <w:rFonts w:ascii="Times New Roman" w:hAnsi="Times New Roman" w:cs="Times New Roman"/>
                <w:sz w:val="24"/>
                <w:szCs w:val="24"/>
                <w:lang w:val="en-US" w:eastAsia="ar-SA"/>
              </w:rPr>
              <w:t xml:space="preserve">  №2304- 180417-031116- 577-384;</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7-Zip - (Свободная лицензия GPL);</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val="en-US" w:eastAsia="ar-SA"/>
              </w:rPr>
              <w:t>Adobe</w:t>
            </w:r>
            <w:r w:rsidRPr="0027757A">
              <w:rPr>
                <w:rFonts w:ascii="Times New Roman" w:hAnsi="Times New Roman" w:cs="Times New Roman"/>
                <w:sz w:val="24"/>
                <w:szCs w:val="24"/>
                <w:lang w:eastAsia="ar-SA"/>
              </w:rPr>
              <w:t xml:space="preserve"> </w:t>
            </w:r>
            <w:r w:rsidRPr="0027757A">
              <w:rPr>
                <w:rFonts w:ascii="Times New Roman" w:hAnsi="Times New Roman" w:cs="Times New Roman"/>
                <w:sz w:val="24"/>
                <w:szCs w:val="24"/>
                <w:lang w:val="en-US" w:eastAsia="ar-SA"/>
              </w:rPr>
              <w:t>Acrobat</w:t>
            </w:r>
            <w:r w:rsidRPr="0027757A">
              <w:rPr>
                <w:rFonts w:ascii="Times New Roman" w:hAnsi="Times New Roman" w:cs="Times New Roman"/>
                <w:sz w:val="24"/>
                <w:szCs w:val="24"/>
                <w:lang w:eastAsia="ar-SA"/>
              </w:rPr>
              <w:t xml:space="preserve"> </w:t>
            </w:r>
            <w:r w:rsidRPr="0027757A">
              <w:rPr>
                <w:rFonts w:ascii="Times New Roman" w:hAnsi="Times New Roman" w:cs="Times New Roman"/>
                <w:sz w:val="24"/>
                <w:szCs w:val="24"/>
                <w:lang w:val="en-US" w:eastAsia="ar-SA"/>
              </w:rPr>
              <w:t>Reader</w:t>
            </w:r>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Google</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Chrome</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Mozilla</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Firefox</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LibreOffice</w:t>
            </w:r>
            <w:proofErr w:type="spellEnd"/>
            <w:r w:rsidRPr="0027757A">
              <w:rPr>
                <w:rFonts w:ascii="Times New Roman" w:hAnsi="Times New Roman" w:cs="Times New Roman"/>
                <w:sz w:val="24"/>
                <w:szCs w:val="24"/>
                <w:lang w:eastAsia="ar-SA"/>
              </w:rPr>
              <w:t xml:space="preserve"> – (Свободная лицензия GPL);</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val="en-US" w:eastAsia="ar-SA"/>
              </w:rPr>
              <w:lastRenderedPageBreak/>
              <w:t>Gimp</w:t>
            </w:r>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XnView</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Java</w:t>
            </w:r>
            <w:proofErr w:type="spellEnd"/>
            <w:r w:rsidRPr="0027757A">
              <w:rPr>
                <w:rFonts w:ascii="Times New Roman" w:hAnsi="Times New Roman" w:cs="Times New Roman"/>
                <w:sz w:val="24"/>
                <w:szCs w:val="24"/>
                <w:lang w:eastAsia="ar-SA"/>
              </w:rPr>
              <w:t xml:space="preserve"> – (Свободная лицензия);</w:t>
            </w:r>
          </w:p>
        </w:tc>
      </w:tr>
      <w:tr w:rsidR="00911CA9" w:rsidRPr="0027757A" w:rsidTr="00E932B7">
        <w:tc>
          <w:tcPr>
            <w:tcW w:w="2251" w:type="dxa"/>
            <w:shd w:val="clear" w:color="auto" w:fill="auto"/>
          </w:tcPr>
          <w:p w:rsidR="00911CA9" w:rsidRPr="0027757A" w:rsidRDefault="00911CA9" w:rsidP="00E932B7">
            <w:pPr>
              <w:suppressAutoHyphens/>
              <w:jc w:val="center"/>
              <w:rPr>
                <w:rFonts w:ascii="Times New Roman" w:hAnsi="Times New Roman" w:cs="Times New Roman"/>
                <w:sz w:val="24"/>
                <w:szCs w:val="24"/>
                <w:lang w:eastAsia="ar-SA"/>
              </w:rPr>
            </w:pPr>
            <w:r w:rsidRPr="0027757A">
              <w:rPr>
                <w:rFonts w:ascii="Times New Roman" w:hAnsi="Times New Roman" w:cs="Times New Roman"/>
                <w:sz w:val="24"/>
                <w:szCs w:val="24"/>
                <w:lang w:eastAsia="ar-SA"/>
              </w:rPr>
              <w:lastRenderedPageBreak/>
              <w:t xml:space="preserve">г. Красноярск, ул. </w:t>
            </w:r>
            <w:proofErr w:type="gramStart"/>
            <w:r w:rsidRPr="0027757A">
              <w:rPr>
                <w:rFonts w:ascii="Times New Roman" w:hAnsi="Times New Roman" w:cs="Times New Roman"/>
                <w:sz w:val="24"/>
                <w:szCs w:val="24"/>
                <w:lang w:eastAsia="ar-SA"/>
              </w:rPr>
              <w:t>Взлетная</w:t>
            </w:r>
            <w:proofErr w:type="gramEnd"/>
            <w:r w:rsidRPr="0027757A">
              <w:rPr>
                <w:rFonts w:ascii="Times New Roman" w:hAnsi="Times New Roman" w:cs="Times New Roman"/>
                <w:sz w:val="24"/>
                <w:szCs w:val="24"/>
                <w:lang w:eastAsia="ar-SA"/>
              </w:rPr>
              <w:t>, д. 20, ауд. 2-22</w:t>
            </w:r>
          </w:p>
        </w:tc>
        <w:tc>
          <w:tcPr>
            <w:tcW w:w="13166" w:type="dxa"/>
            <w:shd w:val="clear" w:color="auto" w:fill="auto"/>
          </w:tcPr>
          <w:p w:rsidR="00911CA9" w:rsidRPr="0027757A" w:rsidRDefault="00911CA9" w:rsidP="00E932B7">
            <w:pPr>
              <w:contextualSpacing/>
              <w:rPr>
                <w:rFonts w:ascii="Times New Roman" w:hAnsi="Times New Roman" w:cs="Times New Roman"/>
                <w:color w:val="000000"/>
                <w:sz w:val="24"/>
                <w:szCs w:val="24"/>
              </w:rPr>
            </w:pPr>
            <w:r w:rsidRPr="0027757A">
              <w:rPr>
                <w:rFonts w:ascii="Times New Roman" w:hAnsi="Times New Roman" w:cs="Times New Roman"/>
                <w:color w:val="000000"/>
                <w:sz w:val="24"/>
                <w:szCs w:val="24"/>
              </w:rPr>
              <w:t>Компьютеры-12шт, интерактивная доска-1шт, проектор-1шт</w:t>
            </w:r>
            <w:proofErr w:type="gramStart"/>
            <w:r w:rsidRPr="0027757A">
              <w:rPr>
                <w:rFonts w:ascii="Times New Roman" w:hAnsi="Times New Roman" w:cs="Times New Roman"/>
                <w:color w:val="000000"/>
                <w:sz w:val="24"/>
                <w:szCs w:val="24"/>
              </w:rPr>
              <w:t>,м</w:t>
            </w:r>
            <w:proofErr w:type="gramEnd"/>
            <w:r w:rsidRPr="0027757A">
              <w:rPr>
                <w:rFonts w:ascii="Times New Roman" w:hAnsi="Times New Roman" w:cs="Times New Roman"/>
                <w:color w:val="000000"/>
                <w:sz w:val="24"/>
                <w:szCs w:val="24"/>
              </w:rPr>
              <w:t>аркерная доска-1шт.</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Linux</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Mint</w:t>
            </w:r>
            <w:proofErr w:type="spellEnd"/>
            <w:r w:rsidRPr="0027757A">
              <w:rPr>
                <w:rFonts w:ascii="Times New Roman" w:hAnsi="Times New Roman" w:cs="Times New Roman"/>
                <w:sz w:val="24"/>
                <w:szCs w:val="24"/>
                <w:lang w:eastAsia="ar-SA"/>
              </w:rPr>
              <w:t xml:space="preserve"> – (Свободная лицензия GPL);</w:t>
            </w:r>
          </w:p>
          <w:p w:rsidR="00911CA9" w:rsidRPr="0027757A" w:rsidRDefault="00911CA9" w:rsidP="00E932B7">
            <w:pPr>
              <w:contextualSpacing/>
              <w:rPr>
                <w:rFonts w:ascii="Times New Roman" w:hAnsi="Times New Roman" w:cs="Times New Roman"/>
                <w:sz w:val="24"/>
                <w:szCs w:val="24"/>
                <w:lang w:val="en-US" w:eastAsia="ar-SA"/>
              </w:rPr>
            </w:pPr>
            <w:r w:rsidRPr="0027757A">
              <w:rPr>
                <w:rFonts w:ascii="Times New Roman" w:hAnsi="Times New Roman" w:cs="Times New Roman"/>
                <w:sz w:val="24"/>
                <w:szCs w:val="24"/>
                <w:lang w:val="en-US" w:eastAsia="ar-SA"/>
              </w:rPr>
              <w:t xml:space="preserve">Microsoft® Windows® 7 Professional </w:t>
            </w:r>
            <w:r w:rsidRPr="0027757A">
              <w:rPr>
                <w:rFonts w:ascii="Times New Roman" w:hAnsi="Times New Roman" w:cs="Times New Roman"/>
                <w:sz w:val="24"/>
                <w:szCs w:val="24"/>
                <w:lang w:eastAsia="ar-SA"/>
              </w:rPr>
              <w:t>Лицензия</w:t>
            </w:r>
            <w:r w:rsidRPr="0027757A">
              <w:rPr>
                <w:rFonts w:ascii="Times New Roman" w:hAnsi="Times New Roman" w:cs="Times New Roman"/>
                <w:sz w:val="24"/>
                <w:szCs w:val="24"/>
                <w:lang w:val="en-US" w:eastAsia="ar-SA"/>
              </w:rPr>
              <w:t xml:space="preserve"> </w:t>
            </w:r>
            <w:proofErr w:type="spellStart"/>
            <w:r w:rsidRPr="0027757A">
              <w:rPr>
                <w:rFonts w:ascii="Times New Roman" w:hAnsi="Times New Roman" w:cs="Times New Roman"/>
                <w:sz w:val="24"/>
                <w:szCs w:val="24"/>
                <w:lang w:val="en-US" w:eastAsia="ar-SA"/>
              </w:rPr>
              <w:t>Dreamspark</w:t>
            </w:r>
            <w:proofErr w:type="spellEnd"/>
            <w:r w:rsidRPr="0027757A">
              <w:rPr>
                <w:rFonts w:ascii="Times New Roman" w:hAnsi="Times New Roman" w:cs="Times New Roman"/>
                <w:sz w:val="24"/>
                <w:szCs w:val="24"/>
                <w:lang w:val="en-US" w:eastAsia="ar-SA"/>
              </w:rPr>
              <w:t xml:space="preserve"> (MSDN AA);</w:t>
            </w:r>
          </w:p>
          <w:p w:rsidR="00911CA9" w:rsidRPr="0027757A" w:rsidRDefault="00911CA9" w:rsidP="00E932B7">
            <w:pPr>
              <w:contextualSpacing/>
              <w:rPr>
                <w:rFonts w:ascii="Times New Roman" w:hAnsi="Times New Roman" w:cs="Times New Roman"/>
                <w:sz w:val="24"/>
                <w:szCs w:val="24"/>
                <w:lang w:val="en-US" w:eastAsia="ar-SA"/>
              </w:rPr>
            </w:pPr>
            <w:r w:rsidRPr="0027757A">
              <w:rPr>
                <w:rFonts w:ascii="Times New Roman" w:hAnsi="Times New Roman" w:cs="Times New Roman"/>
                <w:sz w:val="24"/>
                <w:szCs w:val="24"/>
                <w:lang w:val="en-US" w:eastAsia="ar-SA"/>
              </w:rPr>
              <w:t xml:space="preserve">Kaspersky Endpoint Security – </w:t>
            </w:r>
            <w:r w:rsidRPr="0027757A">
              <w:rPr>
                <w:rFonts w:ascii="Times New Roman" w:hAnsi="Times New Roman" w:cs="Times New Roman"/>
                <w:sz w:val="24"/>
                <w:szCs w:val="24"/>
                <w:lang w:eastAsia="ar-SA"/>
              </w:rPr>
              <w:t>Лиц</w:t>
            </w:r>
            <w:r w:rsidRPr="0027757A">
              <w:rPr>
                <w:rFonts w:ascii="Times New Roman" w:hAnsi="Times New Roman" w:cs="Times New Roman"/>
                <w:sz w:val="24"/>
                <w:szCs w:val="24"/>
                <w:lang w:val="en-US" w:eastAsia="ar-SA"/>
              </w:rPr>
              <w:t xml:space="preserve"> </w:t>
            </w:r>
            <w:r w:rsidRPr="0027757A">
              <w:rPr>
                <w:rFonts w:ascii="Times New Roman" w:hAnsi="Times New Roman" w:cs="Times New Roman"/>
                <w:sz w:val="24"/>
                <w:szCs w:val="24"/>
                <w:lang w:eastAsia="ar-SA"/>
              </w:rPr>
              <w:t>сертификат</w:t>
            </w:r>
            <w:r w:rsidRPr="0027757A">
              <w:rPr>
                <w:rFonts w:ascii="Times New Roman" w:hAnsi="Times New Roman" w:cs="Times New Roman"/>
                <w:sz w:val="24"/>
                <w:szCs w:val="24"/>
                <w:lang w:val="en-US" w:eastAsia="ar-SA"/>
              </w:rPr>
              <w:t xml:space="preserve">  №2304- 180417-031116- 577-384;</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7-Zip - (Свободная лицензия GPL);</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val="en-US" w:eastAsia="ar-SA"/>
              </w:rPr>
              <w:t>Adobe</w:t>
            </w:r>
            <w:r w:rsidRPr="0027757A">
              <w:rPr>
                <w:rFonts w:ascii="Times New Roman" w:hAnsi="Times New Roman" w:cs="Times New Roman"/>
                <w:sz w:val="24"/>
                <w:szCs w:val="24"/>
                <w:lang w:eastAsia="ar-SA"/>
              </w:rPr>
              <w:t xml:space="preserve"> </w:t>
            </w:r>
            <w:r w:rsidRPr="0027757A">
              <w:rPr>
                <w:rFonts w:ascii="Times New Roman" w:hAnsi="Times New Roman" w:cs="Times New Roman"/>
                <w:sz w:val="24"/>
                <w:szCs w:val="24"/>
                <w:lang w:val="en-US" w:eastAsia="ar-SA"/>
              </w:rPr>
              <w:t>Acrobat</w:t>
            </w:r>
            <w:r w:rsidRPr="0027757A">
              <w:rPr>
                <w:rFonts w:ascii="Times New Roman" w:hAnsi="Times New Roman" w:cs="Times New Roman"/>
                <w:sz w:val="24"/>
                <w:szCs w:val="24"/>
                <w:lang w:eastAsia="ar-SA"/>
              </w:rPr>
              <w:t xml:space="preserve"> </w:t>
            </w:r>
            <w:r w:rsidRPr="0027757A">
              <w:rPr>
                <w:rFonts w:ascii="Times New Roman" w:hAnsi="Times New Roman" w:cs="Times New Roman"/>
                <w:sz w:val="24"/>
                <w:szCs w:val="24"/>
                <w:lang w:val="en-US" w:eastAsia="ar-SA"/>
              </w:rPr>
              <w:t>Reader</w:t>
            </w:r>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Google</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Chrome</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Mozilla</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Firefox</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LibreOffice</w:t>
            </w:r>
            <w:proofErr w:type="spellEnd"/>
            <w:r w:rsidRPr="0027757A">
              <w:rPr>
                <w:rFonts w:ascii="Times New Roman" w:hAnsi="Times New Roman" w:cs="Times New Roman"/>
                <w:sz w:val="24"/>
                <w:szCs w:val="24"/>
                <w:lang w:eastAsia="ar-SA"/>
              </w:rPr>
              <w:t xml:space="preserve"> – (Свободная лицензия GPL);</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val="en-US" w:eastAsia="ar-SA"/>
              </w:rPr>
              <w:t>Gimp</w:t>
            </w:r>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XnView</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Java</w:t>
            </w:r>
            <w:proofErr w:type="spellEnd"/>
            <w:r w:rsidRPr="0027757A">
              <w:rPr>
                <w:rFonts w:ascii="Times New Roman" w:hAnsi="Times New Roman" w:cs="Times New Roman"/>
                <w:sz w:val="24"/>
                <w:szCs w:val="24"/>
                <w:lang w:eastAsia="ar-SA"/>
              </w:rPr>
              <w:t xml:space="preserve"> – (Свободная лицензия);</w:t>
            </w:r>
          </w:p>
        </w:tc>
      </w:tr>
      <w:tr w:rsidR="00911CA9" w:rsidRPr="0027757A" w:rsidTr="00E932B7">
        <w:tc>
          <w:tcPr>
            <w:tcW w:w="15417" w:type="dxa"/>
            <w:gridSpan w:val="2"/>
            <w:shd w:val="clear" w:color="auto" w:fill="auto"/>
          </w:tcPr>
          <w:p w:rsidR="00911CA9" w:rsidRPr="0027757A" w:rsidRDefault="00911CA9" w:rsidP="00E932B7">
            <w:pPr>
              <w:contextualSpacing/>
              <w:jc w:val="center"/>
              <w:rPr>
                <w:rFonts w:ascii="Times New Roman" w:hAnsi="Times New Roman" w:cs="Times New Roman"/>
                <w:sz w:val="24"/>
                <w:szCs w:val="24"/>
                <w:lang w:eastAsia="ar-SA"/>
              </w:rPr>
            </w:pPr>
            <w:r w:rsidRPr="0027757A">
              <w:rPr>
                <w:rFonts w:ascii="Times New Roman" w:hAnsi="Times New Roman" w:cs="Times New Roman"/>
                <w:sz w:val="24"/>
                <w:szCs w:val="24"/>
                <w:lang w:eastAsia="ar-SA"/>
              </w:rPr>
              <w:t>для самостоятельной работы</w:t>
            </w:r>
          </w:p>
        </w:tc>
      </w:tr>
      <w:tr w:rsidR="00911CA9" w:rsidRPr="0027757A" w:rsidTr="00E932B7">
        <w:tc>
          <w:tcPr>
            <w:tcW w:w="2251" w:type="dxa"/>
            <w:shd w:val="clear" w:color="auto" w:fill="auto"/>
          </w:tcPr>
          <w:p w:rsidR="00911CA9" w:rsidRPr="0027757A" w:rsidRDefault="00911CA9" w:rsidP="00E932B7">
            <w:pPr>
              <w:suppressAutoHyphens/>
              <w:jc w:val="center"/>
              <w:rPr>
                <w:rFonts w:ascii="Times New Roman" w:hAnsi="Times New Roman" w:cs="Times New Roman"/>
                <w:sz w:val="24"/>
                <w:szCs w:val="24"/>
                <w:lang w:eastAsia="ar-SA"/>
              </w:rPr>
            </w:pPr>
            <w:r w:rsidRPr="0027757A">
              <w:rPr>
                <w:rFonts w:ascii="Times New Roman" w:hAnsi="Times New Roman" w:cs="Times New Roman"/>
                <w:sz w:val="24"/>
                <w:szCs w:val="24"/>
                <w:lang w:eastAsia="ar-SA"/>
              </w:rPr>
              <w:t xml:space="preserve">г. Красноярск, ул. </w:t>
            </w:r>
            <w:proofErr w:type="gramStart"/>
            <w:r w:rsidRPr="0027757A">
              <w:rPr>
                <w:rFonts w:ascii="Times New Roman" w:hAnsi="Times New Roman" w:cs="Times New Roman"/>
                <w:sz w:val="24"/>
                <w:szCs w:val="24"/>
                <w:lang w:eastAsia="ar-SA"/>
              </w:rPr>
              <w:t>Взлетная</w:t>
            </w:r>
            <w:proofErr w:type="gramEnd"/>
            <w:r w:rsidRPr="0027757A">
              <w:rPr>
                <w:rFonts w:ascii="Times New Roman" w:hAnsi="Times New Roman" w:cs="Times New Roman"/>
                <w:sz w:val="24"/>
                <w:szCs w:val="24"/>
                <w:lang w:eastAsia="ar-SA"/>
              </w:rPr>
              <w:t>, д. 20, ауд. 2-09 (Ресурсный центр)</w:t>
            </w:r>
          </w:p>
        </w:tc>
        <w:tc>
          <w:tcPr>
            <w:tcW w:w="13166" w:type="dxa"/>
            <w:shd w:val="clear" w:color="auto" w:fill="auto"/>
          </w:tcPr>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 xml:space="preserve">Компьютер-15 </w:t>
            </w:r>
            <w:proofErr w:type="spellStart"/>
            <w:proofErr w:type="gramStart"/>
            <w:r w:rsidRPr="0027757A">
              <w:rPr>
                <w:rFonts w:ascii="Times New Roman" w:hAnsi="Times New Roman" w:cs="Times New Roman"/>
                <w:sz w:val="24"/>
                <w:szCs w:val="24"/>
                <w:lang w:eastAsia="ar-SA"/>
              </w:rPr>
              <w:t>шт</w:t>
            </w:r>
            <w:proofErr w:type="spellEnd"/>
            <w:proofErr w:type="gramEnd"/>
            <w:r w:rsidRPr="0027757A">
              <w:rPr>
                <w:rFonts w:ascii="Times New Roman" w:hAnsi="Times New Roman" w:cs="Times New Roman"/>
                <w:sz w:val="24"/>
                <w:szCs w:val="24"/>
                <w:lang w:eastAsia="ar-SA"/>
              </w:rPr>
              <w:t xml:space="preserve">, научно-справочная литература </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val="en-US" w:eastAsia="ar-SA"/>
              </w:rPr>
              <w:t>Microsoft</w:t>
            </w:r>
            <w:r w:rsidRPr="0027757A">
              <w:rPr>
                <w:rFonts w:ascii="Times New Roman" w:hAnsi="Times New Roman" w:cs="Times New Roman"/>
                <w:sz w:val="24"/>
                <w:szCs w:val="24"/>
                <w:lang w:eastAsia="ar-SA"/>
              </w:rPr>
              <w:t xml:space="preserve">® </w:t>
            </w:r>
            <w:r w:rsidRPr="0027757A">
              <w:rPr>
                <w:rFonts w:ascii="Times New Roman" w:hAnsi="Times New Roman" w:cs="Times New Roman"/>
                <w:sz w:val="24"/>
                <w:szCs w:val="24"/>
                <w:lang w:val="en-US" w:eastAsia="ar-SA"/>
              </w:rPr>
              <w:t>Windows</w:t>
            </w:r>
            <w:r w:rsidRPr="0027757A">
              <w:rPr>
                <w:rFonts w:ascii="Times New Roman" w:hAnsi="Times New Roman" w:cs="Times New Roman"/>
                <w:sz w:val="24"/>
                <w:szCs w:val="24"/>
                <w:lang w:eastAsia="ar-SA"/>
              </w:rPr>
              <w:t xml:space="preserve">® 7 </w:t>
            </w:r>
            <w:r w:rsidRPr="0027757A">
              <w:rPr>
                <w:rFonts w:ascii="Times New Roman" w:hAnsi="Times New Roman" w:cs="Times New Roman"/>
                <w:sz w:val="24"/>
                <w:szCs w:val="24"/>
                <w:lang w:val="en-US" w:eastAsia="ar-SA"/>
              </w:rPr>
              <w:t>Professional</w:t>
            </w:r>
            <w:r w:rsidRPr="0027757A">
              <w:rPr>
                <w:rFonts w:ascii="Times New Roman" w:hAnsi="Times New Roman" w:cs="Times New Roman"/>
                <w:sz w:val="24"/>
                <w:szCs w:val="24"/>
                <w:lang w:eastAsia="ar-SA"/>
              </w:rPr>
              <w:t xml:space="preserve"> Лицензия </w:t>
            </w:r>
            <w:proofErr w:type="spellStart"/>
            <w:r w:rsidRPr="0027757A">
              <w:rPr>
                <w:rFonts w:ascii="Times New Roman" w:hAnsi="Times New Roman" w:cs="Times New Roman"/>
                <w:sz w:val="24"/>
                <w:szCs w:val="24"/>
                <w:lang w:val="en-US" w:eastAsia="ar-SA"/>
              </w:rPr>
              <w:t>Dreamspark</w:t>
            </w:r>
            <w:proofErr w:type="spellEnd"/>
            <w:r w:rsidRPr="0027757A">
              <w:rPr>
                <w:rFonts w:ascii="Times New Roman" w:hAnsi="Times New Roman" w:cs="Times New Roman"/>
                <w:sz w:val="24"/>
                <w:szCs w:val="24"/>
                <w:lang w:eastAsia="ar-SA"/>
              </w:rPr>
              <w:t xml:space="preserve"> (</w:t>
            </w:r>
            <w:r w:rsidRPr="0027757A">
              <w:rPr>
                <w:rFonts w:ascii="Times New Roman" w:hAnsi="Times New Roman" w:cs="Times New Roman"/>
                <w:sz w:val="24"/>
                <w:szCs w:val="24"/>
                <w:lang w:val="en-US" w:eastAsia="ar-SA"/>
              </w:rPr>
              <w:t>MSDN</w:t>
            </w:r>
            <w:r w:rsidRPr="0027757A">
              <w:rPr>
                <w:rFonts w:ascii="Times New Roman" w:hAnsi="Times New Roman" w:cs="Times New Roman"/>
                <w:sz w:val="24"/>
                <w:szCs w:val="24"/>
                <w:lang w:eastAsia="ar-SA"/>
              </w:rPr>
              <w:t xml:space="preserve"> </w:t>
            </w:r>
            <w:r w:rsidRPr="0027757A">
              <w:rPr>
                <w:rFonts w:ascii="Times New Roman" w:hAnsi="Times New Roman" w:cs="Times New Roman"/>
                <w:sz w:val="24"/>
                <w:szCs w:val="24"/>
                <w:lang w:val="en-US" w:eastAsia="ar-SA"/>
              </w:rPr>
              <w:t>AA</w:t>
            </w:r>
            <w:r w:rsidRPr="0027757A">
              <w:rPr>
                <w:rFonts w:ascii="Times New Roman" w:hAnsi="Times New Roman" w:cs="Times New Roman"/>
                <w:sz w:val="24"/>
                <w:szCs w:val="24"/>
                <w:lang w:eastAsia="ar-SA"/>
              </w:rPr>
              <w:t>);</w:t>
            </w:r>
          </w:p>
          <w:p w:rsidR="00911CA9" w:rsidRPr="0027757A" w:rsidRDefault="00911CA9" w:rsidP="00E932B7">
            <w:pPr>
              <w:contextualSpacing/>
              <w:rPr>
                <w:rFonts w:ascii="Times New Roman" w:hAnsi="Times New Roman" w:cs="Times New Roman"/>
                <w:sz w:val="24"/>
                <w:szCs w:val="24"/>
                <w:lang w:val="en-US" w:eastAsia="ar-SA"/>
              </w:rPr>
            </w:pPr>
            <w:r w:rsidRPr="0027757A">
              <w:rPr>
                <w:rFonts w:ascii="Times New Roman" w:hAnsi="Times New Roman" w:cs="Times New Roman"/>
                <w:sz w:val="24"/>
                <w:szCs w:val="24"/>
                <w:lang w:val="en-US" w:eastAsia="ar-SA"/>
              </w:rPr>
              <w:t xml:space="preserve">Kaspersky Endpoint Security – </w:t>
            </w:r>
            <w:r w:rsidRPr="0027757A">
              <w:rPr>
                <w:rFonts w:ascii="Times New Roman" w:hAnsi="Times New Roman" w:cs="Times New Roman"/>
                <w:sz w:val="24"/>
                <w:szCs w:val="24"/>
                <w:lang w:eastAsia="ar-SA"/>
              </w:rPr>
              <w:t>Лиц</w:t>
            </w:r>
            <w:r w:rsidRPr="0027757A">
              <w:rPr>
                <w:rFonts w:ascii="Times New Roman" w:hAnsi="Times New Roman" w:cs="Times New Roman"/>
                <w:sz w:val="24"/>
                <w:szCs w:val="24"/>
                <w:lang w:val="en-US" w:eastAsia="ar-SA"/>
              </w:rPr>
              <w:t xml:space="preserve"> </w:t>
            </w:r>
            <w:r w:rsidRPr="0027757A">
              <w:rPr>
                <w:rFonts w:ascii="Times New Roman" w:hAnsi="Times New Roman" w:cs="Times New Roman"/>
                <w:sz w:val="24"/>
                <w:szCs w:val="24"/>
                <w:lang w:eastAsia="ar-SA"/>
              </w:rPr>
              <w:t>сертификат</w:t>
            </w:r>
            <w:r w:rsidRPr="0027757A">
              <w:rPr>
                <w:rFonts w:ascii="Times New Roman" w:hAnsi="Times New Roman" w:cs="Times New Roman"/>
                <w:sz w:val="24"/>
                <w:szCs w:val="24"/>
                <w:lang w:val="en-US" w:eastAsia="ar-SA"/>
              </w:rPr>
              <w:t xml:space="preserve">  №2304- 180417-031116- 577-384;</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7-Zip - (Свободная лицензия GPL);</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val="en-US" w:eastAsia="ar-SA"/>
              </w:rPr>
              <w:t>Adobe</w:t>
            </w:r>
            <w:r w:rsidRPr="0027757A">
              <w:rPr>
                <w:rFonts w:ascii="Times New Roman" w:hAnsi="Times New Roman" w:cs="Times New Roman"/>
                <w:sz w:val="24"/>
                <w:szCs w:val="24"/>
                <w:lang w:eastAsia="ar-SA"/>
              </w:rPr>
              <w:t xml:space="preserve"> </w:t>
            </w:r>
            <w:r w:rsidRPr="0027757A">
              <w:rPr>
                <w:rFonts w:ascii="Times New Roman" w:hAnsi="Times New Roman" w:cs="Times New Roman"/>
                <w:sz w:val="24"/>
                <w:szCs w:val="24"/>
                <w:lang w:val="en-US" w:eastAsia="ar-SA"/>
              </w:rPr>
              <w:t>Acrobat</w:t>
            </w:r>
            <w:r w:rsidRPr="0027757A">
              <w:rPr>
                <w:rFonts w:ascii="Times New Roman" w:hAnsi="Times New Roman" w:cs="Times New Roman"/>
                <w:sz w:val="24"/>
                <w:szCs w:val="24"/>
                <w:lang w:eastAsia="ar-SA"/>
              </w:rPr>
              <w:t xml:space="preserve"> </w:t>
            </w:r>
            <w:r w:rsidRPr="0027757A">
              <w:rPr>
                <w:rFonts w:ascii="Times New Roman" w:hAnsi="Times New Roman" w:cs="Times New Roman"/>
                <w:sz w:val="24"/>
                <w:szCs w:val="24"/>
                <w:lang w:val="en-US" w:eastAsia="ar-SA"/>
              </w:rPr>
              <w:t>Reader</w:t>
            </w:r>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Google</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Chrome</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Mozilla</w:t>
            </w:r>
            <w:proofErr w:type="spellEnd"/>
            <w:r w:rsidRPr="0027757A">
              <w:rPr>
                <w:rFonts w:ascii="Times New Roman" w:hAnsi="Times New Roman" w:cs="Times New Roman"/>
                <w:sz w:val="24"/>
                <w:szCs w:val="24"/>
                <w:lang w:eastAsia="ar-SA"/>
              </w:rPr>
              <w:t xml:space="preserve"> </w:t>
            </w:r>
            <w:proofErr w:type="spellStart"/>
            <w:r w:rsidRPr="0027757A">
              <w:rPr>
                <w:rFonts w:ascii="Times New Roman" w:hAnsi="Times New Roman" w:cs="Times New Roman"/>
                <w:sz w:val="24"/>
                <w:szCs w:val="24"/>
                <w:lang w:eastAsia="ar-SA"/>
              </w:rPr>
              <w:t>Firefox</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LibreOffice</w:t>
            </w:r>
            <w:proofErr w:type="spellEnd"/>
            <w:r w:rsidRPr="0027757A">
              <w:rPr>
                <w:rFonts w:ascii="Times New Roman" w:hAnsi="Times New Roman" w:cs="Times New Roman"/>
                <w:sz w:val="24"/>
                <w:szCs w:val="24"/>
                <w:lang w:eastAsia="ar-SA"/>
              </w:rPr>
              <w:t xml:space="preserve"> – (Свободная лицензия GPL);</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val="en-US" w:eastAsia="ar-SA"/>
              </w:rPr>
              <w:t>XnView</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proofErr w:type="spellStart"/>
            <w:r w:rsidRPr="0027757A">
              <w:rPr>
                <w:rFonts w:ascii="Times New Roman" w:hAnsi="Times New Roman" w:cs="Times New Roman"/>
                <w:sz w:val="24"/>
                <w:szCs w:val="24"/>
                <w:lang w:eastAsia="ar-SA"/>
              </w:rPr>
              <w:t>Java</w:t>
            </w:r>
            <w:proofErr w:type="spellEnd"/>
            <w:r w:rsidRPr="0027757A">
              <w:rPr>
                <w:rFonts w:ascii="Times New Roman" w:hAnsi="Times New Roman" w:cs="Times New Roman"/>
                <w:sz w:val="24"/>
                <w:szCs w:val="24"/>
                <w:lang w:eastAsia="ar-SA"/>
              </w:rPr>
              <w:t xml:space="preserve"> – (Свободная лицензия);</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VLC – (Свободная лицензия).</w:t>
            </w:r>
          </w:p>
          <w:p w:rsidR="00911CA9" w:rsidRPr="0027757A" w:rsidRDefault="00911CA9" w:rsidP="00E932B7">
            <w:pPr>
              <w:contextualSpacing/>
              <w:rPr>
                <w:rFonts w:ascii="Times New Roman" w:hAnsi="Times New Roman" w:cs="Times New Roman"/>
                <w:sz w:val="24"/>
                <w:szCs w:val="24"/>
                <w:lang w:eastAsia="ar-SA"/>
              </w:rPr>
            </w:pPr>
            <w:r w:rsidRPr="0027757A">
              <w:rPr>
                <w:rFonts w:ascii="Times New Roman" w:hAnsi="Times New Roman" w:cs="Times New Roman"/>
                <w:sz w:val="24"/>
                <w:szCs w:val="24"/>
                <w:lang w:eastAsia="ar-SA"/>
              </w:rPr>
              <w:t>Консультант Плюс - (Свободная лицензия для учебных целей);</w:t>
            </w:r>
          </w:p>
        </w:tc>
      </w:tr>
    </w:tbl>
    <w:p w:rsidR="00B33142" w:rsidRPr="00627923" w:rsidRDefault="00B33142" w:rsidP="00B33142">
      <w:pPr>
        <w:pStyle w:val="15"/>
        <w:ind w:right="-1" w:firstLine="567"/>
        <w:jc w:val="right"/>
        <w:rPr>
          <w:b/>
          <w:bCs/>
          <w:sz w:val="24"/>
          <w:szCs w:val="24"/>
        </w:rPr>
      </w:pPr>
    </w:p>
    <w:sectPr w:rsidR="00B33142" w:rsidRPr="00627923" w:rsidSect="00911CA9">
      <w:pgSz w:w="16838" w:h="11906" w:orient="landscape" w:code="9"/>
      <w:pgMar w:top="709" w:right="936" w:bottom="1134" w:left="1123" w:header="89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B88" w:rsidRDefault="00181B88" w:rsidP="00F647D5">
      <w:pPr>
        <w:spacing w:after="0" w:line="240" w:lineRule="auto"/>
      </w:pPr>
      <w:r>
        <w:separator/>
      </w:r>
    </w:p>
  </w:endnote>
  <w:endnote w:type="continuationSeparator" w:id="0">
    <w:p w:rsidR="00181B88" w:rsidRDefault="00181B88" w:rsidP="00F6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Arial Unicode MS'">
    <w:charset w:val="00"/>
    <w:family w:val="auto"/>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CC"/>
    <w:family w:val="auto"/>
    <w:pitch w:val="variable"/>
  </w:font>
  <w:font w:name="PragmaticaC">
    <w:altName w:val="Courier New"/>
    <w:charset w:val="CC"/>
    <w:family w:val="decorativ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E7000EFF" w:usb1="5200F5FF" w:usb2="0A242021" w:usb3="00000000" w:csb0="000001BF" w:csb1="00000000"/>
  </w:font>
  <w:font w:name="Lohit Hindi">
    <w:altName w:val="Times New Roman"/>
    <w:charset w:val="00"/>
    <w:family w:val="auto"/>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90" w:rsidRDefault="002B5E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90" w:rsidRDefault="002B5E9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90" w:rsidRDefault="002B5E9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90" w:rsidRDefault="002B5E9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90" w:rsidRDefault="00C9609C">
    <w:pPr>
      <w:pStyle w:val="a8"/>
      <w:jc w:val="right"/>
    </w:pPr>
    <w:r>
      <w:fldChar w:fldCharType="begin"/>
    </w:r>
    <w:r w:rsidR="002B5E90">
      <w:instrText>PAGE   \* MERGEFORMAT</w:instrText>
    </w:r>
    <w:r>
      <w:fldChar w:fldCharType="separate"/>
    </w:r>
    <w:r w:rsidR="00BB30B8">
      <w:rPr>
        <w:noProof/>
      </w:rPr>
      <w:t>41</w:t>
    </w:r>
    <w:r>
      <w:rPr>
        <w:noProof/>
      </w:rPr>
      <w:fldChar w:fldCharType="end"/>
    </w:r>
  </w:p>
  <w:p w:rsidR="002B5E90" w:rsidRPr="00522053" w:rsidRDefault="002B5E90" w:rsidP="00945D3F">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90" w:rsidRDefault="002B5E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B88" w:rsidRDefault="00181B88" w:rsidP="00F647D5">
      <w:pPr>
        <w:spacing w:after="0" w:line="240" w:lineRule="auto"/>
      </w:pPr>
      <w:r>
        <w:separator/>
      </w:r>
    </w:p>
  </w:footnote>
  <w:footnote w:type="continuationSeparator" w:id="0">
    <w:p w:rsidR="00181B88" w:rsidRDefault="00181B88" w:rsidP="00F64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90" w:rsidRDefault="002B5E9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90" w:rsidRDefault="002B5E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90" w:rsidRDefault="002B5E9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90" w:rsidRDefault="002B5E9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90" w:rsidRDefault="002B5E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8C8847E"/>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67CC68AC"/>
    <w:lvl w:ilvl="0">
      <w:numFmt w:val="bullet"/>
      <w:lvlText w:val="*"/>
      <w:lvlJc w:val="left"/>
      <w:pPr>
        <w:ind w:left="0" w:firstLine="0"/>
      </w:pPr>
    </w:lvl>
  </w:abstractNum>
  <w:abstractNum w:abstractNumId="2">
    <w:nsid w:val="00000001"/>
    <w:multiLevelType w:val="singleLevel"/>
    <w:tmpl w:val="00000001"/>
    <w:name w:val="WW8Num1"/>
    <w:lvl w:ilvl="0">
      <w:start w:val="1"/>
      <w:numFmt w:val="decimal"/>
      <w:lvlText w:val="%1)"/>
      <w:lvlJc w:val="left"/>
      <w:pPr>
        <w:tabs>
          <w:tab w:val="num" w:pos="1845"/>
        </w:tabs>
        <w:ind w:left="1845" w:hanging="1125"/>
      </w:pPr>
    </w:lvl>
  </w:abstractNum>
  <w:abstractNum w:abstractNumId="3">
    <w:nsid w:val="09606839"/>
    <w:multiLevelType w:val="hybridMultilevel"/>
    <w:tmpl w:val="9B3E3B90"/>
    <w:lvl w:ilvl="0" w:tplc="749E6F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D511B7A"/>
    <w:multiLevelType w:val="hybridMultilevel"/>
    <w:tmpl w:val="94C4B0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316542B"/>
    <w:multiLevelType w:val="hybridMultilevel"/>
    <w:tmpl w:val="94309F3A"/>
    <w:lvl w:ilvl="0" w:tplc="883843DA">
      <w:start w:val="1"/>
      <w:numFmt w:val="bullet"/>
      <w:pStyle w:val="CPISOK-"/>
      <w:lvlText w:val=""/>
      <w:lvlJc w:val="left"/>
      <w:pPr>
        <w:tabs>
          <w:tab w:val="num" w:pos="-1395"/>
        </w:tabs>
        <w:ind w:left="-1415" w:hanging="340"/>
      </w:pPr>
      <w:rPr>
        <w:rFonts w:ascii="Symbol" w:eastAsia="Times New Roman" w:hAnsi="Symbol" w:cs="Times New Roman" w:hint="default"/>
      </w:rPr>
    </w:lvl>
    <w:lvl w:ilvl="1" w:tplc="04190003" w:tentative="1">
      <w:start w:val="1"/>
      <w:numFmt w:val="bullet"/>
      <w:lvlText w:val="o"/>
      <w:lvlJc w:val="left"/>
      <w:pPr>
        <w:tabs>
          <w:tab w:val="num" w:pos="-1395"/>
        </w:tabs>
        <w:ind w:left="-1395" w:hanging="360"/>
      </w:pPr>
      <w:rPr>
        <w:rFonts w:ascii="Courier New" w:hAnsi="Courier New" w:hint="default"/>
      </w:rPr>
    </w:lvl>
    <w:lvl w:ilvl="2" w:tplc="04190005" w:tentative="1">
      <w:start w:val="1"/>
      <w:numFmt w:val="bullet"/>
      <w:lvlText w:val=""/>
      <w:lvlJc w:val="left"/>
      <w:pPr>
        <w:tabs>
          <w:tab w:val="num" w:pos="-675"/>
        </w:tabs>
        <w:ind w:left="-675" w:hanging="360"/>
      </w:pPr>
      <w:rPr>
        <w:rFonts w:ascii="Wingdings" w:hAnsi="Wingdings" w:hint="default"/>
      </w:rPr>
    </w:lvl>
    <w:lvl w:ilvl="3" w:tplc="04190001" w:tentative="1">
      <w:start w:val="1"/>
      <w:numFmt w:val="bullet"/>
      <w:lvlText w:val=""/>
      <w:lvlJc w:val="left"/>
      <w:pPr>
        <w:tabs>
          <w:tab w:val="num" w:pos="45"/>
        </w:tabs>
        <w:ind w:left="45" w:hanging="360"/>
      </w:pPr>
      <w:rPr>
        <w:rFonts w:ascii="Symbol" w:hAnsi="Symbol" w:hint="default"/>
      </w:rPr>
    </w:lvl>
    <w:lvl w:ilvl="4" w:tplc="04190003" w:tentative="1">
      <w:start w:val="1"/>
      <w:numFmt w:val="bullet"/>
      <w:lvlText w:val="o"/>
      <w:lvlJc w:val="left"/>
      <w:pPr>
        <w:tabs>
          <w:tab w:val="num" w:pos="765"/>
        </w:tabs>
        <w:ind w:left="765" w:hanging="360"/>
      </w:pPr>
      <w:rPr>
        <w:rFonts w:ascii="Courier New" w:hAnsi="Courier New" w:hint="default"/>
      </w:rPr>
    </w:lvl>
    <w:lvl w:ilvl="5" w:tplc="04190005" w:tentative="1">
      <w:start w:val="1"/>
      <w:numFmt w:val="bullet"/>
      <w:lvlText w:val=""/>
      <w:lvlJc w:val="left"/>
      <w:pPr>
        <w:tabs>
          <w:tab w:val="num" w:pos="1485"/>
        </w:tabs>
        <w:ind w:left="1485" w:hanging="360"/>
      </w:pPr>
      <w:rPr>
        <w:rFonts w:ascii="Wingdings" w:hAnsi="Wingdings" w:hint="default"/>
      </w:rPr>
    </w:lvl>
    <w:lvl w:ilvl="6" w:tplc="04190001" w:tentative="1">
      <w:start w:val="1"/>
      <w:numFmt w:val="bullet"/>
      <w:lvlText w:val=""/>
      <w:lvlJc w:val="left"/>
      <w:pPr>
        <w:tabs>
          <w:tab w:val="num" w:pos="2205"/>
        </w:tabs>
        <w:ind w:left="2205" w:hanging="360"/>
      </w:pPr>
      <w:rPr>
        <w:rFonts w:ascii="Symbol" w:hAnsi="Symbol" w:hint="default"/>
      </w:rPr>
    </w:lvl>
    <w:lvl w:ilvl="7" w:tplc="04190003" w:tentative="1">
      <w:start w:val="1"/>
      <w:numFmt w:val="bullet"/>
      <w:lvlText w:val="o"/>
      <w:lvlJc w:val="left"/>
      <w:pPr>
        <w:tabs>
          <w:tab w:val="num" w:pos="2925"/>
        </w:tabs>
        <w:ind w:left="2925" w:hanging="360"/>
      </w:pPr>
      <w:rPr>
        <w:rFonts w:ascii="Courier New" w:hAnsi="Courier New" w:hint="default"/>
      </w:rPr>
    </w:lvl>
    <w:lvl w:ilvl="8" w:tplc="04190005" w:tentative="1">
      <w:start w:val="1"/>
      <w:numFmt w:val="bullet"/>
      <w:lvlText w:val=""/>
      <w:lvlJc w:val="left"/>
      <w:pPr>
        <w:tabs>
          <w:tab w:val="num" w:pos="3645"/>
        </w:tabs>
        <w:ind w:left="3645" w:hanging="360"/>
      </w:pPr>
      <w:rPr>
        <w:rFonts w:ascii="Wingdings" w:hAnsi="Wingdings" w:hint="default"/>
      </w:rPr>
    </w:lvl>
  </w:abstractNum>
  <w:abstractNum w:abstractNumId="6">
    <w:nsid w:val="14C7489C"/>
    <w:multiLevelType w:val="hybridMultilevel"/>
    <w:tmpl w:val="7AE06DE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1815ED"/>
    <w:multiLevelType w:val="multilevel"/>
    <w:tmpl w:val="CD8E718A"/>
    <w:styleLink w:val="WW8Num6"/>
    <w:lvl w:ilvl="0">
      <w:numFmt w:val="bullet"/>
      <w:lvlText w:val=""/>
      <w:lvlJc w:val="left"/>
      <w:pPr>
        <w:ind w:left="0" w:firstLine="0"/>
      </w:pPr>
      <w:rPr>
        <w:rFonts w:ascii="Wingdings 2" w:hAnsi="Wingdings 2"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Wingdings 2" w:hAnsi="Wingdings 2"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Wingdings 2" w:hAnsi="Wingdings 2"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8">
    <w:nsid w:val="18BE6578"/>
    <w:multiLevelType w:val="hybridMultilevel"/>
    <w:tmpl w:val="D84EC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795FC0"/>
    <w:multiLevelType w:val="multilevel"/>
    <w:tmpl w:val="02E68C46"/>
    <w:styleLink w:val="WW8Num7"/>
    <w:lvl w:ilvl="0">
      <w:numFmt w:val="bullet"/>
      <w:lvlText w:val=""/>
      <w:lvlJc w:val="left"/>
      <w:pPr>
        <w:ind w:left="0" w:firstLine="0"/>
      </w:pPr>
      <w:rPr>
        <w:rFonts w:ascii="Wingdings 2" w:hAnsi="Wingdings 2"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Wingdings 2" w:hAnsi="Wingdings 2"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Wingdings 2" w:hAnsi="Wingdings 2"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10">
    <w:nsid w:val="1BF11442"/>
    <w:multiLevelType w:val="hybridMultilevel"/>
    <w:tmpl w:val="4BCE75F2"/>
    <w:lvl w:ilvl="0" w:tplc="2EBC60A4">
      <w:start w:val="3"/>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E402B1B"/>
    <w:multiLevelType w:val="hybridMultilevel"/>
    <w:tmpl w:val="B4F4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540F07"/>
    <w:multiLevelType w:val="hybridMultilevel"/>
    <w:tmpl w:val="4EBCFD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0F46789"/>
    <w:multiLevelType w:val="hybridMultilevel"/>
    <w:tmpl w:val="BBA89D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4B1783"/>
    <w:multiLevelType w:val="multilevel"/>
    <w:tmpl w:val="618E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B57909"/>
    <w:multiLevelType w:val="hybridMultilevel"/>
    <w:tmpl w:val="1FEC0948"/>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8EE6166"/>
    <w:multiLevelType w:val="hybridMultilevel"/>
    <w:tmpl w:val="C4244D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F429C1"/>
    <w:multiLevelType w:val="hybridMultilevel"/>
    <w:tmpl w:val="0D944A16"/>
    <w:lvl w:ilvl="0" w:tplc="E1DE9F8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A925070"/>
    <w:multiLevelType w:val="hybridMultilevel"/>
    <w:tmpl w:val="DA6E6A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DA60647"/>
    <w:multiLevelType w:val="hybridMultilevel"/>
    <w:tmpl w:val="F1EEEA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49620D4"/>
    <w:multiLevelType w:val="multilevel"/>
    <w:tmpl w:val="4F389760"/>
    <w:styleLink w:val="WW8Num27"/>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1">
    <w:nsid w:val="353025CA"/>
    <w:multiLevelType w:val="hybridMultilevel"/>
    <w:tmpl w:val="FF2A87AE"/>
    <w:lvl w:ilvl="0" w:tplc="0419000F">
      <w:start w:val="1"/>
      <w:numFmt w:val="decimal"/>
      <w:lvlText w:val="%1."/>
      <w:lvlJc w:val="left"/>
      <w:pPr>
        <w:ind w:left="720" w:hanging="360"/>
      </w:pPr>
    </w:lvl>
    <w:lvl w:ilvl="1" w:tplc="C1BA71D4">
      <w:start w:val="1"/>
      <w:numFmt w:val="decimal"/>
      <w:lvlText w:val="%2."/>
      <w:lvlJc w:val="left"/>
      <w:pPr>
        <w:ind w:left="1440" w:hanging="360"/>
      </w:pPr>
      <w:rPr>
        <w:rFonts w:ascii="Calibri" w:eastAsia="Times New Roman" w:hAnsi="Calibri"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69488B"/>
    <w:multiLevelType w:val="hybridMultilevel"/>
    <w:tmpl w:val="64C8C972"/>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3B224BCE"/>
    <w:multiLevelType w:val="multilevel"/>
    <w:tmpl w:val="E642280C"/>
    <w:styleLink w:val="WW8Num2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nsid w:val="3ED8252A"/>
    <w:multiLevelType w:val="hybridMultilevel"/>
    <w:tmpl w:val="8500C5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8203DDD"/>
    <w:multiLevelType w:val="hybridMultilevel"/>
    <w:tmpl w:val="049E597C"/>
    <w:lvl w:ilvl="0" w:tplc="E1DE9F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F8B5FC2"/>
    <w:multiLevelType w:val="multilevel"/>
    <w:tmpl w:val="AC549154"/>
    <w:styleLink w:val="WW8Num1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518B09E2"/>
    <w:multiLevelType w:val="hybridMultilevel"/>
    <w:tmpl w:val="D1BC97A0"/>
    <w:lvl w:ilvl="0" w:tplc="0419000F">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9497DB1"/>
    <w:multiLevelType w:val="hybridMultilevel"/>
    <w:tmpl w:val="15386546"/>
    <w:lvl w:ilvl="0" w:tplc="F380150E">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999114D"/>
    <w:multiLevelType w:val="multilevel"/>
    <w:tmpl w:val="C36EE292"/>
    <w:styleLink w:val="WW8Num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0">
    <w:nsid w:val="5DF42B20"/>
    <w:multiLevelType w:val="hybridMultilevel"/>
    <w:tmpl w:val="8B6E7AF0"/>
    <w:lvl w:ilvl="0" w:tplc="3F6EB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2C906D4"/>
    <w:multiLevelType w:val="multilevel"/>
    <w:tmpl w:val="5B7E7B98"/>
    <w:styleLink w:val="WW8Num2"/>
    <w:lvl w:ilvl="0">
      <w:numFmt w:val="bullet"/>
      <w:lvlText w:val=""/>
      <w:lvlJc w:val="left"/>
      <w:pPr>
        <w:ind w:left="0" w:firstLine="0"/>
      </w:pPr>
      <w:rPr>
        <w:rFonts w:ascii="Symbol" w:hAnsi="Symbol" w:cs="Symbol"/>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Symbol" w:hAnsi="Symbol" w:cs="Symbol"/>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32">
    <w:nsid w:val="637B3791"/>
    <w:multiLevelType w:val="multilevel"/>
    <w:tmpl w:val="9502FB48"/>
    <w:lvl w:ilvl="0">
      <w:start w:val="3"/>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3">
    <w:nsid w:val="740540C9"/>
    <w:multiLevelType w:val="multilevel"/>
    <w:tmpl w:val="1FC40544"/>
    <w:styleLink w:val="WW8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4">
    <w:nsid w:val="7CE65554"/>
    <w:multiLevelType w:val="multilevel"/>
    <w:tmpl w:val="8B2EDAF2"/>
    <w:styleLink w:val="WW8Num5"/>
    <w:lvl w:ilvl="0">
      <w:numFmt w:val="bullet"/>
      <w:lvlText w:val=""/>
      <w:lvlJc w:val="left"/>
      <w:pPr>
        <w:ind w:left="0" w:firstLine="0"/>
      </w:pPr>
      <w:rPr>
        <w:rFonts w:ascii="Wingdings 2" w:hAnsi="Wingdings 2"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Wingdings 2" w:hAnsi="Wingdings 2"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Wingdings 2" w:hAnsi="Wingdings 2"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35">
    <w:nsid w:val="7E9F7677"/>
    <w:multiLevelType w:val="hybridMultilevel"/>
    <w:tmpl w:val="FF1C5F1E"/>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num>
  <w:num w:numId="3">
    <w:abstractNumId w:val="17"/>
  </w:num>
  <w:num w:numId="4">
    <w:abstractNumId w:val="10"/>
  </w:num>
  <w:num w:numId="5">
    <w:abstractNumId w:val="19"/>
  </w:num>
  <w:num w:numId="6">
    <w:abstractNumId w:val="11"/>
  </w:num>
  <w:num w:numId="7">
    <w:abstractNumId w:val="31"/>
  </w:num>
  <w:num w:numId="8">
    <w:abstractNumId w:val="34"/>
  </w:num>
  <w:num w:numId="9">
    <w:abstractNumId w:val="7"/>
  </w:num>
  <w:num w:numId="10">
    <w:abstractNumId w:val="9"/>
  </w:num>
  <w:num w:numId="11">
    <w:abstractNumId w:val="33"/>
  </w:num>
  <w:num w:numId="12">
    <w:abstractNumId w:val="20"/>
  </w:num>
  <w:num w:numId="13">
    <w:abstractNumId w:val="29"/>
  </w:num>
  <w:num w:numId="14">
    <w:abstractNumId w:val="23"/>
  </w:num>
  <w:num w:numId="15">
    <w:abstractNumId w:val="26"/>
  </w:num>
  <w:num w:numId="16">
    <w:abstractNumId w:val="5"/>
  </w:num>
  <w:num w:numId="17">
    <w:abstractNumId w:val="1"/>
    <w:lvlOverride w:ilvl="0">
      <w:lvl w:ilvl="0">
        <w:numFmt w:val="bullet"/>
        <w:lvlText w:val="•"/>
        <w:legacy w:legacy="1" w:legacySpace="0" w:legacyIndent="331"/>
        <w:lvlJc w:val="left"/>
        <w:pPr>
          <w:ind w:left="0" w:firstLine="0"/>
        </w:pPr>
        <w:rPr>
          <w:rFonts w:ascii="Times New Roman" w:hAnsi="Times New Roman" w:cs="Times New Roman" w:hint="default"/>
        </w:rPr>
      </w:lvl>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2"/>
  </w:num>
  <w:num w:numId="29">
    <w:abstractNumId w:val="8"/>
  </w:num>
  <w:num w:numId="30">
    <w:abstractNumId w:val="6"/>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35"/>
  </w:num>
  <w:num w:numId="37">
    <w:abstractNumId w:val="16"/>
  </w:num>
  <w:num w:numId="38">
    <w:abstractNumId w:val="21"/>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0E7DE7"/>
    <w:rsid w:val="0000500F"/>
    <w:rsid w:val="00027888"/>
    <w:rsid w:val="0004056E"/>
    <w:rsid w:val="00040E20"/>
    <w:rsid w:val="000417D6"/>
    <w:rsid w:val="000555EC"/>
    <w:rsid w:val="000663F0"/>
    <w:rsid w:val="000700C4"/>
    <w:rsid w:val="0009336B"/>
    <w:rsid w:val="000A2717"/>
    <w:rsid w:val="000B4AFF"/>
    <w:rsid w:val="000D4067"/>
    <w:rsid w:val="000E7DE7"/>
    <w:rsid w:val="00102E50"/>
    <w:rsid w:val="0010531A"/>
    <w:rsid w:val="001131A8"/>
    <w:rsid w:val="0013677E"/>
    <w:rsid w:val="00143AFB"/>
    <w:rsid w:val="00162AE3"/>
    <w:rsid w:val="0017170E"/>
    <w:rsid w:val="00172310"/>
    <w:rsid w:val="00181B88"/>
    <w:rsid w:val="0018724C"/>
    <w:rsid w:val="00191B9C"/>
    <w:rsid w:val="00193797"/>
    <w:rsid w:val="00197FB3"/>
    <w:rsid w:val="001A2767"/>
    <w:rsid w:val="00211214"/>
    <w:rsid w:val="00257B74"/>
    <w:rsid w:val="00263093"/>
    <w:rsid w:val="00280346"/>
    <w:rsid w:val="002907E2"/>
    <w:rsid w:val="002B2BA9"/>
    <w:rsid w:val="002B5E90"/>
    <w:rsid w:val="002F188B"/>
    <w:rsid w:val="003116E0"/>
    <w:rsid w:val="00311E1B"/>
    <w:rsid w:val="00322793"/>
    <w:rsid w:val="00336815"/>
    <w:rsid w:val="00355DA3"/>
    <w:rsid w:val="00374286"/>
    <w:rsid w:val="003C0FB6"/>
    <w:rsid w:val="003E6689"/>
    <w:rsid w:val="003F29F4"/>
    <w:rsid w:val="003F646A"/>
    <w:rsid w:val="00402D94"/>
    <w:rsid w:val="00407EE7"/>
    <w:rsid w:val="0041472E"/>
    <w:rsid w:val="0043739B"/>
    <w:rsid w:val="00441EE7"/>
    <w:rsid w:val="004607E8"/>
    <w:rsid w:val="00481189"/>
    <w:rsid w:val="0048620D"/>
    <w:rsid w:val="004A2190"/>
    <w:rsid w:val="004B5D3E"/>
    <w:rsid w:val="004D3E4B"/>
    <w:rsid w:val="004E28FD"/>
    <w:rsid w:val="004F01EA"/>
    <w:rsid w:val="005135E1"/>
    <w:rsid w:val="00523A83"/>
    <w:rsid w:val="00530D2A"/>
    <w:rsid w:val="00541B15"/>
    <w:rsid w:val="00546D29"/>
    <w:rsid w:val="00550D30"/>
    <w:rsid w:val="00560E6C"/>
    <w:rsid w:val="005642A7"/>
    <w:rsid w:val="005853A3"/>
    <w:rsid w:val="005A19BF"/>
    <w:rsid w:val="005F2F42"/>
    <w:rsid w:val="00601F2D"/>
    <w:rsid w:val="006109CB"/>
    <w:rsid w:val="0062488B"/>
    <w:rsid w:val="006275EC"/>
    <w:rsid w:val="00627923"/>
    <w:rsid w:val="006434B7"/>
    <w:rsid w:val="006608F9"/>
    <w:rsid w:val="0067120A"/>
    <w:rsid w:val="00672B43"/>
    <w:rsid w:val="00680B7F"/>
    <w:rsid w:val="00693929"/>
    <w:rsid w:val="006B6B67"/>
    <w:rsid w:val="006D2D85"/>
    <w:rsid w:val="006D3F53"/>
    <w:rsid w:val="006E462A"/>
    <w:rsid w:val="006F6ECE"/>
    <w:rsid w:val="007165D0"/>
    <w:rsid w:val="0073529C"/>
    <w:rsid w:val="00742AEE"/>
    <w:rsid w:val="00783118"/>
    <w:rsid w:val="007839ED"/>
    <w:rsid w:val="00792F0B"/>
    <w:rsid w:val="007A02C4"/>
    <w:rsid w:val="007B5DED"/>
    <w:rsid w:val="0085472A"/>
    <w:rsid w:val="00854E98"/>
    <w:rsid w:val="00885D10"/>
    <w:rsid w:val="008A624E"/>
    <w:rsid w:val="008B06A2"/>
    <w:rsid w:val="008B6457"/>
    <w:rsid w:val="008C3A8B"/>
    <w:rsid w:val="00911CA9"/>
    <w:rsid w:val="00931062"/>
    <w:rsid w:val="009452AF"/>
    <w:rsid w:val="00945D3F"/>
    <w:rsid w:val="009615E9"/>
    <w:rsid w:val="009B37DF"/>
    <w:rsid w:val="009C7BE5"/>
    <w:rsid w:val="009F3EDA"/>
    <w:rsid w:val="00A76A04"/>
    <w:rsid w:val="00A81B21"/>
    <w:rsid w:val="00A82E5E"/>
    <w:rsid w:val="00AB100E"/>
    <w:rsid w:val="00AD1920"/>
    <w:rsid w:val="00B001BA"/>
    <w:rsid w:val="00B11FB1"/>
    <w:rsid w:val="00B25990"/>
    <w:rsid w:val="00B33142"/>
    <w:rsid w:val="00B50BB2"/>
    <w:rsid w:val="00B604CA"/>
    <w:rsid w:val="00B96179"/>
    <w:rsid w:val="00BB30B8"/>
    <w:rsid w:val="00C02B94"/>
    <w:rsid w:val="00C21D7D"/>
    <w:rsid w:val="00C43938"/>
    <w:rsid w:val="00C62BD4"/>
    <w:rsid w:val="00C75578"/>
    <w:rsid w:val="00C80ABD"/>
    <w:rsid w:val="00C9609C"/>
    <w:rsid w:val="00CA6DD5"/>
    <w:rsid w:val="00CD5223"/>
    <w:rsid w:val="00CE59AB"/>
    <w:rsid w:val="00CF02CA"/>
    <w:rsid w:val="00D15BC6"/>
    <w:rsid w:val="00D43116"/>
    <w:rsid w:val="00D52257"/>
    <w:rsid w:val="00D56463"/>
    <w:rsid w:val="00D675C5"/>
    <w:rsid w:val="00D6762D"/>
    <w:rsid w:val="00D84F9F"/>
    <w:rsid w:val="00DA4FDC"/>
    <w:rsid w:val="00DD537C"/>
    <w:rsid w:val="00DE1A9E"/>
    <w:rsid w:val="00E333BD"/>
    <w:rsid w:val="00E357BC"/>
    <w:rsid w:val="00E36868"/>
    <w:rsid w:val="00EC28EB"/>
    <w:rsid w:val="00EC68F5"/>
    <w:rsid w:val="00ED7440"/>
    <w:rsid w:val="00ED7EB3"/>
    <w:rsid w:val="00EE1C15"/>
    <w:rsid w:val="00F24E2A"/>
    <w:rsid w:val="00F647D5"/>
    <w:rsid w:val="00F67BA9"/>
    <w:rsid w:val="00F70840"/>
    <w:rsid w:val="00F85ECF"/>
    <w:rsid w:val="00FA00AF"/>
    <w:rsid w:val="00FD1173"/>
    <w:rsid w:val="00FD11F1"/>
    <w:rsid w:val="00FD2A50"/>
    <w:rsid w:val="00FF03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647D5"/>
  </w:style>
  <w:style w:type="paragraph" w:styleId="1">
    <w:name w:val="heading 1"/>
    <w:basedOn w:val="a"/>
    <w:next w:val="a"/>
    <w:link w:val="10"/>
    <w:qFormat/>
    <w:rsid w:val="000E7DE7"/>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20">
    <w:name w:val="heading 2"/>
    <w:basedOn w:val="a"/>
    <w:next w:val="a"/>
    <w:link w:val="21"/>
    <w:qFormat/>
    <w:rsid w:val="000E7DE7"/>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qFormat/>
    <w:rsid w:val="000E7DE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qFormat/>
    <w:rsid w:val="000E7DE7"/>
    <w:pPr>
      <w:keepNext/>
      <w:spacing w:after="0" w:line="480" w:lineRule="auto"/>
      <w:jc w:val="both"/>
      <w:outlineLvl w:val="3"/>
    </w:pPr>
    <w:rPr>
      <w:rFonts w:ascii="Times New Roman" w:eastAsia="Times New Roman" w:hAnsi="Times New Roman" w:cs="Times New Roman"/>
      <w:color w:val="FF0000"/>
      <w:sz w:val="28"/>
      <w:szCs w:val="20"/>
    </w:rPr>
  </w:style>
  <w:style w:type="paragraph" w:styleId="5">
    <w:name w:val="heading 5"/>
    <w:basedOn w:val="a"/>
    <w:next w:val="a"/>
    <w:link w:val="50"/>
    <w:semiHidden/>
    <w:unhideWhenUsed/>
    <w:qFormat/>
    <w:rsid w:val="000E7DE7"/>
    <w:pPr>
      <w:keepNext/>
      <w:keepLines/>
      <w:suppressAutoHyphens/>
      <w:spacing w:before="200" w:after="0"/>
      <w:ind w:left="3600" w:hanging="360"/>
      <w:outlineLvl w:val="4"/>
    </w:pPr>
    <w:rPr>
      <w:rFonts w:ascii="Cambria" w:eastAsia="Times New Roman" w:hAnsi="Cambria" w:cs="Times New Roman"/>
      <w:color w:val="243F60"/>
      <w:lang w:val="en-US" w:eastAsia="en-US" w:bidi="en-US"/>
    </w:rPr>
  </w:style>
  <w:style w:type="paragraph" w:styleId="6">
    <w:name w:val="heading 6"/>
    <w:basedOn w:val="a"/>
    <w:next w:val="a"/>
    <w:link w:val="60"/>
    <w:semiHidden/>
    <w:unhideWhenUsed/>
    <w:qFormat/>
    <w:rsid w:val="000E7DE7"/>
    <w:pPr>
      <w:suppressAutoHyphens/>
      <w:spacing w:before="240" w:after="60" w:line="240" w:lineRule="auto"/>
      <w:outlineLvl w:val="5"/>
    </w:pPr>
    <w:rPr>
      <w:rFonts w:ascii="Calibri" w:eastAsia="Times New Roman" w:hAnsi="Calibri" w:cs="Times New Roman"/>
      <w:b/>
      <w:bCs/>
      <w:lang w:eastAsia="ar-SA"/>
    </w:rPr>
  </w:style>
  <w:style w:type="paragraph" w:styleId="7">
    <w:name w:val="heading 7"/>
    <w:basedOn w:val="a"/>
    <w:next w:val="a"/>
    <w:link w:val="70"/>
    <w:semiHidden/>
    <w:unhideWhenUsed/>
    <w:qFormat/>
    <w:rsid w:val="000E7DE7"/>
    <w:pPr>
      <w:keepNext/>
      <w:keepLines/>
      <w:suppressAutoHyphens/>
      <w:spacing w:before="200" w:after="0"/>
      <w:ind w:left="5040" w:hanging="360"/>
      <w:outlineLvl w:val="6"/>
    </w:pPr>
    <w:rPr>
      <w:rFonts w:ascii="Cambria" w:eastAsia="Times New Roman" w:hAnsi="Cambria" w:cs="Times New Roman"/>
      <w:i/>
      <w:iCs/>
      <w:color w:val="404040"/>
      <w:lang w:val="en-US" w:eastAsia="en-US" w:bidi="en-US"/>
    </w:rPr>
  </w:style>
  <w:style w:type="paragraph" w:styleId="8">
    <w:name w:val="heading 8"/>
    <w:basedOn w:val="a"/>
    <w:next w:val="a"/>
    <w:link w:val="80"/>
    <w:semiHidden/>
    <w:unhideWhenUsed/>
    <w:qFormat/>
    <w:rsid w:val="000E7DE7"/>
    <w:pPr>
      <w:keepNext/>
      <w:keepLines/>
      <w:suppressAutoHyphens/>
      <w:spacing w:before="200" w:after="0"/>
      <w:ind w:left="5760" w:hanging="360"/>
      <w:outlineLvl w:val="7"/>
    </w:pPr>
    <w:rPr>
      <w:rFonts w:ascii="Cambria" w:eastAsia="Times New Roman" w:hAnsi="Cambria" w:cs="Times New Roman"/>
      <w:color w:val="4F81BD"/>
      <w:sz w:val="20"/>
      <w:szCs w:val="20"/>
      <w:lang w:val="en-US" w:eastAsia="en-US" w:bidi="en-US"/>
    </w:rPr>
  </w:style>
  <w:style w:type="paragraph" w:styleId="9">
    <w:name w:val="heading 9"/>
    <w:basedOn w:val="a"/>
    <w:next w:val="a"/>
    <w:link w:val="90"/>
    <w:semiHidden/>
    <w:unhideWhenUsed/>
    <w:qFormat/>
    <w:rsid w:val="000E7DE7"/>
    <w:pPr>
      <w:keepNext/>
      <w:keepLines/>
      <w:suppressAutoHyphens/>
      <w:spacing w:before="200" w:after="0"/>
      <w:ind w:left="6480" w:hanging="360"/>
      <w:outlineLvl w:val="8"/>
    </w:pPr>
    <w:rPr>
      <w:rFonts w:ascii="Cambria" w:eastAsia="Times New Roman" w:hAnsi="Cambria" w:cs="Times New Roman"/>
      <w:i/>
      <w:iCs/>
      <w:color w:val="404040"/>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7DE7"/>
    <w:rPr>
      <w:rFonts w:ascii="Arial" w:eastAsia="Times New Roman" w:hAnsi="Arial" w:cs="Times New Roman"/>
      <w:b/>
      <w:bCs/>
      <w:kern w:val="32"/>
      <w:sz w:val="32"/>
      <w:szCs w:val="32"/>
      <w:lang w:eastAsia="ar-SA"/>
    </w:rPr>
  </w:style>
  <w:style w:type="character" w:customStyle="1" w:styleId="21">
    <w:name w:val="Заголовок 2 Знак"/>
    <w:basedOn w:val="a0"/>
    <w:link w:val="20"/>
    <w:rsid w:val="000E7DE7"/>
    <w:rPr>
      <w:rFonts w:ascii="Arial" w:eastAsia="Times New Roman" w:hAnsi="Arial" w:cs="Times New Roman"/>
      <w:b/>
      <w:bCs/>
      <w:i/>
      <w:iCs/>
      <w:sz w:val="28"/>
      <w:szCs w:val="28"/>
    </w:rPr>
  </w:style>
  <w:style w:type="character" w:customStyle="1" w:styleId="30">
    <w:name w:val="Заголовок 3 Знак"/>
    <w:basedOn w:val="a0"/>
    <w:link w:val="3"/>
    <w:rsid w:val="000E7DE7"/>
    <w:rPr>
      <w:rFonts w:ascii="Arial" w:eastAsia="Times New Roman" w:hAnsi="Arial" w:cs="Times New Roman"/>
      <w:b/>
      <w:bCs/>
      <w:sz w:val="26"/>
      <w:szCs w:val="26"/>
    </w:rPr>
  </w:style>
  <w:style w:type="character" w:customStyle="1" w:styleId="40">
    <w:name w:val="Заголовок 4 Знак"/>
    <w:basedOn w:val="a0"/>
    <w:link w:val="4"/>
    <w:rsid w:val="000E7DE7"/>
    <w:rPr>
      <w:rFonts w:ascii="Times New Roman" w:eastAsia="Times New Roman" w:hAnsi="Times New Roman" w:cs="Times New Roman"/>
      <w:color w:val="FF0000"/>
      <w:sz w:val="28"/>
      <w:szCs w:val="20"/>
    </w:rPr>
  </w:style>
  <w:style w:type="character" w:customStyle="1" w:styleId="50">
    <w:name w:val="Заголовок 5 Знак"/>
    <w:basedOn w:val="a0"/>
    <w:link w:val="5"/>
    <w:semiHidden/>
    <w:rsid w:val="000E7DE7"/>
    <w:rPr>
      <w:rFonts w:ascii="Cambria" w:eastAsia="Times New Roman" w:hAnsi="Cambria" w:cs="Times New Roman"/>
      <w:color w:val="243F60"/>
      <w:lang w:val="en-US" w:eastAsia="en-US" w:bidi="en-US"/>
    </w:rPr>
  </w:style>
  <w:style w:type="character" w:customStyle="1" w:styleId="60">
    <w:name w:val="Заголовок 6 Знак"/>
    <w:basedOn w:val="a0"/>
    <w:link w:val="6"/>
    <w:semiHidden/>
    <w:rsid w:val="000E7DE7"/>
    <w:rPr>
      <w:rFonts w:ascii="Calibri" w:eastAsia="Times New Roman" w:hAnsi="Calibri" w:cs="Times New Roman"/>
      <w:b/>
      <w:bCs/>
      <w:lang w:eastAsia="ar-SA"/>
    </w:rPr>
  </w:style>
  <w:style w:type="character" w:customStyle="1" w:styleId="70">
    <w:name w:val="Заголовок 7 Знак"/>
    <w:basedOn w:val="a0"/>
    <w:link w:val="7"/>
    <w:semiHidden/>
    <w:rsid w:val="000E7DE7"/>
    <w:rPr>
      <w:rFonts w:ascii="Cambria" w:eastAsia="Times New Roman" w:hAnsi="Cambria" w:cs="Times New Roman"/>
      <w:i/>
      <w:iCs/>
      <w:color w:val="404040"/>
      <w:lang w:val="en-US" w:eastAsia="en-US" w:bidi="en-US"/>
    </w:rPr>
  </w:style>
  <w:style w:type="character" w:customStyle="1" w:styleId="80">
    <w:name w:val="Заголовок 8 Знак"/>
    <w:basedOn w:val="a0"/>
    <w:link w:val="8"/>
    <w:semiHidden/>
    <w:rsid w:val="000E7DE7"/>
    <w:rPr>
      <w:rFonts w:ascii="Cambria" w:eastAsia="Times New Roman" w:hAnsi="Cambria" w:cs="Times New Roman"/>
      <w:color w:val="4F81BD"/>
      <w:sz w:val="20"/>
      <w:szCs w:val="20"/>
      <w:lang w:val="en-US" w:eastAsia="en-US" w:bidi="en-US"/>
    </w:rPr>
  </w:style>
  <w:style w:type="character" w:customStyle="1" w:styleId="90">
    <w:name w:val="Заголовок 9 Знак"/>
    <w:basedOn w:val="a0"/>
    <w:link w:val="9"/>
    <w:semiHidden/>
    <w:rsid w:val="000E7DE7"/>
    <w:rPr>
      <w:rFonts w:ascii="Cambria" w:eastAsia="Times New Roman" w:hAnsi="Cambria" w:cs="Times New Roman"/>
      <w:i/>
      <w:iCs/>
      <w:color w:val="404040"/>
      <w:sz w:val="20"/>
      <w:szCs w:val="20"/>
      <w:lang w:val="en-US" w:eastAsia="en-US" w:bidi="en-US"/>
    </w:rPr>
  </w:style>
  <w:style w:type="character" w:customStyle="1" w:styleId="WW8Num4z0">
    <w:name w:val="WW8Num4z0"/>
    <w:rsid w:val="000E7DE7"/>
    <w:rPr>
      <w:sz w:val="24"/>
      <w:szCs w:val="24"/>
    </w:rPr>
  </w:style>
  <w:style w:type="character" w:customStyle="1" w:styleId="Absatz-Standardschriftart">
    <w:name w:val="Absatz-Standardschriftart"/>
    <w:rsid w:val="000E7DE7"/>
  </w:style>
  <w:style w:type="character" w:customStyle="1" w:styleId="WW8Num7z0">
    <w:name w:val="WW8Num7z0"/>
    <w:rsid w:val="000E7DE7"/>
    <w:rPr>
      <w:sz w:val="24"/>
      <w:szCs w:val="24"/>
    </w:rPr>
  </w:style>
  <w:style w:type="character" w:customStyle="1" w:styleId="WW8Num9z0">
    <w:name w:val="WW8Num9z0"/>
    <w:rsid w:val="000E7DE7"/>
    <w:rPr>
      <w:sz w:val="24"/>
      <w:szCs w:val="24"/>
    </w:rPr>
  </w:style>
  <w:style w:type="character" w:customStyle="1" w:styleId="WW8Num15z0">
    <w:name w:val="WW8Num15z0"/>
    <w:rsid w:val="000E7DE7"/>
    <w:rPr>
      <w:b w:val="0"/>
    </w:rPr>
  </w:style>
  <w:style w:type="character" w:customStyle="1" w:styleId="11">
    <w:name w:val="Основной шрифт абзаца1"/>
    <w:rsid w:val="000E7DE7"/>
  </w:style>
  <w:style w:type="character" w:styleId="a3">
    <w:name w:val="page number"/>
    <w:basedOn w:val="11"/>
    <w:rsid w:val="000E7DE7"/>
  </w:style>
  <w:style w:type="paragraph" w:customStyle="1" w:styleId="a4">
    <w:basedOn w:val="a"/>
    <w:next w:val="a5"/>
    <w:qFormat/>
    <w:rsid w:val="000E7DE7"/>
    <w:pPr>
      <w:keepNext/>
      <w:suppressAutoHyphens/>
      <w:spacing w:before="240" w:after="120" w:line="240" w:lineRule="auto"/>
    </w:pPr>
    <w:rPr>
      <w:rFonts w:ascii="Arial" w:eastAsia="Lucida Sans Unicode" w:hAnsi="Arial" w:cs="Mangal"/>
      <w:sz w:val="28"/>
      <w:szCs w:val="28"/>
      <w:lang w:eastAsia="ar-SA"/>
    </w:rPr>
  </w:style>
  <w:style w:type="paragraph" w:styleId="a5">
    <w:name w:val="Body Text"/>
    <w:basedOn w:val="a"/>
    <w:link w:val="22"/>
    <w:rsid w:val="000E7DE7"/>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6">
    <w:name w:val="Основной текст Знак"/>
    <w:basedOn w:val="a0"/>
    <w:semiHidden/>
    <w:rsid w:val="000E7DE7"/>
  </w:style>
  <w:style w:type="paragraph" w:styleId="a7">
    <w:name w:val="List"/>
    <w:basedOn w:val="a5"/>
    <w:rsid w:val="000E7DE7"/>
    <w:rPr>
      <w:rFonts w:cs="Mangal"/>
    </w:rPr>
  </w:style>
  <w:style w:type="paragraph" w:customStyle="1" w:styleId="12">
    <w:name w:val="Название1"/>
    <w:basedOn w:val="a"/>
    <w:rsid w:val="000E7DE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3">
    <w:name w:val="Указатель1"/>
    <w:basedOn w:val="a"/>
    <w:rsid w:val="000E7DE7"/>
    <w:pPr>
      <w:suppressLineNumbers/>
      <w:suppressAutoHyphens/>
      <w:spacing w:after="0" w:line="240" w:lineRule="auto"/>
    </w:pPr>
    <w:rPr>
      <w:rFonts w:ascii="Times New Roman" w:eastAsia="Times New Roman" w:hAnsi="Times New Roman" w:cs="Mangal"/>
      <w:sz w:val="24"/>
      <w:szCs w:val="24"/>
      <w:lang w:eastAsia="ar-SA"/>
    </w:rPr>
  </w:style>
  <w:style w:type="paragraph" w:styleId="a8">
    <w:name w:val="footer"/>
    <w:basedOn w:val="a"/>
    <w:link w:val="a9"/>
    <w:rsid w:val="000E7DE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Нижний колонтитул Знак"/>
    <w:basedOn w:val="a0"/>
    <w:link w:val="a8"/>
    <w:rsid w:val="000E7DE7"/>
    <w:rPr>
      <w:rFonts w:ascii="Times New Roman" w:eastAsia="Times New Roman" w:hAnsi="Times New Roman" w:cs="Times New Roman"/>
      <w:sz w:val="24"/>
      <w:szCs w:val="24"/>
      <w:lang w:eastAsia="ar-SA"/>
    </w:rPr>
  </w:style>
  <w:style w:type="paragraph" w:styleId="aa">
    <w:name w:val="header"/>
    <w:basedOn w:val="a"/>
    <w:link w:val="14"/>
    <w:rsid w:val="000E7DE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b">
    <w:name w:val="Верхний колонтитул Знак"/>
    <w:basedOn w:val="a0"/>
    <w:rsid w:val="000E7DE7"/>
  </w:style>
  <w:style w:type="paragraph" w:customStyle="1" w:styleId="15">
    <w:name w:val="Обычный1"/>
    <w:qFormat/>
    <w:rsid w:val="00280346"/>
    <w:pPr>
      <w:tabs>
        <w:tab w:val="left" w:pos="4820"/>
        <w:tab w:val="right" w:leader="underscore" w:pos="10206"/>
      </w:tabs>
      <w:suppressAutoHyphens/>
      <w:spacing w:after="0" w:line="240" w:lineRule="auto"/>
      <w:jc w:val="both"/>
    </w:pPr>
    <w:rPr>
      <w:rFonts w:ascii="Times New Roman" w:eastAsia="Arial" w:hAnsi="Times New Roman" w:cs="Times New Roman"/>
      <w:sz w:val="28"/>
      <w:szCs w:val="28"/>
      <w:lang w:eastAsia="ar-SA"/>
    </w:rPr>
  </w:style>
  <w:style w:type="paragraph" w:styleId="ac">
    <w:name w:val="Title"/>
    <w:basedOn w:val="a"/>
    <w:next w:val="ad"/>
    <w:link w:val="ae"/>
    <w:qFormat/>
    <w:rsid w:val="000E7DE7"/>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e">
    <w:name w:val="Название Знак"/>
    <w:basedOn w:val="a0"/>
    <w:link w:val="ac"/>
    <w:rsid w:val="000E7DE7"/>
    <w:rPr>
      <w:rFonts w:ascii="Times New Roman" w:eastAsia="Times New Roman" w:hAnsi="Times New Roman" w:cs="Times New Roman"/>
      <w:sz w:val="28"/>
      <w:szCs w:val="20"/>
      <w:lang w:eastAsia="ar-SA"/>
    </w:rPr>
  </w:style>
  <w:style w:type="paragraph" w:styleId="ad">
    <w:name w:val="Subtitle"/>
    <w:basedOn w:val="ac"/>
    <w:next w:val="a5"/>
    <w:link w:val="af"/>
    <w:qFormat/>
    <w:rsid w:val="000E7DE7"/>
    <w:pPr>
      <w:keepNext/>
      <w:spacing w:before="240" w:after="120"/>
    </w:pPr>
    <w:rPr>
      <w:rFonts w:ascii="Arial" w:eastAsia="Lucida Sans Unicode" w:hAnsi="Arial"/>
      <w:i/>
      <w:iCs/>
      <w:szCs w:val="28"/>
    </w:rPr>
  </w:style>
  <w:style w:type="character" w:customStyle="1" w:styleId="af">
    <w:name w:val="Подзаголовок Знак"/>
    <w:basedOn w:val="a0"/>
    <w:link w:val="ad"/>
    <w:rsid w:val="000E7DE7"/>
    <w:rPr>
      <w:rFonts w:ascii="Arial" w:eastAsia="Lucida Sans Unicode" w:hAnsi="Arial" w:cs="Times New Roman"/>
      <w:i/>
      <w:iCs/>
      <w:sz w:val="28"/>
      <w:szCs w:val="28"/>
      <w:lang w:eastAsia="ar-SA"/>
    </w:rPr>
  </w:style>
  <w:style w:type="paragraph" w:customStyle="1" w:styleId="23">
    <w:name w:val="Обычный2"/>
    <w:rsid w:val="000E7DE7"/>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6">
    <w:name w:val="Нижний колонтитул1"/>
    <w:basedOn w:val="23"/>
    <w:rsid w:val="000E7DE7"/>
    <w:pPr>
      <w:tabs>
        <w:tab w:val="center" w:pos="4153"/>
        <w:tab w:val="right" w:pos="8306"/>
      </w:tabs>
    </w:pPr>
    <w:rPr>
      <w:sz w:val="28"/>
    </w:rPr>
  </w:style>
  <w:style w:type="paragraph" w:styleId="af0">
    <w:name w:val="Body Text Indent"/>
    <w:basedOn w:val="a"/>
    <w:link w:val="af1"/>
    <w:rsid w:val="000E7DE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1">
    <w:name w:val="Основной текст с отступом Знак"/>
    <w:basedOn w:val="a0"/>
    <w:link w:val="af0"/>
    <w:rsid w:val="000E7DE7"/>
    <w:rPr>
      <w:rFonts w:ascii="Times New Roman" w:eastAsia="Times New Roman" w:hAnsi="Times New Roman" w:cs="Times New Roman"/>
      <w:sz w:val="24"/>
      <w:szCs w:val="24"/>
      <w:lang w:eastAsia="ar-SA"/>
    </w:rPr>
  </w:style>
  <w:style w:type="paragraph" w:customStyle="1" w:styleId="af2">
    <w:name w:val="Содержимое таблицы"/>
    <w:basedOn w:val="a"/>
    <w:uiPriority w:val="99"/>
    <w:qFormat/>
    <w:rsid w:val="000E7DE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3">
    <w:name w:val="Заголовок таблицы"/>
    <w:basedOn w:val="af2"/>
    <w:rsid w:val="000E7DE7"/>
    <w:pPr>
      <w:jc w:val="center"/>
    </w:pPr>
    <w:rPr>
      <w:b/>
      <w:bCs/>
    </w:rPr>
  </w:style>
  <w:style w:type="paragraph" w:customStyle="1" w:styleId="af4">
    <w:name w:val="Содержимое врезки"/>
    <w:basedOn w:val="a5"/>
    <w:rsid w:val="000E7DE7"/>
  </w:style>
  <w:style w:type="paragraph" w:styleId="31">
    <w:name w:val="Body Text Indent 3"/>
    <w:basedOn w:val="a"/>
    <w:link w:val="32"/>
    <w:uiPriority w:val="99"/>
    <w:rsid w:val="000E7DE7"/>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0"/>
    <w:link w:val="31"/>
    <w:uiPriority w:val="99"/>
    <w:rsid w:val="000E7DE7"/>
    <w:rPr>
      <w:rFonts w:ascii="Times New Roman" w:eastAsia="Times New Roman" w:hAnsi="Times New Roman" w:cs="Times New Roman"/>
      <w:sz w:val="16"/>
      <w:szCs w:val="16"/>
      <w:lang w:eastAsia="ar-SA"/>
    </w:rPr>
  </w:style>
  <w:style w:type="table" w:styleId="af5">
    <w:name w:val="Table Grid"/>
    <w:basedOn w:val="a1"/>
    <w:rsid w:val="000E7D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rsid w:val="000E7DE7"/>
    <w:rPr>
      <w:color w:val="0000FF"/>
      <w:u w:val="single"/>
    </w:rPr>
  </w:style>
  <w:style w:type="character" w:styleId="af7">
    <w:name w:val="Strong"/>
    <w:qFormat/>
    <w:rsid w:val="000E7DE7"/>
    <w:rPr>
      <w:b/>
      <w:bCs/>
    </w:rPr>
  </w:style>
  <w:style w:type="paragraph" w:styleId="24">
    <w:name w:val="Body Text 2"/>
    <w:basedOn w:val="a"/>
    <w:link w:val="25"/>
    <w:rsid w:val="000E7DE7"/>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0E7DE7"/>
    <w:rPr>
      <w:rFonts w:ascii="Times New Roman" w:eastAsia="Times New Roman" w:hAnsi="Times New Roman" w:cs="Times New Roman"/>
      <w:sz w:val="24"/>
      <w:szCs w:val="24"/>
    </w:rPr>
  </w:style>
  <w:style w:type="paragraph" w:styleId="HTML">
    <w:name w:val="HTML Preformatted"/>
    <w:basedOn w:val="a"/>
    <w:link w:val="HTML0"/>
    <w:rsid w:val="000E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0E7DE7"/>
    <w:rPr>
      <w:rFonts w:ascii="Courier New" w:eastAsia="Times New Roman" w:hAnsi="Courier New" w:cs="Courier New"/>
      <w:sz w:val="20"/>
      <w:szCs w:val="20"/>
    </w:rPr>
  </w:style>
  <w:style w:type="character" w:styleId="af8">
    <w:name w:val="footnote reference"/>
    <w:uiPriority w:val="99"/>
    <w:rsid w:val="000E7DE7"/>
    <w:rPr>
      <w:vertAlign w:val="superscript"/>
    </w:rPr>
  </w:style>
  <w:style w:type="paragraph" w:customStyle="1" w:styleId="61">
    <w:name w:val="Обычный (веб)6"/>
    <w:basedOn w:val="a"/>
    <w:rsid w:val="000E7DE7"/>
    <w:pPr>
      <w:spacing w:after="288" w:line="312" w:lineRule="auto"/>
    </w:pPr>
    <w:rPr>
      <w:rFonts w:ascii="Times New Roman" w:eastAsia="Times New Roman" w:hAnsi="Times New Roman" w:cs="Times New Roman"/>
    </w:rPr>
  </w:style>
  <w:style w:type="paragraph" w:styleId="af9">
    <w:name w:val="Normal (Web)"/>
    <w:basedOn w:val="a"/>
    <w:uiPriority w:val="99"/>
    <w:unhideWhenUsed/>
    <w:rsid w:val="000E7DE7"/>
    <w:pPr>
      <w:spacing w:before="100" w:beforeAutospacing="1" w:after="210" w:line="312" w:lineRule="auto"/>
    </w:pPr>
    <w:rPr>
      <w:rFonts w:ascii="Times New Roman" w:eastAsia="Times New Roman" w:hAnsi="Times New Roman" w:cs="Times New Roman"/>
      <w:sz w:val="24"/>
      <w:szCs w:val="24"/>
    </w:rPr>
  </w:style>
  <w:style w:type="paragraph" w:styleId="afa">
    <w:name w:val="List Paragraph"/>
    <w:basedOn w:val="a"/>
    <w:uiPriority w:val="34"/>
    <w:qFormat/>
    <w:rsid w:val="000E7DE7"/>
    <w:pPr>
      <w:ind w:left="720"/>
      <w:contextualSpacing/>
    </w:pPr>
    <w:rPr>
      <w:rFonts w:ascii="Calibri" w:eastAsia="Times New Roman" w:hAnsi="Calibri" w:cs="Times New Roman"/>
    </w:rPr>
  </w:style>
  <w:style w:type="character" w:customStyle="1" w:styleId="small1">
    <w:name w:val="small1"/>
    <w:rsid w:val="000E7DE7"/>
    <w:rPr>
      <w:b/>
      <w:bCs/>
      <w:color w:val="072556"/>
      <w:sz w:val="20"/>
      <w:szCs w:val="20"/>
    </w:rPr>
  </w:style>
  <w:style w:type="character" w:styleId="afb">
    <w:name w:val="Emphasis"/>
    <w:qFormat/>
    <w:rsid w:val="000E7DE7"/>
    <w:rPr>
      <w:i/>
      <w:iCs/>
    </w:rPr>
  </w:style>
  <w:style w:type="paragraph" w:styleId="afc">
    <w:name w:val="Balloon Text"/>
    <w:basedOn w:val="a"/>
    <w:link w:val="afd"/>
    <w:unhideWhenUsed/>
    <w:rsid w:val="000E7DE7"/>
    <w:pPr>
      <w:suppressAutoHyphens/>
      <w:spacing w:after="0" w:line="240" w:lineRule="auto"/>
    </w:pPr>
    <w:rPr>
      <w:rFonts w:ascii="Segoe UI" w:eastAsia="Times New Roman" w:hAnsi="Segoe UI" w:cs="Times New Roman"/>
      <w:sz w:val="18"/>
      <w:szCs w:val="18"/>
      <w:lang w:eastAsia="ar-SA"/>
    </w:rPr>
  </w:style>
  <w:style w:type="character" w:customStyle="1" w:styleId="afd">
    <w:name w:val="Текст выноски Знак"/>
    <w:basedOn w:val="a0"/>
    <w:link w:val="afc"/>
    <w:rsid w:val="000E7DE7"/>
    <w:rPr>
      <w:rFonts w:ascii="Segoe UI" w:eastAsia="Times New Roman" w:hAnsi="Segoe UI" w:cs="Times New Roman"/>
      <w:sz w:val="18"/>
      <w:szCs w:val="18"/>
      <w:lang w:eastAsia="ar-SA"/>
    </w:rPr>
  </w:style>
  <w:style w:type="paragraph" w:styleId="2">
    <w:name w:val="List Bullet 2"/>
    <w:basedOn w:val="a"/>
    <w:autoRedefine/>
    <w:rsid w:val="000E7DE7"/>
    <w:pPr>
      <w:numPr>
        <w:numId w:val="1"/>
      </w:numPr>
      <w:spacing w:after="0" w:line="240" w:lineRule="auto"/>
      <w:ind w:left="1440" w:hanging="731"/>
      <w:jc w:val="both"/>
    </w:pPr>
    <w:rPr>
      <w:rFonts w:ascii="Times New Roman" w:eastAsia="Times New Roman" w:hAnsi="Times New Roman" w:cs="Arial"/>
      <w:bCs/>
      <w:sz w:val="24"/>
      <w:szCs w:val="20"/>
      <w:lang w:eastAsia="ja-JP"/>
    </w:rPr>
  </w:style>
  <w:style w:type="paragraph" w:styleId="afe">
    <w:name w:val="footnote text"/>
    <w:basedOn w:val="a"/>
    <w:link w:val="aff"/>
    <w:unhideWhenUsed/>
    <w:rsid w:val="000E7DE7"/>
    <w:pPr>
      <w:spacing w:after="0" w:line="240" w:lineRule="auto"/>
    </w:pPr>
    <w:rPr>
      <w:rFonts w:ascii="Calibri" w:eastAsia="Calibri" w:hAnsi="Calibri" w:cs="Times New Roman"/>
      <w:sz w:val="20"/>
      <w:szCs w:val="20"/>
      <w:lang w:eastAsia="en-US"/>
    </w:rPr>
  </w:style>
  <w:style w:type="character" w:customStyle="1" w:styleId="aff">
    <w:name w:val="Текст сноски Знак"/>
    <w:basedOn w:val="a0"/>
    <w:link w:val="afe"/>
    <w:rsid w:val="000E7DE7"/>
    <w:rPr>
      <w:rFonts w:ascii="Calibri" w:eastAsia="Calibri" w:hAnsi="Calibri" w:cs="Times New Roman"/>
      <w:sz w:val="20"/>
      <w:szCs w:val="20"/>
      <w:lang w:eastAsia="en-US"/>
    </w:rPr>
  </w:style>
  <w:style w:type="character" w:customStyle="1" w:styleId="0pt">
    <w:name w:val="Основной текст + Полужирный;Интервал 0 pt"/>
    <w:rsid w:val="000E7DE7"/>
    <w:rPr>
      <w:rFonts w:ascii="Times New Roman" w:eastAsia="Times New Roman" w:hAnsi="Times New Roman" w:cs="Times New Roman"/>
      <w:b/>
      <w:bCs/>
      <w:i w:val="0"/>
      <w:iCs w:val="0"/>
      <w:smallCaps w:val="0"/>
      <w:strike w:val="0"/>
      <w:color w:val="000000"/>
      <w:spacing w:val="-1"/>
      <w:w w:val="100"/>
      <w:position w:val="0"/>
      <w:sz w:val="18"/>
      <w:szCs w:val="18"/>
      <w:u w:val="none"/>
      <w:shd w:val="clear" w:color="auto" w:fill="FFFFFF"/>
      <w:lang w:val="ru-RU" w:eastAsia="ru-RU" w:bidi="ru-RU"/>
    </w:rPr>
  </w:style>
  <w:style w:type="character" w:customStyle="1" w:styleId="apple-converted-space">
    <w:name w:val="apple-converted-space"/>
    <w:basedOn w:val="a0"/>
    <w:rsid w:val="000E7DE7"/>
  </w:style>
  <w:style w:type="paragraph" w:customStyle="1" w:styleId="author">
    <w:name w:val="author"/>
    <w:basedOn w:val="a"/>
    <w:rsid w:val="000E7DE7"/>
    <w:pPr>
      <w:spacing w:before="100" w:beforeAutospacing="1" w:after="100" w:afterAutospacing="1" w:line="240" w:lineRule="auto"/>
    </w:pPr>
    <w:rPr>
      <w:rFonts w:ascii="Times New Roman" w:eastAsia="Times New Roman" w:hAnsi="Times New Roman" w:cs="Times New Roman"/>
      <w:sz w:val="24"/>
      <w:szCs w:val="24"/>
    </w:rPr>
  </w:style>
  <w:style w:type="character" w:styleId="HTML1">
    <w:name w:val="HTML Cite"/>
    <w:uiPriority w:val="99"/>
    <w:semiHidden/>
    <w:unhideWhenUsed/>
    <w:rsid w:val="000E7DE7"/>
    <w:rPr>
      <w:i/>
      <w:iCs/>
    </w:rPr>
  </w:style>
  <w:style w:type="paragraph" w:customStyle="1" w:styleId="Standard">
    <w:name w:val="Standard"/>
    <w:uiPriority w:val="99"/>
    <w:qFormat/>
    <w:rsid w:val="000E7DE7"/>
    <w:pPr>
      <w:widowControl w:val="0"/>
      <w:suppressAutoHyphens/>
      <w:spacing w:after="0" w:line="240" w:lineRule="auto"/>
    </w:pPr>
    <w:rPr>
      <w:rFonts w:ascii="Arial" w:eastAsia="Andale Sans UI" w:hAnsi="Arial" w:cs="Andale Sans UI"/>
      <w:kern w:val="2"/>
      <w:sz w:val="24"/>
      <w:szCs w:val="24"/>
      <w:lang w:eastAsia="ar-SA"/>
    </w:rPr>
  </w:style>
  <w:style w:type="paragraph" w:customStyle="1" w:styleId="18TexstSPISOK1">
    <w:name w:val="18TexstSPISOK_1"/>
    <w:aliases w:val="1"/>
    <w:basedOn w:val="a"/>
    <w:uiPriority w:val="99"/>
    <w:rsid w:val="000E7DE7"/>
    <w:pPr>
      <w:widowControl w:val="0"/>
      <w:suppressAutoHyphens/>
      <w:autoSpaceDE w:val="0"/>
      <w:spacing w:after="0" w:line="240" w:lineRule="atLeast"/>
      <w:ind w:left="640" w:hanging="300"/>
      <w:jc w:val="both"/>
    </w:pPr>
    <w:rPr>
      <w:rFonts w:ascii="PragmaticaC" w:eastAsia="SimSun" w:hAnsi="PragmaticaC" w:cs="PragmaticaC"/>
      <w:color w:val="000000"/>
      <w:kern w:val="2"/>
      <w:sz w:val="20"/>
      <w:szCs w:val="20"/>
      <w:lang w:eastAsia="zh-CN" w:bidi="hi-IN"/>
    </w:rPr>
  </w:style>
  <w:style w:type="paragraph" w:customStyle="1" w:styleId="14TexstOSNOVA1012">
    <w:name w:val="14TexstOSNOVA_10/12"/>
    <w:basedOn w:val="a"/>
    <w:uiPriority w:val="99"/>
    <w:rsid w:val="000E7DE7"/>
    <w:pPr>
      <w:suppressAutoHyphens/>
      <w:spacing w:after="0" w:line="240" w:lineRule="atLeast"/>
      <w:ind w:firstLine="340"/>
      <w:jc w:val="both"/>
    </w:pPr>
    <w:rPr>
      <w:rFonts w:ascii="PragmaticaC" w:eastAsia="SimSun" w:hAnsi="PragmaticaC" w:cs="PragmaticaC"/>
      <w:caps/>
      <w:color w:val="000000"/>
      <w:kern w:val="2"/>
      <w:sz w:val="20"/>
      <w:szCs w:val="20"/>
      <w:lang w:eastAsia="zh-CN"/>
    </w:rPr>
  </w:style>
  <w:style w:type="paragraph" w:customStyle="1" w:styleId="Default">
    <w:name w:val="Default"/>
    <w:rsid w:val="000E7D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ff0">
    <w:name w:val="Основной текст_"/>
    <w:link w:val="51"/>
    <w:rsid w:val="000E7DE7"/>
    <w:rPr>
      <w:spacing w:val="2"/>
      <w:sz w:val="21"/>
      <w:szCs w:val="21"/>
      <w:shd w:val="clear" w:color="auto" w:fill="FFFFFF"/>
    </w:rPr>
  </w:style>
  <w:style w:type="paragraph" w:customStyle="1" w:styleId="51">
    <w:name w:val="Основной текст5"/>
    <w:basedOn w:val="a"/>
    <w:link w:val="aff0"/>
    <w:rsid w:val="000E7DE7"/>
    <w:pPr>
      <w:widowControl w:val="0"/>
      <w:shd w:val="clear" w:color="auto" w:fill="FFFFFF"/>
      <w:spacing w:after="240" w:line="274" w:lineRule="exact"/>
      <w:ind w:hanging="360"/>
      <w:jc w:val="center"/>
    </w:pPr>
    <w:rPr>
      <w:spacing w:val="2"/>
      <w:sz w:val="21"/>
      <w:szCs w:val="21"/>
    </w:rPr>
  </w:style>
  <w:style w:type="character" w:customStyle="1" w:styleId="17">
    <w:name w:val="Нижний колонтитул Знак1"/>
    <w:locked/>
    <w:rsid w:val="000E7DE7"/>
    <w:rPr>
      <w:sz w:val="24"/>
      <w:szCs w:val="24"/>
      <w:lang w:eastAsia="ar-SA"/>
    </w:rPr>
  </w:style>
  <w:style w:type="character" w:customStyle="1" w:styleId="14">
    <w:name w:val="Верхний колонтитул Знак1"/>
    <w:link w:val="aa"/>
    <w:locked/>
    <w:rsid w:val="000E7DE7"/>
    <w:rPr>
      <w:rFonts w:ascii="Times New Roman" w:eastAsia="Times New Roman" w:hAnsi="Times New Roman" w:cs="Times New Roman"/>
      <w:sz w:val="24"/>
      <w:szCs w:val="24"/>
      <w:lang w:eastAsia="ar-SA"/>
    </w:rPr>
  </w:style>
  <w:style w:type="paragraph" w:customStyle="1" w:styleId="Style16">
    <w:name w:val="Style16"/>
    <w:basedOn w:val="a"/>
    <w:rsid w:val="000E7DE7"/>
    <w:pPr>
      <w:widowControl w:val="0"/>
      <w:autoSpaceDE w:val="0"/>
      <w:autoSpaceDN w:val="0"/>
      <w:adjustRightInd w:val="0"/>
      <w:spacing w:after="0" w:line="240" w:lineRule="auto"/>
    </w:pPr>
    <w:rPr>
      <w:rFonts w:ascii="Times New Roman" w:eastAsia="Times New Roman" w:hAnsi="Times New Roman" w:cs="Mangal"/>
      <w:sz w:val="24"/>
      <w:szCs w:val="24"/>
      <w:lang w:bidi="hi-IN"/>
    </w:rPr>
  </w:style>
  <w:style w:type="character" w:styleId="aff1">
    <w:name w:val="FollowedHyperlink"/>
    <w:uiPriority w:val="99"/>
    <w:semiHidden/>
    <w:unhideWhenUsed/>
    <w:rsid w:val="000E7DE7"/>
    <w:rPr>
      <w:color w:val="800080"/>
      <w:u w:val="single"/>
    </w:rPr>
  </w:style>
  <w:style w:type="character" w:customStyle="1" w:styleId="18">
    <w:name w:val="Название Знак1"/>
    <w:locked/>
    <w:rsid w:val="000E7DE7"/>
    <w:rPr>
      <w:rFonts w:ascii="Times New Roman" w:eastAsia="Times New Roman" w:hAnsi="Times New Roman" w:cs="Times New Roman"/>
      <w:sz w:val="28"/>
      <w:szCs w:val="20"/>
      <w:lang w:eastAsia="ar-SA"/>
    </w:rPr>
  </w:style>
  <w:style w:type="character" w:customStyle="1" w:styleId="19">
    <w:name w:val="Основной текст1"/>
    <w:rsid w:val="000E7DE7"/>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rPr>
  </w:style>
  <w:style w:type="character" w:customStyle="1" w:styleId="WW8Num2z0">
    <w:name w:val="WW8Num2z0"/>
    <w:rsid w:val="000E7DE7"/>
    <w:rPr>
      <w:rFonts w:ascii="Times New Roman" w:hAnsi="Times New Roman" w:cs="Times New Roman"/>
    </w:rPr>
  </w:style>
  <w:style w:type="character" w:customStyle="1" w:styleId="WW8Num3z0">
    <w:name w:val="WW8Num3z0"/>
    <w:rsid w:val="000E7DE7"/>
    <w:rPr>
      <w:rFonts w:ascii="Times New Roman" w:hAnsi="Times New Roman" w:cs="Times New Roman"/>
    </w:rPr>
  </w:style>
  <w:style w:type="character" w:customStyle="1" w:styleId="WW8Num5z0">
    <w:name w:val="WW8Num5z0"/>
    <w:rsid w:val="000E7DE7"/>
    <w:rPr>
      <w:rFonts w:ascii="Times New Roman" w:hAnsi="Times New Roman" w:cs="Times New Roman"/>
    </w:rPr>
  </w:style>
  <w:style w:type="character" w:customStyle="1" w:styleId="WW8Num8z0">
    <w:name w:val="WW8Num8z0"/>
    <w:rsid w:val="000E7DE7"/>
    <w:rPr>
      <w:rFonts w:ascii="Times New Roman" w:hAnsi="Times New Roman" w:cs="Times New Roman"/>
    </w:rPr>
  </w:style>
  <w:style w:type="character" w:customStyle="1" w:styleId="WW8Num10z0">
    <w:name w:val="WW8Num10z0"/>
    <w:rsid w:val="000E7DE7"/>
    <w:rPr>
      <w:rFonts w:ascii="Times New Roman" w:hAnsi="Times New Roman" w:cs="Times New Roman"/>
    </w:rPr>
  </w:style>
  <w:style w:type="character" w:customStyle="1" w:styleId="WW8Num11z0">
    <w:name w:val="WW8Num11z0"/>
    <w:rsid w:val="000E7DE7"/>
    <w:rPr>
      <w:rFonts w:ascii="Times New Roman" w:hAnsi="Times New Roman" w:cs="Times New Roman"/>
    </w:rPr>
  </w:style>
  <w:style w:type="character" w:customStyle="1" w:styleId="WW8Num12z0">
    <w:name w:val="WW8Num12z0"/>
    <w:rsid w:val="000E7DE7"/>
    <w:rPr>
      <w:rFonts w:ascii="Times New Roman" w:hAnsi="Times New Roman" w:cs="Times New Roman"/>
    </w:rPr>
  </w:style>
  <w:style w:type="character" w:customStyle="1" w:styleId="WW8Num14z0">
    <w:name w:val="WW8Num14z0"/>
    <w:rsid w:val="000E7DE7"/>
    <w:rPr>
      <w:rFonts w:ascii="Times New Roman" w:hAnsi="Times New Roman" w:cs="Times New Roman"/>
    </w:rPr>
  </w:style>
  <w:style w:type="character" w:customStyle="1" w:styleId="WW8Num18z0">
    <w:name w:val="WW8Num18z0"/>
    <w:rsid w:val="000E7DE7"/>
    <w:rPr>
      <w:rFonts w:ascii="Times New Roman" w:hAnsi="Times New Roman" w:cs="Times New Roman"/>
    </w:rPr>
  </w:style>
  <w:style w:type="character" w:customStyle="1" w:styleId="WW8Num19z0">
    <w:name w:val="WW8Num19z0"/>
    <w:rsid w:val="000E7DE7"/>
    <w:rPr>
      <w:rFonts w:ascii="Times New Roman" w:hAnsi="Times New Roman" w:cs="Times New Roman"/>
    </w:rPr>
  </w:style>
  <w:style w:type="character" w:customStyle="1" w:styleId="WW8Num20z0">
    <w:name w:val="WW8Num20z0"/>
    <w:rsid w:val="000E7DE7"/>
    <w:rPr>
      <w:rFonts w:ascii="Times New Roman" w:hAnsi="Times New Roman" w:cs="Times New Roman"/>
    </w:rPr>
  </w:style>
  <w:style w:type="character" w:customStyle="1" w:styleId="WW8Num21z0">
    <w:name w:val="WW8Num21z0"/>
    <w:rsid w:val="000E7DE7"/>
    <w:rPr>
      <w:rFonts w:ascii="Times New Roman" w:hAnsi="Times New Roman" w:cs="Times New Roman"/>
      <w:b/>
      <w:sz w:val="28"/>
    </w:rPr>
  </w:style>
  <w:style w:type="character" w:customStyle="1" w:styleId="WW8Num22z0">
    <w:name w:val="WW8Num22z0"/>
    <w:rsid w:val="000E7DE7"/>
    <w:rPr>
      <w:rFonts w:ascii="Times New Roman" w:hAnsi="Times New Roman" w:cs="Times New Roman"/>
    </w:rPr>
  </w:style>
  <w:style w:type="character" w:customStyle="1" w:styleId="WW8Num24z0">
    <w:name w:val="WW8Num24z0"/>
    <w:rsid w:val="000E7DE7"/>
    <w:rPr>
      <w:rFonts w:ascii="Times New Roman" w:hAnsi="Times New Roman" w:cs="Times New Roman"/>
    </w:rPr>
  </w:style>
  <w:style w:type="character" w:customStyle="1" w:styleId="WW8Num25z0">
    <w:name w:val="WW8Num25z0"/>
    <w:rsid w:val="000E7DE7"/>
    <w:rPr>
      <w:rFonts w:ascii="Times New Roman" w:hAnsi="Times New Roman" w:cs="Times New Roman"/>
    </w:rPr>
  </w:style>
  <w:style w:type="character" w:customStyle="1" w:styleId="WW8Num26z0">
    <w:name w:val="WW8Num26z0"/>
    <w:rsid w:val="000E7DE7"/>
    <w:rPr>
      <w:rFonts w:ascii="Times New Roman" w:hAnsi="Times New Roman" w:cs="Times New Roman"/>
    </w:rPr>
  </w:style>
  <w:style w:type="character" w:customStyle="1" w:styleId="WW8Num28z0">
    <w:name w:val="WW8Num28z0"/>
    <w:rsid w:val="000E7DE7"/>
    <w:rPr>
      <w:rFonts w:ascii="Times New Roman" w:hAnsi="Times New Roman" w:cs="Times New Roman"/>
    </w:rPr>
  </w:style>
  <w:style w:type="character" w:customStyle="1" w:styleId="WW8Num29z0">
    <w:name w:val="WW8Num29z0"/>
    <w:rsid w:val="000E7DE7"/>
    <w:rPr>
      <w:rFonts w:ascii="Times New Roman" w:hAnsi="Times New Roman" w:cs="Times New Roman"/>
    </w:rPr>
  </w:style>
  <w:style w:type="character" w:customStyle="1" w:styleId="WW8Num30z0">
    <w:name w:val="WW8Num30z0"/>
    <w:rsid w:val="000E7DE7"/>
    <w:rPr>
      <w:rFonts w:ascii="Times New Roman" w:hAnsi="Times New Roman" w:cs="Times New Roman"/>
    </w:rPr>
  </w:style>
  <w:style w:type="character" w:customStyle="1" w:styleId="WW8Num31z0">
    <w:name w:val="WW8Num31z0"/>
    <w:rsid w:val="000E7DE7"/>
    <w:rPr>
      <w:rFonts w:ascii="Times New Roman" w:hAnsi="Times New Roman" w:cs="Times New Roman"/>
    </w:rPr>
  </w:style>
  <w:style w:type="character" w:customStyle="1" w:styleId="WW8Num34z0">
    <w:name w:val="WW8Num34z0"/>
    <w:rsid w:val="000E7DE7"/>
    <w:rPr>
      <w:rFonts w:ascii="Times New Roman" w:hAnsi="Times New Roman" w:cs="Times New Roman"/>
    </w:rPr>
  </w:style>
  <w:style w:type="character" w:customStyle="1" w:styleId="WW8Num36z0">
    <w:name w:val="WW8Num36z0"/>
    <w:rsid w:val="000E7DE7"/>
    <w:rPr>
      <w:rFonts w:ascii="Times New Roman" w:hAnsi="Times New Roman" w:cs="Times New Roman"/>
    </w:rPr>
  </w:style>
  <w:style w:type="character" w:customStyle="1" w:styleId="WW8Num37z0">
    <w:name w:val="WW8Num37z0"/>
    <w:rsid w:val="000E7DE7"/>
    <w:rPr>
      <w:rFonts w:ascii="Times New Roman" w:hAnsi="Times New Roman" w:cs="Times New Roman"/>
    </w:rPr>
  </w:style>
  <w:style w:type="character" w:customStyle="1" w:styleId="WW8Num38z0">
    <w:name w:val="WW8Num38z0"/>
    <w:rsid w:val="000E7DE7"/>
    <w:rPr>
      <w:rFonts w:ascii="Times New Roman" w:hAnsi="Times New Roman" w:cs="Times New Roman"/>
    </w:rPr>
  </w:style>
  <w:style w:type="character" w:customStyle="1" w:styleId="WW8Num39z0">
    <w:name w:val="WW8Num39z0"/>
    <w:rsid w:val="000E7DE7"/>
    <w:rPr>
      <w:rFonts w:ascii="Times New Roman" w:hAnsi="Times New Roman" w:cs="Times New Roman"/>
    </w:rPr>
  </w:style>
  <w:style w:type="character" w:customStyle="1" w:styleId="WW8Num40z0">
    <w:name w:val="WW8Num40z0"/>
    <w:rsid w:val="000E7DE7"/>
    <w:rPr>
      <w:rFonts w:ascii="Times New Roman" w:hAnsi="Times New Roman" w:cs="Times New Roman"/>
    </w:rPr>
  </w:style>
  <w:style w:type="character" w:customStyle="1" w:styleId="WW8Num41z0">
    <w:name w:val="WW8Num41z0"/>
    <w:rsid w:val="000E7DE7"/>
    <w:rPr>
      <w:rFonts w:ascii="Times New Roman" w:hAnsi="Times New Roman" w:cs="Times New Roman"/>
    </w:rPr>
  </w:style>
  <w:style w:type="character" w:customStyle="1" w:styleId="WW8NumSt17z0">
    <w:name w:val="WW8NumSt17z0"/>
    <w:rsid w:val="000E7DE7"/>
    <w:rPr>
      <w:rFonts w:ascii="Times New Roman" w:hAnsi="Times New Roman"/>
    </w:rPr>
  </w:style>
  <w:style w:type="character" w:customStyle="1" w:styleId="WW8NumSt21z0">
    <w:name w:val="WW8NumSt21z0"/>
    <w:rsid w:val="000E7DE7"/>
    <w:rPr>
      <w:rFonts w:ascii="Times New Roman" w:hAnsi="Times New Roman"/>
    </w:rPr>
  </w:style>
  <w:style w:type="character" w:customStyle="1" w:styleId="WW8NumSt30z0">
    <w:name w:val="WW8NumSt30z0"/>
    <w:rsid w:val="000E7DE7"/>
    <w:rPr>
      <w:rFonts w:ascii="Times New Roman" w:hAnsi="Times New Roman"/>
    </w:rPr>
  </w:style>
  <w:style w:type="character" w:customStyle="1" w:styleId="WW8NumSt32z0">
    <w:name w:val="WW8NumSt32z0"/>
    <w:rsid w:val="000E7DE7"/>
    <w:rPr>
      <w:rFonts w:ascii="Times New Roman" w:hAnsi="Times New Roman"/>
    </w:rPr>
  </w:style>
  <w:style w:type="numbering" w:customStyle="1" w:styleId="WW8Num2">
    <w:name w:val="WW8Num2"/>
    <w:rsid w:val="000E7DE7"/>
    <w:pPr>
      <w:numPr>
        <w:numId w:val="7"/>
      </w:numPr>
    </w:pPr>
  </w:style>
  <w:style w:type="numbering" w:customStyle="1" w:styleId="WW8Num5">
    <w:name w:val="WW8Num5"/>
    <w:rsid w:val="000E7DE7"/>
    <w:pPr>
      <w:numPr>
        <w:numId w:val="8"/>
      </w:numPr>
    </w:pPr>
  </w:style>
  <w:style w:type="numbering" w:customStyle="1" w:styleId="WW8Num6">
    <w:name w:val="WW8Num6"/>
    <w:rsid w:val="000E7DE7"/>
    <w:pPr>
      <w:numPr>
        <w:numId w:val="9"/>
      </w:numPr>
    </w:pPr>
  </w:style>
  <w:style w:type="numbering" w:customStyle="1" w:styleId="WW8Num7">
    <w:name w:val="WW8Num7"/>
    <w:rsid w:val="000E7DE7"/>
    <w:pPr>
      <w:numPr>
        <w:numId w:val="10"/>
      </w:numPr>
    </w:pPr>
  </w:style>
  <w:style w:type="paragraph" w:customStyle="1" w:styleId="WW-">
    <w:name w:val="WW-Базовый"/>
    <w:rsid w:val="000E7DE7"/>
    <w:pPr>
      <w:suppressAutoHyphens/>
      <w:autoSpaceDN w:val="0"/>
    </w:pPr>
    <w:rPr>
      <w:rFonts w:ascii="Calibri" w:eastAsia="Times New Roman" w:hAnsi="Calibri" w:cs="Calibri"/>
      <w:kern w:val="3"/>
      <w:lang w:eastAsia="zh-CN"/>
    </w:rPr>
  </w:style>
  <w:style w:type="numbering" w:customStyle="1" w:styleId="WW8Num18">
    <w:name w:val="WW8Num18"/>
    <w:rsid w:val="000E7DE7"/>
    <w:pPr>
      <w:numPr>
        <w:numId w:val="11"/>
      </w:numPr>
    </w:pPr>
  </w:style>
  <w:style w:type="numbering" w:customStyle="1" w:styleId="WW8Num27">
    <w:name w:val="WW8Num27"/>
    <w:rsid w:val="000E7DE7"/>
    <w:pPr>
      <w:numPr>
        <w:numId w:val="12"/>
      </w:numPr>
    </w:pPr>
  </w:style>
  <w:style w:type="numbering" w:customStyle="1" w:styleId="WW8Num14">
    <w:name w:val="WW8Num14"/>
    <w:rsid w:val="000E7DE7"/>
    <w:pPr>
      <w:numPr>
        <w:numId w:val="13"/>
      </w:numPr>
    </w:pPr>
  </w:style>
  <w:style w:type="numbering" w:customStyle="1" w:styleId="WW8Num22">
    <w:name w:val="WW8Num22"/>
    <w:rsid w:val="000E7DE7"/>
    <w:pPr>
      <w:numPr>
        <w:numId w:val="14"/>
      </w:numPr>
    </w:pPr>
  </w:style>
  <w:style w:type="numbering" w:customStyle="1" w:styleId="WW8Num16">
    <w:name w:val="WW8Num16"/>
    <w:rsid w:val="000E7DE7"/>
    <w:pPr>
      <w:numPr>
        <w:numId w:val="15"/>
      </w:numPr>
    </w:pPr>
  </w:style>
  <w:style w:type="paragraph" w:customStyle="1" w:styleId="1a">
    <w:name w:val="Абзац списка1"/>
    <w:basedOn w:val="a"/>
    <w:rsid w:val="000E7DE7"/>
    <w:pPr>
      <w:ind w:left="720"/>
    </w:pPr>
    <w:rPr>
      <w:rFonts w:ascii="Times New Roman" w:eastAsia="Times New Roman" w:hAnsi="Times New Roman" w:cs="Times New Roman"/>
      <w:sz w:val="28"/>
      <w:szCs w:val="28"/>
      <w:lang w:eastAsia="en-US"/>
    </w:rPr>
  </w:style>
  <w:style w:type="paragraph" w:styleId="aff2">
    <w:name w:val="Plain Text"/>
    <w:basedOn w:val="a"/>
    <w:link w:val="aff3"/>
    <w:semiHidden/>
    <w:unhideWhenUsed/>
    <w:rsid w:val="000E7DE7"/>
    <w:pPr>
      <w:spacing w:after="0" w:line="288" w:lineRule="auto"/>
      <w:ind w:firstLine="709"/>
      <w:jc w:val="both"/>
    </w:pPr>
    <w:rPr>
      <w:rFonts w:ascii="Times New Roman" w:eastAsia="Times New Roman" w:hAnsi="Times New Roman" w:cs="Times New Roman"/>
      <w:sz w:val="28"/>
      <w:szCs w:val="20"/>
    </w:rPr>
  </w:style>
  <w:style w:type="character" w:customStyle="1" w:styleId="aff3">
    <w:name w:val="Текст Знак"/>
    <w:basedOn w:val="a0"/>
    <w:link w:val="aff2"/>
    <w:semiHidden/>
    <w:rsid w:val="000E7DE7"/>
    <w:rPr>
      <w:rFonts w:ascii="Times New Roman" w:eastAsia="Times New Roman" w:hAnsi="Times New Roman" w:cs="Times New Roman"/>
      <w:sz w:val="28"/>
      <w:szCs w:val="20"/>
    </w:rPr>
  </w:style>
  <w:style w:type="paragraph" w:customStyle="1" w:styleId="ConsPlusNormal">
    <w:name w:val="ConsPlusNormal"/>
    <w:rsid w:val="000E7DE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msonospacing0">
    <w:name w:val="msonospacing"/>
    <w:basedOn w:val="a"/>
    <w:rsid w:val="000E7DE7"/>
    <w:pPr>
      <w:spacing w:after="0" w:line="240" w:lineRule="auto"/>
    </w:pPr>
    <w:rPr>
      <w:rFonts w:ascii="Calibri" w:eastAsia="Calibri" w:hAnsi="Calibri" w:cs="Calibri"/>
      <w:sz w:val="24"/>
      <w:szCs w:val="24"/>
      <w:lang w:val="en-US" w:eastAsia="en-US"/>
    </w:rPr>
  </w:style>
  <w:style w:type="paragraph" w:customStyle="1" w:styleId="1b">
    <w:name w:val="Без интервала1"/>
    <w:basedOn w:val="a"/>
    <w:rsid w:val="000E7DE7"/>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spacingcxspmiddlecxspmiddle">
    <w:name w:val="msonospacingcxspmiddlecxspmiddle"/>
    <w:basedOn w:val="a"/>
    <w:rsid w:val="000E7DE7"/>
    <w:pPr>
      <w:spacing w:before="100" w:beforeAutospacing="1" w:after="100" w:afterAutospacing="1" w:line="240" w:lineRule="auto"/>
    </w:pPr>
    <w:rPr>
      <w:rFonts w:ascii="Times New Roman" w:eastAsia="Calibri" w:hAnsi="Times New Roman" w:cs="Times New Roman"/>
      <w:sz w:val="24"/>
      <w:szCs w:val="24"/>
    </w:rPr>
  </w:style>
  <w:style w:type="paragraph" w:styleId="aff4">
    <w:name w:val="No Spacing"/>
    <w:basedOn w:val="a"/>
    <w:qFormat/>
    <w:rsid w:val="000E7DE7"/>
    <w:pPr>
      <w:spacing w:before="100" w:beforeAutospacing="1" w:after="100" w:afterAutospacing="1" w:line="240" w:lineRule="auto"/>
    </w:pPr>
    <w:rPr>
      <w:rFonts w:ascii="Times New Roman" w:eastAsia="Times New Roman" w:hAnsi="Times New Roman" w:cs="Times New Roman"/>
      <w:sz w:val="24"/>
      <w:szCs w:val="24"/>
    </w:rPr>
  </w:style>
  <w:style w:type="paragraph" w:styleId="26">
    <w:name w:val="Quote"/>
    <w:basedOn w:val="a"/>
    <w:next w:val="a"/>
    <w:link w:val="210"/>
    <w:qFormat/>
    <w:rsid w:val="000E7DE7"/>
    <w:pPr>
      <w:suppressAutoHyphens/>
    </w:pPr>
    <w:rPr>
      <w:rFonts w:ascii="Calibri" w:eastAsia="Calibri" w:hAnsi="Calibri" w:cs="Calibri"/>
      <w:i/>
      <w:iCs/>
      <w:color w:val="000000"/>
      <w:lang w:val="en-US" w:eastAsia="en-US" w:bidi="en-US"/>
    </w:rPr>
  </w:style>
  <w:style w:type="character" w:customStyle="1" w:styleId="27">
    <w:name w:val="Цитата 2 Знак"/>
    <w:basedOn w:val="a0"/>
    <w:rsid w:val="000E7DE7"/>
    <w:rPr>
      <w:i/>
      <w:iCs/>
      <w:color w:val="000000" w:themeColor="text1"/>
    </w:rPr>
  </w:style>
  <w:style w:type="paragraph" w:styleId="aff5">
    <w:name w:val="Intense Quote"/>
    <w:basedOn w:val="a"/>
    <w:next w:val="a"/>
    <w:link w:val="1c"/>
    <w:qFormat/>
    <w:rsid w:val="000E7DE7"/>
    <w:pPr>
      <w:suppressAutoHyphens/>
      <w:spacing w:before="200" w:after="280"/>
      <w:ind w:left="936" w:right="936"/>
    </w:pPr>
    <w:rPr>
      <w:rFonts w:ascii="Calibri" w:eastAsia="Calibri" w:hAnsi="Calibri" w:cs="Calibri"/>
      <w:b/>
      <w:bCs/>
      <w:i/>
      <w:iCs/>
      <w:color w:val="4F81BD"/>
      <w:lang w:val="en-US" w:eastAsia="en-US" w:bidi="en-US"/>
    </w:rPr>
  </w:style>
  <w:style w:type="character" w:customStyle="1" w:styleId="aff6">
    <w:name w:val="Выделенная цитата Знак"/>
    <w:basedOn w:val="a0"/>
    <w:rsid w:val="000E7DE7"/>
    <w:rPr>
      <w:b/>
      <w:bCs/>
      <w:i/>
      <w:iCs/>
      <w:color w:val="4F81BD" w:themeColor="accent1"/>
    </w:rPr>
  </w:style>
  <w:style w:type="paragraph" w:styleId="aff7">
    <w:name w:val="TOC Heading"/>
    <w:basedOn w:val="1"/>
    <w:next w:val="a"/>
    <w:semiHidden/>
    <w:unhideWhenUsed/>
    <w:qFormat/>
    <w:rsid w:val="000E7DE7"/>
    <w:pPr>
      <w:keepLines/>
      <w:spacing w:before="480" w:after="0" w:line="276" w:lineRule="auto"/>
    </w:pPr>
    <w:rPr>
      <w:rFonts w:ascii="Cambria" w:hAnsi="Cambria"/>
      <w:color w:val="365F91"/>
      <w:kern w:val="0"/>
      <w:sz w:val="28"/>
      <w:szCs w:val="28"/>
      <w:lang w:val="en-US" w:eastAsia="en-US" w:bidi="en-US"/>
    </w:rPr>
  </w:style>
  <w:style w:type="paragraph" w:customStyle="1" w:styleId="28">
    <w:name w:val="Название2"/>
    <w:basedOn w:val="a"/>
    <w:rsid w:val="000E7DE7"/>
    <w:pPr>
      <w:suppressLineNumbers/>
      <w:suppressAutoHyphens/>
      <w:spacing w:before="120" w:after="120"/>
    </w:pPr>
    <w:rPr>
      <w:rFonts w:ascii="Calibri" w:eastAsia="Calibri" w:hAnsi="Calibri" w:cs="Mangal"/>
      <w:i/>
      <w:iCs/>
      <w:sz w:val="24"/>
      <w:szCs w:val="24"/>
      <w:lang w:val="en-US" w:eastAsia="en-US" w:bidi="en-US"/>
    </w:rPr>
  </w:style>
  <w:style w:type="paragraph" w:customStyle="1" w:styleId="29">
    <w:name w:val="Указатель2"/>
    <w:basedOn w:val="a"/>
    <w:rsid w:val="000E7DE7"/>
    <w:pPr>
      <w:suppressLineNumbers/>
      <w:suppressAutoHyphens/>
    </w:pPr>
    <w:rPr>
      <w:rFonts w:ascii="Calibri" w:eastAsia="Calibri" w:hAnsi="Calibri" w:cs="Mangal"/>
      <w:lang w:val="en-US" w:eastAsia="en-US" w:bidi="en-US"/>
    </w:rPr>
  </w:style>
  <w:style w:type="paragraph" w:customStyle="1" w:styleId="1d">
    <w:name w:val="Название объекта1"/>
    <w:basedOn w:val="a"/>
    <w:next w:val="a"/>
    <w:rsid w:val="000E7DE7"/>
    <w:pPr>
      <w:suppressAutoHyphens/>
      <w:spacing w:line="240" w:lineRule="auto"/>
    </w:pPr>
    <w:rPr>
      <w:rFonts w:ascii="Calibri" w:eastAsia="Calibri" w:hAnsi="Calibri" w:cs="Calibri"/>
      <w:b/>
      <w:bCs/>
      <w:color w:val="4F81BD"/>
      <w:sz w:val="18"/>
      <w:szCs w:val="18"/>
      <w:lang w:val="en-US" w:eastAsia="en-US" w:bidi="en-US"/>
    </w:rPr>
  </w:style>
  <w:style w:type="paragraph" w:customStyle="1" w:styleId="211">
    <w:name w:val="Основной текст (2)1"/>
    <w:basedOn w:val="a"/>
    <w:rsid w:val="000E7DE7"/>
    <w:pPr>
      <w:widowControl w:val="0"/>
      <w:shd w:val="clear" w:color="auto" w:fill="FFFFFF"/>
      <w:suppressAutoHyphens/>
      <w:spacing w:after="0" w:line="322" w:lineRule="exact"/>
      <w:ind w:hanging="360"/>
      <w:jc w:val="center"/>
    </w:pPr>
    <w:rPr>
      <w:rFonts w:ascii="Times New Roman" w:eastAsia="Calibri" w:hAnsi="Times New Roman" w:cs="Times New Roman"/>
      <w:b/>
      <w:bCs/>
      <w:sz w:val="26"/>
      <w:szCs w:val="26"/>
      <w:lang w:val="en-US" w:eastAsia="en-US" w:bidi="en-US"/>
    </w:rPr>
  </w:style>
  <w:style w:type="paragraph" w:customStyle="1" w:styleId="2a">
    <w:name w:val="Заголовок №2"/>
    <w:basedOn w:val="a"/>
    <w:rsid w:val="000E7DE7"/>
    <w:pPr>
      <w:widowControl w:val="0"/>
      <w:shd w:val="clear" w:color="auto" w:fill="FFFFFF"/>
      <w:suppressAutoHyphens/>
      <w:spacing w:after="0" w:line="322" w:lineRule="exact"/>
      <w:ind w:hanging="1760"/>
      <w:jc w:val="both"/>
    </w:pPr>
    <w:rPr>
      <w:rFonts w:ascii="Times New Roman" w:eastAsia="Calibri" w:hAnsi="Times New Roman" w:cs="Times New Roman"/>
      <w:b/>
      <w:bCs/>
      <w:sz w:val="26"/>
      <w:szCs w:val="26"/>
      <w:lang w:val="en-US" w:eastAsia="en-US" w:bidi="en-US"/>
    </w:rPr>
  </w:style>
  <w:style w:type="paragraph" w:customStyle="1" w:styleId="Textbody">
    <w:name w:val="Text body"/>
    <w:basedOn w:val="Standard"/>
    <w:rsid w:val="000E7DE7"/>
    <w:pPr>
      <w:spacing w:after="120"/>
    </w:pPr>
    <w:rPr>
      <w:rFonts w:ascii="Times New Roman" w:eastAsia="DejaVu Sans" w:hAnsi="Times New Roman" w:cs="Lohit Hindi"/>
      <w:lang w:eastAsia="hi-IN" w:bidi="hi-IN"/>
    </w:rPr>
  </w:style>
  <w:style w:type="paragraph" w:customStyle="1" w:styleId="TableContents">
    <w:name w:val="Table Contents"/>
    <w:basedOn w:val="Standard"/>
    <w:rsid w:val="000E7DE7"/>
    <w:pPr>
      <w:suppressLineNumbers/>
    </w:pPr>
    <w:rPr>
      <w:rFonts w:ascii="Times New Roman" w:eastAsia="Times New Roman" w:hAnsi="Times New Roman" w:cs="Mangal"/>
      <w:lang w:eastAsia="hi-IN" w:bidi="hi-IN"/>
    </w:rPr>
  </w:style>
  <w:style w:type="paragraph" w:customStyle="1" w:styleId="212">
    <w:name w:val="Основной текст с отступом 21"/>
    <w:basedOn w:val="a"/>
    <w:rsid w:val="000E7DE7"/>
    <w:pPr>
      <w:widowControl w:val="0"/>
      <w:suppressAutoHyphens/>
      <w:spacing w:after="120" w:line="480" w:lineRule="auto"/>
      <w:ind w:left="283"/>
    </w:pPr>
    <w:rPr>
      <w:rFonts w:ascii="Courier New" w:eastAsia="Times New Roman" w:hAnsi="Courier New" w:cs="Courier New"/>
      <w:color w:val="000000"/>
      <w:sz w:val="24"/>
      <w:szCs w:val="24"/>
      <w:lang w:eastAsia="ar-SA"/>
    </w:rPr>
  </w:style>
  <w:style w:type="character" w:customStyle="1" w:styleId="WW8Num6z0">
    <w:name w:val="WW8Num6z0"/>
    <w:rsid w:val="000E7DE7"/>
    <w:rPr>
      <w:rFonts w:ascii="Times New Roman" w:hAnsi="Times New Roman" w:cs="Times New Roman" w:hint="default"/>
      <w:b/>
      <w:bCs/>
      <w:i w:val="0"/>
      <w:iCs w:val="0"/>
      <w:caps w:val="0"/>
      <w:smallCaps w:val="0"/>
      <w:strike w:val="0"/>
      <w:dstrike w:val="0"/>
      <w:color w:val="000000"/>
      <w:spacing w:val="0"/>
      <w:w w:val="100"/>
      <w:position w:val="0"/>
      <w:sz w:val="26"/>
      <w:szCs w:val="26"/>
      <w:u w:val="none"/>
      <w:effect w:val="none"/>
      <w:vertAlign w:val="baseline"/>
    </w:rPr>
  </w:style>
  <w:style w:type="character" w:customStyle="1" w:styleId="WW8Num13z0">
    <w:name w:val="WW8Num13z0"/>
    <w:rsid w:val="000E7DE7"/>
    <w:rPr>
      <w:b w:val="0"/>
      <w:bCs w:val="0"/>
      <w:sz w:val="22"/>
    </w:rPr>
  </w:style>
  <w:style w:type="character" w:customStyle="1" w:styleId="WW8Num17z0">
    <w:name w:val="WW8Num17z0"/>
    <w:rsid w:val="000E7DE7"/>
    <w:rPr>
      <w:rFonts w:ascii="Times New Roman" w:hAnsi="Times New Roman" w:cs="Times New Roman" w:hint="default"/>
    </w:rPr>
  </w:style>
  <w:style w:type="character" w:customStyle="1" w:styleId="WW8Num23z0">
    <w:name w:val="WW8Num23z0"/>
    <w:rsid w:val="000E7DE7"/>
    <w:rPr>
      <w:rFonts w:ascii="Times New Roman" w:hAnsi="Times New Roman" w:cs="Times New Roman" w:hint="default"/>
    </w:rPr>
  </w:style>
  <w:style w:type="character" w:customStyle="1" w:styleId="WW8Num25z1">
    <w:name w:val="WW8Num25z1"/>
    <w:rsid w:val="000E7DE7"/>
    <w:rPr>
      <w:rFonts w:ascii="Times New Roman" w:hAnsi="Times New Roman" w:cs="Times New Roman" w:hint="default"/>
      <w:b w:val="0"/>
      <w:bCs w:val="0"/>
      <w:i w:val="0"/>
      <w:iCs w:val="0"/>
      <w:caps w:val="0"/>
      <w:smallCaps w:val="0"/>
      <w:strike w:val="0"/>
      <w:dstrike w:val="0"/>
      <w:color w:val="000000"/>
      <w:spacing w:val="0"/>
      <w:w w:val="100"/>
      <w:position w:val="0"/>
      <w:sz w:val="26"/>
      <w:u w:val="none"/>
      <w:effect w:val="none"/>
      <w:vertAlign w:val="baseline"/>
    </w:rPr>
  </w:style>
  <w:style w:type="character" w:customStyle="1" w:styleId="WW8Num32z0">
    <w:name w:val="WW8Num32z0"/>
    <w:rsid w:val="000E7DE7"/>
    <w:rPr>
      <w:b w:val="0"/>
      <w:bCs w:val="0"/>
      <w:sz w:val="22"/>
    </w:rPr>
  </w:style>
  <w:style w:type="character" w:customStyle="1" w:styleId="WW-Absatz-Standardschriftart">
    <w:name w:val="WW-Absatz-Standardschriftart"/>
    <w:rsid w:val="000E7DE7"/>
  </w:style>
  <w:style w:type="character" w:customStyle="1" w:styleId="2b">
    <w:name w:val="Основной шрифт абзаца2"/>
    <w:rsid w:val="000E7DE7"/>
  </w:style>
  <w:style w:type="character" w:customStyle="1" w:styleId="WW8Num27z0">
    <w:name w:val="WW8Num27z0"/>
    <w:rsid w:val="000E7DE7"/>
    <w:rPr>
      <w:rFonts w:ascii="DejaVu Sans" w:eastAsia="DejaVu Sans" w:hAnsi="DejaVu Sans" w:cs="Lohit Hindi" w:hint="default"/>
    </w:rPr>
  </w:style>
  <w:style w:type="character" w:customStyle="1" w:styleId="WW8Num28z1">
    <w:name w:val="WW8Num28z1"/>
    <w:rsid w:val="000E7DE7"/>
    <w:rPr>
      <w:rFonts w:ascii="Courier New" w:hAnsi="Courier New" w:cs="Courier New" w:hint="default"/>
    </w:rPr>
  </w:style>
  <w:style w:type="character" w:customStyle="1" w:styleId="WW8Num28z2">
    <w:name w:val="WW8Num28z2"/>
    <w:rsid w:val="000E7DE7"/>
    <w:rPr>
      <w:rFonts w:ascii="Wingdings" w:hAnsi="Wingdings" w:hint="default"/>
    </w:rPr>
  </w:style>
  <w:style w:type="character" w:customStyle="1" w:styleId="WW8Num29z1">
    <w:name w:val="WW8Num29z1"/>
    <w:rsid w:val="000E7DE7"/>
    <w:rPr>
      <w:rFonts w:ascii="Times New Roman" w:hAnsi="Times New Roman" w:cs="Times New Roman" w:hint="default"/>
      <w:b w:val="0"/>
      <w:bCs w:val="0"/>
      <w:i w:val="0"/>
      <w:iCs w:val="0"/>
      <w:caps w:val="0"/>
      <w:smallCaps w:val="0"/>
      <w:strike w:val="0"/>
      <w:dstrike w:val="0"/>
      <w:color w:val="000000"/>
      <w:spacing w:val="0"/>
      <w:w w:val="100"/>
      <w:position w:val="0"/>
      <w:sz w:val="26"/>
      <w:u w:val="none"/>
      <w:effect w:val="none"/>
      <w:vertAlign w:val="baseline"/>
    </w:rPr>
  </w:style>
  <w:style w:type="character" w:customStyle="1" w:styleId="WW8NumSt14z0">
    <w:name w:val="WW8NumSt14z0"/>
    <w:rsid w:val="000E7DE7"/>
    <w:rPr>
      <w:rFonts w:ascii="Symbol" w:hAnsi="Symbol" w:hint="default"/>
    </w:rPr>
  </w:style>
  <w:style w:type="character" w:customStyle="1" w:styleId="WW8NumSt27z0">
    <w:name w:val="WW8NumSt27z0"/>
    <w:rsid w:val="000E7DE7"/>
    <w:rPr>
      <w:rFonts w:ascii="Symbol" w:hAnsi="Symbol" w:hint="default"/>
    </w:rPr>
  </w:style>
  <w:style w:type="character" w:customStyle="1" w:styleId="2c">
    <w:name w:val="Основной текст (2)_"/>
    <w:link w:val="2d"/>
    <w:rsid w:val="000E7DE7"/>
    <w:rPr>
      <w:b/>
      <w:bCs/>
      <w:sz w:val="26"/>
      <w:szCs w:val="26"/>
      <w:shd w:val="clear" w:color="auto" w:fill="FFFFFF"/>
    </w:rPr>
  </w:style>
  <w:style w:type="character" w:customStyle="1" w:styleId="1e">
    <w:name w:val="Основной текст Знак1"/>
    <w:rsid w:val="000E7DE7"/>
    <w:rPr>
      <w:rFonts w:ascii="Times New Roman" w:hAnsi="Times New Roman" w:cs="Times New Roman" w:hint="default"/>
      <w:sz w:val="26"/>
      <w:szCs w:val="26"/>
      <w:shd w:val="clear" w:color="auto" w:fill="FFFFFF"/>
    </w:rPr>
  </w:style>
  <w:style w:type="character" w:customStyle="1" w:styleId="2e">
    <w:name w:val="Заголовок №2_"/>
    <w:rsid w:val="000E7DE7"/>
    <w:rPr>
      <w:rFonts w:ascii="Times New Roman" w:hAnsi="Times New Roman" w:cs="Times New Roman" w:hint="default"/>
      <w:b/>
      <w:bCs/>
      <w:sz w:val="26"/>
      <w:szCs w:val="26"/>
      <w:shd w:val="clear" w:color="auto" w:fill="FFFFFF"/>
    </w:rPr>
  </w:style>
  <w:style w:type="character" w:customStyle="1" w:styleId="aff8">
    <w:name w:val="Основной текст + Полужирный"/>
    <w:rsid w:val="000E7DE7"/>
    <w:rPr>
      <w:rFonts w:ascii="Times New Roman" w:hAnsi="Times New Roman" w:cs="Times New Roman" w:hint="default"/>
      <w:b/>
      <w:bCs/>
      <w:sz w:val="26"/>
      <w:szCs w:val="26"/>
      <w:shd w:val="clear" w:color="auto" w:fill="FFFFFF"/>
    </w:rPr>
  </w:style>
  <w:style w:type="character" w:customStyle="1" w:styleId="2f">
    <w:name w:val="Основной текст с отступом 2 Знак"/>
    <w:rsid w:val="000E7DE7"/>
    <w:rPr>
      <w:rFonts w:ascii="Courier New" w:eastAsia="Times New Roman" w:hAnsi="Courier New" w:cs="Courier New" w:hint="default"/>
      <w:color w:val="000000"/>
      <w:sz w:val="24"/>
      <w:szCs w:val="24"/>
    </w:rPr>
  </w:style>
  <w:style w:type="character" w:customStyle="1" w:styleId="22">
    <w:name w:val="Основной текст Знак2"/>
    <w:link w:val="a5"/>
    <w:locked/>
    <w:rsid w:val="000E7DE7"/>
    <w:rPr>
      <w:rFonts w:ascii="Times New Roman" w:eastAsia="Times New Roman" w:hAnsi="Times New Roman" w:cs="Times New Roman"/>
      <w:sz w:val="28"/>
      <w:szCs w:val="20"/>
      <w:lang w:eastAsia="ar-SA"/>
    </w:rPr>
  </w:style>
  <w:style w:type="character" w:customStyle="1" w:styleId="1f">
    <w:name w:val="Подзаголовок Знак1"/>
    <w:locked/>
    <w:rsid w:val="000E7DE7"/>
    <w:rPr>
      <w:rFonts w:ascii="Cambria" w:hAnsi="Cambria"/>
      <w:i/>
      <w:iCs/>
      <w:color w:val="4F81BD"/>
      <w:spacing w:val="15"/>
      <w:sz w:val="24"/>
      <w:szCs w:val="24"/>
      <w:lang w:val="en-US" w:eastAsia="en-US" w:bidi="en-US"/>
    </w:rPr>
  </w:style>
  <w:style w:type="character" w:customStyle="1" w:styleId="210">
    <w:name w:val="Цитата 2 Знак1"/>
    <w:link w:val="26"/>
    <w:locked/>
    <w:rsid w:val="000E7DE7"/>
    <w:rPr>
      <w:rFonts w:ascii="Calibri" w:eastAsia="Calibri" w:hAnsi="Calibri" w:cs="Calibri"/>
      <w:i/>
      <w:iCs/>
      <w:color w:val="000000"/>
      <w:lang w:val="en-US" w:eastAsia="en-US" w:bidi="en-US"/>
    </w:rPr>
  </w:style>
  <w:style w:type="character" w:customStyle="1" w:styleId="1c">
    <w:name w:val="Выделенная цитата Знак1"/>
    <w:link w:val="aff5"/>
    <w:locked/>
    <w:rsid w:val="000E7DE7"/>
    <w:rPr>
      <w:rFonts w:ascii="Calibri" w:eastAsia="Calibri" w:hAnsi="Calibri" w:cs="Calibri"/>
      <w:b/>
      <w:bCs/>
      <w:i/>
      <w:iCs/>
      <w:color w:val="4F81BD"/>
      <w:lang w:val="en-US" w:eastAsia="en-US" w:bidi="en-US"/>
    </w:rPr>
  </w:style>
  <w:style w:type="character" w:customStyle="1" w:styleId="1f0">
    <w:name w:val="Текст выноски Знак1"/>
    <w:locked/>
    <w:rsid w:val="000E7DE7"/>
    <w:rPr>
      <w:rFonts w:ascii="Tahoma" w:hAnsi="Tahoma" w:cs="Tahoma"/>
      <w:sz w:val="16"/>
      <w:szCs w:val="16"/>
      <w:lang w:eastAsia="ar-SA"/>
    </w:rPr>
  </w:style>
  <w:style w:type="character" w:styleId="aff9">
    <w:name w:val="Book Title"/>
    <w:qFormat/>
    <w:rsid w:val="000E7DE7"/>
    <w:rPr>
      <w:b/>
      <w:bCs/>
      <w:smallCaps/>
      <w:spacing w:val="5"/>
    </w:rPr>
  </w:style>
  <w:style w:type="character" w:styleId="affa">
    <w:name w:val="Intense Reference"/>
    <w:qFormat/>
    <w:rsid w:val="000E7DE7"/>
    <w:rPr>
      <w:b/>
      <w:bCs/>
      <w:smallCaps/>
      <w:color w:val="C0504D"/>
      <w:spacing w:val="5"/>
      <w:u w:val="single"/>
    </w:rPr>
  </w:style>
  <w:style w:type="character" w:styleId="affb">
    <w:name w:val="Subtle Reference"/>
    <w:qFormat/>
    <w:rsid w:val="000E7DE7"/>
    <w:rPr>
      <w:smallCaps/>
      <w:color w:val="C0504D"/>
      <w:u w:val="single"/>
    </w:rPr>
  </w:style>
  <w:style w:type="character" w:styleId="affc">
    <w:name w:val="Intense Emphasis"/>
    <w:qFormat/>
    <w:rsid w:val="000E7DE7"/>
    <w:rPr>
      <w:b/>
      <w:bCs/>
      <w:i/>
      <w:iCs/>
      <w:color w:val="4F81BD"/>
    </w:rPr>
  </w:style>
  <w:style w:type="character" w:styleId="affd">
    <w:name w:val="Subtle Emphasis"/>
    <w:qFormat/>
    <w:rsid w:val="000E7DE7"/>
    <w:rPr>
      <w:i/>
      <w:iCs/>
      <w:color w:val="808080"/>
    </w:rPr>
  </w:style>
  <w:style w:type="paragraph" w:customStyle="1" w:styleId="2d">
    <w:name w:val="Основной текст (2)"/>
    <w:basedOn w:val="a"/>
    <w:link w:val="2c"/>
    <w:rsid w:val="000E7DE7"/>
    <w:pPr>
      <w:widowControl w:val="0"/>
      <w:shd w:val="clear" w:color="auto" w:fill="FFFFFF"/>
      <w:spacing w:before="240" w:after="240" w:line="283" w:lineRule="exact"/>
      <w:jc w:val="center"/>
    </w:pPr>
    <w:rPr>
      <w:b/>
      <w:bCs/>
      <w:sz w:val="26"/>
      <w:szCs w:val="26"/>
    </w:rPr>
  </w:style>
  <w:style w:type="paragraph" w:customStyle="1" w:styleId="CPISOK-">
    <w:name w:val="CPISOK-"/>
    <w:basedOn w:val="a"/>
    <w:rsid w:val="000E7DE7"/>
    <w:pPr>
      <w:numPr>
        <w:numId w:val="16"/>
      </w:numPr>
      <w:spacing w:after="0" w:line="240" w:lineRule="auto"/>
    </w:pPr>
    <w:rPr>
      <w:rFonts w:ascii="Times New Roman" w:eastAsia="Times New Roman" w:hAnsi="Times New Roman" w:cs="Times New Roman"/>
      <w:sz w:val="24"/>
      <w:szCs w:val="24"/>
    </w:rPr>
  </w:style>
  <w:style w:type="character" w:customStyle="1" w:styleId="200">
    <w:name w:val="20"/>
    <w:rsid w:val="000E7DE7"/>
  </w:style>
  <w:style w:type="character" w:customStyle="1" w:styleId="affe">
    <w:name w:val="Заголовок Знак"/>
    <w:rsid w:val="000E7DE7"/>
    <w:rPr>
      <w:rFonts w:ascii="Times New Roman" w:eastAsia="Times New Roman" w:hAnsi="Times New Roman" w:cs="Times New Roman"/>
      <w:sz w:val="28"/>
      <w:szCs w:val="20"/>
      <w:lang w:eastAsia="ar-SA"/>
    </w:rPr>
  </w:style>
  <w:style w:type="paragraph" w:customStyle="1" w:styleId="pboth">
    <w:name w:val="pboth"/>
    <w:basedOn w:val="a"/>
    <w:uiPriority w:val="99"/>
    <w:rsid w:val="000E7D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uiPriority w:val="99"/>
    <w:rsid w:val="000E7D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rsid w:val="000E7DE7"/>
  </w:style>
  <w:style w:type="character" w:customStyle="1" w:styleId="afff">
    <w:name w:val="Основной шрифт"/>
    <w:rsid w:val="000E7DE7"/>
  </w:style>
  <w:style w:type="paragraph" w:customStyle="1" w:styleId="Style2">
    <w:name w:val="Style2"/>
    <w:basedOn w:val="a"/>
    <w:uiPriority w:val="99"/>
    <w:rsid w:val="009F3EDA"/>
    <w:pPr>
      <w:widowControl w:val="0"/>
      <w:suppressAutoHyphens/>
      <w:autoSpaceDE w:val="0"/>
      <w:spacing w:after="0" w:line="227" w:lineRule="exact"/>
      <w:ind w:firstLine="569"/>
      <w:jc w:val="both"/>
    </w:pPr>
    <w:rPr>
      <w:rFonts w:ascii="Arial Unicode MS" w:eastAsia="Arial Unicode MS" w:hAnsi="Arial Unicode MS" w:cs="Arial Unicode MS"/>
      <w:sz w:val="24"/>
      <w:szCs w:val="24"/>
      <w:lang w:eastAsia="zh-CN"/>
    </w:rPr>
  </w:style>
  <w:style w:type="character" w:customStyle="1" w:styleId="FontStyle12">
    <w:name w:val="Font Style12"/>
    <w:uiPriority w:val="99"/>
    <w:rsid w:val="009F3EDA"/>
    <w:rPr>
      <w:rFonts w:ascii="Times New Roman" w:hAnsi="Times New Roman" w:cs="Times New Roman" w:hint="default"/>
      <w:sz w:val="22"/>
      <w:szCs w:val="22"/>
    </w:rPr>
  </w:style>
  <w:style w:type="paragraph" w:customStyle="1" w:styleId="TableParagraph">
    <w:name w:val="Table Paragraph"/>
    <w:basedOn w:val="a"/>
    <w:rsid w:val="006E462A"/>
    <w:pPr>
      <w:suppressAutoHyphens/>
      <w:spacing w:after="0" w:line="240" w:lineRule="auto"/>
      <w:ind w:left="29"/>
    </w:pPr>
    <w:rPr>
      <w:rFonts w:ascii="Times New Roman" w:eastAsia="Times New Roman" w:hAnsi="Times New Roman" w:cs="Times New Roman"/>
      <w:kern w:val="2"/>
      <w:sz w:val="24"/>
      <w:szCs w:val="24"/>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WW8Num6"/>
    <w:pPr>
      <w:numPr>
        <w:numId w:val="9"/>
      </w:numPr>
    </w:pPr>
  </w:style>
  <w:style w:type="numbering" w:customStyle="1" w:styleId="21">
    <w:name w:val="WW8Num7"/>
    <w:pPr>
      <w:numPr>
        <w:numId w:val="10"/>
      </w:numPr>
    </w:pPr>
  </w:style>
  <w:style w:type="numbering" w:customStyle="1" w:styleId="30">
    <w:name w:val="WW8Num27"/>
    <w:pPr>
      <w:numPr>
        <w:numId w:val="12"/>
      </w:numPr>
    </w:pPr>
  </w:style>
  <w:style w:type="numbering" w:customStyle="1" w:styleId="40">
    <w:name w:val="WW8Num22"/>
    <w:pPr>
      <w:numPr>
        <w:numId w:val="14"/>
      </w:numPr>
    </w:pPr>
  </w:style>
  <w:style w:type="numbering" w:customStyle="1" w:styleId="50">
    <w:name w:val="WW8Num16"/>
    <w:pPr>
      <w:numPr>
        <w:numId w:val="15"/>
      </w:numPr>
    </w:pPr>
  </w:style>
  <w:style w:type="numbering" w:customStyle="1" w:styleId="60">
    <w:name w:val="WW8Num14"/>
    <w:pPr>
      <w:numPr>
        <w:numId w:val="13"/>
      </w:numPr>
    </w:pPr>
  </w:style>
  <w:style w:type="numbering" w:customStyle="1" w:styleId="70">
    <w:name w:val="WW8Num2"/>
    <w:pPr>
      <w:numPr>
        <w:numId w:val="7"/>
      </w:numPr>
    </w:pPr>
  </w:style>
  <w:style w:type="numbering" w:customStyle="1" w:styleId="80">
    <w:name w:val="WW8Num18"/>
    <w:pPr>
      <w:numPr>
        <w:numId w:val="11"/>
      </w:numPr>
    </w:pPr>
  </w:style>
  <w:style w:type="numbering" w:customStyle="1" w:styleId="90">
    <w:name w:val="WW8Num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3408">
      <w:bodyDiv w:val="1"/>
      <w:marLeft w:val="0"/>
      <w:marRight w:val="0"/>
      <w:marTop w:val="0"/>
      <w:marBottom w:val="0"/>
      <w:divBdr>
        <w:top w:val="none" w:sz="0" w:space="0" w:color="auto"/>
        <w:left w:val="none" w:sz="0" w:space="0" w:color="auto"/>
        <w:bottom w:val="none" w:sz="0" w:space="0" w:color="auto"/>
        <w:right w:val="none" w:sz="0" w:space="0" w:color="auto"/>
      </w:divBdr>
    </w:div>
    <w:div w:id="151944177">
      <w:bodyDiv w:val="1"/>
      <w:marLeft w:val="0"/>
      <w:marRight w:val="0"/>
      <w:marTop w:val="0"/>
      <w:marBottom w:val="0"/>
      <w:divBdr>
        <w:top w:val="none" w:sz="0" w:space="0" w:color="auto"/>
        <w:left w:val="none" w:sz="0" w:space="0" w:color="auto"/>
        <w:bottom w:val="none" w:sz="0" w:space="0" w:color="auto"/>
        <w:right w:val="none" w:sz="0" w:space="0" w:color="auto"/>
      </w:divBdr>
    </w:div>
    <w:div w:id="183906309">
      <w:bodyDiv w:val="1"/>
      <w:marLeft w:val="0"/>
      <w:marRight w:val="0"/>
      <w:marTop w:val="0"/>
      <w:marBottom w:val="0"/>
      <w:divBdr>
        <w:top w:val="none" w:sz="0" w:space="0" w:color="auto"/>
        <w:left w:val="none" w:sz="0" w:space="0" w:color="auto"/>
        <w:bottom w:val="none" w:sz="0" w:space="0" w:color="auto"/>
        <w:right w:val="none" w:sz="0" w:space="0" w:color="auto"/>
      </w:divBdr>
    </w:div>
    <w:div w:id="186915273">
      <w:bodyDiv w:val="1"/>
      <w:marLeft w:val="0"/>
      <w:marRight w:val="0"/>
      <w:marTop w:val="0"/>
      <w:marBottom w:val="0"/>
      <w:divBdr>
        <w:top w:val="none" w:sz="0" w:space="0" w:color="auto"/>
        <w:left w:val="none" w:sz="0" w:space="0" w:color="auto"/>
        <w:bottom w:val="none" w:sz="0" w:space="0" w:color="auto"/>
        <w:right w:val="none" w:sz="0" w:space="0" w:color="auto"/>
      </w:divBdr>
    </w:div>
    <w:div w:id="196309606">
      <w:bodyDiv w:val="1"/>
      <w:marLeft w:val="0"/>
      <w:marRight w:val="0"/>
      <w:marTop w:val="0"/>
      <w:marBottom w:val="0"/>
      <w:divBdr>
        <w:top w:val="none" w:sz="0" w:space="0" w:color="auto"/>
        <w:left w:val="none" w:sz="0" w:space="0" w:color="auto"/>
        <w:bottom w:val="none" w:sz="0" w:space="0" w:color="auto"/>
        <w:right w:val="none" w:sz="0" w:space="0" w:color="auto"/>
      </w:divBdr>
    </w:div>
    <w:div w:id="263418170">
      <w:bodyDiv w:val="1"/>
      <w:marLeft w:val="0"/>
      <w:marRight w:val="0"/>
      <w:marTop w:val="0"/>
      <w:marBottom w:val="0"/>
      <w:divBdr>
        <w:top w:val="none" w:sz="0" w:space="0" w:color="auto"/>
        <w:left w:val="none" w:sz="0" w:space="0" w:color="auto"/>
        <w:bottom w:val="none" w:sz="0" w:space="0" w:color="auto"/>
        <w:right w:val="none" w:sz="0" w:space="0" w:color="auto"/>
      </w:divBdr>
    </w:div>
    <w:div w:id="351222931">
      <w:bodyDiv w:val="1"/>
      <w:marLeft w:val="0"/>
      <w:marRight w:val="0"/>
      <w:marTop w:val="0"/>
      <w:marBottom w:val="0"/>
      <w:divBdr>
        <w:top w:val="none" w:sz="0" w:space="0" w:color="auto"/>
        <w:left w:val="none" w:sz="0" w:space="0" w:color="auto"/>
        <w:bottom w:val="none" w:sz="0" w:space="0" w:color="auto"/>
        <w:right w:val="none" w:sz="0" w:space="0" w:color="auto"/>
      </w:divBdr>
    </w:div>
    <w:div w:id="382870714">
      <w:bodyDiv w:val="1"/>
      <w:marLeft w:val="0"/>
      <w:marRight w:val="0"/>
      <w:marTop w:val="0"/>
      <w:marBottom w:val="0"/>
      <w:divBdr>
        <w:top w:val="none" w:sz="0" w:space="0" w:color="auto"/>
        <w:left w:val="none" w:sz="0" w:space="0" w:color="auto"/>
        <w:bottom w:val="none" w:sz="0" w:space="0" w:color="auto"/>
        <w:right w:val="none" w:sz="0" w:space="0" w:color="auto"/>
      </w:divBdr>
    </w:div>
    <w:div w:id="432826688">
      <w:bodyDiv w:val="1"/>
      <w:marLeft w:val="0"/>
      <w:marRight w:val="0"/>
      <w:marTop w:val="0"/>
      <w:marBottom w:val="0"/>
      <w:divBdr>
        <w:top w:val="none" w:sz="0" w:space="0" w:color="auto"/>
        <w:left w:val="none" w:sz="0" w:space="0" w:color="auto"/>
        <w:bottom w:val="none" w:sz="0" w:space="0" w:color="auto"/>
        <w:right w:val="none" w:sz="0" w:space="0" w:color="auto"/>
      </w:divBdr>
    </w:div>
    <w:div w:id="433356717">
      <w:bodyDiv w:val="1"/>
      <w:marLeft w:val="0"/>
      <w:marRight w:val="0"/>
      <w:marTop w:val="0"/>
      <w:marBottom w:val="0"/>
      <w:divBdr>
        <w:top w:val="none" w:sz="0" w:space="0" w:color="auto"/>
        <w:left w:val="none" w:sz="0" w:space="0" w:color="auto"/>
        <w:bottom w:val="none" w:sz="0" w:space="0" w:color="auto"/>
        <w:right w:val="none" w:sz="0" w:space="0" w:color="auto"/>
      </w:divBdr>
    </w:div>
    <w:div w:id="435827118">
      <w:bodyDiv w:val="1"/>
      <w:marLeft w:val="0"/>
      <w:marRight w:val="0"/>
      <w:marTop w:val="0"/>
      <w:marBottom w:val="0"/>
      <w:divBdr>
        <w:top w:val="none" w:sz="0" w:space="0" w:color="auto"/>
        <w:left w:val="none" w:sz="0" w:space="0" w:color="auto"/>
        <w:bottom w:val="none" w:sz="0" w:space="0" w:color="auto"/>
        <w:right w:val="none" w:sz="0" w:space="0" w:color="auto"/>
      </w:divBdr>
    </w:div>
    <w:div w:id="469321062">
      <w:bodyDiv w:val="1"/>
      <w:marLeft w:val="0"/>
      <w:marRight w:val="0"/>
      <w:marTop w:val="0"/>
      <w:marBottom w:val="0"/>
      <w:divBdr>
        <w:top w:val="none" w:sz="0" w:space="0" w:color="auto"/>
        <w:left w:val="none" w:sz="0" w:space="0" w:color="auto"/>
        <w:bottom w:val="none" w:sz="0" w:space="0" w:color="auto"/>
        <w:right w:val="none" w:sz="0" w:space="0" w:color="auto"/>
      </w:divBdr>
    </w:div>
    <w:div w:id="473329801">
      <w:bodyDiv w:val="1"/>
      <w:marLeft w:val="0"/>
      <w:marRight w:val="0"/>
      <w:marTop w:val="0"/>
      <w:marBottom w:val="0"/>
      <w:divBdr>
        <w:top w:val="none" w:sz="0" w:space="0" w:color="auto"/>
        <w:left w:val="none" w:sz="0" w:space="0" w:color="auto"/>
        <w:bottom w:val="none" w:sz="0" w:space="0" w:color="auto"/>
        <w:right w:val="none" w:sz="0" w:space="0" w:color="auto"/>
      </w:divBdr>
    </w:div>
    <w:div w:id="502748688">
      <w:bodyDiv w:val="1"/>
      <w:marLeft w:val="0"/>
      <w:marRight w:val="0"/>
      <w:marTop w:val="0"/>
      <w:marBottom w:val="0"/>
      <w:divBdr>
        <w:top w:val="none" w:sz="0" w:space="0" w:color="auto"/>
        <w:left w:val="none" w:sz="0" w:space="0" w:color="auto"/>
        <w:bottom w:val="none" w:sz="0" w:space="0" w:color="auto"/>
        <w:right w:val="none" w:sz="0" w:space="0" w:color="auto"/>
      </w:divBdr>
    </w:div>
    <w:div w:id="503014942">
      <w:bodyDiv w:val="1"/>
      <w:marLeft w:val="0"/>
      <w:marRight w:val="0"/>
      <w:marTop w:val="0"/>
      <w:marBottom w:val="0"/>
      <w:divBdr>
        <w:top w:val="none" w:sz="0" w:space="0" w:color="auto"/>
        <w:left w:val="none" w:sz="0" w:space="0" w:color="auto"/>
        <w:bottom w:val="none" w:sz="0" w:space="0" w:color="auto"/>
        <w:right w:val="none" w:sz="0" w:space="0" w:color="auto"/>
      </w:divBdr>
    </w:div>
    <w:div w:id="506209102">
      <w:bodyDiv w:val="1"/>
      <w:marLeft w:val="0"/>
      <w:marRight w:val="0"/>
      <w:marTop w:val="0"/>
      <w:marBottom w:val="0"/>
      <w:divBdr>
        <w:top w:val="none" w:sz="0" w:space="0" w:color="auto"/>
        <w:left w:val="none" w:sz="0" w:space="0" w:color="auto"/>
        <w:bottom w:val="none" w:sz="0" w:space="0" w:color="auto"/>
        <w:right w:val="none" w:sz="0" w:space="0" w:color="auto"/>
      </w:divBdr>
    </w:div>
    <w:div w:id="557982577">
      <w:bodyDiv w:val="1"/>
      <w:marLeft w:val="0"/>
      <w:marRight w:val="0"/>
      <w:marTop w:val="0"/>
      <w:marBottom w:val="0"/>
      <w:divBdr>
        <w:top w:val="none" w:sz="0" w:space="0" w:color="auto"/>
        <w:left w:val="none" w:sz="0" w:space="0" w:color="auto"/>
        <w:bottom w:val="none" w:sz="0" w:space="0" w:color="auto"/>
        <w:right w:val="none" w:sz="0" w:space="0" w:color="auto"/>
      </w:divBdr>
    </w:div>
    <w:div w:id="585387879">
      <w:bodyDiv w:val="1"/>
      <w:marLeft w:val="0"/>
      <w:marRight w:val="0"/>
      <w:marTop w:val="0"/>
      <w:marBottom w:val="0"/>
      <w:divBdr>
        <w:top w:val="none" w:sz="0" w:space="0" w:color="auto"/>
        <w:left w:val="none" w:sz="0" w:space="0" w:color="auto"/>
        <w:bottom w:val="none" w:sz="0" w:space="0" w:color="auto"/>
        <w:right w:val="none" w:sz="0" w:space="0" w:color="auto"/>
      </w:divBdr>
    </w:div>
    <w:div w:id="688065568">
      <w:bodyDiv w:val="1"/>
      <w:marLeft w:val="0"/>
      <w:marRight w:val="0"/>
      <w:marTop w:val="0"/>
      <w:marBottom w:val="0"/>
      <w:divBdr>
        <w:top w:val="none" w:sz="0" w:space="0" w:color="auto"/>
        <w:left w:val="none" w:sz="0" w:space="0" w:color="auto"/>
        <w:bottom w:val="none" w:sz="0" w:space="0" w:color="auto"/>
        <w:right w:val="none" w:sz="0" w:space="0" w:color="auto"/>
      </w:divBdr>
    </w:div>
    <w:div w:id="700059191">
      <w:bodyDiv w:val="1"/>
      <w:marLeft w:val="0"/>
      <w:marRight w:val="0"/>
      <w:marTop w:val="0"/>
      <w:marBottom w:val="0"/>
      <w:divBdr>
        <w:top w:val="none" w:sz="0" w:space="0" w:color="auto"/>
        <w:left w:val="none" w:sz="0" w:space="0" w:color="auto"/>
        <w:bottom w:val="none" w:sz="0" w:space="0" w:color="auto"/>
        <w:right w:val="none" w:sz="0" w:space="0" w:color="auto"/>
      </w:divBdr>
    </w:div>
    <w:div w:id="701321431">
      <w:bodyDiv w:val="1"/>
      <w:marLeft w:val="0"/>
      <w:marRight w:val="0"/>
      <w:marTop w:val="0"/>
      <w:marBottom w:val="0"/>
      <w:divBdr>
        <w:top w:val="none" w:sz="0" w:space="0" w:color="auto"/>
        <w:left w:val="none" w:sz="0" w:space="0" w:color="auto"/>
        <w:bottom w:val="none" w:sz="0" w:space="0" w:color="auto"/>
        <w:right w:val="none" w:sz="0" w:space="0" w:color="auto"/>
      </w:divBdr>
    </w:div>
    <w:div w:id="703287418">
      <w:bodyDiv w:val="1"/>
      <w:marLeft w:val="0"/>
      <w:marRight w:val="0"/>
      <w:marTop w:val="0"/>
      <w:marBottom w:val="0"/>
      <w:divBdr>
        <w:top w:val="none" w:sz="0" w:space="0" w:color="auto"/>
        <w:left w:val="none" w:sz="0" w:space="0" w:color="auto"/>
        <w:bottom w:val="none" w:sz="0" w:space="0" w:color="auto"/>
        <w:right w:val="none" w:sz="0" w:space="0" w:color="auto"/>
      </w:divBdr>
    </w:div>
    <w:div w:id="717777671">
      <w:bodyDiv w:val="1"/>
      <w:marLeft w:val="0"/>
      <w:marRight w:val="0"/>
      <w:marTop w:val="0"/>
      <w:marBottom w:val="0"/>
      <w:divBdr>
        <w:top w:val="none" w:sz="0" w:space="0" w:color="auto"/>
        <w:left w:val="none" w:sz="0" w:space="0" w:color="auto"/>
        <w:bottom w:val="none" w:sz="0" w:space="0" w:color="auto"/>
        <w:right w:val="none" w:sz="0" w:space="0" w:color="auto"/>
      </w:divBdr>
    </w:div>
    <w:div w:id="720325492">
      <w:bodyDiv w:val="1"/>
      <w:marLeft w:val="0"/>
      <w:marRight w:val="0"/>
      <w:marTop w:val="0"/>
      <w:marBottom w:val="0"/>
      <w:divBdr>
        <w:top w:val="none" w:sz="0" w:space="0" w:color="auto"/>
        <w:left w:val="none" w:sz="0" w:space="0" w:color="auto"/>
        <w:bottom w:val="none" w:sz="0" w:space="0" w:color="auto"/>
        <w:right w:val="none" w:sz="0" w:space="0" w:color="auto"/>
      </w:divBdr>
    </w:div>
    <w:div w:id="734667629">
      <w:bodyDiv w:val="1"/>
      <w:marLeft w:val="0"/>
      <w:marRight w:val="0"/>
      <w:marTop w:val="0"/>
      <w:marBottom w:val="0"/>
      <w:divBdr>
        <w:top w:val="none" w:sz="0" w:space="0" w:color="auto"/>
        <w:left w:val="none" w:sz="0" w:space="0" w:color="auto"/>
        <w:bottom w:val="none" w:sz="0" w:space="0" w:color="auto"/>
        <w:right w:val="none" w:sz="0" w:space="0" w:color="auto"/>
      </w:divBdr>
    </w:div>
    <w:div w:id="737358917">
      <w:bodyDiv w:val="1"/>
      <w:marLeft w:val="0"/>
      <w:marRight w:val="0"/>
      <w:marTop w:val="0"/>
      <w:marBottom w:val="0"/>
      <w:divBdr>
        <w:top w:val="none" w:sz="0" w:space="0" w:color="auto"/>
        <w:left w:val="none" w:sz="0" w:space="0" w:color="auto"/>
        <w:bottom w:val="none" w:sz="0" w:space="0" w:color="auto"/>
        <w:right w:val="none" w:sz="0" w:space="0" w:color="auto"/>
      </w:divBdr>
    </w:div>
    <w:div w:id="753628437">
      <w:bodyDiv w:val="1"/>
      <w:marLeft w:val="0"/>
      <w:marRight w:val="0"/>
      <w:marTop w:val="0"/>
      <w:marBottom w:val="0"/>
      <w:divBdr>
        <w:top w:val="none" w:sz="0" w:space="0" w:color="auto"/>
        <w:left w:val="none" w:sz="0" w:space="0" w:color="auto"/>
        <w:bottom w:val="none" w:sz="0" w:space="0" w:color="auto"/>
        <w:right w:val="none" w:sz="0" w:space="0" w:color="auto"/>
      </w:divBdr>
    </w:div>
    <w:div w:id="786118547">
      <w:bodyDiv w:val="1"/>
      <w:marLeft w:val="0"/>
      <w:marRight w:val="0"/>
      <w:marTop w:val="0"/>
      <w:marBottom w:val="0"/>
      <w:divBdr>
        <w:top w:val="none" w:sz="0" w:space="0" w:color="auto"/>
        <w:left w:val="none" w:sz="0" w:space="0" w:color="auto"/>
        <w:bottom w:val="none" w:sz="0" w:space="0" w:color="auto"/>
        <w:right w:val="none" w:sz="0" w:space="0" w:color="auto"/>
      </w:divBdr>
    </w:div>
    <w:div w:id="844981748">
      <w:bodyDiv w:val="1"/>
      <w:marLeft w:val="0"/>
      <w:marRight w:val="0"/>
      <w:marTop w:val="0"/>
      <w:marBottom w:val="0"/>
      <w:divBdr>
        <w:top w:val="none" w:sz="0" w:space="0" w:color="auto"/>
        <w:left w:val="none" w:sz="0" w:space="0" w:color="auto"/>
        <w:bottom w:val="none" w:sz="0" w:space="0" w:color="auto"/>
        <w:right w:val="none" w:sz="0" w:space="0" w:color="auto"/>
      </w:divBdr>
    </w:div>
    <w:div w:id="847796463">
      <w:bodyDiv w:val="1"/>
      <w:marLeft w:val="0"/>
      <w:marRight w:val="0"/>
      <w:marTop w:val="0"/>
      <w:marBottom w:val="0"/>
      <w:divBdr>
        <w:top w:val="none" w:sz="0" w:space="0" w:color="auto"/>
        <w:left w:val="none" w:sz="0" w:space="0" w:color="auto"/>
        <w:bottom w:val="none" w:sz="0" w:space="0" w:color="auto"/>
        <w:right w:val="none" w:sz="0" w:space="0" w:color="auto"/>
      </w:divBdr>
    </w:div>
    <w:div w:id="856503471">
      <w:bodyDiv w:val="1"/>
      <w:marLeft w:val="0"/>
      <w:marRight w:val="0"/>
      <w:marTop w:val="0"/>
      <w:marBottom w:val="0"/>
      <w:divBdr>
        <w:top w:val="none" w:sz="0" w:space="0" w:color="auto"/>
        <w:left w:val="none" w:sz="0" w:space="0" w:color="auto"/>
        <w:bottom w:val="none" w:sz="0" w:space="0" w:color="auto"/>
        <w:right w:val="none" w:sz="0" w:space="0" w:color="auto"/>
      </w:divBdr>
    </w:div>
    <w:div w:id="884408615">
      <w:bodyDiv w:val="1"/>
      <w:marLeft w:val="0"/>
      <w:marRight w:val="0"/>
      <w:marTop w:val="0"/>
      <w:marBottom w:val="0"/>
      <w:divBdr>
        <w:top w:val="none" w:sz="0" w:space="0" w:color="auto"/>
        <w:left w:val="none" w:sz="0" w:space="0" w:color="auto"/>
        <w:bottom w:val="none" w:sz="0" w:space="0" w:color="auto"/>
        <w:right w:val="none" w:sz="0" w:space="0" w:color="auto"/>
      </w:divBdr>
    </w:div>
    <w:div w:id="973487460">
      <w:bodyDiv w:val="1"/>
      <w:marLeft w:val="0"/>
      <w:marRight w:val="0"/>
      <w:marTop w:val="0"/>
      <w:marBottom w:val="0"/>
      <w:divBdr>
        <w:top w:val="none" w:sz="0" w:space="0" w:color="auto"/>
        <w:left w:val="none" w:sz="0" w:space="0" w:color="auto"/>
        <w:bottom w:val="none" w:sz="0" w:space="0" w:color="auto"/>
        <w:right w:val="none" w:sz="0" w:space="0" w:color="auto"/>
      </w:divBdr>
    </w:div>
    <w:div w:id="988898258">
      <w:bodyDiv w:val="1"/>
      <w:marLeft w:val="0"/>
      <w:marRight w:val="0"/>
      <w:marTop w:val="0"/>
      <w:marBottom w:val="0"/>
      <w:divBdr>
        <w:top w:val="none" w:sz="0" w:space="0" w:color="auto"/>
        <w:left w:val="none" w:sz="0" w:space="0" w:color="auto"/>
        <w:bottom w:val="none" w:sz="0" w:space="0" w:color="auto"/>
        <w:right w:val="none" w:sz="0" w:space="0" w:color="auto"/>
      </w:divBdr>
    </w:div>
    <w:div w:id="1009677133">
      <w:bodyDiv w:val="1"/>
      <w:marLeft w:val="0"/>
      <w:marRight w:val="0"/>
      <w:marTop w:val="0"/>
      <w:marBottom w:val="0"/>
      <w:divBdr>
        <w:top w:val="none" w:sz="0" w:space="0" w:color="auto"/>
        <w:left w:val="none" w:sz="0" w:space="0" w:color="auto"/>
        <w:bottom w:val="none" w:sz="0" w:space="0" w:color="auto"/>
        <w:right w:val="none" w:sz="0" w:space="0" w:color="auto"/>
      </w:divBdr>
    </w:div>
    <w:div w:id="1047997895">
      <w:bodyDiv w:val="1"/>
      <w:marLeft w:val="0"/>
      <w:marRight w:val="0"/>
      <w:marTop w:val="0"/>
      <w:marBottom w:val="0"/>
      <w:divBdr>
        <w:top w:val="none" w:sz="0" w:space="0" w:color="auto"/>
        <w:left w:val="none" w:sz="0" w:space="0" w:color="auto"/>
        <w:bottom w:val="none" w:sz="0" w:space="0" w:color="auto"/>
        <w:right w:val="none" w:sz="0" w:space="0" w:color="auto"/>
      </w:divBdr>
    </w:div>
    <w:div w:id="1069040869">
      <w:bodyDiv w:val="1"/>
      <w:marLeft w:val="0"/>
      <w:marRight w:val="0"/>
      <w:marTop w:val="0"/>
      <w:marBottom w:val="0"/>
      <w:divBdr>
        <w:top w:val="none" w:sz="0" w:space="0" w:color="auto"/>
        <w:left w:val="none" w:sz="0" w:space="0" w:color="auto"/>
        <w:bottom w:val="none" w:sz="0" w:space="0" w:color="auto"/>
        <w:right w:val="none" w:sz="0" w:space="0" w:color="auto"/>
      </w:divBdr>
    </w:div>
    <w:div w:id="1092316460">
      <w:bodyDiv w:val="1"/>
      <w:marLeft w:val="0"/>
      <w:marRight w:val="0"/>
      <w:marTop w:val="0"/>
      <w:marBottom w:val="0"/>
      <w:divBdr>
        <w:top w:val="none" w:sz="0" w:space="0" w:color="auto"/>
        <w:left w:val="none" w:sz="0" w:space="0" w:color="auto"/>
        <w:bottom w:val="none" w:sz="0" w:space="0" w:color="auto"/>
        <w:right w:val="none" w:sz="0" w:space="0" w:color="auto"/>
      </w:divBdr>
    </w:div>
    <w:div w:id="1128742056">
      <w:bodyDiv w:val="1"/>
      <w:marLeft w:val="0"/>
      <w:marRight w:val="0"/>
      <w:marTop w:val="0"/>
      <w:marBottom w:val="0"/>
      <w:divBdr>
        <w:top w:val="none" w:sz="0" w:space="0" w:color="auto"/>
        <w:left w:val="none" w:sz="0" w:space="0" w:color="auto"/>
        <w:bottom w:val="none" w:sz="0" w:space="0" w:color="auto"/>
        <w:right w:val="none" w:sz="0" w:space="0" w:color="auto"/>
      </w:divBdr>
    </w:div>
    <w:div w:id="1146320115">
      <w:bodyDiv w:val="1"/>
      <w:marLeft w:val="0"/>
      <w:marRight w:val="0"/>
      <w:marTop w:val="0"/>
      <w:marBottom w:val="0"/>
      <w:divBdr>
        <w:top w:val="none" w:sz="0" w:space="0" w:color="auto"/>
        <w:left w:val="none" w:sz="0" w:space="0" w:color="auto"/>
        <w:bottom w:val="none" w:sz="0" w:space="0" w:color="auto"/>
        <w:right w:val="none" w:sz="0" w:space="0" w:color="auto"/>
      </w:divBdr>
    </w:div>
    <w:div w:id="1174302635">
      <w:bodyDiv w:val="1"/>
      <w:marLeft w:val="0"/>
      <w:marRight w:val="0"/>
      <w:marTop w:val="0"/>
      <w:marBottom w:val="0"/>
      <w:divBdr>
        <w:top w:val="none" w:sz="0" w:space="0" w:color="auto"/>
        <w:left w:val="none" w:sz="0" w:space="0" w:color="auto"/>
        <w:bottom w:val="none" w:sz="0" w:space="0" w:color="auto"/>
        <w:right w:val="none" w:sz="0" w:space="0" w:color="auto"/>
      </w:divBdr>
    </w:div>
    <w:div w:id="1182545599">
      <w:bodyDiv w:val="1"/>
      <w:marLeft w:val="0"/>
      <w:marRight w:val="0"/>
      <w:marTop w:val="0"/>
      <w:marBottom w:val="0"/>
      <w:divBdr>
        <w:top w:val="none" w:sz="0" w:space="0" w:color="auto"/>
        <w:left w:val="none" w:sz="0" w:space="0" w:color="auto"/>
        <w:bottom w:val="none" w:sz="0" w:space="0" w:color="auto"/>
        <w:right w:val="none" w:sz="0" w:space="0" w:color="auto"/>
      </w:divBdr>
    </w:div>
    <w:div w:id="1188566414">
      <w:bodyDiv w:val="1"/>
      <w:marLeft w:val="0"/>
      <w:marRight w:val="0"/>
      <w:marTop w:val="0"/>
      <w:marBottom w:val="0"/>
      <w:divBdr>
        <w:top w:val="none" w:sz="0" w:space="0" w:color="auto"/>
        <w:left w:val="none" w:sz="0" w:space="0" w:color="auto"/>
        <w:bottom w:val="none" w:sz="0" w:space="0" w:color="auto"/>
        <w:right w:val="none" w:sz="0" w:space="0" w:color="auto"/>
      </w:divBdr>
    </w:div>
    <w:div w:id="1217861923">
      <w:bodyDiv w:val="1"/>
      <w:marLeft w:val="0"/>
      <w:marRight w:val="0"/>
      <w:marTop w:val="0"/>
      <w:marBottom w:val="0"/>
      <w:divBdr>
        <w:top w:val="none" w:sz="0" w:space="0" w:color="auto"/>
        <w:left w:val="none" w:sz="0" w:space="0" w:color="auto"/>
        <w:bottom w:val="none" w:sz="0" w:space="0" w:color="auto"/>
        <w:right w:val="none" w:sz="0" w:space="0" w:color="auto"/>
      </w:divBdr>
    </w:div>
    <w:div w:id="1251548618">
      <w:bodyDiv w:val="1"/>
      <w:marLeft w:val="0"/>
      <w:marRight w:val="0"/>
      <w:marTop w:val="0"/>
      <w:marBottom w:val="0"/>
      <w:divBdr>
        <w:top w:val="none" w:sz="0" w:space="0" w:color="auto"/>
        <w:left w:val="none" w:sz="0" w:space="0" w:color="auto"/>
        <w:bottom w:val="none" w:sz="0" w:space="0" w:color="auto"/>
        <w:right w:val="none" w:sz="0" w:space="0" w:color="auto"/>
      </w:divBdr>
    </w:div>
    <w:div w:id="1265721295">
      <w:bodyDiv w:val="1"/>
      <w:marLeft w:val="0"/>
      <w:marRight w:val="0"/>
      <w:marTop w:val="0"/>
      <w:marBottom w:val="0"/>
      <w:divBdr>
        <w:top w:val="none" w:sz="0" w:space="0" w:color="auto"/>
        <w:left w:val="none" w:sz="0" w:space="0" w:color="auto"/>
        <w:bottom w:val="none" w:sz="0" w:space="0" w:color="auto"/>
        <w:right w:val="none" w:sz="0" w:space="0" w:color="auto"/>
      </w:divBdr>
    </w:div>
    <w:div w:id="1267035652">
      <w:bodyDiv w:val="1"/>
      <w:marLeft w:val="0"/>
      <w:marRight w:val="0"/>
      <w:marTop w:val="0"/>
      <w:marBottom w:val="0"/>
      <w:divBdr>
        <w:top w:val="none" w:sz="0" w:space="0" w:color="auto"/>
        <w:left w:val="none" w:sz="0" w:space="0" w:color="auto"/>
        <w:bottom w:val="none" w:sz="0" w:space="0" w:color="auto"/>
        <w:right w:val="none" w:sz="0" w:space="0" w:color="auto"/>
      </w:divBdr>
    </w:div>
    <w:div w:id="1282880325">
      <w:bodyDiv w:val="1"/>
      <w:marLeft w:val="0"/>
      <w:marRight w:val="0"/>
      <w:marTop w:val="0"/>
      <w:marBottom w:val="0"/>
      <w:divBdr>
        <w:top w:val="none" w:sz="0" w:space="0" w:color="auto"/>
        <w:left w:val="none" w:sz="0" w:space="0" w:color="auto"/>
        <w:bottom w:val="none" w:sz="0" w:space="0" w:color="auto"/>
        <w:right w:val="none" w:sz="0" w:space="0" w:color="auto"/>
      </w:divBdr>
    </w:div>
    <w:div w:id="1304384571">
      <w:bodyDiv w:val="1"/>
      <w:marLeft w:val="0"/>
      <w:marRight w:val="0"/>
      <w:marTop w:val="0"/>
      <w:marBottom w:val="0"/>
      <w:divBdr>
        <w:top w:val="none" w:sz="0" w:space="0" w:color="auto"/>
        <w:left w:val="none" w:sz="0" w:space="0" w:color="auto"/>
        <w:bottom w:val="none" w:sz="0" w:space="0" w:color="auto"/>
        <w:right w:val="none" w:sz="0" w:space="0" w:color="auto"/>
      </w:divBdr>
    </w:div>
    <w:div w:id="1313219691">
      <w:bodyDiv w:val="1"/>
      <w:marLeft w:val="0"/>
      <w:marRight w:val="0"/>
      <w:marTop w:val="0"/>
      <w:marBottom w:val="0"/>
      <w:divBdr>
        <w:top w:val="none" w:sz="0" w:space="0" w:color="auto"/>
        <w:left w:val="none" w:sz="0" w:space="0" w:color="auto"/>
        <w:bottom w:val="none" w:sz="0" w:space="0" w:color="auto"/>
        <w:right w:val="none" w:sz="0" w:space="0" w:color="auto"/>
      </w:divBdr>
    </w:div>
    <w:div w:id="1341588272">
      <w:bodyDiv w:val="1"/>
      <w:marLeft w:val="0"/>
      <w:marRight w:val="0"/>
      <w:marTop w:val="0"/>
      <w:marBottom w:val="0"/>
      <w:divBdr>
        <w:top w:val="none" w:sz="0" w:space="0" w:color="auto"/>
        <w:left w:val="none" w:sz="0" w:space="0" w:color="auto"/>
        <w:bottom w:val="none" w:sz="0" w:space="0" w:color="auto"/>
        <w:right w:val="none" w:sz="0" w:space="0" w:color="auto"/>
      </w:divBdr>
    </w:div>
    <w:div w:id="1422407545">
      <w:bodyDiv w:val="1"/>
      <w:marLeft w:val="0"/>
      <w:marRight w:val="0"/>
      <w:marTop w:val="0"/>
      <w:marBottom w:val="0"/>
      <w:divBdr>
        <w:top w:val="none" w:sz="0" w:space="0" w:color="auto"/>
        <w:left w:val="none" w:sz="0" w:space="0" w:color="auto"/>
        <w:bottom w:val="none" w:sz="0" w:space="0" w:color="auto"/>
        <w:right w:val="none" w:sz="0" w:space="0" w:color="auto"/>
      </w:divBdr>
    </w:div>
    <w:div w:id="1427076409">
      <w:bodyDiv w:val="1"/>
      <w:marLeft w:val="0"/>
      <w:marRight w:val="0"/>
      <w:marTop w:val="0"/>
      <w:marBottom w:val="0"/>
      <w:divBdr>
        <w:top w:val="none" w:sz="0" w:space="0" w:color="auto"/>
        <w:left w:val="none" w:sz="0" w:space="0" w:color="auto"/>
        <w:bottom w:val="none" w:sz="0" w:space="0" w:color="auto"/>
        <w:right w:val="none" w:sz="0" w:space="0" w:color="auto"/>
      </w:divBdr>
    </w:div>
    <w:div w:id="1438401725">
      <w:bodyDiv w:val="1"/>
      <w:marLeft w:val="0"/>
      <w:marRight w:val="0"/>
      <w:marTop w:val="0"/>
      <w:marBottom w:val="0"/>
      <w:divBdr>
        <w:top w:val="none" w:sz="0" w:space="0" w:color="auto"/>
        <w:left w:val="none" w:sz="0" w:space="0" w:color="auto"/>
        <w:bottom w:val="none" w:sz="0" w:space="0" w:color="auto"/>
        <w:right w:val="none" w:sz="0" w:space="0" w:color="auto"/>
      </w:divBdr>
    </w:div>
    <w:div w:id="1449229852">
      <w:bodyDiv w:val="1"/>
      <w:marLeft w:val="0"/>
      <w:marRight w:val="0"/>
      <w:marTop w:val="0"/>
      <w:marBottom w:val="0"/>
      <w:divBdr>
        <w:top w:val="none" w:sz="0" w:space="0" w:color="auto"/>
        <w:left w:val="none" w:sz="0" w:space="0" w:color="auto"/>
        <w:bottom w:val="none" w:sz="0" w:space="0" w:color="auto"/>
        <w:right w:val="none" w:sz="0" w:space="0" w:color="auto"/>
      </w:divBdr>
    </w:div>
    <w:div w:id="1461461268">
      <w:bodyDiv w:val="1"/>
      <w:marLeft w:val="0"/>
      <w:marRight w:val="0"/>
      <w:marTop w:val="0"/>
      <w:marBottom w:val="0"/>
      <w:divBdr>
        <w:top w:val="none" w:sz="0" w:space="0" w:color="auto"/>
        <w:left w:val="none" w:sz="0" w:space="0" w:color="auto"/>
        <w:bottom w:val="none" w:sz="0" w:space="0" w:color="auto"/>
        <w:right w:val="none" w:sz="0" w:space="0" w:color="auto"/>
      </w:divBdr>
    </w:div>
    <w:div w:id="1505974770">
      <w:bodyDiv w:val="1"/>
      <w:marLeft w:val="0"/>
      <w:marRight w:val="0"/>
      <w:marTop w:val="0"/>
      <w:marBottom w:val="0"/>
      <w:divBdr>
        <w:top w:val="none" w:sz="0" w:space="0" w:color="auto"/>
        <w:left w:val="none" w:sz="0" w:space="0" w:color="auto"/>
        <w:bottom w:val="none" w:sz="0" w:space="0" w:color="auto"/>
        <w:right w:val="none" w:sz="0" w:space="0" w:color="auto"/>
      </w:divBdr>
    </w:div>
    <w:div w:id="1534994961">
      <w:bodyDiv w:val="1"/>
      <w:marLeft w:val="0"/>
      <w:marRight w:val="0"/>
      <w:marTop w:val="0"/>
      <w:marBottom w:val="0"/>
      <w:divBdr>
        <w:top w:val="none" w:sz="0" w:space="0" w:color="auto"/>
        <w:left w:val="none" w:sz="0" w:space="0" w:color="auto"/>
        <w:bottom w:val="none" w:sz="0" w:space="0" w:color="auto"/>
        <w:right w:val="none" w:sz="0" w:space="0" w:color="auto"/>
      </w:divBdr>
    </w:div>
    <w:div w:id="1539926704">
      <w:bodyDiv w:val="1"/>
      <w:marLeft w:val="0"/>
      <w:marRight w:val="0"/>
      <w:marTop w:val="0"/>
      <w:marBottom w:val="0"/>
      <w:divBdr>
        <w:top w:val="none" w:sz="0" w:space="0" w:color="auto"/>
        <w:left w:val="none" w:sz="0" w:space="0" w:color="auto"/>
        <w:bottom w:val="none" w:sz="0" w:space="0" w:color="auto"/>
        <w:right w:val="none" w:sz="0" w:space="0" w:color="auto"/>
      </w:divBdr>
    </w:div>
    <w:div w:id="1548178720">
      <w:bodyDiv w:val="1"/>
      <w:marLeft w:val="0"/>
      <w:marRight w:val="0"/>
      <w:marTop w:val="0"/>
      <w:marBottom w:val="0"/>
      <w:divBdr>
        <w:top w:val="none" w:sz="0" w:space="0" w:color="auto"/>
        <w:left w:val="none" w:sz="0" w:space="0" w:color="auto"/>
        <w:bottom w:val="none" w:sz="0" w:space="0" w:color="auto"/>
        <w:right w:val="none" w:sz="0" w:space="0" w:color="auto"/>
      </w:divBdr>
    </w:div>
    <w:div w:id="1570186445">
      <w:bodyDiv w:val="1"/>
      <w:marLeft w:val="0"/>
      <w:marRight w:val="0"/>
      <w:marTop w:val="0"/>
      <w:marBottom w:val="0"/>
      <w:divBdr>
        <w:top w:val="none" w:sz="0" w:space="0" w:color="auto"/>
        <w:left w:val="none" w:sz="0" w:space="0" w:color="auto"/>
        <w:bottom w:val="none" w:sz="0" w:space="0" w:color="auto"/>
        <w:right w:val="none" w:sz="0" w:space="0" w:color="auto"/>
      </w:divBdr>
    </w:div>
    <w:div w:id="1570842284">
      <w:bodyDiv w:val="1"/>
      <w:marLeft w:val="0"/>
      <w:marRight w:val="0"/>
      <w:marTop w:val="0"/>
      <w:marBottom w:val="0"/>
      <w:divBdr>
        <w:top w:val="none" w:sz="0" w:space="0" w:color="auto"/>
        <w:left w:val="none" w:sz="0" w:space="0" w:color="auto"/>
        <w:bottom w:val="none" w:sz="0" w:space="0" w:color="auto"/>
        <w:right w:val="none" w:sz="0" w:space="0" w:color="auto"/>
      </w:divBdr>
    </w:div>
    <w:div w:id="1593050680">
      <w:bodyDiv w:val="1"/>
      <w:marLeft w:val="0"/>
      <w:marRight w:val="0"/>
      <w:marTop w:val="0"/>
      <w:marBottom w:val="0"/>
      <w:divBdr>
        <w:top w:val="none" w:sz="0" w:space="0" w:color="auto"/>
        <w:left w:val="none" w:sz="0" w:space="0" w:color="auto"/>
        <w:bottom w:val="none" w:sz="0" w:space="0" w:color="auto"/>
        <w:right w:val="none" w:sz="0" w:space="0" w:color="auto"/>
      </w:divBdr>
    </w:div>
    <w:div w:id="1633904520">
      <w:bodyDiv w:val="1"/>
      <w:marLeft w:val="0"/>
      <w:marRight w:val="0"/>
      <w:marTop w:val="0"/>
      <w:marBottom w:val="0"/>
      <w:divBdr>
        <w:top w:val="none" w:sz="0" w:space="0" w:color="auto"/>
        <w:left w:val="none" w:sz="0" w:space="0" w:color="auto"/>
        <w:bottom w:val="none" w:sz="0" w:space="0" w:color="auto"/>
        <w:right w:val="none" w:sz="0" w:space="0" w:color="auto"/>
      </w:divBdr>
    </w:div>
    <w:div w:id="1666394907">
      <w:bodyDiv w:val="1"/>
      <w:marLeft w:val="0"/>
      <w:marRight w:val="0"/>
      <w:marTop w:val="0"/>
      <w:marBottom w:val="0"/>
      <w:divBdr>
        <w:top w:val="none" w:sz="0" w:space="0" w:color="auto"/>
        <w:left w:val="none" w:sz="0" w:space="0" w:color="auto"/>
        <w:bottom w:val="none" w:sz="0" w:space="0" w:color="auto"/>
        <w:right w:val="none" w:sz="0" w:space="0" w:color="auto"/>
      </w:divBdr>
    </w:div>
    <w:div w:id="1681856487">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60984827">
      <w:bodyDiv w:val="1"/>
      <w:marLeft w:val="0"/>
      <w:marRight w:val="0"/>
      <w:marTop w:val="0"/>
      <w:marBottom w:val="0"/>
      <w:divBdr>
        <w:top w:val="none" w:sz="0" w:space="0" w:color="auto"/>
        <w:left w:val="none" w:sz="0" w:space="0" w:color="auto"/>
        <w:bottom w:val="none" w:sz="0" w:space="0" w:color="auto"/>
        <w:right w:val="none" w:sz="0" w:space="0" w:color="auto"/>
      </w:divBdr>
    </w:div>
    <w:div w:id="1809082793">
      <w:bodyDiv w:val="1"/>
      <w:marLeft w:val="0"/>
      <w:marRight w:val="0"/>
      <w:marTop w:val="0"/>
      <w:marBottom w:val="0"/>
      <w:divBdr>
        <w:top w:val="none" w:sz="0" w:space="0" w:color="auto"/>
        <w:left w:val="none" w:sz="0" w:space="0" w:color="auto"/>
        <w:bottom w:val="none" w:sz="0" w:space="0" w:color="auto"/>
        <w:right w:val="none" w:sz="0" w:space="0" w:color="auto"/>
      </w:divBdr>
    </w:div>
    <w:div w:id="1846823917">
      <w:bodyDiv w:val="1"/>
      <w:marLeft w:val="0"/>
      <w:marRight w:val="0"/>
      <w:marTop w:val="0"/>
      <w:marBottom w:val="0"/>
      <w:divBdr>
        <w:top w:val="none" w:sz="0" w:space="0" w:color="auto"/>
        <w:left w:val="none" w:sz="0" w:space="0" w:color="auto"/>
        <w:bottom w:val="none" w:sz="0" w:space="0" w:color="auto"/>
        <w:right w:val="none" w:sz="0" w:space="0" w:color="auto"/>
      </w:divBdr>
    </w:div>
    <w:div w:id="1859736693">
      <w:bodyDiv w:val="1"/>
      <w:marLeft w:val="0"/>
      <w:marRight w:val="0"/>
      <w:marTop w:val="0"/>
      <w:marBottom w:val="0"/>
      <w:divBdr>
        <w:top w:val="none" w:sz="0" w:space="0" w:color="auto"/>
        <w:left w:val="none" w:sz="0" w:space="0" w:color="auto"/>
        <w:bottom w:val="none" w:sz="0" w:space="0" w:color="auto"/>
        <w:right w:val="none" w:sz="0" w:space="0" w:color="auto"/>
      </w:divBdr>
    </w:div>
    <w:div w:id="1892114414">
      <w:bodyDiv w:val="1"/>
      <w:marLeft w:val="0"/>
      <w:marRight w:val="0"/>
      <w:marTop w:val="0"/>
      <w:marBottom w:val="0"/>
      <w:divBdr>
        <w:top w:val="none" w:sz="0" w:space="0" w:color="auto"/>
        <w:left w:val="none" w:sz="0" w:space="0" w:color="auto"/>
        <w:bottom w:val="none" w:sz="0" w:space="0" w:color="auto"/>
        <w:right w:val="none" w:sz="0" w:space="0" w:color="auto"/>
      </w:divBdr>
    </w:div>
    <w:div w:id="1892762875">
      <w:bodyDiv w:val="1"/>
      <w:marLeft w:val="0"/>
      <w:marRight w:val="0"/>
      <w:marTop w:val="0"/>
      <w:marBottom w:val="0"/>
      <w:divBdr>
        <w:top w:val="none" w:sz="0" w:space="0" w:color="auto"/>
        <w:left w:val="none" w:sz="0" w:space="0" w:color="auto"/>
        <w:bottom w:val="none" w:sz="0" w:space="0" w:color="auto"/>
        <w:right w:val="none" w:sz="0" w:space="0" w:color="auto"/>
      </w:divBdr>
    </w:div>
    <w:div w:id="1900432908">
      <w:bodyDiv w:val="1"/>
      <w:marLeft w:val="0"/>
      <w:marRight w:val="0"/>
      <w:marTop w:val="0"/>
      <w:marBottom w:val="0"/>
      <w:divBdr>
        <w:top w:val="none" w:sz="0" w:space="0" w:color="auto"/>
        <w:left w:val="none" w:sz="0" w:space="0" w:color="auto"/>
        <w:bottom w:val="none" w:sz="0" w:space="0" w:color="auto"/>
        <w:right w:val="none" w:sz="0" w:space="0" w:color="auto"/>
      </w:divBdr>
    </w:div>
    <w:div w:id="1934513897">
      <w:bodyDiv w:val="1"/>
      <w:marLeft w:val="0"/>
      <w:marRight w:val="0"/>
      <w:marTop w:val="0"/>
      <w:marBottom w:val="0"/>
      <w:divBdr>
        <w:top w:val="none" w:sz="0" w:space="0" w:color="auto"/>
        <w:left w:val="none" w:sz="0" w:space="0" w:color="auto"/>
        <w:bottom w:val="none" w:sz="0" w:space="0" w:color="auto"/>
        <w:right w:val="none" w:sz="0" w:space="0" w:color="auto"/>
      </w:divBdr>
    </w:div>
    <w:div w:id="1946306233">
      <w:bodyDiv w:val="1"/>
      <w:marLeft w:val="0"/>
      <w:marRight w:val="0"/>
      <w:marTop w:val="0"/>
      <w:marBottom w:val="0"/>
      <w:divBdr>
        <w:top w:val="none" w:sz="0" w:space="0" w:color="auto"/>
        <w:left w:val="none" w:sz="0" w:space="0" w:color="auto"/>
        <w:bottom w:val="none" w:sz="0" w:space="0" w:color="auto"/>
        <w:right w:val="none" w:sz="0" w:space="0" w:color="auto"/>
      </w:divBdr>
    </w:div>
    <w:div w:id="1959141996">
      <w:bodyDiv w:val="1"/>
      <w:marLeft w:val="0"/>
      <w:marRight w:val="0"/>
      <w:marTop w:val="0"/>
      <w:marBottom w:val="0"/>
      <w:divBdr>
        <w:top w:val="none" w:sz="0" w:space="0" w:color="auto"/>
        <w:left w:val="none" w:sz="0" w:space="0" w:color="auto"/>
        <w:bottom w:val="none" w:sz="0" w:space="0" w:color="auto"/>
        <w:right w:val="none" w:sz="0" w:space="0" w:color="auto"/>
      </w:divBdr>
    </w:div>
    <w:div w:id="1998722223">
      <w:bodyDiv w:val="1"/>
      <w:marLeft w:val="0"/>
      <w:marRight w:val="0"/>
      <w:marTop w:val="0"/>
      <w:marBottom w:val="0"/>
      <w:divBdr>
        <w:top w:val="none" w:sz="0" w:space="0" w:color="auto"/>
        <w:left w:val="none" w:sz="0" w:space="0" w:color="auto"/>
        <w:bottom w:val="none" w:sz="0" w:space="0" w:color="auto"/>
        <w:right w:val="none" w:sz="0" w:space="0" w:color="auto"/>
      </w:divBdr>
    </w:div>
    <w:div w:id="2011368392">
      <w:bodyDiv w:val="1"/>
      <w:marLeft w:val="0"/>
      <w:marRight w:val="0"/>
      <w:marTop w:val="0"/>
      <w:marBottom w:val="0"/>
      <w:divBdr>
        <w:top w:val="none" w:sz="0" w:space="0" w:color="auto"/>
        <w:left w:val="none" w:sz="0" w:space="0" w:color="auto"/>
        <w:bottom w:val="none" w:sz="0" w:space="0" w:color="auto"/>
        <w:right w:val="none" w:sz="0" w:space="0" w:color="auto"/>
      </w:divBdr>
    </w:div>
    <w:div w:id="2020541050">
      <w:bodyDiv w:val="1"/>
      <w:marLeft w:val="0"/>
      <w:marRight w:val="0"/>
      <w:marTop w:val="0"/>
      <w:marBottom w:val="0"/>
      <w:divBdr>
        <w:top w:val="none" w:sz="0" w:space="0" w:color="auto"/>
        <w:left w:val="none" w:sz="0" w:space="0" w:color="auto"/>
        <w:bottom w:val="none" w:sz="0" w:space="0" w:color="auto"/>
        <w:right w:val="none" w:sz="0" w:space="0" w:color="auto"/>
      </w:divBdr>
    </w:div>
    <w:div w:id="2030836301">
      <w:bodyDiv w:val="1"/>
      <w:marLeft w:val="0"/>
      <w:marRight w:val="0"/>
      <w:marTop w:val="0"/>
      <w:marBottom w:val="0"/>
      <w:divBdr>
        <w:top w:val="none" w:sz="0" w:space="0" w:color="auto"/>
        <w:left w:val="none" w:sz="0" w:space="0" w:color="auto"/>
        <w:bottom w:val="none" w:sz="0" w:space="0" w:color="auto"/>
        <w:right w:val="none" w:sz="0" w:space="0" w:color="auto"/>
      </w:divBdr>
    </w:div>
    <w:div w:id="2051952000">
      <w:bodyDiv w:val="1"/>
      <w:marLeft w:val="0"/>
      <w:marRight w:val="0"/>
      <w:marTop w:val="0"/>
      <w:marBottom w:val="0"/>
      <w:divBdr>
        <w:top w:val="none" w:sz="0" w:space="0" w:color="auto"/>
        <w:left w:val="none" w:sz="0" w:space="0" w:color="auto"/>
        <w:bottom w:val="none" w:sz="0" w:space="0" w:color="auto"/>
        <w:right w:val="none" w:sz="0" w:space="0" w:color="auto"/>
      </w:divBdr>
    </w:div>
    <w:div w:id="2063091867">
      <w:bodyDiv w:val="1"/>
      <w:marLeft w:val="0"/>
      <w:marRight w:val="0"/>
      <w:marTop w:val="0"/>
      <w:marBottom w:val="0"/>
      <w:divBdr>
        <w:top w:val="none" w:sz="0" w:space="0" w:color="auto"/>
        <w:left w:val="none" w:sz="0" w:space="0" w:color="auto"/>
        <w:bottom w:val="none" w:sz="0" w:space="0" w:color="auto"/>
        <w:right w:val="none" w:sz="0" w:space="0" w:color="auto"/>
      </w:divBdr>
    </w:div>
    <w:div w:id="2065523079">
      <w:bodyDiv w:val="1"/>
      <w:marLeft w:val="0"/>
      <w:marRight w:val="0"/>
      <w:marTop w:val="0"/>
      <w:marBottom w:val="0"/>
      <w:divBdr>
        <w:top w:val="none" w:sz="0" w:space="0" w:color="auto"/>
        <w:left w:val="none" w:sz="0" w:space="0" w:color="auto"/>
        <w:bottom w:val="none" w:sz="0" w:space="0" w:color="auto"/>
        <w:right w:val="none" w:sz="0" w:space="0" w:color="auto"/>
      </w:divBdr>
    </w:div>
    <w:div w:id="2066560949">
      <w:bodyDiv w:val="1"/>
      <w:marLeft w:val="0"/>
      <w:marRight w:val="0"/>
      <w:marTop w:val="0"/>
      <w:marBottom w:val="0"/>
      <w:divBdr>
        <w:top w:val="none" w:sz="0" w:space="0" w:color="auto"/>
        <w:left w:val="none" w:sz="0" w:space="0" w:color="auto"/>
        <w:bottom w:val="none" w:sz="0" w:space="0" w:color="auto"/>
        <w:right w:val="none" w:sz="0" w:space="0" w:color="auto"/>
      </w:divBdr>
    </w:div>
    <w:div w:id="2118135520">
      <w:bodyDiv w:val="1"/>
      <w:marLeft w:val="0"/>
      <w:marRight w:val="0"/>
      <w:marTop w:val="0"/>
      <w:marBottom w:val="0"/>
      <w:divBdr>
        <w:top w:val="none" w:sz="0" w:space="0" w:color="auto"/>
        <w:left w:val="none" w:sz="0" w:space="0" w:color="auto"/>
        <w:bottom w:val="none" w:sz="0" w:space="0" w:color="auto"/>
        <w:right w:val="none" w:sz="0" w:space="0" w:color="auto"/>
      </w:divBdr>
    </w:div>
    <w:div w:id="2119521387">
      <w:bodyDiv w:val="1"/>
      <w:marLeft w:val="0"/>
      <w:marRight w:val="0"/>
      <w:marTop w:val="0"/>
      <w:marBottom w:val="0"/>
      <w:divBdr>
        <w:top w:val="none" w:sz="0" w:space="0" w:color="auto"/>
        <w:left w:val="none" w:sz="0" w:space="0" w:color="auto"/>
        <w:bottom w:val="none" w:sz="0" w:space="0" w:color="auto"/>
        <w:right w:val="none" w:sz="0" w:space="0" w:color="auto"/>
      </w:divBdr>
    </w:div>
    <w:div w:id="2128041359">
      <w:bodyDiv w:val="1"/>
      <w:marLeft w:val="0"/>
      <w:marRight w:val="0"/>
      <w:marTop w:val="0"/>
      <w:marBottom w:val="0"/>
      <w:divBdr>
        <w:top w:val="none" w:sz="0" w:space="0" w:color="auto"/>
        <w:left w:val="none" w:sz="0" w:space="0" w:color="auto"/>
        <w:bottom w:val="none" w:sz="0" w:space="0" w:color="auto"/>
        <w:right w:val="none" w:sz="0" w:space="0" w:color="auto"/>
      </w:divBdr>
    </w:div>
    <w:div w:id="214191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_EyN7RzJ3Qw&amp;list=PLw4htPTtfbukH_-y1l3DGdq9xFKSKvrGu&amp;index=12" TargetMode="External"/><Relationship Id="rId18" Type="http://schemas.openxmlformats.org/officeDocument/2006/relationships/hyperlink" Target="https://www.youtube.com/watch?v=w0EoaNyASPw&amp;index=8&amp;list=PLw4htPTtfbukH_-y1l3DGdq9xFKSKvrGu" TargetMode="External"/><Relationship Id="rId26" Type="http://schemas.openxmlformats.org/officeDocument/2006/relationships/hyperlink" Target="http://fgosovz24.ru/vertikalnoe-menyu/normativnye-dokumenty/federalnye.html" TargetMode="External"/><Relationship Id="rId39" Type="http://schemas.openxmlformats.org/officeDocument/2006/relationships/footer" Target="footer2.xml"/><Relationship Id="rId21" Type="http://schemas.openxmlformats.org/officeDocument/2006/relationships/hyperlink" Target="https://www.youtube.com/watch?v=2ipsjXKa9K8&amp;list=PLw4htPTtfbukH_-y1l3DGdq9xFKSKvrGu&amp;index=7" TargetMode="External"/><Relationship Id="rId34" Type="http://schemas.openxmlformats.org/officeDocument/2006/relationships/hyperlink" Target="http://sudact.ru/law/prikaz-minobrnauki-rossii-ot-19122014-n-1598/prilozhenie/prilozhenie-n-7/" TargetMode="External"/><Relationship Id="rId42" Type="http://schemas.openxmlformats.org/officeDocument/2006/relationships/image" Target="media/image4.jpeg"/><Relationship Id="rId47" Type="http://schemas.openxmlformats.org/officeDocument/2006/relationships/header" Target="header5.xml"/><Relationship Id="rId50" Type="http://schemas.openxmlformats.org/officeDocument/2006/relationships/hyperlink" Target="http://edu-open.ru/Portals/0/Specialistam/&#1052;&#1086;&#1076;&#1077;&#1083;&#1100;%20&#1089;&#1086;&#1087;&#1088;&#1086;&#1074;.&#1080;&#1085;&#1082;&#1083;&#1102;&#1079;&#1080;&#1074;&#1085;%20&#1087;&#1088;&#1072;&#1082;&#1090;&#1080;&#1082;&#1080;.pdf"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www.youtube.com/watch?v=I9c39T8y16Q&amp;index=5&amp;list=PLw4htPTtfbukH_-y1l3DGdq9xFKSKvrGu" TargetMode="External"/><Relationship Id="rId25" Type="http://schemas.openxmlformats.org/officeDocument/2006/relationships/hyperlink" Target="http://fgosovz24.ru/assets/files/novosti/ob-utverzhdenii-professionalnogo-standarta.pdf" TargetMode="External"/><Relationship Id="rId33" Type="http://schemas.openxmlformats.org/officeDocument/2006/relationships/hyperlink" Target="http://sudact.ru/law/prikaz-minobrnauki-rossii-ot-19122014-n-1598/prilozhenie/prilozhenie-n-6/" TargetMode="External"/><Relationship Id="rId38" Type="http://schemas.openxmlformats.org/officeDocument/2006/relationships/footer" Target="footer1.xm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youtube.com/watch?v=ioVtWDrtl20&amp;list=PLw4htPTtfbukH_-y1l3DGdq9xFKSKvrGu&amp;index=2" TargetMode="External"/><Relationship Id="rId20" Type="http://schemas.openxmlformats.org/officeDocument/2006/relationships/hyperlink" Target="https://www.youtube.com/watch?v=AbTm75oRJMA&amp;index=6&amp;list=PLw4htPTtfbukH_-y1l3DGdq9xFKSKvrGu" TargetMode="External"/><Relationship Id="rId29" Type="http://schemas.openxmlformats.org/officeDocument/2006/relationships/hyperlink" Target="https://ru.wikipedia.org/wiki/%D0%9D%D0%B0%D1%83%D0%BA%D0%BE%D0%B2%D0%B5%D0%B4%D0%B5%D0%BD%D0%B8%D0%B5" TargetMode="External"/><Relationship Id="rId41" Type="http://schemas.openxmlformats.org/officeDocument/2006/relationships/footer" Target="footer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fgosovz24.ru/assets/files/normativnye_dokumenty/federalnye/metodicheskie-rekomendacii-23.05.16-n-vk-1074-07-o-sovershenstvovanii-deyatelnosti-pmpk.pdf" TargetMode="External"/><Relationship Id="rId32" Type="http://schemas.openxmlformats.org/officeDocument/2006/relationships/hyperlink" Target="http://sudact.ru/law/prikaz-minobrnauki-rossii-ot-19122014-n-1598/prilozhenie/prilozhenie-n-5/" TargetMode="External"/><Relationship Id="rId37" Type="http://schemas.openxmlformats.org/officeDocument/2006/relationships/header" Target="header1.xml"/><Relationship Id="rId40" Type="http://schemas.openxmlformats.org/officeDocument/2006/relationships/header" Target="header2.xml"/><Relationship Id="rId45" Type="http://schemas.openxmlformats.org/officeDocument/2006/relationships/footer" Target="footer4.xml"/><Relationship Id="rId53"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www.youtube.com/watch?v=LP8dYLHyaB0&amp;list=PLw4htPTtfbukH_-y1l3DGdq9xFKSKvrGu" TargetMode="External"/><Relationship Id="rId23" Type="http://schemas.openxmlformats.org/officeDocument/2006/relationships/hyperlink" Target="http://www.consultant.ru/document/cons_doc_LAW_140174/" TargetMode="External"/><Relationship Id="rId28" Type="http://schemas.openxmlformats.org/officeDocument/2006/relationships/hyperlink" Target="http://e.kspu.ru/login/index.php" TargetMode="External"/><Relationship Id="rId36" Type="http://schemas.openxmlformats.org/officeDocument/2006/relationships/image" Target="file:///C:\Users\&#1054;&#1083;\Desktop\&#1053;&#1054;&#1042;&#1067;&#1045;%20&#1056;&#1055;&#1044;%20&#1041;&#1077;&#1083;&#1103;&#1077;&#1074;&#1072;\&#1040;&#1085;&#1085;&#1086;&#1090;&#1072;&#1094;&#1080;&#1080;%20&#1082;%20&#1056;&#1055;&#1044;%20&#1041;&#1077;&#1083;&#1103;&#1077;&#1074;&#1072;%20&#1051;&#1086;&#1075;&#1086;&#1087;&#1077;&#1076;&#1080;&#1103;%20&#1080;%20&#1090;&#1080;&#1092;&#1083;&#1086;&#1087;&#1077;&#1076;&#1072;&#1075;&#1086;&#1075;&#1080;&#1082;&#1072;\&#1056;&#1055;&#1044;%20&#1085;&#1072;%202018-2019%20&#1091;&#1095;%20&#1075;&#1086;&#1076;\&#1047;&#1072;&#1086;&#1095;&#1085;&#1086;&#1077;%20&#1051;&#1054;&#1043;&#1054;%20&#1073;&#1072;&#1082;\&#1056;&#1055;&#1044;\Downloads\media\image2.jpeg" TargetMode="External"/><Relationship Id="rId49" Type="http://schemas.openxmlformats.org/officeDocument/2006/relationships/hyperlink" Target="http://biblioclub.ru/index.php?page=book&amp;id=274999" TargetMode="External"/><Relationship Id="rId10" Type="http://schemas.openxmlformats.org/officeDocument/2006/relationships/image" Target="file:///C:\Users\&#1054;&#1083;\My%20documents\Downloads\&#1056;&#1055;&#1044;%20&#1085;&#1072;%202018-2019%20&#1091;&#1095;%20&#1075;&#1086;&#1076;\&#1047;&#1072;&#1086;&#1095;&#1085;&#1086;&#1077;%20&#1051;&#1054;&#1043;&#1054;%20&#1073;&#1072;&#1082;\&#1056;&#1055;&#1044;\Downloads\media\image2.jpeg" TargetMode="External"/><Relationship Id="rId19" Type="http://schemas.openxmlformats.org/officeDocument/2006/relationships/hyperlink" Target="https://www.youtube.com/watch?v=MbuyWnbbDu4&amp;list=PLw4htPTtfbukH_-y1l3DGdq9xFKSKvrGu&amp;index=4" TargetMode="External"/><Relationship Id="rId31" Type="http://schemas.openxmlformats.org/officeDocument/2006/relationships/hyperlink" Target="http://sudact.ru/law/prikaz-minobrnauki-rossii-ot-19122014-n-1598/prilozhenie/prilozhenie-n-1/" TargetMode="External"/><Relationship Id="rId44" Type="http://schemas.openxmlformats.org/officeDocument/2006/relationships/header" Target="header4.xml"/><Relationship Id="rId52" Type="http://schemas.openxmlformats.org/officeDocument/2006/relationships/hyperlink" Target="http://edu-open.ru/Portals/0/Specialistam/&#1056;&#1072;&#1079;&#1088;.&#1048;&#1054;&#1055;%20&#1076;&#1083;&#1103;%20&#1076;&#1077;&#1090;&#1077;&#1081;%20&#1089;%20&#1054;&#1042;&#1047;%20&#1074;%20&#1085;&#1072;&#1095;%20&#1096;&#1082;.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youtube.com/watch?v=_EyN7RzJ3Qw&amp;list=PLw4htPTtfbukH_-y1l3DGdq9xFKSKvrGu&amp;index=12" TargetMode="External"/><Relationship Id="rId22" Type="http://schemas.openxmlformats.org/officeDocument/2006/relationships/hyperlink" Target="https://www.youtube.com/watch?v=pxEyPfryFRs&amp;index=9&amp;list=PLw4htPTtfbukH_-y1l3DGdq9xFKSKvrGu" TargetMode="External"/><Relationship Id="rId27" Type="http://schemas.openxmlformats.org/officeDocument/2006/relationships/hyperlink" Target="http://fgosreestr.ru/" TargetMode="External"/><Relationship Id="rId30" Type="http://schemas.openxmlformats.org/officeDocument/2006/relationships/hyperlink" Target="http://sudact.ru/law/prikaz-minobrnauki-rossii-ot-19122014-n-1598/prilozhenie/prilozhenie-n-1/" TargetMode="External"/><Relationship Id="rId35" Type="http://schemas.openxmlformats.org/officeDocument/2006/relationships/hyperlink" Target="http://sudact.ru/law/prikaz-minobrnauki-rossii-ot-19122014-n-1598/prilozhenie/prilozhenie-n-8/" TargetMode="External"/><Relationship Id="rId43" Type="http://schemas.openxmlformats.org/officeDocument/2006/relationships/header" Target="header3.xml"/><Relationship Id="rId48" Type="http://schemas.openxmlformats.org/officeDocument/2006/relationships/footer" Target="footer6.xml"/><Relationship Id="rId8" Type="http://schemas.openxmlformats.org/officeDocument/2006/relationships/endnotes" Target="endnotes.xml"/><Relationship Id="rId51" Type="http://schemas.openxmlformats.org/officeDocument/2006/relationships/hyperlink" Target="http://edu-open.ru/Portals/0/Specialistam/&#1054;&#1073;&#1091;&#1095;&#1077;&#1085;&#1080;&#1077;%20&#1076;&#1077;&#1090;&#1077;&#1081;%20&#1089;%20&#1054;&#1044;&#1040;.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2D8CE-2E21-43BD-8373-AF1F8920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42</Pages>
  <Words>12857</Words>
  <Characters>73290</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cp:lastModifiedBy>
  <cp:revision>21</cp:revision>
  <dcterms:created xsi:type="dcterms:W3CDTF">2019-06-04T07:55:00Z</dcterms:created>
  <dcterms:modified xsi:type="dcterms:W3CDTF">2019-06-30T02:24:00Z</dcterms:modified>
</cp:coreProperties>
</file>