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833034">
            <w:pPr>
              <w:jc w:val="both"/>
            </w:pPr>
            <w:r>
              <w:t>44.03.0</w:t>
            </w:r>
            <w:r w:rsidR="00833034">
              <w:t>1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33034">
            <w:pPr>
              <w:jc w:val="center"/>
            </w:pPr>
            <w:r w:rsidRPr="008F149C">
              <w:t>«</w:t>
            </w:r>
            <w:r w:rsidR="00833034">
              <w:t>Физика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r w:rsidR="00833034">
        <w:t>факультат</w:t>
      </w:r>
      <w:bookmarkStart w:id="0" w:name="_GoBack"/>
      <w:bookmarkEnd w:id="0"/>
      <w:r>
        <w:t>ивной</w:t>
      </w:r>
      <w:r w:rsidR="00AE6856" w:rsidRPr="00BF3BA8">
        <w:t xml:space="preserve"> части </w:t>
      </w:r>
      <w:r w:rsidR="00AE6856">
        <w:t>(</w:t>
      </w:r>
      <w:r w:rsidR="00833034">
        <w:t>ФТД.1</w:t>
      </w:r>
      <w:r w:rsidR="00AE6856">
        <w:t>)</w:t>
      </w:r>
      <w:r w:rsidR="00AE6856" w:rsidRPr="00BF3BA8">
        <w:t xml:space="preserve"> – </w:t>
      </w:r>
      <w:r>
        <w:t>9 и 10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897BB5" w:rsidRDefault="00897BB5" w:rsidP="00F81FFF">
      <w:pPr>
        <w:spacing w:after="0"/>
        <w:jc w:val="both"/>
      </w:pPr>
    </w:p>
    <w:p w:rsidR="00897BB5" w:rsidRDefault="00897BB5" w:rsidP="00F81FFF">
      <w:pPr>
        <w:spacing w:after="0"/>
        <w:jc w:val="both"/>
      </w:pP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3034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BB5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1D3A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dcterms:created xsi:type="dcterms:W3CDTF">2019-06-10T15:32:00Z</dcterms:created>
  <dcterms:modified xsi:type="dcterms:W3CDTF">2019-06-20T17:30:00Z</dcterms:modified>
</cp:coreProperties>
</file>